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3E" w:rsidRPr="0024253E" w:rsidRDefault="0024253E" w:rsidP="0085763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4253E">
        <w:rPr>
          <w:rFonts w:ascii="Times New Roman" w:hAnsi="Times New Roman"/>
          <w:sz w:val="24"/>
          <w:szCs w:val="24"/>
        </w:rPr>
        <w:t>ПРИЛОЖЕНИЕ № 6</w:t>
      </w:r>
    </w:p>
    <w:p w:rsidR="008821C8" w:rsidRDefault="008821C8" w:rsidP="00244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0967" w:rsidRDefault="008821C8" w:rsidP="00244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Дорожная карта работы ресурсного центра на 2020/2021 учебный год.</w:t>
      </w:r>
    </w:p>
    <w:p w:rsidR="008821C8" w:rsidRPr="00C90967" w:rsidRDefault="008821C8" w:rsidP="002446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4759"/>
        <w:gridCol w:w="1841"/>
        <w:gridCol w:w="3142"/>
      </w:tblGrid>
      <w:tr w:rsidR="00DC5750" w:rsidRPr="00C90967" w:rsidTr="004701C0">
        <w:trPr>
          <w:trHeight w:val="751"/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750" w:rsidRPr="00C90967" w:rsidRDefault="00DC5750" w:rsidP="00C909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0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750" w:rsidRPr="00C90967" w:rsidRDefault="00DC5750" w:rsidP="00C909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0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750" w:rsidRPr="00C90967" w:rsidRDefault="00DC5750" w:rsidP="00C909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0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5750" w:rsidRPr="00C90967" w:rsidRDefault="00DC5750" w:rsidP="00C9096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09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7587E" w:rsidRPr="00C90967" w:rsidTr="004701C0">
        <w:trPr>
          <w:tblCellSpacing w:w="0" w:type="dxa"/>
        </w:trPr>
        <w:tc>
          <w:tcPr>
            <w:tcW w:w="1033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587E" w:rsidRPr="00C90967" w:rsidRDefault="00B7587E" w:rsidP="00C9096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09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8953A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модели сетевого взаимодействия Ресурсного центра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– март</w:t>
            </w:r>
          </w:p>
          <w:p w:rsidR="008953A6" w:rsidRPr="004A79B4" w:rsidRDefault="008821C8" w:rsidP="005A62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Проект сетевого взаимодействия со школами микрорайона</w:t>
            </w:r>
          </w:p>
        </w:tc>
      </w:tr>
      <w:tr w:rsidR="008953A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Корректировка модели сетевой</w:t>
            </w:r>
          </w:p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инфраструктуры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8953A6" w:rsidRPr="004A79B4" w:rsidRDefault="008821C8" w:rsidP="005A62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53A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мониторинговых исследований потребностей и внутренних ресурсов 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8953A6" w:rsidRPr="004A79B4" w:rsidRDefault="008821C8" w:rsidP="005A62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потребностей микрорайона,  Первомайского округа, Кольского р-на  в сетевой организации по профильному обучению</w:t>
            </w:r>
          </w:p>
        </w:tc>
      </w:tr>
      <w:tr w:rsidR="008953A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5A62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утверждение пакета соглашений\</w:t>
            </w:r>
            <w:proofErr w:type="gramStart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договоров  между</w:t>
            </w:r>
            <w:proofErr w:type="gramEnd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участниками  взаимодействия (МБОУ «Гимназия № 6»,  ММЛ, </w:t>
            </w:r>
            <w:r w:rsidR="005A6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МПЛ, 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МБОУ СОШ №</w:t>
            </w:r>
            <w:r w:rsidR="005A62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, № 2</w:t>
            </w:r>
            <w:r w:rsidR="005A62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, № 27, № 3</w:t>
            </w:r>
            <w:r w:rsidR="005A625F">
              <w:rPr>
                <w:rFonts w:ascii="Times New Roman" w:hAnsi="Times New Roman"/>
                <w:sz w:val="24"/>
                <w:szCs w:val="24"/>
                <w:lang w:eastAsia="ru-RU"/>
              </w:rPr>
              <w:t>1, № 50, МБОУ СОШ № 19, КСОШ № 2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5A625F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proofErr w:type="gramEnd"/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8953A6" w:rsidRPr="004A79B4" w:rsidRDefault="008821C8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Пакет соглашений между участниками взаимодействия</w:t>
            </w:r>
          </w:p>
        </w:tc>
      </w:tr>
      <w:tr w:rsidR="008953A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5A625F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тверждение пакета соглашений\</w:t>
            </w:r>
            <w:proofErr w:type="gramStart"/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договоров  между</w:t>
            </w:r>
            <w:proofErr w:type="gramEnd"/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участниками социального партнёрства (ООО «Газпром добыча шельф – Южно-Сахалинск»,  </w:t>
            </w:r>
            <w:r w:rsidR="008953A6" w:rsidRPr="004A79B4">
              <w:rPr>
                <w:rFonts w:ascii="Times New Roman" w:hAnsi="Times New Roman"/>
                <w:sz w:val="24"/>
                <w:szCs w:val="24"/>
              </w:rPr>
              <w:t>ГАУДПО МО «ИРО», МГТУ, МАГУ, Мурманская областная стоматологическая поликлиника, Областной кл</w:t>
            </w:r>
            <w:r w:rsidR="004A79B4">
              <w:rPr>
                <w:rFonts w:ascii="Times New Roman" w:hAnsi="Times New Roman"/>
                <w:sz w:val="24"/>
                <w:szCs w:val="24"/>
              </w:rPr>
              <w:t>инический многопрофильный центр,</w:t>
            </w:r>
            <w:r w:rsidR="008953A6" w:rsidRPr="004A79B4">
              <w:rPr>
                <w:rFonts w:ascii="Times New Roman" w:hAnsi="Times New Roman"/>
                <w:sz w:val="24"/>
                <w:szCs w:val="24"/>
              </w:rPr>
              <w:t xml:space="preserve"> Областная детская клиническая больница, Мурманский индустриальный колледж)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- декабрь</w:t>
            </w:r>
          </w:p>
          <w:p w:rsidR="008953A6" w:rsidRPr="004A79B4" w:rsidRDefault="008821C8" w:rsidP="005A62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Пакет соглашений между участниками взаимодействия</w:t>
            </w:r>
          </w:p>
        </w:tc>
      </w:tr>
      <w:tr w:rsidR="008953A6" w:rsidRPr="004A79B4" w:rsidTr="004701C0">
        <w:trPr>
          <w:trHeight w:val="1047"/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деловых контактов, формирование </w:t>
            </w:r>
            <w:proofErr w:type="spellStart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учителей- предметников, обсуждение направлений взаимодействия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Октябрь  –</w:t>
            </w:r>
            <w:proofErr w:type="gramEnd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625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953A6" w:rsidRPr="004A79B4" w:rsidRDefault="008821C8" w:rsidP="005A625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8953A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953A6" w:rsidRPr="004A79B4" w:rsidRDefault="008953A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Сетевое сообщество по профильному обучению и </w:t>
            </w:r>
            <w:proofErr w:type="spellStart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подготовке.</w:t>
            </w:r>
          </w:p>
        </w:tc>
      </w:tr>
      <w:tr w:rsidR="004701C0" w:rsidRPr="004A79B4" w:rsidTr="004701C0">
        <w:trPr>
          <w:trHeight w:val="1401"/>
          <w:tblCellSpacing w:w="0" w:type="dxa"/>
        </w:trPr>
        <w:tc>
          <w:tcPr>
            <w:tcW w:w="594" w:type="dxa"/>
            <w:tcBorders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1C0" w:rsidRPr="004A79B4" w:rsidRDefault="004701C0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4701C0" w:rsidRPr="004A79B4" w:rsidRDefault="004701C0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</w:tcPr>
          <w:p w:rsidR="004701C0" w:rsidRPr="004A79B4" w:rsidRDefault="004701C0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1C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механизма внедрения разработанной модели сетевого взаимодействия ОУ.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1C0" w:rsidRPr="004A79B4" w:rsidRDefault="004701C0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4701C0" w:rsidRPr="004A79B4" w:rsidRDefault="004701C0" w:rsidP="008821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01C0" w:rsidRPr="004A79B4" w:rsidRDefault="004701C0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внедрения модели организации сетевого взаимодействия школ по профильному обучению</w:t>
            </w:r>
          </w:p>
        </w:tc>
      </w:tr>
      <w:tr w:rsidR="004A79B4" w:rsidRPr="004A79B4" w:rsidTr="004701C0">
        <w:trPr>
          <w:trHeight w:val="1013"/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9B4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9B4" w:rsidRPr="004A79B4" w:rsidRDefault="004A79B4" w:rsidP="004A79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формы «Портфолио» для обучающихся 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9B4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4A79B4" w:rsidRPr="004A79B4" w:rsidRDefault="004A79B4" w:rsidP="008821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21C8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9B4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Единая форма «портфолио» для обучающихся, поступающих в МБОУ «Гимназия № 10»</w:t>
            </w:r>
          </w:p>
        </w:tc>
      </w:tr>
      <w:tr w:rsidR="00B03626" w:rsidRPr="004A79B4" w:rsidTr="004701C0">
        <w:trPr>
          <w:trHeight w:val="603"/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обобщение результатов работы ресурсного центра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5A625F" w:rsidP="008821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Февраль-март</w:t>
            </w:r>
            <w:r w:rsidR="00B0362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8821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03626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работы школы в режиме РЦ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Презентация программы РЦ на сайте школы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A625F">
              <w:rPr>
                <w:rFonts w:ascii="Times New Roman" w:hAnsi="Times New Roman"/>
                <w:sz w:val="24"/>
                <w:szCs w:val="24"/>
              </w:rPr>
              <w:t>-март</w:t>
            </w:r>
          </w:p>
          <w:p w:rsidR="00B03626" w:rsidRPr="004A79B4" w:rsidRDefault="008821C8" w:rsidP="00882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5A625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Информированность ОУ города о деятельности РЦ</w:t>
            </w:r>
          </w:p>
        </w:tc>
      </w:tr>
      <w:tr w:rsidR="00B03626" w:rsidRPr="004A79B4" w:rsidTr="004701C0">
        <w:trPr>
          <w:trHeight w:val="1166"/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эффективности деятельности школы как ресурсного центра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март – сентябрь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Эффективность деятельности школы в режиме ресурсного центра</w:t>
            </w:r>
          </w:p>
        </w:tc>
      </w:tr>
      <w:tr w:rsidR="00B03626" w:rsidRPr="004A79B4" w:rsidTr="004701C0">
        <w:trPr>
          <w:trHeight w:val="1166"/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Модернизация инфраструктуры РЦ 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8821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Март-август </w:t>
            </w:r>
            <w:r w:rsidR="005A625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821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5A625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оборудования для </w:t>
            </w:r>
            <w:proofErr w:type="gramStart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конференц-связи</w:t>
            </w:r>
            <w:proofErr w:type="gramEnd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, инновационного оборудования для кабинетов биологии, информатики, телестудии</w:t>
            </w:r>
          </w:p>
        </w:tc>
      </w:tr>
      <w:tr w:rsidR="00B03626" w:rsidRPr="004A79B4" w:rsidTr="004701C0">
        <w:trPr>
          <w:trHeight w:val="1166"/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эффективности введения сетевого взаимодействия ОУ города в условиях профильного обучения.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Апрель-июнь</w:t>
            </w:r>
          </w:p>
          <w:p w:rsidR="00B03626" w:rsidRPr="004A79B4" w:rsidRDefault="00B03626" w:rsidP="008821C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5A625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821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Эффективность деятельности </w:t>
            </w:r>
          </w:p>
        </w:tc>
      </w:tr>
      <w:tr w:rsidR="00B03626" w:rsidRPr="00C90967" w:rsidTr="004701C0">
        <w:trPr>
          <w:trHeight w:val="205"/>
          <w:tblCellSpacing w:w="0" w:type="dxa"/>
        </w:trPr>
        <w:tc>
          <w:tcPr>
            <w:tcW w:w="1033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C90967" w:rsidRDefault="00B03626" w:rsidP="00C9096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09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Мероприятия для обучающихся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Продолжение реализации проекта «</w:t>
            </w:r>
            <w:proofErr w:type="gramStart"/>
            <w:r w:rsidRPr="004A79B4">
              <w:rPr>
                <w:rFonts w:ascii="Times New Roman" w:hAnsi="Times New Roman"/>
                <w:sz w:val="24"/>
                <w:szCs w:val="24"/>
              </w:rPr>
              <w:t>Газпром»-</w:t>
            </w:r>
            <w:proofErr w:type="gramEnd"/>
            <w:r w:rsidRPr="004A79B4">
              <w:rPr>
                <w:rFonts w:ascii="Times New Roman" w:hAnsi="Times New Roman"/>
                <w:sz w:val="24"/>
                <w:szCs w:val="24"/>
              </w:rPr>
              <w:t>класс»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Реализация учебного плана профильного обучения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Продолжение реализации проекта «Университетские классы» (МГТУ)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Реализация учебного плана профильного обучения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Сетевая НПК «Дни науки»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B03626" w:rsidRPr="004A79B4" w:rsidRDefault="00DD4ECD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</w:t>
            </w:r>
            <w:r w:rsidR="00B03626" w:rsidRPr="004A79B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проектных и исследовательских работ 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Сетевой проект «</w:t>
            </w:r>
            <w:proofErr w:type="spellStart"/>
            <w:r w:rsidRPr="004A79B4">
              <w:rPr>
                <w:rFonts w:ascii="Times New Roman" w:hAnsi="Times New Roman"/>
                <w:sz w:val="24"/>
                <w:szCs w:val="24"/>
              </w:rPr>
              <w:t>ПроУниверсариум</w:t>
            </w:r>
            <w:proofErr w:type="spellEnd"/>
            <w:r w:rsidRPr="004A79B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DD4ECD" w:rsidP="00882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 202</w:t>
            </w:r>
            <w:r w:rsidR="008821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План реализации сетевого проекта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Межшкольные факультативы (9 – 11 </w:t>
            </w:r>
            <w:proofErr w:type="spellStart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Сентябрь- май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обучающихся к обучению в профильных классах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УО и КО 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олимпиадам и ГИА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Межшкольные викторины, конкурсы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апрель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Социализация обучающихся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B03626" w:rsidRDefault="00DD4ECD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Февраль- 9кл.</w:t>
            </w:r>
          </w:p>
          <w:p w:rsidR="00DD4ECD" w:rsidRPr="004A79B4" w:rsidRDefault="00DD4ECD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Март- 10,11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4067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уроков обучающимися школ-партнёров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79B4">
              <w:rPr>
                <w:rFonts w:ascii="Times New Roman" w:eastAsia="TimesNewRomanPSMT" w:hAnsi="Times New Roman"/>
                <w:sz w:val="24"/>
                <w:szCs w:val="24"/>
              </w:rPr>
              <w:t>Неделя  «Ярмарка межшкольных факультативов»</w:t>
            </w:r>
          </w:p>
          <w:p w:rsidR="00B03626" w:rsidRPr="004A79B4" w:rsidRDefault="00B03626" w:rsidP="004A79B4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 март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eastAsia="TimesNewRomanPSMT" w:hAnsi="Times New Roman"/>
                <w:sz w:val="24"/>
                <w:szCs w:val="24"/>
              </w:rPr>
              <w:t>Презентация элективных курсов, направлений внеурочной деятельности РЦ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79B4">
              <w:rPr>
                <w:rFonts w:ascii="Times New Roman" w:eastAsia="TimesNewRomanPSMT" w:hAnsi="Times New Roman"/>
                <w:sz w:val="24"/>
                <w:szCs w:val="24"/>
              </w:rPr>
              <w:t>Проект «Мобильная лаборатория»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 по графику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79B4">
              <w:rPr>
                <w:rFonts w:ascii="Times New Roman" w:eastAsia="TimesNewRomanPSMT" w:hAnsi="Times New Roman"/>
                <w:sz w:val="24"/>
                <w:szCs w:val="24"/>
              </w:rPr>
              <w:t>Возможность работы с цифровыми лабораториями</w:t>
            </w:r>
          </w:p>
          <w:p w:rsidR="00B03626" w:rsidRPr="004A79B4" w:rsidRDefault="00B03626" w:rsidP="004A79B4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4A79B4">
              <w:rPr>
                <w:rFonts w:ascii="Times New Roman" w:eastAsia="TimesNewRomanPSMT" w:hAnsi="Times New Roman"/>
                <w:sz w:val="24"/>
                <w:szCs w:val="24"/>
              </w:rPr>
              <w:t>Подготовка к ОГЭ</w:t>
            </w:r>
          </w:p>
        </w:tc>
      </w:tr>
      <w:tr w:rsidR="004A79B4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79B4" w:rsidRPr="004A79B4" w:rsidRDefault="004A79B4" w:rsidP="004A79B4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Консультации на базе МГТУ и МАГУ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поподготовке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к региональному этапу </w:t>
            </w: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4A79B4" w:rsidRP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79B4" w:rsidRPr="004A79B4" w:rsidRDefault="004A79B4" w:rsidP="004A79B4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Успешное выполнение практического тура</w:t>
            </w:r>
          </w:p>
        </w:tc>
      </w:tr>
      <w:tr w:rsidR="004A79B4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0967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Организация экскурсий для обучающихся школ-партнёров:</w:t>
            </w:r>
          </w:p>
          <w:p w:rsidR="004A79B4" w:rsidRPr="00C90967" w:rsidRDefault="004A79B4" w:rsidP="00C90967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0967">
              <w:rPr>
                <w:rFonts w:ascii="Times New Roman" w:hAnsi="Times New Roman"/>
                <w:i/>
                <w:sz w:val="24"/>
                <w:szCs w:val="24"/>
              </w:rPr>
              <w:t xml:space="preserve">Мурманская областная стоматологическая поликлиника, Областной клинический многопрофильный центр, </w:t>
            </w:r>
          </w:p>
          <w:p w:rsidR="004A79B4" w:rsidRPr="00C90967" w:rsidRDefault="004A79B4" w:rsidP="004A79B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0967">
              <w:rPr>
                <w:rFonts w:ascii="Times New Roman" w:hAnsi="Times New Roman"/>
                <w:i/>
                <w:sz w:val="24"/>
                <w:szCs w:val="24"/>
              </w:rPr>
              <w:t xml:space="preserve">Областная детская клиническая больница, </w:t>
            </w:r>
          </w:p>
          <w:p w:rsidR="004A79B4" w:rsidRPr="00C90967" w:rsidRDefault="004A79B4" w:rsidP="004A79B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09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Мурманский индустриальный колледж</w:t>
            </w:r>
          </w:p>
          <w:p w:rsidR="004A79B4" w:rsidRPr="00C90967" w:rsidRDefault="004A79B4" w:rsidP="004A79B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0967">
              <w:rPr>
                <w:rFonts w:ascii="Times New Roman" w:hAnsi="Times New Roman"/>
                <w:i/>
                <w:sz w:val="24"/>
                <w:szCs w:val="24"/>
              </w:rPr>
              <w:t>МГТУ</w:t>
            </w:r>
          </w:p>
          <w:p w:rsidR="004A79B4" w:rsidRPr="00C90967" w:rsidRDefault="004A79B4" w:rsidP="004A79B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0967">
              <w:rPr>
                <w:rFonts w:ascii="Times New Roman" w:hAnsi="Times New Roman"/>
                <w:i/>
                <w:sz w:val="24"/>
                <w:szCs w:val="24"/>
              </w:rPr>
              <w:t>МАГУ</w:t>
            </w:r>
          </w:p>
          <w:p w:rsidR="004A79B4" w:rsidRPr="00C90967" w:rsidRDefault="004A79B4" w:rsidP="004A79B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C90967">
              <w:rPr>
                <w:rFonts w:ascii="Times New Roman" w:hAnsi="Times New Roman"/>
                <w:i/>
                <w:sz w:val="24"/>
                <w:szCs w:val="24"/>
              </w:rPr>
              <w:t>Лапландский заповедник</w:t>
            </w:r>
          </w:p>
          <w:p w:rsidR="004A79B4" w:rsidRPr="00C90967" w:rsidRDefault="004A79B4" w:rsidP="004A79B4">
            <w:pPr>
              <w:pStyle w:val="a3"/>
              <w:numPr>
                <w:ilvl w:val="0"/>
                <w:numId w:val="13"/>
              </w:numPr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C90967">
              <w:rPr>
                <w:rFonts w:ascii="Times New Roman" w:hAnsi="Times New Roman"/>
                <w:i/>
                <w:sz w:val="24"/>
                <w:szCs w:val="24"/>
              </w:rPr>
              <w:t>Полярно-альпийский ботанический сад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79B4" w:rsidRDefault="004A79B4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A79B4" w:rsidRDefault="00C90967" w:rsidP="004A79B4">
            <w:pPr>
              <w:pStyle w:val="a3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подготовка обучающихся </w:t>
            </w:r>
          </w:p>
        </w:tc>
      </w:tr>
      <w:tr w:rsidR="00B03626" w:rsidRPr="00C90967" w:rsidTr="004701C0">
        <w:trPr>
          <w:tblCellSpacing w:w="0" w:type="dxa"/>
        </w:trPr>
        <w:tc>
          <w:tcPr>
            <w:tcW w:w="10336" w:type="dxa"/>
            <w:gridSpan w:val="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C90967" w:rsidRDefault="00B03626" w:rsidP="00C9096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909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Мероприятия для учителей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Представление опыта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4A79B4">
              <w:rPr>
                <w:rFonts w:ascii="Times New Roman" w:hAnsi="Times New Roman"/>
                <w:sz w:val="24"/>
                <w:szCs w:val="24"/>
              </w:rPr>
              <w:t xml:space="preserve">Организация профильного и </w:t>
            </w:r>
            <w:proofErr w:type="spellStart"/>
            <w:r w:rsidRPr="004A79B4">
              <w:rPr>
                <w:rFonts w:ascii="Times New Roman" w:hAnsi="Times New Roman"/>
                <w:sz w:val="24"/>
                <w:szCs w:val="24"/>
              </w:rPr>
              <w:t>предпрофильного</w:t>
            </w:r>
            <w:proofErr w:type="spellEnd"/>
            <w:r w:rsidRPr="004A79B4">
              <w:rPr>
                <w:rFonts w:ascii="Times New Roman" w:hAnsi="Times New Roman"/>
                <w:sz w:val="24"/>
                <w:szCs w:val="24"/>
              </w:rPr>
              <w:t xml:space="preserve"> обучения в рамках ФГОС СОО»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 xml:space="preserve">Октябрь  </w:t>
            </w:r>
          </w:p>
          <w:p w:rsidR="00B03626" w:rsidRPr="004A79B4" w:rsidRDefault="004067B7" w:rsidP="008821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821C8">
              <w:rPr>
                <w:rFonts w:ascii="Times New Roman" w:hAnsi="Times New Roman"/>
                <w:sz w:val="24"/>
                <w:szCs w:val="24"/>
              </w:rPr>
              <w:t>0</w:t>
            </w:r>
            <w:r w:rsidR="00B03626" w:rsidRPr="004A79B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Обучающий семинар для учителей математики, информатики, биологии, физики, химии</w:t>
            </w:r>
          </w:p>
        </w:tc>
      </w:tr>
      <w:tr w:rsidR="004067B7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7B7" w:rsidRPr="004A79B4" w:rsidRDefault="004067B7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7B7" w:rsidRPr="004A79B4" w:rsidRDefault="004067B7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«Повышения качества образования обучающихся посредствам создания и реализации сетевого взаимодействия по естественнонаучному направлению»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7B7" w:rsidRDefault="004067B7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</w:t>
            </w:r>
          </w:p>
          <w:p w:rsidR="004067B7" w:rsidRPr="004A79B4" w:rsidRDefault="004067B7" w:rsidP="002D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(МГТУ- гимназия</w:t>
            </w:r>
            <w:r w:rsidR="002D33D3">
              <w:rPr>
                <w:rFonts w:ascii="Times New Roman" w:hAnsi="Times New Roman"/>
                <w:sz w:val="24"/>
                <w:szCs w:val="24"/>
              </w:rPr>
              <w:t>-ОУ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067B7" w:rsidRPr="004A79B4" w:rsidRDefault="002D33D3" w:rsidP="002D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Обучающий семинар для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биологии, </w:t>
            </w:r>
            <w:r w:rsidRPr="004A79B4">
              <w:rPr>
                <w:rFonts w:ascii="Times New Roman" w:hAnsi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33D3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3D3" w:rsidRPr="004A79B4" w:rsidRDefault="002D33D3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3D3" w:rsidRDefault="002D33D3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равного доступа учащихся качественному образованию через использование дистанционных образовательных технологий и электронного обучения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3D3" w:rsidRDefault="002D33D3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2020г. ИРО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3D3" w:rsidRPr="004A79B4" w:rsidRDefault="002D33D3" w:rsidP="002D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Обучающий семинар для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информатики, физики</w:t>
            </w:r>
          </w:p>
        </w:tc>
      </w:tr>
      <w:tr w:rsidR="002D33D3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3D3" w:rsidRPr="004A79B4" w:rsidRDefault="002D33D3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3D3" w:rsidRDefault="002D33D3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образовательные стратегии, методики в условиях введения ФГОС основного и среднего общего образования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3D3" w:rsidRDefault="002D33D3" w:rsidP="00F8732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F87321">
              <w:rPr>
                <w:rFonts w:ascii="Times New Roman" w:hAnsi="Times New Roman"/>
                <w:sz w:val="24"/>
                <w:szCs w:val="24"/>
              </w:rPr>
              <w:t>2021 г.  ИРО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D33D3" w:rsidRPr="004A79B4" w:rsidRDefault="00F87321" w:rsidP="002D33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Обучающий семинар для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истории, обществознания, права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 xml:space="preserve">Формирование сетевого банка методических материалов учителей. 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 xml:space="preserve">Электронный банк уроков, программ элективных курсов, </w:t>
            </w:r>
            <w:proofErr w:type="spellStart"/>
            <w:r w:rsidRPr="004A79B4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4A79B4">
              <w:rPr>
                <w:rFonts w:ascii="Times New Roman" w:hAnsi="Times New Roman"/>
                <w:sz w:val="24"/>
                <w:szCs w:val="24"/>
              </w:rPr>
              <w:t xml:space="preserve"> для диагностики предметных и </w:t>
            </w:r>
            <w:proofErr w:type="spellStart"/>
            <w:r w:rsidRPr="004A79B4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4A79B4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9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работы Консультационного центра по методическому и информационному сопровождению и оказанию практической </w:t>
            </w:r>
            <w:proofErr w:type="gramStart"/>
            <w:r w:rsidRPr="004A79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помощи  педагогическим</w:t>
            </w:r>
            <w:proofErr w:type="gramEnd"/>
            <w:r w:rsidRPr="004A79B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работникам, осуществляющим внедрение ПО и ППП.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 xml:space="preserve">Постоянно  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 xml:space="preserve">Удовлетворение запроса педагогических работников школ в практической помощи при реализации профильного обучения и организации </w:t>
            </w:r>
            <w:proofErr w:type="spellStart"/>
            <w:r w:rsidRPr="004A79B4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4A79B4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Участие школ - партнёров в сетевых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9B4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4A79B4">
              <w:rPr>
                <w:rFonts w:ascii="Times New Roman" w:hAnsi="Times New Roman"/>
                <w:sz w:val="24"/>
                <w:szCs w:val="24"/>
              </w:rPr>
              <w:t xml:space="preserve"> конференциях, семинарах 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79B4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gramEnd"/>
            <w:r w:rsidRPr="004A79B4">
              <w:rPr>
                <w:rFonts w:ascii="Times New Roman" w:hAnsi="Times New Roman"/>
                <w:sz w:val="24"/>
                <w:szCs w:val="24"/>
              </w:rPr>
              <w:t xml:space="preserve"> на базе МБОУ </w:t>
            </w:r>
            <w:r w:rsidR="00F8732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4A79B4">
              <w:rPr>
                <w:rFonts w:ascii="Times New Roman" w:hAnsi="Times New Roman"/>
                <w:sz w:val="24"/>
                <w:szCs w:val="24"/>
              </w:rPr>
              <w:t xml:space="preserve">г. Мурманска «Гимназия </w:t>
            </w:r>
            <w:r w:rsidR="00F8732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79B4">
              <w:rPr>
                <w:rFonts w:ascii="Times New Roman" w:hAnsi="Times New Roman"/>
                <w:sz w:val="24"/>
                <w:szCs w:val="24"/>
              </w:rPr>
              <w:t>№ 10»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A79B4">
              <w:rPr>
                <w:rFonts w:ascii="Times New Roman" w:hAnsi="Times New Roman"/>
                <w:sz w:val="24"/>
                <w:szCs w:val="24"/>
              </w:rPr>
              <w:t xml:space="preserve">Экспертиза материалов, создание методических видеороликов  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деятельности РЦ «Реализация инновационных педагогических стратегий в деятельности учителя профильной школы»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F87321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 2020-2021гг.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B03626" w:rsidP="00F8732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Представление опыта работы педагогического коллектива </w:t>
            </w:r>
            <w:proofErr w:type="gramStart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школы </w:t>
            </w:r>
            <w:r w:rsidR="00F873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F87321">
              <w:rPr>
                <w:rFonts w:ascii="Times New Roman" w:hAnsi="Times New Roman"/>
                <w:sz w:val="24"/>
                <w:szCs w:val="24"/>
                <w:lang w:eastAsia="ru-RU"/>
              </w:rPr>
              <w:t>на семинарах, педагогических, методических советах)</w:t>
            </w:r>
          </w:p>
        </w:tc>
      </w:tr>
      <w:tr w:rsidR="00B03626" w:rsidRPr="004A79B4" w:rsidTr="004701C0">
        <w:trPr>
          <w:tblCellSpacing w:w="0" w:type="dxa"/>
        </w:trPr>
        <w:tc>
          <w:tcPr>
            <w:tcW w:w="594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Представление результатов деятельности в публикациях и на семинарах (конференциях)</w:t>
            </w:r>
          </w:p>
        </w:tc>
        <w:tc>
          <w:tcPr>
            <w:tcW w:w="18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C90967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Выступления, публикации</w:t>
            </w:r>
            <w:r w:rsidR="004A79B4"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видеофильмы </w:t>
            </w: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выполнению проектов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«Технический инжиниринг»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«Газпром» - класс»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«Университетские классы»</w:t>
            </w:r>
          </w:p>
          <w:p w:rsidR="00B03626" w:rsidRPr="004A79B4" w:rsidRDefault="00B03626" w:rsidP="004A79B4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ПроУниверсариум</w:t>
            </w:r>
            <w:proofErr w:type="spellEnd"/>
            <w:r w:rsidRPr="004A79B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BA1A6E" w:rsidRDefault="00BA1A6E">
      <w:bookmarkStart w:id="0" w:name="_GoBack"/>
      <w:bookmarkEnd w:id="0"/>
    </w:p>
    <w:sectPr w:rsidR="00BA1A6E" w:rsidSect="00DC5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8F3"/>
    <w:multiLevelType w:val="multilevel"/>
    <w:tmpl w:val="C5F4A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7839"/>
    <w:multiLevelType w:val="multilevel"/>
    <w:tmpl w:val="0956A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92D63"/>
    <w:multiLevelType w:val="multilevel"/>
    <w:tmpl w:val="F7340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17A84"/>
    <w:multiLevelType w:val="hybridMultilevel"/>
    <w:tmpl w:val="B4DCDA26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>
    <w:nsid w:val="1B942486"/>
    <w:multiLevelType w:val="multilevel"/>
    <w:tmpl w:val="E41A58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B7ECA"/>
    <w:multiLevelType w:val="multilevel"/>
    <w:tmpl w:val="A6B4D0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4A107E"/>
    <w:multiLevelType w:val="multilevel"/>
    <w:tmpl w:val="E9FAD3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A0072"/>
    <w:multiLevelType w:val="multilevel"/>
    <w:tmpl w:val="79B81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07BAE"/>
    <w:multiLevelType w:val="multilevel"/>
    <w:tmpl w:val="3DEE5F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A3535D"/>
    <w:multiLevelType w:val="multilevel"/>
    <w:tmpl w:val="A90EEE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3471D"/>
    <w:multiLevelType w:val="multilevel"/>
    <w:tmpl w:val="B41C1B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BC046F"/>
    <w:multiLevelType w:val="multilevel"/>
    <w:tmpl w:val="8656F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4F607E"/>
    <w:multiLevelType w:val="multilevel"/>
    <w:tmpl w:val="0AB2B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A6E"/>
    <w:rsid w:val="0001685B"/>
    <w:rsid w:val="00042E42"/>
    <w:rsid w:val="00072333"/>
    <w:rsid w:val="000E5702"/>
    <w:rsid w:val="001547FC"/>
    <w:rsid w:val="00235570"/>
    <w:rsid w:val="0024253E"/>
    <w:rsid w:val="00244600"/>
    <w:rsid w:val="002D33D3"/>
    <w:rsid w:val="004067B7"/>
    <w:rsid w:val="00437713"/>
    <w:rsid w:val="004701C0"/>
    <w:rsid w:val="004A4CB9"/>
    <w:rsid w:val="004A79B4"/>
    <w:rsid w:val="005A625F"/>
    <w:rsid w:val="00782B2D"/>
    <w:rsid w:val="0084122B"/>
    <w:rsid w:val="0084297A"/>
    <w:rsid w:val="00857634"/>
    <w:rsid w:val="0087705A"/>
    <w:rsid w:val="008821C8"/>
    <w:rsid w:val="008953A6"/>
    <w:rsid w:val="00A4558D"/>
    <w:rsid w:val="00B03626"/>
    <w:rsid w:val="00B7587E"/>
    <w:rsid w:val="00BA1A6E"/>
    <w:rsid w:val="00C616FA"/>
    <w:rsid w:val="00C90967"/>
    <w:rsid w:val="00DB34BA"/>
    <w:rsid w:val="00DC5750"/>
    <w:rsid w:val="00DD4ECD"/>
    <w:rsid w:val="00E82FAB"/>
    <w:rsid w:val="00E91698"/>
    <w:rsid w:val="00F87321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51808-5A64-46D7-A34A-ED07F78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C57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C5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3C03D-5F39-4B1E-B994-4101C318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Баранова Елена Вячеславовна</cp:lastModifiedBy>
  <cp:revision>6</cp:revision>
  <cp:lastPrinted>2020-02-13T13:23:00Z</cp:lastPrinted>
  <dcterms:created xsi:type="dcterms:W3CDTF">2019-02-12T18:49:00Z</dcterms:created>
  <dcterms:modified xsi:type="dcterms:W3CDTF">2020-02-13T13:23:00Z</dcterms:modified>
</cp:coreProperties>
</file>