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37" w:rsidRPr="008A5E37" w:rsidRDefault="008A5E37" w:rsidP="008A5E37">
      <w:pPr>
        <w:shd w:val="clear" w:color="auto" w:fill="FFFFFF"/>
        <w:spacing w:after="45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5E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сроках, местах и порядке подачи и рассмотрения апелля</w:t>
      </w:r>
      <w:r w:rsidR="001538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ций для участников ГИА-11 в 2022</w:t>
      </w:r>
      <w:r w:rsidRPr="008A5E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</w:t>
      </w:r>
    </w:p>
    <w:p w:rsidR="008A5E37" w:rsidRPr="002A38C4" w:rsidRDefault="008A5E37">
      <w:pPr>
        <w:rPr>
          <w:rFonts w:ascii="Times New Roman" w:hAnsi="Times New Roman" w:cs="Times New Roman"/>
          <w:sz w:val="24"/>
          <w:szCs w:val="24"/>
        </w:rPr>
      </w:pPr>
    </w:p>
    <w:p w:rsidR="002A38C4" w:rsidRPr="002A38C4" w:rsidRDefault="002A38C4" w:rsidP="002A38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государственной итоговой аттестации по образовательным программам среднего общего образования (далее – ГИА) предоставляется право подать апелляцию в конфликтную комиссию:</w:t>
      </w:r>
    </w:p>
    <w:p w:rsidR="002A38C4" w:rsidRPr="002A38C4" w:rsidRDefault="002A38C4" w:rsidP="002A38C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ГИА по учебному предмету;</w:t>
      </w:r>
    </w:p>
    <w:p w:rsidR="002A38C4" w:rsidRPr="002A38C4" w:rsidRDefault="002A38C4" w:rsidP="002A38C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баллами.</w:t>
      </w:r>
    </w:p>
    <w:p w:rsidR="002A38C4" w:rsidRPr="002A38C4" w:rsidRDefault="002A38C4" w:rsidP="002A3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8C4" w:rsidRPr="002A38C4" w:rsidRDefault="002A38C4" w:rsidP="002A38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апелляции:</w:t>
      </w:r>
    </w:p>
    <w:p w:rsidR="002A38C4" w:rsidRPr="002A38C4" w:rsidRDefault="002A38C4" w:rsidP="002A38C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содержания и структуры контрольных измерительных материалов по учебным предметам;</w:t>
      </w:r>
    </w:p>
    <w:p w:rsidR="002A38C4" w:rsidRPr="002A38C4" w:rsidRDefault="002A38C4" w:rsidP="002A38C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нарушением участником ГИА установленных требований Порядка проведения ГИА и неправильным оформлением экзаменационной работы.</w:t>
      </w:r>
    </w:p>
    <w:p w:rsidR="002A38C4" w:rsidRPr="002A38C4" w:rsidRDefault="002A38C4" w:rsidP="002A3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8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552"/>
        <w:gridCol w:w="4110"/>
      </w:tblGrid>
      <w:tr w:rsidR="002A38C4" w:rsidRPr="002A38C4" w:rsidTr="002A38C4">
        <w:tc>
          <w:tcPr>
            <w:tcW w:w="268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355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</w:t>
            </w:r>
          </w:p>
        </w:tc>
        <w:tc>
          <w:tcPr>
            <w:tcW w:w="411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</w:t>
            </w:r>
          </w:p>
        </w:tc>
      </w:tr>
      <w:tr w:rsidR="002A38C4" w:rsidRPr="002A38C4" w:rsidTr="002A38C4">
        <w:tc>
          <w:tcPr>
            <w:tcW w:w="268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установленного порядка проведения ГИА по учебному предмету</w:t>
            </w:r>
          </w:p>
        </w:tc>
        <w:tc>
          <w:tcPr>
            <w:tcW w:w="355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Подается в </w:t>
            </w:r>
            <w:r w:rsidRPr="002A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проведения экзамена по соответствующему учебному предмету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покидая пункта проведения экзамена</w:t>
            </w:r>
          </w:p>
        </w:tc>
        <w:tc>
          <w:tcPr>
            <w:tcW w:w="411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Пункт проведения экзамена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участник сдавал экзамен по соответствующему предмету</w:t>
            </w:r>
          </w:p>
        </w:tc>
      </w:tr>
      <w:tr w:rsidR="002A38C4" w:rsidRPr="002A38C4" w:rsidTr="002A38C4">
        <w:tc>
          <w:tcPr>
            <w:tcW w:w="268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несогласии с выставленными баллами</w:t>
            </w:r>
          </w:p>
        </w:tc>
        <w:tc>
          <w:tcPr>
            <w:tcW w:w="355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Подаётся в течение </w:t>
            </w:r>
            <w:r w:rsidRPr="002A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двух рабочих дней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объявления результатов ГИА по соответствующему учебному предмету</w:t>
            </w:r>
          </w:p>
        </w:tc>
        <w:tc>
          <w:tcPr>
            <w:tcW w:w="411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Выпускники текущего года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2A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организация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они были допущены в установленном порядке к ГИА;</w:t>
            </w:r>
          </w:p>
          <w:p w:rsidR="002A38C4" w:rsidRPr="002A38C4" w:rsidRDefault="002A38C4" w:rsidP="002A38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Иные участники ГИА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2A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места регистрации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сдачу ГИА</w:t>
            </w:r>
          </w:p>
        </w:tc>
      </w:tr>
    </w:tbl>
    <w:p w:rsidR="002A38C4" w:rsidRPr="002A38C4" w:rsidRDefault="002A38C4" w:rsidP="002A3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8C4" w:rsidRPr="002A38C4" w:rsidRDefault="002A38C4" w:rsidP="002A38C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нарушении установленного порядка проведения ГИА конфликтная комиссия принимает одно из решений:</w:t>
      </w:r>
    </w:p>
    <w:p w:rsidR="002A38C4" w:rsidRPr="002A38C4" w:rsidRDefault="002A38C4" w:rsidP="002A38C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2A38C4" w:rsidRPr="002A38C4" w:rsidRDefault="002A38C4" w:rsidP="002A38C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2A38C4" w:rsidRPr="002A38C4" w:rsidRDefault="002A38C4" w:rsidP="002A3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8C4" w:rsidRPr="002A38C4" w:rsidRDefault="002A38C4" w:rsidP="002A3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ГЭК принимает решение об отмене результата экзамена, по процедуре которого была подана апелляция, и предоставляет возможность сдать экзамен по данному общеобразовательному предмету в иной день, предусмотренный единым расписанием проведения экзаменов в текущем году (приказ </w:t>
      </w:r>
      <w:proofErr w:type="spellStart"/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</w:t>
      </w:r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вещения</w:t>
      </w:r>
      <w:proofErr w:type="spellEnd"/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</w:t>
      </w:r>
      <w:proofErr w:type="spellStart"/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17.11.2021 № 834</w:t>
      </w: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1479 </w:t>
      </w: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</w:t>
      </w:r>
      <w:proofErr w:type="gramEnd"/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средств обучения и восп</w:t>
      </w:r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итания при его проведении в 2022 </w:t>
      </w: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</w:t>
      </w:r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53846"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153846"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</w:t>
      </w:r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вещения</w:t>
      </w:r>
      <w:proofErr w:type="spellEnd"/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</w:t>
      </w:r>
      <w:proofErr w:type="spellStart"/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18.11.2021 № 836</w:t>
      </w:r>
      <w:r w:rsidR="00153846"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1481 </w:t>
      </w:r>
      <w:r w:rsidR="00153846"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единого расписания </w:t>
      </w:r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продолжительности проведения  основного </w:t>
      </w:r>
      <w:r w:rsidR="00153846"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экзамена по каждому учебному предмету, требований к использованию средств обучения и восп</w:t>
      </w:r>
      <w:r w:rsidR="0015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итания при его проведении в 2022 </w:t>
      </w:r>
      <w:r w:rsidR="00153846"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</w:t>
      </w: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38C4" w:rsidRPr="002A38C4" w:rsidRDefault="002A38C4" w:rsidP="002A38C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2A38C4" w:rsidRPr="002A38C4" w:rsidRDefault="002A38C4" w:rsidP="002A38C4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2A38C4" w:rsidRPr="002A38C4" w:rsidRDefault="002A38C4" w:rsidP="002A38C4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удовлетворении апелляции и выставлении других баллов.</w:t>
      </w:r>
    </w:p>
    <w:p w:rsidR="002A38C4" w:rsidRPr="002A38C4" w:rsidRDefault="002A38C4" w:rsidP="002A38C4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38C4">
        <w:rPr>
          <w:rFonts w:ascii="Times New Roman" w:hAnsi="Times New Roman" w:cs="Times New Roman"/>
          <w:b/>
          <w:color w:val="FF0000"/>
          <w:sz w:val="24"/>
          <w:szCs w:val="24"/>
        </w:rPr>
        <w:t>(документ</w:t>
      </w:r>
      <w:proofErr w:type="gramStart"/>
      <w:r w:rsidRPr="002A3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Pr="002A3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Приказ «Об-утверждении-графиков-пода</w:t>
      </w:r>
      <w:r w:rsidR="00153846">
        <w:rPr>
          <w:rFonts w:ascii="Times New Roman" w:hAnsi="Times New Roman" w:cs="Times New Roman"/>
          <w:b/>
          <w:color w:val="FF0000"/>
          <w:sz w:val="24"/>
          <w:szCs w:val="24"/>
        </w:rPr>
        <w:t>чи-и-рассмотрения-апелляций-2022</w:t>
      </w:r>
      <w:r w:rsidRPr="002A38C4">
        <w:rPr>
          <w:rFonts w:ascii="Times New Roman" w:hAnsi="Times New Roman" w:cs="Times New Roman"/>
          <w:b/>
          <w:color w:val="FF0000"/>
          <w:sz w:val="24"/>
          <w:szCs w:val="24"/>
        </w:rPr>
        <w:t>»)</w:t>
      </w:r>
    </w:p>
    <w:sectPr w:rsidR="002A38C4" w:rsidRPr="002A38C4" w:rsidSect="0015384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AA"/>
    <w:multiLevelType w:val="multilevel"/>
    <w:tmpl w:val="ED0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6EFE"/>
    <w:multiLevelType w:val="multilevel"/>
    <w:tmpl w:val="C38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01D06"/>
    <w:multiLevelType w:val="multilevel"/>
    <w:tmpl w:val="41D84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F0E9F"/>
    <w:multiLevelType w:val="multilevel"/>
    <w:tmpl w:val="3C8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B530C"/>
    <w:multiLevelType w:val="multilevel"/>
    <w:tmpl w:val="5DB4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F3993"/>
    <w:multiLevelType w:val="multilevel"/>
    <w:tmpl w:val="D23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97ADC"/>
    <w:multiLevelType w:val="multilevel"/>
    <w:tmpl w:val="16AAE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D60E8"/>
    <w:multiLevelType w:val="multilevel"/>
    <w:tmpl w:val="D64E0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37"/>
    <w:rsid w:val="00153846"/>
    <w:rsid w:val="002A38C4"/>
    <w:rsid w:val="008A5E37"/>
    <w:rsid w:val="008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8C4"/>
    <w:rPr>
      <w:b/>
      <w:bCs/>
    </w:rPr>
  </w:style>
  <w:style w:type="character" w:styleId="a5">
    <w:name w:val="Emphasis"/>
    <w:basedOn w:val="a0"/>
    <w:uiPriority w:val="20"/>
    <w:qFormat/>
    <w:rsid w:val="002A38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8C4"/>
    <w:rPr>
      <w:b/>
      <w:bCs/>
    </w:rPr>
  </w:style>
  <w:style w:type="character" w:styleId="a5">
    <w:name w:val="Emphasis"/>
    <w:basedOn w:val="a0"/>
    <w:uiPriority w:val="20"/>
    <w:qFormat/>
    <w:rsid w:val="002A3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Гречко Наталья Алексеевна</dc:creator>
  <cp:lastModifiedBy>Suzanna</cp:lastModifiedBy>
  <cp:revision>2</cp:revision>
  <dcterms:created xsi:type="dcterms:W3CDTF">2022-06-04T16:40:00Z</dcterms:created>
  <dcterms:modified xsi:type="dcterms:W3CDTF">2022-06-04T16:40:00Z</dcterms:modified>
</cp:coreProperties>
</file>