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0D1" w:rsidRPr="00A46019" w:rsidRDefault="008400D1" w:rsidP="008400D1">
      <w:pPr>
        <w:tabs>
          <w:tab w:val="left" w:pos="1843"/>
          <w:tab w:val="right" w:leader="dot" w:pos="9496"/>
        </w:tabs>
        <w:spacing w:after="0" w:line="240" w:lineRule="auto"/>
        <w:jc w:val="center"/>
        <w:rPr>
          <w:rFonts w:ascii="Times New Roman" w:hAnsi="Times New Roman"/>
          <w:b/>
          <w:sz w:val="28"/>
          <w:szCs w:val="28"/>
        </w:rPr>
      </w:pPr>
      <w:r w:rsidRPr="00A46019">
        <w:rPr>
          <w:rFonts w:ascii="Times New Roman" w:hAnsi="Times New Roman"/>
          <w:b/>
          <w:sz w:val="28"/>
          <w:szCs w:val="28"/>
        </w:rPr>
        <w:t>Муниципальное бюджетное общеобразовательное учреждение</w:t>
      </w:r>
    </w:p>
    <w:p w:rsidR="008400D1" w:rsidRPr="00A46019" w:rsidRDefault="008400D1" w:rsidP="008400D1">
      <w:pPr>
        <w:tabs>
          <w:tab w:val="left" w:pos="1843"/>
          <w:tab w:val="right" w:leader="dot" w:pos="9496"/>
        </w:tabs>
        <w:spacing w:after="0" w:line="240" w:lineRule="auto"/>
        <w:jc w:val="center"/>
        <w:rPr>
          <w:rFonts w:ascii="Times New Roman" w:hAnsi="Times New Roman"/>
          <w:b/>
          <w:sz w:val="28"/>
          <w:szCs w:val="28"/>
        </w:rPr>
      </w:pPr>
      <w:r w:rsidRPr="00A46019">
        <w:rPr>
          <w:rFonts w:ascii="Times New Roman" w:hAnsi="Times New Roman"/>
          <w:b/>
          <w:sz w:val="28"/>
          <w:szCs w:val="28"/>
        </w:rPr>
        <w:t>г. Мурманска «Гимназия № 10»</w:t>
      </w:r>
    </w:p>
    <w:p w:rsidR="008400D1" w:rsidRPr="00A46019" w:rsidRDefault="008400D1" w:rsidP="008400D1">
      <w:pPr>
        <w:tabs>
          <w:tab w:val="left" w:pos="1843"/>
          <w:tab w:val="right" w:leader="dot" w:pos="9496"/>
        </w:tabs>
        <w:spacing w:after="0" w:line="240" w:lineRule="auto"/>
        <w:jc w:val="center"/>
        <w:rPr>
          <w:rFonts w:ascii="Times New Roman" w:hAnsi="Times New Roman"/>
          <w:b/>
          <w:sz w:val="28"/>
          <w:szCs w:val="28"/>
        </w:rPr>
      </w:pPr>
    </w:p>
    <w:tbl>
      <w:tblPr>
        <w:tblW w:w="10773" w:type="dxa"/>
        <w:tblInd w:w="-709" w:type="dxa"/>
        <w:tblLook w:val="04A0" w:firstRow="1" w:lastRow="0" w:firstColumn="1" w:lastColumn="0" w:noHBand="0" w:noVBand="1"/>
      </w:tblPr>
      <w:tblGrid>
        <w:gridCol w:w="3261"/>
        <w:gridCol w:w="3969"/>
        <w:gridCol w:w="3543"/>
      </w:tblGrid>
      <w:tr w:rsidR="008400D1" w:rsidRPr="00A46019" w:rsidTr="008400D1">
        <w:tc>
          <w:tcPr>
            <w:tcW w:w="3261" w:type="dxa"/>
          </w:tcPr>
          <w:p w:rsidR="008400D1" w:rsidRPr="00A46019" w:rsidRDefault="008400D1" w:rsidP="008400D1">
            <w:pPr>
              <w:widowControl w:val="0"/>
              <w:autoSpaceDE w:val="0"/>
              <w:autoSpaceDN w:val="0"/>
              <w:adjustRightInd w:val="0"/>
              <w:spacing w:after="0" w:line="240" w:lineRule="auto"/>
              <w:rPr>
                <w:rFonts w:ascii="Times New Roman" w:hAnsi="Times New Roman"/>
                <w:sz w:val="24"/>
                <w:szCs w:val="24"/>
              </w:rPr>
            </w:pPr>
            <w:r w:rsidRPr="00A46019">
              <w:rPr>
                <w:rFonts w:ascii="Times New Roman" w:hAnsi="Times New Roman"/>
                <w:sz w:val="24"/>
                <w:szCs w:val="24"/>
              </w:rPr>
              <w:t>Согласовано</w:t>
            </w:r>
          </w:p>
          <w:p w:rsidR="008400D1" w:rsidRPr="00A46019" w:rsidRDefault="008400D1" w:rsidP="008400D1">
            <w:pPr>
              <w:widowControl w:val="0"/>
              <w:autoSpaceDE w:val="0"/>
              <w:autoSpaceDN w:val="0"/>
              <w:adjustRightInd w:val="0"/>
              <w:spacing w:after="0" w:line="240" w:lineRule="auto"/>
              <w:rPr>
                <w:rFonts w:ascii="Times New Roman" w:hAnsi="Times New Roman"/>
                <w:sz w:val="24"/>
                <w:szCs w:val="24"/>
              </w:rPr>
            </w:pPr>
            <w:r w:rsidRPr="00A46019">
              <w:rPr>
                <w:rFonts w:ascii="Times New Roman" w:hAnsi="Times New Roman"/>
                <w:sz w:val="24"/>
                <w:szCs w:val="24"/>
              </w:rPr>
              <w:t>Управляющим советом</w:t>
            </w:r>
          </w:p>
          <w:p w:rsidR="008400D1" w:rsidRPr="00A46019" w:rsidRDefault="008400D1" w:rsidP="008400D1">
            <w:pPr>
              <w:widowControl w:val="0"/>
              <w:autoSpaceDE w:val="0"/>
              <w:autoSpaceDN w:val="0"/>
              <w:adjustRightInd w:val="0"/>
              <w:spacing w:after="0" w:line="240" w:lineRule="auto"/>
              <w:rPr>
                <w:rFonts w:ascii="Times New Roman" w:hAnsi="Times New Roman"/>
                <w:sz w:val="24"/>
                <w:szCs w:val="24"/>
              </w:rPr>
            </w:pPr>
            <w:r w:rsidRPr="00A46019">
              <w:rPr>
                <w:rFonts w:ascii="Times New Roman" w:hAnsi="Times New Roman"/>
                <w:sz w:val="24"/>
                <w:szCs w:val="24"/>
              </w:rPr>
              <w:t>Протокол № 1</w:t>
            </w:r>
          </w:p>
          <w:p w:rsidR="008400D1" w:rsidRPr="00A46019" w:rsidRDefault="008400D1" w:rsidP="008400D1">
            <w:pPr>
              <w:widowControl w:val="0"/>
              <w:autoSpaceDE w:val="0"/>
              <w:autoSpaceDN w:val="0"/>
              <w:adjustRightInd w:val="0"/>
              <w:spacing w:after="0" w:line="240" w:lineRule="auto"/>
              <w:rPr>
                <w:rFonts w:ascii="Times New Roman" w:hAnsi="Times New Roman"/>
                <w:sz w:val="24"/>
                <w:szCs w:val="24"/>
              </w:rPr>
            </w:pPr>
            <w:r w:rsidRPr="00A46019">
              <w:rPr>
                <w:rFonts w:ascii="Times New Roman" w:hAnsi="Times New Roman"/>
                <w:sz w:val="24"/>
                <w:szCs w:val="24"/>
              </w:rPr>
              <w:t xml:space="preserve">от 31.08.2023 </w:t>
            </w:r>
          </w:p>
          <w:p w:rsidR="008400D1" w:rsidRPr="00A46019" w:rsidRDefault="008400D1" w:rsidP="008400D1">
            <w:pPr>
              <w:widowControl w:val="0"/>
              <w:autoSpaceDE w:val="0"/>
              <w:autoSpaceDN w:val="0"/>
              <w:adjustRightInd w:val="0"/>
              <w:spacing w:after="0" w:line="240" w:lineRule="auto"/>
              <w:rPr>
                <w:rFonts w:ascii="Times New Roman" w:hAnsi="Times New Roman"/>
                <w:sz w:val="24"/>
                <w:szCs w:val="24"/>
              </w:rPr>
            </w:pPr>
          </w:p>
          <w:p w:rsidR="008400D1" w:rsidRPr="00A46019" w:rsidRDefault="008400D1" w:rsidP="008400D1">
            <w:pPr>
              <w:widowControl w:val="0"/>
              <w:autoSpaceDE w:val="0"/>
              <w:autoSpaceDN w:val="0"/>
              <w:adjustRightInd w:val="0"/>
              <w:spacing w:after="0" w:line="240" w:lineRule="auto"/>
              <w:rPr>
                <w:rFonts w:ascii="Times New Roman" w:hAnsi="Times New Roman"/>
                <w:sz w:val="24"/>
                <w:szCs w:val="24"/>
              </w:rPr>
            </w:pPr>
            <w:r w:rsidRPr="00A46019">
              <w:rPr>
                <w:rFonts w:ascii="Times New Roman" w:hAnsi="Times New Roman"/>
                <w:sz w:val="24"/>
                <w:szCs w:val="24"/>
              </w:rPr>
              <w:t>Согласовано</w:t>
            </w:r>
          </w:p>
          <w:p w:rsidR="008400D1" w:rsidRPr="00A46019" w:rsidRDefault="008400D1" w:rsidP="008400D1">
            <w:pPr>
              <w:widowControl w:val="0"/>
              <w:autoSpaceDE w:val="0"/>
              <w:autoSpaceDN w:val="0"/>
              <w:adjustRightInd w:val="0"/>
              <w:spacing w:after="0" w:line="240" w:lineRule="auto"/>
              <w:rPr>
                <w:rFonts w:ascii="Times New Roman" w:hAnsi="Times New Roman"/>
                <w:sz w:val="24"/>
                <w:szCs w:val="24"/>
              </w:rPr>
            </w:pPr>
            <w:r w:rsidRPr="00A46019">
              <w:rPr>
                <w:rFonts w:ascii="Times New Roman" w:hAnsi="Times New Roman"/>
                <w:sz w:val="24"/>
                <w:szCs w:val="24"/>
              </w:rPr>
              <w:t>Советом</w:t>
            </w:r>
          </w:p>
          <w:p w:rsidR="008400D1" w:rsidRPr="00A46019" w:rsidRDefault="008400D1" w:rsidP="008400D1">
            <w:pPr>
              <w:widowControl w:val="0"/>
              <w:autoSpaceDE w:val="0"/>
              <w:autoSpaceDN w:val="0"/>
              <w:adjustRightInd w:val="0"/>
              <w:spacing w:after="0" w:line="240" w:lineRule="auto"/>
              <w:rPr>
                <w:rFonts w:ascii="Times New Roman" w:hAnsi="Times New Roman"/>
                <w:sz w:val="24"/>
                <w:szCs w:val="24"/>
              </w:rPr>
            </w:pPr>
            <w:r w:rsidRPr="00A46019">
              <w:rPr>
                <w:rFonts w:ascii="Times New Roman" w:hAnsi="Times New Roman"/>
                <w:sz w:val="24"/>
                <w:szCs w:val="24"/>
              </w:rPr>
              <w:t xml:space="preserve">Старшеклассников гимназии </w:t>
            </w:r>
          </w:p>
          <w:p w:rsidR="008400D1" w:rsidRPr="00A46019" w:rsidRDefault="008400D1" w:rsidP="008400D1">
            <w:pPr>
              <w:widowControl w:val="0"/>
              <w:autoSpaceDE w:val="0"/>
              <w:autoSpaceDN w:val="0"/>
              <w:adjustRightInd w:val="0"/>
              <w:spacing w:after="0" w:line="240" w:lineRule="auto"/>
              <w:rPr>
                <w:rFonts w:ascii="Times New Roman" w:hAnsi="Times New Roman"/>
                <w:sz w:val="24"/>
                <w:szCs w:val="24"/>
              </w:rPr>
            </w:pPr>
            <w:r w:rsidRPr="00A46019">
              <w:rPr>
                <w:rFonts w:ascii="Times New Roman" w:hAnsi="Times New Roman"/>
                <w:sz w:val="24"/>
                <w:szCs w:val="24"/>
              </w:rPr>
              <w:t xml:space="preserve">Протокол № 1 </w:t>
            </w:r>
          </w:p>
          <w:p w:rsidR="008400D1" w:rsidRPr="00A46019" w:rsidRDefault="008400D1" w:rsidP="008400D1">
            <w:pPr>
              <w:widowControl w:val="0"/>
              <w:autoSpaceDE w:val="0"/>
              <w:autoSpaceDN w:val="0"/>
              <w:adjustRightInd w:val="0"/>
              <w:spacing w:after="0" w:line="240" w:lineRule="auto"/>
              <w:rPr>
                <w:rFonts w:ascii="Times New Roman" w:hAnsi="Times New Roman"/>
                <w:sz w:val="24"/>
                <w:szCs w:val="24"/>
              </w:rPr>
            </w:pPr>
            <w:r w:rsidRPr="00A46019">
              <w:rPr>
                <w:rFonts w:ascii="Times New Roman" w:hAnsi="Times New Roman"/>
                <w:sz w:val="24"/>
                <w:szCs w:val="24"/>
              </w:rPr>
              <w:t>от 31.08.2023</w:t>
            </w:r>
          </w:p>
          <w:p w:rsidR="008400D1" w:rsidRPr="00A46019" w:rsidRDefault="008400D1" w:rsidP="008400D1">
            <w:pPr>
              <w:widowControl w:val="0"/>
              <w:autoSpaceDE w:val="0"/>
              <w:autoSpaceDN w:val="0"/>
              <w:adjustRightInd w:val="0"/>
              <w:spacing w:after="0" w:line="240" w:lineRule="auto"/>
              <w:rPr>
                <w:rFonts w:ascii="Times New Roman" w:hAnsi="Times New Roman"/>
                <w:sz w:val="24"/>
                <w:szCs w:val="24"/>
              </w:rPr>
            </w:pPr>
          </w:p>
        </w:tc>
        <w:tc>
          <w:tcPr>
            <w:tcW w:w="3969" w:type="dxa"/>
          </w:tcPr>
          <w:p w:rsidR="008400D1" w:rsidRPr="00A46019" w:rsidRDefault="008400D1" w:rsidP="008400D1">
            <w:pPr>
              <w:spacing w:after="0" w:line="240" w:lineRule="auto"/>
              <w:rPr>
                <w:rFonts w:ascii="Times New Roman" w:hAnsi="Times New Roman"/>
                <w:sz w:val="24"/>
                <w:szCs w:val="24"/>
              </w:rPr>
            </w:pPr>
            <w:r w:rsidRPr="00A46019">
              <w:rPr>
                <w:rFonts w:ascii="Times New Roman" w:hAnsi="Times New Roman"/>
                <w:sz w:val="24"/>
                <w:szCs w:val="24"/>
              </w:rPr>
              <w:t xml:space="preserve">Согласовано </w:t>
            </w:r>
          </w:p>
          <w:p w:rsidR="008400D1" w:rsidRPr="00A46019" w:rsidRDefault="008400D1" w:rsidP="008400D1">
            <w:pPr>
              <w:spacing w:after="0" w:line="240" w:lineRule="auto"/>
              <w:rPr>
                <w:rFonts w:ascii="Times New Roman" w:eastAsia="Times New Roman" w:hAnsi="Times New Roman"/>
                <w:sz w:val="24"/>
                <w:szCs w:val="24"/>
              </w:rPr>
            </w:pPr>
            <w:r w:rsidRPr="00A46019">
              <w:rPr>
                <w:rFonts w:ascii="Times New Roman" w:hAnsi="Times New Roman"/>
                <w:sz w:val="24"/>
                <w:szCs w:val="24"/>
              </w:rPr>
              <w:t xml:space="preserve">на заседании </w:t>
            </w:r>
          </w:p>
          <w:p w:rsidR="008400D1" w:rsidRPr="00A46019" w:rsidRDefault="008400D1" w:rsidP="008400D1">
            <w:pPr>
              <w:spacing w:after="0" w:line="240" w:lineRule="auto"/>
              <w:rPr>
                <w:rFonts w:ascii="Times New Roman" w:hAnsi="Times New Roman"/>
                <w:sz w:val="24"/>
                <w:szCs w:val="24"/>
              </w:rPr>
            </w:pPr>
            <w:r w:rsidRPr="00A46019">
              <w:rPr>
                <w:rFonts w:ascii="Times New Roman" w:hAnsi="Times New Roman"/>
                <w:sz w:val="24"/>
                <w:szCs w:val="24"/>
              </w:rPr>
              <w:t xml:space="preserve">научно-методического совета </w:t>
            </w:r>
          </w:p>
          <w:p w:rsidR="008400D1" w:rsidRPr="00A46019" w:rsidRDefault="008400D1" w:rsidP="008400D1">
            <w:pPr>
              <w:spacing w:after="0" w:line="240" w:lineRule="auto"/>
              <w:rPr>
                <w:rFonts w:ascii="Times New Roman" w:hAnsi="Times New Roman"/>
                <w:sz w:val="24"/>
                <w:szCs w:val="24"/>
              </w:rPr>
            </w:pPr>
            <w:r w:rsidRPr="00A46019">
              <w:rPr>
                <w:rFonts w:ascii="Times New Roman" w:hAnsi="Times New Roman"/>
                <w:sz w:val="24"/>
                <w:szCs w:val="24"/>
              </w:rPr>
              <w:t xml:space="preserve">Протокол № 1 от «31» августа 2023 </w:t>
            </w:r>
          </w:p>
          <w:p w:rsidR="008400D1" w:rsidRPr="00A46019" w:rsidRDefault="008400D1" w:rsidP="008400D1">
            <w:pPr>
              <w:widowControl w:val="0"/>
              <w:autoSpaceDE w:val="0"/>
              <w:autoSpaceDN w:val="0"/>
              <w:adjustRightInd w:val="0"/>
              <w:spacing w:after="0" w:line="240" w:lineRule="auto"/>
              <w:rPr>
                <w:rFonts w:ascii="Times New Roman" w:hAnsi="Times New Roman"/>
                <w:sz w:val="24"/>
                <w:szCs w:val="24"/>
              </w:rPr>
            </w:pPr>
            <w:r w:rsidRPr="00A46019">
              <w:rPr>
                <w:rFonts w:ascii="Times New Roman" w:hAnsi="Times New Roman"/>
                <w:sz w:val="24"/>
                <w:szCs w:val="24"/>
              </w:rPr>
              <w:t>__________/Е.В. Баранова/</w:t>
            </w:r>
          </w:p>
        </w:tc>
        <w:tc>
          <w:tcPr>
            <w:tcW w:w="3543" w:type="dxa"/>
          </w:tcPr>
          <w:p w:rsidR="008400D1" w:rsidRPr="00A46019" w:rsidRDefault="008400D1" w:rsidP="008400D1">
            <w:pPr>
              <w:spacing w:after="0" w:line="240" w:lineRule="auto"/>
              <w:rPr>
                <w:rFonts w:ascii="Times New Roman" w:hAnsi="Times New Roman"/>
              </w:rPr>
            </w:pPr>
            <w:r w:rsidRPr="00A46019">
              <w:rPr>
                <w:rFonts w:ascii="Times New Roman" w:hAnsi="Times New Roman"/>
              </w:rPr>
              <w:t xml:space="preserve">Утверждаю:                                                                       Директор  МБОУ г. Мурманска </w:t>
            </w:r>
          </w:p>
          <w:p w:rsidR="008400D1" w:rsidRPr="00A46019" w:rsidRDefault="008400D1" w:rsidP="008400D1">
            <w:pPr>
              <w:spacing w:after="0" w:line="240" w:lineRule="auto"/>
              <w:rPr>
                <w:rFonts w:ascii="Times New Roman" w:eastAsia="Times New Roman" w:hAnsi="Times New Roman"/>
              </w:rPr>
            </w:pPr>
            <w:r w:rsidRPr="00A46019">
              <w:rPr>
                <w:rFonts w:ascii="Times New Roman" w:hAnsi="Times New Roman"/>
              </w:rPr>
              <w:t xml:space="preserve"> «Гимназия №10»                                                                                                                                       __________  /А.И.Малышкина /</w:t>
            </w:r>
          </w:p>
          <w:p w:rsidR="008400D1" w:rsidRPr="00A46019" w:rsidRDefault="008400D1" w:rsidP="008400D1">
            <w:pPr>
              <w:widowControl w:val="0"/>
              <w:autoSpaceDE w:val="0"/>
              <w:autoSpaceDN w:val="0"/>
              <w:adjustRightInd w:val="0"/>
              <w:spacing w:after="0" w:line="240" w:lineRule="auto"/>
              <w:rPr>
                <w:rFonts w:ascii="Times New Roman" w:hAnsi="Times New Roman"/>
              </w:rPr>
            </w:pPr>
            <w:r w:rsidRPr="00A46019">
              <w:rPr>
                <w:rFonts w:ascii="Times New Roman" w:hAnsi="Times New Roman"/>
              </w:rPr>
              <w:t>Приказ №</w:t>
            </w:r>
            <w:r w:rsidR="00DD7DD2">
              <w:rPr>
                <w:rFonts w:ascii="Times New Roman" w:hAnsi="Times New Roman"/>
                <w:lang w:val="en-US"/>
              </w:rPr>
              <w:t xml:space="preserve"> 270</w:t>
            </w:r>
            <w:r w:rsidRPr="00A46019">
              <w:rPr>
                <w:rFonts w:ascii="Times New Roman" w:hAnsi="Times New Roman"/>
              </w:rPr>
              <w:t xml:space="preserve"> </w:t>
            </w:r>
          </w:p>
          <w:p w:rsidR="008400D1" w:rsidRPr="00A46019" w:rsidRDefault="008400D1" w:rsidP="008400D1">
            <w:pPr>
              <w:widowControl w:val="0"/>
              <w:autoSpaceDE w:val="0"/>
              <w:autoSpaceDN w:val="0"/>
              <w:adjustRightInd w:val="0"/>
              <w:spacing w:after="0" w:line="240" w:lineRule="auto"/>
              <w:rPr>
                <w:rFonts w:ascii="Times New Roman" w:hAnsi="Times New Roman"/>
                <w:sz w:val="24"/>
                <w:szCs w:val="24"/>
              </w:rPr>
            </w:pPr>
            <w:r w:rsidRPr="00A46019">
              <w:rPr>
                <w:rFonts w:ascii="Times New Roman" w:hAnsi="Times New Roman"/>
              </w:rPr>
              <w:t>от «1» сентября 2023г.</w:t>
            </w:r>
          </w:p>
        </w:tc>
      </w:tr>
    </w:tbl>
    <w:p w:rsidR="008400D1" w:rsidRPr="00A46019" w:rsidRDefault="008400D1" w:rsidP="008400D1">
      <w:pPr>
        <w:autoSpaceDE w:val="0"/>
        <w:autoSpaceDN w:val="0"/>
        <w:adjustRightInd w:val="0"/>
        <w:spacing w:after="0" w:line="240" w:lineRule="auto"/>
        <w:jc w:val="center"/>
        <w:textAlignment w:val="center"/>
        <w:rPr>
          <w:rFonts w:ascii="Times New Roman" w:eastAsia="Times New Roman" w:hAnsi="Times New Roman"/>
          <w:b/>
          <w:sz w:val="28"/>
          <w:szCs w:val="28"/>
          <w:lang w:eastAsia="ru-RU"/>
        </w:rPr>
      </w:pPr>
    </w:p>
    <w:p w:rsidR="008400D1" w:rsidRPr="00A46019" w:rsidRDefault="008400D1" w:rsidP="008400D1">
      <w:pPr>
        <w:autoSpaceDE w:val="0"/>
        <w:autoSpaceDN w:val="0"/>
        <w:adjustRightInd w:val="0"/>
        <w:spacing w:after="0" w:line="240" w:lineRule="auto"/>
        <w:jc w:val="center"/>
        <w:textAlignment w:val="center"/>
        <w:rPr>
          <w:rFonts w:ascii="Times New Roman" w:eastAsia="Times New Roman" w:hAnsi="Times New Roman"/>
          <w:b/>
          <w:sz w:val="28"/>
          <w:szCs w:val="28"/>
          <w:lang w:eastAsia="ru-RU"/>
        </w:rPr>
      </w:pPr>
    </w:p>
    <w:p w:rsidR="008400D1" w:rsidRPr="00A46019" w:rsidRDefault="008400D1" w:rsidP="008400D1">
      <w:pPr>
        <w:autoSpaceDE w:val="0"/>
        <w:autoSpaceDN w:val="0"/>
        <w:adjustRightInd w:val="0"/>
        <w:spacing w:after="0" w:line="240" w:lineRule="auto"/>
        <w:jc w:val="center"/>
        <w:textAlignment w:val="center"/>
        <w:rPr>
          <w:rFonts w:ascii="Times New Roman" w:eastAsia="Times New Roman" w:hAnsi="Times New Roman"/>
          <w:b/>
          <w:sz w:val="28"/>
          <w:szCs w:val="28"/>
          <w:lang w:eastAsia="ru-RU"/>
        </w:rPr>
      </w:pPr>
    </w:p>
    <w:p w:rsidR="008400D1" w:rsidRPr="00A46019" w:rsidRDefault="008400D1" w:rsidP="008400D1">
      <w:pPr>
        <w:autoSpaceDE w:val="0"/>
        <w:autoSpaceDN w:val="0"/>
        <w:adjustRightInd w:val="0"/>
        <w:spacing w:after="0" w:line="240" w:lineRule="auto"/>
        <w:jc w:val="center"/>
        <w:textAlignment w:val="center"/>
        <w:rPr>
          <w:rFonts w:ascii="Times New Roman" w:eastAsia="Times New Roman" w:hAnsi="Times New Roman"/>
          <w:b/>
          <w:sz w:val="28"/>
          <w:szCs w:val="28"/>
          <w:lang w:eastAsia="ru-RU"/>
        </w:rPr>
      </w:pPr>
    </w:p>
    <w:p w:rsidR="008400D1" w:rsidRPr="00A46019" w:rsidRDefault="008400D1" w:rsidP="008400D1">
      <w:pPr>
        <w:autoSpaceDE w:val="0"/>
        <w:autoSpaceDN w:val="0"/>
        <w:adjustRightInd w:val="0"/>
        <w:spacing w:after="0" w:line="240" w:lineRule="auto"/>
        <w:jc w:val="center"/>
        <w:textAlignment w:val="center"/>
        <w:rPr>
          <w:rFonts w:ascii="Times New Roman" w:eastAsia="Times New Roman" w:hAnsi="Times New Roman"/>
          <w:b/>
          <w:sz w:val="28"/>
          <w:szCs w:val="28"/>
          <w:lang w:eastAsia="ru-RU"/>
        </w:rPr>
      </w:pPr>
      <w:r w:rsidRPr="00A46019">
        <w:rPr>
          <w:rFonts w:ascii="Times New Roman" w:eastAsia="Times New Roman" w:hAnsi="Times New Roman"/>
          <w:b/>
          <w:sz w:val="28"/>
          <w:szCs w:val="28"/>
          <w:lang w:eastAsia="ru-RU"/>
        </w:rPr>
        <w:t>ОСНОВНАЯ ОБРАЗОВАТЕЛЬНАЯ ПРОГРАММА</w:t>
      </w:r>
    </w:p>
    <w:p w:rsidR="008400D1" w:rsidRPr="00A46019" w:rsidRDefault="008400D1" w:rsidP="008400D1">
      <w:pPr>
        <w:autoSpaceDE w:val="0"/>
        <w:autoSpaceDN w:val="0"/>
        <w:adjustRightInd w:val="0"/>
        <w:spacing w:after="0" w:line="240" w:lineRule="auto"/>
        <w:jc w:val="center"/>
        <w:textAlignment w:val="center"/>
        <w:rPr>
          <w:rFonts w:ascii="Times New Roman" w:eastAsia="Times New Roman" w:hAnsi="Times New Roman"/>
          <w:b/>
          <w:sz w:val="28"/>
          <w:szCs w:val="28"/>
          <w:lang w:eastAsia="ru-RU"/>
        </w:rPr>
      </w:pPr>
      <w:r w:rsidRPr="00A46019">
        <w:rPr>
          <w:rFonts w:ascii="Times New Roman" w:eastAsia="Times New Roman" w:hAnsi="Times New Roman"/>
          <w:b/>
          <w:sz w:val="28"/>
          <w:szCs w:val="28"/>
          <w:lang w:eastAsia="ru-RU"/>
        </w:rPr>
        <w:t xml:space="preserve">  ОСНОВНОГО  ОБЩЕГО ОБРАЗОВАНИЯ </w:t>
      </w:r>
    </w:p>
    <w:p w:rsidR="008400D1" w:rsidRPr="00A46019" w:rsidRDefault="008400D1" w:rsidP="008400D1">
      <w:pPr>
        <w:autoSpaceDE w:val="0"/>
        <w:autoSpaceDN w:val="0"/>
        <w:adjustRightInd w:val="0"/>
        <w:spacing w:after="0" w:line="240" w:lineRule="auto"/>
        <w:jc w:val="center"/>
        <w:textAlignment w:val="center"/>
        <w:rPr>
          <w:rFonts w:ascii="Times New Roman" w:eastAsia="Times New Roman" w:hAnsi="Times New Roman"/>
          <w:b/>
          <w:sz w:val="28"/>
          <w:szCs w:val="28"/>
          <w:lang w:eastAsia="ru-RU"/>
        </w:rPr>
      </w:pPr>
      <w:r w:rsidRPr="00A46019">
        <w:rPr>
          <w:rFonts w:ascii="Times New Roman" w:eastAsia="Times New Roman" w:hAnsi="Times New Roman"/>
          <w:b/>
          <w:sz w:val="28"/>
          <w:szCs w:val="28"/>
          <w:lang w:eastAsia="ru-RU"/>
        </w:rPr>
        <w:t xml:space="preserve">МБОУ г.Мурманска «Гимназия № 10» </w:t>
      </w:r>
    </w:p>
    <w:p w:rsidR="008400D1" w:rsidRPr="00A46019" w:rsidRDefault="008400D1" w:rsidP="008400D1">
      <w:pPr>
        <w:spacing w:after="0" w:line="240" w:lineRule="auto"/>
        <w:jc w:val="center"/>
        <w:rPr>
          <w:rFonts w:ascii="Times New Roman" w:eastAsia="Times New Roman" w:hAnsi="Times New Roman"/>
          <w:b/>
          <w:sz w:val="28"/>
          <w:szCs w:val="28"/>
          <w:lang w:eastAsia="ru-RU"/>
        </w:rPr>
      </w:pPr>
    </w:p>
    <w:p w:rsidR="008400D1" w:rsidRPr="00A46019" w:rsidRDefault="008400D1" w:rsidP="008400D1">
      <w:pPr>
        <w:spacing w:after="0" w:line="240" w:lineRule="auto"/>
        <w:jc w:val="center"/>
        <w:rPr>
          <w:rFonts w:ascii="Times New Roman" w:eastAsia="Times New Roman" w:hAnsi="Times New Roman"/>
          <w:b/>
          <w:sz w:val="28"/>
          <w:szCs w:val="28"/>
          <w:lang w:eastAsia="ru-RU"/>
        </w:rPr>
      </w:pPr>
      <w:r w:rsidRPr="00A46019">
        <w:rPr>
          <w:rFonts w:ascii="Times New Roman" w:eastAsia="Times New Roman" w:hAnsi="Times New Roman"/>
          <w:b/>
          <w:sz w:val="28"/>
          <w:szCs w:val="28"/>
          <w:lang w:eastAsia="ru-RU"/>
        </w:rPr>
        <w:t xml:space="preserve">для  5-9  классов </w:t>
      </w:r>
    </w:p>
    <w:p w:rsidR="008400D1" w:rsidRPr="00A46019" w:rsidRDefault="008400D1" w:rsidP="008400D1">
      <w:pPr>
        <w:spacing w:after="0" w:line="240" w:lineRule="auto"/>
        <w:jc w:val="center"/>
        <w:rPr>
          <w:rFonts w:ascii="Times New Roman" w:eastAsia="Times New Roman" w:hAnsi="Times New Roman"/>
          <w:b/>
          <w:sz w:val="28"/>
          <w:szCs w:val="28"/>
          <w:lang w:eastAsia="ru-RU"/>
        </w:rPr>
      </w:pPr>
    </w:p>
    <w:p w:rsidR="008400D1" w:rsidRPr="00A46019" w:rsidRDefault="008400D1" w:rsidP="008400D1">
      <w:pPr>
        <w:spacing w:after="0" w:line="240" w:lineRule="auto"/>
        <w:jc w:val="both"/>
        <w:rPr>
          <w:rFonts w:ascii="Times New Roman" w:eastAsia="Times New Roman" w:hAnsi="Times New Roman"/>
          <w:b/>
          <w:sz w:val="28"/>
          <w:szCs w:val="28"/>
          <w:lang w:eastAsia="ru-RU"/>
        </w:rPr>
      </w:pPr>
    </w:p>
    <w:p w:rsidR="008400D1" w:rsidRPr="00A46019" w:rsidRDefault="00535B2A" w:rsidP="008400D1">
      <w:pPr>
        <w:spacing w:after="0" w:line="240" w:lineRule="auto"/>
        <w:jc w:val="both"/>
        <w:rPr>
          <w:rFonts w:ascii="Times New Roman" w:eastAsia="Times New Roman" w:hAnsi="Times New Roman"/>
          <w:b/>
          <w:sz w:val="28"/>
          <w:szCs w:val="28"/>
          <w:lang w:eastAsia="ru-RU"/>
        </w:rPr>
      </w:pPr>
      <w:bookmarkStart w:id="0" w:name="_GoBack"/>
      <w:r>
        <w:rPr>
          <w:rFonts w:ascii="Times New Roman" w:eastAsia="Times New Roman" w:hAnsi="Times New Roman"/>
          <w:b/>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8" o:title=""/>
            <o:lock v:ext="edit" ungrouping="t" rotation="t" cropping="t" verticies="t" text="t" grouping="t"/>
            <o:signatureline v:ext="edit" id="{145EC7E8-F349-43D0-BC4C-9D919A049061}" provid="{F5AC7D23-DA04-45F5-ABCB-38CE7A982553}" o:suggestedsigner="Малышкина А.И." o:suggestedsigner2="Директор" o:sigprovurl="http://www.cryptopro.ru/products/office/signature" showsigndate="f" issignatureline="t"/>
          </v:shape>
        </w:pict>
      </w:r>
      <w:bookmarkEnd w:id="0"/>
    </w:p>
    <w:p w:rsidR="008400D1" w:rsidRPr="00A46019" w:rsidRDefault="008400D1" w:rsidP="008400D1">
      <w:pPr>
        <w:spacing w:after="0" w:line="240" w:lineRule="auto"/>
        <w:jc w:val="center"/>
        <w:rPr>
          <w:rFonts w:ascii="Times New Roman" w:eastAsia="Times New Roman" w:hAnsi="Times New Roman"/>
          <w:b/>
          <w:sz w:val="28"/>
          <w:szCs w:val="28"/>
          <w:lang w:eastAsia="ru-RU"/>
        </w:rPr>
      </w:pPr>
    </w:p>
    <w:p w:rsidR="008400D1" w:rsidRPr="00A46019" w:rsidRDefault="008400D1" w:rsidP="008400D1">
      <w:pPr>
        <w:spacing w:after="0" w:line="240" w:lineRule="auto"/>
        <w:jc w:val="center"/>
        <w:rPr>
          <w:rFonts w:ascii="Times New Roman" w:eastAsia="Times New Roman" w:hAnsi="Times New Roman"/>
          <w:b/>
          <w:sz w:val="28"/>
          <w:szCs w:val="28"/>
          <w:lang w:eastAsia="ru-RU"/>
        </w:rPr>
      </w:pPr>
    </w:p>
    <w:p w:rsidR="008400D1" w:rsidRPr="00A46019" w:rsidRDefault="008400D1" w:rsidP="008400D1">
      <w:pPr>
        <w:spacing w:after="0" w:line="240" w:lineRule="auto"/>
        <w:jc w:val="center"/>
        <w:rPr>
          <w:rFonts w:ascii="Times New Roman" w:eastAsia="Times New Roman" w:hAnsi="Times New Roman"/>
          <w:b/>
          <w:sz w:val="28"/>
          <w:szCs w:val="28"/>
          <w:lang w:eastAsia="ru-RU"/>
        </w:rPr>
      </w:pPr>
    </w:p>
    <w:p w:rsidR="008400D1" w:rsidRPr="00A46019" w:rsidRDefault="008400D1" w:rsidP="008400D1">
      <w:pPr>
        <w:spacing w:after="0" w:line="240" w:lineRule="auto"/>
        <w:jc w:val="center"/>
        <w:rPr>
          <w:rFonts w:ascii="Times New Roman" w:eastAsia="Times New Roman" w:hAnsi="Times New Roman"/>
          <w:b/>
          <w:sz w:val="28"/>
          <w:szCs w:val="28"/>
          <w:lang w:eastAsia="ru-RU"/>
        </w:rPr>
      </w:pPr>
    </w:p>
    <w:p w:rsidR="008400D1" w:rsidRPr="00A46019" w:rsidRDefault="008400D1" w:rsidP="008400D1">
      <w:pPr>
        <w:autoSpaceDE w:val="0"/>
        <w:autoSpaceDN w:val="0"/>
        <w:adjustRightInd w:val="0"/>
        <w:spacing w:after="0" w:line="240" w:lineRule="auto"/>
        <w:jc w:val="center"/>
        <w:textAlignment w:val="center"/>
        <w:rPr>
          <w:rFonts w:ascii="Times New Roman" w:eastAsia="Times New Roman" w:hAnsi="Times New Roman"/>
          <w:caps/>
          <w:spacing w:val="4"/>
          <w:sz w:val="28"/>
          <w:szCs w:val="28"/>
          <w:lang w:eastAsia="ru-RU"/>
        </w:rPr>
      </w:pPr>
    </w:p>
    <w:p w:rsidR="008400D1" w:rsidRPr="00A46019" w:rsidRDefault="008400D1" w:rsidP="008400D1">
      <w:pPr>
        <w:autoSpaceDE w:val="0"/>
        <w:autoSpaceDN w:val="0"/>
        <w:adjustRightInd w:val="0"/>
        <w:spacing w:after="0" w:line="240" w:lineRule="auto"/>
        <w:jc w:val="center"/>
        <w:textAlignment w:val="center"/>
        <w:rPr>
          <w:rFonts w:ascii="Times New Roman" w:eastAsia="Times New Roman" w:hAnsi="Times New Roman"/>
          <w:caps/>
          <w:spacing w:val="4"/>
          <w:sz w:val="28"/>
          <w:szCs w:val="28"/>
          <w:lang w:eastAsia="ru-RU"/>
        </w:rPr>
      </w:pPr>
    </w:p>
    <w:p w:rsidR="008400D1" w:rsidRPr="00A46019" w:rsidRDefault="008400D1" w:rsidP="008400D1">
      <w:pPr>
        <w:autoSpaceDE w:val="0"/>
        <w:autoSpaceDN w:val="0"/>
        <w:adjustRightInd w:val="0"/>
        <w:spacing w:after="0" w:line="240" w:lineRule="auto"/>
        <w:jc w:val="center"/>
        <w:textAlignment w:val="center"/>
        <w:rPr>
          <w:rFonts w:ascii="Times New Roman" w:eastAsia="Times New Roman" w:hAnsi="Times New Roman"/>
          <w:caps/>
          <w:spacing w:val="4"/>
          <w:sz w:val="28"/>
          <w:szCs w:val="28"/>
          <w:lang w:eastAsia="ru-RU"/>
        </w:rPr>
      </w:pPr>
    </w:p>
    <w:p w:rsidR="008400D1" w:rsidRPr="00A46019" w:rsidRDefault="008400D1" w:rsidP="008400D1">
      <w:pPr>
        <w:autoSpaceDE w:val="0"/>
        <w:autoSpaceDN w:val="0"/>
        <w:adjustRightInd w:val="0"/>
        <w:spacing w:after="0" w:line="240" w:lineRule="auto"/>
        <w:jc w:val="center"/>
        <w:textAlignment w:val="center"/>
        <w:rPr>
          <w:rFonts w:ascii="Times New Roman" w:eastAsia="Times New Roman" w:hAnsi="Times New Roman"/>
          <w:caps/>
          <w:spacing w:val="4"/>
          <w:sz w:val="28"/>
          <w:szCs w:val="28"/>
          <w:lang w:eastAsia="ru-RU"/>
        </w:rPr>
      </w:pPr>
    </w:p>
    <w:p w:rsidR="008400D1" w:rsidRPr="00A46019" w:rsidRDefault="008400D1" w:rsidP="008400D1">
      <w:pPr>
        <w:autoSpaceDE w:val="0"/>
        <w:autoSpaceDN w:val="0"/>
        <w:adjustRightInd w:val="0"/>
        <w:spacing w:after="0" w:line="240" w:lineRule="auto"/>
        <w:jc w:val="center"/>
        <w:textAlignment w:val="center"/>
        <w:rPr>
          <w:rFonts w:ascii="Times New Roman" w:eastAsia="Times New Roman" w:hAnsi="Times New Roman"/>
          <w:b/>
          <w:caps/>
          <w:spacing w:val="4"/>
          <w:sz w:val="28"/>
          <w:szCs w:val="28"/>
          <w:lang w:eastAsia="ru-RU"/>
        </w:rPr>
      </w:pPr>
    </w:p>
    <w:p w:rsidR="008400D1" w:rsidRPr="00A46019" w:rsidRDefault="008400D1" w:rsidP="008400D1">
      <w:pPr>
        <w:autoSpaceDE w:val="0"/>
        <w:autoSpaceDN w:val="0"/>
        <w:adjustRightInd w:val="0"/>
        <w:spacing w:after="0" w:line="240" w:lineRule="auto"/>
        <w:jc w:val="center"/>
        <w:textAlignment w:val="center"/>
        <w:rPr>
          <w:rFonts w:ascii="Times New Roman" w:eastAsia="Times New Roman" w:hAnsi="Times New Roman"/>
          <w:b/>
          <w:caps/>
          <w:spacing w:val="4"/>
          <w:sz w:val="28"/>
          <w:szCs w:val="28"/>
          <w:lang w:eastAsia="ru-RU"/>
        </w:rPr>
      </w:pPr>
    </w:p>
    <w:p w:rsidR="008400D1" w:rsidRPr="00A46019" w:rsidRDefault="008400D1" w:rsidP="008400D1">
      <w:pPr>
        <w:autoSpaceDE w:val="0"/>
        <w:autoSpaceDN w:val="0"/>
        <w:adjustRightInd w:val="0"/>
        <w:spacing w:after="0" w:line="240" w:lineRule="auto"/>
        <w:jc w:val="center"/>
        <w:textAlignment w:val="center"/>
        <w:rPr>
          <w:rFonts w:ascii="Times New Roman" w:eastAsia="Times New Roman" w:hAnsi="Times New Roman"/>
          <w:b/>
          <w:caps/>
          <w:spacing w:val="4"/>
          <w:sz w:val="28"/>
          <w:szCs w:val="28"/>
          <w:lang w:eastAsia="ru-RU"/>
        </w:rPr>
      </w:pPr>
    </w:p>
    <w:p w:rsidR="008400D1" w:rsidRPr="00A46019" w:rsidRDefault="008400D1" w:rsidP="008400D1">
      <w:pPr>
        <w:autoSpaceDE w:val="0"/>
        <w:autoSpaceDN w:val="0"/>
        <w:adjustRightInd w:val="0"/>
        <w:spacing w:after="0" w:line="240" w:lineRule="auto"/>
        <w:jc w:val="center"/>
        <w:textAlignment w:val="center"/>
        <w:rPr>
          <w:rFonts w:ascii="Times New Roman" w:eastAsia="Times New Roman" w:hAnsi="Times New Roman"/>
          <w:b/>
          <w:caps/>
          <w:spacing w:val="4"/>
          <w:sz w:val="28"/>
          <w:szCs w:val="28"/>
          <w:lang w:eastAsia="ru-RU"/>
        </w:rPr>
      </w:pPr>
    </w:p>
    <w:p w:rsidR="008400D1" w:rsidRPr="00A46019" w:rsidRDefault="008400D1" w:rsidP="008400D1">
      <w:pPr>
        <w:autoSpaceDE w:val="0"/>
        <w:autoSpaceDN w:val="0"/>
        <w:adjustRightInd w:val="0"/>
        <w:spacing w:after="0" w:line="240" w:lineRule="auto"/>
        <w:jc w:val="center"/>
        <w:textAlignment w:val="center"/>
        <w:rPr>
          <w:rFonts w:ascii="Times New Roman" w:eastAsia="Times New Roman" w:hAnsi="Times New Roman"/>
          <w:b/>
          <w:caps/>
          <w:spacing w:val="4"/>
          <w:sz w:val="28"/>
          <w:szCs w:val="28"/>
          <w:lang w:eastAsia="ru-RU"/>
        </w:rPr>
      </w:pPr>
    </w:p>
    <w:p w:rsidR="008400D1" w:rsidRPr="00A46019" w:rsidRDefault="008400D1" w:rsidP="008400D1">
      <w:pPr>
        <w:autoSpaceDE w:val="0"/>
        <w:autoSpaceDN w:val="0"/>
        <w:adjustRightInd w:val="0"/>
        <w:spacing w:after="0" w:line="240" w:lineRule="auto"/>
        <w:jc w:val="center"/>
        <w:textAlignment w:val="center"/>
        <w:rPr>
          <w:rFonts w:ascii="Times New Roman" w:eastAsia="Times New Roman" w:hAnsi="Times New Roman"/>
          <w:b/>
          <w:caps/>
          <w:spacing w:val="4"/>
          <w:sz w:val="28"/>
          <w:szCs w:val="28"/>
          <w:lang w:eastAsia="ru-RU"/>
        </w:rPr>
      </w:pPr>
    </w:p>
    <w:p w:rsidR="008400D1" w:rsidRPr="00A46019" w:rsidRDefault="008400D1" w:rsidP="008400D1">
      <w:pPr>
        <w:autoSpaceDE w:val="0"/>
        <w:autoSpaceDN w:val="0"/>
        <w:adjustRightInd w:val="0"/>
        <w:spacing w:after="0" w:line="240" w:lineRule="auto"/>
        <w:jc w:val="center"/>
        <w:textAlignment w:val="center"/>
        <w:rPr>
          <w:rFonts w:ascii="Times New Roman" w:eastAsia="Times New Roman" w:hAnsi="Times New Roman"/>
          <w:b/>
          <w:caps/>
          <w:spacing w:val="4"/>
          <w:sz w:val="28"/>
          <w:szCs w:val="28"/>
          <w:lang w:eastAsia="ru-RU"/>
        </w:rPr>
      </w:pPr>
      <w:r w:rsidRPr="00A46019">
        <w:rPr>
          <w:rFonts w:ascii="Times New Roman" w:eastAsia="Times New Roman" w:hAnsi="Times New Roman"/>
          <w:b/>
          <w:caps/>
          <w:spacing w:val="4"/>
          <w:sz w:val="28"/>
          <w:szCs w:val="28"/>
          <w:lang w:eastAsia="ru-RU"/>
        </w:rPr>
        <w:t xml:space="preserve">МУРМАНСК, 2023 </w:t>
      </w:r>
    </w:p>
    <w:sdt>
      <w:sdtPr>
        <w:rPr>
          <w:rFonts w:ascii="Times New Roman" w:eastAsia="Calibri" w:hAnsi="Times New Roman" w:cs="Times New Roman"/>
          <w:color w:val="auto"/>
          <w:sz w:val="28"/>
          <w:szCs w:val="28"/>
        </w:rPr>
        <w:id w:val="752092063"/>
        <w:docPartObj>
          <w:docPartGallery w:val="Table of Contents"/>
          <w:docPartUnique/>
        </w:docPartObj>
      </w:sdtPr>
      <w:sdtEndPr>
        <w:rPr>
          <w:rFonts w:ascii="Calibri" w:hAnsi="Calibri"/>
          <w:b/>
          <w:bCs/>
          <w:sz w:val="22"/>
          <w:szCs w:val="22"/>
        </w:rPr>
      </w:sdtEndPr>
      <w:sdtContent>
        <w:p w:rsidR="00DD7DD2" w:rsidRPr="00DD7DD2" w:rsidRDefault="00DD7DD2" w:rsidP="00DD7DD2">
          <w:pPr>
            <w:pStyle w:val="affd"/>
            <w:spacing w:before="0" w:after="0"/>
            <w:ind w:left="-851" w:right="-284"/>
            <w:rPr>
              <w:rFonts w:ascii="Times New Roman" w:hAnsi="Times New Roman" w:cs="Times New Roman"/>
              <w:b/>
              <w:color w:val="000000" w:themeColor="text1"/>
              <w:sz w:val="36"/>
              <w:szCs w:val="28"/>
            </w:rPr>
          </w:pPr>
          <w:r w:rsidRPr="00DD7DD2">
            <w:rPr>
              <w:rFonts w:ascii="Times New Roman" w:hAnsi="Times New Roman" w:cs="Times New Roman"/>
              <w:b/>
              <w:color w:val="000000" w:themeColor="text1"/>
              <w:sz w:val="36"/>
              <w:szCs w:val="28"/>
            </w:rPr>
            <w:t>Оглавление</w:t>
          </w:r>
        </w:p>
        <w:p w:rsidR="00DD7DD2" w:rsidRPr="00DD7DD2" w:rsidRDefault="00DD7DD2" w:rsidP="00DD7DD2">
          <w:pPr>
            <w:pStyle w:val="2c"/>
            <w:spacing w:after="0" w:line="240" w:lineRule="auto"/>
            <w:ind w:left="-851" w:right="-284"/>
            <w:rPr>
              <w:rFonts w:ascii="Times New Roman" w:hAnsi="Times New Roman" w:cs="Times New Roman"/>
              <w:b w:val="0"/>
              <w:sz w:val="28"/>
              <w:szCs w:val="28"/>
            </w:rPr>
          </w:pPr>
          <w:r w:rsidRPr="00DD7DD2">
            <w:rPr>
              <w:rFonts w:ascii="Times New Roman" w:hAnsi="Times New Roman" w:cs="Times New Roman"/>
              <w:b w:val="0"/>
              <w:bCs/>
              <w:sz w:val="28"/>
              <w:szCs w:val="28"/>
            </w:rPr>
            <w:fldChar w:fldCharType="begin"/>
          </w:r>
          <w:r w:rsidRPr="00DD7DD2">
            <w:rPr>
              <w:rFonts w:ascii="Times New Roman" w:hAnsi="Times New Roman" w:cs="Times New Roman"/>
              <w:b w:val="0"/>
              <w:bCs/>
              <w:sz w:val="28"/>
              <w:szCs w:val="28"/>
            </w:rPr>
            <w:instrText xml:space="preserve"> TOC \o "1-3" \h \z \u </w:instrText>
          </w:r>
          <w:r w:rsidRPr="00DD7DD2">
            <w:rPr>
              <w:rFonts w:ascii="Times New Roman" w:hAnsi="Times New Roman" w:cs="Times New Roman"/>
              <w:b w:val="0"/>
              <w:bCs/>
              <w:sz w:val="28"/>
              <w:szCs w:val="28"/>
            </w:rPr>
            <w:fldChar w:fldCharType="separate"/>
          </w:r>
          <w:hyperlink w:anchor="_Toc146985920" w:history="1">
            <w:r w:rsidRPr="00DD7DD2">
              <w:rPr>
                <w:rStyle w:val="ad"/>
                <w:rFonts w:ascii="Times New Roman" w:hAnsi="Times New Roman" w:cs="Times New Roman"/>
                <w:b w:val="0"/>
                <w:sz w:val="28"/>
                <w:szCs w:val="28"/>
              </w:rPr>
              <w:t>ОБЩИЕ ПОЛОЖЕНИЯ</w:t>
            </w:r>
            <w:r w:rsidRPr="00DD7DD2">
              <w:rPr>
                <w:rFonts w:ascii="Times New Roman" w:hAnsi="Times New Roman" w:cs="Times New Roman"/>
                <w:b w:val="0"/>
                <w:webHidden/>
                <w:sz w:val="28"/>
                <w:szCs w:val="28"/>
              </w:rPr>
              <w:tab/>
            </w:r>
            <w:r w:rsidRPr="00DD7DD2">
              <w:rPr>
                <w:rFonts w:ascii="Times New Roman" w:hAnsi="Times New Roman" w:cs="Times New Roman"/>
                <w:b w:val="0"/>
                <w:webHidden/>
                <w:sz w:val="28"/>
                <w:szCs w:val="28"/>
              </w:rPr>
              <w:fldChar w:fldCharType="begin"/>
            </w:r>
            <w:r w:rsidRPr="00DD7DD2">
              <w:rPr>
                <w:rFonts w:ascii="Times New Roman" w:hAnsi="Times New Roman" w:cs="Times New Roman"/>
                <w:b w:val="0"/>
                <w:webHidden/>
                <w:sz w:val="28"/>
                <w:szCs w:val="28"/>
              </w:rPr>
              <w:instrText xml:space="preserve"> PAGEREF _Toc146985920 \h </w:instrText>
            </w:r>
            <w:r w:rsidRPr="00DD7DD2">
              <w:rPr>
                <w:rFonts w:ascii="Times New Roman" w:hAnsi="Times New Roman" w:cs="Times New Roman"/>
                <w:b w:val="0"/>
                <w:webHidden/>
                <w:sz w:val="28"/>
                <w:szCs w:val="28"/>
              </w:rPr>
            </w:r>
            <w:r w:rsidRPr="00DD7DD2">
              <w:rPr>
                <w:rFonts w:ascii="Times New Roman" w:hAnsi="Times New Roman" w:cs="Times New Roman"/>
                <w:b w:val="0"/>
                <w:webHidden/>
                <w:sz w:val="28"/>
                <w:szCs w:val="28"/>
              </w:rPr>
              <w:fldChar w:fldCharType="separate"/>
            </w:r>
            <w:r w:rsidR="00BE5497">
              <w:rPr>
                <w:rFonts w:ascii="Times New Roman" w:hAnsi="Times New Roman" w:cs="Times New Roman"/>
                <w:b w:val="0"/>
                <w:webHidden/>
                <w:sz w:val="28"/>
                <w:szCs w:val="28"/>
              </w:rPr>
              <w:t>4</w:t>
            </w:r>
            <w:r w:rsidRPr="00DD7DD2">
              <w:rPr>
                <w:rFonts w:ascii="Times New Roman" w:hAnsi="Times New Roman" w:cs="Times New Roman"/>
                <w:b w:val="0"/>
                <w:webHidden/>
                <w:sz w:val="28"/>
                <w:szCs w:val="28"/>
              </w:rPr>
              <w:fldChar w:fldCharType="end"/>
            </w:r>
          </w:hyperlink>
        </w:p>
        <w:p w:rsidR="00DD7DD2" w:rsidRPr="00DD7DD2" w:rsidRDefault="00535B2A" w:rsidP="00DD7DD2">
          <w:pPr>
            <w:pStyle w:val="16"/>
            <w:tabs>
              <w:tab w:val="right" w:leader="dot" w:pos="9345"/>
            </w:tabs>
            <w:spacing w:after="0" w:line="240" w:lineRule="auto"/>
            <w:ind w:left="-851" w:right="-284"/>
            <w:rPr>
              <w:rFonts w:ascii="Times New Roman" w:hAnsi="Times New Roman" w:cs="Times New Roman"/>
              <w:noProof/>
              <w:sz w:val="28"/>
              <w:szCs w:val="28"/>
            </w:rPr>
          </w:pPr>
          <w:hyperlink w:anchor="_Toc146985921" w:history="1">
            <w:r w:rsidR="00DD7DD2" w:rsidRPr="00DD7DD2">
              <w:rPr>
                <w:rStyle w:val="ad"/>
                <w:rFonts w:ascii="Times New Roman" w:hAnsi="Times New Roman" w:cs="Times New Roman"/>
                <w:noProof/>
                <w:sz w:val="28"/>
                <w:szCs w:val="28"/>
                <w:lang w:val="en-US"/>
              </w:rPr>
              <w:t>I</w:t>
            </w:r>
            <w:r w:rsidR="00DD7DD2" w:rsidRPr="00DD7DD2">
              <w:rPr>
                <w:rStyle w:val="ad"/>
                <w:rFonts w:ascii="Times New Roman" w:hAnsi="Times New Roman" w:cs="Times New Roman"/>
                <w:noProof/>
                <w:sz w:val="28"/>
                <w:szCs w:val="28"/>
              </w:rPr>
              <w:t>. ЦЕЛЕВОЙ РАЗДЕЛ ОСНОВНОЙ ОБРАЗОВАТЕЛЬНОЙ ПРОГРАММЫ ОСНОВНОГО ОБЩЕГО ОБРАЗОВАНИЯ</w:t>
            </w:r>
            <w:r w:rsidR="00DD7DD2" w:rsidRPr="00DD7DD2">
              <w:rPr>
                <w:rFonts w:ascii="Times New Roman" w:hAnsi="Times New Roman" w:cs="Times New Roman"/>
                <w:noProof/>
                <w:webHidden/>
                <w:sz w:val="28"/>
                <w:szCs w:val="28"/>
              </w:rPr>
              <w:tab/>
            </w:r>
            <w:r w:rsidR="00DD7DD2" w:rsidRPr="00DD7DD2">
              <w:rPr>
                <w:rFonts w:ascii="Times New Roman" w:hAnsi="Times New Roman" w:cs="Times New Roman"/>
                <w:noProof/>
                <w:webHidden/>
                <w:sz w:val="28"/>
                <w:szCs w:val="28"/>
              </w:rPr>
              <w:fldChar w:fldCharType="begin"/>
            </w:r>
            <w:r w:rsidR="00DD7DD2" w:rsidRPr="00DD7DD2">
              <w:rPr>
                <w:rFonts w:ascii="Times New Roman" w:hAnsi="Times New Roman" w:cs="Times New Roman"/>
                <w:noProof/>
                <w:webHidden/>
                <w:sz w:val="28"/>
                <w:szCs w:val="28"/>
              </w:rPr>
              <w:instrText xml:space="preserve"> PAGEREF _Toc146985921 \h </w:instrText>
            </w:r>
            <w:r w:rsidR="00DD7DD2" w:rsidRPr="00DD7DD2">
              <w:rPr>
                <w:rFonts w:ascii="Times New Roman" w:hAnsi="Times New Roman" w:cs="Times New Roman"/>
                <w:noProof/>
                <w:webHidden/>
                <w:sz w:val="28"/>
                <w:szCs w:val="28"/>
              </w:rPr>
            </w:r>
            <w:r w:rsidR="00DD7DD2" w:rsidRPr="00DD7DD2">
              <w:rPr>
                <w:rFonts w:ascii="Times New Roman" w:hAnsi="Times New Roman" w:cs="Times New Roman"/>
                <w:noProof/>
                <w:webHidden/>
                <w:sz w:val="28"/>
                <w:szCs w:val="28"/>
              </w:rPr>
              <w:fldChar w:fldCharType="separate"/>
            </w:r>
            <w:r w:rsidR="00BE5497">
              <w:rPr>
                <w:rFonts w:ascii="Times New Roman" w:hAnsi="Times New Roman" w:cs="Times New Roman"/>
                <w:noProof/>
                <w:webHidden/>
                <w:sz w:val="28"/>
                <w:szCs w:val="28"/>
              </w:rPr>
              <w:t>7</w:t>
            </w:r>
            <w:r w:rsidR="00DD7DD2" w:rsidRPr="00DD7DD2">
              <w:rPr>
                <w:rFonts w:ascii="Times New Roman" w:hAnsi="Times New Roman" w:cs="Times New Roman"/>
                <w:noProof/>
                <w:webHidden/>
                <w:sz w:val="28"/>
                <w:szCs w:val="28"/>
              </w:rPr>
              <w:fldChar w:fldCharType="end"/>
            </w:r>
          </w:hyperlink>
        </w:p>
        <w:p w:rsidR="00DD7DD2" w:rsidRPr="00DD7DD2" w:rsidRDefault="00535B2A" w:rsidP="00DD7DD2">
          <w:pPr>
            <w:pStyle w:val="2c"/>
            <w:spacing w:after="0" w:line="240" w:lineRule="auto"/>
            <w:ind w:left="-851" w:right="-284"/>
            <w:rPr>
              <w:rFonts w:ascii="Times New Roman" w:hAnsi="Times New Roman" w:cs="Times New Roman"/>
              <w:b w:val="0"/>
              <w:sz w:val="28"/>
              <w:szCs w:val="28"/>
            </w:rPr>
          </w:pPr>
          <w:hyperlink w:anchor="_Toc146985922" w:history="1">
            <w:r w:rsidR="00DD7DD2" w:rsidRPr="00DD7DD2">
              <w:rPr>
                <w:rStyle w:val="ad"/>
                <w:rFonts w:ascii="Times New Roman" w:eastAsia="Arial" w:hAnsi="Times New Roman" w:cs="Times New Roman"/>
                <w:b w:val="0"/>
                <w:bCs/>
                <w:sz w:val="28"/>
                <w:szCs w:val="28"/>
                <w:lang w:bidi="ru-RU"/>
              </w:rPr>
              <w:t>1.3. СИСТЕМА ОЦЕНКИ ДОСТИЖЕНИЯ ПЛАНИРУЕМЫХ РЕЗУЛЬТАТОВ ОСВОЕНИЯ ООП ООО</w:t>
            </w:r>
            <w:r w:rsidR="00DD7DD2" w:rsidRPr="00DD7DD2">
              <w:rPr>
                <w:rFonts w:ascii="Times New Roman" w:hAnsi="Times New Roman" w:cs="Times New Roman"/>
                <w:b w:val="0"/>
                <w:webHidden/>
                <w:sz w:val="28"/>
                <w:szCs w:val="28"/>
              </w:rPr>
              <w:tab/>
            </w:r>
            <w:r w:rsidR="00DD7DD2" w:rsidRPr="00DD7DD2">
              <w:rPr>
                <w:rFonts w:ascii="Times New Roman" w:hAnsi="Times New Roman" w:cs="Times New Roman"/>
                <w:b w:val="0"/>
                <w:webHidden/>
                <w:sz w:val="28"/>
                <w:szCs w:val="28"/>
              </w:rPr>
              <w:fldChar w:fldCharType="begin"/>
            </w:r>
            <w:r w:rsidR="00DD7DD2" w:rsidRPr="00DD7DD2">
              <w:rPr>
                <w:rFonts w:ascii="Times New Roman" w:hAnsi="Times New Roman" w:cs="Times New Roman"/>
                <w:b w:val="0"/>
                <w:webHidden/>
                <w:sz w:val="28"/>
                <w:szCs w:val="28"/>
              </w:rPr>
              <w:instrText xml:space="preserve"> PAGEREF _Toc146985922 \h </w:instrText>
            </w:r>
            <w:r w:rsidR="00DD7DD2" w:rsidRPr="00DD7DD2">
              <w:rPr>
                <w:rFonts w:ascii="Times New Roman" w:hAnsi="Times New Roman" w:cs="Times New Roman"/>
                <w:b w:val="0"/>
                <w:webHidden/>
                <w:sz w:val="28"/>
                <w:szCs w:val="28"/>
              </w:rPr>
            </w:r>
            <w:r w:rsidR="00DD7DD2" w:rsidRPr="00DD7DD2">
              <w:rPr>
                <w:rFonts w:ascii="Times New Roman" w:hAnsi="Times New Roman" w:cs="Times New Roman"/>
                <w:b w:val="0"/>
                <w:webHidden/>
                <w:sz w:val="28"/>
                <w:szCs w:val="28"/>
              </w:rPr>
              <w:fldChar w:fldCharType="separate"/>
            </w:r>
            <w:r w:rsidR="00BE5497">
              <w:rPr>
                <w:rFonts w:ascii="Times New Roman" w:hAnsi="Times New Roman" w:cs="Times New Roman"/>
                <w:b w:val="0"/>
                <w:webHidden/>
                <w:sz w:val="28"/>
                <w:szCs w:val="28"/>
              </w:rPr>
              <w:t>23</w:t>
            </w:r>
            <w:r w:rsidR="00DD7DD2" w:rsidRPr="00DD7DD2">
              <w:rPr>
                <w:rFonts w:ascii="Times New Roman" w:hAnsi="Times New Roman" w:cs="Times New Roman"/>
                <w:b w:val="0"/>
                <w:webHidden/>
                <w:sz w:val="28"/>
                <w:szCs w:val="28"/>
              </w:rPr>
              <w:fldChar w:fldCharType="end"/>
            </w:r>
          </w:hyperlink>
        </w:p>
        <w:p w:rsidR="00DD7DD2" w:rsidRPr="00DD7DD2" w:rsidRDefault="00535B2A" w:rsidP="00DD7DD2">
          <w:pPr>
            <w:pStyle w:val="2c"/>
            <w:spacing w:after="0" w:line="240" w:lineRule="auto"/>
            <w:ind w:left="-851" w:right="-284"/>
            <w:rPr>
              <w:rFonts w:ascii="Times New Roman" w:hAnsi="Times New Roman" w:cs="Times New Roman"/>
              <w:b w:val="0"/>
              <w:sz w:val="28"/>
              <w:szCs w:val="28"/>
            </w:rPr>
          </w:pPr>
          <w:hyperlink w:anchor="_Toc146985923" w:history="1">
            <w:r w:rsidR="00DD7DD2" w:rsidRPr="00DD7DD2">
              <w:rPr>
                <w:rStyle w:val="ad"/>
                <w:rFonts w:ascii="Times New Roman" w:eastAsia="Arial" w:hAnsi="Times New Roman" w:cs="Times New Roman"/>
                <w:b w:val="0"/>
                <w:bCs/>
                <w:sz w:val="28"/>
                <w:szCs w:val="28"/>
                <w:lang w:bidi="ru-RU"/>
              </w:rPr>
              <w:t>1.3.1. Общие положения</w:t>
            </w:r>
            <w:r w:rsidR="00DD7DD2" w:rsidRPr="00DD7DD2">
              <w:rPr>
                <w:rFonts w:ascii="Times New Roman" w:hAnsi="Times New Roman" w:cs="Times New Roman"/>
                <w:b w:val="0"/>
                <w:webHidden/>
                <w:sz w:val="28"/>
                <w:szCs w:val="28"/>
              </w:rPr>
              <w:tab/>
            </w:r>
            <w:r w:rsidR="00DD7DD2" w:rsidRPr="00DD7DD2">
              <w:rPr>
                <w:rFonts w:ascii="Times New Roman" w:hAnsi="Times New Roman" w:cs="Times New Roman"/>
                <w:b w:val="0"/>
                <w:webHidden/>
                <w:sz w:val="28"/>
                <w:szCs w:val="28"/>
              </w:rPr>
              <w:fldChar w:fldCharType="begin"/>
            </w:r>
            <w:r w:rsidR="00DD7DD2" w:rsidRPr="00DD7DD2">
              <w:rPr>
                <w:rFonts w:ascii="Times New Roman" w:hAnsi="Times New Roman" w:cs="Times New Roman"/>
                <w:b w:val="0"/>
                <w:webHidden/>
                <w:sz w:val="28"/>
                <w:szCs w:val="28"/>
              </w:rPr>
              <w:instrText xml:space="preserve"> PAGEREF _Toc146985923 \h </w:instrText>
            </w:r>
            <w:r w:rsidR="00DD7DD2" w:rsidRPr="00DD7DD2">
              <w:rPr>
                <w:rFonts w:ascii="Times New Roman" w:hAnsi="Times New Roman" w:cs="Times New Roman"/>
                <w:b w:val="0"/>
                <w:webHidden/>
                <w:sz w:val="28"/>
                <w:szCs w:val="28"/>
              </w:rPr>
            </w:r>
            <w:r w:rsidR="00DD7DD2" w:rsidRPr="00DD7DD2">
              <w:rPr>
                <w:rFonts w:ascii="Times New Roman" w:hAnsi="Times New Roman" w:cs="Times New Roman"/>
                <w:b w:val="0"/>
                <w:webHidden/>
                <w:sz w:val="28"/>
                <w:szCs w:val="28"/>
              </w:rPr>
              <w:fldChar w:fldCharType="separate"/>
            </w:r>
            <w:r w:rsidR="00BE5497">
              <w:rPr>
                <w:rFonts w:ascii="Times New Roman" w:hAnsi="Times New Roman" w:cs="Times New Roman"/>
                <w:b w:val="0"/>
                <w:webHidden/>
                <w:sz w:val="28"/>
                <w:szCs w:val="28"/>
              </w:rPr>
              <w:t>23</w:t>
            </w:r>
            <w:r w:rsidR="00DD7DD2" w:rsidRPr="00DD7DD2">
              <w:rPr>
                <w:rFonts w:ascii="Times New Roman" w:hAnsi="Times New Roman" w:cs="Times New Roman"/>
                <w:b w:val="0"/>
                <w:webHidden/>
                <w:sz w:val="28"/>
                <w:szCs w:val="28"/>
              </w:rPr>
              <w:fldChar w:fldCharType="end"/>
            </w:r>
          </w:hyperlink>
        </w:p>
        <w:p w:rsidR="00DD7DD2" w:rsidRPr="00DD7DD2" w:rsidRDefault="00535B2A" w:rsidP="00DD7DD2">
          <w:pPr>
            <w:pStyle w:val="2c"/>
            <w:spacing w:after="0" w:line="240" w:lineRule="auto"/>
            <w:ind w:left="-851" w:right="-284"/>
            <w:rPr>
              <w:rFonts w:ascii="Times New Roman" w:hAnsi="Times New Roman" w:cs="Times New Roman"/>
              <w:b w:val="0"/>
              <w:sz w:val="28"/>
              <w:szCs w:val="28"/>
            </w:rPr>
          </w:pPr>
          <w:hyperlink w:anchor="_Toc146985924" w:history="1">
            <w:r w:rsidR="00DD7DD2" w:rsidRPr="00DD7DD2">
              <w:rPr>
                <w:rStyle w:val="ad"/>
                <w:rFonts w:ascii="Times New Roman" w:eastAsia="Arial" w:hAnsi="Times New Roman" w:cs="Times New Roman"/>
                <w:b w:val="0"/>
                <w:bCs/>
                <w:sz w:val="28"/>
                <w:szCs w:val="28"/>
                <w:lang w:bidi="ru-RU"/>
              </w:rPr>
              <w:t>1.3.2. Особенности оценки метапредметных и предметных результатов</w:t>
            </w:r>
            <w:r w:rsidR="00DD7DD2" w:rsidRPr="00DD7DD2">
              <w:rPr>
                <w:rFonts w:ascii="Times New Roman" w:hAnsi="Times New Roman" w:cs="Times New Roman"/>
                <w:b w:val="0"/>
                <w:webHidden/>
                <w:sz w:val="28"/>
                <w:szCs w:val="28"/>
              </w:rPr>
              <w:tab/>
            </w:r>
            <w:r w:rsidR="00DD7DD2" w:rsidRPr="00DD7DD2">
              <w:rPr>
                <w:rFonts w:ascii="Times New Roman" w:hAnsi="Times New Roman" w:cs="Times New Roman"/>
                <w:b w:val="0"/>
                <w:webHidden/>
                <w:sz w:val="28"/>
                <w:szCs w:val="28"/>
              </w:rPr>
              <w:fldChar w:fldCharType="begin"/>
            </w:r>
            <w:r w:rsidR="00DD7DD2" w:rsidRPr="00DD7DD2">
              <w:rPr>
                <w:rFonts w:ascii="Times New Roman" w:hAnsi="Times New Roman" w:cs="Times New Roman"/>
                <w:b w:val="0"/>
                <w:webHidden/>
                <w:sz w:val="28"/>
                <w:szCs w:val="28"/>
              </w:rPr>
              <w:instrText xml:space="preserve"> PAGEREF _Toc146985924 \h </w:instrText>
            </w:r>
            <w:r w:rsidR="00DD7DD2" w:rsidRPr="00DD7DD2">
              <w:rPr>
                <w:rFonts w:ascii="Times New Roman" w:hAnsi="Times New Roman" w:cs="Times New Roman"/>
                <w:b w:val="0"/>
                <w:webHidden/>
                <w:sz w:val="28"/>
                <w:szCs w:val="28"/>
              </w:rPr>
            </w:r>
            <w:r w:rsidR="00DD7DD2" w:rsidRPr="00DD7DD2">
              <w:rPr>
                <w:rFonts w:ascii="Times New Roman" w:hAnsi="Times New Roman" w:cs="Times New Roman"/>
                <w:b w:val="0"/>
                <w:webHidden/>
                <w:sz w:val="28"/>
                <w:szCs w:val="28"/>
              </w:rPr>
              <w:fldChar w:fldCharType="separate"/>
            </w:r>
            <w:r w:rsidR="00BE5497">
              <w:rPr>
                <w:rFonts w:ascii="Times New Roman" w:hAnsi="Times New Roman" w:cs="Times New Roman"/>
                <w:b w:val="0"/>
                <w:webHidden/>
                <w:sz w:val="28"/>
                <w:szCs w:val="28"/>
              </w:rPr>
              <w:t>26</w:t>
            </w:r>
            <w:r w:rsidR="00DD7DD2" w:rsidRPr="00DD7DD2">
              <w:rPr>
                <w:rFonts w:ascii="Times New Roman" w:hAnsi="Times New Roman" w:cs="Times New Roman"/>
                <w:b w:val="0"/>
                <w:webHidden/>
                <w:sz w:val="28"/>
                <w:szCs w:val="28"/>
              </w:rPr>
              <w:fldChar w:fldCharType="end"/>
            </w:r>
          </w:hyperlink>
        </w:p>
        <w:p w:rsidR="00DD7DD2" w:rsidRPr="00DD7DD2" w:rsidRDefault="00535B2A" w:rsidP="00DD7DD2">
          <w:pPr>
            <w:pStyle w:val="16"/>
            <w:tabs>
              <w:tab w:val="right" w:leader="dot" w:pos="9345"/>
            </w:tabs>
            <w:spacing w:after="0" w:line="240" w:lineRule="auto"/>
            <w:ind w:left="-851" w:right="-284"/>
            <w:rPr>
              <w:rFonts w:ascii="Times New Roman" w:hAnsi="Times New Roman" w:cs="Times New Roman"/>
              <w:noProof/>
              <w:sz w:val="28"/>
              <w:szCs w:val="28"/>
            </w:rPr>
          </w:pPr>
          <w:hyperlink w:anchor="_Toc146985925" w:history="1">
            <w:r w:rsidR="00DD7DD2" w:rsidRPr="00DD7DD2">
              <w:rPr>
                <w:rStyle w:val="ad"/>
                <w:rFonts w:ascii="Times New Roman" w:hAnsi="Times New Roman" w:cs="Times New Roman"/>
                <w:noProof/>
                <w:sz w:val="28"/>
                <w:szCs w:val="28"/>
                <w:lang w:val="en-US"/>
              </w:rPr>
              <w:t>II</w:t>
            </w:r>
            <w:r w:rsidR="00DD7DD2" w:rsidRPr="00DD7DD2">
              <w:rPr>
                <w:rStyle w:val="ad"/>
                <w:rFonts w:ascii="Times New Roman" w:hAnsi="Times New Roman" w:cs="Times New Roman"/>
                <w:noProof/>
                <w:sz w:val="28"/>
                <w:szCs w:val="28"/>
              </w:rPr>
              <w:t>. СОДЕРЖАТЕЛЬНЫЙ РАЗДЕЛ ООП ООО</w:t>
            </w:r>
            <w:r w:rsidR="00DD7DD2" w:rsidRPr="00DD7DD2">
              <w:rPr>
                <w:rFonts w:ascii="Times New Roman" w:hAnsi="Times New Roman" w:cs="Times New Roman"/>
                <w:noProof/>
                <w:webHidden/>
                <w:sz w:val="28"/>
                <w:szCs w:val="28"/>
              </w:rPr>
              <w:tab/>
            </w:r>
            <w:r w:rsidR="00DD7DD2" w:rsidRPr="00DD7DD2">
              <w:rPr>
                <w:rFonts w:ascii="Times New Roman" w:hAnsi="Times New Roman" w:cs="Times New Roman"/>
                <w:noProof/>
                <w:webHidden/>
                <w:sz w:val="28"/>
                <w:szCs w:val="28"/>
              </w:rPr>
              <w:fldChar w:fldCharType="begin"/>
            </w:r>
            <w:r w:rsidR="00DD7DD2" w:rsidRPr="00DD7DD2">
              <w:rPr>
                <w:rFonts w:ascii="Times New Roman" w:hAnsi="Times New Roman" w:cs="Times New Roman"/>
                <w:noProof/>
                <w:webHidden/>
                <w:sz w:val="28"/>
                <w:szCs w:val="28"/>
              </w:rPr>
              <w:instrText xml:space="preserve"> PAGEREF _Toc146985925 \h </w:instrText>
            </w:r>
            <w:r w:rsidR="00DD7DD2" w:rsidRPr="00DD7DD2">
              <w:rPr>
                <w:rFonts w:ascii="Times New Roman" w:hAnsi="Times New Roman" w:cs="Times New Roman"/>
                <w:noProof/>
                <w:webHidden/>
                <w:sz w:val="28"/>
                <w:szCs w:val="28"/>
              </w:rPr>
            </w:r>
            <w:r w:rsidR="00DD7DD2" w:rsidRPr="00DD7DD2">
              <w:rPr>
                <w:rFonts w:ascii="Times New Roman" w:hAnsi="Times New Roman" w:cs="Times New Roman"/>
                <w:noProof/>
                <w:webHidden/>
                <w:sz w:val="28"/>
                <w:szCs w:val="28"/>
              </w:rPr>
              <w:fldChar w:fldCharType="separate"/>
            </w:r>
            <w:r w:rsidR="00BE5497">
              <w:rPr>
                <w:rFonts w:ascii="Times New Roman" w:hAnsi="Times New Roman" w:cs="Times New Roman"/>
                <w:noProof/>
                <w:webHidden/>
                <w:sz w:val="28"/>
                <w:szCs w:val="28"/>
              </w:rPr>
              <w:t>36</w:t>
            </w:r>
            <w:r w:rsidR="00DD7DD2" w:rsidRPr="00DD7DD2">
              <w:rPr>
                <w:rFonts w:ascii="Times New Roman" w:hAnsi="Times New Roman" w:cs="Times New Roman"/>
                <w:noProof/>
                <w:webHidden/>
                <w:sz w:val="28"/>
                <w:szCs w:val="28"/>
              </w:rPr>
              <w:fldChar w:fldCharType="end"/>
            </w:r>
          </w:hyperlink>
        </w:p>
        <w:p w:rsidR="00DD7DD2" w:rsidRPr="00DD7DD2" w:rsidRDefault="00535B2A" w:rsidP="00DD7DD2">
          <w:pPr>
            <w:pStyle w:val="2c"/>
            <w:spacing w:after="0" w:line="240" w:lineRule="auto"/>
            <w:ind w:left="-851" w:right="-284"/>
            <w:rPr>
              <w:rFonts w:ascii="Times New Roman" w:hAnsi="Times New Roman" w:cs="Times New Roman"/>
              <w:b w:val="0"/>
              <w:sz w:val="28"/>
              <w:szCs w:val="28"/>
            </w:rPr>
          </w:pPr>
          <w:hyperlink w:anchor="_Toc146985926" w:history="1">
            <w:r w:rsidR="00DD7DD2" w:rsidRPr="00DD7DD2">
              <w:rPr>
                <w:rStyle w:val="ad"/>
                <w:rFonts w:ascii="Times New Roman" w:eastAsia="Arial" w:hAnsi="Times New Roman" w:cs="Times New Roman"/>
                <w:b w:val="0"/>
                <w:bCs/>
                <w:sz w:val="28"/>
                <w:szCs w:val="28"/>
                <w:lang w:bidi="ru-RU"/>
              </w:rPr>
              <w:t>2.1. РАБОЧИЕ ПРОГРАММЫ УЧЕБНЫХ ПРЕДМЕТОВ, УЧЕБНЫХ КУРСОВ</w:t>
            </w:r>
            <w:r w:rsidR="00DD7DD2" w:rsidRPr="00DD7DD2">
              <w:rPr>
                <w:rFonts w:ascii="Times New Roman" w:hAnsi="Times New Roman" w:cs="Times New Roman"/>
                <w:b w:val="0"/>
                <w:webHidden/>
                <w:sz w:val="28"/>
                <w:szCs w:val="28"/>
              </w:rPr>
              <w:tab/>
            </w:r>
            <w:r w:rsidR="00DD7DD2" w:rsidRPr="00DD7DD2">
              <w:rPr>
                <w:rFonts w:ascii="Times New Roman" w:hAnsi="Times New Roman" w:cs="Times New Roman"/>
                <w:b w:val="0"/>
                <w:webHidden/>
                <w:sz w:val="28"/>
                <w:szCs w:val="28"/>
              </w:rPr>
              <w:fldChar w:fldCharType="begin"/>
            </w:r>
            <w:r w:rsidR="00DD7DD2" w:rsidRPr="00DD7DD2">
              <w:rPr>
                <w:rFonts w:ascii="Times New Roman" w:hAnsi="Times New Roman" w:cs="Times New Roman"/>
                <w:b w:val="0"/>
                <w:webHidden/>
                <w:sz w:val="28"/>
                <w:szCs w:val="28"/>
              </w:rPr>
              <w:instrText xml:space="preserve"> PAGEREF _Toc146985926 \h </w:instrText>
            </w:r>
            <w:r w:rsidR="00DD7DD2" w:rsidRPr="00DD7DD2">
              <w:rPr>
                <w:rFonts w:ascii="Times New Roman" w:hAnsi="Times New Roman" w:cs="Times New Roman"/>
                <w:b w:val="0"/>
                <w:webHidden/>
                <w:sz w:val="28"/>
                <w:szCs w:val="28"/>
              </w:rPr>
            </w:r>
            <w:r w:rsidR="00DD7DD2" w:rsidRPr="00DD7DD2">
              <w:rPr>
                <w:rFonts w:ascii="Times New Roman" w:hAnsi="Times New Roman" w:cs="Times New Roman"/>
                <w:b w:val="0"/>
                <w:webHidden/>
                <w:sz w:val="28"/>
                <w:szCs w:val="28"/>
              </w:rPr>
              <w:fldChar w:fldCharType="separate"/>
            </w:r>
            <w:r w:rsidR="00BE5497">
              <w:rPr>
                <w:rFonts w:ascii="Times New Roman" w:hAnsi="Times New Roman" w:cs="Times New Roman"/>
                <w:b w:val="0"/>
                <w:webHidden/>
                <w:sz w:val="28"/>
                <w:szCs w:val="28"/>
              </w:rPr>
              <w:t>36</w:t>
            </w:r>
            <w:r w:rsidR="00DD7DD2" w:rsidRPr="00DD7DD2">
              <w:rPr>
                <w:rFonts w:ascii="Times New Roman" w:hAnsi="Times New Roman" w:cs="Times New Roman"/>
                <w:b w:val="0"/>
                <w:webHidden/>
                <w:sz w:val="28"/>
                <w:szCs w:val="28"/>
              </w:rPr>
              <w:fldChar w:fldCharType="end"/>
            </w:r>
          </w:hyperlink>
        </w:p>
        <w:p w:rsidR="00DD7DD2" w:rsidRPr="00DD7DD2" w:rsidRDefault="00535B2A" w:rsidP="00DD7DD2">
          <w:pPr>
            <w:pStyle w:val="16"/>
            <w:tabs>
              <w:tab w:val="right" w:leader="dot" w:pos="9345"/>
            </w:tabs>
            <w:spacing w:after="0" w:line="240" w:lineRule="auto"/>
            <w:ind w:left="-851" w:right="-284"/>
            <w:rPr>
              <w:rFonts w:ascii="Times New Roman" w:hAnsi="Times New Roman" w:cs="Times New Roman"/>
              <w:noProof/>
              <w:sz w:val="28"/>
              <w:szCs w:val="28"/>
            </w:rPr>
          </w:pPr>
          <w:hyperlink w:anchor="_Toc146985927" w:history="1">
            <w:r w:rsidR="00DD7DD2" w:rsidRPr="00DD7DD2">
              <w:rPr>
                <w:rStyle w:val="ad"/>
                <w:rFonts w:ascii="Times New Roman" w:hAnsi="Times New Roman" w:cs="Times New Roman"/>
                <w:noProof/>
                <w:sz w:val="28"/>
                <w:szCs w:val="28"/>
              </w:rPr>
              <w:t>2.1.1 Содержание учебного предмета «Русский язык» 5 – 9 класс (федеральная рабочая программа)</w:t>
            </w:r>
            <w:r w:rsidR="00DD7DD2" w:rsidRPr="00DD7DD2">
              <w:rPr>
                <w:rFonts w:ascii="Times New Roman" w:hAnsi="Times New Roman" w:cs="Times New Roman"/>
                <w:noProof/>
                <w:webHidden/>
                <w:sz w:val="28"/>
                <w:szCs w:val="28"/>
              </w:rPr>
              <w:tab/>
            </w:r>
            <w:r w:rsidR="00DD7DD2" w:rsidRPr="00DD7DD2">
              <w:rPr>
                <w:rFonts w:ascii="Times New Roman" w:hAnsi="Times New Roman" w:cs="Times New Roman"/>
                <w:noProof/>
                <w:webHidden/>
                <w:sz w:val="28"/>
                <w:szCs w:val="28"/>
              </w:rPr>
              <w:fldChar w:fldCharType="begin"/>
            </w:r>
            <w:r w:rsidR="00DD7DD2" w:rsidRPr="00DD7DD2">
              <w:rPr>
                <w:rFonts w:ascii="Times New Roman" w:hAnsi="Times New Roman" w:cs="Times New Roman"/>
                <w:noProof/>
                <w:webHidden/>
                <w:sz w:val="28"/>
                <w:szCs w:val="28"/>
              </w:rPr>
              <w:instrText xml:space="preserve"> PAGEREF _Toc146985927 \h </w:instrText>
            </w:r>
            <w:r w:rsidR="00DD7DD2" w:rsidRPr="00DD7DD2">
              <w:rPr>
                <w:rFonts w:ascii="Times New Roman" w:hAnsi="Times New Roman" w:cs="Times New Roman"/>
                <w:noProof/>
                <w:webHidden/>
                <w:sz w:val="28"/>
                <w:szCs w:val="28"/>
              </w:rPr>
            </w:r>
            <w:r w:rsidR="00DD7DD2" w:rsidRPr="00DD7DD2">
              <w:rPr>
                <w:rFonts w:ascii="Times New Roman" w:hAnsi="Times New Roman" w:cs="Times New Roman"/>
                <w:noProof/>
                <w:webHidden/>
                <w:sz w:val="28"/>
                <w:szCs w:val="28"/>
              </w:rPr>
              <w:fldChar w:fldCharType="separate"/>
            </w:r>
            <w:r w:rsidR="00BE5497">
              <w:rPr>
                <w:rFonts w:ascii="Times New Roman" w:hAnsi="Times New Roman" w:cs="Times New Roman"/>
                <w:noProof/>
                <w:webHidden/>
                <w:sz w:val="28"/>
                <w:szCs w:val="28"/>
              </w:rPr>
              <w:t>37</w:t>
            </w:r>
            <w:r w:rsidR="00DD7DD2" w:rsidRPr="00DD7DD2">
              <w:rPr>
                <w:rFonts w:ascii="Times New Roman" w:hAnsi="Times New Roman" w:cs="Times New Roman"/>
                <w:noProof/>
                <w:webHidden/>
                <w:sz w:val="28"/>
                <w:szCs w:val="28"/>
              </w:rPr>
              <w:fldChar w:fldCharType="end"/>
            </w:r>
          </w:hyperlink>
        </w:p>
        <w:p w:rsidR="00DD7DD2" w:rsidRPr="00DD7DD2" w:rsidRDefault="00535B2A" w:rsidP="00DD7DD2">
          <w:pPr>
            <w:pStyle w:val="16"/>
            <w:tabs>
              <w:tab w:val="right" w:leader="dot" w:pos="9345"/>
            </w:tabs>
            <w:spacing w:after="0" w:line="240" w:lineRule="auto"/>
            <w:ind w:left="-851" w:right="-284"/>
            <w:rPr>
              <w:rFonts w:ascii="Times New Roman" w:hAnsi="Times New Roman" w:cs="Times New Roman"/>
              <w:noProof/>
              <w:sz w:val="28"/>
              <w:szCs w:val="28"/>
            </w:rPr>
          </w:pPr>
          <w:hyperlink w:anchor="_Toc146985928" w:history="1">
            <w:r w:rsidR="00DD7DD2" w:rsidRPr="00DD7DD2">
              <w:rPr>
                <w:rStyle w:val="ad"/>
                <w:rFonts w:ascii="Times New Roman" w:eastAsiaTheme="minorHAnsi" w:hAnsi="Times New Roman" w:cs="Times New Roman"/>
                <w:noProof/>
                <w:sz w:val="28"/>
                <w:szCs w:val="28"/>
              </w:rPr>
              <w:t xml:space="preserve">2.1.2 </w:t>
            </w:r>
            <w:r w:rsidR="00DD7DD2" w:rsidRPr="00DD7DD2">
              <w:rPr>
                <w:rStyle w:val="ad"/>
                <w:rFonts w:ascii="Times New Roman" w:hAnsi="Times New Roman" w:cs="Times New Roman"/>
                <w:noProof/>
                <w:sz w:val="28"/>
                <w:szCs w:val="28"/>
              </w:rPr>
              <w:t>Содержание учебного предмета «Литература» 5 – 9 класс (федеральная рабочая программа)</w:t>
            </w:r>
            <w:r w:rsidR="00DD7DD2" w:rsidRPr="00DD7DD2">
              <w:rPr>
                <w:rFonts w:ascii="Times New Roman" w:hAnsi="Times New Roman" w:cs="Times New Roman"/>
                <w:noProof/>
                <w:webHidden/>
                <w:sz w:val="28"/>
                <w:szCs w:val="28"/>
              </w:rPr>
              <w:tab/>
            </w:r>
            <w:r w:rsidR="00DD7DD2" w:rsidRPr="00DD7DD2">
              <w:rPr>
                <w:rFonts w:ascii="Times New Roman" w:hAnsi="Times New Roman" w:cs="Times New Roman"/>
                <w:noProof/>
                <w:webHidden/>
                <w:sz w:val="28"/>
                <w:szCs w:val="28"/>
              </w:rPr>
              <w:fldChar w:fldCharType="begin"/>
            </w:r>
            <w:r w:rsidR="00DD7DD2" w:rsidRPr="00DD7DD2">
              <w:rPr>
                <w:rFonts w:ascii="Times New Roman" w:hAnsi="Times New Roman" w:cs="Times New Roman"/>
                <w:noProof/>
                <w:webHidden/>
                <w:sz w:val="28"/>
                <w:szCs w:val="28"/>
              </w:rPr>
              <w:instrText xml:space="preserve"> PAGEREF _Toc146985928 \h </w:instrText>
            </w:r>
            <w:r w:rsidR="00DD7DD2" w:rsidRPr="00DD7DD2">
              <w:rPr>
                <w:rFonts w:ascii="Times New Roman" w:hAnsi="Times New Roman" w:cs="Times New Roman"/>
                <w:noProof/>
                <w:webHidden/>
                <w:sz w:val="28"/>
                <w:szCs w:val="28"/>
              </w:rPr>
            </w:r>
            <w:r w:rsidR="00DD7DD2" w:rsidRPr="00DD7DD2">
              <w:rPr>
                <w:rFonts w:ascii="Times New Roman" w:hAnsi="Times New Roman" w:cs="Times New Roman"/>
                <w:noProof/>
                <w:webHidden/>
                <w:sz w:val="28"/>
                <w:szCs w:val="28"/>
              </w:rPr>
              <w:fldChar w:fldCharType="separate"/>
            </w:r>
            <w:r w:rsidR="00BE5497">
              <w:rPr>
                <w:rFonts w:ascii="Times New Roman" w:hAnsi="Times New Roman" w:cs="Times New Roman"/>
                <w:noProof/>
                <w:webHidden/>
                <w:sz w:val="28"/>
                <w:szCs w:val="28"/>
              </w:rPr>
              <w:t>83</w:t>
            </w:r>
            <w:r w:rsidR="00DD7DD2" w:rsidRPr="00DD7DD2">
              <w:rPr>
                <w:rFonts w:ascii="Times New Roman" w:hAnsi="Times New Roman" w:cs="Times New Roman"/>
                <w:noProof/>
                <w:webHidden/>
                <w:sz w:val="28"/>
                <w:szCs w:val="28"/>
              </w:rPr>
              <w:fldChar w:fldCharType="end"/>
            </w:r>
          </w:hyperlink>
        </w:p>
        <w:p w:rsidR="00DD7DD2" w:rsidRPr="00DD7DD2" w:rsidRDefault="00535B2A" w:rsidP="00DD7DD2">
          <w:pPr>
            <w:pStyle w:val="16"/>
            <w:tabs>
              <w:tab w:val="right" w:leader="dot" w:pos="9345"/>
            </w:tabs>
            <w:spacing w:after="0" w:line="240" w:lineRule="auto"/>
            <w:ind w:left="-851" w:right="-284"/>
            <w:rPr>
              <w:rFonts w:ascii="Times New Roman" w:hAnsi="Times New Roman" w:cs="Times New Roman"/>
              <w:noProof/>
              <w:sz w:val="28"/>
              <w:szCs w:val="28"/>
            </w:rPr>
          </w:pPr>
          <w:hyperlink w:anchor="_Toc146985929" w:history="1">
            <w:r w:rsidR="00DD7DD2" w:rsidRPr="00DD7DD2">
              <w:rPr>
                <w:rStyle w:val="ad"/>
                <w:rFonts w:ascii="Times New Roman" w:eastAsiaTheme="minorHAnsi" w:hAnsi="Times New Roman" w:cs="Times New Roman"/>
                <w:noProof/>
                <w:sz w:val="28"/>
                <w:szCs w:val="28"/>
              </w:rPr>
              <w:t xml:space="preserve">2.1.3. </w:t>
            </w:r>
            <w:r w:rsidR="00DD7DD2" w:rsidRPr="00DD7DD2">
              <w:rPr>
                <w:rStyle w:val="ad"/>
                <w:rFonts w:ascii="Times New Roman" w:hAnsi="Times New Roman" w:cs="Times New Roman"/>
                <w:noProof/>
                <w:sz w:val="28"/>
                <w:szCs w:val="28"/>
              </w:rPr>
              <w:t>Содержание учебного предмета «Математика» (базовый уровень) 5 – 9 класс (федеральная рабочая программа)</w:t>
            </w:r>
            <w:r w:rsidR="00DD7DD2" w:rsidRPr="00DD7DD2">
              <w:rPr>
                <w:rFonts w:ascii="Times New Roman" w:hAnsi="Times New Roman" w:cs="Times New Roman"/>
                <w:noProof/>
                <w:webHidden/>
                <w:sz w:val="28"/>
                <w:szCs w:val="28"/>
              </w:rPr>
              <w:tab/>
            </w:r>
            <w:r w:rsidR="00DD7DD2" w:rsidRPr="00DD7DD2">
              <w:rPr>
                <w:rFonts w:ascii="Times New Roman" w:hAnsi="Times New Roman" w:cs="Times New Roman"/>
                <w:noProof/>
                <w:webHidden/>
                <w:sz w:val="28"/>
                <w:szCs w:val="28"/>
              </w:rPr>
              <w:fldChar w:fldCharType="begin"/>
            </w:r>
            <w:r w:rsidR="00DD7DD2" w:rsidRPr="00DD7DD2">
              <w:rPr>
                <w:rFonts w:ascii="Times New Roman" w:hAnsi="Times New Roman" w:cs="Times New Roman"/>
                <w:noProof/>
                <w:webHidden/>
                <w:sz w:val="28"/>
                <w:szCs w:val="28"/>
              </w:rPr>
              <w:instrText xml:space="preserve"> PAGEREF _Toc146985929 \h </w:instrText>
            </w:r>
            <w:r w:rsidR="00DD7DD2" w:rsidRPr="00DD7DD2">
              <w:rPr>
                <w:rFonts w:ascii="Times New Roman" w:hAnsi="Times New Roman" w:cs="Times New Roman"/>
                <w:noProof/>
                <w:webHidden/>
                <w:sz w:val="28"/>
                <w:szCs w:val="28"/>
              </w:rPr>
            </w:r>
            <w:r w:rsidR="00DD7DD2" w:rsidRPr="00DD7DD2">
              <w:rPr>
                <w:rFonts w:ascii="Times New Roman" w:hAnsi="Times New Roman" w:cs="Times New Roman"/>
                <w:noProof/>
                <w:webHidden/>
                <w:sz w:val="28"/>
                <w:szCs w:val="28"/>
              </w:rPr>
              <w:fldChar w:fldCharType="separate"/>
            </w:r>
            <w:r w:rsidR="00BE5497">
              <w:rPr>
                <w:rFonts w:ascii="Times New Roman" w:hAnsi="Times New Roman" w:cs="Times New Roman"/>
                <w:noProof/>
                <w:webHidden/>
                <w:sz w:val="28"/>
                <w:szCs w:val="28"/>
              </w:rPr>
              <w:t>159</w:t>
            </w:r>
            <w:r w:rsidR="00DD7DD2" w:rsidRPr="00DD7DD2">
              <w:rPr>
                <w:rFonts w:ascii="Times New Roman" w:hAnsi="Times New Roman" w:cs="Times New Roman"/>
                <w:noProof/>
                <w:webHidden/>
                <w:sz w:val="28"/>
                <w:szCs w:val="28"/>
              </w:rPr>
              <w:fldChar w:fldCharType="end"/>
            </w:r>
          </w:hyperlink>
        </w:p>
        <w:p w:rsidR="00DD7DD2" w:rsidRPr="00DD7DD2" w:rsidRDefault="00535B2A" w:rsidP="00DD7DD2">
          <w:pPr>
            <w:pStyle w:val="16"/>
            <w:tabs>
              <w:tab w:val="right" w:leader="dot" w:pos="9345"/>
            </w:tabs>
            <w:spacing w:after="0" w:line="240" w:lineRule="auto"/>
            <w:ind w:left="-851" w:right="-284"/>
            <w:rPr>
              <w:rFonts w:ascii="Times New Roman" w:hAnsi="Times New Roman" w:cs="Times New Roman"/>
              <w:noProof/>
              <w:sz w:val="28"/>
              <w:szCs w:val="28"/>
            </w:rPr>
          </w:pPr>
          <w:hyperlink w:anchor="_Toc146985930" w:history="1">
            <w:r w:rsidR="00DD7DD2" w:rsidRPr="00DD7DD2">
              <w:rPr>
                <w:rStyle w:val="ad"/>
                <w:rFonts w:ascii="Times New Roman" w:hAnsi="Times New Roman" w:cs="Times New Roman"/>
                <w:noProof/>
                <w:sz w:val="28"/>
                <w:szCs w:val="28"/>
              </w:rPr>
              <w:t>2.1.4 Содержание учебного предмета «Алгебра» (базовый уровень) 7 – 9 класс (федеральная рабочая программа)</w:t>
            </w:r>
            <w:r w:rsidR="00DD7DD2" w:rsidRPr="00DD7DD2">
              <w:rPr>
                <w:rFonts w:ascii="Times New Roman" w:hAnsi="Times New Roman" w:cs="Times New Roman"/>
                <w:noProof/>
                <w:webHidden/>
                <w:sz w:val="28"/>
                <w:szCs w:val="28"/>
              </w:rPr>
              <w:tab/>
            </w:r>
            <w:r w:rsidR="00DD7DD2" w:rsidRPr="00DD7DD2">
              <w:rPr>
                <w:rFonts w:ascii="Times New Roman" w:hAnsi="Times New Roman" w:cs="Times New Roman"/>
                <w:noProof/>
                <w:webHidden/>
                <w:sz w:val="28"/>
                <w:szCs w:val="28"/>
              </w:rPr>
              <w:fldChar w:fldCharType="begin"/>
            </w:r>
            <w:r w:rsidR="00DD7DD2" w:rsidRPr="00DD7DD2">
              <w:rPr>
                <w:rFonts w:ascii="Times New Roman" w:hAnsi="Times New Roman" w:cs="Times New Roman"/>
                <w:noProof/>
                <w:webHidden/>
                <w:sz w:val="28"/>
                <w:szCs w:val="28"/>
              </w:rPr>
              <w:instrText xml:space="preserve"> PAGEREF _Toc146985930 \h </w:instrText>
            </w:r>
            <w:r w:rsidR="00DD7DD2" w:rsidRPr="00DD7DD2">
              <w:rPr>
                <w:rFonts w:ascii="Times New Roman" w:hAnsi="Times New Roman" w:cs="Times New Roman"/>
                <w:noProof/>
                <w:webHidden/>
                <w:sz w:val="28"/>
                <w:szCs w:val="28"/>
              </w:rPr>
            </w:r>
            <w:r w:rsidR="00DD7DD2" w:rsidRPr="00DD7DD2">
              <w:rPr>
                <w:rFonts w:ascii="Times New Roman" w:hAnsi="Times New Roman" w:cs="Times New Roman"/>
                <w:noProof/>
                <w:webHidden/>
                <w:sz w:val="28"/>
                <w:szCs w:val="28"/>
              </w:rPr>
              <w:fldChar w:fldCharType="separate"/>
            </w:r>
            <w:r w:rsidR="00BE5497">
              <w:rPr>
                <w:rFonts w:ascii="Times New Roman" w:hAnsi="Times New Roman" w:cs="Times New Roman"/>
                <w:noProof/>
                <w:webHidden/>
                <w:sz w:val="28"/>
                <w:szCs w:val="28"/>
              </w:rPr>
              <w:t>166</w:t>
            </w:r>
            <w:r w:rsidR="00DD7DD2" w:rsidRPr="00DD7DD2">
              <w:rPr>
                <w:rFonts w:ascii="Times New Roman" w:hAnsi="Times New Roman" w:cs="Times New Roman"/>
                <w:noProof/>
                <w:webHidden/>
                <w:sz w:val="28"/>
                <w:szCs w:val="28"/>
              </w:rPr>
              <w:fldChar w:fldCharType="end"/>
            </w:r>
          </w:hyperlink>
        </w:p>
        <w:p w:rsidR="00DD7DD2" w:rsidRPr="00DD7DD2" w:rsidRDefault="00535B2A" w:rsidP="00DD7DD2">
          <w:pPr>
            <w:pStyle w:val="16"/>
            <w:tabs>
              <w:tab w:val="right" w:leader="dot" w:pos="9345"/>
            </w:tabs>
            <w:spacing w:after="0" w:line="240" w:lineRule="auto"/>
            <w:ind w:left="-851" w:right="-284"/>
            <w:rPr>
              <w:rFonts w:ascii="Times New Roman" w:hAnsi="Times New Roman" w:cs="Times New Roman"/>
              <w:noProof/>
              <w:sz w:val="28"/>
              <w:szCs w:val="28"/>
            </w:rPr>
          </w:pPr>
          <w:hyperlink w:anchor="_Toc146985931" w:history="1">
            <w:r w:rsidR="00DD7DD2" w:rsidRPr="00DD7DD2">
              <w:rPr>
                <w:rStyle w:val="ad"/>
                <w:rFonts w:ascii="Times New Roman" w:eastAsiaTheme="minorHAnsi" w:hAnsi="Times New Roman" w:cs="Times New Roman"/>
                <w:noProof/>
                <w:sz w:val="28"/>
                <w:szCs w:val="28"/>
              </w:rPr>
              <w:t>2.1.5 Содержание учебного предмета «Геометрия» (базовый уровень) 7 – 9 класс (федеральная рабочая программа)</w:t>
            </w:r>
            <w:r w:rsidR="00DD7DD2" w:rsidRPr="00DD7DD2">
              <w:rPr>
                <w:rFonts w:ascii="Times New Roman" w:hAnsi="Times New Roman" w:cs="Times New Roman"/>
                <w:noProof/>
                <w:webHidden/>
                <w:sz w:val="28"/>
                <w:szCs w:val="28"/>
              </w:rPr>
              <w:tab/>
            </w:r>
            <w:r w:rsidR="00DD7DD2" w:rsidRPr="00DD7DD2">
              <w:rPr>
                <w:rFonts w:ascii="Times New Roman" w:hAnsi="Times New Roman" w:cs="Times New Roman"/>
                <w:noProof/>
                <w:webHidden/>
                <w:sz w:val="28"/>
                <w:szCs w:val="28"/>
              </w:rPr>
              <w:fldChar w:fldCharType="begin"/>
            </w:r>
            <w:r w:rsidR="00DD7DD2" w:rsidRPr="00DD7DD2">
              <w:rPr>
                <w:rFonts w:ascii="Times New Roman" w:hAnsi="Times New Roman" w:cs="Times New Roman"/>
                <w:noProof/>
                <w:webHidden/>
                <w:sz w:val="28"/>
                <w:szCs w:val="28"/>
              </w:rPr>
              <w:instrText xml:space="preserve"> PAGEREF _Toc146985931 \h </w:instrText>
            </w:r>
            <w:r w:rsidR="00DD7DD2" w:rsidRPr="00DD7DD2">
              <w:rPr>
                <w:rFonts w:ascii="Times New Roman" w:hAnsi="Times New Roman" w:cs="Times New Roman"/>
                <w:noProof/>
                <w:webHidden/>
                <w:sz w:val="28"/>
                <w:szCs w:val="28"/>
              </w:rPr>
            </w:r>
            <w:r w:rsidR="00DD7DD2" w:rsidRPr="00DD7DD2">
              <w:rPr>
                <w:rFonts w:ascii="Times New Roman" w:hAnsi="Times New Roman" w:cs="Times New Roman"/>
                <w:noProof/>
                <w:webHidden/>
                <w:sz w:val="28"/>
                <w:szCs w:val="28"/>
              </w:rPr>
              <w:fldChar w:fldCharType="separate"/>
            </w:r>
            <w:r w:rsidR="00BE5497">
              <w:rPr>
                <w:rFonts w:ascii="Times New Roman" w:hAnsi="Times New Roman" w:cs="Times New Roman"/>
                <w:noProof/>
                <w:webHidden/>
                <w:sz w:val="28"/>
                <w:szCs w:val="28"/>
              </w:rPr>
              <w:t>173</w:t>
            </w:r>
            <w:r w:rsidR="00DD7DD2" w:rsidRPr="00DD7DD2">
              <w:rPr>
                <w:rFonts w:ascii="Times New Roman" w:hAnsi="Times New Roman" w:cs="Times New Roman"/>
                <w:noProof/>
                <w:webHidden/>
                <w:sz w:val="28"/>
                <w:szCs w:val="28"/>
              </w:rPr>
              <w:fldChar w:fldCharType="end"/>
            </w:r>
          </w:hyperlink>
        </w:p>
        <w:p w:rsidR="00DD7DD2" w:rsidRPr="00DD7DD2" w:rsidRDefault="00535B2A" w:rsidP="00DD7DD2">
          <w:pPr>
            <w:pStyle w:val="16"/>
            <w:tabs>
              <w:tab w:val="right" w:leader="dot" w:pos="9345"/>
            </w:tabs>
            <w:spacing w:after="0" w:line="240" w:lineRule="auto"/>
            <w:ind w:left="-851" w:right="-284"/>
            <w:rPr>
              <w:rFonts w:ascii="Times New Roman" w:hAnsi="Times New Roman" w:cs="Times New Roman"/>
              <w:noProof/>
              <w:sz w:val="28"/>
              <w:szCs w:val="28"/>
            </w:rPr>
          </w:pPr>
          <w:hyperlink w:anchor="_Toc146985932" w:history="1">
            <w:r w:rsidR="00DD7DD2" w:rsidRPr="00DD7DD2">
              <w:rPr>
                <w:rStyle w:val="ad"/>
                <w:rFonts w:ascii="Times New Roman" w:eastAsiaTheme="minorHAnsi" w:hAnsi="Times New Roman" w:cs="Times New Roman"/>
                <w:noProof/>
                <w:sz w:val="28"/>
                <w:szCs w:val="28"/>
              </w:rPr>
              <w:t>2.1.6. Содержание учебного предмета учебного курса «Вероятность и статистика» 7-9 классы (федеральная рабочая программа)</w:t>
            </w:r>
            <w:r w:rsidR="00DD7DD2" w:rsidRPr="00DD7DD2">
              <w:rPr>
                <w:rFonts w:ascii="Times New Roman" w:hAnsi="Times New Roman" w:cs="Times New Roman"/>
                <w:noProof/>
                <w:webHidden/>
                <w:sz w:val="28"/>
                <w:szCs w:val="28"/>
              </w:rPr>
              <w:tab/>
            </w:r>
            <w:r w:rsidR="00DD7DD2" w:rsidRPr="00DD7DD2">
              <w:rPr>
                <w:rFonts w:ascii="Times New Roman" w:hAnsi="Times New Roman" w:cs="Times New Roman"/>
                <w:noProof/>
                <w:webHidden/>
                <w:sz w:val="28"/>
                <w:szCs w:val="28"/>
              </w:rPr>
              <w:fldChar w:fldCharType="begin"/>
            </w:r>
            <w:r w:rsidR="00DD7DD2" w:rsidRPr="00DD7DD2">
              <w:rPr>
                <w:rFonts w:ascii="Times New Roman" w:hAnsi="Times New Roman" w:cs="Times New Roman"/>
                <w:noProof/>
                <w:webHidden/>
                <w:sz w:val="28"/>
                <w:szCs w:val="28"/>
              </w:rPr>
              <w:instrText xml:space="preserve"> PAGEREF _Toc146985932 \h </w:instrText>
            </w:r>
            <w:r w:rsidR="00DD7DD2" w:rsidRPr="00DD7DD2">
              <w:rPr>
                <w:rFonts w:ascii="Times New Roman" w:hAnsi="Times New Roman" w:cs="Times New Roman"/>
                <w:noProof/>
                <w:webHidden/>
                <w:sz w:val="28"/>
                <w:szCs w:val="28"/>
              </w:rPr>
            </w:r>
            <w:r w:rsidR="00DD7DD2" w:rsidRPr="00DD7DD2">
              <w:rPr>
                <w:rFonts w:ascii="Times New Roman" w:hAnsi="Times New Roman" w:cs="Times New Roman"/>
                <w:noProof/>
                <w:webHidden/>
                <w:sz w:val="28"/>
                <w:szCs w:val="28"/>
              </w:rPr>
              <w:fldChar w:fldCharType="separate"/>
            </w:r>
            <w:r w:rsidR="00BE5497">
              <w:rPr>
                <w:rFonts w:ascii="Times New Roman" w:hAnsi="Times New Roman" w:cs="Times New Roman"/>
                <w:noProof/>
                <w:webHidden/>
                <w:sz w:val="28"/>
                <w:szCs w:val="28"/>
              </w:rPr>
              <w:t>178</w:t>
            </w:r>
            <w:r w:rsidR="00DD7DD2" w:rsidRPr="00DD7DD2">
              <w:rPr>
                <w:rFonts w:ascii="Times New Roman" w:hAnsi="Times New Roman" w:cs="Times New Roman"/>
                <w:noProof/>
                <w:webHidden/>
                <w:sz w:val="28"/>
                <w:szCs w:val="28"/>
              </w:rPr>
              <w:fldChar w:fldCharType="end"/>
            </w:r>
          </w:hyperlink>
        </w:p>
        <w:p w:rsidR="00DD7DD2" w:rsidRPr="00DD7DD2" w:rsidRDefault="00535B2A" w:rsidP="00DD7DD2">
          <w:pPr>
            <w:pStyle w:val="16"/>
            <w:tabs>
              <w:tab w:val="right" w:leader="dot" w:pos="9345"/>
            </w:tabs>
            <w:spacing w:after="0" w:line="240" w:lineRule="auto"/>
            <w:ind w:left="-851" w:right="-284"/>
            <w:rPr>
              <w:rFonts w:ascii="Times New Roman" w:hAnsi="Times New Roman" w:cs="Times New Roman"/>
              <w:noProof/>
              <w:sz w:val="28"/>
              <w:szCs w:val="28"/>
            </w:rPr>
          </w:pPr>
          <w:hyperlink w:anchor="_Toc146985933" w:history="1">
            <w:r w:rsidR="00DD7DD2" w:rsidRPr="00DD7DD2">
              <w:rPr>
                <w:rStyle w:val="ad"/>
                <w:rFonts w:ascii="Times New Roman" w:eastAsiaTheme="minorHAnsi" w:hAnsi="Times New Roman" w:cs="Times New Roman"/>
                <w:noProof/>
                <w:sz w:val="28"/>
                <w:szCs w:val="28"/>
              </w:rPr>
              <w:t>2.1.7. Содержание учебного предмета «Алгебра» (углубленный уровень) 7-9 классы (федеральная рабочая программа)</w:t>
            </w:r>
            <w:r w:rsidR="00DD7DD2" w:rsidRPr="00DD7DD2">
              <w:rPr>
                <w:rFonts w:ascii="Times New Roman" w:hAnsi="Times New Roman" w:cs="Times New Roman"/>
                <w:noProof/>
                <w:webHidden/>
                <w:sz w:val="28"/>
                <w:szCs w:val="28"/>
              </w:rPr>
              <w:tab/>
            </w:r>
            <w:r w:rsidR="00DD7DD2" w:rsidRPr="00DD7DD2">
              <w:rPr>
                <w:rFonts w:ascii="Times New Roman" w:hAnsi="Times New Roman" w:cs="Times New Roman"/>
                <w:noProof/>
                <w:webHidden/>
                <w:sz w:val="28"/>
                <w:szCs w:val="28"/>
              </w:rPr>
              <w:fldChar w:fldCharType="begin"/>
            </w:r>
            <w:r w:rsidR="00DD7DD2" w:rsidRPr="00DD7DD2">
              <w:rPr>
                <w:rFonts w:ascii="Times New Roman" w:hAnsi="Times New Roman" w:cs="Times New Roman"/>
                <w:noProof/>
                <w:webHidden/>
                <w:sz w:val="28"/>
                <w:szCs w:val="28"/>
              </w:rPr>
              <w:instrText xml:space="preserve"> PAGEREF _Toc146985933 \h </w:instrText>
            </w:r>
            <w:r w:rsidR="00DD7DD2" w:rsidRPr="00DD7DD2">
              <w:rPr>
                <w:rFonts w:ascii="Times New Roman" w:hAnsi="Times New Roman" w:cs="Times New Roman"/>
                <w:noProof/>
                <w:webHidden/>
                <w:sz w:val="28"/>
                <w:szCs w:val="28"/>
              </w:rPr>
            </w:r>
            <w:r w:rsidR="00DD7DD2" w:rsidRPr="00DD7DD2">
              <w:rPr>
                <w:rFonts w:ascii="Times New Roman" w:hAnsi="Times New Roman" w:cs="Times New Roman"/>
                <w:noProof/>
                <w:webHidden/>
                <w:sz w:val="28"/>
                <w:szCs w:val="28"/>
              </w:rPr>
              <w:fldChar w:fldCharType="separate"/>
            </w:r>
            <w:r w:rsidR="00BE5497">
              <w:rPr>
                <w:rFonts w:ascii="Times New Roman" w:hAnsi="Times New Roman" w:cs="Times New Roman"/>
                <w:noProof/>
                <w:webHidden/>
                <w:sz w:val="28"/>
                <w:szCs w:val="28"/>
              </w:rPr>
              <w:t>181</w:t>
            </w:r>
            <w:r w:rsidR="00DD7DD2" w:rsidRPr="00DD7DD2">
              <w:rPr>
                <w:rFonts w:ascii="Times New Roman" w:hAnsi="Times New Roman" w:cs="Times New Roman"/>
                <w:noProof/>
                <w:webHidden/>
                <w:sz w:val="28"/>
                <w:szCs w:val="28"/>
              </w:rPr>
              <w:fldChar w:fldCharType="end"/>
            </w:r>
          </w:hyperlink>
        </w:p>
        <w:p w:rsidR="00DD7DD2" w:rsidRPr="00DD7DD2" w:rsidRDefault="00535B2A" w:rsidP="00DD7DD2">
          <w:pPr>
            <w:pStyle w:val="16"/>
            <w:tabs>
              <w:tab w:val="right" w:leader="dot" w:pos="9345"/>
            </w:tabs>
            <w:spacing w:after="0" w:line="240" w:lineRule="auto"/>
            <w:ind w:left="-851" w:right="-284"/>
            <w:rPr>
              <w:rFonts w:ascii="Times New Roman" w:hAnsi="Times New Roman" w:cs="Times New Roman"/>
              <w:noProof/>
              <w:sz w:val="28"/>
              <w:szCs w:val="28"/>
            </w:rPr>
          </w:pPr>
          <w:hyperlink w:anchor="_Toc146985934" w:history="1">
            <w:r w:rsidR="00DD7DD2" w:rsidRPr="00DD7DD2">
              <w:rPr>
                <w:rStyle w:val="ad"/>
                <w:rFonts w:ascii="Times New Roman" w:eastAsiaTheme="minorHAnsi" w:hAnsi="Times New Roman" w:cs="Times New Roman"/>
                <w:noProof/>
                <w:sz w:val="28"/>
                <w:szCs w:val="28"/>
              </w:rPr>
              <w:t>2.1.8. Содержание учебного предмета «Геометрия» (углубленный уровень) 7-9 класс (федеральная рабочая программа)</w:t>
            </w:r>
            <w:r w:rsidR="00DD7DD2" w:rsidRPr="00DD7DD2">
              <w:rPr>
                <w:rFonts w:ascii="Times New Roman" w:hAnsi="Times New Roman" w:cs="Times New Roman"/>
                <w:noProof/>
                <w:webHidden/>
                <w:sz w:val="28"/>
                <w:szCs w:val="28"/>
              </w:rPr>
              <w:tab/>
            </w:r>
            <w:r w:rsidR="00DD7DD2" w:rsidRPr="00DD7DD2">
              <w:rPr>
                <w:rFonts w:ascii="Times New Roman" w:hAnsi="Times New Roman" w:cs="Times New Roman"/>
                <w:noProof/>
                <w:webHidden/>
                <w:sz w:val="28"/>
                <w:szCs w:val="28"/>
              </w:rPr>
              <w:fldChar w:fldCharType="begin"/>
            </w:r>
            <w:r w:rsidR="00DD7DD2" w:rsidRPr="00DD7DD2">
              <w:rPr>
                <w:rFonts w:ascii="Times New Roman" w:hAnsi="Times New Roman" w:cs="Times New Roman"/>
                <w:noProof/>
                <w:webHidden/>
                <w:sz w:val="28"/>
                <w:szCs w:val="28"/>
              </w:rPr>
              <w:instrText xml:space="preserve"> PAGEREF _Toc146985934 \h </w:instrText>
            </w:r>
            <w:r w:rsidR="00DD7DD2" w:rsidRPr="00DD7DD2">
              <w:rPr>
                <w:rFonts w:ascii="Times New Roman" w:hAnsi="Times New Roman" w:cs="Times New Roman"/>
                <w:noProof/>
                <w:webHidden/>
                <w:sz w:val="28"/>
                <w:szCs w:val="28"/>
              </w:rPr>
            </w:r>
            <w:r w:rsidR="00DD7DD2" w:rsidRPr="00DD7DD2">
              <w:rPr>
                <w:rFonts w:ascii="Times New Roman" w:hAnsi="Times New Roman" w:cs="Times New Roman"/>
                <w:noProof/>
                <w:webHidden/>
                <w:sz w:val="28"/>
                <w:szCs w:val="28"/>
              </w:rPr>
              <w:fldChar w:fldCharType="separate"/>
            </w:r>
            <w:r w:rsidR="00BE5497">
              <w:rPr>
                <w:rFonts w:ascii="Times New Roman" w:hAnsi="Times New Roman" w:cs="Times New Roman"/>
                <w:noProof/>
                <w:webHidden/>
                <w:sz w:val="28"/>
                <w:szCs w:val="28"/>
              </w:rPr>
              <w:t>190</w:t>
            </w:r>
            <w:r w:rsidR="00DD7DD2" w:rsidRPr="00DD7DD2">
              <w:rPr>
                <w:rFonts w:ascii="Times New Roman" w:hAnsi="Times New Roman" w:cs="Times New Roman"/>
                <w:noProof/>
                <w:webHidden/>
                <w:sz w:val="28"/>
                <w:szCs w:val="28"/>
              </w:rPr>
              <w:fldChar w:fldCharType="end"/>
            </w:r>
          </w:hyperlink>
        </w:p>
        <w:p w:rsidR="00DD7DD2" w:rsidRPr="00DD7DD2" w:rsidRDefault="00535B2A" w:rsidP="00DD7DD2">
          <w:pPr>
            <w:pStyle w:val="16"/>
            <w:tabs>
              <w:tab w:val="right" w:leader="dot" w:pos="9345"/>
            </w:tabs>
            <w:spacing w:after="0" w:line="240" w:lineRule="auto"/>
            <w:ind w:left="-851" w:right="-284"/>
            <w:rPr>
              <w:rFonts w:ascii="Times New Roman" w:hAnsi="Times New Roman" w:cs="Times New Roman"/>
              <w:noProof/>
              <w:sz w:val="28"/>
              <w:szCs w:val="28"/>
            </w:rPr>
          </w:pPr>
          <w:hyperlink w:anchor="_Toc146985935" w:history="1">
            <w:r w:rsidR="00DD7DD2" w:rsidRPr="00DD7DD2">
              <w:rPr>
                <w:rStyle w:val="ad"/>
                <w:rFonts w:ascii="Times New Roman" w:eastAsiaTheme="minorHAnsi" w:hAnsi="Times New Roman" w:cs="Times New Roman"/>
                <w:noProof/>
                <w:sz w:val="28"/>
                <w:szCs w:val="28"/>
              </w:rPr>
              <w:t>2.1.9. Содержание учебного предмета «Вероятность и статистика» (углубленный уровень) 7-9 класс (федеральная рабочая программа)</w:t>
            </w:r>
            <w:r w:rsidR="00DD7DD2" w:rsidRPr="00DD7DD2">
              <w:rPr>
                <w:rFonts w:ascii="Times New Roman" w:hAnsi="Times New Roman" w:cs="Times New Roman"/>
                <w:noProof/>
                <w:webHidden/>
                <w:sz w:val="28"/>
                <w:szCs w:val="28"/>
              </w:rPr>
              <w:tab/>
            </w:r>
            <w:r w:rsidR="00DD7DD2" w:rsidRPr="00DD7DD2">
              <w:rPr>
                <w:rFonts w:ascii="Times New Roman" w:hAnsi="Times New Roman" w:cs="Times New Roman"/>
                <w:noProof/>
                <w:webHidden/>
                <w:sz w:val="28"/>
                <w:szCs w:val="28"/>
              </w:rPr>
              <w:fldChar w:fldCharType="begin"/>
            </w:r>
            <w:r w:rsidR="00DD7DD2" w:rsidRPr="00DD7DD2">
              <w:rPr>
                <w:rFonts w:ascii="Times New Roman" w:hAnsi="Times New Roman" w:cs="Times New Roman"/>
                <w:noProof/>
                <w:webHidden/>
                <w:sz w:val="28"/>
                <w:szCs w:val="28"/>
              </w:rPr>
              <w:instrText xml:space="preserve"> PAGEREF _Toc146985935 \h </w:instrText>
            </w:r>
            <w:r w:rsidR="00DD7DD2" w:rsidRPr="00DD7DD2">
              <w:rPr>
                <w:rFonts w:ascii="Times New Roman" w:hAnsi="Times New Roman" w:cs="Times New Roman"/>
                <w:noProof/>
                <w:webHidden/>
                <w:sz w:val="28"/>
                <w:szCs w:val="28"/>
              </w:rPr>
            </w:r>
            <w:r w:rsidR="00DD7DD2" w:rsidRPr="00DD7DD2">
              <w:rPr>
                <w:rFonts w:ascii="Times New Roman" w:hAnsi="Times New Roman" w:cs="Times New Roman"/>
                <w:noProof/>
                <w:webHidden/>
                <w:sz w:val="28"/>
                <w:szCs w:val="28"/>
              </w:rPr>
              <w:fldChar w:fldCharType="separate"/>
            </w:r>
            <w:r w:rsidR="00BE5497">
              <w:rPr>
                <w:rFonts w:ascii="Times New Roman" w:hAnsi="Times New Roman" w:cs="Times New Roman"/>
                <w:noProof/>
                <w:webHidden/>
                <w:sz w:val="28"/>
                <w:szCs w:val="28"/>
              </w:rPr>
              <w:t>197</w:t>
            </w:r>
            <w:r w:rsidR="00DD7DD2" w:rsidRPr="00DD7DD2">
              <w:rPr>
                <w:rFonts w:ascii="Times New Roman" w:hAnsi="Times New Roman" w:cs="Times New Roman"/>
                <w:noProof/>
                <w:webHidden/>
                <w:sz w:val="28"/>
                <w:szCs w:val="28"/>
              </w:rPr>
              <w:fldChar w:fldCharType="end"/>
            </w:r>
          </w:hyperlink>
        </w:p>
        <w:p w:rsidR="00DD7DD2" w:rsidRPr="00DD7DD2" w:rsidRDefault="00535B2A" w:rsidP="00DD7DD2">
          <w:pPr>
            <w:pStyle w:val="16"/>
            <w:tabs>
              <w:tab w:val="right" w:leader="dot" w:pos="9345"/>
            </w:tabs>
            <w:spacing w:after="0" w:line="240" w:lineRule="auto"/>
            <w:ind w:left="-851" w:right="-284"/>
            <w:rPr>
              <w:rFonts w:ascii="Times New Roman" w:hAnsi="Times New Roman" w:cs="Times New Roman"/>
              <w:noProof/>
              <w:sz w:val="28"/>
              <w:szCs w:val="28"/>
            </w:rPr>
          </w:pPr>
          <w:hyperlink w:anchor="_Toc146985936" w:history="1">
            <w:r w:rsidR="00DD7DD2" w:rsidRPr="00DD7DD2">
              <w:rPr>
                <w:rStyle w:val="ad"/>
                <w:rFonts w:ascii="Times New Roman" w:hAnsi="Times New Roman" w:cs="Times New Roman"/>
                <w:noProof/>
                <w:sz w:val="28"/>
                <w:szCs w:val="28"/>
              </w:rPr>
              <w:t>2.1.10 Содержание учебного предмета «История» 5-9 класс (федеральная рабочая программа)</w:t>
            </w:r>
            <w:r w:rsidR="00DD7DD2" w:rsidRPr="00DD7DD2">
              <w:rPr>
                <w:rFonts w:ascii="Times New Roman" w:hAnsi="Times New Roman" w:cs="Times New Roman"/>
                <w:noProof/>
                <w:webHidden/>
                <w:sz w:val="28"/>
                <w:szCs w:val="28"/>
              </w:rPr>
              <w:tab/>
            </w:r>
            <w:r w:rsidR="00DD7DD2" w:rsidRPr="00DD7DD2">
              <w:rPr>
                <w:rFonts w:ascii="Times New Roman" w:hAnsi="Times New Roman" w:cs="Times New Roman"/>
                <w:noProof/>
                <w:webHidden/>
                <w:sz w:val="28"/>
                <w:szCs w:val="28"/>
              </w:rPr>
              <w:fldChar w:fldCharType="begin"/>
            </w:r>
            <w:r w:rsidR="00DD7DD2" w:rsidRPr="00DD7DD2">
              <w:rPr>
                <w:rFonts w:ascii="Times New Roman" w:hAnsi="Times New Roman" w:cs="Times New Roman"/>
                <w:noProof/>
                <w:webHidden/>
                <w:sz w:val="28"/>
                <w:szCs w:val="28"/>
              </w:rPr>
              <w:instrText xml:space="preserve"> PAGEREF _Toc146985936 \h </w:instrText>
            </w:r>
            <w:r w:rsidR="00DD7DD2" w:rsidRPr="00DD7DD2">
              <w:rPr>
                <w:rFonts w:ascii="Times New Roman" w:hAnsi="Times New Roman" w:cs="Times New Roman"/>
                <w:noProof/>
                <w:webHidden/>
                <w:sz w:val="28"/>
                <w:szCs w:val="28"/>
              </w:rPr>
            </w:r>
            <w:r w:rsidR="00DD7DD2" w:rsidRPr="00DD7DD2">
              <w:rPr>
                <w:rFonts w:ascii="Times New Roman" w:hAnsi="Times New Roman" w:cs="Times New Roman"/>
                <w:noProof/>
                <w:webHidden/>
                <w:sz w:val="28"/>
                <w:szCs w:val="28"/>
              </w:rPr>
              <w:fldChar w:fldCharType="separate"/>
            </w:r>
            <w:r w:rsidR="00BE5497">
              <w:rPr>
                <w:rFonts w:ascii="Times New Roman" w:hAnsi="Times New Roman" w:cs="Times New Roman"/>
                <w:noProof/>
                <w:webHidden/>
                <w:sz w:val="28"/>
                <w:szCs w:val="28"/>
              </w:rPr>
              <w:t>200</w:t>
            </w:r>
            <w:r w:rsidR="00DD7DD2" w:rsidRPr="00DD7DD2">
              <w:rPr>
                <w:rFonts w:ascii="Times New Roman" w:hAnsi="Times New Roman" w:cs="Times New Roman"/>
                <w:noProof/>
                <w:webHidden/>
                <w:sz w:val="28"/>
                <w:szCs w:val="28"/>
              </w:rPr>
              <w:fldChar w:fldCharType="end"/>
            </w:r>
          </w:hyperlink>
        </w:p>
        <w:p w:rsidR="00DD7DD2" w:rsidRPr="00DD7DD2" w:rsidRDefault="00535B2A" w:rsidP="00DD7DD2">
          <w:pPr>
            <w:pStyle w:val="16"/>
            <w:tabs>
              <w:tab w:val="right" w:leader="dot" w:pos="9345"/>
            </w:tabs>
            <w:spacing w:after="0" w:line="240" w:lineRule="auto"/>
            <w:ind w:left="-851" w:right="-284"/>
            <w:rPr>
              <w:rFonts w:ascii="Times New Roman" w:hAnsi="Times New Roman" w:cs="Times New Roman"/>
              <w:noProof/>
              <w:sz w:val="28"/>
              <w:szCs w:val="28"/>
            </w:rPr>
          </w:pPr>
          <w:hyperlink w:anchor="_Toc146985937" w:history="1">
            <w:r w:rsidR="00DD7DD2" w:rsidRPr="00DD7DD2">
              <w:rPr>
                <w:rStyle w:val="ad"/>
                <w:rFonts w:ascii="Times New Roman" w:hAnsi="Times New Roman" w:cs="Times New Roman"/>
                <w:noProof/>
                <w:sz w:val="28"/>
                <w:szCs w:val="28"/>
              </w:rPr>
              <w:t>2.1.11 Содержание учебного предмета «Обществознание» 6-9 класс (федеральная рабочая программа)</w:t>
            </w:r>
            <w:r w:rsidR="00DD7DD2" w:rsidRPr="00DD7DD2">
              <w:rPr>
                <w:rFonts w:ascii="Times New Roman" w:hAnsi="Times New Roman" w:cs="Times New Roman"/>
                <w:noProof/>
                <w:webHidden/>
                <w:sz w:val="28"/>
                <w:szCs w:val="28"/>
              </w:rPr>
              <w:tab/>
            </w:r>
            <w:r w:rsidR="00DD7DD2" w:rsidRPr="00DD7DD2">
              <w:rPr>
                <w:rFonts w:ascii="Times New Roman" w:hAnsi="Times New Roman" w:cs="Times New Roman"/>
                <w:noProof/>
                <w:webHidden/>
                <w:sz w:val="28"/>
                <w:szCs w:val="28"/>
              </w:rPr>
              <w:fldChar w:fldCharType="begin"/>
            </w:r>
            <w:r w:rsidR="00DD7DD2" w:rsidRPr="00DD7DD2">
              <w:rPr>
                <w:rFonts w:ascii="Times New Roman" w:hAnsi="Times New Roman" w:cs="Times New Roman"/>
                <w:noProof/>
                <w:webHidden/>
                <w:sz w:val="28"/>
                <w:szCs w:val="28"/>
              </w:rPr>
              <w:instrText xml:space="preserve"> PAGEREF _Toc146985937 \h </w:instrText>
            </w:r>
            <w:r w:rsidR="00DD7DD2" w:rsidRPr="00DD7DD2">
              <w:rPr>
                <w:rFonts w:ascii="Times New Roman" w:hAnsi="Times New Roman" w:cs="Times New Roman"/>
                <w:noProof/>
                <w:webHidden/>
                <w:sz w:val="28"/>
                <w:szCs w:val="28"/>
              </w:rPr>
            </w:r>
            <w:r w:rsidR="00DD7DD2" w:rsidRPr="00DD7DD2">
              <w:rPr>
                <w:rFonts w:ascii="Times New Roman" w:hAnsi="Times New Roman" w:cs="Times New Roman"/>
                <w:noProof/>
                <w:webHidden/>
                <w:sz w:val="28"/>
                <w:szCs w:val="28"/>
              </w:rPr>
              <w:fldChar w:fldCharType="separate"/>
            </w:r>
            <w:r w:rsidR="00BE5497">
              <w:rPr>
                <w:rFonts w:ascii="Times New Roman" w:hAnsi="Times New Roman" w:cs="Times New Roman"/>
                <w:noProof/>
                <w:webHidden/>
                <w:sz w:val="28"/>
                <w:szCs w:val="28"/>
              </w:rPr>
              <w:t>248</w:t>
            </w:r>
            <w:r w:rsidR="00DD7DD2" w:rsidRPr="00DD7DD2">
              <w:rPr>
                <w:rFonts w:ascii="Times New Roman" w:hAnsi="Times New Roman" w:cs="Times New Roman"/>
                <w:noProof/>
                <w:webHidden/>
                <w:sz w:val="28"/>
                <w:szCs w:val="28"/>
              </w:rPr>
              <w:fldChar w:fldCharType="end"/>
            </w:r>
          </w:hyperlink>
        </w:p>
        <w:p w:rsidR="00DD7DD2" w:rsidRPr="00DD7DD2" w:rsidRDefault="00535B2A" w:rsidP="00DD7DD2">
          <w:pPr>
            <w:pStyle w:val="16"/>
            <w:tabs>
              <w:tab w:val="right" w:leader="dot" w:pos="9345"/>
            </w:tabs>
            <w:spacing w:after="0" w:line="240" w:lineRule="auto"/>
            <w:ind w:left="-851" w:right="-284"/>
            <w:rPr>
              <w:rFonts w:ascii="Times New Roman" w:hAnsi="Times New Roman" w:cs="Times New Roman"/>
              <w:noProof/>
              <w:sz w:val="28"/>
              <w:szCs w:val="28"/>
            </w:rPr>
          </w:pPr>
          <w:hyperlink w:anchor="_Toc146985938" w:history="1">
            <w:r w:rsidR="00DD7DD2" w:rsidRPr="00DD7DD2">
              <w:rPr>
                <w:rStyle w:val="ad"/>
                <w:rFonts w:ascii="Times New Roman" w:hAnsi="Times New Roman" w:cs="Times New Roman"/>
                <w:noProof/>
                <w:sz w:val="28"/>
                <w:szCs w:val="28"/>
              </w:rPr>
              <w:t>2.1.12. Содержание учебного предмета «География» 5 – 9 класс (федеральная рабочая программа)</w:t>
            </w:r>
            <w:r w:rsidR="00DD7DD2" w:rsidRPr="00DD7DD2">
              <w:rPr>
                <w:rFonts w:ascii="Times New Roman" w:hAnsi="Times New Roman" w:cs="Times New Roman"/>
                <w:noProof/>
                <w:webHidden/>
                <w:sz w:val="28"/>
                <w:szCs w:val="28"/>
              </w:rPr>
              <w:tab/>
            </w:r>
            <w:r w:rsidR="00DD7DD2" w:rsidRPr="00DD7DD2">
              <w:rPr>
                <w:rFonts w:ascii="Times New Roman" w:hAnsi="Times New Roman" w:cs="Times New Roman"/>
                <w:noProof/>
                <w:webHidden/>
                <w:sz w:val="28"/>
                <w:szCs w:val="28"/>
              </w:rPr>
              <w:fldChar w:fldCharType="begin"/>
            </w:r>
            <w:r w:rsidR="00DD7DD2" w:rsidRPr="00DD7DD2">
              <w:rPr>
                <w:rFonts w:ascii="Times New Roman" w:hAnsi="Times New Roman" w:cs="Times New Roman"/>
                <w:noProof/>
                <w:webHidden/>
                <w:sz w:val="28"/>
                <w:szCs w:val="28"/>
              </w:rPr>
              <w:instrText xml:space="preserve"> PAGEREF _Toc146985938 \h </w:instrText>
            </w:r>
            <w:r w:rsidR="00DD7DD2" w:rsidRPr="00DD7DD2">
              <w:rPr>
                <w:rFonts w:ascii="Times New Roman" w:hAnsi="Times New Roman" w:cs="Times New Roman"/>
                <w:noProof/>
                <w:webHidden/>
                <w:sz w:val="28"/>
                <w:szCs w:val="28"/>
              </w:rPr>
            </w:r>
            <w:r w:rsidR="00DD7DD2" w:rsidRPr="00DD7DD2">
              <w:rPr>
                <w:rFonts w:ascii="Times New Roman" w:hAnsi="Times New Roman" w:cs="Times New Roman"/>
                <w:noProof/>
                <w:webHidden/>
                <w:sz w:val="28"/>
                <w:szCs w:val="28"/>
              </w:rPr>
              <w:fldChar w:fldCharType="separate"/>
            </w:r>
            <w:r w:rsidR="00BE5497">
              <w:rPr>
                <w:rFonts w:ascii="Times New Roman" w:hAnsi="Times New Roman" w:cs="Times New Roman"/>
                <w:noProof/>
                <w:webHidden/>
                <w:sz w:val="28"/>
                <w:szCs w:val="28"/>
              </w:rPr>
              <w:t>274</w:t>
            </w:r>
            <w:r w:rsidR="00DD7DD2" w:rsidRPr="00DD7DD2">
              <w:rPr>
                <w:rFonts w:ascii="Times New Roman" w:hAnsi="Times New Roman" w:cs="Times New Roman"/>
                <w:noProof/>
                <w:webHidden/>
                <w:sz w:val="28"/>
                <w:szCs w:val="28"/>
              </w:rPr>
              <w:fldChar w:fldCharType="end"/>
            </w:r>
          </w:hyperlink>
        </w:p>
        <w:p w:rsidR="00DD7DD2" w:rsidRPr="00DD7DD2" w:rsidRDefault="00535B2A" w:rsidP="00DD7DD2">
          <w:pPr>
            <w:pStyle w:val="16"/>
            <w:tabs>
              <w:tab w:val="right" w:leader="dot" w:pos="9345"/>
            </w:tabs>
            <w:spacing w:after="0" w:line="240" w:lineRule="auto"/>
            <w:ind w:left="-851" w:right="-284"/>
            <w:rPr>
              <w:rFonts w:ascii="Times New Roman" w:hAnsi="Times New Roman" w:cs="Times New Roman"/>
              <w:noProof/>
              <w:sz w:val="28"/>
              <w:szCs w:val="28"/>
            </w:rPr>
          </w:pPr>
          <w:hyperlink w:anchor="_Toc146985939" w:history="1">
            <w:r w:rsidR="00DD7DD2" w:rsidRPr="00DD7DD2">
              <w:rPr>
                <w:rStyle w:val="ad"/>
                <w:rFonts w:ascii="Times New Roman" w:hAnsi="Times New Roman" w:cs="Times New Roman"/>
                <w:noProof/>
                <w:sz w:val="28"/>
                <w:szCs w:val="28"/>
              </w:rPr>
              <w:t>2.1.13. Содержание учебного предмета «Биология» (базовый уровень)  5 – 9 класс (федеральная рабочая программа)</w:t>
            </w:r>
            <w:r w:rsidR="00DD7DD2" w:rsidRPr="00DD7DD2">
              <w:rPr>
                <w:rFonts w:ascii="Times New Roman" w:hAnsi="Times New Roman" w:cs="Times New Roman"/>
                <w:noProof/>
                <w:webHidden/>
                <w:sz w:val="28"/>
                <w:szCs w:val="28"/>
              </w:rPr>
              <w:tab/>
            </w:r>
            <w:r w:rsidR="00DD7DD2" w:rsidRPr="00DD7DD2">
              <w:rPr>
                <w:rFonts w:ascii="Times New Roman" w:hAnsi="Times New Roman" w:cs="Times New Roman"/>
                <w:noProof/>
                <w:webHidden/>
                <w:sz w:val="28"/>
                <w:szCs w:val="28"/>
              </w:rPr>
              <w:fldChar w:fldCharType="begin"/>
            </w:r>
            <w:r w:rsidR="00DD7DD2" w:rsidRPr="00DD7DD2">
              <w:rPr>
                <w:rFonts w:ascii="Times New Roman" w:hAnsi="Times New Roman" w:cs="Times New Roman"/>
                <w:noProof/>
                <w:webHidden/>
                <w:sz w:val="28"/>
                <w:szCs w:val="28"/>
              </w:rPr>
              <w:instrText xml:space="preserve"> PAGEREF _Toc146985939 \h </w:instrText>
            </w:r>
            <w:r w:rsidR="00DD7DD2" w:rsidRPr="00DD7DD2">
              <w:rPr>
                <w:rFonts w:ascii="Times New Roman" w:hAnsi="Times New Roman" w:cs="Times New Roman"/>
                <w:noProof/>
                <w:webHidden/>
                <w:sz w:val="28"/>
                <w:szCs w:val="28"/>
              </w:rPr>
            </w:r>
            <w:r w:rsidR="00DD7DD2" w:rsidRPr="00DD7DD2">
              <w:rPr>
                <w:rFonts w:ascii="Times New Roman" w:hAnsi="Times New Roman" w:cs="Times New Roman"/>
                <w:noProof/>
                <w:webHidden/>
                <w:sz w:val="28"/>
                <w:szCs w:val="28"/>
              </w:rPr>
              <w:fldChar w:fldCharType="separate"/>
            </w:r>
            <w:r w:rsidR="00BE5497">
              <w:rPr>
                <w:rFonts w:ascii="Times New Roman" w:hAnsi="Times New Roman" w:cs="Times New Roman"/>
                <w:noProof/>
                <w:webHidden/>
                <w:sz w:val="28"/>
                <w:szCs w:val="28"/>
              </w:rPr>
              <w:t>302</w:t>
            </w:r>
            <w:r w:rsidR="00DD7DD2" w:rsidRPr="00DD7DD2">
              <w:rPr>
                <w:rFonts w:ascii="Times New Roman" w:hAnsi="Times New Roman" w:cs="Times New Roman"/>
                <w:noProof/>
                <w:webHidden/>
                <w:sz w:val="28"/>
                <w:szCs w:val="28"/>
              </w:rPr>
              <w:fldChar w:fldCharType="end"/>
            </w:r>
          </w:hyperlink>
        </w:p>
        <w:p w:rsidR="00DD7DD2" w:rsidRPr="00DD7DD2" w:rsidRDefault="00535B2A" w:rsidP="00DD7DD2">
          <w:pPr>
            <w:pStyle w:val="16"/>
            <w:tabs>
              <w:tab w:val="right" w:leader="dot" w:pos="9345"/>
            </w:tabs>
            <w:spacing w:after="0" w:line="240" w:lineRule="auto"/>
            <w:ind w:left="-851" w:right="-284"/>
            <w:rPr>
              <w:rFonts w:ascii="Times New Roman" w:hAnsi="Times New Roman" w:cs="Times New Roman"/>
              <w:noProof/>
              <w:sz w:val="28"/>
              <w:szCs w:val="28"/>
            </w:rPr>
          </w:pPr>
          <w:hyperlink w:anchor="_Toc146985940" w:history="1">
            <w:r w:rsidR="00DD7DD2" w:rsidRPr="00DD7DD2">
              <w:rPr>
                <w:rStyle w:val="ad"/>
                <w:rFonts w:ascii="Times New Roman" w:hAnsi="Times New Roman" w:cs="Times New Roman"/>
                <w:noProof/>
                <w:sz w:val="28"/>
                <w:szCs w:val="28"/>
              </w:rPr>
              <w:t>2.1.14. Содержание учебного предмета «Биология» (углубленный уровень)  7 – 9 класс (федеральная рабочая программа)</w:t>
            </w:r>
            <w:r w:rsidR="00DD7DD2" w:rsidRPr="00DD7DD2">
              <w:rPr>
                <w:rFonts w:ascii="Times New Roman" w:hAnsi="Times New Roman" w:cs="Times New Roman"/>
                <w:noProof/>
                <w:webHidden/>
                <w:sz w:val="28"/>
                <w:szCs w:val="28"/>
              </w:rPr>
              <w:tab/>
            </w:r>
            <w:r w:rsidR="00DD7DD2" w:rsidRPr="00DD7DD2">
              <w:rPr>
                <w:rFonts w:ascii="Times New Roman" w:hAnsi="Times New Roman" w:cs="Times New Roman"/>
                <w:noProof/>
                <w:webHidden/>
                <w:sz w:val="28"/>
                <w:szCs w:val="28"/>
              </w:rPr>
              <w:fldChar w:fldCharType="begin"/>
            </w:r>
            <w:r w:rsidR="00DD7DD2" w:rsidRPr="00DD7DD2">
              <w:rPr>
                <w:rFonts w:ascii="Times New Roman" w:hAnsi="Times New Roman" w:cs="Times New Roman"/>
                <w:noProof/>
                <w:webHidden/>
                <w:sz w:val="28"/>
                <w:szCs w:val="28"/>
              </w:rPr>
              <w:instrText xml:space="preserve"> PAGEREF _Toc146985940 \h </w:instrText>
            </w:r>
            <w:r w:rsidR="00DD7DD2" w:rsidRPr="00DD7DD2">
              <w:rPr>
                <w:rFonts w:ascii="Times New Roman" w:hAnsi="Times New Roman" w:cs="Times New Roman"/>
                <w:noProof/>
                <w:webHidden/>
                <w:sz w:val="28"/>
                <w:szCs w:val="28"/>
              </w:rPr>
            </w:r>
            <w:r w:rsidR="00DD7DD2" w:rsidRPr="00DD7DD2">
              <w:rPr>
                <w:rFonts w:ascii="Times New Roman" w:hAnsi="Times New Roman" w:cs="Times New Roman"/>
                <w:noProof/>
                <w:webHidden/>
                <w:sz w:val="28"/>
                <w:szCs w:val="28"/>
              </w:rPr>
              <w:fldChar w:fldCharType="separate"/>
            </w:r>
            <w:r w:rsidR="00BE5497">
              <w:rPr>
                <w:rFonts w:ascii="Times New Roman" w:hAnsi="Times New Roman" w:cs="Times New Roman"/>
                <w:noProof/>
                <w:webHidden/>
                <w:sz w:val="28"/>
                <w:szCs w:val="28"/>
              </w:rPr>
              <w:t>336</w:t>
            </w:r>
            <w:r w:rsidR="00DD7DD2" w:rsidRPr="00DD7DD2">
              <w:rPr>
                <w:rFonts w:ascii="Times New Roman" w:hAnsi="Times New Roman" w:cs="Times New Roman"/>
                <w:noProof/>
                <w:webHidden/>
                <w:sz w:val="28"/>
                <w:szCs w:val="28"/>
              </w:rPr>
              <w:fldChar w:fldCharType="end"/>
            </w:r>
          </w:hyperlink>
        </w:p>
        <w:p w:rsidR="00DD7DD2" w:rsidRPr="00DD7DD2" w:rsidRDefault="00535B2A" w:rsidP="00DD7DD2">
          <w:pPr>
            <w:pStyle w:val="16"/>
            <w:tabs>
              <w:tab w:val="right" w:leader="dot" w:pos="9345"/>
            </w:tabs>
            <w:spacing w:after="0" w:line="240" w:lineRule="auto"/>
            <w:ind w:left="-851" w:right="-284"/>
            <w:rPr>
              <w:rFonts w:ascii="Times New Roman" w:hAnsi="Times New Roman" w:cs="Times New Roman"/>
              <w:noProof/>
              <w:sz w:val="28"/>
              <w:szCs w:val="28"/>
            </w:rPr>
          </w:pPr>
          <w:hyperlink w:anchor="_Toc146985941" w:history="1">
            <w:r w:rsidR="00DD7DD2" w:rsidRPr="00DD7DD2">
              <w:rPr>
                <w:rStyle w:val="ad"/>
                <w:rFonts w:ascii="Times New Roman" w:hAnsi="Times New Roman" w:cs="Times New Roman"/>
                <w:noProof/>
                <w:sz w:val="28"/>
                <w:szCs w:val="28"/>
              </w:rPr>
              <w:t>2.1.15 Содержание учебного предмета «Химия» (базовый уровень)  8 – 9 класс (федеральная рабочая программа)</w:t>
            </w:r>
            <w:r w:rsidR="00DD7DD2" w:rsidRPr="00DD7DD2">
              <w:rPr>
                <w:rFonts w:ascii="Times New Roman" w:hAnsi="Times New Roman" w:cs="Times New Roman"/>
                <w:noProof/>
                <w:webHidden/>
                <w:sz w:val="28"/>
                <w:szCs w:val="28"/>
              </w:rPr>
              <w:tab/>
            </w:r>
            <w:r w:rsidR="00DD7DD2" w:rsidRPr="00DD7DD2">
              <w:rPr>
                <w:rFonts w:ascii="Times New Roman" w:hAnsi="Times New Roman" w:cs="Times New Roman"/>
                <w:noProof/>
                <w:webHidden/>
                <w:sz w:val="28"/>
                <w:szCs w:val="28"/>
              </w:rPr>
              <w:fldChar w:fldCharType="begin"/>
            </w:r>
            <w:r w:rsidR="00DD7DD2" w:rsidRPr="00DD7DD2">
              <w:rPr>
                <w:rFonts w:ascii="Times New Roman" w:hAnsi="Times New Roman" w:cs="Times New Roman"/>
                <w:noProof/>
                <w:webHidden/>
                <w:sz w:val="28"/>
                <w:szCs w:val="28"/>
              </w:rPr>
              <w:instrText xml:space="preserve"> PAGEREF _Toc146985941 \h </w:instrText>
            </w:r>
            <w:r w:rsidR="00DD7DD2" w:rsidRPr="00DD7DD2">
              <w:rPr>
                <w:rFonts w:ascii="Times New Roman" w:hAnsi="Times New Roman" w:cs="Times New Roman"/>
                <w:noProof/>
                <w:webHidden/>
                <w:sz w:val="28"/>
                <w:szCs w:val="28"/>
              </w:rPr>
            </w:r>
            <w:r w:rsidR="00DD7DD2" w:rsidRPr="00DD7DD2">
              <w:rPr>
                <w:rFonts w:ascii="Times New Roman" w:hAnsi="Times New Roman" w:cs="Times New Roman"/>
                <w:noProof/>
                <w:webHidden/>
                <w:sz w:val="28"/>
                <w:szCs w:val="28"/>
              </w:rPr>
              <w:fldChar w:fldCharType="separate"/>
            </w:r>
            <w:r w:rsidR="00BE5497">
              <w:rPr>
                <w:rFonts w:ascii="Times New Roman" w:hAnsi="Times New Roman" w:cs="Times New Roman"/>
                <w:noProof/>
                <w:webHidden/>
                <w:sz w:val="28"/>
                <w:szCs w:val="28"/>
              </w:rPr>
              <w:t>372</w:t>
            </w:r>
            <w:r w:rsidR="00DD7DD2" w:rsidRPr="00DD7DD2">
              <w:rPr>
                <w:rFonts w:ascii="Times New Roman" w:hAnsi="Times New Roman" w:cs="Times New Roman"/>
                <w:noProof/>
                <w:webHidden/>
                <w:sz w:val="28"/>
                <w:szCs w:val="28"/>
              </w:rPr>
              <w:fldChar w:fldCharType="end"/>
            </w:r>
          </w:hyperlink>
        </w:p>
        <w:p w:rsidR="00DD7DD2" w:rsidRPr="00DD7DD2" w:rsidRDefault="00535B2A" w:rsidP="00DD7DD2">
          <w:pPr>
            <w:pStyle w:val="16"/>
            <w:tabs>
              <w:tab w:val="right" w:leader="dot" w:pos="9345"/>
            </w:tabs>
            <w:spacing w:after="0" w:line="240" w:lineRule="auto"/>
            <w:ind w:left="-851" w:right="-284"/>
            <w:rPr>
              <w:rFonts w:ascii="Times New Roman" w:hAnsi="Times New Roman" w:cs="Times New Roman"/>
              <w:noProof/>
              <w:sz w:val="28"/>
              <w:szCs w:val="28"/>
            </w:rPr>
          </w:pPr>
          <w:hyperlink w:anchor="_Toc146985942" w:history="1">
            <w:r w:rsidR="00DD7DD2" w:rsidRPr="00DD7DD2">
              <w:rPr>
                <w:rStyle w:val="ad"/>
                <w:rFonts w:ascii="Times New Roman" w:hAnsi="Times New Roman" w:cs="Times New Roman"/>
                <w:noProof/>
                <w:sz w:val="28"/>
                <w:szCs w:val="28"/>
              </w:rPr>
              <w:t>2.1.16 Содержание учебного предмета «Физика» (базовый уровень)  7 – 9 класс (федеральная рабочая программа)</w:t>
            </w:r>
            <w:r w:rsidR="00DD7DD2" w:rsidRPr="00DD7DD2">
              <w:rPr>
                <w:rFonts w:ascii="Times New Roman" w:hAnsi="Times New Roman" w:cs="Times New Roman"/>
                <w:noProof/>
                <w:webHidden/>
                <w:sz w:val="28"/>
                <w:szCs w:val="28"/>
              </w:rPr>
              <w:tab/>
            </w:r>
            <w:r w:rsidR="00DD7DD2" w:rsidRPr="00DD7DD2">
              <w:rPr>
                <w:rFonts w:ascii="Times New Roman" w:hAnsi="Times New Roman" w:cs="Times New Roman"/>
                <w:noProof/>
                <w:webHidden/>
                <w:sz w:val="28"/>
                <w:szCs w:val="28"/>
              </w:rPr>
              <w:fldChar w:fldCharType="begin"/>
            </w:r>
            <w:r w:rsidR="00DD7DD2" w:rsidRPr="00DD7DD2">
              <w:rPr>
                <w:rFonts w:ascii="Times New Roman" w:hAnsi="Times New Roman" w:cs="Times New Roman"/>
                <w:noProof/>
                <w:webHidden/>
                <w:sz w:val="28"/>
                <w:szCs w:val="28"/>
              </w:rPr>
              <w:instrText xml:space="preserve"> PAGEREF _Toc146985942 \h </w:instrText>
            </w:r>
            <w:r w:rsidR="00DD7DD2" w:rsidRPr="00DD7DD2">
              <w:rPr>
                <w:rFonts w:ascii="Times New Roman" w:hAnsi="Times New Roman" w:cs="Times New Roman"/>
                <w:noProof/>
                <w:webHidden/>
                <w:sz w:val="28"/>
                <w:szCs w:val="28"/>
              </w:rPr>
            </w:r>
            <w:r w:rsidR="00DD7DD2" w:rsidRPr="00DD7DD2">
              <w:rPr>
                <w:rFonts w:ascii="Times New Roman" w:hAnsi="Times New Roman" w:cs="Times New Roman"/>
                <w:noProof/>
                <w:webHidden/>
                <w:sz w:val="28"/>
                <w:szCs w:val="28"/>
              </w:rPr>
              <w:fldChar w:fldCharType="separate"/>
            </w:r>
            <w:r w:rsidR="00BE5497">
              <w:rPr>
                <w:rFonts w:ascii="Times New Roman" w:hAnsi="Times New Roman" w:cs="Times New Roman"/>
                <w:noProof/>
                <w:webHidden/>
                <w:sz w:val="28"/>
                <w:szCs w:val="28"/>
              </w:rPr>
              <w:t>385</w:t>
            </w:r>
            <w:r w:rsidR="00DD7DD2" w:rsidRPr="00DD7DD2">
              <w:rPr>
                <w:rFonts w:ascii="Times New Roman" w:hAnsi="Times New Roman" w:cs="Times New Roman"/>
                <w:noProof/>
                <w:webHidden/>
                <w:sz w:val="28"/>
                <w:szCs w:val="28"/>
              </w:rPr>
              <w:fldChar w:fldCharType="end"/>
            </w:r>
          </w:hyperlink>
        </w:p>
        <w:p w:rsidR="00DD7DD2" w:rsidRPr="00DD7DD2" w:rsidRDefault="00535B2A" w:rsidP="00DD7DD2">
          <w:pPr>
            <w:pStyle w:val="16"/>
            <w:tabs>
              <w:tab w:val="right" w:leader="dot" w:pos="9345"/>
            </w:tabs>
            <w:spacing w:after="0" w:line="240" w:lineRule="auto"/>
            <w:ind w:left="-851" w:right="-284"/>
            <w:rPr>
              <w:rFonts w:ascii="Times New Roman" w:hAnsi="Times New Roman" w:cs="Times New Roman"/>
              <w:noProof/>
              <w:sz w:val="28"/>
              <w:szCs w:val="28"/>
            </w:rPr>
          </w:pPr>
          <w:hyperlink w:anchor="_Toc146985943" w:history="1">
            <w:r w:rsidR="00DD7DD2" w:rsidRPr="00DD7DD2">
              <w:rPr>
                <w:rStyle w:val="ad"/>
                <w:rFonts w:ascii="Times New Roman" w:hAnsi="Times New Roman" w:cs="Times New Roman"/>
                <w:noProof/>
                <w:sz w:val="28"/>
                <w:szCs w:val="28"/>
              </w:rPr>
              <w:t>2.1.17 Содержание учебного предмета «Информатика» (базовый уровень)  5 – 9 класс (федеральная рабочая программа)</w:t>
            </w:r>
            <w:r w:rsidR="00DD7DD2" w:rsidRPr="00DD7DD2">
              <w:rPr>
                <w:rFonts w:ascii="Times New Roman" w:hAnsi="Times New Roman" w:cs="Times New Roman"/>
                <w:noProof/>
                <w:webHidden/>
                <w:sz w:val="28"/>
                <w:szCs w:val="28"/>
              </w:rPr>
              <w:tab/>
            </w:r>
            <w:r w:rsidR="00DD7DD2" w:rsidRPr="00DD7DD2">
              <w:rPr>
                <w:rFonts w:ascii="Times New Roman" w:hAnsi="Times New Roman" w:cs="Times New Roman"/>
                <w:noProof/>
                <w:webHidden/>
                <w:sz w:val="28"/>
                <w:szCs w:val="28"/>
              </w:rPr>
              <w:fldChar w:fldCharType="begin"/>
            </w:r>
            <w:r w:rsidR="00DD7DD2" w:rsidRPr="00DD7DD2">
              <w:rPr>
                <w:rFonts w:ascii="Times New Roman" w:hAnsi="Times New Roman" w:cs="Times New Roman"/>
                <w:noProof/>
                <w:webHidden/>
                <w:sz w:val="28"/>
                <w:szCs w:val="28"/>
              </w:rPr>
              <w:instrText xml:space="preserve"> PAGEREF _Toc146985943 \h </w:instrText>
            </w:r>
            <w:r w:rsidR="00DD7DD2" w:rsidRPr="00DD7DD2">
              <w:rPr>
                <w:rFonts w:ascii="Times New Roman" w:hAnsi="Times New Roman" w:cs="Times New Roman"/>
                <w:noProof/>
                <w:webHidden/>
                <w:sz w:val="28"/>
                <w:szCs w:val="28"/>
              </w:rPr>
            </w:r>
            <w:r w:rsidR="00DD7DD2" w:rsidRPr="00DD7DD2">
              <w:rPr>
                <w:rFonts w:ascii="Times New Roman" w:hAnsi="Times New Roman" w:cs="Times New Roman"/>
                <w:noProof/>
                <w:webHidden/>
                <w:sz w:val="28"/>
                <w:szCs w:val="28"/>
              </w:rPr>
              <w:fldChar w:fldCharType="separate"/>
            </w:r>
            <w:r w:rsidR="00BE5497">
              <w:rPr>
                <w:rFonts w:ascii="Times New Roman" w:hAnsi="Times New Roman" w:cs="Times New Roman"/>
                <w:noProof/>
                <w:webHidden/>
                <w:sz w:val="28"/>
                <w:szCs w:val="28"/>
              </w:rPr>
              <w:t>406</w:t>
            </w:r>
            <w:r w:rsidR="00DD7DD2" w:rsidRPr="00DD7DD2">
              <w:rPr>
                <w:rFonts w:ascii="Times New Roman" w:hAnsi="Times New Roman" w:cs="Times New Roman"/>
                <w:noProof/>
                <w:webHidden/>
                <w:sz w:val="28"/>
                <w:szCs w:val="28"/>
              </w:rPr>
              <w:fldChar w:fldCharType="end"/>
            </w:r>
          </w:hyperlink>
        </w:p>
        <w:p w:rsidR="00DD7DD2" w:rsidRPr="00DD7DD2" w:rsidRDefault="00535B2A" w:rsidP="00DD7DD2">
          <w:pPr>
            <w:pStyle w:val="16"/>
            <w:tabs>
              <w:tab w:val="right" w:leader="dot" w:pos="9345"/>
            </w:tabs>
            <w:spacing w:after="0" w:line="240" w:lineRule="auto"/>
            <w:ind w:left="-851" w:right="-284"/>
            <w:rPr>
              <w:rFonts w:ascii="Times New Roman" w:hAnsi="Times New Roman" w:cs="Times New Roman"/>
              <w:noProof/>
              <w:sz w:val="28"/>
              <w:szCs w:val="28"/>
            </w:rPr>
          </w:pPr>
          <w:hyperlink w:anchor="_Toc146985944" w:history="1">
            <w:r w:rsidR="00DD7DD2" w:rsidRPr="00DD7DD2">
              <w:rPr>
                <w:rStyle w:val="ad"/>
                <w:rFonts w:ascii="Times New Roman" w:hAnsi="Times New Roman" w:cs="Times New Roman"/>
                <w:noProof/>
                <w:sz w:val="28"/>
                <w:szCs w:val="28"/>
              </w:rPr>
              <w:t>2.1.18 Содержание учебного предмета «Информатика» (углубленный уровень)  7 – 9 класс (федеральная рабочая программа)</w:t>
            </w:r>
            <w:r w:rsidR="00DD7DD2" w:rsidRPr="00DD7DD2">
              <w:rPr>
                <w:rFonts w:ascii="Times New Roman" w:hAnsi="Times New Roman" w:cs="Times New Roman"/>
                <w:noProof/>
                <w:webHidden/>
                <w:sz w:val="28"/>
                <w:szCs w:val="28"/>
              </w:rPr>
              <w:tab/>
            </w:r>
            <w:r w:rsidR="00DD7DD2" w:rsidRPr="00DD7DD2">
              <w:rPr>
                <w:rFonts w:ascii="Times New Roman" w:hAnsi="Times New Roman" w:cs="Times New Roman"/>
                <w:noProof/>
                <w:webHidden/>
                <w:sz w:val="28"/>
                <w:szCs w:val="28"/>
              </w:rPr>
              <w:fldChar w:fldCharType="begin"/>
            </w:r>
            <w:r w:rsidR="00DD7DD2" w:rsidRPr="00DD7DD2">
              <w:rPr>
                <w:rFonts w:ascii="Times New Roman" w:hAnsi="Times New Roman" w:cs="Times New Roman"/>
                <w:noProof/>
                <w:webHidden/>
                <w:sz w:val="28"/>
                <w:szCs w:val="28"/>
              </w:rPr>
              <w:instrText xml:space="preserve"> PAGEREF _Toc146985944 \h </w:instrText>
            </w:r>
            <w:r w:rsidR="00DD7DD2" w:rsidRPr="00DD7DD2">
              <w:rPr>
                <w:rFonts w:ascii="Times New Roman" w:hAnsi="Times New Roman" w:cs="Times New Roman"/>
                <w:noProof/>
                <w:webHidden/>
                <w:sz w:val="28"/>
                <w:szCs w:val="28"/>
              </w:rPr>
            </w:r>
            <w:r w:rsidR="00DD7DD2" w:rsidRPr="00DD7DD2">
              <w:rPr>
                <w:rFonts w:ascii="Times New Roman" w:hAnsi="Times New Roman" w:cs="Times New Roman"/>
                <w:noProof/>
                <w:webHidden/>
                <w:sz w:val="28"/>
                <w:szCs w:val="28"/>
              </w:rPr>
              <w:fldChar w:fldCharType="separate"/>
            </w:r>
            <w:r w:rsidR="00BE5497">
              <w:rPr>
                <w:rFonts w:ascii="Times New Roman" w:hAnsi="Times New Roman" w:cs="Times New Roman"/>
                <w:noProof/>
                <w:webHidden/>
                <w:sz w:val="28"/>
                <w:szCs w:val="28"/>
              </w:rPr>
              <w:t>424</w:t>
            </w:r>
            <w:r w:rsidR="00DD7DD2" w:rsidRPr="00DD7DD2">
              <w:rPr>
                <w:rFonts w:ascii="Times New Roman" w:hAnsi="Times New Roman" w:cs="Times New Roman"/>
                <w:noProof/>
                <w:webHidden/>
                <w:sz w:val="28"/>
                <w:szCs w:val="28"/>
              </w:rPr>
              <w:fldChar w:fldCharType="end"/>
            </w:r>
          </w:hyperlink>
        </w:p>
        <w:p w:rsidR="00DD7DD2" w:rsidRPr="00DD7DD2" w:rsidRDefault="00535B2A" w:rsidP="00DD7DD2">
          <w:pPr>
            <w:pStyle w:val="16"/>
            <w:tabs>
              <w:tab w:val="right" w:leader="dot" w:pos="9345"/>
            </w:tabs>
            <w:spacing w:after="0" w:line="240" w:lineRule="auto"/>
            <w:ind w:left="-851" w:right="-284"/>
            <w:rPr>
              <w:rFonts w:ascii="Times New Roman" w:hAnsi="Times New Roman" w:cs="Times New Roman"/>
              <w:noProof/>
              <w:sz w:val="28"/>
              <w:szCs w:val="28"/>
            </w:rPr>
          </w:pPr>
          <w:hyperlink w:anchor="_Toc146985945" w:history="1">
            <w:r w:rsidR="00DD7DD2" w:rsidRPr="00DD7DD2">
              <w:rPr>
                <w:rStyle w:val="ad"/>
                <w:rFonts w:ascii="Times New Roman" w:hAnsi="Times New Roman" w:cs="Times New Roman"/>
                <w:noProof/>
                <w:sz w:val="28"/>
                <w:szCs w:val="28"/>
              </w:rPr>
              <w:t>2.1.19 Содержание учебного предмета «Основы безопасности жизнедеятельности» 8 – 9 класс (федеральная рабочая программа)</w:t>
            </w:r>
            <w:r w:rsidR="00DD7DD2" w:rsidRPr="00DD7DD2">
              <w:rPr>
                <w:rFonts w:ascii="Times New Roman" w:hAnsi="Times New Roman" w:cs="Times New Roman"/>
                <w:noProof/>
                <w:webHidden/>
                <w:sz w:val="28"/>
                <w:szCs w:val="28"/>
              </w:rPr>
              <w:tab/>
            </w:r>
            <w:r w:rsidR="00DD7DD2" w:rsidRPr="00DD7DD2">
              <w:rPr>
                <w:rFonts w:ascii="Times New Roman" w:hAnsi="Times New Roman" w:cs="Times New Roman"/>
                <w:noProof/>
                <w:webHidden/>
                <w:sz w:val="28"/>
                <w:szCs w:val="28"/>
              </w:rPr>
              <w:fldChar w:fldCharType="begin"/>
            </w:r>
            <w:r w:rsidR="00DD7DD2" w:rsidRPr="00DD7DD2">
              <w:rPr>
                <w:rFonts w:ascii="Times New Roman" w:hAnsi="Times New Roman" w:cs="Times New Roman"/>
                <w:noProof/>
                <w:webHidden/>
                <w:sz w:val="28"/>
                <w:szCs w:val="28"/>
              </w:rPr>
              <w:instrText xml:space="preserve"> PAGEREF _Toc146985945 \h </w:instrText>
            </w:r>
            <w:r w:rsidR="00DD7DD2" w:rsidRPr="00DD7DD2">
              <w:rPr>
                <w:rFonts w:ascii="Times New Roman" w:hAnsi="Times New Roman" w:cs="Times New Roman"/>
                <w:noProof/>
                <w:webHidden/>
                <w:sz w:val="28"/>
                <w:szCs w:val="28"/>
              </w:rPr>
            </w:r>
            <w:r w:rsidR="00DD7DD2" w:rsidRPr="00DD7DD2">
              <w:rPr>
                <w:rFonts w:ascii="Times New Roman" w:hAnsi="Times New Roman" w:cs="Times New Roman"/>
                <w:noProof/>
                <w:webHidden/>
                <w:sz w:val="28"/>
                <w:szCs w:val="28"/>
              </w:rPr>
              <w:fldChar w:fldCharType="separate"/>
            </w:r>
            <w:r w:rsidR="00BE5497">
              <w:rPr>
                <w:rFonts w:ascii="Times New Roman" w:hAnsi="Times New Roman" w:cs="Times New Roman"/>
                <w:noProof/>
                <w:webHidden/>
                <w:sz w:val="28"/>
                <w:szCs w:val="28"/>
              </w:rPr>
              <w:t>438</w:t>
            </w:r>
            <w:r w:rsidR="00DD7DD2" w:rsidRPr="00DD7DD2">
              <w:rPr>
                <w:rFonts w:ascii="Times New Roman" w:hAnsi="Times New Roman" w:cs="Times New Roman"/>
                <w:noProof/>
                <w:webHidden/>
                <w:sz w:val="28"/>
                <w:szCs w:val="28"/>
              </w:rPr>
              <w:fldChar w:fldCharType="end"/>
            </w:r>
          </w:hyperlink>
        </w:p>
        <w:p w:rsidR="00DD7DD2" w:rsidRPr="00DD7DD2" w:rsidRDefault="00535B2A" w:rsidP="00DD7DD2">
          <w:pPr>
            <w:pStyle w:val="16"/>
            <w:tabs>
              <w:tab w:val="right" w:leader="dot" w:pos="9345"/>
            </w:tabs>
            <w:spacing w:after="0" w:line="240" w:lineRule="auto"/>
            <w:ind w:left="-851" w:right="-284"/>
            <w:rPr>
              <w:rFonts w:ascii="Times New Roman" w:hAnsi="Times New Roman" w:cs="Times New Roman"/>
              <w:noProof/>
              <w:sz w:val="28"/>
              <w:szCs w:val="28"/>
            </w:rPr>
          </w:pPr>
          <w:hyperlink w:anchor="_Toc146985946" w:history="1">
            <w:r w:rsidR="00DD7DD2" w:rsidRPr="00DD7DD2">
              <w:rPr>
                <w:rStyle w:val="ad"/>
                <w:rFonts w:ascii="Times New Roman" w:hAnsi="Times New Roman" w:cs="Times New Roman"/>
                <w:noProof/>
                <w:sz w:val="28"/>
                <w:szCs w:val="28"/>
              </w:rPr>
              <w:t>2.1.20 Содержание учебного предмета «Технология» 5 – 9 класс (федеральная рабочая программа)</w:t>
            </w:r>
            <w:r w:rsidR="00DD7DD2" w:rsidRPr="00DD7DD2">
              <w:rPr>
                <w:rFonts w:ascii="Times New Roman" w:hAnsi="Times New Roman" w:cs="Times New Roman"/>
                <w:noProof/>
                <w:webHidden/>
                <w:sz w:val="28"/>
                <w:szCs w:val="28"/>
              </w:rPr>
              <w:tab/>
            </w:r>
            <w:r w:rsidR="00DD7DD2" w:rsidRPr="00DD7DD2">
              <w:rPr>
                <w:rFonts w:ascii="Times New Roman" w:hAnsi="Times New Roman" w:cs="Times New Roman"/>
                <w:noProof/>
                <w:webHidden/>
                <w:sz w:val="28"/>
                <w:szCs w:val="28"/>
              </w:rPr>
              <w:fldChar w:fldCharType="begin"/>
            </w:r>
            <w:r w:rsidR="00DD7DD2" w:rsidRPr="00DD7DD2">
              <w:rPr>
                <w:rFonts w:ascii="Times New Roman" w:hAnsi="Times New Roman" w:cs="Times New Roman"/>
                <w:noProof/>
                <w:webHidden/>
                <w:sz w:val="28"/>
                <w:szCs w:val="28"/>
              </w:rPr>
              <w:instrText xml:space="preserve"> PAGEREF _Toc146985946 \h </w:instrText>
            </w:r>
            <w:r w:rsidR="00DD7DD2" w:rsidRPr="00DD7DD2">
              <w:rPr>
                <w:rFonts w:ascii="Times New Roman" w:hAnsi="Times New Roman" w:cs="Times New Roman"/>
                <w:noProof/>
                <w:webHidden/>
                <w:sz w:val="28"/>
                <w:szCs w:val="28"/>
              </w:rPr>
            </w:r>
            <w:r w:rsidR="00DD7DD2" w:rsidRPr="00DD7DD2">
              <w:rPr>
                <w:rFonts w:ascii="Times New Roman" w:hAnsi="Times New Roman" w:cs="Times New Roman"/>
                <w:noProof/>
                <w:webHidden/>
                <w:sz w:val="28"/>
                <w:szCs w:val="28"/>
              </w:rPr>
              <w:fldChar w:fldCharType="separate"/>
            </w:r>
            <w:r w:rsidR="00BE5497">
              <w:rPr>
                <w:rFonts w:ascii="Times New Roman" w:hAnsi="Times New Roman" w:cs="Times New Roman"/>
                <w:noProof/>
                <w:webHidden/>
                <w:sz w:val="28"/>
                <w:szCs w:val="28"/>
              </w:rPr>
              <w:t>454</w:t>
            </w:r>
            <w:r w:rsidR="00DD7DD2" w:rsidRPr="00DD7DD2">
              <w:rPr>
                <w:rFonts w:ascii="Times New Roman" w:hAnsi="Times New Roman" w:cs="Times New Roman"/>
                <w:noProof/>
                <w:webHidden/>
                <w:sz w:val="28"/>
                <w:szCs w:val="28"/>
              </w:rPr>
              <w:fldChar w:fldCharType="end"/>
            </w:r>
          </w:hyperlink>
        </w:p>
        <w:p w:rsidR="00DD7DD2" w:rsidRPr="00DD7DD2" w:rsidRDefault="00535B2A" w:rsidP="00DD7DD2">
          <w:pPr>
            <w:pStyle w:val="16"/>
            <w:tabs>
              <w:tab w:val="right" w:leader="dot" w:pos="9345"/>
            </w:tabs>
            <w:spacing w:after="0" w:line="240" w:lineRule="auto"/>
            <w:ind w:left="-851" w:right="-284"/>
            <w:rPr>
              <w:rFonts w:ascii="Times New Roman" w:hAnsi="Times New Roman" w:cs="Times New Roman"/>
              <w:noProof/>
              <w:sz w:val="28"/>
              <w:szCs w:val="28"/>
            </w:rPr>
          </w:pPr>
          <w:hyperlink w:anchor="_Toc146985947" w:history="1">
            <w:r w:rsidR="00DD7DD2" w:rsidRPr="00DD7DD2">
              <w:rPr>
                <w:rStyle w:val="ad"/>
                <w:rFonts w:ascii="Times New Roman" w:hAnsi="Times New Roman" w:cs="Times New Roman"/>
                <w:noProof/>
                <w:sz w:val="28"/>
                <w:szCs w:val="28"/>
              </w:rPr>
              <w:t>2.1.21 Содержание учебного предмета «Музыка» 5 – 8 класс (федеральная рабочая программа)</w:t>
            </w:r>
            <w:r w:rsidR="00DD7DD2" w:rsidRPr="00DD7DD2">
              <w:rPr>
                <w:rFonts w:ascii="Times New Roman" w:hAnsi="Times New Roman" w:cs="Times New Roman"/>
                <w:noProof/>
                <w:webHidden/>
                <w:sz w:val="28"/>
                <w:szCs w:val="28"/>
              </w:rPr>
              <w:tab/>
            </w:r>
            <w:r w:rsidR="00DD7DD2" w:rsidRPr="00DD7DD2">
              <w:rPr>
                <w:rFonts w:ascii="Times New Roman" w:hAnsi="Times New Roman" w:cs="Times New Roman"/>
                <w:noProof/>
                <w:webHidden/>
                <w:sz w:val="28"/>
                <w:szCs w:val="28"/>
              </w:rPr>
              <w:fldChar w:fldCharType="begin"/>
            </w:r>
            <w:r w:rsidR="00DD7DD2" w:rsidRPr="00DD7DD2">
              <w:rPr>
                <w:rFonts w:ascii="Times New Roman" w:hAnsi="Times New Roman" w:cs="Times New Roman"/>
                <w:noProof/>
                <w:webHidden/>
                <w:sz w:val="28"/>
                <w:szCs w:val="28"/>
              </w:rPr>
              <w:instrText xml:space="preserve"> PAGEREF _Toc146985947 \h </w:instrText>
            </w:r>
            <w:r w:rsidR="00DD7DD2" w:rsidRPr="00DD7DD2">
              <w:rPr>
                <w:rFonts w:ascii="Times New Roman" w:hAnsi="Times New Roman" w:cs="Times New Roman"/>
                <w:noProof/>
                <w:webHidden/>
                <w:sz w:val="28"/>
                <w:szCs w:val="28"/>
              </w:rPr>
            </w:r>
            <w:r w:rsidR="00DD7DD2" w:rsidRPr="00DD7DD2">
              <w:rPr>
                <w:rFonts w:ascii="Times New Roman" w:hAnsi="Times New Roman" w:cs="Times New Roman"/>
                <w:noProof/>
                <w:webHidden/>
                <w:sz w:val="28"/>
                <w:szCs w:val="28"/>
              </w:rPr>
              <w:fldChar w:fldCharType="separate"/>
            </w:r>
            <w:r w:rsidR="00BE5497">
              <w:rPr>
                <w:rFonts w:ascii="Times New Roman" w:hAnsi="Times New Roman" w:cs="Times New Roman"/>
                <w:noProof/>
                <w:webHidden/>
                <w:sz w:val="28"/>
                <w:szCs w:val="28"/>
              </w:rPr>
              <w:t>477</w:t>
            </w:r>
            <w:r w:rsidR="00DD7DD2" w:rsidRPr="00DD7DD2">
              <w:rPr>
                <w:rFonts w:ascii="Times New Roman" w:hAnsi="Times New Roman" w:cs="Times New Roman"/>
                <w:noProof/>
                <w:webHidden/>
                <w:sz w:val="28"/>
                <w:szCs w:val="28"/>
              </w:rPr>
              <w:fldChar w:fldCharType="end"/>
            </w:r>
          </w:hyperlink>
        </w:p>
        <w:p w:rsidR="00DD7DD2" w:rsidRPr="00DD7DD2" w:rsidRDefault="00535B2A" w:rsidP="00DD7DD2">
          <w:pPr>
            <w:pStyle w:val="16"/>
            <w:tabs>
              <w:tab w:val="right" w:leader="dot" w:pos="9345"/>
            </w:tabs>
            <w:spacing w:after="0" w:line="240" w:lineRule="auto"/>
            <w:ind w:left="-851" w:right="-284"/>
            <w:rPr>
              <w:rFonts w:ascii="Times New Roman" w:hAnsi="Times New Roman" w:cs="Times New Roman"/>
              <w:noProof/>
              <w:sz w:val="28"/>
              <w:szCs w:val="28"/>
            </w:rPr>
          </w:pPr>
          <w:hyperlink w:anchor="_Toc146985948" w:history="1">
            <w:r w:rsidR="00DD7DD2" w:rsidRPr="00DD7DD2">
              <w:rPr>
                <w:rStyle w:val="ad"/>
                <w:rFonts w:ascii="Times New Roman" w:hAnsi="Times New Roman" w:cs="Times New Roman"/>
                <w:noProof/>
                <w:sz w:val="28"/>
                <w:szCs w:val="28"/>
              </w:rPr>
              <w:t>2.1.22 Содержание учебного предмета «Изобразительное искусство» 5 – 7 класс (федеральная рабочая программа)</w:t>
            </w:r>
            <w:r w:rsidR="00DD7DD2" w:rsidRPr="00DD7DD2">
              <w:rPr>
                <w:rFonts w:ascii="Times New Roman" w:hAnsi="Times New Roman" w:cs="Times New Roman"/>
                <w:noProof/>
                <w:webHidden/>
                <w:sz w:val="28"/>
                <w:szCs w:val="28"/>
              </w:rPr>
              <w:tab/>
            </w:r>
            <w:r w:rsidR="00DD7DD2" w:rsidRPr="00DD7DD2">
              <w:rPr>
                <w:rFonts w:ascii="Times New Roman" w:hAnsi="Times New Roman" w:cs="Times New Roman"/>
                <w:noProof/>
                <w:webHidden/>
                <w:sz w:val="28"/>
                <w:szCs w:val="28"/>
              </w:rPr>
              <w:fldChar w:fldCharType="begin"/>
            </w:r>
            <w:r w:rsidR="00DD7DD2" w:rsidRPr="00DD7DD2">
              <w:rPr>
                <w:rFonts w:ascii="Times New Roman" w:hAnsi="Times New Roman" w:cs="Times New Roman"/>
                <w:noProof/>
                <w:webHidden/>
                <w:sz w:val="28"/>
                <w:szCs w:val="28"/>
              </w:rPr>
              <w:instrText xml:space="preserve"> PAGEREF _Toc146985948 \h </w:instrText>
            </w:r>
            <w:r w:rsidR="00DD7DD2" w:rsidRPr="00DD7DD2">
              <w:rPr>
                <w:rFonts w:ascii="Times New Roman" w:hAnsi="Times New Roman" w:cs="Times New Roman"/>
                <w:noProof/>
                <w:webHidden/>
                <w:sz w:val="28"/>
                <w:szCs w:val="28"/>
              </w:rPr>
            </w:r>
            <w:r w:rsidR="00DD7DD2" w:rsidRPr="00DD7DD2">
              <w:rPr>
                <w:rFonts w:ascii="Times New Roman" w:hAnsi="Times New Roman" w:cs="Times New Roman"/>
                <w:noProof/>
                <w:webHidden/>
                <w:sz w:val="28"/>
                <w:szCs w:val="28"/>
              </w:rPr>
              <w:fldChar w:fldCharType="separate"/>
            </w:r>
            <w:r w:rsidR="00BE5497">
              <w:rPr>
                <w:rFonts w:ascii="Times New Roman" w:hAnsi="Times New Roman" w:cs="Times New Roman"/>
                <w:noProof/>
                <w:webHidden/>
                <w:sz w:val="28"/>
                <w:szCs w:val="28"/>
              </w:rPr>
              <w:t>498</w:t>
            </w:r>
            <w:r w:rsidR="00DD7DD2" w:rsidRPr="00DD7DD2">
              <w:rPr>
                <w:rFonts w:ascii="Times New Roman" w:hAnsi="Times New Roman" w:cs="Times New Roman"/>
                <w:noProof/>
                <w:webHidden/>
                <w:sz w:val="28"/>
                <w:szCs w:val="28"/>
              </w:rPr>
              <w:fldChar w:fldCharType="end"/>
            </w:r>
          </w:hyperlink>
        </w:p>
        <w:p w:rsidR="00DD7DD2" w:rsidRPr="00DD7DD2" w:rsidRDefault="00535B2A" w:rsidP="00DD7DD2">
          <w:pPr>
            <w:pStyle w:val="16"/>
            <w:tabs>
              <w:tab w:val="right" w:leader="dot" w:pos="9345"/>
            </w:tabs>
            <w:spacing w:after="0" w:line="240" w:lineRule="auto"/>
            <w:ind w:left="-851" w:right="-284"/>
            <w:rPr>
              <w:rFonts w:ascii="Times New Roman" w:hAnsi="Times New Roman" w:cs="Times New Roman"/>
              <w:noProof/>
              <w:sz w:val="28"/>
              <w:szCs w:val="28"/>
            </w:rPr>
          </w:pPr>
          <w:hyperlink w:anchor="_Toc146985949" w:history="1">
            <w:r w:rsidR="00DD7DD2" w:rsidRPr="00DD7DD2">
              <w:rPr>
                <w:rStyle w:val="ad"/>
                <w:rFonts w:ascii="Times New Roman" w:hAnsi="Times New Roman" w:cs="Times New Roman"/>
                <w:noProof/>
                <w:sz w:val="28"/>
                <w:szCs w:val="28"/>
              </w:rPr>
              <w:t>2.1.23 Содержание учебного предмета «Физическая культура» 5 – 9 класс (федеральная рабочая программа)</w:t>
            </w:r>
            <w:r w:rsidR="00DD7DD2" w:rsidRPr="00DD7DD2">
              <w:rPr>
                <w:rFonts w:ascii="Times New Roman" w:hAnsi="Times New Roman" w:cs="Times New Roman"/>
                <w:noProof/>
                <w:webHidden/>
                <w:sz w:val="28"/>
                <w:szCs w:val="28"/>
              </w:rPr>
              <w:tab/>
            </w:r>
            <w:r w:rsidR="00DD7DD2" w:rsidRPr="00DD7DD2">
              <w:rPr>
                <w:rFonts w:ascii="Times New Roman" w:hAnsi="Times New Roman" w:cs="Times New Roman"/>
                <w:noProof/>
                <w:webHidden/>
                <w:sz w:val="28"/>
                <w:szCs w:val="28"/>
              </w:rPr>
              <w:fldChar w:fldCharType="begin"/>
            </w:r>
            <w:r w:rsidR="00DD7DD2" w:rsidRPr="00DD7DD2">
              <w:rPr>
                <w:rFonts w:ascii="Times New Roman" w:hAnsi="Times New Roman" w:cs="Times New Roman"/>
                <w:noProof/>
                <w:webHidden/>
                <w:sz w:val="28"/>
                <w:szCs w:val="28"/>
              </w:rPr>
              <w:instrText xml:space="preserve"> PAGEREF _Toc146985949 \h </w:instrText>
            </w:r>
            <w:r w:rsidR="00DD7DD2" w:rsidRPr="00DD7DD2">
              <w:rPr>
                <w:rFonts w:ascii="Times New Roman" w:hAnsi="Times New Roman" w:cs="Times New Roman"/>
                <w:noProof/>
                <w:webHidden/>
                <w:sz w:val="28"/>
                <w:szCs w:val="28"/>
              </w:rPr>
            </w:r>
            <w:r w:rsidR="00DD7DD2" w:rsidRPr="00DD7DD2">
              <w:rPr>
                <w:rFonts w:ascii="Times New Roman" w:hAnsi="Times New Roman" w:cs="Times New Roman"/>
                <w:noProof/>
                <w:webHidden/>
                <w:sz w:val="28"/>
                <w:szCs w:val="28"/>
              </w:rPr>
              <w:fldChar w:fldCharType="separate"/>
            </w:r>
            <w:r w:rsidR="00BE5497">
              <w:rPr>
                <w:rFonts w:ascii="Times New Roman" w:hAnsi="Times New Roman" w:cs="Times New Roman"/>
                <w:noProof/>
                <w:webHidden/>
                <w:sz w:val="28"/>
                <w:szCs w:val="28"/>
              </w:rPr>
              <w:t>526</w:t>
            </w:r>
            <w:r w:rsidR="00DD7DD2" w:rsidRPr="00DD7DD2">
              <w:rPr>
                <w:rFonts w:ascii="Times New Roman" w:hAnsi="Times New Roman" w:cs="Times New Roman"/>
                <w:noProof/>
                <w:webHidden/>
                <w:sz w:val="28"/>
                <w:szCs w:val="28"/>
              </w:rPr>
              <w:fldChar w:fldCharType="end"/>
            </w:r>
          </w:hyperlink>
        </w:p>
        <w:p w:rsidR="00DD7DD2" w:rsidRPr="00DD7DD2" w:rsidRDefault="00535B2A" w:rsidP="00DD7DD2">
          <w:pPr>
            <w:pStyle w:val="16"/>
            <w:tabs>
              <w:tab w:val="right" w:leader="dot" w:pos="9345"/>
            </w:tabs>
            <w:spacing w:after="0" w:line="240" w:lineRule="auto"/>
            <w:ind w:left="-851" w:right="-284"/>
            <w:rPr>
              <w:rFonts w:ascii="Times New Roman" w:hAnsi="Times New Roman" w:cs="Times New Roman"/>
              <w:noProof/>
              <w:sz w:val="28"/>
              <w:szCs w:val="28"/>
            </w:rPr>
          </w:pPr>
          <w:hyperlink w:anchor="_Toc146985950" w:history="1">
            <w:r w:rsidR="00DD7DD2" w:rsidRPr="00DD7DD2">
              <w:rPr>
                <w:rStyle w:val="ad"/>
                <w:rFonts w:ascii="Times New Roman" w:hAnsi="Times New Roman" w:cs="Times New Roman"/>
                <w:noProof/>
                <w:sz w:val="28"/>
                <w:szCs w:val="28"/>
              </w:rPr>
              <w:t>2.1.24 Содержание учебного предмета «Основы духовно-нравственной культуры народов России» 5 – 6 класс (федеральная рабочая программа)</w:t>
            </w:r>
            <w:r w:rsidR="00DD7DD2" w:rsidRPr="00DD7DD2">
              <w:rPr>
                <w:rFonts w:ascii="Times New Roman" w:hAnsi="Times New Roman" w:cs="Times New Roman"/>
                <w:noProof/>
                <w:webHidden/>
                <w:sz w:val="28"/>
                <w:szCs w:val="28"/>
              </w:rPr>
              <w:tab/>
            </w:r>
            <w:r w:rsidR="00DD7DD2" w:rsidRPr="00DD7DD2">
              <w:rPr>
                <w:rFonts w:ascii="Times New Roman" w:hAnsi="Times New Roman" w:cs="Times New Roman"/>
                <w:noProof/>
                <w:webHidden/>
                <w:sz w:val="28"/>
                <w:szCs w:val="28"/>
              </w:rPr>
              <w:fldChar w:fldCharType="begin"/>
            </w:r>
            <w:r w:rsidR="00DD7DD2" w:rsidRPr="00DD7DD2">
              <w:rPr>
                <w:rFonts w:ascii="Times New Roman" w:hAnsi="Times New Roman" w:cs="Times New Roman"/>
                <w:noProof/>
                <w:webHidden/>
                <w:sz w:val="28"/>
                <w:szCs w:val="28"/>
              </w:rPr>
              <w:instrText xml:space="preserve"> PAGEREF _Toc146985950 \h </w:instrText>
            </w:r>
            <w:r w:rsidR="00DD7DD2" w:rsidRPr="00DD7DD2">
              <w:rPr>
                <w:rFonts w:ascii="Times New Roman" w:hAnsi="Times New Roman" w:cs="Times New Roman"/>
                <w:noProof/>
                <w:webHidden/>
                <w:sz w:val="28"/>
                <w:szCs w:val="28"/>
              </w:rPr>
            </w:r>
            <w:r w:rsidR="00DD7DD2" w:rsidRPr="00DD7DD2">
              <w:rPr>
                <w:rFonts w:ascii="Times New Roman" w:hAnsi="Times New Roman" w:cs="Times New Roman"/>
                <w:noProof/>
                <w:webHidden/>
                <w:sz w:val="28"/>
                <w:szCs w:val="28"/>
              </w:rPr>
              <w:fldChar w:fldCharType="separate"/>
            </w:r>
            <w:r w:rsidR="00BE5497">
              <w:rPr>
                <w:rFonts w:ascii="Times New Roman" w:hAnsi="Times New Roman" w:cs="Times New Roman"/>
                <w:noProof/>
                <w:webHidden/>
                <w:sz w:val="28"/>
                <w:szCs w:val="28"/>
              </w:rPr>
              <w:t>549</w:t>
            </w:r>
            <w:r w:rsidR="00DD7DD2" w:rsidRPr="00DD7DD2">
              <w:rPr>
                <w:rFonts w:ascii="Times New Roman" w:hAnsi="Times New Roman" w:cs="Times New Roman"/>
                <w:noProof/>
                <w:webHidden/>
                <w:sz w:val="28"/>
                <w:szCs w:val="28"/>
              </w:rPr>
              <w:fldChar w:fldCharType="end"/>
            </w:r>
          </w:hyperlink>
        </w:p>
        <w:p w:rsidR="00DD7DD2" w:rsidRPr="00DD7DD2" w:rsidRDefault="00535B2A" w:rsidP="00DD7DD2">
          <w:pPr>
            <w:pStyle w:val="2c"/>
            <w:spacing w:after="0" w:line="240" w:lineRule="auto"/>
            <w:ind w:left="-851" w:right="-284"/>
            <w:rPr>
              <w:rFonts w:ascii="Times New Roman" w:hAnsi="Times New Roman" w:cs="Times New Roman"/>
              <w:b w:val="0"/>
              <w:sz w:val="28"/>
              <w:szCs w:val="28"/>
            </w:rPr>
          </w:pPr>
          <w:hyperlink w:anchor="_Toc146985951" w:history="1">
            <w:r w:rsidR="00DD7DD2" w:rsidRPr="00DD7DD2">
              <w:rPr>
                <w:rStyle w:val="ad"/>
                <w:rFonts w:ascii="Times New Roman" w:eastAsia="Arial" w:hAnsi="Times New Roman" w:cs="Times New Roman"/>
                <w:b w:val="0"/>
                <w:bCs/>
                <w:sz w:val="28"/>
                <w:szCs w:val="28"/>
              </w:rPr>
              <w:t>2.2. ПРОГРАММА ФОРМИРОВАНИЯ УНИВЕРСАЛЬНЫХ УЧЕБНЫХ ДЕЙСТВИЙ У ОБУЧАЮЩИХСЯ</w:t>
            </w:r>
            <w:r w:rsidR="00DD7DD2" w:rsidRPr="00DD7DD2">
              <w:rPr>
                <w:rFonts w:ascii="Times New Roman" w:hAnsi="Times New Roman" w:cs="Times New Roman"/>
                <w:b w:val="0"/>
                <w:webHidden/>
                <w:sz w:val="28"/>
                <w:szCs w:val="28"/>
              </w:rPr>
              <w:tab/>
            </w:r>
            <w:r w:rsidR="00DD7DD2" w:rsidRPr="00DD7DD2">
              <w:rPr>
                <w:rFonts w:ascii="Times New Roman" w:hAnsi="Times New Roman" w:cs="Times New Roman"/>
                <w:b w:val="0"/>
                <w:webHidden/>
                <w:sz w:val="28"/>
                <w:szCs w:val="28"/>
              </w:rPr>
              <w:fldChar w:fldCharType="begin"/>
            </w:r>
            <w:r w:rsidR="00DD7DD2" w:rsidRPr="00DD7DD2">
              <w:rPr>
                <w:rFonts w:ascii="Times New Roman" w:hAnsi="Times New Roman" w:cs="Times New Roman"/>
                <w:b w:val="0"/>
                <w:webHidden/>
                <w:sz w:val="28"/>
                <w:szCs w:val="28"/>
              </w:rPr>
              <w:instrText xml:space="preserve"> PAGEREF _Toc146985951 \h </w:instrText>
            </w:r>
            <w:r w:rsidR="00DD7DD2" w:rsidRPr="00DD7DD2">
              <w:rPr>
                <w:rFonts w:ascii="Times New Roman" w:hAnsi="Times New Roman" w:cs="Times New Roman"/>
                <w:b w:val="0"/>
                <w:webHidden/>
                <w:sz w:val="28"/>
                <w:szCs w:val="28"/>
              </w:rPr>
            </w:r>
            <w:r w:rsidR="00DD7DD2" w:rsidRPr="00DD7DD2">
              <w:rPr>
                <w:rFonts w:ascii="Times New Roman" w:hAnsi="Times New Roman" w:cs="Times New Roman"/>
                <w:b w:val="0"/>
                <w:webHidden/>
                <w:sz w:val="28"/>
                <w:szCs w:val="28"/>
              </w:rPr>
              <w:fldChar w:fldCharType="separate"/>
            </w:r>
            <w:r w:rsidR="00BE5497">
              <w:rPr>
                <w:rFonts w:ascii="Times New Roman" w:hAnsi="Times New Roman" w:cs="Times New Roman"/>
                <w:b w:val="0"/>
                <w:webHidden/>
                <w:sz w:val="28"/>
                <w:szCs w:val="28"/>
              </w:rPr>
              <w:t>576</w:t>
            </w:r>
            <w:r w:rsidR="00DD7DD2" w:rsidRPr="00DD7DD2">
              <w:rPr>
                <w:rFonts w:ascii="Times New Roman" w:hAnsi="Times New Roman" w:cs="Times New Roman"/>
                <w:b w:val="0"/>
                <w:webHidden/>
                <w:sz w:val="28"/>
                <w:szCs w:val="28"/>
              </w:rPr>
              <w:fldChar w:fldCharType="end"/>
            </w:r>
          </w:hyperlink>
        </w:p>
        <w:p w:rsidR="00DD7DD2" w:rsidRPr="00DD7DD2" w:rsidRDefault="00535B2A" w:rsidP="00DD7DD2">
          <w:pPr>
            <w:pStyle w:val="2c"/>
            <w:spacing w:after="0" w:line="240" w:lineRule="auto"/>
            <w:ind w:left="-851" w:right="-284"/>
            <w:rPr>
              <w:rFonts w:ascii="Times New Roman" w:hAnsi="Times New Roman" w:cs="Times New Roman"/>
              <w:b w:val="0"/>
              <w:sz w:val="28"/>
              <w:szCs w:val="28"/>
            </w:rPr>
          </w:pPr>
          <w:hyperlink w:anchor="_Toc146985952" w:history="1">
            <w:r w:rsidR="00DD7DD2" w:rsidRPr="00DD7DD2">
              <w:rPr>
                <w:rStyle w:val="ad"/>
                <w:rFonts w:ascii="Times New Roman" w:eastAsia="Arial" w:hAnsi="Times New Roman" w:cs="Times New Roman"/>
                <w:b w:val="0"/>
                <w:bCs/>
                <w:sz w:val="28"/>
                <w:szCs w:val="28"/>
              </w:rPr>
              <w:t>2.2.1. Целевой раздел программы формирования УУД</w:t>
            </w:r>
            <w:r w:rsidR="00DD7DD2" w:rsidRPr="00DD7DD2">
              <w:rPr>
                <w:rFonts w:ascii="Times New Roman" w:hAnsi="Times New Roman" w:cs="Times New Roman"/>
                <w:b w:val="0"/>
                <w:webHidden/>
                <w:sz w:val="28"/>
                <w:szCs w:val="28"/>
              </w:rPr>
              <w:tab/>
            </w:r>
            <w:r w:rsidR="00DD7DD2" w:rsidRPr="00DD7DD2">
              <w:rPr>
                <w:rFonts w:ascii="Times New Roman" w:hAnsi="Times New Roman" w:cs="Times New Roman"/>
                <w:b w:val="0"/>
                <w:webHidden/>
                <w:sz w:val="28"/>
                <w:szCs w:val="28"/>
              </w:rPr>
              <w:fldChar w:fldCharType="begin"/>
            </w:r>
            <w:r w:rsidR="00DD7DD2" w:rsidRPr="00DD7DD2">
              <w:rPr>
                <w:rFonts w:ascii="Times New Roman" w:hAnsi="Times New Roman" w:cs="Times New Roman"/>
                <w:b w:val="0"/>
                <w:webHidden/>
                <w:sz w:val="28"/>
                <w:szCs w:val="28"/>
              </w:rPr>
              <w:instrText xml:space="preserve"> PAGEREF _Toc146985952 \h </w:instrText>
            </w:r>
            <w:r w:rsidR="00DD7DD2" w:rsidRPr="00DD7DD2">
              <w:rPr>
                <w:rFonts w:ascii="Times New Roman" w:hAnsi="Times New Roman" w:cs="Times New Roman"/>
                <w:b w:val="0"/>
                <w:webHidden/>
                <w:sz w:val="28"/>
                <w:szCs w:val="28"/>
              </w:rPr>
            </w:r>
            <w:r w:rsidR="00DD7DD2" w:rsidRPr="00DD7DD2">
              <w:rPr>
                <w:rFonts w:ascii="Times New Roman" w:hAnsi="Times New Roman" w:cs="Times New Roman"/>
                <w:b w:val="0"/>
                <w:webHidden/>
                <w:sz w:val="28"/>
                <w:szCs w:val="28"/>
              </w:rPr>
              <w:fldChar w:fldCharType="separate"/>
            </w:r>
            <w:r w:rsidR="00BE5497">
              <w:rPr>
                <w:rFonts w:ascii="Times New Roman" w:hAnsi="Times New Roman" w:cs="Times New Roman"/>
                <w:b w:val="0"/>
                <w:webHidden/>
                <w:sz w:val="28"/>
                <w:szCs w:val="28"/>
              </w:rPr>
              <w:t>576</w:t>
            </w:r>
            <w:r w:rsidR="00DD7DD2" w:rsidRPr="00DD7DD2">
              <w:rPr>
                <w:rFonts w:ascii="Times New Roman" w:hAnsi="Times New Roman" w:cs="Times New Roman"/>
                <w:b w:val="0"/>
                <w:webHidden/>
                <w:sz w:val="28"/>
                <w:szCs w:val="28"/>
              </w:rPr>
              <w:fldChar w:fldCharType="end"/>
            </w:r>
          </w:hyperlink>
        </w:p>
        <w:p w:rsidR="00DD7DD2" w:rsidRPr="00DD7DD2" w:rsidRDefault="00535B2A" w:rsidP="00DD7DD2">
          <w:pPr>
            <w:pStyle w:val="2c"/>
            <w:spacing w:after="0" w:line="240" w:lineRule="auto"/>
            <w:ind w:left="-851" w:right="-284"/>
            <w:rPr>
              <w:rFonts w:ascii="Times New Roman" w:hAnsi="Times New Roman" w:cs="Times New Roman"/>
              <w:b w:val="0"/>
              <w:sz w:val="28"/>
              <w:szCs w:val="28"/>
            </w:rPr>
          </w:pPr>
          <w:hyperlink w:anchor="_Toc146985953" w:history="1">
            <w:r w:rsidR="00DD7DD2" w:rsidRPr="00DD7DD2">
              <w:rPr>
                <w:rStyle w:val="ad"/>
                <w:rFonts w:ascii="Times New Roman" w:eastAsia="Arial" w:hAnsi="Times New Roman" w:cs="Times New Roman"/>
                <w:b w:val="0"/>
                <w:bCs/>
                <w:sz w:val="28"/>
                <w:szCs w:val="28"/>
                <w:lang w:bidi="ru-RU"/>
              </w:rPr>
              <w:t>2.2.2. Содержательный раздел программы формирования УУД</w:t>
            </w:r>
            <w:r w:rsidR="00DD7DD2" w:rsidRPr="00DD7DD2">
              <w:rPr>
                <w:rFonts w:ascii="Times New Roman" w:hAnsi="Times New Roman" w:cs="Times New Roman"/>
                <w:b w:val="0"/>
                <w:webHidden/>
                <w:sz w:val="28"/>
                <w:szCs w:val="28"/>
              </w:rPr>
              <w:tab/>
            </w:r>
            <w:r w:rsidR="00DD7DD2" w:rsidRPr="00DD7DD2">
              <w:rPr>
                <w:rFonts w:ascii="Times New Roman" w:hAnsi="Times New Roman" w:cs="Times New Roman"/>
                <w:b w:val="0"/>
                <w:webHidden/>
                <w:sz w:val="28"/>
                <w:szCs w:val="28"/>
              </w:rPr>
              <w:fldChar w:fldCharType="begin"/>
            </w:r>
            <w:r w:rsidR="00DD7DD2" w:rsidRPr="00DD7DD2">
              <w:rPr>
                <w:rFonts w:ascii="Times New Roman" w:hAnsi="Times New Roman" w:cs="Times New Roman"/>
                <w:b w:val="0"/>
                <w:webHidden/>
                <w:sz w:val="28"/>
                <w:szCs w:val="28"/>
              </w:rPr>
              <w:instrText xml:space="preserve"> PAGEREF _Toc146985953 \h </w:instrText>
            </w:r>
            <w:r w:rsidR="00DD7DD2" w:rsidRPr="00DD7DD2">
              <w:rPr>
                <w:rFonts w:ascii="Times New Roman" w:hAnsi="Times New Roman" w:cs="Times New Roman"/>
                <w:b w:val="0"/>
                <w:webHidden/>
                <w:sz w:val="28"/>
                <w:szCs w:val="28"/>
              </w:rPr>
            </w:r>
            <w:r w:rsidR="00DD7DD2" w:rsidRPr="00DD7DD2">
              <w:rPr>
                <w:rFonts w:ascii="Times New Roman" w:hAnsi="Times New Roman" w:cs="Times New Roman"/>
                <w:b w:val="0"/>
                <w:webHidden/>
                <w:sz w:val="28"/>
                <w:szCs w:val="28"/>
              </w:rPr>
              <w:fldChar w:fldCharType="separate"/>
            </w:r>
            <w:r w:rsidR="00BE5497">
              <w:rPr>
                <w:rFonts w:ascii="Times New Roman" w:hAnsi="Times New Roman" w:cs="Times New Roman"/>
                <w:b w:val="0"/>
                <w:webHidden/>
                <w:sz w:val="28"/>
                <w:szCs w:val="28"/>
              </w:rPr>
              <w:t>577</w:t>
            </w:r>
            <w:r w:rsidR="00DD7DD2" w:rsidRPr="00DD7DD2">
              <w:rPr>
                <w:rFonts w:ascii="Times New Roman" w:hAnsi="Times New Roman" w:cs="Times New Roman"/>
                <w:b w:val="0"/>
                <w:webHidden/>
                <w:sz w:val="28"/>
                <w:szCs w:val="28"/>
              </w:rPr>
              <w:fldChar w:fldCharType="end"/>
            </w:r>
          </w:hyperlink>
        </w:p>
        <w:p w:rsidR="00DD7DD2" w:rsidRPr="00DD7DD2" w:rsidRDefault="00535B2A" w:rsidP="00DD7DD2">
          <w:pPr>
            <w:pStyle w:val="16"/>
            <w:tabs>
              <w:tab w:val="right" w:leader="dot" w:pos="9345"/>
            </w:tabs>
            <w:spacing w:after="0" w:line="240" w:lineRule="auto"/>
            <w:ind w:left="-851" w:right="-284"/>
            <w:rPr>
              <w:rFonts w:ascii="Times New Roman" w:hAnsi="Times New Roman" w:cs="Times New Roman"/>
              <w:noProof/>
              <w:sz w:val="28"/>
              <w:szCs w:val="28"/>
            </w:rPr>
          </w:pPr>
          <w:hyperlink w:anchor="_Toc146985954" w:history="1">
            <w:r w:rsidR="00DD7DD2" w:rsidRPr="00DD7DD2">
              <w:rPr>
                <w:rStyle w:val="ad"/>
                <w:rFonts w:ascii="Times New Roman" w:eastAsia="Arial" w:hAnsi="Times New Roman" w:cs="Times New Roman"/>
                <w:noProof/>
                <w:sz w:val="28"/>
                <w:szCs w:val="28"/>
                <w:lang w:bidi="ru-RU"/>
              </w:rPr>
              <w:t>2.2.3. Организационный раздел программы формирования УУД</w:t>
            </w:r>
            <w:r w:rsidR="00DD7DD2" w:rsidRPr="00DD7DD2">
              <w:rPr>
                <w:rFonts w:ascii="Times New Roman" w:hAnsi="Times New Roman" w:cs="Times New Roman"/>
                <w:noProof/>
                <w:webHidden/>
                <w:sz w:val="28"/>
                <w:szCs w:val="28"/>
              </w:rPr>
              <w:tab/>
            </w:r>
            <w:r w:rsidR="00DD7DD2" w:rsidRPr="00DD7DD2">
              <w:rPr>
                <w:rFonts w:ascii="Times New Roman" w:hAnsi="Times New Roman" w:cs="Times New Roman"/>
                <w:noProof/>
                <w:webHidden/>
                <w:sz w:val="28"/>
                <w:szCs w:val="28"/>
              </w:rPr>
              <w:fldChar w:fldCharType="begin"/>
            </w:r>
            <w:r w:rsidR="00DD7DD2" w:rsidRPr="00DD7DD2">
              <w:rPr>
                <w:rFonts w:ascii="Times New Roman" w:hAnsi="Times New Roman" w:cs="Times New Roman"/>
                <w:noProof/>
                <w:webHidden/>
                <w:sz w:val="28"/>
                <w:szCs w:val="28"/>
              </w:rPr>
              <w:instrText xml:space="preserve"> PAGEREF _Toc146985954 \h </w:instrText>
            </w:r>
            <w:r w:rsidR="00DD7DD2" w:rsidRPr="00DD7DD2">
              <w:rPr>
                <w:rFonts w:ascii="Times New Roman" w:hAnsi="Times New Roman" w:cs="Times New Roman"/>
                <w:noProof/>
                <w:webHidden/>
                <w:sz w:val="28"/>
                <w:szCs w:val="28"/>
              </w:rPr>
            </w:r>
            <w:r w:rsidR="00DD7DD2" w:rsidRPr="00DD7DD2">
              <w:rPr>
                <w:rFonts w:ascii="Times New Roman" w:hAnsi="Times New Roman" w:cs="Times New Roman"/>
                <w:noProof/>
                <w:webHidden/>
                <w:sz w:val="28"/>
                <w:szCs w:val="28"/>
              </w:rPr>
              <w:fldChar w:fldCharType="separate"/>
            </w:r>
            <w:r w:rsidR="00BE5497">
              <w:rPr>
                <w:rFonts w:ascii="Times New Roman" w:hAnsi="Times New Roman" w:cs="Times New Roman"/>
                <w:noProof/>
                <w:webHidden/>
                <w:sz w:val="28"/>
                <w:szCs w:val="28"/>
              </w:rPr>
              <w:t>611</w:t>
            </w:r>
            <w:r w:rsidR="00DD7DD2" w:rsidRPr="00DD7DD2">
              <w:rPr>
                <w:rFonts w:ascii="Times New Roman" w:hAnsi="Times New Roman" w:cs="Times New Roman"/>
                <w:noProof/>
                <w:webHidden/>
                <w:sz w:val="28"/>
                <w:szCs w:val="28"/>
              </w:rPr>
              <w:fldChar w:fldCharType="end"/>
            </w:r>
          </w:hyperlink>
        </w:p>
        <w:p w:rsidR="00DD7DD2" w:rsidRPr="00DD7DD2" w:rsidRDefault="00535B2A" w:rsidP="00DD7DD2">
          <w:pPr>
            <w:pStyle w:val="16"/>
            <w:tabs>
              <w:tab w:val="right" w:leader="dot" w:pos="9345"/>
            </w:tabs>
            <w:spacing w:after="0" w:line="240" w:lineRule="auto"/>
            <w:ind w:left="-851" w:right="-284"/>
            <w:rPr>
              <w:rFonts w:ascii="Times New Roman" w:hAnsi="Times New Roman" w:cs="Times New Roman"/>
              <w:noProof/>
              <w:sz w:val="28"/>
              <w:szCs w:val="28"/>
            </w:rPr>
          </w:pPr>
          <w:hyperlink w:anchor="_Toc146985955" w:history="1">
            <w:r w:rsidR="00DD7DD2" w:rsidRPr="00DD7DD2">
              <w:rPr>
                <w:rStyle w:val="ad"/>
                <w:rFonts w:ascii="Times New Roman" w:hAnsi="Times New Roman" w:cs="Times New Roman"/>
                <w:noProof/>
                <w:sz w:val="28"/>
                <w:szCs w:val="28"/>
              </w:rPr>
              <w:t>2.3. РАБОЧАЯ ПРОГРАММА   ВОСПИТАНИЯ</w:t>
            </w:r>
            <w:r w:rsidR="00DD7DD2" w:rsidRPr="00DD7DD2">
              <w:rPr>
                <w:rFonts w:ascii="Times New Roman" w:hAnsi="Times New Roman" w:cs="Times New Roman"/>
                <w:noProof/>
                <w:webHidden/>
                <w:sz w:val="28"/>
                <w:szCs w:val="28"/>
              </w:rPr>
              <w:tab/>
            </w:r>
            <w:r w:rsidR="00DD7DD2" w:rsidRPr="00DD7DD2">
              <w:rPr>
                <w:rFonts w:ascii="Times New Roman" w:hAnsi="Times New Roman" w:cs="Times New Roman"/>
                <w:noProof/>
                <w:webHidden/>
                <w:sz w:val="28"/>
                <w:szCs w:val="28"/>
              </w:rPr>
              <w:fldChar w:fldCharType="begin"/>
            </w:r>
            <w:r w:rsidR="00DD7DD2" w:rsidRPr="00DD7DD2">
              <w:rPr>
                <w:rFonts w:ascii="Times New Roman" w:hAnsi="Times New Roman" w:cs="Times New Roman"/>
                <w:noProof/>
                <w:webHidden/>
                <w:sz w:val="28"/>
                <w:szCs w:val="28"/>
              </w:rPr>
              <w:instrText xml:space="preserve"> PAGEREF _Toc146985955 \h </w:instrText>
            </w:r>
            <w:r w:rsidR="00DD7DD2" w:rsidRPr="00DD7DD2">
              <w:rPr>
                <w:rFonts w:ascii="Times New Roman" w:hAnsi="Times New Roman" w:cs="Times New Roman"/>
                <w:noProof/>
                <w:webHidden/>
                <w:sz w:val="28"/>
                <w:szCs w:val="28"/>
              </w:rPr>
            </w:r>
            <w:r w:rsidR="00DD7DD2" w:rsidRPr="00DD7DD2">
              <w:rPr>
                <w:rFonts w:ascii="Times New Roman" w:hAnsi="Times New Roman" w:cs="Times New Roman"/>
                <w:noProof/>
                <w:webHidden/>
                <w:sz w:val="28"/>
                <w:szCs w:val="28"/>
              </w:rPr>
              <w:fldChar w:fldCharType="separate"/>
            </w:r>
            <w:r w:rsidR="00BE5497">
              <w:rPr>
                <w:rFonts w:ascii="Times New Roman" w:hAnsi="Times New Roman" w:cs="Times New Roman"/>
                <w:noProof/>
                <w:webHidden/>
                <w:sz w:val="28"/>
                <w:szCs w:val="28"/>
              </w:rPr>
              <w:t>613</w:t>
            </w:r>
            <w:r w:rsidR="00DD7DD2" w:rsidRPr="00DD7DD2">
              <w:rPr>
                <w:rFonts w:ascii="Times New Roman" w:hAnsi="Times New Roman" w:cs="Times New Roman"/>
                <w:noProof/>
                <w:webHidden/>
                <w:sz w:val="28"/>
                <w:szCs w:val="28"/>
              </w:rPr>
              <w:fldChar w:fldCharType="end"/>
            </w:r>
          </w:hyperlink>
        </w:p>
        <w:p w:rsidR="00DD7DD2" w:rsidRPr="00DD7DD2" w:rsidRDefault="00535B2A" w:rsidP="00DD7DD2">
          <w:pPr>
            <w:pStyle w:val="16"/>
            <w:tabs>
              <w:tab w:val="right" w:leader="dot" w:pos="9345"/>
            </w:tabs>
            <w:spacing w:after="0" w:line="240" w:lineRule="auto"/>
            <w:ind w:left="-851" w:right="-284"/>
            <w:rPr>
              <w:rFonts w:ascii="Times New Roman" w:hAnsi="Times New Roman" w:cs="Times New Roman"/>
              <w:noProof/>
              <w:sz w:val="28"/>
              <w:szCs w:val="28"/>
            </w:rPr>
          </w:pPr>
          <w:hyperlink w:anchor="_Toc146985956" w:history="1">
            <w:r w:rsidR="00DD7DD2" w:rsidRPr="00DD7DD2">
              <w:rPr>
                <w:rStyle w:val="ad"/>
                <w:rFonts w:ascii="Times New Roman" w:hAnsi="Times New Roman" w:cs="Times New Roman"/>
                <w:noProof/>
                <w:sz w:val="28"/>
                <w:szCs w:val="28"/>
              </w:rPr>
              <w:t>2.3.1. Пояснительная записка</w:t>
            </w:r>
            <w:r w:rsidR="00DD7DD2" w:rsidRPr="00DD7DD2">
              <w:rPr>
                <w:rFonts w:ascii="Times New Roman" w:hAnsi="Times New Roman" w:cs="Times New Roman"/>
                <w:noProof/>
                <w:webHidden/>
                <w:sz w:val="28"/>
                <w:szCs w:val="28"/>
              </w:rPr>
              <w:tab/>
            </w:r>
            <w:r w:rsidR="00DD7DD2" w:rsidRPr="00DD7DD2">
              <w:rPr>
                <w:rFonts w:ascii="Times New Roman" w:hAnsi="Times New Roman" w:cs="Times New Roman"/>
                <w:noProof/>
                <w:webHidden/>
                <w:sz w:val="28"/>
                <w:szCs w:val="28"/>
              </w:rPr>
              <w:fldChar w:fldCharType="begin"/>
            </w:r>
            <w:r w:rsidR="00DD7DD2" w:rsidRPr="00DD7DD2">
              <w:rPr>
                <w:rFonts w:ascii="Times New Roman" w:hAnsi="Times New Roman" w:cs="Times New Roman"/>
                <w:noProof/>
                <w:webHidden/>
                <w:sz w:val="28"/>
                <w:szCs w:val="28"/>
              </w:rPr>
              <w:instrText xml:space="preserve"> PAGEREF _Toc146985956 \h </w:instrText>
            </w:r>
            <w:r w:rsidR="00DD7DD2" w:rsidRPr="00DD7DD2">
              <w:rPr>
                <w:rFonts w:ascii="Times New Roman" w:hAnsi="Times New Roman" w:cs="Times New Roman"/>
                <w:noProof/>
                <w:webHidden/>
                <w:sz w:val="28"/>
                <w:szCs w:val="28"/>
              </w:rPr>
            </w:r>
            <w:r w:rsidR="00DD7DD2" w:rsidRPr="00DD7DD2">
              <w:rPr>
                <w:rFonts w:ascii="Times New Roman" w:hAnsi="Times New Roman" w:cs="Times New Roman"/>
                <w:noProof/>
                <w:webHidden/>
                <w:sz w:val="28"/>
                <w:szCs w:val="28"/>
              </w:rPr>
              <w:fldChar w:fldCharType="separate"/>
            </w:r>
            <w:r w:rsidR="00BE5497">
              <w:rPr>
                <w:rFonts w:ascii="Times New Roman" w:hAnsi="Times New Roman" w:cs="Times New Roman"/>
                <w:noProof/>
                <w:webHidden/>
                <w:sz w:val="28"/>
                <w:szCs w:val="28"/>
              </w:rPr>
              <w:t>613</w:t>
            </w:r>
            <w:r w:rsidR="00DD7DD2" w:rsidRPr="00DD7DD2">
              <w:rPr>
                <w:rFonts w:ascii="Times New Roman" w:hAnsi="Times New Roman" w:cs="Times New Roman"/>
                <w:noProof/>
                <w:webHidden/>
                <w:sz w:val="28"/>
                <w:szCs w:val="28"/>
              </w:rPr>
              <w:fldChar w:fldCharType="end"/>
            </w:r>
          </w:hyperlink>
        </w:p>
        <w:p w:rsidR="00DD7DD2" w:rsidRPr="00DD7DD2" w:rsidRDefault="00535B2A" w:rsidP="00DD7DD2">
          <w:pPr>
            <w:pStyle w:val="16"/>
            <w:tabs>
              <w:tab w:val="right" w:leader="dot" w:pos="9345"/>
            </w:tabs>
            <w:spacing w:after="0" w:line="240" w:lineRule="auto"/>
            <w:ind w:left="-851" w:right="-284"/>
            <w:rPr>
              <w:rFonts w:ascii="Times New Roman" w:hAnsi="Times New Roman" w:cs="Times New Roman"/>
              <w:noProof/>
              <w:sz w:val="28"/>
              <w:szCs w:val="28"/>
            </w:rPr>
          </w:pPr>
          <w:hyperlink w:anchor="_Toc146985957" w:history="1">
            <w:r w:rsidR="00DD7DD2" w:rsidRPr="00DD7DD2">
              <w:rPr>
                <w:rStyle w:val="ad"/>
                <w:rFonts w:ascii="Times New Roman" w:hAnsi="Times New Roman" w:cs="Times New Roman"/>
                <w:noProof/>
                <w:sz w:val="28"/>
                <w:szCs w:val="28"/>
                <w:lang w:bidi="ru-RU"/>
              </w:rPr>
              <w:t>2.3.2. Целевой раздел рабочей программы воспитания</w:t>
            </w:r>
            <w:r w:rsidR="00DD7DD2" w:rsidRPr="00DD7DD2">
              <w:rPr>
                <w:rFonts w:ascii="Times New Roman" w:hAnsi="Times New Roman" w:cs="Times New Roman"/>
                <w:noProof/>
                <w:webHidden/>
                <w:sz w:val="28"/>
                <w:szCs w:val="28"/>
              </w:rPr>
              <w:tab/>
            </w:r>
            <w:r w:rsidR="00DD7DD2" w:rsidRPr="00DD7DD2">
              <w:rPr>
                <w:rFonts w:ascii="Times New Roman" w:hAnsi="Times New Roman" w:cs="Times New Roman"/>
                <w:noProof/>
                <w:webHidden/>
                <w:sz w:val="28"/>
                <w:szCs w:val="28"/>
              </w:rPr>
              <w:fldChar w:fldCharType="begin"/>
            </w:r>
            <w:r w:rsidR="00DD7DD2" w:rsidRPr="00DD7DD2">
              <w:rPr>
                <w:rFonts w:ascii="Times New Roman" w:hAnsi="Times New Roman" w:cs="Times New Roman"/>
                <w:noProof/>
                <w:webHidden/>
                <w:sz w:val="28"/>
                <w:szCs w:val="28"/>
              </w:rPr>
              <w:instrText xml:space="preserve"> PAGEREF _Toc146985957 \h </w:instrText>
            </w:r>
            <w:r w:rsidR="00DD7DD2" w:rsidRPr="00DD7DD2">
              <w:rPr>
                <w:rFonts w:ascii="Times New Roman" w:hAnsi="Times New Roman" w:cs="Times New Roman"/>
                <w:noProof/>
                <w:webHidden/>
                <w:sz w:val="28"/>
                <w:szCs w:val="28"/>
              </w:rPr>
            </w:r>
            <w:r w:rsidR="00DD7DD2" w:rsidRPr="00DD7DD2">
              <w:rPr>
                <w:rFonts w:ascii="Times New Roman" w:hAnsi="Times New Roman" w:cs="Times New Roman"/>
                <w:noProof/>
                <w:webHidden/>
                <w:sz w:val="28"/>
                <w:szCs w:val="28"/>
              </w:rPr>
              <w:fldChar w:fldCharType="separate"/>
            </w:r>
            <w:r w:rsidR="00BE5497">
              <w:rPr>
                <w:rFonts w:ascii="Times New Roman" w:hAnsi="Times New Roman" w:cs="Times New Roman"/>
                <w:noProof/>
                <w:webHidden/>
                <w:sz w:val="28"/>
                <w:szCs w:val="28"/>
              </w:rPr>
              <w:t>615</w:t>
            </w:r>
            <w:r w:rsidR="00DD7DD2" w:rsidRPr="00DD7DD2">
              <w:rPr>
                <w:rFonts w:ascii="Times New Roman" w:hAnsi="Times New Roman" w:cs="Times New Roman"/>
                <w:noProof/>
                <w:webHidden/>
                <w:sz w:val="28"/>
                <w:szCs w:val="28"/>
              </w:rPr>
              <w:fldChar w:fldCharType="end"/>
            </w:r>
          </w:hyperlink>
        </w:p>
        <w:p w:rsidR="00DD7DD2" w:rsidRPr="00DD7DD2" w:rsidRDefault="00535B2A" w:rsidP="00DD7DD2">
          <w:pPr>
            <w:pStyle w:val="2c"/>
            <w:spacing w:after="0" w:line="240" w:lineRule="auto"/>
            <w:ind w:left="-851" w:right="-284"/>
            <w:rPr>
              <w:rFonts w:ascii="Times New Roman" w:hAnsi="Times New Roman" w:cs="Times New Roman"/>
              <w:b w:val="0"/>
              <w:sz w:val="28"/>
              <w:szCs w:val="28"/>
            </w:rPr>
          </w:pPr>
          <w:hyperlink w:anchor="_Toc146985958" w:history="1">
            <w:r w:rsidR="00DD7DD2" w:rsidRPr="00DD7DD2">
              <w:rPr>
                <w:rStyle w:val="ad"/>
                <w:rFonts w:ascii="Times New Roman" w:hAnsi="Times New Roman" w:cs="Times New Roman"/>
                <w:b w:val="0"/>
                <w:sz w:val="28"/>
                <w:szCs w:val="28"/>
              </w:rPr>
              <w:t>2.3.3. Содержательный раздел рабочей программы воспитания</w:t>
            </w:r>
            <w:r w:rsidR="00DD7DD2" w:rsidRPr="00DD7DD2">
              <w:rPr>
                <w:rFonts w:ascii="Times New Roman" w:hAnsi="Times New Roman" w:cs="Times New Roman"/>
                <w:b w:val="0"/>
                <w:webHidden/>
                <w:sz w:val="28"/>
                <w:szCs w:val="28"/>
              </w:rPr>
              <w:tab/>
            </w:r>
            <w:r w:rsidR="00DD7DD2" w:rsidRPr="00DD7DD2">
              <w:rPr>
                <w:rFonts w:ascii="Times New Roman" w:hAnsi="Times New Roman" w:cs="Times New Roman"/>
                <w:b w:val="0"/>
                <w:webHidden/>
                <w:sz w:val="28"/>
                <w:szCs w:val="28"/>
              </w:rPr>
              <w:fldChar w:fldCharType="begin"/>
            </w:r>
            <w:r w:rsidR="00DD7DD2" w:rsidRPr="00DD7DD2">
              <w:rPr>
                <w:rFonts w:ascii="Times New Roman" w:hAnsi="Times New Roman" w:cs="Times New Roman"/>
                <w:b w:val="0"/>
                <w:webHidden/>
                <w:sz w:val="28"/>
                <w:szCs w:val="28"/>
              </w:rPr>
              <w:instrText xml:space="preserve"> PAGEREF _Toc146985958 \h </w:instrText>
            </w:r>
            <w:r w:rsidR="00DD7DD2" w:rsidRPr="00DD7DD2">
              <w:rPr>
                <w:rFonts w:ascii="Times New Roman" w:hAnsi="Times New Roman" w:cs="Times New Roman"/>
                <w:b w:val="0"/>
                <w:webHidden/>
                <w:sz w:val="28"/>
                <w:szCs w:val="28"/>
              </w:rPr>
            </w:r>
            <w:r w:rsidR="00DD7DD2" w:rsidRPr="00DD7DD2">
              <w:rPr>
                <w:rFonts w:ascii="Times New Roman" w:hAnsi="Times New Roman" w:cs="Times New Roman"/>
                <w:b w:val="0"/>
                <w:webHidden/>
                <w:sz w:val="28"/>
                <w:szCs w:val="28"/>
              </w:rPr>
              <w:fldChar w:fldCharType="separate"/>
            </w:r>
            <w:r w:rsidR="00BE5497">
              <w:rPr>
                <w:rFonts w:ascii="Times New Roman" w:hAnsi="Times New Roman" w:cs="Times New Roman"/>
                <w:b w:val="0"/>
                <w:webHidden/>
                <w:sz w:val="28"/>
                <w:szCs w:val="28"/>
              </w:rPr>
              <w:t>621</w:t>
            </w:r>
            <w:r w:rsidR="00DD7DD2" w:rsidRPr="00DD7DD2">
              <w:rPr>
                <w:rFonts w:ascii="Times New Roman" w:hAnsi="Times New Roman" w:cs="Times New Roman"/>
                <w:b w:val="0"/>
                <w:webHidden/>
                <w:sz w:val="28"/>
                <w:szCs w:val="28"/>
              </w:rPr>
              <w:fldChar w:fldCharType="end"/>
            </w:r>
          </w:hyperlink>
        </w:p>
        <w:p w:rsidR="00DD7DD2" w:rsidRPr="00DD7DD2" w:rsidRDefault="00535B2A" w:rsidP="00DD7DD2">
          <w:pPr>
            <w:pStyle w:val="16"/>
            <w:tabs>
              <w:tab w:val="right" w:leader="dot" w:pos="9345"/>
            </w:tabs>
            <w:spacing w:after="0" w:line="240" w:lineRule="auto"/>
            <w:ind w:left="-851" w:right="-284"/>
            <w:rPr>
              <w:rFonts w:ascii="Times New Roman" w:hAnsi="Times New Roman" w:cs="Times New Roman"/>
              <w:noProof/>
              <w:sz w:val="28"/>
              <w:szCs w:val="28"/>
            </w:rPr>
          </w:pPr>
          <w:hyperlink w:anchor="_Toc146985959" w:history="1">
            <w:r w:rsidR="00DD7DD2" w:rsidRPr="00DD7DD2">
              <w:rPr>
                <w:rStyle w:val="ad"/>
                <w:rFonts w:ascii="Times New Roman" w:hAnsi="Times New Roman" w:cs="Times New Roman"/>
                <w:noProof/>
                <w:sz w:val="28"/>
                <w:szCs w:val="28"/>
              </w:rPr>
              <w:t>2.3.4. Организационный раздел рабочей программы воспитания</w:t>
            </w:r>
            <w:r w:rsidR="00DD7DD2" w:rsidRPr="00DD7DD2">
              <w:rPr>
                <w:rFonts w:ascii="Times New Roman" w:hAnsi="Times New Roman" w:cs="Times New Roman"/>
                <w:noProof/>
                <w:webHidden/>
                <w:sz w:val="28"/>
                <w:szCs w:val="28"/>
              </w:rPr>
              <w:tab/>
            </w:r>
            <w:r w:rsidR="00DD7DD2" w:rsidRPr="00DD7DD2">
              <w:rPr>
                <w:rFonts w:ascii="Times New Roman" w:hAnsi="Times New Roman" w:cs="Times New Roman"/>
                <w:noProof/>
                <w:webHidden/>
                <w:sz w:val="28"/>
                <w:szCs w:val="28"/>
              </w:rPr>
              <w:fldChar w:fldCharType="begin"/>
            </w:r>
            <w:r w:rsidR="00DD7DD2" w:rsidRPr="00DD7DD2">
              <w:rPr>
                <w:rFonts w:ascii="Times New Roman" w:hAnsi="Times New Roman" w:cs="Times New Roman"/>
                <w:noProof/>
                <w:webHidden/>
                <w:sz w:val="28"/>
                <w:szCs w:val="28"/>
              </w:rPr>
              <w:instrText xml:space="preserve"> PAGEREF _Toc146985959 \h </w:instrText>
            </w:r>
            <w:r w:rsidR="00DD7DD2" w:rsidRPr="00DD7DD2">
              <w:rPr>
                <w:rFonts w:ascii="Times New Roman" w:hAnsi="Times New Roman" w:cs="Times New Roman"/>
                <w:noProof/>
                <w:webHidden/>
                <w:sz w:val="28"/>
                <w:szCs w:val="28"/>
              </w:rPr>
            </w:r>
            <w:r w:rsidR="00DD7DD2" w:rsidRPr="00DD7DD2">
              <w:rPr>
                <w:rFonts w:ascii="Times New Roman" w:hAnsi="Times New Roman" w:cs="Times New Roman"/>
                <w:noProof/>
                <w:webHidden/>
                <w:sz w:val="28"/>
                <w:szCs w:val="28"/>
              </w:rPr>
              <w:fldChar w:fldCharType="separate"/>
            </w:r>
            <w:r w:rsidR="00BE5497">
              <w:rPr>
                <w:rFonts w:ascii="Times New Roman" w:hAnsi="Times New Roman" w:cs="Times New Roman"/>
                <w:noProof/>
                <w:webHidden/>
                <w:sz w:val="28"/>
                <w:szCs w:val="28"/>
              </w:rPr>
              <w:t>640</w:t>
            </w:r>
            <w:r w:rsidR="00DD7DD2" w:rsidRPr="00DD7DD2">
              <w:rPr>
                <w:rFonts w:ascii="Times New Roman" w:hAnsi="Times New Roman" w:cs="Times New Roman"/>
                <w:noProof/>
                <w:webHidden/>
                <w:sz w:val="28"/>
                <w:szCs w:val="28"/>
              </w:rPr>
              <w:fldChar w:fldCharType="end"/>
            </w:r>
          </w:hyperlink>
        </w:p>
        <w:p w:rsidR="00DD7DD2" w:rsidRPr="00DD7DD2" w:rsidRDefault="00535B2A" w:rsidP="00DD7DD2">
          <w:pPr>
            <w:pStyle w:val="16"/>
            <w:tabs>
              <w:tab w:val="right" w:leader="dot" w:pos="9345"/>
            </w:tabs>
            <w:spacing w:after="0" w:line="240" w:lineRule="auto"/>
            <w:ind w:left="-851" w:right="-284"/>
            <w:rPr>
              <w:rFonts w:ascii="Times New Roman" w:hAnsi="Times New Roman" w:cs="Times New Roman"/>
              <w:noProof/>
              <w:sz w:val="28"/>
              <w:szCs w:val="28"/>
            </w:rPr>
          </w:pPr>
          <w:hyperlink w:anchor="_Toc146985960" w:history="1">
            <w:r w:rsidR="00DD7DD2" w:rsidRPr="00DD7DD2">
              <w:rPr>
                <w:rStyle w:val="ad"/>
                <w:rFonts w:ascii="Times New Roman" w:hAnsi="Times New Roman" w:cs="Times New Roman"/>
                <w:noProof/>
                <w:sz w:val="28"/>
                <w:szCs w:val="28"/>
                <w:lang w:val="en-US"/>
              </w:rPr>
              <w:t>III</w:t>
            </w:r>
            <w:r w:rsidR="00DD7DD2" w:rsidRPr="00DD7DD2">
              <w:rPr>
                <w:rStyle w:val="ad"/>
                <w:rFonts w:ascii="Times New Roman" w:hAnsi="Times New Roman" w:cs="Times New Roman"/>
                <w:noProof/>
                <w:sz w:val="28"/>
                <w:szCs w:val="28"/>
              </w:rPr>
              <w:t>. ОРГАНИЗАЦИОННЫЙ РАЗДЕЛ   ОСНОВНОЙ ОБРАЗОВАТЕЛЬНОЙ ПРОГРАММОЙ   ОСНОВНОГО ОБЩЕГО ОБРАЗОВАНИЯ</w:t>
            </w:r>
            <w:r w:rsidR="00DD7DD2" w:rsidRPr="00DD7DD2">
              <w:rPr>
                <w:rFonts w:ascii="Times New Roman" w:hAnsi="Times New Roman" w:cs="Times New Roman"/>
                <w:noProof/>
                <w:webHidden/>
                <w:sz w:val="28"/>
                <w:szCs w:val="28"/>
              </w:rPr>
              <w:tab/>
            </w:r>
            <w:r w:rsidR="00DD7DD2" w:rsidRPr="00DD7DD2">
              <w:rPr>
                <w:rFonts w:ascii="Times New Roman" w:hAnsi="Times New Roman" w:cs="Times New Roman"/>
                <w:noProof/>
                <w:webHidden/>
                <w:sz w:val="28"/>
                <w:szCs w:val="28"/>
              </w:rPr>
              <w:fldChar w:fldCharType="begin"/>
            </w:r>
            <w:r w:rsidR="00DD7DD2" w:rsidRPr="00DD7DD2">
              <w:rPr>
                <w:rFonts w:ascii="Times New Roman" w:hAnsi="Times New Roman" w:cs="Times New Roman"/>
                <w:noProof/>
                <w:webHidden/>
                <w:sz w:val="28"/>
                <w:szCs w:val="28"/>
              </w:rPr>
              <w:instrText xml:space="preserve"> PAGEREF _Toc146985960 \h </w:instrText>
            </w:r>
            <w:r w:rsidR="00DD7DD2" w:rsidRPr="00DD7DD2">
              <w:rPr>
                <w:rFonts w:ascii="Times New Roman" w:hAnsi="Times New Roman" w:cs="Times New Roman"/>
                <w:noProof/>
                <w:webHidden/>
                <w:sz w:val="28"/>
                <w:szCs w:val="28"/>
              </w:rPr>
            </w:r>
            <w:r w:rsidR="00DD7DD2" w:rsidRPr="00DD7DD2">
              <w:rPr>
                <w:rFonts w:ascii="Times New Roman" w:hAnsi="Times New Roman" w:cs="Times New Roman"/>
                <w:noProof/>
                <w:webHidden/>
                <w:sz w:val="28"/>
                <w:szCs w:val="28"/>
              </w:rPr>
              <w:fldChar w:fldCharType="separate"/>
            </w:r>
            <w:r w:rsidR="00BE5497">
              <w:rPr>
                <w:rFonts w:ascii="Times New Roman" w:hAnsi="Times New Roman" w:cs="Times New Roman"/>
                <w:noProof/>
                <w:webHidden/>
                <w:sz w:val="28"/>
                <w:szCs w:val="28"/>
              </w:rPr>
              <w:t>647</w:t>
            </w:r>
            <w:r w:rsidR="00DD7DD2" w:rsidRPr="00DD7DD2">
              <w:rPr>
                <w:rFonts w:ascii="Times New Roman" w:hAnsi="Times New Roman" w:cs="Times New Roman"/>
                <w:noProof/>
                <w:webHidden/>
                <w:sz w:val="28"/>
                <w:szCs w:val="28"/>
              </w:rPr>
              <w:fldChar w:fldCharType="end"/>
            </w:r>
          </w:hyperlink>
        </w:p>
        <w:p w:rsidR="00DD7DD2" w:rsidRPr="00DD7DD2" w:rsidRDefault="00535B2A" w:rsidP="00DD7DD2">
          <w:pPr>
            <w:pStyle w:val="16"/>
            <w:tabs>
              <w:tab w:val="right" w:leader="dot" w:pos="9345"/>
            </w:tabs>
            <w:spacing w:after="0" w:line="240" w:lineRule="auto"/>
            <w:ind w:left="-851" w:right="-284"/>
            <w:rPr>
              <w:rFonts w:ascii="Times New Roman" w:hAnsi="Times New Roman" w:cs="Times New Roman"/>
              <w:noProof/>
              <w:sz w:val="28"/>
              <w:szCs w:val="28"/>
            </w:rPr>
          </w:pPr>
          <w:hyperlink w:anchor="_Toc146985961" w:history="1">
            <w:r w:rsidR="00DD7DD2" w:rsidRPr="00DD7DD2">
              <w:rPr>
                <w:rStyle w:val="ad"/>
                <w:rFonts w:ascii="Times New Roman" w:hAnsi="Times New Roman" w:cs="Times New Roman"/>
                <w:noProof/>
                <w:sz w:val="28"/>
                <w:szCs w:val="28"/>
              </w:rPr>
              <w:t>3.1. УЧЕБНЫЙ ПЛАН  ПРОГРАММЫ ОСНОВНОГО ОБЩЕГО  ОБРАЗОВАНИЯ</w:t>
            </w:r>
            <w:r w:rsidR="00DD7DD2" w:rsidRPr="00DD7DD2">
              <w:rPr>
                <w:rFonts w:ascii="Times New Roman" w:hAnsi="Times New Roman" w:cs="Times New Roman"/>
                <w:noProof/>
                <w:webHidden/>
                <w:sz w:val="28"/>
                <w:szCs w:val="28"/>
              </w:rPr>
              <w:tab/>
            </w:r>
            <w:r w:rsidR="00DD7DD2" w:rsidRPr="00DD7DD2">
              <w:rPr>
                <w:rFonts w:ascii="Times New Roman" w:hAnsi="Times New Roman" w:cs="Times New Roman"/>
                <w:noProof/>
                <w:webHidden/>
                <w:sz w:val="28"/>
                <w:szCs w:val="28"/>
              </w:rPr>
              <w:fldChar w:fldCharType="begin"/>
            </w:r>
            <w:r w:rsidR="00DD7DD2" w:rsidRPr="00DD7DD2">
              <w:rPr>
                <w:rFonts w:ascii="Times New Roman" w:hAnsi="Times New Roman" w:cs="Times New Roman"/>
                <w:noProof/>
                <w:webHidden/>
                <w:sz w:val="28"/>
                <w:szCs w:val="28"/>
              </w:rPr>
              <w:instrText xml:space="preserve"> PAGEREF _Toc146985961 \h </w:instrText>
            </w:r>
            <w:r w:rsidR="00DD7DD2" w:rsidRPr="00DD7DD2">
              <w:rPr>
                <w:rFonts w:ascii="Times New Roman" w:hAnsi="Times New Roman" w:cs="Times New Roman"/>
                <w:noProof/>
                <w:webHidden/>
                <w:sz w:val="28"/>
                <w:szCs w:val="28"/>
              </w:rPr>
            </w:r>
            <w:r w:rsidR="00DD7DD2" w:rsidRPr="00DD7DD2">
              <w:rPr>
                <w:rFonts w:ascii="Times New Roman" w:hAnsi="Times New Roman" w:cs="Times New Roman"/>
                <w:noProof/>
                <w:webHidden/>
                <w:sz w:val="28"/>
                <w:szCs w:val="28"/>
              </w:rPr>
              <w:fldChar w:fldCharType="separate"/>
            </w:r>
            <w:r w:rsidR="00BE5497">
              <w:rPr>
                <w:rFonts w:ascii="Times New Roman" w:hAnsi="Times New Roman" w:cs="Times New Roman"/>
                <w:noProof/>
                <w:webHidden/>
                <w:sz w:val="28"/>
                <w:szCs w:val="28"/>
              </w:rPr>
              <w:t>647</w:t>
            </w:r>
            <w:r w:rsidR="00DD7DD2" w:rsidRPr="00DD7DD2">
              <w:rPr>
                <w:rFonts w:ascii="Times New Roman" w:hAnsi="Times New Roman" w:cs="Times New Roman"/>
                <w:noProof/>
                <w:webHidden/>
                <w:sz w:val="28"/>
                <w:szCs w:val="28"/>
              </w:rPr>
              <w:fldChar w:fldCharType="end"/>
            </w:r>
          </w:hyperlink>
        </w:p>
        <w:p w:rsidR="00DD7DD2" w:rsidRPr="00DD7DD2" w:rsidRDefault="00535B2A" w:rsidP="00DD7DD2">
          <w:pPr>
            <w:pStyle w:val="16"/>
            <w:tabs>
              <w:tab w:val="right" w:leader="dot" w:pos="9345"/>
            </w:tabs>
            <w:spacing w:after="0" w:line="240" w:lineRule="auto"/>
            <w:ind w:left="-851" w:right="-284"/>
            <w:rPr>
              <w:rFonts w:ascii="Times New Roman" w:hAnsi="Times New Roman" w:cs="Times New Roman"/>
              <w:noProof/>
              <w:sz w:val="28"/>
              <w:szCs w:val="28"/>
            </w:rPr>
          </w:pPr>
          <w:hyperlink w:anchor="_Toc146985962" w:history="1">
            <w:r w:rsidR="00DD7DD2" w:rsidRPr="00DD7DD2">
              <w:rPr>
                <w:rStyle w:val="ad"/>
                <w:rFonts w:ascii="Times New Roman" w:eastAsiaTheme="minorHAnsi" w:hAnsi="Times New Roman" w:cs="Times New Roman"/>
                <w:noProof/>
                <w:sz w:val="28"/>
                <w:szCs w:val="28"/>
              </w:rPr>
              <w:t>3.2. КАЛЕНДАРНЫЙ  УЧЕБНЫЙ ГРАФИК</w:t>
            </w:r>
            <w:r w:rsidR="00DD7DD2" w:rsidRPr="00DD7DD2">
              <w:rPr>
                <w:rFonts w:ascii="Times New Roman" w:hAnsi="Times New Roman" w:cs="Times New Roman"/>
                <w:noProof/>
                <w:webHidden/>
                <w:sz w:val="28"/>
                <w:szCs w:val="28"/>
              </w:rPr>
              <w:tab/>
            </w:r>
            <w:r w:rsidR="00DD7DD2" w:rsidRPr="00DD7DD2">
              <w:rPr>
                <w:rFonts w:ascii="Times New Roman" w:hAnsi="Times New Roman" w:cs="Times New Roman"/>
                <w:noProof/>
                <w:webHidden/>
                <w:sz w:val="28"/>
                <w:szCs w:val="28"/>
              </w:rPr>
              <w:fldChar w:fldCharType="begin"/>
            </w:r>
            <w:r w:rsidR="00DD7DD2" w:rsidRPr="00DD7DD2">
              <w:rPr>
                <w:rFonts w:ascii="Times New Roman" w:hAnsi="Times New Roman" w:cs="Times New Roman"/>
                <w:noProof/>
                <w:webHidden/>
                <w:sz w:val="28"/>
                <w:szCs w:val="28"/>
              </w:rPr>
              <w:instrText xml:space="preserve"> PAGEREF _Toc146985962 \h </w:instrText>
            </w:r>
            <w:r w:rsidR="00DD7DD2" w:rsidRPr="00DD7DD2">
              <w:rPr>
                <w:rFonts w:ascii="Times New Roman" w:hAnsi="Times New Roman" w:cs="Times New Roman"/>
                <w:noProof/>
                <w:webHidden/>
                <w:sz w:val="28"/>
                <w:szCs w:val="28"/>
              </w:rPr>
            </w:r>
            <w:r w:rsidR="00DD7DD2" w:rsidRPr="00DD7DD2">
              <w:rPr>
                <w:rFonts w:ascii="Times New Roman" w:hAnsi="Times New Roman" w:cs="Times New Roman"/>
                <w:noProof/>
                <w:webHidden/>
                <w:sz w:val="28"/>
                <w:szCs w:val="28"/>
              </w:rPr>
              <w:fldChar w:fldCharType="separate"/>
            </w:r>
            <w:r w:rsidR="00BE5497">
              <w:rPr>
                <w:rFonts w:ascii="Times New Roman" w:hAnsi="Times New Roman" w:cs="Times New Roman"/>
                <w:noProof/>
                <w:webHidden/>
                <w:sz w:val="28"/>
                <w:szCs w:val="28"/>
              </w:rPr>
              <w:t>653</w:t>
            </w:r>
            <w:r w:rsidR="00DD7DD2" w:rsidRPr="00DD7DD2">
              <w:rPr>
                <w:rFonts w:ascii="Times New Roman" w:hAnsi="Times New Roman" w:cs="Times New Roman"/>
                <w:noProof/>
                <w:webHidden/>
                <w:sz w:val="28"/>
                <w:szCs w:val="28"/>
              </w:rPr>
              <w:fldChar w:fldCharType="end"/>
            </w:r>
          </w:hyperlink>
        </w:p>
        <w:p w:rsidR="00DD7DD2" w:rsidRPr="00DD7DD2" w:rsidRDefault="00535B2A" w:rsidP="00DD7DD2">
          <w:pPr>
            <w:pStyle w:val="16"/>
            <w:tabs>
              <w:tab w:val="right" w:leader="dot" w:pos="9345"/>
            </w:tabs>
            <w:spacing w:after="0" w:line="240" w:lineRule="auto"/>
            <w:ind w:left="-851" w:right="-284"/>
            <w:rPr>
              <w:rFonts w:ascii="Times New Roman" w:hAnsi="Times New Roman" w:cs="Times New Roman"/>
              <w:noProof/>
              <w:sz w:val="28"/>
              <w:szCs w:val="28"/>
            </w:rPr>
          </w:pPr>
          <w:hyperlink w:anchor="_Toc146985963" w:history="1">
            <w:r w:rsidR="00DD7DD2" w:rsidRPr="00DD7DD2">
              <w:rPr>
                <w:rStyle w:val="ad"/>
                <w:rFonts w:ascii="Times New Roman" w:hAnsi="Times New Roman" w:cs="Times New Roman"/>
                <w:noProof/>
                <w:sz w:val="28"/>
                <w:szCs w:val="28"/>
              </w:rPr>
              <w:t>3.3.ВНЕУРОЧНАЯ  ДЕЯТЕЛЬНОСТЬ: ХАРАКТЕРИСТИКА, ОСНОВНЫЕ НАПРАВЛЕНИЯ</w:t>
            </w:r>
            <w:r w:rsidR="00DD7DD2" w:rsidRPr="00DD7DD2">
              <w:rPr>
                <w:rFonts w:ascii="Times New Roman" w:hAnsi="Times New Roman" w:cs="Times New Roman"/>
                <w:noProof/>
                <w:webHidden/>
                <w:sz w:val="28"/>
                <w:szCs w:val="28"/>
              </w:rPr>
              <w:tab/>
            </w:r>
            <w:r w:rsidR="00DD7DD2" w:rsidRPr="00DD7DD2">
              <w:rPr>
                <w:rFonts w:ascii="Times New Roman" w:hAnsi="Times New Roman" w:cs="Times New Roman"/>
                <w:noProof/>
                <w:webHidden/>
                <w:sz w:val="28"/>
                <w:szCs w:val="28"/>
              </w:rPr>
              <w:fldChar w:fldCharType="begin"/>
            </w:r>
            <w:r w:rsidR="00DD7DD2" w:rsidRPr="00DD7DD2">
              <w:rPr>
                <w:rFonts w:ascii="Times New Roman" w:hAnsi="Times New Roman" w:cs="Times New Roman"/>
                <w:noProof/>
                <w:webHidden/>
                <w:sz w:val="28"/>
                <w:szCs w:val="28"/>
              </w:rPr>
              <w:instrText xml:space="preserve"> PAGEREF _Toc146985963 \h </w:instrText>
            </w:r>
            <w:r w:rsidR="00DD7DD2" w:rsidRPr="00DD7DD2">
              <w:rPr>
                <w:rFonts w:ascii="Times New Roman" w:hAnsi="Times New Roman" w:cs="Times New Roman"/>
                <w:noProof/>
                <w:webHidden/>
                <w:sz w:val="28"/>
                <w:szCs w:val="28"/>
              </w:rPr>
            </w:r>
            <w:r w:rsidR="00DD7DD2" w:rsidRPr="00DD7DD2">
              <w:rPr>
                <w:rFonts w:ascii="Times New Roman" w:hAnsi="Times New Roman" w:cs="Times New Roman"/>
                <w:noProof/>
                <w:webHidden/>
                <w:sz w:val="28"/>
                <w:szCs w:val="28"/>
              </w:rPr>
              <w:fldChar w:fldCharType="separate"/>
            </w:r>
            <w:r w:rsidR="00BE5497">
              <w:rPr>
                <w:rFonts w:ascii="Times New Roman" w:hAnsi="Times New Roman" w:cs="Times New Roman"/>
                <w:noProof/>
                <w:webHidden/>
                <w:sz w:val="28"/>
                <w:szCs w:val="28"/>
              </w:rPr>
              <w:t>655</w:t>
            </w:r>
            <w:r w:rsidR="00DD7DD2" w:rsidRPr="00DD7DD2">
              <w:rPr>
                <w:rFonts w:ascii="Times New Roman" w:hAnsi="Times New Roman" w:cs="Times New Roman"/>
                <w:noProof/>
                <w:webHidden/>
                <w:sz w:val="28"/>
                <w:szCs w:val="28"/>
              </w:rPr>
              <w:fldChar w:fldCharType="end"/>
            </w:r>
          </w:hyperlink>
        </w:p>
        <w:p w:rsidR="00DD7DD2" w:rsidRPr="00DD7DD2" w:rsidRDefault="00535B2A" w:rsidP="00DD7DD2">
          <w:pPr>
            <w:pStyle w:val="16"/>
            <w:tabs>
              <w:tab w:val="right" w:leader="dot" w:pos="9345"/>
            </w:tabs>
            <w:spacing w:after="0" w:line="240" w:lineRule="auto"/>
            <w:ind w:left="-851" w:right="-284"/>
            <w:rPr>
              <w:rFonts w:ascii="Times New Roman" w:hAnsi="Times New Roman" w:cs="Times New Roman"/>
              <w:noProof/>
              <w:sz w:val="28"/>
              <w:szCs w:val="28"/>
            </w:rPr>
          </w:pPr>
          <w:hyperlink w:anchor="_Toc146985964" w:history="1">
            <w:r w:rsidR="00DD7DD2" w:rsidRPr="00DD7DD2">
              <w:rPr>
                <w:rStyle w:val="ad"/>
                <w:rFonts w:ascii="Times New Roman" w:hAnsi="Times New Roman" w:cs="Times New Roman"/>
                <w:noProof/>
                <w:sz w:val="28"/>
                <w:szCs w:val="28"/>
              </w:rPr>
              <w:t>3.3.1. Пояснительная записка</w:t>
            </w:r>
            <w:r w:rsidR="00DD7DD2" w:rsidRPr="00DD7DD2">
              <w:rPr>
                <w:rFonts w:ascii="Times New Roman" w:hAnsi="Times New Roman" w:cs="Times New Roman"/>
                <w:noProof/>
                <w:webHidden/>
                <w:sz w:val="28"/>
                <w:szCs w:val="28"/>
              </w:rPr>
              <w:tab/>
            </w:r>
            <w:r w:rsidR="00DD7DD2" w:rsidRPr="00DD7DD2">
              <w:rPr>
                <w:rFonts w:ascii="Times New Roman" w:hAnsi="Times New Roman" w:cs="Times New Roman"/>
                <w:noProof/>
                <w:webHidden/>
                <w:sz w:val="28"/>
                <w:szCs w:val="28"/>
              </w:rPr>
              <w:fldChar w:fldCharType="begin"/>
            </w:r>
            <w:r w:rsidR="00DD7DD2" w:rsidRPr="00DD7DD2">
              <w:rPr>
                <w:rFonts w:ascii="Times New Roman" w:hAnsi="Times New Roman" w:cs="Times New Roman"/>
                <w:noProof/>
                <w:webHidden/>
                <w:sz w:val="28"/>
                <w:szCs w:val="28"/>
              </w:rPr>
              <w:instrText xml:space="preserve"> PAGEREF _Toc146985964 \h </w:instrText>
            </w:r>
            <w:r w:rsidR="00DD7DD2" w:rsidRPr="00DD7DD2">
              <w:rPr>
                <w:rFonts w:ascii="Times New Roman" w:hAnsi="Times New Roman" w:cs="Times New Roman"/>
                <w:noProof/>
                <w:webHidden/>
                <w:sz w:val="28"/>
                <w:szCs w:val="28"/>
              </w:rPr>
            </w:r>
            <w:r w:rsidR="00DD7DD2" w:rsidRPr="00DD7DD2">
              <w:rPr>
                <w:rFonts w:ascii="Times New Roman" w:hAnsi="Times New Roman" w:cs="Times New Roman"/>
                <w:noProof/>
                <w:webHidden/>
                <w:sz w:val="28"/>
                <w:szCs w:val="28"/>
              </w:rPr>
              <w:fldChar w:fldCharType="separate"/>
            </w:r>
            <w:r w:rsidR="00BE5497">
              <w:rPr>
                <w:rFonts w:ascii="Times New Roman" w:hAnsi="Times New Roman" w:cs="Times New Roman"/>
                <w:noProof/>
                <w:webHidden/>
                <w:sz w:val="28"/>
                <w:szCs w:val="28"/>
              </w:rPr>
              <w:t>655</w:t>
            </w:r>
            <w:r w:rsidR="00DD7DD2" w:rsidRPr="00DD7DD2">
              <w:rPr>
                <w:rFonts w:ascii="Times New Roman" w:hAnsi="Times New Roman" w:cs="Times New Roman"/>
                <w:noProof/>
                <w:webHidden/>
                <w:sz w:val="28"/>
                <w:szCs w:val="28"/>
              </w:rPr>
              <w:fldChar w:fldCharType="end"/>
            </w:r>
          </w:hyperlink>
        </w:p>
        <w:p w:rsidR="00DD7DD2" w:rsidRPr="00DD7DD2" w:rsidRDefault="00535B2A" w:rsidP="00DD7DD2">
          <w:pPr>
            <w:pStyle w:val="16"/>
            <w:tabs>
              <w:tab w:val="right" w:leader="dot" w:pos="9345"/>
            </w:tabs>
            <w:spacing w:after="0" w:line="240" w:lineRule="auto"/>
            <w:ind w:left="-851" w:right="-284"/>
            <w:rPr>
              <w:rFonts w:ascii="Times New Roman" w:hAnsi="Times New Roman" w:cs="Times New Roman"/>
              <w:noProof/>
              <w:sz w:val="28"/>
              <w:szCs w:val="28"/>
            </w:rPr>
          </w:pPr>
          <w:hyperlink w:anchor="_Toc146985965" w:history="1">
            <w:r w:rsidR="00DD7DD2" w:rsidRPr="00DD7DD2">
              <w:rPr>
                <w:rStyle w:val="ad"/>
                <w:rFonts w:ascii="Times New Roman" w:hAnsi="Times New Roman" w:cs="Times New Roman"/>
                <w:noProof/>
                <w:sz w:val="28"/>
                <w:szCs w:val="28"/>
              </w:rPr>
              <w:t>3.3.2. План внеурочной  деятельности</w:t>
            </w:r>
            <w:r w:rsidR="00DD7DD2" w:rsidRPr="00DD7DD2">
              <w:rPr>
                <w:rFonts w:ascii="Times New Roman" w:hAnsi="Times New Roman" w:cs="Times New Roman"/>
                <w:noProof/>
                <w:webHidden/>
                <w:sz w:val="28"/>
                <w:szCs w:val="28"/>
              </w:rPr>
              <w:tab/>
            </w:r>
            <w:r w:rsidR="00DD7DD2" w:rsidRPr="00DD7DD2">
              <w:rPr>
                <w:rFonts w:ascii="Times New Roman" w:hAnsi="Times New Roman" w:cs="Times New Roman"/>
                <w:noProof/>
                <w:webHidden/>
                <w:sz w:val="28"/>
                <w:szCs w:val="28"/>
              </w:rPr>
              <w:fldChar w:fldCharType="begin"/>
            </w:r>
            <w:r w:rsidR="00DD7DD2" w:rsidRPr="00DD7DD2">
              <w:rPr>
                <w:rFonts w:ascii="Times New Roman" w:hAnsi="Times New Roman" w:cs="Times New Roman"/>
                <w:noProof/>
                <w:webHidden/>
                <w:sz w:val="28"/>
                <w:szCs w:val="28"/>
              </w:rPr>
              <w:instrText xml:space="preserve"> PAGEREF _Toc146985965 \h </w:instrText>
            </w:r>
            <w:r w:rsidR="00DD7DD2" w:rsidRPr="00DD7DD2">
              <w:rPr>
                <w:rFonts w:ascii="Times New Roman" w:hAnsi="Times New Roman" w:cs="Times New Roman"/>
                <w:noProof/>
                <w:webHidden/>
                <w:sz w:val="28"/>
                <w:szCs w:val="28"/>
              </w:rPr>
            </w:r>
            <w:r w:rsidR="00DD7DD2" w:rsidRPr="00DD7DD2">
              <w:rPr>
                <w:rFonts w:ascii="Times New Roman" w:hAnsi="Times New Roman" w:cs="Times New Roman"/>
                <w:noProof/>
                <w:webHidden/>
                <w:sz w:val="28"/>
                <w:szCs w:val="28"/>
              </w:rPr>
              <w:fldChar w:fldCharType="separate"/>
            </w:r>
            <w:r w:rsidR="00BE5497">
              <w:rPr>
                <w:rFonts w:ascii="Times New Roman" w:hAnsi="Times New Roman" w:cs="Times New Roman"/>
                <w:noProof/>
                <w:webHidden/>
                <w:sz w:val="28"/>
                <w:szCs w:val="28"/>
              </w:rPr>
              <w:t>660</w:t>
            </w:r>
            <w:r w:rsidR="00DD7DD2" w:rsidRPr="00DD7DD2">
              <w:rPr>
                <w:rFonts w:ascii="Times New Roman" w:hAnsi="Times New Roman" w:cs="Times New Roman"/>
                <w:noProof/>
                <w:webHidden/>
                <w:sz w:val="28"/>
                <w:szCs w:val="28"/>
              </w:rPr>
              <w:fldChar w:fldCharType="end"/>
            </w:r>
          </w:hyperlink>
        </w:p>
        <w:p w:rsidR="00DD7DD2" w:rsidRPr="00DD7DD2" w:rsidRDefault="00535B2A" w:rsidP="00DD7DD2">
          <w:pPr>
            <w:pStyle w:val="16"/>
            <w:tabs>
              <w:tab w:val="right" w:leader="dot" w:pos="9345"/>
            </w:tabs>
            <w:spacing w:after="0" w:line="240" w:lineRule="auto"/>
            <w:ind w:left="-851" w:right="-284"/>
            <w:rPr>
              <w:rFonts w:ascii="Times New Roman" w:hAnsi="Times New Roman" w:cs="Times New Roman"/>
              <w:noProof/>
              <w:sz w:val="28"/>
              <w:szCs w:val="28"/>
            </w:rPr>
          </w:pPr>
          <w:hyperlink w:anchor="_Toc146985966" w:history="1">
            <w:r w:rsidR="00DD7DD2" w:rsidRPr="00DD7DD2">
              <w:rPr>
                <w:rStyle w:val="ad"/>
                <w:rFonts w:ascii="Times New Roman" w:hAnsi="Times New Roman" w:cs="Times New Roman"/>
                <w:noProof/>
                <w:sz w:val="28"/>
                <w:szCs w:val="28"/>
              </w:rPr>
              <w:t>3.4. Календарный план воспитательной работы</w:t>
            </w:r>
            <w:r w:rsidR="00DD7DD2" w:rsidRPr="00DD7DD2">
              <w:rPr>
                <w:rFonts w:ascii="Times New Roman" w:hAnsi="Times New Roman" w:cs="Times New Roman"/>
                <w:noProof/>
                <w:webHidden/>
                <w:sz w:val="28"/>
                <w:szCs w:val="28"/>
              </w:rPr>
              <w:tab/>
            </w:r>
            <w:r w:rsidR="00DD7DD2" w:rsidRPr="00DD7DD2">
              <w:rPr>
                <w:rFonts w:ascii="Times New Roman" w:hAnsi="Times New Roman" w:cs="Times New Roman"/>
                <w:noProof/>
                <w:webHidden/>
                <w:sz w:val="28"/>
                <w:szCs w:val="28"/>
              </w:rPr>
              <w:fldChar w:fldCharType="begin"/>
            </w:r>
            <w:r w:rsidR="00DD7DD2" w:rsidRPr="00DD7DD2">
              <w:rPr>
                <w:rFonts w:ascii="Times New Roman" w:hAnsi="Times New Roman" w:cs="Times New Roman"/>
                <w:noProof/>
                <w:webHidden/>
                <w:sz w:val="28"/>
                <w:szCs w:val="28"/>
              </w:rPr>
              <w:instrText xml:space="preserve"> PAGEREF _Toc146985966 \h </w:instrText>
            </w:r>
            <w:r w:rsidR="00DD7DD2" w:rsidRPr="00DD7DD2">
              <w:rPr>
                <w:rFonts w:ascii="Times New Roman" w:hAnsi="Times New Roman" w:cs="Times New Roman"/>
                <w:noProof/>
                <w:webHidden/>
                <w:sz w:val="28"/>
                <w:szCs w:val="28"/>
              </w:rPr>
            </w:r>
            <w:r w:rsidR="00DD7DD2" w:rsidRPr="00DD7DD2">
              <w:rPr>
                <w:rFonts w:ascii="Times New Roman" w:hAnsi="Times New Roman" w:cs="Times New Roman"/>
                <w:noProof/>
                <w:webHidden/>
                <w:sz w:val="28"/>
                <w:szCs w:val="28"/>
              </w:rPr>
              <w:fldChar w:fldCharType="separate"/>
            </w:r>
            <w:r w:rsidR="00BE5497">
              <w:rPr>
                <w:rFonts w:ascii="Times New Roman" w:hAnsi="Times New Roman" w:cs="Times New Roman"/>
                <w:noProof/>
                <w:webHidden/>
                <w:sz w:val="28"/>
                <w:szCs w:val="28"/>
              </w:rPr>
              <w:t>664</w:t>
            </w:r>
            <w:r w:rsidR="00DD7DD2" w:rsidRPr="00DD7DD2">
              <w:rPr>
                <w:rFonts w:ascii="Times New Roman" w:hAnsi="Times New Roman" w:cs="Times New Roman"/>
                <w:noProof/>
                <w:webHidden/>
                <w:sz w:val="28"/>
                <w:szCs w:val="28"/>
              </w:rPr>
              <w:fldChar w:fldCharType="end"/>
            </w:r>
          </w:hyperlink>
        </w:p>
        <w:p w:rsidR="00DD7DD2" w:rsidRPr="00DD7DD2" w:rsidRDefault="00535B2A" w:rsidP="00DD7DD2">
          <w:pPr>
            <w:pStyle w:val="16"/>
            <w:tabs>
              <w:tab w:val="right" w:leader="dot" w:pos="9345"/>
            </w:tabs>
            <w:spacing w:after="0" w:line="240" w:lineRule="auto"/>
            <w:ind w:left="-851" w:right="-284"/>
            <w:rPr>
              <w:rFonts w:ascii="Times New Roman" w:hAnsi="Times New Roman" w:cs="Times New Roman"/>
              <w:noProof/>
              <w:sz w:val="28"/>
              <w:szCs w:val="28"/>
            </w:rPr>
          </w:pPr>
          <w:hyperlink w:anchor="_Toc146985967" w:history="1">
            <w:r w:rsidR="00DD7DD2" w:rsidRPr="00DD7DD2">
              <w:rPr>
                <w:rStyle w:val="ad"/>
                <w:rFonts w:ascii="Times New Roman" w:hAnsi="Times New Roman" w:cs="Times New Roman"/>
                <w:noProof/>
                <w:sz w:val="28"/>
                <w:szCs w:val="28"/>
              </w:rPr>
              <w:t>3.5 СИСТЕМА УСЛОВИЙ РЕАЛИЗАЦИИ ОСНОВНОЙ ОБЩЕОБРАЗОВАТЕЛЬНОЙ ПРОГРАММЫ ОСНОВНОГО ОБЩЕГО ОБРАЗОВАНИЯ</w:t>
            </w:r>
            <w:r w:rsidR="00DD7DD2" w:rsidRPr="00DD7DD2">
              <w:rPr>
                <w:rFonts w:ascii="Times New Roman" w:hAnsi="Times New Roman" w:cs="Times New Roman"/>
                <w:noProof/>
                <w:webHidden/>
                <w:sz w:val="28"/>
                <w:szCs w:val="28"/>
              </w:rPr>
              <w:tab/>
            </w:r>
            <w:r w:rsidR="00DD7DD2" w:rsidRPr="00DD7DD2">
              <w:rPr>
                <w:rFonts w:ascii="Times New Roman" w:hAnsi="Times New Roman" w:cs="Times New Roman"/>
                <w:noProof/>
                <w:webHidden/>
                <w:sz w:val="28"/>
                <w:szCs w:val="28"/>
              </w:rPr>
              <w:fldChar w:fldCharType="begin"/>
            </w:r>
            <w:r w:rsidR="00DD7DD2" w:rsidRPr="00DD7DD2">
              <w:rPr>
                <w:rFonts w:ascii="Times New Roman" w:hAnsi="Times New Roman" w:cs="Times New Roman"/>
                <w:noProof/>
                <w:webHidden/>
                <w:sz w:val="28"/>
                <w:szCs w:val="28"/>
              </w:rPr>
              <w:instrText xml:space="preserve"> PAGEREF _Toc146985967 \h </w:instrText>
            </w:r>
            <w:r w:rsidR="00DD7DD2" w:rsidRPr="00DD7DD2">
              <w:rPr>
                <w:rFonts w:ascii="Times New Roman" w:hAnsi="Times New Roman" w:cs="Times New Roman"/>
                <w:noProof/>
                <w:webHidden/>
                <w:sz w:val="28"/>
                <w:szCs w:val="28"/>
              </w:rPr>
            </w:r>
            <w:r w:rsidR="00DD7DD2" w:rsidRPr="00DD7DD2">
              <w:rPr>
                <w:rFonts w:ascii="Times New Roman" w:hAnsi="Times New Roman" w:cs="Times New Roman"/>
                <w:noProof/>
                <w:webHidden/>
                <w:sz w:val="28"/>
                <w:szCs w:val="28"/>
              </w:rPr>
              <w:fldChar w:fldCharType="separate"/>
            </w:r>
            <w:r w:rsidR="00BE5497">
              <w:rPr>
                <w:rFonts w:ascii="Times New Roman" w:hAnsi="Times New Roman" w:cs="Times New Roman"/>
                <w:noProof/>
                <w:webHidden/>
                <w:sz w:val="28"/>
                <w:szCs w:val="28"/>
              </w:rPr>
              <w:t>680</w:t>
            </w:r>
            <w:r w:rsidR="00DD7DD2" w:rsidRPr="00DD7DD2">
              <w:rPr>
                <w:rFonts w:ascii="Times New Roman" w:hAnsi="Times New Roman" w:cs="Times New Roman"/>
                <w:noProof/>
                <w:webHidden/>
                <w:sz w:val="28"/>
                <w:szCs w:val="28"/>
              </w:rPr>
              <w:fldChar w:fldCharType="end"/>
            </w:r>
          </w:hyperlink>
        </w:p>
        <w:p w:rsidR="00DD7DD2" w:rsidRPr="00DD7DD2" w:rsidRDefault="00535B2A" w:rsidP="00DD7DD2">
          <w:pPr>
            <w:pStyle w:val="16"/>
            <w:tabs>
              <w:tab w:val="right" w:leader="dot" w:pos="9345"/>
            </w:tabs>
            <w:spacing w:after="0" w:line="240" w:lineRule="auto"/>
            <w:ind w:left="-851" w:right="-284"/>
            <w:rPr>
              <w:rFonts w:ascii="Times New Roman" w:hAnsi="Times New Roman" w:cs="Times New Roman"/>
              <w:noProof/>
              <w:sz w:val="28"/>
              <w:szCs w:val="28"/>
            </w:rPr>
          </w:pPr>
          <w:hyperlink w:anchor="_Toc146985968" w:history="1">
            <w:r w:rsidR="00DD7DD2" w:rsidRPr="00DD7DD2">
              <w:rPr>
                <w:rStyle w:val="ad"/>
                <w:rFonts w:ascii="Times New Roman" w:hAnsi="Times New Roman" w:cs="Times New Roman"/>
                <w:noProof/>
                <w:sz w:val="28"/>
                <w:szCs w:val="28"/>
              </w:rPr>
              <w:t>3.5.1. Кадровые условия реализации программы</w:t>
            </w:r>
            <w:r w:rsidR="00DD7DD2" w:rsidRPr="00DD7DD2">
              <w:rPr>
                <w:rFonts w:ascii="Times New Roman" w:hAnsi="Times New Roman" w:cs="Times New Roman"/>
                <w:noProof/>
                <w:webHidden/>
                <w:sz w:val="28"/>
                <w:szCs w:val="28"/>
              </w:rPr>
              <w:tab/>
            </w:r>
            <w:r w:rsidR="00DD7DD2" w:rsidRPr="00DD7DD2">
              <w:rPr>
                <w:rFonts w:ascii="Times New Roman" w:hAnsi="Times New Roman" w:cs="Times New Roman"/>
                <w:noProof/>
                <w:webHidden/>
                <w:sz w:val="28"/>
                <w:szCs w:val="28"/>
              </w:rPr>
              <w:fldChar w:fldCharType="begin"/>
            </w:r>
            <w:r w:rsidR="00DD7DD2" w:rsidRPr="00DD7DD2">
              <w:rPr>
                <w:rFonts w:ascii="Times New Roman" w:hAnsi="Times New Roman" w:cs="Times New Roman"/>
                <w:noProof/>
                <w:webHidden/>
                <w:sz w:val="28"/>
                <w:szCs w:val="28"/>
              </w:rPr>
              <w:instrText xml:space="preserve"> PAGEREF _Toc146985968 \h </w:instrText>
            </w:r>
            <w:r w:rsidR="00DD7DD2" w:rsidRPr="00DD7DD2">
              <w:rPr>
                <w:rFonts w:ascii="Times New Roman" w:hAnsi="Times New Roman" w:cs="Times New Roman"/>
                <w:noProof/>
                <w:webHidden/>
                <w:sz w:val="28"/>
                <w:szCs w:val="28"/>
              </w:rPr>
            </w:r>
            <w:r w:rsidR="00DD7DD2" w:rsidRPr="00DD7DD2">
              <w:rPr>
                <w:rFonts w:ascii="Times New Roman" w:hAnsi="Times New Roman" w:cs="Times New Roman"/>
                <w:noProof/>
                <w:webHidden/>
                <w:sz w:val="28"/>
                <w:szCs w:val="28"/>
              </w:rPr>
              <w:fldChar w:fldCharType="separate"/>
            </w:r>
            <w:r w:rsidR="00BE5497">
              <w:rPr>
                <w:rFonts w:ascii="Times New Roman" w:hAnsi="Times New Roman" w:cs="Times New Roman"/>
                <w:noProof/>
                <w:webHidden/>
                <w:sz w:val="28"/>
                <w:szCs w:val="28"/>
              </w:rPr>
              <w:t>680</w:t>
            </w:r>
            <w:r w:rsidR="00DD7DD2" w:rsidRPr="00DD7DD2">
              <w:rPr>
                <w:rFonts w:ascii="Times New Roman" w:hAnsi="Times New Roman" w:cs="Times New Roman"/>
                <w:noProof/>
                <w:webHidden/>
                <w:sz w:val="28"/>
                <w:szCs w:val="28"/>
              </w:rPr>
              <w:fldChar w:fldCharType="end"/>
            </w:r>
          </w:hyperlink>
        </w:p>
        <w:p w:rsidR="00DD7DD2" w:rsidRPr="00DD7DD2" w:rsidRDefault="00535B2A" w:rsidP="00DD7DD2">
          <w:pPr>
            <w:pStyle w:val="16"/>
            <w:tabs>
              <w:tab w:val="right" w:leader="dot" w:pos="9345"/>
            </w:tabs>
            <w:spacing w:after="0" w:line="240" w:lineRule="auto"/>
            <w:ind w:left="-851" w:right="-284"/>
            <w:rPr>
              <w:rFonts w:ascii="Times New Roman" w:hAnsi="Times New Roman" w:cs="Times New Roman"/>
              <w:noProof/>
              <w:sz w:val="28"/>
              <w:szCs w:val="28"/>
            </w:rPr>
          </w:pPr>
          <w:hyperlink w:anchor="_Toc146985969" w:history="1">
            <w:r w:rsidR="00DD7DD2" w:rsidRPr="00DD7DD2">
              <w:rPr>
                <w:rStyle w:val="ad"/>
                <w:rFonts w:ascii="Times New Roman" w:hAnsi="Times New Roman" w:cs="Times New Roman"/>
                <w:noProof/>
                <w:sz w:val="28"/>
                <w:szCs w:val="28"/>
              </w:rPr>
              <w:t>3.5.2. Психолого-педагогические условия реализации программы</w:t>
            </w:r>
            <w:r w:rsidR="00DD7DD2" w:rsidRPr="00DD7DD2">
              <w:rPr>
                <w:rFonts w:ascii="Times New Roman" w:hAnsi="Times New Roman" w:cs="Times New Roman"/>
                <w:noProof/>
                <w:webHidden/>
                <w:sz w:val="28"/>
                <w:szCs w:val="28"/>
              </w:rPr>
              <w:tab/>
            </w:r>
            <w:r w:rsidR="00DD7DD2" w:rsidRPr="00DD7DD2">
              <w:rPr>
                <w:rFonts w:ascii="Times New Roman" w:hAnsi="Times New Roman" w:cs="Times New Roman"/>
                <w:noProof/>
                <w:webHidden/>
                <w:sz w:val="28"/>
                <w:szCs w:val="28"/>
              </w:rPr>
              <w:fldChar w:fldCharType="begin"/>
            </w:r>
            <w:r w:rsidR="00DD7DD2" w:rsidRPr="00DD7DD2">
              <w:rPr>
                <w:rFonts w:ascii="Times New Roman" w:hAnsi="Times New Roman" w:cs="Times New Roman"/>
                <w:noProof/>
                <w:webHidden/>
                <w:sz w:val="28"/>
                <w:szCs w:val="28"/>
              </w:rPr>
              <w:instrText xml:space="preserve"> PAGEREF _Toc146985969 \h </w:instrText>
            </w:r>
            <w:r w:rsidR="00DD7DD2" w:rsidRPr="00DD7DD2">
              <w:rPr>
                <w:rFonts w:ascii="Times New Roman" w:hAnsi="Times New Roman" w:cs="Times New Roman"/>
                <w:noProof/>
                <w:webHidden/>
                <w:sz w:val="28"/>
                <w:szCs w:val="28"/>
              </w:rPr>
            </w:r>
            <w:r w:rsidR="00DD7DD2" w:rsidRPr="00DD7DD2">
              <w:rPr>
                <w:rFonts w:ascii="Times New Roman" w:hAnsi="Times New Roman" w:cs="Times New Roman"/>
                <w:noProof/>
                <w:webHidden/>
                <w:sz w:val="28"/>
                <w:szCs w:val="28"/>
              </w:rPr>
              <w:fldChar w:fldCharType="separate"/>
            </w:r>
            <w:r w:rsidR="00BE5497">
              <w:rPr>
                <w:rFonts w:ascii="Times New Roman" w:hAnsi="Times New Roman" w:cs="Times New Roman"/>
                <w:noProof/>
                <w:webHidden/>
                <w:sz w:val="28"/>
                <w:szCs w:val="28"/>
              </w:rPr>
              <w:t>716</w:t>
            </w:r>
            <w:r w:rsidR="00DD7DD2" w:rsidRPr="00DD7DD2">
              <w:rPr>
                <w:rFonts w:ascii="Times New Roman" w:hAnsi="Times New Roman" w:cs="Times New Roman"/>
                <w:noProof/>
                <w:webHidden/>
                <w:sz w:val="28"/>
                <w:szCs w:val="28"/>
              </w:rPr>
              <w:fldChar w:fldCharType="end"/>
            </w:r>
          </w:hyperlink>
        </w:p>
        <w:p w:rsidR="00DD7DD2" w:rsidRPr="00DD7DD2" w:rsidRDefault="00535B2A" w:rsidP="00DD7DD2">
          <w:pPr>
            <w:pStyle w:val="16"/>
            <w:tabs>
              <w:tab w:val="right" w:leader="dot" w:pos="9345"/>
            </w:tabs>
            <w:spacing w:after="0" w:line="240" w:lineRule="auto"/>
            <w:ind w:left="-851" w:right="-284"/>
            <w:rPr>
              <w:rFonts w:ascii="Times New Roman" w:hAnsi="Times New Roman" w:cs="Times New Roman"/>
              <w:noProof/>
              <w:sz w:val="28"/>
              <w:szCs w:val="28"/>
            </w:rPr>
          </w:pPr>
          <w:hyperlink w:anchor="_Toc146985970" w:history="1">
            <w:r w:rsidR="00DD7DD2" w:rsidRPr="00DD7DD2">
              <w:rPr>
                <w:rStyle w:val="ad"/>
                <w:rFonts w:ascii="Times New Roman" w:hAnsi="Times New Roman" w:cs="Times New Roman"/>
                <w:noProof/>
                <w:sz w:val="28"/>
                <w:szCs w:val="28"/>
              </w:rPr>
              <w:t>3.5.3. Финансовые условия реализации программы</w:t>
            </w:r>
            <w:r w:rsidR="00DD7DD2" w:rsidRPr="00DD7DD2">
              <w:rPr>
                <w:rFonts w:ascii="Times New Roman" w:hAnsi="Times New Roman" w:cs="Times New Roman"/>
                <w:noProof/>
                <w:webHidden/>
                <w:sz w:val="28"/>
                <w:szCs w:val="28"/>
              </w:rPr>
              <w:tab/>
            </w:r>
            <w:r w:rsidR="00DD7DD2" w:rsidRPr="00DD7DD2">
              <w:rPr>
                <w:rFonts w:ascii="Times New Roman" w:hAnsi="Times New Roman" w:cs="Times New Roman"/>
                <w:noProof/>
                <w:webHidden/>
                <w:sz w:val="28"/>
                <w:szCs w:val="28"/>
              </w:rPr>
              <w:fldChar w:fldCharType="begin"/>
            </w:r>
            <w:r w:rsidR="00DD7DD2" w:rsidRPr="00DD7DD2">
              <w:rPr>
                <w:rFonts w:ascii="Times New Roman" w:hAnsi="Times New Roman" w:cs="Times New Roman"/>
                <w:noProof/>
                <w:webHidden/>
                <w:sz w:val="28"/>
                <w:szCs w:val="28"/>
              </w:rPr>
              <w:instrText xml:space="preserve"> PAGEREF _Toc146985970 \h </w:instrText>
            </w:r>
            <w:r w:rsidR="00DD7DD2" w:rsidRPr="00DD7DD2">
              <w:rPr>
                <w:rFonts w:ascii="Times New Roman" w:hAnsi="Times New Roman" w:cs="Times New Roman"/>
                <w:noProof/>
                <w:webHidden/>
                <w:sz w:val="28"/>
                <w:szCs w:val="28"/>
              </w:rPr>
            </w:r>
            <w:r w:rsidR="00DD7DD2" w:rsidRPr="00DD7DD2">
              <w:rPr>
                <w:rFonts w:ascii="Times New Roman" w:hAnsi="Times New Roman" w:cs="Times New Roman"/>
                <w:noProof/>
                <w:webHidden/>
                <w:sz w:val="28"/>
                <w:szCs w:val="28"/>
              </w:rPr>
              <w:fldChar w:fldCharType="separate"/>
            </w:r>
            <w:r w:rsidR="00BE5497">
              <w:rPr>
                <w:rFonts w:ascii="Times New Roman" w:hAnsi="Times New Roman" w:cs="Times New Roman"/>
                <w:noProof/>
                <w:webHidden/>
                <w:sz w:val="28"/>
                <w:szCs w:val="28"/>
              </w:rPr>
              <w:t>717</w:t>
            </w:r>
            <w:r w:rsidR="00DD7DD2" w:rsidRPr="00DD7DD2">
              <w:rPr>
                <w:rFonts w:ascii="Times New Roman" w:hAnsi="Times New Roman" w:cs="Times New Roman"/>
                <w:noProof/>
                <w:webHidden/>
                <w:sz w:val="28"/>
                <w:szCs w:val="28"/>
              </w:rPr>
              <w:fldChar w:fldCharType="end"/>
            </w:r>
          </w:hyperlink>
        </w:p>
        <w:p w:rsidR="00DD7DD2" w:rsidRPr="00DD7DD2" w:rsidRDefault="00535B2A" w:rsidP="00DD7DD2">
          <w:pPr>
            <w:pStyle w:val="16"/>
            <w:tabs>
              <w:tab w:val="right" w:leader="dot" w:pos="9345"/>
            </w:tabs>
            <w:spacing w:after="0" w:line="240" w:lineRule="auto"/>
            <w:ind w:left="-851" w:right="-284"/>
            <w:rPr>
              <w:rFonts w:ascii="Times New Roman" w:hAnsi="Times New Roman" w:cs="Times New Roman"/>
              <w:noProof/>
              <w:sz w:val="28"/>
              <w:szCs w:val="28"/>
            </w:rPr>
          </w:pPr>
          <w:hyperlink w:anchor="_Toc146985971" w:history="1">
            <w:r w:rsidR="00DD7DD2" w:rsidRPr="00DD7DD2">
              <w:rPr>
                <w:rStyle w:val="ad"/>
                <w:rFonts w:ascii="Times New Roman" w:hAnsi="Times New Roman" w:cs="Times New Roman"/>
                <w:noProof/>
                <w:sz w:val="28"/>
                <w:szCs w:val="28"/>
              </w:rPr>
              <w:t>3.5.4. Материально-технические условия реализации программы</w:t>
            </w:r>
            <w:r w:rsidR="00DD7DD2" w:rsidRPr="00DD7DD2">
              <w:rPr>
                <w:rFonts w:ascii="Times New Roman" w:hAnsi="Times New Roman" w:cs="Times New Roman"/>
                <w:noProof/>
                <w:webHidden/>
                <w:sz w:val="28"/>
                <w:szCs w:val="28"/>
              </w:rPr>
              <w:tab/>
            </w:r>
            <w:r w:rsidR="00DD7DD2" w:rsidRPr="00DD7DD2">
              <w:rPr>
                <w:rFonts w:ascii="Times New Roman" w:hAnsi="Times New Roman" w:cs="Times New Roman"/>
                <w:noProof/>
                <w:webHidden/>
                <w:sz w:val="28"/>
                <w:szCs w:val="28"/>
              </w:rPr>
              <w:fldChar w:fldCharType="begin"/>
            </w:r>
            <w:r w:rsidR="00DD7DD2" w:rsidRPr="00DD7DD2">
              <w:rPr>
                <w:rFonts w:ascii="Times New Roman" w:hAnsi="Times New Roman" w:cs="Times New Roman"/>
                <w:noProof/>
                <w:webHidden/>
                <w:sz w:val="28"/>
                <w:szCs w:val="28"/>
              </w:rPr>
              <w:instrText xml:space="preserve"> PAGEREF _Toc146985971 \h </w:instrText>
            </w:r>
            <w:r w:rsidR="00DD7DD2" w:rsidRPr="00DD7DD2">
              <w:rPr>
                <w:rFonts w:ascii="Times New Roman" w:hAnsi="Times New Roman" w:cs="Times New Roman"/>
                <w:noProof/>
                <w:webHidden/>
                <w:sz w:val="28"/>
                <w:szCs w:val="28"/>
              </w:rPr>
            </w:r>
            <w:r w:rsidR="00DD7DD2" w:rsidRPr="00DD7DD2">
              <w:rPr>
                <w:rFonts w:ascii="Times New Roman" w:hAnsi="Times New Roman" w:cs="Times New Roman"/>
                <w:noProof/>
                <w:webHidden/>
                <w:sz w:val="28"/>
                <w:szCs w:val="28"/>
              </w:rPr>
              <w:fldChar w:fldCharType="separate"/>
            </w:r>
            <w:r w:rsidR="00BE5497">
              <w:rPr>
                <w:rFonts w:ascii="Times New Roman" w:hAnsi="Times New Roman" w:cs="Times New Roman"/>
                <w:noProof/>
                <w:webHidden/>
                <w:sz w:val="28"/>
                <w:szCs w:val="28"/>
              </w:rPr>
              <w:t>720</w:t>
            </w:r>
            <w:r w:rsidR="00DD7DD2" w:rsidRPr="00DD7DD2">
              <w:rPr>
                <w:rFonts w:ascii="Times New Roman" w:hAnsi="Times New Roman" w:cs="Times New Roman"/>
                <w:noProof/>
                <w:webHidden/>
                <w:sz w:val="28"/>
                <w:szCs w:val="28"/>
              </w:rPr>
              <w:fldChar w:fldCharType="end"/>
            </w:r>
          </w:hyperlink>
        </w:p>
        <w:p w:rsidR="00DD7DD2" w:rsidRPr="00DD7DD2" w:rsidRDefault="00535B2A" w:rsidP="00DD7DD2">
          <w:pPr>
            <w:pStyle w:val="16"/>
            <w:tabs>
              <w:tab w:val="right" w:leader="dot" w:pos="9345"/>
            </w:tabs>
            <w:spacing w:after="0" w:line="240" w:lineRule="auto"/>
            <w:ind w:left="-851" w:right="-284"/>
            <w:rPr>
              <w:rFonts w:ascii="Times New Roman" w:hAnsi="Times New Roman" w:cs="Times New Roman"/>
              <w:noProof/>
              <w:sz w:val="28"/>
              <w:szCs w:val="28"/>
            </w:rPr>
          </w:pPr>
          <w:hyperlink w:anchor="_Toc146985972" w:history="1">
            <w:r w:rsidR="00DD7DD2" w:rsidRPr="00DD7DD2">
              <w:rPr>
                <w:rStyle w:val="ad"/>
                <w:rFonts w:ascii="Times New Roman" w:hAnsi="Times New Roman" w:cs="Times New Roman"/>
                <w:noProof/>
                <w:sz w:val="28"/>
                <w:szCs w:val="28"/>
              </w:rPr>
              <w:t>3.5.5. Информационно-методические условия реализации программы</w:t>
            </w:r>
            <w:r w:rsidR="00DD7DD2" w:rsidRPr="00DD7DD2">
              <w:rPr>
                <w:rFonts w:ascii="Times New Roman" w:hAnsi="Times New Roman" w:cs="Times New Roman"/>
                <w:noProof/>
                <w:webHidden/>
                <w:sz w:val="28"/>
                <w:szCs w:val="28"/>
              </w:rPr>
              <w:tab/>
            </w:r>
            <w:r w:rsidR="00DD7DD2" w:rsidRPr="00DD7DD2">
              <w:rPr>
                <w:rFonts w:ascii="Times New Roman" w:hAnsi="Times New Roman" w:cs="Times New Roman"/>
                <w:noProof/>
                <w:webHidden/>
                <w:sz w:val="28"/>
                <w:szCs w:val="28"/>
              </w:rPr>
              <w:fldChar w:fldCharType="begin"/>
            </w:r>
            <w:r w:rsidR="00DD7DD2" w:rsidRPr="00DD7DD2">
              <w:rPr>
                <w:rFonts w:ascii="Times New Roman" w:hAnsi="Times New Roman" w:cs="Times New Roman"/>
                <w:noProof/>
                <w:webHidden/>
                <w:sz w:val="28"/>
                <w:szCs w:val="28"/>
              </w:rPr>
              <w:instrText xml:space="preserve"> PAGEREF _Toc146985972 \h </w:instrText>
            </w:r>
            <w:r w:rsidR="00DD7DD2" w:rsidRPr="00DD7DD2">
              <w:rPr>
                <w:rFonts w:ascii="Times New Roman" w:hAnsi="Times New Roman" w:cs="Times New Roman"/>
                <w:noProof/>
                <w:webHidden/>
                <w:sz w:val="28"/>
                <w:szCs w:val="28"/>
              </w:rPr>
            </w:r>
            <w:r w:rsidR="00DD7DD2" w:rsidRPr="00DD7DD2">
              <w:rPr>
                <w:rFonts w:ascii="Times New Roman" w:hAnsi="Times New Roman" w:cs="Times New Roman"/>
                <w:noProof/>
                <w:webHidden/>
                <w:sz w:val="28"/>
                <w:szCs w:val="28"/>
              </w:rPr>
              <w:fldChar w:fldCharType="separate"/>
            </w:r>
            <w:r w:rsidR="00BE5497">
              <w:rPr>
                <w:rFonts w:ascii="Times New Roman" w:hAnsi="Times New Roman" w:cs="Times New Roman"/>
                <w:noProof/>
                <w:webHidden/>
                <w:sz w:val="28"/>
                <w:szCs w:val="28"/>
              </w:rPr>
              <w:t>722</w:t>
            </w:r>
            <w:r w:rsidR="00DD7DD2" w:rsidRPr="00DD7DD2">
              <w:rPr>
                <w:rFonts w:ascii="Times New Roman" w:hAnsi="Times New Roman" w:cs="Times New Roman"/>
                <w:noProof/>
                <w:webHidden/>
                <w:sz w:val="28"/>
                <w:szCs w:val="28"/>
              </w:rPr>
              <w:fldChar w:fldCharType="end"/>
            </w:r>
          </w:hyperlink>
        </w:p>
        <w:p w:rsidR="00DD7DD2" w:rsidRPr="00DD7DD2" w:rsidRDefault="00535B2A" w:rsidP="00DD7DD2">
          <w:pPr>
            <w:pStyle w:val="16"/>
            <w:tabs>
              <w:tab w:val="right" w:leader="dot" w:pos="9345"/>
            </w:tabs>
            <w:spacing w:after="0" w:line="240" w:lineRule="auto"/>
            <w:ind w:left="-851" w:right="-284"/>
            <w:rPr>
              <w:rFonts w:ascii="Times New Roman" w:hAnsi="Times New Roman" w:cs="Times New Roman"/>
              <w:noProof/>
              <w:sz w:val="28"/>
              <w:szCs w:val="28"/>
            </w:rPr>
          </w:pPr>
          <w:hyperlink w:anchor="_Toc146985973" w:history="1">
            <w:r w:rsidR="00DD7DD2" w:rsidRPr="00DD7DD2">
              <w:rPr>
                <w:rStyle w:val="ad"/>
                <w:rFonts w:ascii="Times New Roman" w:hAnsi="Times New Roman" w:cs="Times New Roman"/>
                <w:noProof/>
                <w:sz w:val="28"/>
                <w:szCs w:val="28"/>
              </w:rPr>
              <w:t>3.5.6. Контроль  состояния системы условий реализации ООП ООО</w:t>
            </w:r>
            <w:r w:rsidR="00DD7DD2" w:rsidRPr="00DD7DD2">
              <w:rPr>
                <w:rFonts w:ascii="Times New Roman" w:hAnsi="Times New Roman" w:cs="Times New Roman"/>
                <w:noProof/>
                <w:webHidden/>
                <w:sz w:val="28"/>
                <w:szCs w:val="28"/>
              </w:rPr>
              <w:tab/>
            </w:r>
            <w:r w:rsidR="00DD7DD2" w:rsidRPr="00DD7DD2">
              <w:rPr>
                <w:rFonts w:ascii="Times New Roman" w:hAnsi="Times New Roman" w:cs="Times New Roman"/>
                <w:noProof/>
                <w:webHidden/>
                <w:sz w:val="28"/>
                <w:szCs w:val="28"/>
              </w:rPr>
              <w:fldChar w:fldCharType="begin"/>
            </w:r>
            <w:r w:rsidR="00DD7DD2" w:rsidRPr="00DD7DD2">
              <w:rPr>
                <w:rFonts w:ascii="Times New Roman" w:hAnsi="Times New Roman" w:cs="Times New Roman"/>
                <w:noProof/>
                <w:webHidden/>
                <w:sz w:val="28"/>
                <w:szCs w:val="28"/>
              </w:rPr>
              <w:instrText xml:space="preserve"> PAGEREF _Toc146985973 \h </w:instrText>
            </w:r>
            <w:r w:rsidR="00DD7DD2" w:rsidRPr="00DD7DD2">
              <w:rPr>
                <w:rFonts w:ascii="Times New Roman" w:hAnsi="Times New Roman" w:cs="Times New Roman"/>
                <w:noProof/>
                <w:webHidden/>
                <w:sz w:val="28"/>
                <w:szCs w:val="28"/>
              </w:rPr>
            </w:r>
            <w:r w:rsidR="00DD7DD2" w:rsidRPr="00DD7DD2">
              <w:rPr>
                <w:rFonts w:ascii="Times New Roman" w:hAnsi="Times New Roman" w:cs="Times New Roman"/>
                <w:noProof/>
                <w:webHidden/>
                <w:sz w:val="28"/>
                <w:szCs w:val="28"/>
              </w:rPr>
              <w:fldChar w:fldCharType="separate"/>
            </w:r>
            <w:r w:rsidR="00BE5497">
              <w:rPr>
                <w:rFonts w:ascii="Times New Roman" w:hAnsi="Times New Roman" w:cs="Times New Roman"/>
                <w:noProof/>
                <w:webHidden/>
                <w:sz w:val="28"/>
                <w:szCs w:val="28"/>
              </w:rPr>
              <w:t>727</w:t>
            </w:r>
            <w:r w:rsidR="00DD7DD2" w:rsidRPr="00DD7DD2">
              <w:rPr>
                <w:rFonts w:ascii="Times New Roman" w:hAnsi="Times New Roman" w:cs="Times New Roman"/>
                <w:noProof/>
                <w:webHidden/>
                <w:sz w:val="28"/>
                <w:szCs w:val="28"/>
              </w:rPr>
              <w:fldChar w:fldCharType="end"/>
            </w:r>
          </w:hyperlink>
        </w:p>
        <w:p w:rsidR="00DD7DD2" w:rsidRDefault="00DD7DD2" w:rsidP="00DD7DD2">
          <w:pPr>
            <w:spacing w:after="0" w:line="240" w:lineRule="auto"/>
            <w:ind w:left="-851" w:right="-284"/>
          </w:pPr>
          <w:r w:rsidRPr="00DD7DD2">
            <w:rPr>
              <w:rFonts w:ascii="Times New Roman" w:hAnsi="Times New Roman"/>
              <w:bCs/>
              <w:sz w:val="28"/>
              <w:szCs w:val="28"/>
            </w:rPr>
            <w:fldChar w:fldCharType="end"/>
          </w:r>
        </w:p>
      </w:sdtContent>
    </w:sdt>
    <w:p w:rsidR="004010A2" w:rsidRPr="00DD7DD2" w:rsidRDefault="004010A2" w:rsidP="007E7E4B">
      <w:pPr>
        <w:spacing w:after="0" w:line="240" w:lineRule="auto"/>
        <w:jc w:val="both"/>
        <w:rPr>
          <w:rFonts w:ascii="Times New Roman" w:hAnsi="Times New Roman"/>
          <w:sz w:val="26"/>
          <w:szCs w:val="26"/>
        </w:rPr>
      </w:pPr>
    </w:p>
    <w:p w:rsidR="007E7E4B" w:rsidRPr="00DD7DD2" w:rsidRDefault="007E7E4B" w:rsidP="00DD7DD2">
      <w:pPr>
        <w:pStyle w:val="2"/>
        <w:rPr>
          <w:rFonts w:ascii="Times New Roman" w:hAnsi="Times New Roman" w:cs="Times New Roman"/>
          <w:b/>
          <w:color w:val="000000" w:themeColor="text1"/>
          <w:sz w:val="28"/>
        </w:rPr>
      </w:pPr>
      <w:bookmarkStart w:id="1" w:name="_Toc146985920"/>
      <w:r w:rsidRPr="00DD7DD2">
        <w:rPr>
          <w:rFonts w:ascii="Times New Roman" w:hAnsi="Times New Roman" w:cs="Times New Roman"/>
          <w:b/>
          <w:color w:val="000000" w:themeColor="text1"/>
          <w:sz w:val="28"/>
        </w:rPr>
        <w:lastRenderedPageBreak/>
        <w:t>ОБЩИЕ ПОЛОЖЕНИЯ</w:t>
      </w:r>
      <w:bookmarkEnd w:id="1"/>
    </w:p>
    <w:p w:rsidR="007E7E4B" w:rsidRPr="00A46019" w:rsidRDefault="007E7E4B" w:rsidP="007E7E4B">
      <w:pPr>
        <w:spacing w:after="0" w:line="240" w:lineRule="auto"/>
        <w:ind w:firstLine="709"/>
        <w:jc w:val="both"/>
        <w:rPr>
          <w:rFonts w:ascii="Times New Roman" w:hAnsi="Times New Roman"/>
          <w:sz w:val="28"/>
          <w:szCs w:val="28"/>
        </w:rPr>
      </w:pPr>
    </w:p>
    <w:p w:rsidR="007E7E4B" w:rsidRPr="00A46019" w:rsidRDefault="007E7E4B" w:rsidP="007E7E4B">
      <w:pPr>
        <w:spacing w:after="0" w:line="240" w:lineRule="auto"/>
        <w:ind w:firstLine="709"/>
        <w:jc w:val="both"/>
        <w:rPr>
          <w:rFonts w:ascii="Times New Roman" w:hAnsi="Times New Roman"/>
          <w:sz w:val="28"/>
          <w:szCs w:val="28"/>
        </w:rPr>
      </w:pPr>
      <w:r w:rsidRPr="00A46019">
        <w:rPr>
          <w:rFonts w:ascii="Times New Roman" w:hAnsi="Times New Roman"/>
          <w:sz w:val="28"/>
          <w:szCs w:val="28"/>
        </w:rPr>
        <w:t>Основная образовательная программа основного  общего образования Муниципального бюджетного общеобразовательного учреждения г.Мурманска «</w:t>
      </w:r>
      <w:r w:rsidR="008400D1" w:rsidRPr="00A46019">
        <w:rPr>
          <w:rFonts w:ascii="Times New Roman" w:hAnsi="Times New Roman"/>
          <w:sz w:val="28"/>
          <w:szCs w:val="28"/>
        </w:rPr>
        <w:t>Гимназия</w:t>
      </w:r>
      <w:r w:rsidRPr="00A46019">
        <w:rPr>
          <w:rFonts w:ascii="Times New Roman" w:hAnsi="Times New Roman"/>
          <w:sz w:val="28"/>
          <w:szCs w:val="28"/>
        </w:rPr>
        <w:t xml:space="preserve"> № </w:t>
      </w:r>
      <w:r w:rsidR="008400D1" w:rsidRPr="00A46019">
        <w:rPr>
          <w:rFonts w:ascii="Times New Roman" w:hAnsi="Times New Roman"/>
          <w:sz w:val="28"/>
          <w:szCs w:val="28"/>
        </w:rPr>
        <w:t>10</w:t>
      </w:r>
      <w:r w:rsidRPr="00A46019">
        <w:rPr>
          <w:rFonts w:ascii="Times New Roman" w:hAnsi="Times New Roman"/>
          <w:sz w:val="28"/>
          <w:szCs w:val="28"/>
        </w:rPr>
        <w:t xml:space="preserve">»  (далее – ООП ООО МБОУ г.Мурманска </w:t>
      </w:r>
      <w:r w:rsidR="008400D1" w:rsidRPr="00A46019">
        <w:rPr>
          <w:rFonts w:ascii="Times New Roman" w:hAnsi="Times New Roman"/>
          <w:sz w:val="28"/>
          <w:szCs w:val="28"/>
        </w:rPr>
        <w:t>«Гимназии</w:t>
      </w:r>
      <w:r w:rsidRPr="00A46019">
        <w:rPr>
          <w:rFonts w:ascii="Times New Roman" w:hAnsi="Times New Roman"/>
          <w:sz w:val="28"/>
          <w:szCs w:val="28"/>
        </w:rPr>
        <w:t xml:space="preserve"> № </w:t>
      </w:r>
      <w:r w:rsidR="008400D1" w:rsidRPr="00A46019">
        <w:rPr>
          <w:rFonts w:ascii="Times New Roman" w:hAnsi="Times New Roman"/>
          <w:sz w:val="28"/>
          <w:szCs w:val="28"/>
        </w:rPr>
        <w:t>10»</w:t>
      </w:r>
      <w:r w:rsidRPr="00A46019">
        <w:rPr>
          <w:rFonts w:ascii="Times New Roman" w:hAnsi="Times New Roman"/>
          <w:sz w:val="28"/>
          <w:szCs w:val="28"/>
        </w:rPr>
        <w:t xml:space="preserve">)  разработана в соответствии со следующими нормативными документами: </w:t>
      </w:r>
    </w:p>
    <w:p w:rsidR="007E7E4B" w:rsidRPr="00A46019" w:rsidRDefault="007E7E4B" w:rsidP="007E7E4B">
      <w:pPr>
        <w:spacing w:after="0" w:line="240" w:lineRule="auto"/>
        <w:ind w:firstLine="709"/>
        <w:jc w:val="both"/>
        <w:rPr>
          <w:rFonts w:ascii="Times New Roman" w:hAnsi="Times New Roman"/>
          <w:sz w:val="28"/>
          <w:szCs w:val="28"/>
        </w:rPr>
      </w:pPr>
      <w:r w:rsidRPr="00A46019">
        <w:rPr>
          <w:rFonts w:ascii="Times New Roman" w:hAnsi="Times New Roman"/>
          <w:sz w:val="28"/>
          <w:szCs w:val="28"/>
        </w:rPr>
        <w:t>- Федеральный закон от 29.12.2012 № 273-ФЗ "Об образовании в Российской Федерации"; с  изм., внесенными Федеральным законом РФ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(принят Государственной Думой  14.09.2022, одобрен Советом Федераций  21.09.2022);</w:t>
      </w:r>
    </w:p>
    <w:p w:rsidR="007E7E4B" w:rsidRPr="00A46019" w:rsidRDefault="007E7E4B" w:rsidP="007E7E4B">
      <w:pPr>
        <w:spacing w:after="0" w:line="240" w:lineRule="auto"/>
        <w:ind w:firstLine="709"/>
        <w:jc w:val="both"/>
        <w:rPr>
          <w:rFonts w:ascii="Times New Roman" w:hAnsi="Times New Roman"/>
          <w:sz w:val="28"/>
          <w:szCs w:val="28"/>
        </w:rPr>
      </w:pPr>
      <w:r w:rsidRPr="00A46019">
        <w:rPr>
          <w:rFonts w:ascii="Times New Roman" w:hAnsi="Times New Roman"/>
          <w:sz w:val="28"/>
          <w:szCs w:val="28"/>
        </w:rPr>
        <w:t xml:space="preserve">- Федеральная образовательная программа основного  общего образования, утвержденная приказом Министерства просвещения Российской Федерации от </w:t>
      </w:r>
      <w:r w:rsidR="00FF4358" w:rsidRPr="00A46019">
        <w:rPr>
          <w:rFonts w:ascii="Times New Roman" w:hAnsi="Times New Roman"/>
          <w:sz w:val="28"/>
          <w:szCs w:val="28"/>
        </w:rPr>
        <w:t>18.05.2023</w:t>
      </w:r>
      <w:r w:rsidRPr="00A46019">
        <w:rPr>
          <w:rFonts w:ascii="Times New Roman" w:hAnsi="Times New Roman"/>
          <w:sz w:val="28"/>
          <w:szCs w:val="28"/>
        </w:rPr>
        <w:t xml:space="preserve"> № </w:t>
      </w:r>
      <w:r w:rsidR="00FF4358" w:rsidRPr="00A46019">
        <w:rPr>
          <w:rFonts w:ascii="Times New Roman" w:hAnsi="Times New Roman"/>
          <w:sz w:val="28"/>
          <w:szCs w:val="28"/>
        </w:rPr>
        <w:t>37</w:t>
      </w:r>
      <w:r w:rsidRPr="00A46019">
        <w:rPr>
          <w:rFonts w:ascii="Times New Roman" w:hAnsi="Times New Roman"/>
          <w:sz w:val="28"/>
          <w:szCs w:val="28"/>
        </w:rPr>
        <w:t xml:space="preserve"> (зарегистрирована Министерством юстиции Российской Федерации 12 июля 2023 г.  (далее – ФОП ООО).</w:t>
      </w:r>
    </w:p>
    <w:p w:rsidR="007E7E4B" w:rsidRPr="00A46019" w:rsidRDefault="007E7E4B" w:rsidP="007E7E4B">
      <w:pPr>
        <w:spacing w:after="0" w:line="240" w:lineRule="auto"/>
        <w:ind w:firstLine="709"/>
        <w:jc w:val="both"/>
        <w:rPr>
          <w:rFonts w:ascii="Times New Roman" w:hAnsi="Times New Roman"/>
          <w:sz w:val="28"/>
          <w:szCs w:val="28"/>
        </w:rPr>
      </w:pPr>
      <w:r w:rsidRPr="00A46019">
        <w:rPr>
          <w:rFonts w:ascii="Times New Roman" w:hAnsi="Times New Roman"/>
          <w:sz w:val="28"/>
          <w:szCs w:val="28"/>
        </w:rPr>
        <w:t xml:space="preserve">- Федеральный государственный образовательный стандарт  основного  общего образования (далее – ФГОС  ООО). Приказ Министерства  просвещения  Российской  Федерации  № 287 от 31.05.2021 «Об утверждении федерального государственного образовательного стандарта основного общего образования» (зарегистрировано в Минюсте России 05.07.2021 № 641010), приказ Министерства просвещения Российской Федерации № 568 от 18.07.2022 «О внесении изменений  в Федеральный государственный образовательный стандарт  основного  общего образования, утвержденный приказом Министерства просвещения Российской Федерации </w:t>
      </w:r>
      <w:r w:rsidR="009B21D0" w:rsidRPr="00A46019">
        <w:rPr>
          <w:rFonts w:ascii="Times New Roman" w:hAnsi="Times New Roman"/>
          <w:sz w:val="28"/>
          <w:szCs w:val="28"/>
        </w:rPr>
        <w:t xml:space="preserve"> № 287 </w:t>
      </w:r>
      <w:r w:rsidRPr="00A46019">
        <w:rPr>
          <w:rFonts w:ascii="Times New Roman" w:hAnsi="Times New Roman"/>
          <w:sz w:val="28"/>
          <w:szCs w:val="28"/>
        </w:rPr>
        <w:t xml:space="preserve">от </w:t>
      </w:r>
      <w:r w:rsidR="009B21D0" w:rsidRPr="00A46019">
        <w:rPr>
          <w:rFonts w:ascii="Times New Roman" w:hAnsi="Times New Roman"/>
          <w:sz w:val="28"/>
          <w:szCs w:val="28"/>
        </w:rPr>
        <w:t>31.</w:t>
      </w:r>
      <w:r w:rsidRPr="00A46019">
        <w:rPr>
          <w:rFonts w:ascii="Times New Roman" w:hAnsi="Times New Roman"/>
          <w:sz w:val="28"/>
          <w:szCs w:val="28"/>
        </w:rPr>
        <w:t>05.20</w:t>
      </w:r>
      <w:r w:rsidR="009B21D0" w:rsidRPr="00A46019">
        <w:rPr>
          <w:rFonts w:ascii="Times New Roman" w:hAnsi="Times New Roman"/>
          <w:sz w:val="28"/>
          <w:szCs w:val="28"/>
        </w:rPr>
        <w:t>2</w:t>
      </w:r>
      <w:r w:rsidRPr="00A46019">
        <w:rPr>
          <w:rFonts w:ascii="Times New Roman" w:hAnsi="Times New Roman"/>
          <w:sz w:val="28"/>
          <w:szCs w:val="28"/>
        </w:rPr>
        <w:t>1</w:t>
      </w:r>
      <w:r w:rsidR="009B21D0" w:rsidRPr="00A46019">
        <w:rPr>
          <w:rFonts w:ascii="Times New Roman" w:hAnsi="Times New Roman"/>
          <w:sz w:val="28"/>
          <w:szCs w:val="28"/>
        </w:rPr>
        <w:t xml:space="preserve">. </w:t>
      </w:r>
      <w:r w:rsidRPr="00A46019">
        <w:rPr>
          <w:rFonts w:ascii="Times New Roman" w:hAnsi="Times New Roman"/>
          <w:sz w:val="28"/>
          <w:szCs w:val="28"/>
        </w:rPr>
        <w:t xml:space="preserve">   </w:t>
      </w:r>
    </w:p>
    <w:p w:rsidR="007E7E4B" w:rsidRPr="00A46019" w:rsidRDefault="007E7E4B" w:rsidP="007E7E4B">
      <w:pPr>
        <w:spacing w:after="0" w:line="240" w:lineRule="auto"/>
        <w:ind w:firstLine="709"/>
        <w:jc w:val="both"/>
        <w:rPr>
          <w:rFonts w:ascii="Times New Roman" w:hAnsi="Times New Roman"/>
          <w:sz w:val="28"/>
          <w:szCs w:val="28"/>
        </w:rPr>
      </w:pPr>
    </w:p>
    <w:p w:rsidR="007E7E4B" w:rsidRPr="00A46019" w:rsidRDefault="007E7E4B" w:rsidP="007E7E4B">
      <w:pPr>
        <w:spacing w:after="0" w:line="240" w:lineRule="auto"/>
        <w:ind w:firstLine="709"/>
        <w:jc w:val="both"/>
        <w:rPr>
          <w:rFonts w:ascii="Times New Roman" w:hAnsi="Times New Roman"/>
          <w:sz w:val="28"/>
          <w:szCs w:val="28"/>
        </w:rPr>
      </w:pPr>
      <w:r w:rsidRPr="00A46019">
        <w:rPr>
          <w:rFonts w:ascii="Times New Roman" w:hAnsi="Times New Roman"/>
          <w:sz w:val="28"/>
          <w:szCs w:val="28"/>
        </w:rPr>
        <w:t xml:space="preserve">Содержание ООП </w:t>
      </w:r>
      <w:r w:rsidR="009B21D0" w:rsidRPr="00A46019">
        <w:rPr>
          <w:rFonts w:ascii="Times New Roman" w:hAnsi="Times New Roman"/>
          <w:sz w:val="28"/>
          <w:szCs w:val="28"/>
        </w:rPr>
        <w:t>О</w:t>
      </w:r>
      <w:r w:rsidRPr="00A46019">
        <w:rPr>
          <w:rFonts w:ascii="Times New Roman" w:hAnsi="Times New Roman"/>
          <w:sz w:val="28"/>
          <w:szCs w:val="28"/>
        </w:rPr>
        <w:t xml:space="preserve">ОО МБОУ г.Мурманска </w:t>
      </w:r>
      <w:r w:rsidR="008400D1" w:rsidRPr="00A46019">
        <w:rPr>
          <w:rFonts w:ascii="Times New Roman" w:hAnsi="Times New Roman"/>
          <w:sz w:val="28"/>
          <w:szCs w:val="28"/>
        </w:rPr>
        <w:t>«Гимназия</w:t>
      </w:r>
      <w:r w:rsidRPr="00A46019">
        <w:rPr>
          <w:rFonts w:ascii="Times New Roman" w:hAnsi="Times New Roman"/>
          <w:sz w:val="28"/>
          <w:szCs w:val="28"/>
        </w:rPr>
        <w:t xml:space="preserve"> № </w:t>
      </w:r>
      <w:r w:rsidR="008400D1" w:rsidRPr="00A46019">
        <w:rPr>
          <w:rFonts w:ascii="Times New Roman" w:hAnsi="Times New Roman"/>
          <w:sz w:val="28"/>
          <w:szCs w:val="28"/>
        </w:rPr>
        <w:t>10»</w:t>
      </w:r>
      <w:r w:rsidRPr="00A46019">
        <w:rPr>
          <w:rFonts w:ascii="Times New Roman" w:hAnsi="Times New Roman"/>
          <w:sz w:val="28"/>
          <w:szCs w:val="28"/>
        </w:rPr>
        <w:t xml:space="preserve">  представлено учебно-методической документацией: учебный план </w:t>
      </w:r>
      <w:r w:rsidR="009B21D0" w:rsidRPr="00A46019">
        <w:rPr>
          <w:rFonts w:ascii="Times New Roman" w:hAnsi="Times New Roman"/>
          <w:sz w:val="28"/>
          <w:szCs w:val="28"/>
        </w:rPr>
        <w:t xml:space="preserve">основного </w:t>
      </w:r>
      <w:r w:rsidRPr="00A46019">
        <w:rPr>
          <w:rFonts w:ascii="Times New Roman" w:hAnsi="Times New Roman"/>
          <w:sz w:val="28"/>
          <w:szCs w:val="28"/>
        </w:rPr>
        <w:t xml:space="preserve"> общего образования, календарный учебный график </w:t>
      </w:r>
      <w:r w:rsidR="009B21D0" w:rsidRPr="00A46019">
        <w:rPr>
          <w:rFonts w:ascii="Times New Roman" w:hAnsi="Times New Roman"/>
          <w:sz w:val="28"/>
          <w:szCs w:val="28"/>
        </w:rPr>
        <w:t xml:space="preserve">основного </w:t>
      </w:r>
      <w:r w:rsidRPr="00A46019">
        <w:rPr>
          <w:rFonts w:ascii="Times New Roman" w:hAnsi="Times New Roman"/>
          <w:sz w:val="28"/>
          <w:szCs w:val="28"/>
        </w:rPr>
        <w:t xml:space="preserve"> общего образования, </w:t>
      </w:r>
      <w:r w:rsidR="009B21D0" w:rsidRPr="00A46019">
        <w:rPr>
          <w:rFonts w:ascii="Times New Roman" w:hAnsi="Times New Roman"/>
          <w:sz w:val="28"/>
          <w:szCs w:val="28"/>
        </w:rPr>
        <w:t xml:space="preserve">федеральные </w:t>
      </w:r>
      <w:r w:rsidRPr="00A46019">
        <w:rPr>
          <w:rFonts w:ascii="Times New Roman" w:hAnsi="Times New Roman"/>
          <w:sz w:val="28"/>
          <w:szCs w:val="28"/>
        </w:rPr>
        <w:t xml:space="preserve">рабочие программы учебных предметов, курсов, дисциплин (модулей), иных компонентов, рабочая программа воспитания </w:t>
      </w:r>
      <w:r w:rsidR="009B21D0" w:rsidRPr="00A46019">
        <w:rPr>
          <w:rFonts w:ascii="Times New Roman" w:hAnsi="Times New Roman"/>
          <w:sz w:val="28"/>
          <w:szCs w:val="28"/>
        </w:rPr>
        <w:t xml:space="preserve">основного </w:t>
      </w:r>
      <w:r w:rsidRPr="00A46019">
        <w:rPr>
          <w:rFonts w:ascii="Times New Roman" w:hAnsi="Times New Roman"/>
          <w:sz w:val="28"/>
          <w:szCs w:val="28"/>
        </w:rPr>
        <w:t xml:space="preserve"> общего образования, календарный план воспитательной работы.  Данная  документация</w:t>
      </w:r>
      <w:r w:rsidR="009B21D0" w:rsidRPr="00A46019">
        <w:rPr>
          <w:rFonts w:ascii="Times New Roman" w:hAnsi="Times New Roman"/>
          <w:sz w:val="28"/>
          <w:szCs w:val="28"/>
        </w:rPr>
        <w:t xml:space="preserve"> разработана на основе федеральной учебно-методической  документации, которая  </w:t>
      </w:r>
      <w:r w:rsidRPr="00A46019">
        <w:rPr>
          <w:rFonts w:ascii="Times New Roman" w:hAnsi="Times New Roman"/>
          <w:sz w:val="28"/>
          <w:szCs w:val="28"/>
        </w:rPr>
        <w:t xml:space="preserve"> определяет  единые для Российской Федерации базовые объем и содержание образования уровня </w:t>
      </w:r>
      <w:r w:rsidR="009B21D0" w:rsidRPr="00A46019">
        <w:rPr>
          <w:rFonts w:ascii="Times New Roman" w:hAnsi="Times New Roman"/>
          <w:sz w:val="28"/>
          <w:szCs w:val="28"/>
        </w:rPr>
        <w:t xml:space="preserve">основного </w:t>
      </w:r>
      <w:r w:rsidRPr="00A46019">
        <w:rPr>
          <w:rFonts w:ascii="Times New Roman" w:hAnsi="Times New Roman"/>
          <w:sz w:val="28"/>
          <w:szCs w:val="28"/>
        </w:rPr>
        <w:t>общего образования, планируемые результаты освоения образовательной программы.</w:t>
      </w:r>
    </w:p>
    <w:p w:rsidR="007E7E4B" w:rsidRPr="00A46019" w:rsidRDefault="007E7E4B" w:rsidP="007E7E4B">
      <w:pPr>
        <w:spacing w:after="0" w:line="240" w:lineRule="auto"/>
        <w:ind w:firstLine="709"/>
        <w:jc w:val="both"/>
        <w:rPr>
          <w:rFonts w:ascii="Times New Roman" w:hAnsi="Times New Roman"/>
          <w:sz w:val="28"/>
          <w:szCs w:val="28"/>
        </w:rPr>
      </w:pPr>
    </w:p>
    <w:p w:rsidR="007E7E4B" w:rsidRPr="00A46019" w:rsidRDefault="007E7E4B" w:rsidP="007E7E4B">
      <w:pPr>
        <w:spacing w:after="0" w:line="240" w:lineRule="auto"/>
        <w:ind w:firstLine="709"/>
        <w:jc w:val="both"/>
        <w:rPr>
          <w:rFonts w:ascii="Times New Roman" w:hAnsi="Times New Roman"/>
          <w:sz w:val="28"/>
          <w:szCs w:val="28"/>
        </w:rPr>
      </w:pPr>
      <w:r w:rsidRPr="00A46019">
        <w:rPr>
          <w:rFonts w:ascii="Times New Roman" w:hAnsi="Times New Roman"/>
          <w:sz w:val="28"/>
          <w:szCs w:val="28"/>
        </w:rPr>
        <w:t xml:space="preserve">ООП </w:t>
      </w:r>
      <w:r w:rsidR="009B21D0" w:rsidRPr="00A46019">
        <w:rPr>
          <w:rFonts w:ascii="Times New Roman" w:hAnsi="Times New Roman"/>
          <w:sz w:val="28"/>
          <w:szCs w:val="28"/>
        </w:rPr>
        <w:t>О</w:t>
      </w:r>
      <w:r w:rsidRPr="00A46019">
        <w:rPr>
          <w:rFonts w:ascii="Times New Roman" w:hAnsi="Times New Roman"/>
          <w:sz w:val="28"/>
          <w:szCs w:val="28"/>
        </w:rPr>
        <w:t xml:space="preserve">ОО </w:t>
      </w:r>
      <w:r w:rsidR="008400D1" w:rsidRPr="00A46019">
        <w:rPr>
          <w:rFonts w:ascii="Times New Roman" w:hAnsi="Times New Roman"/>
          <w:sz w:val="28"/>
          <w:szCs w:val="28"/>
        </w:rPr>
        <w:t>гимназии</w:t>
      </w:r>
      <w:r w:rsidRPr="00A46019">
        <w:rPr>
          <w:rFonts w:ascii="Times New Roman" w:hAnsi="Times New Roman"/>
          <w:sz w:val="28"/>
          <w:szCs w:val="28"/>
        </w:rPr>
        <w:t xml:space="preserve">  включает три раздела: целевой, содержательный, организационный.</w:t>
      </w:r>
    </w:p>
    <w:p w:rsidR="007E7E4B" w:rsidRPr="00A46019" w:rsidRDefault="007E7E4B" w:rsidP="007E7E4B">
      <w:pPr>
        <w:spacing w:after="0" w:line="240" w:lineRule="auto"/>
        <w:ind w:firstLine="709"/>
        <w:jc w:val="both"/>
        <w:rPr>
          <w:rFonts w:ascii="Times New Roman" w:hAnsi="Times New Roman"/>
          <w:sz w:val="28"/>
          <w:szCs w:val="28"/>
        </w:rPr>
      </w:pPr>
      <w:r w:rsidRPr="00A46019">
        <w:rPr>
          <w:rFonts w:ascii="Times New Roman" w:hAnsi="Times New Roman"/>
          <w:b/>
          <w:sz w:val="28"/>
          <w:szCs w:val="28"/>
        </w:rPr>
        <w:lastRenderedPageBreak/>
        <w:t xml:space="preserve">Целевой раздел </w:t>
      </w:r>
      <w:r w:rsidRPr="00A46019">
        <w:rPr>
          <w:rFonts w:ascii="Times New Roman" w:hAnsi="Times New Roman"/>
          <w:sz w:val="28"/>
          <w:szCs w:val="28"/>
        </w:rPr>
        <w:t xml:space="preserve">определяет общее назначение, цели, задачи и планируемые результаты реализации ООП </w:t>
      </w:r>
      <w:r w:rsidR="009B21D0" w:rsidRPr="00A46019">
        <w:rPr>
          <w:rFonts w:ascii="Times New Roman" w:hAnsi="Times New Roman"/>
          <w:sz w:val="28"/>
          <w:szCs w:val="28"/>
        </w:rPr>
        <w:t>О</w:t>
      </w:r>
      <w:r w:rsidRPr="00A46019">
        <w:rPr>
          <w:rFonts w:ascii="Times New Roman" w:hAnsi="Times New Roman"/>
          <w:sz w:val="28"/>
          <w:szCs w:val="28"/>
        </w:rPr>
        <w:t>ОО, а также способы определения достижения этих целей и результатов.</w:t>
      </w:r>
    </w:p>
    <w:p w:rsidR="007E7E4B" w:rsidRPr="00A46019" w:rsidRDefault="007E7E4B" w:rsidP="007E7E4B">
      <w:pPr>
        <w:spacing w:after="0" w:line="240" w:lineRule="auto"/>
        <w:ind w:firstLine="709"/>
        <w:jc w:val="both"/>
        <w:rPr>
          <w:rFonts w:ascii="Times New Roman" w:hAnsi="Times New Roman"/>
          <w:sz w:val="28"/>
          <w:szCs w:val="28"/>
        </w:rPr>
      </w:pPr>
      <w:r w:rsidRPr="00A46019">
        <w:rPr>
          <w:rFonts w:ascii="Times New Roman" w:hAnsi="Times New Roman"/>
          <w:sz w:val="28"/>
          <w:szCs w:val="28"/>
        </w:rPr>
        <w:t xml:space="preserve">Целевой раздел  ООП </w:t>
      </w:r>
      <w:r w:rsidR="009B21D0" w:rsidRPr="00A46019">
        <w:rPr>
          <w:rFonts w:ascii="Times New Roman" w:hAnsi="Times New Roman"/>
          <w:sz w:val="28"/>
          <w:szCs w:val="28"/>
        </w:rPr>
        <w:t>О</w:t>
      </w:r>
      <w:r w:rsidRPr="00A46019">
        <w:rPr>
          <w:rFonts w:ascii="Times New Roman" w:hAnsi="Times New Roman"/>
          <w:sz w:val="28"/>
          <w:szCs w:val="28"/>
        </w:rPr>
        <w:t>ОО  включает:</w:t>
      </w:r>
    </w:p>
    <w:p w:rsidR="007E7E4B" w:rsidRPr="00A46019" w:rsidRDefault="007E7E4B" w:rsidP="007E7E4B">
      <w:pPr>
        <w:spacing w:after="0" w:line="240" w:lineRule="auto"/>
        <w:ind w:firstLine="709"/>
        <w:jc w:val="both"/>
        <w:rPr>
          <w:rFonts w:ascii="Times New Roman" w:hAnsi="Times New Roman"/>
          <w:sz w:val="28"/>
          <w:szCs w:val="28"/>
        </w:rPr>
      </w:pPr>
      <w:r w:rsidRPr="00A46019">
        <w:rPr>
          <w:rFonts w:ascii="Times New Roman" w:hAnsi="Times New Roman"/>
          <w:sz w:val="28"/>
          <w:szCs w:val="28"/>
        </w:rPr>
        <w:t>- пояснительную записку;</w:t>
      </w:r>
    </w:p>
    <w:p w:rsidR="007E7E4B" w:rsidRPr="00A46019" w:rsidRDefault="007E7E4B" w:rsidP="007E7E4B">
      <w:pPr>
        <w:spacing w:after="0" w:line="240" w:lineRule="auto"/>
        <w:ind w:firstLine="709"/>
        <w:jc w:val="both"/>
        <w:rPr>
          <w:rFonts w:ascii="Times New Roman" w:hAnsi="Times New Roman"/>
          <w:sz w:val="28"/>
          <w:szCs w:val="28"/>
        </w:rPr>
      </w:pPr>
      <w:r w:rsidRPr="00A46019">
        <w:rPr>
          <w:rFonts w:ascii="Times New Roman" w:hAnsi="Times New Roman"/>
          <w:sz w:val="28"/>
          <w:szCs w:val="28"/>
        </w:rPr>
        <w:t xml:space="preserve">- планируемые результаты освоения обучающимися ООП </w:t>
      </w:r>
      <w:r w:rsidR="009B21D0" w:rsidRPr="00A46019">
        <w:rPr>
          <w:rFonts w:ascii="Times New Roman" w:hAnsi="Times New Roman"/>
          <w:sz w:val="28"/>
          <w:szCs w:val="28"/>
        </w:rPr>
        <w:t>О</w:t>
      </w:r>
      <w:r w:rsidRPr="00A46019">
        <w:rPr>
          <w:rFonts w:ascii="Times New Roman" w:hAnsi="Times New Roman"/>
          <w:sz w:val="28"/>
          <w:szCs w:val="28"/>
        </w:rPr>
        <w:t>ОО;</w:t>
      </w:r>
    </w:p>
    <w:p w:rsidR="007E7E4B" w:rsidRPr="00A46019" w:rsidRDefault="007E7E4B" w:rsidP="007E7E4B">
      <w:pPr>
        <w:spacing w:after="0" w:line="240" w:lineRule="auto"/>
        <w:ind w:firstLine="709"/>
        <w:jc w:val="both"/>
        <w:rPr>
          <w:rFonts w:ascii="Times New Roman" w:hAnsi="Times New Roman"/>
          <w:sz w:val="28"/>
          <w:szCs w:val="28"/>
        </w:rPr>
      </w:pPr>
      <w:r w:rsidRPr="00A46019">
        <w:rPr>
          <w:rFonts w:ascii="Times New Roman" w:hAnsi="Times New Roman"/>
          <w:sz w:val="28"/>
          <w:szCs w:val="28"/>
        </w:rPr>
        <w:t xml:space="preserve">- систему оценки достижения планируемых результатов освоения ООП </w:t>
      </w:r>
      <w:r w:rsidR="009B21D0" w:rsidRPr="00A46019">
        <w:rPr>
          <w:rFonts w:ascii="Times New Roman" w:hAnsi="Times New Roman"/>
          <w:sz w:val="28"/>
          <w:szCs w:val="28"/>
        </w:rPr>
        <w:t>О</w:t>
      </w:r>
      <w:r w:rsidRPr="00A46019">
        <w:rPr>
          <w:rFonts w:ascii="Times New Roman" w:hAnsi="Times New Roman"/>
          <w:sz w:val="28"/>
          <w:szCs w:val="28"/>
        </w:rPr>
        <w:t>ОО.</w:t>
      </w:r>
    </w:p>
    <w:p w:rsidR="007E7E4B" w:rsidRPr="00A46019" w:rsidRDefault="007E7E4B" w:rsidP="007E7E4B">
      <w:pPr>
        <w:spacing w:after="0" w:line="240" w:lineRule="auto"/>
        <w:ind w:firstLine="709"/>
        <w:jc w:val="both"/>
        <w:rPr>
          <w:rFonts w:ascii="Times New Roman" w:hAnsi="Times New Roman"/>
          <w:sz w:val="28"/>
          <w:szCs w:val="28"/>
        </w:rPr>
      </w:pPr>
      <w:r w:rsidRPr="00A46019">
        <w:rPr>
          <w:rFonts w:ascii="Times New Roman" w:hAnsi="Times New Roman"/>
          <w:b/>
          <w:sz w:val="28"/>
          <w:szCs w:val="28"/>
        </w:rPr>
        <w:t xml:space="preserve">Содержательный раздел </w:t>
      </w:r>
      <w:r w:rsidRPr="00A46019">
        <w:rPr>
          <w:rFonts w:ascii="Times New Roman" w:hAnsi="Times New Roman"/>
          <w:sz w:val="28"/>
          <w:szCs w:val="28"/>
        </w:rPr>
        <w:t xml:space="preserve">ФОП </w:t>
      </w:r>
      <w:r w:rsidR="009B21D0" w:rsidRPr="00A46019">
        <w:rPr>
          <w:rFonts w:ascii="Times New Roman" w:hAnsi="Times New Roman"/>
          <w:sz w:val="28"/>
          <w:szCs w:val="28"/>
        </w:rPr>
        <w:t>О</w:t>
      </w:r>
      <w:r w:rsidRPr="00A46019">
        <w:rPr>
          <w:rFonts w:ascii="Times New Roman" w:hAnsi="Times New Roman"/>
          <w:sz w:val="28"/>
          <w:szCs w:val="28"/>
        </w:rPr>
        <w:t>ОО включает следующие программы, ориентированные на достижение предметных, метапредметных и личностных результатов:</w:t>
      </w:r>
    </w:p>
    <w:p w:rsidR="007E7E4B" w:rsidRPr="00A46019" w:rsidRDefault="007E7E4B" w:rsidP="007E7E4B">
      <w:pPr>
        <w:spacing w:after="0" w:line="240" w:lineRule="auto"/>
        <w:ind w:firstLine="709"/>
        <w:jc w:val="both"/>
        <w:rPr>
          <w:rFonts w:ascii="Times New Roman" w:hAnsi="Times New Roman"/>
          <w:sz w:val="28"/>
          <w:szCs w:val="28"/>
        </w:rPr>
      </w:pPr>
      <w:r w:rsidRPr="00A46019">
        <w:rPr>
          <w:rFonts w:ascii="Times New Roman" w:hAnsi="Times New Roman"/>
          <w:sz w:val="28"/>
          <w:szCs w:val="28"/>
        </w:rPr>
        <w:t>-федеральные рабочие программы учебных предметов;</w:t>
      </w:r>
    </w:p>
    <w:p w:rsidR="007E7E4B" w:rsidRPr="00A46019" w:rsidRDefault="007E7E4B" w:rsidP="007E7E4B">
      <w:pPr>
        <w:spacing w:after="0" w:line="240" w:lineRule="auto"/>
        <w:ind w:firstLine="709"/>
        <w:jc w:val="both"/>
        <w:rPr>
          <w:rFonts w:ascii="Times New Roman" w:hAnsi="Times New Roman"/>
          <w:sz w:val="28"/>
          <w:szCs w:val="28"/>
        </w:rPr>
      </w:pPr>
      <w:r w:rsidRPr="00A46019">
        <w:rPr>
          <w:rFonts w:ascii="Times New Roman" w:hAnsi="Times New Roman"/>
          <w:sz w:val="28"/>
          <w:szCs w:val="28"/>
        </w:rPr>
        <w:t xml:space="preserve"> -программу формирования универсальных учебных действий у обучающихся; </w:t>
      </w:r>
    </w:p>
    <w:p w:rsidR="007E7E4B" w:rsidRPr="00A46019" w:rsidRDefault="007E7E4B" w:rsidP="007E7E4B">
      <w:pPr>
        <w:spacing w:after="0" w:line="240" w:lineRule="auto"/>
        <w:ind w:firstLine="709"/>
        <w:jc w:val="both"/>
        <w:rPr>
          <w:rFonts w:ascii="Times New Roman" w:hAnsi="Times New Roman"/>
          <w:sz w:val="28"/>
          <w:szCs w:val="28"/>
        </w:rPr>
      </w:pPr>
      <w:r w:rsidRPr="00A46019">
        <w:rPr>
          <w:rFonts w:ascii="Times New Roman" w:hAnsi="Times New Roman"/>
          <w:sz w:val="28"/>
          <w:szCs w:val="28"/>
        </w:rPr>
        <w:t>-рабочую программу воспитания.</w:t>
      </w:r>
    </w:p>
    <w:p w:rsidR="007E7E4B" w:rsidRPr="00A46019" w:rsidRDefault="007E7E4B" w:rsidP="007E7E4B">
      <w:pPr>
        <w:spacing w:after="0" w:line="240" w:lineRule="auto"/>
        <w:ind w:firstLine="709"/>
        <w:jc w:val="both"/>
        <w:rPr>
          <w:rFonts w:ascii="Times New Roman" w:hAnsi="Times New Roman"/>
          <w:sz w:val="28"/>
          <w:szCs w:val="28"/>
        </w:rPr>
      </w:pPr>
      <w:r w:rsidRPr="00A46019">
        <w:rPr>
          <w:rFonts w:ascii="Times New Roman" w:hAnsi="Times New Roman"/>
          <w:sz w:val="28"/>
          <w:szCs w:val="28"/>
        </w:rPr>
        <w:t xml:space="preserve">Федеральные рабочие программы учебных предметов обеспечивают достижение планируемых результатов освоения ФОП </w:t>
      </w:r>
      <w:r w:rsidR="009B21D0" w:rsidRPr="00A46019">
        <w:rPr>
          <w:rFonts w:ascii="Times New Roman" w:hAnsi="Times New Roman"/>
          <w:sz w:val="28"/>
          <w:szCs w:val="28"/>
        </w:rPr>
        <w:t>О</w:t>
      </w:r>
      <w:r w:rsidRPr="00A46019">
        <w:rPr>
          <w:rFonts w:ascii="Times New Roman" w:hAnsi="Times New Roman"/>
          <w:sz w:val="28"/>
          <w:szCs w:val="28"/>
        </w:rPr>
        <w:t xml:space="preserve">ОО и разработаны на основе требований ФГОС </w:t>
      </w:r>
      <w:r w:rsidR="009B21D0" w:rsidRPr="00A46019">
        <w:rPr>
          <w:rFonts w:ascii="Times New Roman" w:hAnsi="Times New Roman"/>
          <w:sz w:val="28"/>
          <w:szCs w:val="28"/>
        </w:rPr>
        <w:t>О</w:t>
      </w:r>
      <w:r w:rsidRPr="00A46019">
        <w:rPr>
          <w:rFonts w:ascii="Times New Roman" w:hAnsi="Times New Roman"/>
          <w:sz w:val="28"/>
          <w:szCs w:val="28"/>
        </w:rPr>
        <w:t xml:space="preserve">ОО к результатам освоения программы </w:t>
      </w:r>
      <w:r w:rsidR="001C493B" w:rsidRPr="00A46019">
        <w:rPr>
          <w:rFonts w:ascii="Times New Roman" w:hAnsi="Times New Roman"/>
          <w:sz w:val="28"/>
          <w:szCs w:val="28"/>
        </w:rPr>
        <w:t xml:space="preserve">основного </w:t>
      </w:r>
      <w:r w:rsidRPr="00A46019">
        <w:rPr>
          <w:rFonts w:ascii="Times New Roman" w:hAnsi="Times New Roman"/>
          <w:sz w:val="28"/>
          <w:szCs w:val="28"/>
        </w:rPr>
        <w:t xml:space="preserve"> общего образования.</w:t>
      </w:r>
    </w:p>
    <w:p w:rsidR="007E7E4B" w:rsidRPr="00A46019" w:rsidRDefault="007E7E4B" w:rsidP="007E7E4B">
      <w:pPr>
        <w:spacing w:after="0" w:line="240" w:lineRule="auto"/>
        <w:ind w:firstLine="709"/>
        <w:jc w:val="both"/>
        <w:rPr>
          <w:rFonts w:ascii="Times New Roman" w:hAnsi="Times New Roman"/>
          <w:sz w:val="28"/>
          <w:szCs w:val="28"/>
        </w:rPr>
      </w:pPr>
      <w:r w:rsidRPr="00A46019">
        <w:rPr>
          <w:rFonts w:ascii="Times New Roman" w:hAnsi="Times New Roman"/>
          <w:sz w:val="28"/>
          <w:szCs w:val="28"/>
        </w:rPr>
        <w:t>Программа формирования универсальных учебных действий у обучающихся содержит:</w:t>
      </w:r>
    </w:p>
    <w:p w:rsidR="007E7E4B" w:rsidRPr="00A46019" w:rsidRDefault="007E7E4B" w:rsidP="007E7E4B">
      <w:pPr>
        <w:spacing w:after="0" w:line="240" w:lineRule="auto"/>
        <w:ind w:firstLine="709"/>
        <w:jc w:val="both"/>
        <w:rPr>
          <w:rFonts w:ascii="Times New Roman" w:hAnsi="Times New Roman"/>
          <w:sz w:val="28"/>
          <w:szCs w:val="28"/>
        </w:rPr>
      </w:pPr>
      <w:r w:rsidRPr="00A46019">
        <w:rPr>
          <w:rFonts w:ascii="Times New Roman" w:hAnsi="Times New Roman"/>
          <w:sz w:val="28"/>
          <w:szCs w:val="28"/>
        </w:rPr>
        <w:t>-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w:t>
      </w:r>
    </w:p>
    <w:p w:rsidR="007E7E4B" w:rsidRPr="00A46019" w:rsidRDefault="007E7E4B" w:rsidP="007E7E4B">
      <w:pPr>
        <w:spacing w:after="0" w:line="240" w:lineRule="auto"/>
        <w:ind w:firstLine="709"/>
        <w:jc w:val="both"/>
        <w:rPr>
          <w:rFonts w:ascii="Times New Roman" w:hAnsi="Times New Roman"/>
          <w:sz w:val="28"/>
          <w:szCs w:val="28"/>
        </w:rPr>
      </w:pPr>
      <w:r w:rsidRPr="00A46019">
        <w:rPr>
          <w:rFonts w:ascii="Times New Roman" w:hAnsi="Times New Roman"/>
          <w:sz w:val="28"/>
          <w:szCs w:val="28"/>
        </w:rPr>
        <w:t>-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 .</w:t>
      </w:r>
    </w:p>
    <w:p w:rsidR="007E7E4B" w:rsidRPr="00A46019" w:rsidRDefault="007E7E4B" w:rsidP="007E7E4B">
      <w:pPr>
        <w:spacing w:after="0" w:line="240" w:lineRule="auto"/>
        <w:ind w:firstLine="709"/>
        <w:jc w:val="both"/>
        <w:rPr>
          <w:rFonts w:ascii="Times New Roman" w:hAnsi="Times New Roman"/>
          <w:sz w:val="28"/>
          <w:szCs w:val="28"/>
        </w:rPr>
      </w:pPr>
    </w:p>
    <w:p w:rsidR="007E7E4B" w:rsidRPr="00A46019" w:rsidRDefault="007E7E4B" w:rsidP="007E7E4B">
      <w:pPr>
        <w:spacing w:after="0" w:line="240" w:lineRule="auto"/>
        <w:ind w:firstLine="709"/>
        <w:jc w:val="both"/>
        <w:rPr>
          <w:rFonts w:ascii="Times New Roman" w:hAnsi="Times New Roman"/>
          <w:sz w:val="28"/>
          <w:szCs w:val="28"/>
        </w:rPr>
      </w:pPr>
      <w:r w:rsidRPr="00A46019">
        <w:rPr>
          <w:rFonts w:ascii="Times New Roman" w:hAnsi="Times New Roman"/>
          <w:sz w:val="28"/>
          <w:szCs w:val="28"/>
        </w:rPr>
        <w:t>Рабочая программа воспитания, составленная на основе Федеральной рабочей программы,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среднего общего образования .</w:t>
      </w:r>
    </w:p>
    <w:p w:rsidR="007E7E4B" w:rsidRPr="00A46019" w:rsidRDefault="007E7E4B" w:rsidP="007E7E4B">
      <w:pPr>
        <w:spacing w:after="0" w:line="240" w:lineRule="auto"/>
        <w:ind w:firstLine="709"/>
        <w:jc w:val="both"/>
        <w:rPr>
          <w:rFonts w:ascii="Times New Roman" w:hAnsi="Times New Roman"/>
          <w:sz w:val="28"/>
          <w:szCs w:val="28"/>
        </w:rPr>
      </w:pPr>
      <w:r w:rsidRPr="00A46019">
        <w:rPr>
          <w:rFonts w:ascii="Times New Roman" w:hAnsi="Times New Roman"/>
          <w:sz w:val="28"/>
          <w:szCs w:val="28"/>
        </w:rPr>
        <w:t xml:space="preserve">Рабочая программа воспитания реализуется в единстве урочной и внеурочной деятельности, осуществляемой </w:t>
      </w:r>
      <w:r w:rsidR="008400D1" w:rsidRPr="00A46019">
        <w:rPr>
          <w:rFonts w:ascii="Times New Roman" w:hAnsi="Times New Roman"/>
          <w:sz w:val="28"/>
          <w:szCs w:val="28"/>
        </w:rPr>
        <w:t>гимназией</w:t>
      </w:r>
      <w:r w:rsidRPr="00A46019">
        <w:rPr>
          <w:rFonts w:ascii="Times New Roman" w:hAnsi="Times New Roman"/>
          <w:sz w:val="28"/>
          <w:szCs w:val="28"/>
        </w:rPr>
        <w:t xml:space="preserve">  совместно с семьей и другими институтами воспитания.</w:t>
      </w:r>
    </w:p>
    <w:p w:rsidR="007E7E4B" w:rsidRPr="00A46019" w:rsidRDefault="007E7E4B" w:rsidP="007E7E4B">
      <w:pPr>
        <w:spacing w:after="0" w:line="240" w:lineRule="auto"/>
        <w:ind w:firstLine="709"/>
        <w:jc w:val="both"/>
        <w:rPr>
          <w:rFonts w:ascii="Times New Roman" w:hAnsi="Times New Roman"/>
          <w:sz w:val="28"/>
          <w:szCs w:val="28"/>
        </w:rPr>
      </w:pPr>
      <w:r w:rsidRPr="00A46019">
        <w:rPr>
          <w:rFonts w:ascii="Times New Roman" w:hAnsi="Times New Roman"/>
          <w:sz w:val="28"/>
          <w:szCs w:val="28"/>
        </w:rPr>
        <w:t>Рабочая программа воспитания предусматривает приобщение обучающихся к российским традиционным духовным ценностям - нравственным ориентирам, являющимся основой мировоззрения граждан России, передаваемым от поколения к поколению, лежащим в основе общероссийской идентичности и единого культурного пространства страны, укрепляющие гражданское единство, нашедшие свое уникальное проявление в духовном, историческом и культурном развитии многонационального народа России .</w:t>
      </w:r>
    </w:p>
    <w:p w:rsidR="007E7E4B" w:rsidRPr="00A46019" w:rsidRDefault="007E7E4B" w:rsidP="007E7E4B">
      <w:pPr>
        <w:spacing w:after="0" w:line="240" w:lineRule="auto"/>
        <w:ind w:firstLine="709"/>
        <w:jc w:val="both"/>
        <w:rPr>
          <w:rFonts w:ascii="Times New Roman" w:hAnsi="Times New Roman"/>
          <w:sz w:val="28"/>
          <w:szCs w:val="28"/>
        </w:rPr>
      </w:pPr>
    </w:p>
    <w:p w:rsidR="007E7E4B" w:rsidRPr="00A46019" w:rsidRDefault="007E7E4B" w:rsidP="007E7E4B">
      <w:pPr>
        <w:spacing w:after="0" w:line="240" w:lineRule="auto"/>
        <w:ind w:firstLine="709"/>
        <w:jc w:val="both"/>
        <w:rPr>
          <w:rFonts w:ascii="Times New Roman" w:hAnsi="Times New Roman"/>
          <w:sz w:val="28"/>
          <w:szCs w:val="28"/>
        </w:rPr>
      </w:pPr>
      <w:r w:rsidRPr="00A46019">
        <w:rPr>
          <w:rFonts w:ascii="Times New Roman" w:hAnsi="Times New Roman"/>
          <w:b/>
          <w:sz w:val="28"/>
          <w:szCs w:val="28"/>
        </w:rPr>
        <w:t>Организационный раздел</w:t>
      </w:r>
      <w:r w:rsidRPr="00A46019">
        <w:rPr>
          <w:rFonts w:ascii="Times New Roman" w:hAnsi="Times New Roman"/>
          <w:sz w:val="28"/>
          <w:szCs w:val="28"/>
        </w:rPr>
        <w:t xml:space="preserve"> ФОП СОО определяет общие рамки организации образовательной деятельности, а также организационные механизмы и условия реализации программы среднего общего образования  и включает учебно-методическую документацию, составленную на основе федеральных документов как элементов ФОП: </w:t>
      </w:r>
    </w:p>
    <w:p w:rsidR="007E7E4B" w:rsidRPr="00A46019" w:rsidRDefault="007E7E4B" w:rsidP="007E7E4B">
      <w:pPr>
        <w:spacing w:after="0" w:line="240" w:lineRule="auto"/>
        <w:ind w:firstLine="709"/>
        <w:jc w:val="both"/>
        <w:rPr>
          <w:rFonts w:ascii="Times New Roman" w:hAnsi="Times New Roman"/>
          <w:sz w:val="28"/>
          <w:szCs w:val="28"/>
        </w:rPr>
      </w:pPr>
      <w:r w:rsidRPr="00A46019">
        <w:rPr>
          <w:rFonts w:ascii="Times New Roman" w:hAnsi="Times New Roman"/>
          <w:sz w:val="28"/>
          <w:szCs w:val="28"/>
        </w:rPr>
        <w:t>- учебный план;</w:t>
      </w:r>
    </w:p>
    <w:p w:rsidR="007E7E4B" w:rsidRPr="00A46019" w:rsidRDefault="007E7E4B" w:rsidP="007E7E4B">
      <w:pPr>
        <w:spacing w:after="0" w:line="240" w:lineRule="auto"/>
        <w:ind w:firstLine="709"/>
        <w:jc w:val="both"/>
        <w:rPr>
          <w:rFonts w:ascii="Times New Roman" w:hAnsi="Times New Roman"/>
          <w:sz w:val="28"/>
          <w:szCs w:val="28"/>
        </w:rPr>
      </w:pPr>
      <w:r w:rsidRPr="00A46019">
        <w:rPr>
          <w:rFonts w:ascii="Times New Roman" w:hAnsi="Times New Roman"/>
          <w:sz w:val="28"/>
          <w:szCs w:val="28"/>
        </w:rPr>
        <w:t>- план внеурочной деятельности;</w:t>
      </w:r>
    </w:p>
    <w:p w:rsidR="007E7E4B" w:rsidRPr="00A46019" w:rsidRDefault="007E7E4B" w:rsidP="007E7E4B">
      <w:pPr>
        <w:spacing w:after="0" w:line="240" w:lineRule="auto"/>
        <w:ind w:firstLine="709"/>
        <w:jc w:val="both"/>
        <w:rPr>
          <w:rFonts w:ascii="Times New Roman" w:hAnsi="Times New Roman"/>
          <w:sz w:val="28"/>
          <w:szCs w:val="28"/>
        </w:rPr>
      </w:pPr>
      <w:r w:rsidRPr="00A46019">
        <w:rPr>
          <w:rFonts w:ascii="Times New Roman" w:hAnsi="Times New Roman"/>
          <w:sz w:val="28"/>
          <w:szCs w:val="28"/>
        </w:rPr>
        <w:t>- календарный учебный график;</w:t>
      </w:r>
    </w:p>
    <w:p w:rsidR="007E7E4B" w:rsidRPr="00A46019" w:rsidRDefault="007E7E4B" w:rsidP="007E7E4B">
      <w:pPr>
        <w:spacing w:after="0" w:line="240" w:lineRule="auto"/>
        <w:ind w:firstLine="709"/>
        <w:jc w:val="both"/>
        <w:rPr>
          <w:rFonts w:ascii="Times New Roman" w:hAnsi="Times New Roman"/>
          <w:sz w:val="28"/>
          <w:szCs w:val="28"/>
        </w:rPr>
      </w:pPr>
      <w:r w:rsidRPr="00A46019">
        <w:rPr>
          <w:rFonts w:ascii="Times New Roman" w:hAnsi="Times New Roman"/>
          <w:sz w:val="28"/>
          <w:szCs w:val="28"/>
        </w:rPr>
        <w:t>- федеральный календарный план воспитательной работы.</w:t>
      </w:r>
    </w:p>
    <w:p w:rsidR="007E7E4B" w:rsidRPr="00A46019" w:rsidRDefault="007E7E4B" w:rsidP="007E7E4B">
      <w:pPr>
        <w:spacing w:after="0" w:line="240" w:lineRule="auto"/>
        <w:ind w:firstLine="709"/>
        <w:jc w:val="both"/>
        <w:rPr>
          <w:rFonts w:ascii="Times New Roman" w:hAnsi="Times New Roman"/>
          <w:sz w:val="28"/>
          <w:szCs w:val="28"/>
        </w:rPr>
      </w:pPr>
    </w:p>
    <w:p w:rsidR="007E7E4B" w:rsidRPr="00A46019" w:rsidRDefault="007E7E4B" w:rsidP="007E7E4B">
      <w:pPr>
        <w:spacing w:after="0" w:line="240" w:lineRule="auto"/>
        <w:ind w:firstLine="709"/>
        <w:jc w:val="both"/>
        <w:rPr>
          <w:rFonts w:ascii="Times New Roman" w:hAnsi="Times New Roman"/>
          <w:sz w:val="28"/>
          <w:szCs w:val="28"/>
        </w:rPr>
      </w:pPr>
      <w:r w:rsidRPr="00A46019">
        <w:rPr>
          <w:rFonts w:ascii="Times New Roman" w:hAnsi="Times New Roman"/>
          <w:sz w:val="28"/>
          <w:szCs w:val="28"/>
        </w:rPr>
        <w:t>Федеральный календарный план воспитательной работы содержит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7E7E4B" w:rsidRPr="00A46019" w:rsidRDefault="007E7E4B" w:rsidP="007E7E4B">
      <w:pPr>
        <w:spacing w:after="0" w:line="240" w:lineRule="auto"/>
        <w:ind w:firstLine="709"/>
        <w:jc w:val="both"/>
        <w:rPr>
          <w:rFonts w:ascii="Times New Roman" w:hAnsi="Times New Roman"/>
          <w:sz w:val="28"/>
          <w:szCs w:val="28"/>
        </w:rPr>
      </w:pPr>
    </w:p>
    <w:p w:rsidR="007E7E4B" w:rsidRPr="00A46019" w:rsidRDefault="007E7E4B" w:rsidP="007E7E4B">
      <w:pPr>
        <w:spacing w:after="0" w:line="240" w:lineRule="auto"/>
        <w:ind w:firstLine="709"/>
        <w:jc w:val="both"/>
        <w:rPr>
          <w:rFonts w:ascii="Times New Roman" w:hAnsi="Times New Roman"/>
          <w:b/>
          <w:sz w:val="28"/>
          <w:szCs w:val="28"/>
        </w:rPr>
      </w:pPr>
    </w:p>
    <w:p w:rsidR="007E7E4B" w:rsidRPr="00A46019" w:rsidRDefault="007E7E4B" w:rsidP="00E63294">
      <w:pPr>
        <w:autoSpaceDE w:val="0"/>
        <w:autoSpaceDN w:val="0"/>
        <w:adjustRightInd w:val="0"/>
        <w:spacing w:after="0" w:line="240" w:lineRule="auto"/>
        <w:jc w:val="both"/>
        <w:textAlignment w:val="center"/>
        <w:rPr>
          <w:rFonts w:ascii="Times New Roman" w:hAnsi="Times New Roman"/>
          <w:b/>
          <w:color w:val="000000"/>
          <w:sz w:val="28"/>
          <w:szCs w:val="28"/>
        </w:rPr>
      </w:pPr>
    </w:p>
    <w:p w:rsidR="007E7E4B" w:rsidRPr="00A46019" w:rsidRDefault="007E7E4B" w:rsidP="00E63294">
      <w:pPr>
        <w:autoSpaceDE w:val="0"/>
        <w:autoSpaceDN w:val="0"/>
        <w:adjustRightInd w:val="0"/>
        <w:spacing w:after="0" w:line="240" w:lineRule="auto"/>
        <w:jc w:val="both"/>
        <w:textAlignment w:val="center"/>
        <w:rPr>
          <w:rFonts w:ascii="Times New Roman" w:hAnsi="Times New Roman"/>
          <w:b/>
          <w:color w:val="000000"/>
          <w:sz w:val="28"/>
          <w:szCs w:val="28"/>
        </w:rPr>
      </w:pPr>
    </w:p>
    <w:p w:rsidR="007E7E4B" w:rsidRPr="00A46019" w:rsidRDefault="007E7E4B" w:rsidP="00E63294">
      <w:pPr>
        <w:autoSpaceDE w:val="0"/>
        <w:autoSpaceDN w:val="0"/>
        <w:adjustRightInd w:val="0"/>
        <w:spacing w:after="0" w:line="240" w:lineRule="auto"/>
        <w:jc w:val="both"/>
        <w:textAlignment w:val="center"/>
        <w:rPr>
          <w:rFonts w:ascii="Times New Roman" w:hAnsi="Times New Roman"/>
          <w:b/>
          <w:color w:val="000000"/>
          <w:sz w:val="28"/>
          <w:szCs w:val="28"/>
        </w:rPr>
      </w:pPr>
    </w:p>
    <w:p w:rsidR="007E7E4B" w:rsidRPr="00A46019" w:rsidRDefault="007E7E4B" w:rsidP="00E63294">
      <w:pPr>
        <w:autoSpaceDE w:val="0"/>
        <w:autoSpaceDN w:val="0"/>
        <w:adjustRightInd w:val="0"/>
        <w:spacing w:after="0" w:line="240" w:lineRule="auto"/>
        <w:jc w:val="both"/>
        <w:textAlignment w:val="center"/>
        <w:rPr>
          <w:rFonts w:ascii="Times New Roman" w:hAnsi="Times New Roman"/>
          <w:b/>
          <w:color w:val="000000"/>
          <w:sz w:val="28"/>
          <w:szCs w:val="28"/>
        </w:rPr>
      </w:pPr>
    </w:p>
    <w:p w:rsidR="007E7E4B" w:rsidRPr="00A46019" w:rsidRDefault="007E7E4B" w:rsidP="00E63294">
      <w:pPr>
        <w:autoSpaceDE w:val="0"/>
        <w:autoSpaceDN w:val="0"/>
        <w:adjustRightInd w:val="0"/>
        <w:spacing w:after="0" w:line="240" w:lineRule="auto"/>
        <w:jc w:val="both"/>
        <w:textAlignment w:val="center"/>
        <w:rPr>
          <w:rFonts w:ascii="Times New Roman" w:hAnsi="Times New Roman"/>
          <w:b/>
          <w:color w:val="000000"/>
          <w:sz w:val="28"/>
          <w:szCs w:val="28"/>
        </w:rPr>
      </w:pPr>
    </w:p>
    <w:p w:rsidR="00DD7DD2" w:rsidRDefault="00DD7DD2">
      <w:pPr>
        <w:rPr>
          <w:rFonts w:ascii="Times New Roman" w:hAnsi="Times New Roman"/>
          <w:b/>
          <w:color w:val="000000"/>
          <w:sz w:val="28"/>
          <w:szCs w:val="28"/>
        </w:rPr>
      </w:pPr>
      <w:r>
        <w:rPr>
          <w:rFonts w:ascii="Times New Roman" w:hAnsi="Times New Roman"/>
          <w:b/>
          <w:color w:val="000000"/>
          <w:sz w:val="28"/>
          <w:szCs w:val="28"/>
        </w:rPr>
        <w:br w:type="page"/>
      </w:r>
    </w:p>
    <w:p w:rsidR="00AB29B8" w:rsidRPr="00DD7DD2" w:rsidRDefault="00DD7DD2" w:rsidP="00DD7DD2">
      <w:pPr>
        <w:pStyle w:val="1"/>
        <w:jc w:val="both"/>
        <w:rPr>
          <w:rFonts w:ascii="Times New Roman" w:eastAsia="Times New Roman" w:hAnsi="Times New Roman" w:cs="Times New Roman"/>
          <w:b/>
          <w:color w:val="000000" w:themeColor="text1"/>
          <w:sz w:val="28"/>
          <w:szCs w:val="28"/>
          <w:lang w:eastAsia="ru-RU"/>
        </w:rPr>
      </w:pPr>
      <w:bookmarkStart w:id="2" w:name="_Toc146985921"/>
      <w:r w:rsidRPr="00DD7DD2">
        <w:rPr>
          <w:rFonts w:ascii="Times New Roman" w:hAnsi="Times New Roman" w:cs="Times New Roman"/>
          <w:b/>
          <w:color w:val="000000" w:themeColor="text1"/>
          <w:sz w:val="28"/>
          <w:szCs w:val="28"/>
          <w:lang w:val="en-US"/>
        </w:rPr>
        <w:t>I</w:t>
      </w:r>
      <w:r w:rsidRPr="00DD7DD2">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w:t>
      </w:r>
      <w:r w:rsidR="00E63294" w:rsidRPr="00DD7DD2">
        <w:rPr>
          <w:rFonts w:ascii="Times New Roman" w:hAnsi="Times New Roman" w:cs="Times New Roman"/>
          <w:b/>
          <w:color w:val="000000" w:themeColor="text1"/>
          <w:sz w:val="28"/>
          <w:szCs w:val="28"/>
        </w:rPr>
        <w:t>ЦЕЛЕВОЙ РАЗДЕЛ ОСНОВНОЙ ОБРАЗОВАТЕЛЬНОЙ ПРОГРАММЫ ОСНОВНОГО ОБЩЕГО ОБРАЗОВАНИЯ</w:t>
      </w:r>
      <w:bookmarkStart w:id="3" w:name="bookmark6"/>
      <w:bookmarkStart w:id="4" w:name="_Toc105502767"/>
      <w:bookmarkEnd w:id="2"/>
    </w:p>
    <w:p w:rsidR="00DD7DD2" w:rsidRDefault="00DD7DD2" w:rsidP="00DD7DD2">
      <w:pPr>
        <w:rPr>
          <w:color w:val="000000" w:themeColor="text1"/>
          <w:lang w:eastAsia="ru-RU" w:bidi="ru-RU"/>
        </w:rPr>
      </w:pPr>
    </w:p>
    <w:p w:rsidR="00A51CBD" w:rsidRPr="00DD7DD2" w:rsidRDefault="00A51CBD" w:rsidP="00DD7DD2">
      <w:pPr>
        <w:jc w:val="both"/>
        <w:rPr>
          <w:rFonts w:ascii="Times New Roman" w:eastAsia="SchoolBookSanPin" w:hAnsi="Times New Roman"/>
          <w:color w:val="000000" w:themeColor="text1"/>
          <w:sz w:val="28"/>
        </w:rPr>
      </w:pPr>
      <w:r w:rsidRPr="00DD7DD2">
        <w:rPr>
          <w:rFonts w:ascii="Times New Roman" w:hAnsi="Times New Roman"/>
          <w:color w:val="000000" w:themeColor="text1"/>
          <w:sz w:val="28"/>
          <w:lang w:eastAsia="ru-RU" w:bidi="ru-RU"/>
        </w:rPr>
        <w:t xml:space="preserve">Основная  образовательная  программа  основного общего образования МБОУ г.Мурманска </w:t>
      </w:r>
      <w:r w:rsidR="008400D1" w:rsidRPr="00DD7DD2">
        <w:rPr>
          <w:rFonts w:ascii="Times New Roman" w:hAnsi="Times New Roman"/>
          <w:color w:val="000000" w:themeColor="text1"/>
          <w:sz w:val="28"/>
          <w:lang w:eastAsia="ru-RU" w:bidi="ru-RU"/>
        </w:rPr>
        <w:t>«Гимназия № 10»</w:t>
      </w:r>
      <w:r w:rsidRPr="00DD7DD2">
        <w:rPr>
          <w:rFonts w:ascii="Times New Roman" w:hAnsi="Times New Roman"/>
          <w:color w:val="000000" w:themeColor="text1"/>
          <w:sz w:val="28"/>
          <w:lang w:eastAsia="ru-RU" w:bidi="ru-RU"/>
        </w:rPr>
        <w:t xml:space="preserve"> разработана на основе  Федеральной образовательной программы, которая является о</w:t>
      </w:r>
      <w:r w:rsidRPr="00DD7DD2">
        <w:rPr>
          <w:rFonts w:ascii="Times New Roman" w:eastAsia="SchoolBookSanPin" w:hAnsi="Times New Roman"/>
          <w:color w:val="000000" w:themeColor="text1"/>
          <w:sz w:val="28"/>
        </w:rPr>
        <w:t>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w:t>
      </w:r>
    </w:p>
    <w:p w:rsidR="00A51CBD" w:rsidRPr="00A46019" w:rsidRDefault="00A51CBD" w:rsidP="00A51CBD">
      <w:pPr>
        <w:widowControl w:val="0"/>
        <w:spacing w:after="0" w:line="240" w:lineRule="auto"/>
        <w:ind w:firstLine="709"/>
        <w:jc w:val="both"/>
        <w:rPr>
          <w:rFonts w:ascii="Times New Roman" w:eastAsia="SchoolBookSanPin" w:hAnsi="Times New Roman"/>
          <w:b/>
          <w:bCs/>
          <w:sz w:val="28"/>
          <w:szCs w:val="28"/>
        </w:rPr>
      </w:pPr>
    </w:p>
    <w:p w:rsidR="00A51CBD" w:rsidRPr="00A46019" w:rsidRDefault="00AB29B8" w:rsidP="00A51CBD">
      <w:pPr>
        <w:widowControl w:val="0"/>
        <w:spacing w:after="0" w:line="240" w:lineRule="auto"/>
        <w:ind w:firstLine="709"/>
        <w:jc w:val="both"/>
        <w:rPr>
          <w:rFonts w:ascii="Times New Roman" w:eastAsia="SchoolBookSanPin" w:hAnsi="Times New Roman"/>
          <w:b/>
          <w:sz w:val="28"/>
          <w:szCs w:val="28"/>
        </w:rPr>
      </w:pPr>
      <w:r w:rsidRPr="00A46019">
        <w:rPr>
          <w:rFonts w:ascii="Times New Roman" w:eastAsia="SchoolBookSanPin" w:hAnsi="Times New Roman"/>
          <w:b/>
          <w:bCs/>
          <w:sz w:val="28"/>
          <w:szCs w:val="28"/>
        </w:rPr>
        <w:t xml:space="preserve">1.1. </w:t>
      </w:r>
      <w:r w:rsidR="00A51CBD" w:rsidRPr="00A46019">
        <w:rPr>
          <w:rFonts w:ascii="Times New Roman" w:eastAsia="SchoolBookSanPin" w:hAnsi="Times New Roman"/>
          <w:b/>
          <w:bCs/>
          <w:sz w:val="28"/>
          <w:szCs w:val="28"/>
        </w:rPr>
        <w:t xml:space="preserve">Цели </w:t>
      </w:r>
      <w:r w:rsidR="00A51CBD" w:rsidRPr="00A46019">
        <w:rPr>
          <w:rFonts w:ascii="Times New Roman" w:eastAsia="SchoolBookSanPin" w:hAnsi="Times New Roman"/>
          <w:b/>
          <w:sz w:val="28"/>
          <w:szCs w:val="28"/>
        </w:rPr>
        <w:t xml:space="preserve"> реализации</w:t>
      </w:r>
      <w:r w:rsidRPr="00A46019">
        <w:rPr>
          <w:rFonts w:ascii="Times New Roman" w:eastAsia="SchoolBookSanPin" w:hAnsi="Times New Roman"/>
          <w:b/>
          <w:sz w:val="28"/>
          <w:szCs w:val="28"/>
        </w:rPr>
        <w:t xml:space="preserve"> и принципы формирования </w:t>
      </w:r>
      <w:r w:rsidR="00A51CBD" w:rsidRPr="00A46019">
        <w:rPr>
          <w:rFonts w:ascii="Times New Roman" w:eastAsia="SchoolBookSanPin" w:hAnsi="Times New Roman"/>
          <w:b/>
          <w:sz w:val="28"/>
          <w:szCs w:val="28"/>
        </w:rPr>
        <w:t xml:space="preserve"> </w:t>
      </w:r>
      <w:r w:rsidR="003971FB" w:rsidRPr="00A46019">
        <w:rPr>
          <w:rFonts w:ascii="Times New Roman" w:eastAsia="SchoolBookSanPin" w:hAnsi="Times New Roman"/>
          <w:b/>
          <w:sz w:val="28"/>
          <w:szCs w:val="28"/>
        </w:rPr>
        <w:t>О</w:t>
      </w:r>
      <w:r w:rsidR="00A51CBD" w:rsidRPr="00A46019">
        <w:rPr>
          <w:rFonts w:ascii="Times New Roman" w:eastAsia="SchoolBookSanPin" w:hAnsi="Times New Roman"/>
          <w:b/>
          <w:sz w:val="28"/>
          <w:szCs w:val="28"/>
        </w:rPr>
        <w:t>ОП ООО:</w:t>
      </w:r>
    </w:p>
    <w:p w:rsidR="00A51CBD" w:rsidRPr="00A46019" w:rsidRDefault="00A51CBD" w:rsidP="00A51CBD">
      <w:pPr>
        <w:widowControl w:val="0"/>
        <w:spacing w:after="0" w:line="240" w:lineRule="auto"/>
        <w:ind w:firstLine="709"/>
        <w:jc w:val="both"/>
        <w:rPr>
          <w:rFonts w:ascii="Times New Roman" w:eastAsia="SchoolBookSanPin" w:hAnsi="Times New Roman"/>
          <w:sz w:val="28"/>
          <w:szCs w:val="28"/>
        </w:rPr>
      </w:pPr>
      <w:r w:rsidRPr="00A46019">
        <w:rPr>
          <w:rFonts w:ascii="Times New Roman" w:eastAsia="SchoolBookSanPin" w:hAnsi="Times New Roman"/>
          <w:sz w:val="28"/>
          <w:szCs w:val="28"/>
        </w:rPr>
        <w:t>- организация учебного процесса с учётом целей, содержания и планируемых результатов основного общего образования, отражённых в ФГОС ООО;</w:t>
      </w:r>
    </w:p>
    <w:p w:rsidR="00A51CBD" w:rsidRPr="00A46019" w:rsidRDefault="00A51CBD" w:rsidP="00A51CBD">
      <w:pPr>
        <w:widowControl w:val="0"/>
        <w:spacing w:after="0" w:line="240" w:lineRule="auto"/>
        <w:ind w:firstLine="709"/>
        <w:jc w:val="both"/>
        <w:rPr>
          <w:rFonts w:ascii="Times New Roman" w:eastAsia="SchoolBookSanPin" w:hAnsi="Times New Roman"/>
          <w:sz w:val="28"/>
          <w:szCs w:val="28"/>
        </w:rPr>
      </w:pPr>
      <w:r w:rsidRPr="00A46019">
        <w:rPr>
          <w:rFonts w:ascii="Times New Roman" w:eastAsia="SchoolBookSanPin" w:hAnsi="Times New Roman"/>
          <w:sz w:val="28"/>
          <w:szCs w:val="28"/>
        </w:rPr>
        <w:t>- создание условий для становления и формирования личности обучающегося;</w:t>
      </w:r>
    </w:p>
    <w:p w:rsidR="00A51CBD" w:rsidRPr="00A46019" w:rsidRDefault="00A51CBD" w:rsidP="00A51CBD">
      <w:pPr>
        <w:widowControl w:val="0"/>
        <w:spacing w:after="0" w:line="240" w:lineRule="auto"/>
        <w:ind w:firstLine="709"/>
        <w:jc w:val="both"/>
        <w:rPr>
          <w:rFonts w:ascii="Times New Roman" w:eastAsia="SchoolBookSanPin" w:hAnsi="Times New Roman"/>
          <w:sz w:val="28"/>
          <w:szCs w:val="28"/>
        </w:rPr>
      </w:pPr>
      <w:r w:rsidRPr="00A46019">
        <w:rPr>
          <w:rFonts w:ascii="Times New Roman" w:eastAsia="SchoolBookSanPin" w:hAnsi="Times New Roman"/>
          <w:sz w:val="28"/>
          <w:szCs w:val="28"/>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rsidR="00A51CBD" w:rsidRPr="00A46019" w:rsidRDefault="00A51CBD" w:rsidP="00A51CBD">
      <w:pPr>
        <w:widowControl w:val="0"/>
        <w:spacing w:after="0" w:line="240" w:lineRule="auto"/>
        <w:ind w:firstLine="709"/>
        <w:jc w:val="both"/>
        <w:rPr>
          <w:rFonts w:ascii="Times New Roman" w:eastAsia="SchoolBookSanPin" w:hAnsi="Times New Roman"/>
          <w:b/>
          <w:sz w:val="28"/>
          <w:szCs w:val="28"/>
        </w:rPr>
      </w:pPr>
      <w:r w:rsidRPr="00A46019">
        <w:rPr>
          <w:rFonts w:ascii="Times New Roman" w:eastAsia="SchoolBookSanPin" w:hAnsi="Times New Roman"/>
          <w:sz w:val="28"/>
          <w:szCs w:val="28"/>
        </w:rPr>
        <w:t xml:space="preserve"> Достижение поставленных целей реализации ФОП ООО предусматривает решение следующих основных </w:t>
      </w:r>
      <w:r w:rsidRPr="00A46019">
        <w:rPr>
          <w:rFonts w:ascii="Times New Roman" w:eastAsia="SchoolBookSanPin" w:hAnsi="Times New Roman"/>
          <w:b/>
          <w:sz w:val="28"/>
          <w:szCs w:val="28"/>
        </w:rPr>
        <w:t xml:space="preserve">задач: </w:t>
      </w:r>
    </w:p>
    <w:p w:rsidR="00A51CBD" w:rsidRPr="00A46019" w:rsidRDefault="00A51CBD" w:rsidP="00A51CBD">
      <w:pPr>
        <w:widowControl w:val="0"/>
        <w:spacing w:after="0" w:line="240" w:lineRule="auto"/>
        <w:ind w:firstLine="709"/>
        <w:jc w:val="both"/>
        <w:rPr>
          <w:rFonts w:ascii="Times New Roman" w:eastAsia="SchoolBookSanPin" w:hAnsi="Times New Roman"/>
          <w:sz w:val="28"/>
          <w:szCs w:val="28"/>
        </w:rPr>
      </w:pPr>
      <w:r w:rsidRPr="00A46019">
        <w:rPr>
          <w:rFonts w:ascii="Times New Roman" w:eastAsia="SchoolBookSanPin" w:hAnsi="Times New Roman"/>
          <w:sz w:val="28"/>
          <w:szCs w:val="28"/>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A51CBD" w:rsidRPr="00A46019" w:rsidRDefault="00A51CBD" w:rsidP="00A51CBD">
      <w:pPr>
        <w:widowControl w:val="0"/>
        <w:spacing w:after="0" w:line="240" w:lineRule="auto"/>
        <w:ind w:firstLine="709"/>
        <w:jc w:val="both"/>
        <w:rPr>
          <w:rFonts w:ascii="Times New Roman" w:eastAsia="SchoolBookSanPin" w:hAnsi="Times New Roman"/>
          <w:sz w:val="28"/>
          <w:szCs w:val="28"/>
        </w:rPr>
      </w:pPr>
      <w:r w:rsidRPr="00A46019">
        <w:rPr>
          <w:rFonts w:ascii="Times New Roman" w:eastAsia="SchoolBookSanPin" w:hAnsi="Times New Roman"/>
          <w:sz w:val="28"/>
          <w:szCs w:val="28"/>
        </w:rPr>
        <w:t xml:space="preserve">-обеспечение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A51CBD" w:rsidRPr="00A46019" w:rsidRDefault="00A51CBD" w:rsidP="00A51CBD">
      <w:pPr>
        <w:widowControl w:val="0"/>
        <w:spacing w:after="0" w:line="240" w:lineRule="auto"/>
        <w:ind w:firstLine="709"/>
        <w:jc w:val="both"/>
        <w:rPr>
          <w:rFonts w:ascii="Times New Roman" w:eastAsia="SchoolBookSanPin" w:hAnsi="Times New Roman"/>
          <w:sz w:val="28"/>
          <w:szCs w:val="28"/>
        </w:rPr>
      </w:pPr>
      <w:r w:rsidRPr="00A46019">
        <w:rPr>
          <w:rFonts w:ascii="Times New Roman" w:eastAsia="SchoolBookSanPin" w:hAnsi="Times New Roman"/>
          <w:sz w:val="28"/>
          <w:szCs w:val="28"/>
        </w:rPr>
        <w:t xml:space="preserve">-обеспечение преемственности основного общего и среднего общего образования; </w:t>
      </w:r>
    </w:p>
    <w:p w:rsidR="00A51CBD" w:rsidRPr="00A46019" w:rsidRDefault="00A51CBD" w:rsidP="00A51CBD">
      <w:pPr>
        <w:widowControl w:val="0"/>
        <w:spacing w:after="0" w:line="240" w:lineRule="auto"/>
        <w:ind w:firstLine="709"/>
        <w:jc w:val="both"/>
        <w:rPr>
          <w:rFonts w:ascii="Times New Roman" w:eastAsia="SchoolBookSanPin" w:hAnsi="Times New Roman"/>
          <w:sz w:val="28"/>
          <w:szCs w:val="28"/>
        </w:rPr>
      </w:pPr>
      <w:r w:rsidRPr="00A46019">
        <w:rPr>
          <w:rFonts w:ascii="Times New Roman" w:eastAsia="SchoolBookSanPin" w:hAnsi="Times New Roman"/>
          <w:sz w:val="28"/>
          <w:szCs w:val="28"/>
        </w:rPr>
        <w:t xml:space="preserve">-достижение планируемых результатов освоения ФОП ООО всеми обучающимися, в том числе обучающимися с ограниченными возможностями здоровья; </w:t>
      </w:r>
    </w:p>
    <w:p w:rsidR="00A51CBD" w:rsidRPr="00A46019" w:rsidRDefault="00A51CBD" w:rsidP="00A51CBD">
      <w:pPr>
        <w:widowControl w:val="0"/>
        <w:spacing w:after="0" w:line="240" w:lineRule="auto"/>
        <w:ind w:firstLine="709"/>
        <w:jc w:val="both"/>
        <w:rPr>
          <w:rFonts w:ascii="Times New Roman" w:eastAsia="SchoolBookSanPin" w:hAnsi="Times New Roman"/>
          <w:sz w:val="28"/>
          <w:szCs w:val="28"/>
        </w:rPr>
      </w:pPr>
      <w:r w:rsidRPr="00A46019">
        <w:rPr>
          <w:rFonts w:ascii="Times New Roman" w:eastAsia="SchoolBookSanPin" w:hAnsi="Times New Roman"/>
          <w:sz w:val="28"/>
          <w:szCs w:val="28"/>
        </w:rPr>
        <w:t xml:space="preserve">-обеспечение доступности получения качественного основного общего образования; </w:t>
      </w:r>
    </w:p>
    <w:p w:rsidR="00A51CBD" w:rsidRPr="00A46019" w:rsidRDefault="00A51CBD" w:rsidP="00A51CBD">
      <w:pPr>
        <w:widowControl w:val="0"/>
        <w:spacing w:after="0" w:line="240" w:lineRule="auto"/>
        <w:ind w:firstLine="709"/>
        <w:jc w:val="both"/>
        <w:rPr>
          <w:rFonts w:ascii="Times New Roman" w:eastAsia="SchoolBookSanPin" w:hAnsi="Times New Roman"/>
          <w:sz w:val="28"/>
          <w:szCs w:val="28"/>
        </w:rPr>
      </w:pPr>
      <w:r w:rsidRPr="00A46019">
        <w:rPr>
          <w:rFonts w:ascii="Times New Roman" w:eastAsia="SchoolBookSanPin" w:hAnsi="Times New Roman"/>
          <w:sz w:val="28"/>
          <w:szCs w:val="28"/>
        </w:rPr>
        <w:t xml:space="preserve">-выявление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 </w:t>
      </w:r>
    </w:p>
    <w:p w:rsidR="00A51CBD" w:rsidRPr="00A46019" w:rsidRDefault="00A51CBD" w:rsidP="00A51CBD">
      <w:pPr>
        <w:widowControl w:val="0"/>
        <w:spacing w:after="0" w:line="240" w:lineRule="auto"/>
        <w:ind w:firstLine="709"/>
        <w:jc w:val="both"/>
        <w:rPr>
          <w:rFonts w:ascii="Times New Roman" w:eastAsia="SchoolBookSanPin" w:hAnsi="Times New Roman"/>
          <w:sz w:val="28"/>
          <w:szCs w:val="28"/>
        </w:rPr>
      </w:pPr>
      <w:r w:rsidRPr="00A46019">
        <w:rPr>
          <w:rFonts w:ascii="Times New Roman" w:eastAsia="SchoolBookSanPin" w:hAnsi="Times New Roman"/>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A51CBD" w:rsidRPr="00A46019" w:rsidRDefault="00A51CBD" w:rsidP="00A51CBD">
      <w:pPr>
        <w:widowControl w:val="0"/>
        <w:spacing w:after="0" w:line="240" w:lineRule="auto"/>
        <w:ind w:firstLine="709"/>
        <w:jc w:val="both"/>
        <w:rPr>
          <w:rFonts w:ascii="Times New Roman" w:eastAsia="SchoolBookSanPin" w:hAnsi="Times New Roman"/>
          <w:sz w:val="28"/>
          <w:szCs w:val="28"/>
        </w:rPr>
      </w:pPr>
      <w:r w:rsidRPr="00A46019">
        <w:rPr>
          <w:rFonts w:ascii="Times New Roman" w:eastAsia="SchoolBookSanPin" w:hAnsi="Times New Roman"/>
          <w:sz w:val="28"/>
          <w:szCs w:val="28"/>
        </w:rPr>
        <w:t xml:space="preserve">-участие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 </w:t>
      </w:r>
    </w:p>
    <w:p w:rsidR="00A51CBD" w:rsidRPr="00A46019" w:rsidRDefault="00A51CBD" w:rsidP="00A51CBD">
      <w:pPr>
        <w:widowControl w:val="0"/>
        <w:spacing w:after="0" w:line="240" w:lineRule="auto"/>
        <w:ind w:firstLine="709"/>
        <w:jc w:val="both"/>
        <w:rPr>
          <w:rFonts w:ascii="Times New Roman" w:eastAsia="SchoolBookSanPin" w:hAnsi="Times New Roman"/>
          <w:sz w:val="28"/>
          <w:szCs w:val="28"/>
        </w:rPr>
      </w:pPr>
      <w:r w:rsidRPr="00A46019">
        <w:rPr>
          <w:rFonts w:ascii="Times New Roman" w:eastAsia="SchoolBookSanPin" w:hAnsi="Times New Roman"/>
          <w:sz w:val="28"/>
          <w:szCs w:val="28"/>
        </w:rPr>
        <w:t xml:space="preserve">-включение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 </w:t>
      </w:r>
    </w:p>
    <w:p w:rsidR="00A51CBD" w:rsidRPr="00A46019" w:rsidRDefault="003971FB" w:rsidP="00A51CBD">
      <w:pPr>
        <w:widowControl w:val="0"/>
        <w:spacing w:after="0" w:line="240" w:lineRule="auto"/>
        <w:ind w:firstLine="709"/>
        <w:jc w:val="both"/>
        <w:rPr>
          <w:rFonts w:ascii="Times New Roman" w:eastAsia="SchoolBookSanPin" w:hAnsi="Times New Roman"/>
          <w:sz w:val="28"/>
          <w:szCs w:val="28"/>
        </w:rPr>
      </w:pPr>
      <w:r w:rsidRPr="00A46019">
        <w:rPr>
          <w:rFonts w:ascii="Times New Roman" w:eastAsia="SchoolBookSanPin" w:hAnsi="Times New Roman"/>
          <w:sz w:val="28"/>
          <w:szCs w:val="28"/>
        </w:rPr>
        <w:t>-</w:t>
      </w:r>
      <w:r w:rsidR="00A51CBD" w:rsidRPr="00A46019">
        <w:rPr>
          <w:rFonts w:ascii="Times New Roman" w:eastAsia="SchoolBookSanPin" w:hAnsi="Times New Roman"/>
          <w:sz w:val="28"/>
          <w:szCs w:val="28"/>
        </w:rPr>
        <w:t xml:space="preserve">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 </w:t>
      </w:r>
    </w:p>
    <w:p w:rsidR="00A51CBD" w:rsidRPr="00A46019" w:rsidRDefault="003971FB" w:rsidP="00A51CBD">
      <w:pPr>
        <w:widowControl w:val="0"/>
        <w:spacing w:after="0" w:line="240" w:lineRule="auto"/>
        <w:ind w:firstLine="709"/>
        <w:jc w:val="both"/>
        <w:rPr>
          <w:rFonts w:ascii="Times New Roman" w:eastAsia="SchoolBookSanPin" w:hAnsi="Times New Roman"/>
          <w:sz w:val="28"/>
          <w:szCs w:val="28"/>
        </w:rPr>
      </w:pPr>
      <w:r w:rsidRPr="00A46019">
        <w:rPr>
          <w:rFonts w:ascii="Times New Roman" w:eastAsia="SchoolBookSanPin" w:hAnsi="Times New Roman"/>
          <w:sz w:val="28"/>
          <w:szCs w:val="28"/>
        </w:rPr>
        <w:t>-</w:t>
      </w:r>
      <w:r w:rsidR="00A51CBD" w:rsidRPr="00A46019">
        <w:rPr>
          <w:rFonts w:ascii="Times New Roman" w:eastAsia="SchoolBookSanPin" w:hAnsi="Times New Roman"/>
          <w:sz w:val="28"/>
          <w:szCs w:val="28"/>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3971FB" w:rsidRPr="00A46019" w:rsidRDefault="003971FB" w:rsidP="00A51CBD">
      <w:pPr>
        <w:widowControl w:val="0"/>
        <w:spacing w:after="0" w:line="240" w:lineRule="auto"/>
        <w:ind w:firstLine="709"/>
        <w:jc w:val="both"/>
        <w:rPr>
          <w:rFonts w:ascii="Times New Roman" w:eastAsia="SchoolBookSanPin" w:hAnsi="Times New Roman"/>
          <w:sz w:val="28"/>
          <w:szCs w:val="28"/>
        </w:rPr>
      </w:pPr>
    </w:p>
    <w:p w:rsidR="00A51CBD" w:rsidRPr="00A46019" w:rsidRDefault="003971FB" w:rsidP="00A51CBD">
      <w:pPr>
        <w:widowControl w:val="0"/>
        <w:spacing w:after="0" w:line="240" w:lineRule="auto"/>
        <w:ind w:firstLine="709"/>
        <w:jc w:val="both"/>
        <w:rPr>
          <w:rFonts w:ascii="Times New Roman" w:eastAsia="SchoolBookSanPin" w:hAnsi="Times New Roman"/>
          <w:b/>
          <w:sz w:val="28"/>
          <w:szCs w:val="28"/>
        </w:rPr>
      </w:pPr>
      <w:r w:rsidRPr="00A46019">
        <w:rPr>
          <w:rFonts w:ascii="Times New Roman" w:eastAsia="SchoolBookSanPin" w:hAnsi="Times New Roman"/>
          <w:sz w:val="28"/>
          <w:szCs w:val="28"/>
        </w:rPr>
        <w:t>О</w:t>
      </w:r>
      <w:r w:rsidR="00A51CBD" w:rsidRPr="00A46019">
        <w:rPr>
          <w:rFonts w:ascii="Times New Roman" w:eastAsia="SchoolBookSanPin" w:hAnsi="Times New Roman"/>
          <w:sz w:val="28"/>
          <w:szCs w:val="28"/>
        </w:rPr>
        <w:t xml:space="preserve">ОП ООО учитывает следующие </w:t>
      </w:r>
      <w:r w:rsidR="00A51CBD" w:rsidRPr="00A46019">
        <w:rPr>
          <w:rFonts w:ascii="Times New Roman" w:eastAsia="SchoolBookSanPin" w:hAnsi="Times New Roman"/>
          <w:b/>
          <w:bCs/>
          <w:sz w:val="28"/>
          <w:szCs w:val="28"/>
        </w:rPr>
        <w:t>принципы</w:t>
      </w:r>
      <w:r w:rsidR="00A51CBD" w:rsidRPr="00A46019">
        <w:rPr>
          <w:rFonts w:ascii="Times New Roman" w:eastAsia="SchoolBookSanPin" w:hAnsi="Times New Roman"/>
          <w:b/>
          <w:sz w:val="28"/>
          <w:szCs w:val="28"/>
        </w:rPr>
        <w:t>:</w:t>
      </w:r>
    </w:p>
    <w:p w:rsidR="00A51CBD" w:rsidRPr="00A46019" w:rsidRDefault="00A51CBD" w:rsidP="00A51CBD">
      <w:pPr>
        <w:widowControl w:val="0"/>
        <w:spacing w:after="0" w:line="240" w:lineRule="auto"/>
        <w:ind w:firstLine="709"/>
        <w:jc w:val="both"/>
        <w:rPr>
          <w:rFonts w:ascii="Times New Roman" w:eastAsia="SchoolBookSanPin" w:hAnsi="Times New Roman"/>
          <w:sz w:val="28"/>
          <w:szCs w:val="28"/>
        </w:rPr>
      </w:pPr>
      <w:r w:rsidRPr="00A46019">
        <w:rPr>
          <w:rFonts w:ascii="Times New Roman" w:eastAsia="SchoolBookSanPin" w:hAnsi="Times New Roman"/>
          <w:b/>
          <w:i/>
          <w:sz w:val="28"/>
          <w:szCs w:val="28"/>
        </w:rPr>
        <w:t>принцип учёта ФГОС ООО</w:t>
      </w:r>
      <w:r w:rsidRPr="00A46019">
        <w:rPr>
          <w:rFonts w:ascii="Times New Roman" w:eastAsia="SchoolBookSanPin" w:hAnsi="Times New Roman"/>
          <w:sz w:val="28"/>
          <w:szCs w:val="28"/>
        </w:rPr>
        <w:t xml:space="preserve">: ФОП ООО базируется на требованиях, предъявляемых ФГОС ООО к целям, содержанию, планируемым результатам и условиям обучения на уровне основного общего образования; </w:t>
      </w:r>
    </w:p>
    <w:p w:rsidR="00A51CBD" w:rsidRPr="00A46019" w:rsidRDefault="00A51CBD" w:rsidP="00A51CBD">
      <w:pPr>
        <w:widowControl w:val="0"/>
        <w:spacing w:after="0" w:line="240" w:lineRule="auto"/>
        <w:ind w:firstLine="709"/>
        <w:jc w:val="both"/>
        <w:rPr>
          <w:rFonts w:ascii="Times New Roman" w:eastAsia="SchoolBookSanPin" w:hAnsi="Times New Roman"/>
          <w:sz w:val="28"/>
          <w:szCs w:val="28"/>
        </w:rPr>
      </w:pPr>
      <w:r w:rsidRPr="00A46019">
        <w:rPr>
          <w:rFonts w:ascii="Times New Roman" w:eastAsia="SchoolBookSanPin" w:hAnsi="Times New Roman"/>
          <w:b/>
          <w:i/>
          <w:sz w:val="28"/>
          <w:szCs w:val="28"/>
        </w:rPr>
        <w:t>принцип учёта языка обучения</w:t>
      </w:r>
      <w:r w:rsidRPr="00A46019">
        <w:rPr>
          <w:rFonts w:ascii="Times New Roman" w:eastAsia="SchoolBookSanPin" w:hAnsi="Times New Roman"/>
          <w:sz w:val="28"/>
          <w:szCs w:val="28"/>
        </w:rPr>
        <w:t xml:space="preserve">: с учётом условий функционирования образовательной организации ФОП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 </w:t>
      </w:r>
    </w:p>
    <w:p w:rsidR="00A51CBD" w:rsidRPr="00A46019" w:rsidRDefault="00A51CBD" w:rsidP="00A51CBD">
      <w:pPr>
        <w:widowControl w:val="0"/>
        <w:spacing w:after="0" w:line="240" w:lineRule="auto"/>
        <w:ind w:firstLine="709"/>
        <w:jc w:val="both"/>
        <w:rPr>
          <w:rFonts w:ascii="Times New Roman" w:eastAsia="SchoolBookSanPin" w:hAnsi="Times New Roman"/>
          <w:sz w:val="28"/>
          <w:szCs w:val="28"/>
        </w:rPr>
      </w:pPr>
      <w:r w:rsidRPr="00A46019">
        <w:rPr>
          <w:rFonts w:ascii="Times New Roman" w:eastAsia="SchoolBookSanPin" w:hAnsi="Times New Roman"/>
          <w:b/>
          <w:i/>
          <w:sz w:val="28"/>
          <w:szCs w:val="28"/>
        </w:rPr>
        <w:t>принцип учёта ведущей деятельности обучающегося</w:t>
      </w:r>
      <w:r w:rsidRPr="00A46019">
        <w:rPr>
          <w:rFonts w:ascii="Times New Roman" w:eastAsia="SchoolBookSanPin" w:hAnsi="Times New Roman"/>
          <w:sz w:val="28"/>
          <w:szCs w:val="28"/>
        </w:rPr>
        <w:t>: ФОП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A51CBD" w:rsidRPr="00A46019" w:rsidRDefault="00A51CBD" w:rsidP="00A51CBD">
      <w:pPr>
        <w:widowControl w:val="0"/>
        <w:spacing w:after="0" w:line="240" w:lineRule="auto"/>
        <w:ind w:firstLine="709"/>
        <w:jc w:val="both"/>
        <w:rPr>
          <w:rFonts w:ascii="Times New Roman" w:eastAsia="SchoolBookSanPin" w:hAnsi="Times New Roman"/>
          <w:sz w:val="28"/>
          <w:szCs w:val="28"/>
        </w:rPr>
      </w:pPr>
      <w:r w:rsidRPr="00A46019">
        <w:rPr>
          <w:rFonts w:ascii="Times New Roman" w:eastAsia="SchoolBookSanPin" w:hAnsi="Times New Roman"/>
          <w:b/>
          <w:i/>
          <w:sz w:val="28"/>
          <w:szCs w:val="28"/>
        </w:rPr>
        <w:t>принцип индивидуализации обучения</w:t>
      </w:r>
      <w:r w:rsidRPr="00A46019">
        <w:rPr>
          <w:rFonts w:ascii="Times New Roman" w:eastAsia="SchoolBookSanPin" w:hAnsi="Times New Roman"/>
          <w:sz w:val="28"/>
          <w:szCs w:val="28"/>
        </w:rPr>
        <w:t>: ФОП ООО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A51CBD" w:rsidRPr="00A46019" w:rsidRDefault="00A51CBD" w:rsidP="00A51CBD">
      <w:pPr>
        <w:widowControl w:val="0"/>
        <w:spacing w:after="0" w:line="240" w:lineRule="auto"/>
        <w:ind w:firstLine="709"/>
        <w:jc w:val="both"/>
        <w:rPr>
          <w:rFonts w:ascii="Times New Roman" w:eastAsia="SchoolBookSanPin" w:hAnsi="Times New Roman"/>
          <w:sz w:val="28"/>
          <w:szCs w:val="28"/>
        </w:rPr>
      </w:pPr>
      <w:r w:rsidRPr="00A46019">
        <w:rPr>
          <w:rFonts w:ascii="Times New Roman" w:eastAsia="SchoolBookSanPin" w:hAnsi="Times New Roman"/>
          <w:b/>
          <w:i/>
          <w:sz w:val="28"/>
          <w:szCs w:val="28"/>
        </w:rPr>
        <w:t>системно-деятельностный подход,</w:t>
      </w:r>
      <w:r w:rsidRPr="00A46019">
        <w:rPr>
          <w:rFonts w:ascii="Times New Roman" w:eastAsia="SchoolBookSanPin" w:hAnsi="Times New Roman"/>
          <w:sz w:val="28"/>
          <w:szCs w:val="28"/>
        </w:rPr>
        <w:t xml:space="preserve">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A51CBD" w:rsidRPr="00A46019" w:rsidRDefault="00A51CBD" w:rsidP="00A51CBD">
      <w:pPr>
        <w:widowControl w:val="0"/>
        <w:spacing w:after="0" w:line="240" w:lineRule="auto"/>
        <w:ind w:firstLine="709"/>
        <w:jc w:val="both"/>
        <w:rPr>
          <w:rFonts w:ascii="Times New Roman" w:eastAsia="SchoolBookSanPin" w:hAnsi="Times New Roman"/>
          <w:sz w:val="28"/>
          <w:szCs w:val="28"/>
        </w:rPr>
      </w:pPr>
      <w:r w:rsidRPr="00A46019">
        <w:rPr>
          <w:rFonts w:ascii="Times New Roman" w:eastAsia="SchoolBookSanPin" w:hAnsi="Times New Roman"/>
          <w:b/>
          <w:i/>
          <w:sz w:val="28"/>
          <w:szCs w:val="28"/>
        </w:rPr>
        <w:t>принцип учета индивидуальных возрастных, психологических и физиологических особенностей обучающихся</w:t>
      </w:r>
      <w:r w:rsidRPr="00A46019">
        <w:rPr>
          <w:rFonts w:ascii="Times New Roman" w:eastAsia="SchoolBookSanPin" w:hAnsi="Times New Roman"/>
          <w:sz w:val="28"/>
          <w:szCs w:val="28"/>
        </w:rPr>
        <w:t xml:space="preserve"> при построении образовательного процесса и определении образовательно-воспитательных целей и путей их достижения;</w:t>
      </w:r>
    </w:p>
    <w:p w:rsidR="00A51CBD" w:rsidRPr="00A46019" w:rsidRDefault="00A51CBD" w:rsidP="00A51CBD">
      <w:pPr>
        <w:widowControl w:val="0"/>
        <w:spacing w:after="0" w:line="240" w:lineRule="auto"/>
        <w:ind w:firstLine="709"/>
        <w:jc w:val="both"/>
        <w:rPr>
          <w:rFonts w:ascii="Times New Roman" w:eastAsia="SchoolBookSanPin" w:hAnsi="Times New Roman"/>
          <w:b/>
          <w:i/>
          <w:sz w:val="28"/>
          <w:szCs w:val="28"/>
        </w:rPr>
      </w:pPr>
      <w:r w:rsidRPr="00A46019">
        <w:rPr>
          <w:rFonts w:ascii="Times New Roman" w:eastAsia="SchoolBookSanPin" w:hAnsi="Times New Roman"/>
          <w:b/>
          <w:i/>
          <w:sz w:val="28"/>
          <w:szCs w:val="28"/>
        </w:rPr>
        <w:t>принцип обеспечения фундаментального характера образования, учета специфики изучаемых учебных предметов;</w:t>
      </w:r>
    </w:p>
    <w:p w:rsidR="00A51CBD" w:rsidRPr="00A46019" w:rsidRDefault="00A51CBD" w:rsidP="00A51CBD">
      <w:pPr>
        <w:widowControl w:val="0"/>
        <w:spacing w:after="0" w:line="240" w:lineRule="auto"/>
        <w:ind w:firstLine="709"/>
        <w:jc w:val="both"/>
        <w:rPr>
          <w:rFonts w:ascii="Times New Roman" w:eastAsia="SchoolBookSanPin" w:hAnsi="Times New Roman"/>
          <w:sz w:val="28"/>
          <w:szCs w:val="28"/>
        </w:rPr>
      </w:pPr>
      <w:r w:rsidRPr="00A46019">
        <w:rPr>
          <w:rFonts w:ascii="Times New Roman" w:eastAsia="SchoolBookSanPin" w:hAnsi="Times New Roman"/>
          <w:b/>
          <w:i/>
          <w:sz w:val="28"/>
          <w:szCs w:val="28"/>
        </w:rPr>
        <w:t>принцип интеграции обучения и воспитания</w:t>
      </w:r>
      <w:r w:rsidRPr="00A46019">
        <w:rPr>
          <w:rFonts w:ascii="Times New Roman" w:eastAsia="SchoolBookSanPin" w:hAnsi="Times New Roman"/>
          <w:sz w:val="28"/>
          <w:szCs w:val="28"/>
        </w:rPr>
        <w:t>: ФОП ООО предусматривает связь урочной и внеурочной деятельности,</w:t>
      </w:r>
      <w:r w:rsidRPr="00A46019">
        <w:rPr>
          <w:rFonts w:ascii="Times New Roman" w:hAnsi="Times New Roman"/>
          <w:sz w:val="28"/>
          <w:szCs w:val="28"/>
        </w:rPr>
        <w:t xml:space="preserve"> </w:t>
      </w:r>
      <w:r w:rsidRPr="00A46019">
        <w:rPr>
          <w:rFonts w:ascii="Times New Roman" w:eastAsia="SchoolBookSanPin" w:hAnsi="Times New Roman"/>
          <w:sz w:val="28"/>
          <w:szCs w:val="28"/>
        </w:rPr>
        <w:t>предполагающий направленность учебного процесса на достижение личностных результатов освоения образовательной программы;</w:t>
      </w:r>
    </w:p>
    <w:p w:rsidR="003971FB" w:rsidRPr="00A46019" w:rsidRDefault="00A51CBD" w:rsidP="00A51CBD">
      <w:pPr>
        <w:widowControl w:val="0"/>
        <w:spacing w:after="0" w:line="240" w:lineRule="auto"/>
        <w:ind w:firstLine="709"/>
        <w:jc w:val="both"/>
        <w:rPr>
          <w:rFonts w:ascii="Times New Roman" w:eastAsia="SchoolBookSanPin" w:hAnsi="Times New Roman"/>
          <w:sz w:val="28"/>
          <w:szCs w:val="28"/>
        </w:rPr>
      </w:pPr>
      <w:r w:rsidRPr="00A46019">
        <w:rPr>
          <w:rFonts w:ascii="Times New Roman" w:eastAsia="SchoolBookSanPin" w:hAnsi="Times New Roman"/>
          <w:b/>
          <w:i/>
          <w:sz w:val="28"/>
          <w:szCs w:val="28"/>
        </w:rPr>
        <w:t>принцип здоровьесбережения</w:t>
      </w:r>
      <w:r w:rsidRPr="00A46019">
        <w:rPr>
          <w:rFonts w:ascii="Times New Roman" w:eastAsia="SchoolBookSanPin" w:hAnsi="Times New Roman"/>
          <w:sz w:val="28"/>
          <w:szCs w:val="28"/>
        </w:rP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w:t>
      </w:r>
    </w:p>
    <w:p w:rsidR="00A51CBD" w:rsidRPr="00A46019" w:rsidRDefault="00A51CBD" w:rsidP="00A51CBD">
      <w:pPr>
        <w:widowControl w:val="0"/>
        <w:spacing w:after="0" w:line="240" w:lineRule="auto"/>
        <w:ind w:firstLine="709"/>
        <w:jc w:val="both"/>
        <w:rPr>
          <w:rFonts w:ascii="Times New Roman" w:eastAsia="SchoolBookSanPin" w:hAnsi="Times New Roman"/>
          <w:sz w:val="28"/>
          <w:szCs w:val="28"/>
        </w:rPr>
      </w:pPr>
      <w:r w:rsidRPr="00A46019">
        <w:rPr>
          <w:rFonts w:ascii="Times New Roman" w:eastAsia="SchoolBookSanPin" w:hAnsi="Times New Roman"/>
          <w:sz w:val="28"/>
          <w:szCs w:val="28"/>
        </w:rPr>
        <w:t>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с изменениями, внесенными постановлением Главного государственного санитарного врача Российской Федерации от 30 декабря 2022 г. № 24 (зарегистрирован Министерством юстиции Российской Федерации 9 марта 2023 г., регистрационный № 72558),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3971FB" w:rsidRPr="00A46019" w:rsidRDefault="003971FB" w:rsidP="00A51CBD">
      <w:pPr>
        <w:widowControl w:val="0"/>
        <w:spacing w:after="0" w:line="240" w:lineRule="auto"/>
        <w:ind w:firstLine="709"/>
        <w:jc w:val="both"/>
        <w:rPr>
          <w:rFonts w:ascii="Times New Roman" w:eastAsia="SchoolBookSanPin" w:hAnsi="Times New Roman"/>
          <w:sz w:val="28"/>
          <w:szCs w:val="28"/>
        </w:rPr>
      </w:pPr>
    </w:p>
    <w:p w:rsidR="003971FB" w:rsidRPr="00A46019" w:rsidRDefault="00A51CBD" w:rsidP="00A51CBD">
      <w:pPr>
        <w:widowControl w:val="0"/>
        <w:spacing w:after="0" w:line="240" w:lineRule="auto"/>
        <w:ind w:firstLine="709"/>
        <w:jc w:val="both"/>
        <w:rPr>
          <w:rFonts w:ascii="Times New Roman" w:eastAsia="SchoolBookSanPin" w:hAnsi="Times New Roman"/>
          <w:sz w:val="28"/>
          <w:szCs w:val="28"/>
        </w:rPr>
      </w:pPr>
      <w:r w:rsidRPr="00A46019">
        <w:rPr>
          <w:rFonts w:ascii="Times New Roman" w:eastAsia="SchoolBookSanPin" w:hAnsi="Times New Roman"/>
          <w:sz w:val="28"/>
          <w:szCs w:val="28"/>
        </w:rPr>
        <w:t> </w:t>
      </w:r>
      <w:r w:rsidR="003971FB" w:rsidRPr="00A46019">
        <w:rPr>
          <w:rFonts w:ascii="Times New Roman" w:eastAsia="SchoolBookSanPin" w:hAnsi="Times New Roman"/>
          <w:sz w:val="28"/>
          <w:szCs w:val="28"/>
        </w:rPr>
        <w:t>О</w:t>
      </w:r>
      <w:r w:rsidRPr="00A46019">
        <w:rPr>
          <w:rFonts w:ascii="Times New Roman" w:eastAsia="SchoolBookSanPin" w:hAnsi="Times New Roman"/>
          <w:sz w:val="28"/>
          <w:szCs w:val="28"/>
        </w:rPr>
        <w:t xml:space="preserve">ОП ООО учитывает возрастные и психологические особенности обучающихся. </w:t>
      </w:r>
    </w:p>
    <w:p w:rsidR="003971FB" w:rsidRPr="00A46019" w:rsidRDefault="003971FB" w:rsidP="003971FB">
      <w:pPr>
        <w:widowControl w:val="0"/>
        <w:spacing w:after="0" w:line="292" w:lineRule="auto"/>
        <w:ind w:firstLine="567"/>
        <w:jc w:val="both"/>
        <w:rPr>
          <w:rFonts w:ascii="Times New Roman" w:eastAsia="Courier New" w:hAnsi="Times New Roman"/>
          <w:sz w:val="28"/>
          <w:szCs w:val="28"/>
          <w:lang w:eastAsia="ru-RU" w:bidi="ru-RU"/>
        </w:rPr>
      </w:pPr>
      <w:r w:rsidRPr="00A46019">
        <w:rPr>
          <w:rFonts w:ascii="Times New Roman" w:eastAsia="Courier New" w:hAnsi="Times New Roman"/>
          <w:sz w:val="28"/>
          <w:szCs w:val="28"/>
          <w:lang w:eastAsia="ru-RU" w:bidi="ru-RU"/>
        </w:rPr>
        <w:t>Основная образовательная программа формируется с учетом особенностей развития детей 11—15 лет, связанных:</w:t>
      </w:r>
    </w:p>
    <w:p w:rsidR="003971FB" w:rsidRPr="00A46019" w:rsidRDefault="003971FB" w:rsidP="00352051">
      <w:pPr>
        <w:widowControl w:val="0"/>
        <w:numPr>
          <w:ilvl w:val="0"/>
          <w:numId w:val="1"/>
        </w:numPr>
        <w:spacing w:after="0" w:line="240" w:lineRule="auto"/>
        <w:ind w:left="714" w:hanging="357"/>
        <w:jc w:val="both"/>
        <w:rPr>
          <w:rFonts w:ascii="Times New Roman" w:eastAsia="Courier New" w:hAnsi="Times New Roman"/>
          <w:sz w:val="28"/>
          <w:szCs w:val="28"/>
          <w:lang w:eastAsia="ru-RU" w:bidi="ru-RU"/>
        </w:rPr>
      </w:pPr>
      <w:r w:rsidRPr="00A46019">
        <w:rPr>
          <w:rFonts w:ascii="Times New Roman" w:eastAsia="Courier New" w:hAnsi="Times New Roman"/>
          <w:sz w:val="28"/>
          <w:szCs w:val="28"/>
          <w:lang w:eastAsia="ru-RU" w:bidi="ru-RU"/>
        </w:rPr>
        <w:t xml:space="preserve">с переходом от способности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к новой внутренней позиции обучающегося — направленности на самостоятельный познавательный поиск, </w:t>
      </w:r>
      <w:r w:rsidRPr="00A46019">
        <w:rPr>
          <w:rFonts w:ascii="Times New Roman" w:eastAsia="Courier New" w:hAnsi="Times New Roman"/>
          <w:color w:val="231E20"/>
          <w:sz w:val="28"/>
          <w:szCs w:val="28"/>
          <w:lang w:eastAsia="ru-RU" w:bidi="ru-RU"/>
        </w:rPr>
        <w:t>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к развитию способности проектирования собственной учебной деятельности и построению жизненных планов во временной перспективе;</w:t>
      </w:r>
    </w:p>
    <w:p w:rsidR="003971FB" w:rsidRPr="00A46019" w:rsidRDefault="003971FB" w:rsidP="00352051">
      <w:pPr>
        <w:widowControl w:val="0"/>
        <w:numPr>
          <w:ilvl w:val="0"/>
          <w:numId w:val="1"/>
        </w:numPr>
        <w:spacing w:after="0" w:line="240" w:lineRule="auto"/>
        <w:ind w:left="714" w:hanging="357"/>
        <w:jc w:val="both"/>
        <w:rPr>
          <w:rFonts w:ascii="Times New Roman" w:eastAsia="Times New Roman" w:hAnsi="Times New Roman"/>
          <w:sz w:val="28"/>
          <w:szCs w:val="28"/>
          <w:lang w:eastAsia="ru-RU" w:bidi="ru-RU"/>
        </w:rPr>
      </w:pPr>
      <w:r w:rsidRPr="00A46019">
        <w:rPr>
          <w:rFonts w:ascii="Times New Roman" w:eastAsia="Times New Roman" w:hAnsi="Times New Roman"/>
          <w:sz w:val="28"/>
          <w:szCs w:val="28"/>
          <w:lang w:eastAsia="ru-RU" w:bidi="ru-RU"/>
        </w:rPr>
        <w:t>с формированием у обучающегося типа мышления, который ориентирует его на общекультурные образцы, нормы, эталоны и закономерности взаимодействия с окружающим миром;</w:t>
      </w:r>
    </w:p>
    <w:p w:rsidR="003971FB" w:rsidRPr="00A46019" w:rsidRDefault="003971FB" w:rsidP="00352051">
      <w:pPr>
        <w:widowControl w:val="0"/>
        <w:numPr>
          <w:ilvl w:val="0"/>
          <w:numId w:val="1"/>
        </w:numPr>
        <w:spacing w:after="0" w:line="240" w:lineRule="auto"/>
        <w:ind w:left="714" w:hanging="357"/>
        <w:jc w:val="both"/>
        <w:rPr>
          <w:rFonts w:ascii="Times New Roman" w:eastAsia="Times New Roman" w:hAnsi="Times New Roman"/>
          <w:sz w:val="28"/>
          <w:szCs w:val="28"/>
          <w:lang w:eastAsia="ru-RU" w:bidi="ru-RU"/>
        </w:rPr>
      </w:pPr>
      <w:r w:rsidRPr="00A46019">
        <w:rPr>
          <w:rFonts w:ascii="Times New Roman" w:eastAsia="Times New Roman" w:hAnsi="Times New Roman"/>
          <w:sz w:val="28"/>
          <w:szCs w:val="28"/>
          <w:lang w:eastAsia="ru-RU" w:bidi="ru-RU"/>
        </w:rPr>
        <w:t>с овладением коммуникативными средствами и способами организации кооперации, развитием учебного сотрудничества, реализуемого в отношениях обучающихся с учителем и сверстниками.</w:t>
      </w:r>
    </w:p>
    <w:p w:rsidR="003971FB" w:rsidRPr="00A46019" w:rsidRDefault="003971FB" w:rsidP="003971FB">
      <w:pPr>
        <w:widowControl w:val="0"/>
        <w:spacing w:after="0" w:line="256" w:lineRule="auto"/>
        <w:ind w:firstLine="567"/>
        <w:jc w:val="both"/>
        <w:rPr>
          <w:rFonts w:ascii="Times New Roman" w:eastAsia="Times New Roman" w:hAnsi="Times New Roman"/>
          <w:sz w:val="28"/>
          <w:szCs w:val="28"/>
          <w:lang w:eastAsia="ru-RU" w:bidi="ru-RU"/>
        </w:rPr>
      </w:pPr>
    </w:p>
    <w:p w:rsidR="003971FB" w:rsidRPr="00A46019" w:rsidRDefault="003971FB" w:rsidP="003971FB">
      <w:pPr>
        <w:widowControl w:val="0"/>
        <w:spacing w:after="0" w:line="256" w:lineRule="auto"/>
        <w:ind w:firstLine="567"/>
        <w:jc w:val="both"/>
        <w:rPr>
          <w:rFonts w:ascii="Times New Roman" w:eastAsia="Times New Roman" w:hAnsi="Times New Roman"/>
          <w:sz w:val="28"/>
          <w:szCs w:val="28"/>
          <w:lang w:eastAsia="ru-RU" w:bidi="ru-RU"/>
        </w:rPr>
      </w:pPr>
      <w:r w:rsidRPr="00A46019">
        <w:rPr>
          <w:rFonts w:ascii="Times New Roman" w:eastAsia="Times New Roman" w:hAnsi="Times New Roman"/>
          <w:sz w:val="28"/>
          <w:szCs w:val="28"/>
          <w:lang w:eastAsia="ru-RU" w:bidi="ru-RU"/>
        </w:rPr>
        <w:t>Переход обучающегося в основную школу совпадает с первым этапом подросткового развития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3971FB" w:rsidRPr="00A46019" w:rsidRDefault="003971FB" w:rsidP="003971FB">
      <w:pPr>
        <w:widowControl w:val="0"/>
        <w:spacing w:after="0" w:line="256" w:lineRule="auto"/>
        <w:ind w:firstLine="567"/>
        <w:jc w:val="both"/>
        <w:rPr>
          <w:rFonts w:ascii="Times New Roman" w:eastAsia="Times New Roman" w:hAnsi="Times New Roman"/>
          <w:sz w:val="28"/>
          <w:szCs w:val="28"/>
          <w:lang w:eastAsia="ru-RU" w:bidi="ru-RU"/>
        </w:rPr>
      </w:pPr>
      <w:r w:rsidRPr="00A46019">
        <w:rPr>
          <w:rFonts w:ascii="Times New Roman" w:eastAsia="Times New Roman" w:hAnsi="Times New Roman"/>
          <w:sz w:val="28"/>
          <w:szCs w:val="28"/>
          <w:lang w:eastAsia="ru-RU" w:bidi="ru-RU"/>
        </w:rPr>
        <w:t>Второй этап подросткового развития (14—15 лет, 8—9 классы), характеризуется:</w:t>
      </w:r>
    </w:p>
    <w:p w:rsidR="003971FB" w:rsidRPr="00A46019" w:rsidRDefault="003971FB" w:rsidP="00352051">
      <w:pPr>
        <w:widowControl w:val="0"/>
        <w:numPr>
          <w:ilvl w:val="0"/>
          <w:numId w:val="2"/>
        </w:numPr>
        <w:spacing w:after="0" w:line="240" w:lineRule="auto"/>
        <w:jc w:val="both"/>
        <w:rPr>
          <w:rFonts w:ascii="Times New Roman" w:eastAsia="Times New Roman" w:hAnsi="Times New Roman"/>
          <w:sz w:val="28"/>
          <w:szCs w:val="28"/>
          <w:lang w:eastAsia="ru-RU" w:bidi="ru-RU"/>
        </w:rPr>
      </w:pPr>
      <w:r w:rsidRPr="00A46019">
        <w:rPr>
          <w:rFonts w:ascii="Times New Roman" w:eastAsia="Times New Roman" w:hAnsi="Times New Roman"/>
          <w:sz w:val="28"/>
          <w:szCs w:val="28"/>
          <w:lang w:eastAsia="ru-RU" w:bidi="ru-RU"/>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подростка, появлением у подростка значительных субъективных трудностей и переживаний;</w:t>
      </w:r>
    </w:p>
    <w:p w:rsidR="003971FB" w:rsidRPr="00A46019" w:rsidRDefault="003971FB" w:rsidP="00352051">
      <w:pPr>
        <w:widowControl w:val="0"/>
        <w:numPr>
          <w:ilvl w:val="0"/>
          <w:numId w:val="2"/>
        </w:numPr>
        <w:spacing w:after="0" w:line="304" w:lineRule="auto"/>
        <w:jc w:val="both"/>
        <w:rPr>
          <w:rFonts w:ascii="Times New Roman" w:eastAsia="Times New Roman" w:hAnsi="Times New Roman"/>
          <w:sz w:val="28"/>
          <w:szCs w:val="28"/>
          <w:lang w:eastAsia="ru-RU" w:bidi="ru-RU"/>
        </w:rPr>
      </w:pPr>
      <w:r w:rsidRPr="00A46019">
        <w:rPr>
          <w:rFonts w:ascii="Times New Roman" w:eastAsia="Times New Roman" w:hAnsi="Times New Roman"/>
          <w:sz w:val="28"/>
          <w:szCs w:val="28"/>
          <w:lang w:eastAsia="ru-RU" w:bidi="ru-RU"/>
        </w:rPr>
        <w:t>стремлением подростка к общению и совместной деятельности со сверстниками;</w:t>
      </w:r>
    </w:p>
    <w:p w:rsidR="003971FB" w:rsidRPr="00A46019" w:rsidRDefault="003971FB" w:rsidP="00352051">
      <w:pPr>
        <w:widowControl w:val="0"/>
        <w:numPr>
          <w:ilvl w:val="0"/>
          <w:numId w:val="2"/>
        </w:numPr>
        <w:spacing w:after="0" w:line="288" w:lineRule="auto"/>
        <w:jc w:val="both"/>
        <w:rPr>
          <w:rFonts w:ascii="Times New Roman" w:eastAsia="Times New Roman" w:hAnsi="Times New Roman"/>
          <w:sz w:val="28"/>
          <w:szCs w:val="28"/>
          <w:lang w:eastAsia="ru-RU" w:bidi="ru-RU"/>
        </w:rPr>
      </w:pPr>
      <w:r w:rsidRPr="00A46019">
        <w:rPr>
          <w:rFonts w:ascii="Times New Roman" w:eastAsia="Times New Roman" w:hAnsi="Times New Roman"/>
          <w:sz w:val="28"/>
          <w:szCs w:val="28"/>
          <w:lang w:eastAsia="ru-RU" w:bidi="ru-RU"/>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3971FB" w:rsidRPr="00A46019" w:rsidRDefault="003971FB" w:rsidP="00352051">
      <w:pPr>
        <w:widowControl w:val="0"/>
        <w:numPr>
          <w:ilvl w:val="0"/>
          <w:numId w:val="2"/>
        </w:numPr>
        <w:spacing w:after="0" w:line="240" w:lineRule="auto"/>
        <w:jc w:val="both"/>
        <w:rPr>
          <w:rFonts w:ascii="Times New Roman" w:eastAsia="Times New Roman" w:hAnsi="Times New Roman"/>
          <w:sz w:val="28"/>
          <w:szCs w:val="28"/>
          <w:lang w:eastAsia="ru-RU" w:bidi="ru-RU"/>
        </w:rPr>
      </w:pPr>
      <w:r w:rsidRPr="00A46019">
        <w:rPr>
          <w:rFonts w:ascii="Times New Roman" w:eastAsia="Times New Roman" w:hAnsi="Times New Roman"/>
          <w:sz w:val="28"/>
          <w:szCs w:val="28"/>
          <w:lang w:eastAsia="ru-RU" w:bidi="ru-RU"/>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что порождает интенсивное формирование нравственных понятий и убеждений, выработку принципов, моральное развитие личности;</w:t>
      </w:r>
    </w:p>
    <w:p w:rsidR="003971FB" w:rsidRPr="00A46019" w:rsidRDefault="003971FB" w:rsidP="00352051">
      <w:pPr>
        <w:widowControl w:val="0"/>
        <w:numPr>
          <w:ilvl w:val="0"/>
          <w:numId w:val="2"/>
        </w:numPr>
        <w:spacing w:after="0" w:line="252" w:lineRule="auto"/>
        <w:jc w:val="both"/>
        <w:rPr>
          <w:rFonts w:ascii="Times New Roman" w:eastAsia="Times New Roman" w:hAnsi="Times New Roman"/>
          <w:sz w:val="28"/>
          <w:szCs w:val="28"/>
          <w:lang w:eastAsia="ru-RU" w:bidi="ru-RU"/>
        </w:rPr>
      </w:pPr>
      <w:r w:rsidRPr="00A46019">
        <w:rPr>
          <w:rFonts w:ascii="Times New Roman" w:eastAsia="Times New Roman" w:hAnsi="Times New Roman"/>
          <w:sz w:val="28"/>
          <w:szCs w:val="28"/>
          <w:lang w:eastAsia="ru-RU" w:bidi="ru-RU"/>
        </w:rPr>
        <w:t>сложными поведенческими проявлениями, которые вызваны противоречием между потребностью подростков в признании их взрослыми со стороны окружающих и собственной неуверенностью в этом и выражаются в разных формах непослушания, сопротивления и протеста;</w:t>
      </w:r>
    </w:p>
    <w:p w:rsidR="003971FB" w:rsidRPr="00A46019" w:rsidRDefault="003971FB" w:rsidP="00352051">
      <w:pPr>
        <w:widowControl w:val="0"/>
        <w:numPr>
          <w:ilvl w:val="0"/>
          <w:numId w:val="2"/>
        </w:numPr>
        <w:spacing w:after="140" w:line="252" w:lineRule="auto"/>
        <w:jc w:val="both"/>
        <w:rPr>
          <w:rFonts w:ascii="Times New Roman" w:eastAsia="Times New Roman" w:hAnsi="Times New Roman"/>
          <w:sz w:val="28"/>
          <w:szCs w:val="28"/>
          <w:lang w:eastAsia="ru-RU" w:bidi="ru-RU"/>
        </w:rPr>
      </w:pPr>
      <w:r w:rsidRPr="00A46019">
        <w:rPr>
          <w:rFonts w:ascii="Times New Roman" w:eastAsia="Times New Roman" w:hAnsi="Times New Roman"/>
          <w:sz w:val="28"/>
          <w:szCs w:val="28"/>
          <w:lang w:eastAsia="ru-RU" w:bidi="ru-RU"/>
        </w:rPr>
        <w:t>изменением социальной ситуации развития: ростом информационных нагрузок, характером социальных взаимодействий, способами получения информации.</w:t>
      </w:r>
    </w:p>
    <w:p w:rsidR="003971FB" w:rsidRPr="00A46019" w:rsidRDefault="003971FB" w:rsidP="00A51CBD">
      <w:pPr>
        <w:widowControl w:val="0"/>
        <w:spacing w:after="0" w:line="240" w:lineRule="auto"/>
        <w:ind w:firstLine="709"/>
        <w:jc w:val="both"/>
        <w:rPr>
          <w:rFonts w:ascii="Times New Roman" w:eastAsia="SchoolBookSanPin" w:hAnsi="Times New Roman"/>
          <w:sz w:val="28"/>
          <w:szCs w:val="28"/>
        </w:rPr>
      </w:pPr>
    </w:p>
    <w:p w:rsidR="00A51CBD" w:rsidRPr="00A46019" w:rsidRDefault="00A51CBD" w:rsidP="00A51CBD">
      <w:pPr>
        <w:widowControl w:val="0"/>
        <w:spacing w:after="0" w:line="240" w:lineRule="auto"/>
        <w:ind w:firstLine="709"/>
        <w:jc w:val="both"/>
        <w:rPr>
          <w:rFonts w:ascii="Times New Roman" w:eastAsia="SchoolBookSanPin" w:hAnsi="Times New Roman"/>
          <w:sz w:val="28"/>
          <w:szCs w:val="28"/>
        </w:rPr>
      </w:pPr>
      <w:r w:rsidRPr="00A46019">
        <w:rPr>
          <w:rFonts w:ascii="Times New Roman" w:eastAsia="SchoolBookSanPin" w:hAnsi="Times New Roman"/>
          <w:sz w:val="28"/>
          <w:szCs w:val="28"/>
        </w:rPr>
        <w:t xml:space="preserve">Общий объём аудиторной работы обучающихся </w:t>
      </w:r>
      <w:r w:rsidRPr="00A46019">
        <w:rPr>
          <w:rFonts w:ascii="Times New Roman" w:eastAsia="SchoolBookSanPin" w:hAnsi="Times New Roman"/>
          <w:b/>
          <w:sz w:val="28"/>
          <w:szCs w:val="28"/>
        </w:rPr>
        <w:t>за пять учебных</w:t>
      </w:r>
      <w:r w:rsidRPr="00A46019">
        <w:rPr>
          <w:rFonts w:ascii="Times New Roman" w:eastAsia="SchoolBookSanPin" w:hAnsi="Times New Roman"/>
          <w:sz w:val="28"/>
          <w:szCs w:val="28"/>
        </w:rPr>
        <w:t xml:space="preserve"> лет не может составлять </w:t>
      </w:r>
      <w:r w:rsidRPr="00A46019">
        <w:rPr>
          <w:rFonts w:ascii="Times New Roman" w:eastAsia="SchoolBookSanPin" w:hAnsi="Times New Roman"/>
          <w:b/>
          <w:sz w:val="28"/>
          <w:szCs w:val="28"/>
        </w:rPr>
        <w:t>менее 5058 академических часов</w:t>
      </w:r>
      <w:r w:rsidRPr="00A46019">
        <w:rPr>
          <w:rFonts w:ascii="Times New Roman" w:eastAsia="SchoolBookSanPin" w:hAnsi="Times New Roman"/>
          <w:sz w:val="28"/>
          <w:szCs w:val="28"/>
        </w:rPr>
        <w:t xml:space="preserve"> и </w:t>
      </w:r>
      <w:r w:rsidRPr="00A46019">
        <w:rPr>
          <w:rFonts w:ascii="Times New Roman" w:eastAsia="SchoolBookSanPin" w:hAnsi="Times New Roman"/>
          <w:b/>
          <w:sz w:val="28"/>
          <w:szCs w:val="28"/>
        </w:rPr>
        <w:t>более 5848 академических часов</w:t>
      </w:r>
      <w:r w:rsidRPr="00A46019">
        <w:rPr>
          <w:rFonts w:ascii="Times New Roman" w:eastAsia="SchoolBookSanPin" w:hAnsi="Times New Roman"/>
          <w:sz w:val="28"/>
          <w:szCs w:val="28"/>
        </w:rPr>
        <w:t xml:space="preserve"> в соответствии с требованиями к организации образовательного процесса к учебной нагрузке </w:t>
      </w:r>
      <w:r w:rsidRPr="00A46019">
        <w:rPr>
          <w:rFonts w:ascii="Times New Roman" w:eastAsia="SchoolBookSanPin" w:hAnsi="Times New Roman"/>
          <w:b/>
          <w:sz w:val="28"/>
          <w:szCs w:val="28"/>
        </w:rPr>
        <w:t>при 5-дне</w:t>
      </w:r>
      <w:r w:rsidR="003971FB" w:rsidRPr="00A46019">
        <w:rPr>
          <w:rFonts w:ascii="Times New Roman" w:eastAsia="SchoolBookSanPin" w:hAnsi="Times New Roman"/>
          <w:b/>
          <w:sz w:val="28"/>
          <w:szCs w:val="28"/>
        </w:rPr>
        <w:t>в</w:t>
      </w:r>
      <w:r w:rsidRPr="00A46019">
        <w:rPr>
          <w:rFonts w:ascii="Times New Roman" w:eastAsia="SchoolBookSanPin" w:hAnsi="Times New Roman"/>
          <w:b/>
          <w:sz w:val="28"/>
          <w:szCs w:val="28"/>
        </w:rPr>
        <w:t>ной</w:t>
      </w:r>
      <w:r w:rsidRPr="00A46019">
        <w:rPr>
          <w:rFonts w:ascii="Times New Roman" w:eastAsia="SchoolBookSanPin" w:hAnsi="Times New Roman"/>
          <w:sz w:val="28"/>
          <w:szCs w:val="28"/>
        </w:rPr>
        <w:t xml:space="preserve"> учебной неделе, предусмотренными Гигиеническими нормативами и Санитарно-эпидемиологическими требованиями.</w:t>
      </w:r>
    </w:p>
    <w:p w:rsidR="003971FB" w:rsidRPr="00A46019" w:rsidRDefault="003971FB" w:rsidP="00A51CBD">
      <w:pPr>
        <w:widowControl w:val="0"/>
        <w:spacing w:after="0" w:line="240" w:lineRule="auto"/>
        <w:ind w:firstLine="709"/>
        <w:jc w:val="both"/>
        <w:rPr>
          <w:rFonts w:ascii="Times New Roman" w:hAnsi="Times New Roman"/>
          <w:sz w:val="28"/>
          <w:szCs w:val="28"/>
        </w:rPr>
      </w:pPr>
    </w:p>
    <w:p w:rsidR="00A51CBD" w:rsidRPr="00A46019" w:rsidRDefault="00A51CBD" w:rsidP="00A51CBD">
      <w:pPr>
        <w:widowControl w:val="0"/>
        <w:spacing w:after="0" w:line="240" w:lineRule="auto"/>
        <w:ind w:firstLine="709"/>
        <w:jc w:val="both"/>
        <w:rPr>
          <w:rFonts w:ascii="Times New Roman" w:hAnsi="Times New Roman"/>
          <w:sz w:val="28"/>
          <w:szCs w:val="28"/>
        </w:rPr>
      </w:pPr>
      <w:r w:rsidRPr="00A46019">
        <w:rPr>
          <w:rFonts w:ascii="Times New Roman" w:hAnsi="Times New Roman"/>
          <w:sz w:val="28"/>
          <w:szCs w:val="28"/>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порядке, установленном локальными нормативными актами образовательной организации</w:t>
      </w:r>
      <w:r w:rsidRPr="00A46019">
        <w:rPr>
          <w:rFonts w:ascii="Times New Roman" w:hAnsi="Times New Roman"/>
          <w:sz w:val="28"/>
          <w:szCs w:val="28"/>
          <w:vertAlign w:val="superscript"/>
        </w:rPr>
        <w:footnoteReference w:id="1"/>
      </w:r>
      <w:r w:rsidRPr="00A46019">
        <w:rPr>
          <w:rFonts w:ascii="Times New Roman" w:hAnsi="Times New Roman"/>
          <w:sz w:val="28"/>
          <w:szCs w:val="28"/>
        </w:rPr>
        <w:t>.</w:t>
      </w:r>
    </w:p>
    <w:p w:rsidR="00A51CBD" w:rsidRPr="00A46019" w:rsidRDefault="00A51CBD" w:rsidP="00A51CBD">
      <w:pPr>
        <w:widowControl w:val="0"/>
        <w:spacing w:after="0" w:line="240" w:lineRule="auto"/>
        <w:ind w:firstLine="709"/>
        <w:rPr>
          <w:rFonts w:ascii="Times New Roman" w:hAnsi="Times New Roman"/>
        </w:rPr>
      </w:pPr>
    </w:p>
    <w:bookmarkEnd w:id="3"/>
    <w:bookmarkEnd w:id="4"/>
    <w:p w:rsidR="00E63294" w:rsidRPr="00A46019" w:rsidRDefault="00E63294" w:rsidP="00E63294">
      <w:pPr>
        <w:widowControl w:val="0"/>
        <w:spacing w:after="0" w:line="240" w:lineRule="auto"/>
        <w:ind w:firstLine="709"/>
        <w:jc w:val="both"/>
        <w:rPr>
          <w:rFonts w:ascii="Times New Roman" w:eastAsia="Courier New" w:hAnsi="Times New Roman"/>
          <w:color w:val="000000"/>
          <w:sz w:val="28"/>
          <w:szCs w:val="28"/>
          <w:lang w:eastAsia="ru-RU" w:bidi="ru-RU"/>
        </w:rPr>
      </w:pPr>
      <w:r w:rsidRPr="00A46019">
        <w:rPr>
          <w:rFonts w:ascii="Times New Roman" w:eastAsia="Courier New" w:hAnsi="Times New Roman"/>
          <w:b/>
          <w:color w:val="000000"/>
          <w:sz w:val="28"/>
          <w:szCs w:val="28"/>
          <w:lang w:eastAsia="ru-RU" w:bidi="ru-RU"/>
        </w:rPr>
        <w:t xml:space="preserve">Механизмы </w:t>
      </w:r>
      <w:r w:rsidRPr="00A46019">
        <w:rPr>
          <w:rFonts w:ascii="Times New Roman" w:eastAsia="Courier New" w:hAnsi="Times New Roman"/>
          <w:color w:val="000000"/>
          <w:sz w:val="28"/>
          <w:szCs w:val="28"/>
          <w:lang w:eastAsia="ru-RU" w:bidi="ru-RU"/>
        </w:rPr>
        <w:t>реализации ООП ООО учитывают особенности и образовательные потребности  обучающихся, традиции МБОУ г.Мурманска «</w:t>
      </w:r>
      <w:r w:rsidR="008400D1" w:rsidRPr="00A46019">
        <w:rPr>
          <w:rFonts w:ascii="Times New Roman" w:eastAsia="Courier New" w:hAnsi="Times New Roman"/>
          <w:color w:val="000000"/>
          <w:sz w:val="28"/>
          <w:szCs w:val="28"/>
          <w:lang w:eastAsia="ru-RU" w:bidi="ru-RU"/>
        </w:rPr>
        <w:t>Гимназии</w:t>
      </w:r>
      <w:r w:rsidRPr="00A46019">
        <w:rPr>
          <w:rFonts w:ascii="Times New Roman" w:eastAsia="Courier New" w:hAnsi="Times New Roman"/>
          <w:color w:val="000000"/>
          <w:sz w:val="28"/>
          <w:szCs w:val="28"/>
          <w:lang w:eastAsia="ru-RU" w:bidi="ru-RU"/>
        </w:rPr>
        <w:t xml:space="preserve"> № </w:t>
      </w:r>
      <w:r w:rsidR="008400D1" w:rsidRPr="00A46019">
        <w:rPr>
          <w:rFonts w:ascii="Times New Roman" w:eastAsia="Courier New" w:hAnsi="Times New Roman"/>
          <w:color w:val="000000"/>
          <w:sz w:val="28"/>
          <w:szCs w:val="28"/>
          <w:lang w:eastAsia="ru-RU" w:bidi="ru-RU"/>
        </w:rPr>
        <w:t>10</w:t>
      </w:r>
      <w:r w:rsidRPr="00A46019">
        <w:rPr>
          <w:rFonts w:ascii="Times New Roman" w:eastAsia="Courier New" w:hAnsi="Times New Roman"/>
          <w:color w:val="000000"/>
          <w:sz w:val="28"/>
          <w:szCs w:val="28"/>
          <w:lang w:eastAsia="ru-RU" w:bidi="ru-RU"/>
        </w:rPr>
        <w:t xml:space="preserve">» как одного  из ведущих  образовательных  учреждений  г.Мурманска, активно участвующего в выработке и реализации образовательной политики как в городе, так  и области. К основным механизмам   реализации ООП ООО относятся урочная деятельность, построенная на принципах дифференциации и индивидуализации образовательного процесса, внеурочная деятельность  с разработкой учебных курсов, факультативов, различных форм совместной познавательной деятельности (конкурсы, диспуты, интеллектуальные марафоны и т. п.), прочные традиции </w:t>
      </w:r>
      <w:r w:rsidR="008400D1" w:rsidRPr="00A46019">
        <w:rPr>
          <w:rFonts w:ascii="Times New Roman" w:eastAsia="Courier New" w:hAnsi="Times New Roman"/>
          <w:color w:val="000000"/>
          <w:sz w:val="28"/>
          <w:szCs w:val="28"/>
          <w:lang w:eastAsia="ru-RU" w:bidi="ru-RU"/>
        </w:rPr>
        <w:t>гимназии</w:t>
      </w:r>
      <w:r w:rsidRPr="00A46019">
        <w:rPr>
          <w:rFonts w:ascii="Times New Roman" w:eastAsia="Courier New" w:hAnsi="Times New Roman"/>
          <w:color w:val="000000"/>
          <w:sz w:val="28"/>
          <w:szCs w:val="28"/>
          <w:lang w:eastAsia="ru-RU" w:bidi="ru-RU"/>
        </w:rPr>
        <w:t xml:space="preserve"> в воспитательной работе,  социальное партнерство, общественное  управление и др.</w:t>
      </w:r>
    </w:p>
    <w:p w:rsidR="00E63294" w:rsidRPr="00A46019" w:rsidRDefault="00E63294" w:rsidP="00E63294">
      <w:pPr>
        <w:widowControl w:val="0"/>
        <w:spacing w:after="0" w:line="240" w:lineRule="auto"/>
        <w:ind w:firstLine="709"/>
        <w:jc w:val="both"/>
        <w:rPr>
          <w:rFonts w:ascii="Times New Roman" w:eastAsia="Courier New" w:hAnsi="Times New Roman"/>
          <w:color w:val="000000"/>
          <w:sz w:val="28"/>
          <w:szCs w:val="28"/>
          <w:lang w:eastAsia="ru-RU" w:bidi="ru-RU"/>
        </w:rPr>
      </w:pPr>
      <w:r w:rsidRPr="00A46019">
        <w:rPr>
          <w:rFonts w:ascii="Times New Roman" w:eastAsia="Courier New" w:hAnsi="Times New Roman"/>
          <w:color w:val="000000"/>
          <w:sz w:val="28"/>
          <w:szCs w:val="28"/>
          <w:lang w:eastAsia="ru-RU" w:bidi="ru-RU"/>
        </w:rPr>
        <w:t xml:space="preserve">ООП ООО реализуется </w:t>
      </w:r>
      <w:r w:rsidR="008400D1" w:rsidRPr="00A46019">
        <w:rPr>
          <w:rFonts w:ascii="Times New Roman" w:eastAsia="Courier New" w:hAnsi="Times New Roman"/>
          <w:color w:val="000000"/>
          <w:sz w:val="28"/>
          <w:szCs w:val="28"/>
          <w:lang w:eastAsia="ru-RU" w:bidi="ru-RU"/>
        </w:rPr>
        <w:t>гимназией</w:t>
      </w:r>
      <w:r w:rsidRPr="00A46019">
        <w:rPr>
          <w:rFonts w:ascii="Times New Roman" w:eastAsia="Courier New" w:hAnsi="Times New Roman"/>
          <w:color w:val="000000"/>
          <w:sz w:val="28"/>
          <w:szCs w:val="28"/>
          <w:lang w:eastAsia="ru-RU" w:bidi="ru-RU"/>
        </w:rPr>
        <w:t xml:space="preserve"> с использованием внутренних и внешних ресурсов путем организации взаимодействия участников образовательных отношений  в пределах </w:t>
      </w:r>
      <w:r w:rsidR="008400D1" w:rsidRPr="00A46019">
        <w:rPr>
          <w:rFonts w:ascii="Times New Roman" w:eastAsia="Courier New" w:hAnsi="Times New Roman"/>
          <w:color w:val="000000"/>
          <w:sz w:val="28"/>
          <w:szCs w:val="28"/>
          <w:lang w:eastAsia="ru-RU" w:bidi="ru-RU"/>
        </w:rPr>
        <w:t>гимназии</w:t>
      </w:r>
      <w:r w:rsidRPr="00A46019">
        <w:rPr>
          <w:rFonts w:ascii="Times New Roman" w:eastAsia="Courier New" w:hAnsi="Times New Roman"/>
          <w:color w:val="000000"/>
          <w:sz w:val="28"/>
          <w:szCs w:val="28"/>
          <w:lang w:eastAsia="ru-RU" w:bidi="ru-RU"/>
        </w:rPr>
        <w:t xml:space="preserve"> и  в рамках   взаимодействия организаций. </w:t>
      </w:r>
    </w:p>
    <w:p w:rsidR="00E63294" w:rsidRPr="00A46019" w:rsidRDefault="00E63294" w:rsidP="00E63294">
      <w:pPr>
        <w:widowControl w:val="0"/>
        <w:spacing w:after="0" w:line="240" w:lineRule="auto"/>
        <w:ind w:firstLine="709"/>
        <w:rPr>
          <w:rFonts w:ascii="Times New Roman" w:eastAsia="Courier New" w:hAnsi="Times New Roman"/>
          <w:b/>
          <w:color w:val="000000"/>
          <w:sz w:val="28"/>
          <w:szCs w:val="28"/>
          <w:lang w:eastAsia="ru-RU" w:bidi="ru-RU"/>
        </w:rPr>
      </w:pPr>
    </w:p>
    <w:p w:rsidR="00E63294" w:rsidRPr="00A46019" w:rsidRDefault="00E63294" w:rsidP="00E63294">
      <w:pPr>
        <w:widowControl w:val="0"/>
        <w:spacing w:after="0" w:line="240" w:lineRule="auto"/>
        <w:ind w:firstLine="709"/>
        <w:rPr>
          <w:rFonts w:ascii="Times New Roman" w:eastAsia="Courier New" w:hAnsi="Times New Roman"/>
          <w:b/>
          <w:color w:val="000000"/>
          <w:sz w:val="28"/>
          <w:szCs w:val="28"/>
          <w:lang w:eastAsia="ru-RU" w:bidi="ru-RU"/>
        </w:rPr>
      </w:pPr>
      <w:r w:rsidRPr="00A46019">
        <w:rPr>
          <w:rFonts w:ascii="Times New Roman" w:eastAsia="Courier New" w:hAnsi="Times New Roman"/>
          <w:b/>
          <w:color w:val="000000"/>
          <w:sz w:val="28"/>
          <w:szCs w:val="28"/>
          <w:lang w:eastAsia="ru-RU" w:bidi="ru-RU"/>
        </w:rPr>
        <w:t>Внутренние ресурсы:</w:t>
      </w:r>
    </w:p>
    <w:p w:rsidR="00E63294" w:rsidRPr="00A46019" w:rsidRDefault="00E63294" w:rsidP="00E63294">
      <w:pPr>
        <w:widowControl w:val="0"/>
        <w:spacing w:after="0" w:line="240" w:lineRule="auto"/>
        <w:ind w:firstLine="709"/>
        <w:jc w:val="both"/>
        <w:rPr>
          <w:rFonts w:ascii="Times New Roman" w:eastAsia="Courier New" w:hAnsi="Times New Roman"/>
          <w:color w:val="000000"/>
          <w:sz w:val="28"/>
          <w:szCs w:val="28"/>
          <w:lang w:eastAsia="ru-RU" w:bidi="ru-RU"/>
        </w:rPr>
      </w:pPr>
      <w:r w:rsidRPr="00A46019">
        <w:rPr>
          <w:rFonts w:ascii="Times New Roman" w:eastAsia="Courier New" w:hAnsi="Times New Roman"/>
          <w:color w:val="000000"/>
          <w:sz w:val="28"/>
          <w:szCs w:val="28"/>
          <w:lang w:eastAsia="ru-RU" w:bidi="ru-RU"/>
        </w:rPr>
        <w:t>- кадровые (педагоги</w:t>
      </w:r>
      <w:r w:rsidR="003971FB" w:rsidRPr="00A46019">
        <w:rPr>
          <w:rFonts w:ascii="Times New Roman" w:eastAsia="Courier New" w:hAnsi="Times New Roman"/>
          <w:color w:val="000000"/>
          <w:sz w:val="28"/>
          <w:szCs w:val="28"/>
          <w:lang w:eastAsia="ru-RU" w:bidi="ru-RU"/>
        </w:rPr>
        <w:t xml:space="preserve"> </w:t>
      </w:r>
      <w:r w:rsidRPr="00A46019">
        <w:rPr>
          <w:rFonts w:ascii="Times New Roman" w:eastAsia="Courier New" w:hAnsi="Times New Roman"/>
          <w:color w:val="000000"/>
          <w:sz w:val="28"/>
          <w:szCs w:val="28"/>
          <w:lang w:eastAsia="ru-RU" w:bidi="ru-RU"/>
        </w:rPr>
        <w:t xml:space="preserve"> начального общего, основного общего, среднего образования, педагоги дополнительного образования, педагог-психолог, социальный педагог, педагог-библиотекарь);</w:t>
      </w:r>
    </w:p>
    <w:p w:rsidR="00E63294" w:rsidRPr="00A46019" w:rsidRDefault="00E63294" w:rsidP="00E63294">
      <w:pPr>
        <w:widowControl w:val="0"/>
        <w:spacing w:after="0" w:line="240" w:lineRule="auto"/>
        <w:ind w:firstLine="709"/>
        <w:jc w:val="both"/>
        <w:rPr>
          <w:rFonts w:ascii="Times New Roman" w:eastAsia="Courier New" w:hAnsi="Times New Roman"/>
          <w:color w:val="000000"/>
          <w:sz w:val="28"/>
          <w:szCs w:val="28"/>
          <w:lang w:eastAsia="ru-RU" w:bidi="ru-RU"/>
        </w:rPr>
      </w:pPr>
      <w:r w:rsidRPr="00A46019">
        <w:rPr>
          <w:rFonts w:ascii="Times New Roman" w:eastAsia="Courier New" w:hAnsi="Times New Roman"/>
          <w:color w:val="000000"/>
          <w:sz w:val="28"/>
          <w:szCs w:val="28"/>
          <w:lang w:eastAsia="ru-RU" w:bidi="ru-RU"/>
        </w:rPr>
        <w:t>-финансовые (бюджетные средства, оказание  платных образовательных услуг);</w:t>
      </w:r>
    </w:p>
    <w:p w:rsidR="00E63294" w:rsidRPr="00A46019" w:rsidRDefault="00E63294" w:rsidP="00E63294">
      <w:pPr>
        <w:widowControl w:val="0"/>
        <w:spacing w:after="0" w:line="240" w:lineRule="auto"/>
        <w:ind w:firstLine="709"/>
        <w:jc w:val="both"/>
        <w:rPr>
          <w:rFonts w:ascii="Times New Roman" w:eastAsia="Courier New" w:hAnsi="Times New Roman"/>
          <w:color w:val="000000"/>
          <w:sz w:val="28"/>
          <w:szCs w:val="28"/>
          <w:lang w:eastAsia="ru-RU" w:bidi="ru-RU"/>
        </w:rPr>
      </w:pPr>
      <w:r w:rsidRPr="00A46019">
        <w:rPr>
          <w:rFonts w:ascii="Times New Roman" w:eastAsia="Courier New" w:hAnsi="Times New Roman"/>
          <w:color w:val="000000"/>
          <w:sz w:val="28"/>
          <w:szCs w:val="28"/>
          <w:lang w:eastAsia="ru-RU" w:bidi="ru-RU"/>
        </w:rPr>
        <w:t xml:space="preserve">- материально-технические (оснащение оборудованием, в т.ч. учебно-методическим, всех помещений </w:t>
      </w:r>
      <w:r w:rsidR="008400D1" w:rsidRPr="00A46019">
        <w:rPr>
          <w:rFonts w:ascii="Times New Roman" w:eastAsia="Courier New" w:hAnsi="Times New Roman"/>
          <w:color w:val="000000"/>
          <w:sz w:val="28"/>
          <w:szCs w:val="28"/>
          <w:lang w:eastAsia="ru-RU" w:bidi="ru-RU"/>
        </w:rPr>
        <w:t>гимназии</w:t>
      </w:r>
      <w:r w:rsidRPr="00A46019">
        <w:rPr>
          <w:rFonts w:ascii="Times New Roman" w:eastAsia="Courier New" w:hAnsi="Times New Roman"/>
          <w:color w:val="000000"/>
          <w:sz w:val="28"/>
          <w:szCs w:val="28"/>
          <w:lang w:eastAsia="ru-RU" w:bidi="ru-RU"/>
        </w:rPr>
        <w:t>);</w:t>
      </w:r>
    </w:p>
    <w:p w:rsidR="00E63294" w:rsidRPr="00A46019" w:rsidRDefault="00E63294" w:rsidP="00E63294">
      <w:pPr>
        <w:widowControl w:val="0"/>
        <w:spacing w:after="0" w:line="240" w:lineRule="auto"/>
        <w:ind w:firstLine="709"/>
        <w:jc w:val="both"/>
        <w:rPr>
          <w:rFonts w:ascii="Times New Roman" w:eastAsia="Courier New" w:hAnsi="Times New Roman"/>
          <w:color w:val="000000"/>
          <w:sz w:val="28"/>
          <w:szCs w:val="28"/>
          <w:lang w:eastAsia="ru-RU" w:bidi="ru-RU"/>
        </w:rPr>
      </w:pPr>
      <w:r w:rsidRPr="00A46019">
        <w:rPr>
          <w:rFonts w:ascii="Times New Roman" w:eastAsia="Courier New" w:hAnsi="Times New Roman"/>
          <w:color w:val="000000"/>
          <w:sz w:val="28"/>
          <w:szCs w:val="28"/>
          <w:lang w:eastAsia="ru-RU" w:bidi="ru-RU"/>
        </w:rPr>
        <w:t xml:space="preserve">- информационные (знания о конкретных обучающихся и ученических коллективах, о ходе и результатах процессов,  осуществляемых </w:t>
      </w:r>
      <w:r w:rsidR="008400D1" w:rsidRPr="00A46019">
        <w:rPr>
          <w:rFonts w:ascii="Times New Roman" w:eastAsia="Courier New" w:hAnsi="Times New Roman"/>
          <w:color w:val="000000"/>
          <w:sz w:val="28"/>
          <w:szCs w:val="28"/>
          <w:lang w:eastAsia="ru-RU" w:bidi="ru-RU"/>
        </w:rPr>
        <w:t>гимназией</w:t>
      </w:r>
      <w:r w:rsidRPr="00A46019">
        <w:rPr>
          <w:rFonts w:ascii="Times New Roman" w:eastAsia="Courier New" w:hAnsi="Times New Roman"/>
          <w:color w:val="000000"/>
          <w:sz w:val="28"/>
          <w:szCs w:val="28"/>
          <w:lang w:eastAsia="ru-RU" w:bidi="ru-RU"/>
        </w:rPr>
        <w:t xml:space="preserve">  в целом и каждым сотрудником в отдельности), а также профессиональный и жизненный опыт  педагогов, администрации). </w:t>
      </w:r>
    </w:p>
    <w:p w:rsidR="00E63294" w:rsidRPr="00A46019" w:rsidRDefault="00E63294" w:rsidP="00E63294">
      <w:pPr>
        <w:widowControl w:val="0"/>
        <w:spacing w:after="0" w:line="240" w:lineRule="auto"/>
        <w:ind w:firstLine="709"/>
        <w:jc w:val="both"/>
        <w:rPr>
          <w:rFonts w:ascii="Times New Roman" w:eastAsia="Courier New" w:hAnsi="Times New Roman"/>
          <w:b/>
          <w:color w:val="000000"/>
          <w:sz w:val="28"/>
          <w:szCs w:val="28"/>
          <w:lang w:eastAsia="ru-RU" w:bidi="ru-RU"/>
        </w:rPr>
      </w:pPr>
    </w:p>
    <w:p w:rsidR="00E63294" w:rsidRPr="00A46019" w:rsidRDefault="00E63294" w:rsidP="00E63294">
      <w:pPr>
        <w:widowControl w:val="0"/>
        <w:spacing w:after="0" w:line="240" w:lineRule="auto"/>
        <w:ind w:firstLine="709"/>
        <w:jc w:val="both"/>
        <w:rPr>
          <w:rFonts w:ascii="Times New Roman" w:eastAsia="Courier New" w:hAnsi="Times New Roman"/>
          <w:b/>
          <w:color w:val="000000"/>
          <w:sz w:val="28"/>
          <w:szCs w:val="28"/>
          <w:lang w:eastAsia="ru-RU" w:bidi="ru-RU"/>
        </w:rPr>
      </w:pPr>
      <w:r w:rsidRPr="00A46019">
        <w:rPr>
          <w:rFonts w:ascii="Times New Roman" w:eastAsia="Courier New" w:hAnsi="Times New Roman"/>
          <w:b/>
          <w:color w:val="000000"/>
          <w:sz w:val="28"/>
          <w:szCs w:val="28"/>
          <w:lang w:eastAsia="ru-RU" w:bidi="ru-RU"/>
        </w:rPr>
        <w:t>Внешние ресурсы</w:t>
      </w:r>
    </w:p>
    <w:p w:rsidR="00A46019" w:rsidRPr="00A46019" w:rsidRDefault="00A46019" w:rsidP="00A46019">
      <w:pPr>
        <w:widowControl w:val="0"/>
        <w:spacing w:after="0" w:line="240" w:lineRule="auto"/>
        <w:jc w:val="both"/>
        <w:rPr>
          <w:rFonts w:ascii="Times New Roman" w:hAnsi="Times New Roman"/>
          <w:color w:val="000000"/>
          <w:sz w:val="28"/>
          <w:szCs w:val="28"/>
          <w:shd w:val="clear" w:color="auto" w:fill="FFFFFF"/>
        </w:rPr>
      </w:pPr>
      <w:r w:rsidRPr="00A46019">
        <w:rPr>
          <w:rStyle w:val="af5"/>
          <w:rFonts w:ascii="Times New Roman" w:hAnsi="Times New Roman"/>
          <w:color w:val="000000"/>
          <w:sz w:val="28"/>
          <w:szCs w:val="28"/>
          <w:shd w:val="clear" w:color="auto" w:fill="FFFFFF"/>
        </w:rPr>
        <w:t>МБОУ г. Мурманска «Гимназия 10» </w:t>
      </w:r>
      <w:r w:rsidRPr="00A46019">
        <w:rPr>
          <w:rFonts w:ascii="Times New Roman" w:hAnsi="Times New Roman"/>
          <w:color w:val="000000"/>
          <w:sz w:val="28"/>
          <w:szCs w:val="28"/>
          <w:shd w:val="clear" w:color="auto" w:fill="FFFFFF"/>
        </w:rPr>
        <w:t>активно взаимодействует с социальными партнерами в</w:t>
      </w:r>
      <w:r w:rsidRPr="00A46019">
        <w:rPr>
          <w:rFonts w:ascii="Times New Roman" w:hAnsi="Times New Roman"/>
          <w:color w:val="2C2D2E"/>
          <w:sz w:val="28"/>
          <w:szCs w:val="28"/>
        </w:rPr>
        <w:t xml:space="preserve"> </w:t>
      </w:r>
      <w:r w:rsidRPr="00A46019">
        <w:rPr>
          <w:rFonts w:ascii="Times New Roman" w:hAnsi="Times New Roman"/>
          <w:color w:val="000000"/>
          <w:sz w:val="28"/>
          <w:szCs w:val="28"/>
          <w:shd w:val="clear" w:color="auto" w:fill="FFFFFF"/>
        </w:rPr>
        <w:t>целях реализации программы воспитания среднего общего образования:</w:t>
      </w:r>
      <w:r w:rsidRPr="00A46019">
        <w:rPr>
          <w:rFonts w:ascii="Times New Roman" w:hAnsi="Times New Roman"/>
          <w:color w:val="2C2D2E"/>
          <w:sz w:val="28"/>
          <w:szCs w:val="28"/>
        </w:rPr>
        <w:br/>
      </w:r>
      <w:r w:rsidRPr="00A46019">
        <w:rPr>
          <w:rFonts w:ascii="Times New Roman" w:hAnsi="Times New Roman"/>
          <w:color w:val="000000"/>
          <w:sz w:val="28"/>
          <w:szCs w:val="28"/>
          <w:shd w:val="clear" w:color="auto" w:fill="FFFFFF"/>
        </w:rPr>
        <w:t>- Учреждения культуры (Детская школа искусств, МОДКиНТ Кирова)</w:t>
      </w:r>
      <w:r w:rsidRPr="00A46019">
        <w:rPr>
          <w:rFonts w:ascii="Times New Roman" w:hAnsi="Times New Roman"/>
          <w:color w:val="2C2D2E"/>
          <w:sz w:val="28"/>
          <w:szCs w:val="28"/>
        </w:rPr>
        <w:br/>
      </w:r>
      <w:r w:rsidRPr="00A46019">
        <w:rPr>
          <w:rFonts w:ascii="Times New Roman" w:hAnsi="Times New Roman"/>
          <w:color w:val="000000"/>
          <w:sz w:val="28"/>
          <w:szCs w:val="28"/>
          <w:shd w:val="clear" w:color="auto" w:fill="FFFFFF"/>
        </w:rPr>
        <w:t>- Центры дополнительного образования (ДДТ, ДЮСШ, ЦДОД МО «Лапландия», г. Мурманск)</w:t>
      </w:r>
      <w:r w:rsidRPr="00A46019">
        <w:rPr>
          <w:rFonts w:ascii="Times New Roman" w:hAnsi="Times New Roman"/>
          <w:color w:val="2C2D2E"/>
          <w:sz w:val="28"/>
          <w:szCs w:val="28"/>
        </w:rPr>
        <w:br/>
      </w:r>
      <w:r w:rsidRPr="00A46019">
        <w:rPr>
          <w:rFonts w:ascii="Times New Roman" w:hAnsi="Times New Roman"/>
          <w:color w:val="000000"/>
          <w:sz w:val="28"/>
          <w:szCs w:val="28"/>
          <w:shd w:val="clear" w:color="auto" w:fill="FFFFFF"/>
        </w:rPr>
        <w:t>- Библиотеки (Филиал библиотеки № 12, Областная детско-юношеская библиотека)</w:t>
      </w:r>
      <w:r w:rsidRPr="00A46019">
        <w:rPr>
          <w:rFonts w:ascii="Times New Roman" w:hAnsi="Times New Roman"/>
          <w:color w:val="2C2D2E"/>
          <w:sz w:val="28"/>
          <w:szCs w:val="28"/>
        </w:rPr>
        <w:br/>
      </w:r>
      <w:r w:rsidRPr="00A46019">
        <w:rPr>
          <w:rFonts w:ascii="Times New Roman" w:hAnsi="Times New Roman"/>
          <w:color w:val="000000"/>
          <w:sz w:val="28"/>
          <w:szCs w:val="28"/>
          <w:shd w:val="clear" w:color="auto" w:fill="FFFFFF"/>
        </w:rPr>
        <w:t>- Образовательные организации (НИУ Высшая школа экономики, ФГБОУ ВО «Мурманский</w:t>
      </w:r>
      <w:r w:rsidRPr="00A46019">
        <w:rPr>
          <w:rFonts w:ascii="Times New Roman" w:hAnsi="Times New Roman"/>
          <w:color w:val="2C2D2E"/>
          <w:sz w:val="28"/>
          <w:szCs w:val="28"/>
        </w:rPr>
        <w:t xml:space="preserve"> </w:t>
      </w:r>
      <w:r w:rsidRPr="00A46019">
        <w:rPr>
          <w:rFonts w:ascii="Times New Roman" w:hAnsi="Times New Roman"/>
          <w:color w:val="000000"/>
          <w:sz w:val="28"/>
          <w:szCs w:val="28"/>
          <w:shd w:val="clear" w:color="auto" w:fill="FFFFFF"/>
        </w:rPr>
        <w:t>государственный технический университет», ФГБОУ ВО «Мурманский арктический</w:t>
      </w:r>
      <w:r w:rsidRPr="00A46019">
        <w:rPr>
          <w:rFonts w:ascii="Times New Roman" w:hAnsi="Times New Roman"/>
          <w:color w:val="2C2D2E"/>
          <w:sz w:val="28"/>
          <w:szCs w:val="28"/>
        </w:rPr>
        <w:t xml:space="preserve"> </w:t>
      </w:r>
      <w:r w:rsidRPr="00A46019">
        <w:rPr>
          <w:rFonts w:ascii="Times New Roman" w:hAnsi="Times New Roman"/>
          <w:color w:val="000000"/>
          <w:sz w:val="28"/>
          <w:szCs w:val="28"/>
          <w:shd w:val="clear" w:color="auto" w:fill="FFFFFF"/>
        </w:rPr>
        <w:t>государственный университет», ГАПОУ МО «Мурманский педагогический колледж», ГАПОУ МО</w:t>
      </w:r>
      <w:r w:rsidRPr="00A46019">
        <w:rPr>
          <w:rFonts w:ascii="Times New Roman" w:hAnsi="Times New Roman"/>
          <w:color w:val="2C2D2E"/>
          <w:sz w:val="28"/>
          <w:szCs w:val="28"/>
        </w:rPr>
        <w:t xml:space="preserve"> </w:t>
      </w:r>
      <w:r w:rsidRPr="00A46019">
        <w:rPr>
          <w:rFonts w:ascii="Times New Roman" w:hAnsi="Times New Roman"/>
          <w:color w:val="000000"/>
          <w:sz w:val="28"/>
          <w:szCs w:val="28"/>
          <w:shd w:val="clear" w:color="auto" w:fill="FFFFFF"/>
        </w:rPr>
        <w:t>«Мурманский индустриальный колледж», ГАУДПО МО «ИРО»)</w:t>
      </w:r>
      <w:r w:rsidRPr="00A46019">
        <w:rPr>
          <w:rFonts w:ascii="Times New Roman" w:hAnsi="Times New Roman"/>
          <w:color w:val="2C2D2E"/>
          <w:sz w:val="28"/>
          <w:szCs w:val="28"/>
        </w:rPr>
        <w:br/>
      </w:r>
      <w:r w:rsidRPr="00A46019">
        <w:rPr>
          <w:rFonts w:ascii="Times New Roman" w:hAnsi="Times New Roman"/>
          <w:color w:val="000000"/>
          <w:sz w:val="28"/>
          <w:szCs w:val="28"/>
          <w:shd w:val="clear" w:color="auto" w:fill="FFFFFF"/>
        </w:rPr>
        <w:t>- Прочие (ГОБУЗ "МОКБ им. П. А. Баяндина", ГОАУЗ "Мурманская областная стоматологическая</w:t>
      </w:r>
      <w:r w:rsidRPr="00A46019">
        <w:rPr>
          <w:rFonts w:ascii="Times New Roman" w:hAnsi="Times New Roman"/>
          <w:color w:val="2C2D2E"/>
          <w:sz w:val="28"/>
          <w:szCs w:val="28"/>
        </w:rPr>
        <w:t xml:space="preserve"> </w:t>
      </w:r>
      <w:r w:rsidRPr="00A46019">
        <w:rPr>
          <w:rFonts w:ascii="Times New Roman" w:hAnsi="Times New Roman"/>
          <w:color w:val="000000"/>
          <w:sz w:val="28"/>
          <w:szCs w:val="28"/>
          <w:shd w:val="clear" w:color="auto" w:fill="FFFFFF"/>
        </w:rPr>
        <w:t>поликлиника", ГОБУЗ МОКМЦ, Полярный филиал ФГБНУ "ВНИРО" ("ПИНРО" им. Н.М.</w:t>
      </w:r>
      <w:r w:rsidRPr="00A46019">
        <w:rPr>
          <w:rFonts w:ascii="Times New Roman" w:hAnsi="Times New Roman"/>
          <w:color w:val="2C2D2E"/>
          <w:sz w:val="28"/>
          <w:szCs w:val="28"/>
        </w:rPr>
        <w:t xml:space="preserve"> </w:t>
      </w:r>
      <w:r w:rsidRPr="00A46019">
        <w:rPr>
          <w:rFonts w:ascii="Times New Roman" w:hAnsi="Times New Roman"/>
          <w:color w:val="000000"/>
          <w:sz w:val="28"/>
          <w:szCs w:val="28"/>
          <w:shd w:val="clear" w:color="auto" w:fill="FFFFFF"/>
        </w:rPr>
        <w:t>Книповича, Федеральное государственное бюджетное учреждение науки Мурманский морской</w:t>
      </w:r>
      <w:r w:rsidRPr="00A46019">
        <w:rPr>
          <w:rFonts w:ascii="Times New Roman" w:hAnsi="Times New Roman"/>
          <w:color w:val="2C2D2E"/>
          <w:sz w:val="28"/>
          <w:szCs w:val="28"/>
        </w:rPr>
        <w:t xml:space="preserve"> </w:t>
      </w:r>
      <w:r w:rsidRPr="00A46019">
        <w:rPr>
          <w:rFonts w:ascii="Times New Roman" w:hAnsi="Times New Roman"/>
          <w:color w:val="000000"/>
          <w:sz w:val="28"/>
          <w:szCs w:val="28"/>
          <w:shd w:val="clear" w:color="auto" w:fill="FFFFFF"/>
        </w:rPr>
        <w:t>биологический институт Кольского научного цента Российской академии наук, ООО «Газпром»,</w:t>
      </w:r>
      <w:r w:rsidRPr="00A46019">
        <w:rPr>
          <w:rFonts w:ascii="Times New Roman" w:hAnsi="Times New Roman"/>
          <w:color w:val="2C2D2E"/>
          <w:sz w:val="28"/>
          <w:szCs w:val="28"/>
        </w:rPr>
        <w:t xml:space="preserve"> </w:t>
      </w:r>
      <w:r w:rsidRPr="00A46019">
        <w:rPr>
          <w:rFonts w:ascii="Times New Roman" w:hAnsi="Times New Roman"/>
          <w:color w:val="000000"/>
          <w:sz w:val="28"/>
          <w:szCs w:val="28"/>
          <w:shd w:val="clear" w:color="auto" w:fill="FFFFFF"/>
        </w:rPr>
        <w:t>Мурманское отделение центрального банка России)</w:t>
      </w:r>
    </w:p>
    <w:p w:rsidR="00A46019" w:rsidRPr="00A46019" w:rsidRDefault="00A46019" w:rsidP="00A46019">
      <w:pPr>
        <w:widowControl w:val="0"/>
        <w:spacing w:after="0" w:line="240" w:lineRule="auto"/>
        <w:jc w:val="both"/>
        <w:rPr>
          <w:rFonts w:ascii="Times New Roman" w:eastAsia="Courier New" w:hAnsi="Times New Roman"/>
          <w:b/>
          <w:sz w:val="28"/>
          <w:szCs w:val="28"/>
          <w:lang w:eastAsia="ru-RU" w:bidi="ru-RU"/>
        </w:rPr>
      </w:pPr>
    </w:p>
    <w:p w:rsidR="00E63294" w:rsidRPr="00A46019" w:rsidRDefault="00E63294" w:rsidP="00E63294">
      <w:pPr>
        <w:tabs>
          <w:tab w:val="right" w:leader="dot" w:pos="5670"/>
          <w:tab w:val="right" w:pos="6350"/>
        </w:tabs>
        <w:suppressAutoHyphens/>
        <w:autoSpaceDE w:val="0"/>
        <w:autoSpaceDN w:val="0"/>
        <w:adjustRightInd w:val="0"/>
        <w:textAlignment w:val="center"/>
        <w:rPr>
          <w:rFonts w:ascii="Times New Roman" w:hAnsi="Times New Roman"/>
          <w:b/>
          <w:color w:val="000000"/>
          <w:sz w:val="28"/>
          <w:szCs w:val="28"/>
        </w:rPr>
      </w:pPr>
      <w:r w:rsidRPr="00A46019">
        <w:rPr>
          <w:rFonts w:ascii="Times New Roman" w:hAnsi="Times New Roman"/>
          <w:b/>
          <w:color w:val="000000"/>
          <w:sz w:val="28"/>
          <w:szCs w:val="28"/>
        </w:rPr>
        <w:t>1.2. ПЛАНИРУЕМЫЕ РЕЗУЛЬТАТЫ ОСВОЕНИЯ ОБУЧАЮЩИМИСЯ  ООП ООО: ОБЩАЯ ХАРАКТЕРИСТИКА</w:t>
      </w:r>
    </w:p>
    <w:p w:rsidR="003971FB" w:rsidRPr="00A46019" w:rsidRDefault="003971FB" w:rsidP="003971FB">
      <w:pPr>
        <w:widowControl w:val="0"/>
        <w:spacing w:after="0" w:line="256" w:lineRule="auto"/>
        <w:ind w:firstLine="567"/>
        <w:jc w:val="both"/>
        <w:rPr>
          <w:rFonts w:ascii="Times New Roman" w:eastAsia="Times New Roman" w:hAnsi="Times New Roman"/>
          <w:sz w:val="28"/>
          <w:szCs w:val="28"/>
          <w:lang w:eastAsia="ru-RU" w:bidi="ru-RU"/>
        </w:rPr>
      </w:pPr>
      <w:r w:rsidRPr="00A46019">
        <w:rPr>
          <w:rFonts w:ascii="Times New Roman" w:eastAsia="Times New Roman" w:hAnsi="Times New Roman"/>
          <w:sz w:val="28"/>
          <w:szCs w:val="28"/>
          <w:lang w:eastAsia="ru-RU" w:bidi="ru-RU"/>
        </w:rPr>
        <w:t xml:space="preserve">В соответствии  с частью 3 статьи 11 ФЗ от 29.12.2012 № 273-ФЗ «Об образовании в РФ»  ФГОС   ООО определяет  требования к реализации   освоения программ основного  общего образования. Единство  обязательных  требований к результатам освоения ООП ООО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следующем уровне образования, а также в течение жизни. </w:t>
      </w:r>
    </w:p>
    <w:p w:rsidR="003971FB" w:rsidRPr="00A46019" w:rsidRDefault="003971FB" w:rsidP="003971FB">
      <w:pPr>
        <w:widowControl w:val="0"/>
        <w:spacing w:after="0" w:line="256" w:lineRule="auto"/>
        <w:ind w:firstLine="567"/>
        <w:jc w:val="both"/>
        <w:rPr>
          <w:rFonts w:ascii="Times New Roman" w:eastAsia="Times New Roman" w:hAnsi="Times New Roman"/>
          <w:sz w:val="28"/>
          <w:szCs w:val="28"/>
          <w:lang w:eastAsia="ru-RU" w:bidi="ru-RU"/>
        </w:rPr>
      </w:pPr>
      <w:r w:rsidRPr="00A46019">
        <w:rPr>
          <w:rFonts w:ascii="Times New Roman" w:eastAsia="Times New Roman" w:hAnsi="Times New Roman"/>
          <w:sz w:val="28"/>
          <w:szCs w:val="28"/>
          <w:lang w:eastAsia="ru-RU" w:bidi="ru-RU"/>
        </w:rPr>
        <w:t xml:space="preserve">Планируемые результаты освоения обучающимися ООП ООО  обеспечивают связь между требованиями  ФГОС, образовательной деятельностью и системой оценки результатов  освоения  ООП ООО и   являются содержательной и критериальной   основой для разработки  рабочих программ учебных предметов, учебных курсов (в т.ч. внеурочной  деятельности),  рабочей программы воспитания, программы  формирования универсальных  учебных действий, системы  оценки качества освоения обучающимися ООП ООО. </w:t>
      </w:r>
    </w:p>
    <w:p w:rsidR="003971FB" w:rsidRPr="00A46019" w:rsidRDefault="003971FB" w:rsidP="003971FB">
      <w:pPr>
        <w:widowControl w:val="0"/>
        <w:spacing w:after="0" w:line="256" w:lineRule="auto"/>
        <w:ind w:firstLine="567"/>
        <w:jc w:val="both"/>
        <w:rPr>
          <w:rFonts w:ascii="Times New Roman" w:eastAsia="Times New Roman" w:hAnsi="Times New Roman"/>
          <w:sz w:val="28"/>
          <w:szCs w:val="28"/>
          <w:lang w:eastAsia="ru-RU" w:bidi="ru-RU"/>
        </w:rPr>
      </w:pPr>
      <w:r w:rsidRPr="00A46019">
        <w:rPr>
          <w:rFonts w:ascii="Times New Roman" w:eastAsia="Times New Roman" w:hAnsi="Times New Roman"/>
          <w:sz w:val="28"/>
          <w:szCs w:val="28"/>
          <w:lang w:eastAsia="ru-RU" w:bidi="ru-RU"/>
        </w:rPr>
        <w:t xml:space="preserve">Достижение обучающимися планируемых результатов освоения  ООП ООО определяется после завершения обучения в процессе государственной    итоговой аттестации. </w:t>
      </w:r>
    </w:p>
    <w:p w:rsidR="00C53756" w:rsidRPr="00A46019" w:rsidRDefault="00C53756" w:rsidP="003971FB">
      <w:pPr>
        <w:widowControl w:val="0"/>
        <w:spacing w:after="0" w:line="256" w:lineRule="auto"/>
        <w:ind w:firstLine="567"/>
        <w:jc w:val="both"/>
        <w:rPr>
          <w:rFonts w:ascii="Times New Roman" w:eastAsia="Times New Roman" w:hAnsi="Times New Roman"/>
          <w:sz w:val="28"/>
          <w:szCs w:val="28"/>
          <w:lang w:eastAsia="ru-RU" w:bidi="ru-RU"/>
        </w:rPr>
      </w:pPr>
      <w:r w:rsidRPr="00A46019">
        <w:rPr>
          <w:rFonts w:ascii="Times New Roman" w:eastAsia="SchoolBookSanPin" w:hAnsi="Times New Roman"/>
          <w:sz w:val="28"/>
          <w:szCs w:val="28"/>
        </w:rPr>
        <w:t xml:space="preserve">Планируемые результаты освоения ООП ООО соответствуют современным целям основного общего образования, представленным во ФГОС ООО как система </w:t>
      </w:r>
      <w:r w:rsidRPr="00A46019">
        <w:rPr>
          <w:rFonts w:ascii="Times New Roman" w:eastAsia="SchoolBookSanPin" w:hAnsi="Times New Roman"/>
          <w:b/>
          <w:sz w:val="28"/>
          <w:szCs w:val="28"/>
        </w:rPr>
        <w:t xml:space="preserve">личностных, метапредметных и предметных </w:t>
      </w:r>
      <w:r w:rsidRPr="00A46019">
        <w:rPr>
          <w:rFonts w:ascii="Times New Roman" w:eastAsia="SchoolBookSanPin" w:hAnsi="Times New Roman"/>
          <w:sz w:val="28"/>
          <w:szCs w:val="28"/>
        </w:rPr>
        <w:t>достижений обучающегося.</w:t>
      </w:r>
    </w:p>
    <w:p w:rsidR="00AA5737" w:rsidRPr="00A46019" w:rsidRDefault="00AA5737" w:rsidP="003971FB">
      <w:pPr>
        <w:widowControl w:val="0"/>
        <w:spacing w:after="0" w:line="360" w:lineRule="auto"/>
        <w:ind w:firstLine="709"/>
        <w:jc w:val="both"/>
        <w:rPr>
          <w:rFonts w:ascii="Times New Roman" w:eastAsia="SchoolBookSanPin" w:hAnsi="Times New Roman"/>
          <w:b/>
          <w:sz w:val="28"/>
          <w:szCs w:val="28"/>
        </w:rPr>
      </w:pPr>
    </w:p>
    <w:p w:rsidR="00AA5737" w:rsidRPr="00A46019" w:rsidRDefault="00AA5737" w:rsidP="003971FB">
      <w:pPr>
        <w:widowControl w:val="0"/>
        <w:spacing w:after="0" w:line="360" w:lineRule="auto"/>
        <w:ind w:firstLine="709"/>
        <w:jc w:val="both"/>
        <w:rPr>
          <w:rFonts w:ascii="Times New Roman" w:eastAsia="SchoolBookSanPin" w:hAnsi="Times New Roman"/>
          <w:b/>
          <w:sz w:val="28"/>
          <w:szCs w:val="28"/>
        </w:rPr>
      </w:pPr>
      <w:r w:rsidRPr="00A46019">
        <w:rPr>
          <w:rFonts w:ascii="Times New Roman" w:eastAsia="SchoolBookSanPin" w:hAnsi="Times New Roman"/>
          <w:b/>
          <w:sz w:val="28"/>
          <w:szCs w:val="28"/>
        </w:rPr>
        <w:t>1.2.1. Личностные  результаты освоения ОПП ООО</w:t>
      </w:r>
    </w:p>
    <w:p w:rsidR="00AA5737" w:rsidRPr="00A46019" w:rsidRDefault="00AA5737" w:rsidP="00AA5737">
      <w:pPr>
        <w:widowControl w:val="0"/>
        <w:spacing w:after="0" w:line="240" w:lineRule="auto"/>
        <w:ind w:firstLine="709"/>
        <w:jc w:val="both"/>
        <w:rPr>
          <w:rFonts w:ascii="Times New Roman" w:eastAsia="SchoolBookSanPin" w:hAnsi="Times New Roman"/>
          <w:sz w:val="28"/>
          <w:szCs w:val="28"/>
        </w:rPr>
      </w:pPr>
      <w:r w:rsidRPr="00A46019">
        <w:rPr>
          <w:rFonts w:ascii="Times New Roman" w:eastAsia="SchoolBookSanPin" w:hAnsi="Times New Roman"/>
          <w:sz w:val="28"/>
          <w:szCs w:val="28"/>
        </w:rPr>
        <w:t xml:space="preserve">Требования к  </w:t>
      </w:r>
      <w:r w:rsidRPr="00A46019">
        <w:rPr>
          <w:rFonts w:ascii="Times New Roman" w:eastAsia="SchoolBookSanPin" w:hAnsi="Times New Roman"/>
          <w:b/>
          <w:sz w:val="28"/>
          <w:szCs w:val="28"/>
        </w:rPr>
        <w:t xml:space="preserve">личностным  </w:t>
      </w:r>
      <w:r w:rsidRPr="00A46019">
        <w:rPr>
          <w:rFonts w:ascii="Times New Roman" w:eastAsia="SchoolBookSanPin" w:hAnsi="Times New Roman"/>
          <w:sz w:val="28"/>
          <w:szCs w:val="28"/>
        </w:rPr>
        <w:t>результатам освоения обучающимися ООП ООО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AA5737" w:rsidRPr="00A46019" w:rsidRDefault="00AA5737" w:rsidP="00AA5737">
      <w:pPr>
        <w:widowControl w:val="0"/>
        <w:spacing w:after="0" w:line="240" w:lineRule="auto"/>
        <w:ind w:firstLine="709"/>
        <w:jc w:val="both"/>
        <w:rPr>
          <w:rFonts w:ascii="Times New Roman" w:eastAsia="SchoolBookSanPin" w:hAnsi="Times New Roman"/>
          <w:sz w:val="28"/>
          <w:szCs w:val="28"/>
        </w:rPr>
      </w:pPr>
      <w:r w:rsidRPr="00A46019">
        <w:rPr>
          <w:rFonts w:ascii="Times New Roman" w:eastAsia="SchoolBookSanPin" w:hAnsi="Times New Roman"/>
          <w:sz w:val="28"/>
          <w:szCs w:val="28"/>
        </w:rPr>
        <w:t>Личностные результаты освоения ФОП ООО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A5737" w:rsidRPr="00A46019" w:rsidRDefault="00AA5737" w:rsidP="00AA5737">
      <w:pPr>
        <w:widowControl w:val="0"/>
        <w:spacing w:after="0" w:line="240" w:lineRule="auto"/>
        <w:ind w:firstLine="709"/>
        <w:jc w:val="both"/>
        <w:rPr>
          <w:rFonts w:ascii="Times New Roman" w:eastAsia="SchoolBookSanPin" w:hAnsi="Times New Roman"/>
          <w:sz w:val="28"/>
          <w:szCs w:val="28"/>
        </w:rPr>
      </w:pPr>
      <w:r w:rsidRPr="00A46019">
        <w:rPr>
          <w:rFonts w:ascii="Times New Roman" w:eastAsia="SchoolBookSanPin" w:hAnsi="Times New Roman"/>
          <w:sz w:val="28"/>
          <w:szCs w:val="28"/>
        </w:rPr>
        <w:t>Личностные результаты освоения ФОП ООО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C53756" w:rsidRDefault="00C53756" w:rsidP="00C53756">
      <w:pPr>
        <w:widowControl w:val="0"/>
        <w:spacing w:after="0" w:line="256" w:lineRule="auto"/>
        <w:ind w:firstLine="567"/>
        <w:jc w:val="both"/>
        <w:rPr>
          <w:rFonts w:ascii="Times New Roman" w:eastAsia="Times New Roman" w:hAnsi="Times New Roman"/>
          <w:sz w:val="28"/>
          <w:szCs w:val="28"/>
          <w:lang w:eastAsia="ru-RU" w:bidi="ru-RU"/>
        </w:rPr>
      </w:pPr>
      <w:r w:rsidRPr="00A46019">
        <w:rPr>
          <w:rFonts w:ascii="Times New Roman" w:eastAsia="Times New Roman" w:hAnsi="Times New Roman"/>
          <w:sz w:val="28"/>
          <w:szCs w:val="28"/>
          <w:lang w:eastAsia="ru-RU" w:bidi="ru-RU"/>
        </w:rPr>
        <w:t>Личностные результаты освоения  ООП ООО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т.ч. в части:</w:t>
      </w:r>
    </w:p>
    <w:p w:rsidR="00DD7DD2" w:rsidRPr="00A46019" w:rsidRDefault="00DD7DD2" w:rsidP="00C53756">
      <w:pPr>
        <w:widowControl w:val="0"/>
        <w:spacing w:after="0" w:line="256" w:lineRule="auto"/>
        <w:ind w:firstLine="567"/>
        <w:jc w:val="both"/>
        <w:rPr>
          <w:rFonts w:ascii="Times New Roman" w:eastAsia="Times New Roman" w:hAnsi="Times New Roman"/>
          <w:sz w:val="28"/>
          <w:szCs w:val="28"/>
          <w:lang w:eastAsia="ru-RU" w:bidi="ru-RU"/>
        </w:rPr>
      </w:pPr>
    </w:p>
    <w:p w:rsidR="00C53756" w:rsidRPr="00A46019" w:rsidRDefault="00C53756" w:rsidP="00C53756">
      <w:pPr>
        <w:widowControl w:val="0"/>
        <w:spacing w:after="0" w:line="256" w:lineRule="auto"/>
        <w:ind w:firstLine="567"/>
        <w:jc w:val="both"/>
        <w:rPr>
          <w:rFonts w:ascii="Times New Roman" w:eastAsia="Times New Roman" w:hAnsi="Times New Roman"/>
          <w:sz w:val="28"/>
          <w:szCs w:val="28"/>
          <w:lang w:eastAsia="ru-RU" w:bidi="ru-RU"/>
        </w:rPr>
      </w:pPr>
      <w:r w:rsidRPr="00A46019">
        <w:rPr>
          <w:rFonts w:ascii="Times New Roman" w:eastAsia="Times New Roman" w:hAnsi="Times New Roman"/>
          <w:sz w:val="28"/>
          <w:szCs w:val="28"/>
          <w:lang w:eastAsia="ru-RU" w:bidi="ru-RU"/>
        </w:rPr>
        <w:t xml:space="preserve"> </w:t>
      </w:r>
    </w:p>
    <w:tbl>
      <w:tblPr>
        <w:tblStyle w:val="11"/>
        <w:tblW w:w="0" w:type="auto"/>
        <w:tblLook w:val="04A0" w:firstRow="1" w:lastRow="0" w:firstColumn="1" w:lastColumn="0" w:noHBand="0" w:noVBand="1"/>
      </w:tblPr>
      <w:tblGrid>
        <w:gridCol w:w="2609"/>
        <w:gridCol w:w="6595"/>
      </w:tblGrid>
      <w:tr w:rsidR="00C53756" w:rsidRPr="00A46019" w:rsidTr="00DD7DD2">
        <w:tc>
          <w:tcPr>
            <w:tcW w:w="2660" w:type="dxa"/>
          </w:tcPr>
          <w:p w:rsidR="00C53756" w:rsidRPr="00A46019" w:rsidRDefault="00C53756" w:rsidP="00AB506B">
            <w:pPr>
              <w:widowControl w:val="0"/>
              <w:spacing w:line="256" w:lineRule="auto"/>
              <w:jc w:val="both"/>
              <w:rPr>
                <w:rFonts w:ascii="Times New Roman" w:eastAsia="Times New Roman" w:hAnsi="Times New Roman"/>
                <w:sz w:val="28"/>
                <w:szCs w:val="28"/>
                <w:lang w:eastAsia="ru-RU" w:bidi="ru-RU"/>
              </w:rPr>
            </w:pPr>
            <w:r w:rsidRPr="00A46019">
              <w:rPr>
                <w:rFonts w:ascii="Times New Roman" w:hAnsi="Times New Roman"/>
                <w:b/>
                <w:bCs/>
                <w:iCs/>
                <w:color w:val="000000"/>
              </w:rPr>
              <w:t>Гражданского воспитания</w:t>
            </w:r>
          </w:p>
        </w:tc>
        <w:tc>
          <w:tcPr>
            <w:tcW w:w="6911" w:type="dxa"/>
          </w:tcPr>
          <w:p w:rsidR="00C53756" w:rsidRPr="00A46019" w:rsidRDefault="00C53756" w:rsidP="00AB506B">
            <w:pPr>
              <w:widowControl w:val="0"/>
              <w:spacing w:line="257" w:lineRule="auto"/>
              <w:jc w:val="both"/>
              <w:rPr>
                <w:rFonts w:ascii="Times New Roman" w:hAnsi="Times New Roman"/>
                <w:color w:val="000000"/>
              </w:rPr>
            </w:pPr>
            <w:r w:rsidRPr="00A46019">
              <w:rPr>
                <w:rFonts w:ascii="Times New Roman" w:hAnsi="Times New Roman"/>
                <w:color w:val="000000"/>
              </w:rPr>
              <w:t xml:space="preserve"> - готовность к выполнению обязанностей гражданина и реализации его прав, уважение прав,  </w:t>
            </w:r>
            <w:r w:rsidRPr="00A46019">
              <w:rPr>
                <w:rFonts w:ascii="Times New Roman" w:hAnsi="Times New Roman"/>
                <w:color w:val="000000"/>
              </w:rPr>
              <w:br/>
              <w:t>свобод и законных интересов других людей;</w:t>
            </w:r>
          </w:p>
          <w:p w:rsidR="00C53756" w:rsidRPr="00A46019" w:rsidRDefault="00C53756" w:rsidP="00AB506B">
            <w:pPr>
              <w:widowControl w:val="0"/>
              <w:spacing w:line="257" w:lineRule="auto"/>
              <w:jc w:val="both"/>
              <w:rPr>
                <w:rFonts w:ascii="Times New Roman" w:hAnsi="Times New Roman"/>
                <w:color w:val="000000"/>
              </w:rPr>
            </w:pPr>
            <w:r w:rsidRPr="00A46019">
              <w:rPr>
                <w:rFonts w:ascii="Times New Roman" w:hAnsi="Times New Roman"/>
                <w:color w:val="000000"/>
              </w:rPr>
              <w:t xml:space="preserve"> - активное участие в жизни семьи, </w:t>
            </w:r>
            <w:r w:rsidR="008400D1" w:rsidRPr="00A46019">
              <w:rPr>
                <w:rFonts w:ascii="Times New Roman" w:hAnsi="Times New Roman"/>
                <w:color w:val="000000"/>
              </w:rPr>
              <w:t>гимназии</w:t>
            </w:r>
            <w:r w:rsidRPr="00A46019">
              <w:rPr>
                <w:rFonts w:ascii="Times New Roman" w:hAnsi="Times New Roman"/>
                <w:color w:val="000000"/>
              </w:rPr>
              <w:t xml:space="preserve">,  местного сообщества, родного края, страны; </w:t>
            </w:r>
          </w:p>
          <w:p w:rsidR="00C53756" w:rsidRPr="00A46019" w:rsidRDefault="00C53756" w:rsidP="00AB506B">
            <w:pPr>
              <w:widowControl w:val="0"/>
              <w:spacing w:line="257" w:lineRule="auto"/>
              <w:jc w:val="both"/>
              <w:rPr>
                <w:rFonts w:ascii="Times New Roman" w:hAnsi="Times New Roman"/>
                <w:color w:val="000000"/>
              </w:rPr>
            </w:pPr>
            <w:r w:rsidRPr="00A46019">
              <w:rPr>
                <w:rFonts w:ascii="Times New Roman" w:hAnsi="Times New Roman"/>
                <w:color w:val="000000"/>
              </w:rPr>
              <w:t xml:space="preserve">- неприятие любых форм экстремизма, дискриминации; </w:t>
            </w:r>
          </w:p>
          <w:p w:rsidR="00C53756" w:rsidRPr="00A46019" w:rsidRDefault="00C53756" w:rsidP="00AB506B">
            <w:pPr>
              <w:widowControl w:val="0"/>
              <w:spacing w:line="257" w:lineRule="auto"/>
              <w:jc w:val="both"/>
              <w:rPr>
                <w:rFonts w:ascii="Times New Roman" w:hAnsi="Times New Roman"/>
                <w:color w:val="000000"/>
              </w:rPr>
            </w:pPr>
            <w:r w:rsidRPr="00A46019">
              <w:rPr>
                <w:rFonts w:ascii="Times New Roman" w:hAnsi="Times New Roman"/>
                <w:color w:val="000000"/>
              </w:rPr>
              <w:t xml:space="preserve">- понимание роли различных социальных институтов в жизни человека; </w:t>
            </w:r>
          </w:p>
          <w:p w:rsidR="00C53756" w:rsidRPr="00A46019" w:rsidRDefault="00C53756" w:rsidP="00AB506B">
            <w:pPr>
              <w:widowControl w:val="0"/>
              <w:spacing w:line="257" w:lineRule="auto"/>
              <w:jc w:val="both"/>
              <w:rPr>
                <w:rFonts w:ascii="Times New Roman" w:hAnsi="Times New Roman"/>
                <w:color w:val="000000"/>
              </w:rPr>
            </w:pPr>
            <w:r w:rsidRPr="00A46019">
              <w:rPr>
                <w:rFonts w:ascii="Times New Roman" w:hAnsi="Times New Roman"/>
                <w:color w:val="000000"/>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C53756" w:rsidRPr="00A46019" w:rsidRDefault="00C53756" w:rsidP="00AB506B">
            <w:pPr>
              <w:widowControl w:val="0"/>
              <w:spacing w:line="257" w:lineRule="auto"/>
              <w:jc w:val="both"/>
              <w:rPr>
                <w:rFonts w:ascii="Times New Roman" w:hAnsi="Times New Roman"/>
                <w:color w:val="000000"/>
              </w:rPr>
            </w:pPr>
            <w:r w:rsidRPr="00A46019">
              <w:rPr>
                <w:rFonts w:ascii="Times New Roman" w:hAnsi="Times New Roman"/>
                <w:color w:val="000000"/>
              </w:rPr>
              <w:t xml:space="preserve"> - представление о способах противодействия коррупции; </w:t>
            </w:r>
          </w:p>
          <w:p w:rsidR="00C53756" w:rsidRPr="00A46019" w:rsidRDefault="00C53756" w:rsidP="00AB506B">
            <w:pPr>
              <w:widowControl w:val="0"/>
              <w:spacing w:line="257" w:lineRule="auto"/>
              <w:jc w:val="both"/>
              <w:rPr>
                <w:rFonts w:ascii="Times New Roman" w:hAnsi="Times New Roman"/>
                <w:color w:val="000000"/>
              </w:rPr>
            </w:pPr>
            <w:r w:rsidRPr="00A46019">
              <w:rPr>
                <w:rFonts w:ascii="Times New Roman" w:hAnsi="Times New Roman"/>
                <w:color w:val="000000"/>
              </w:rPr>
              <w:t>- 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C53756" w:rsidRPr="00A46019" w:rsidRDefault="00C53756" w:rsidP="00AB506B">
            <w:pPr>
              <w:widowControl w:val="0"/>
              <w:spacing w:line="257" w:lineRule="auto"/>
              <w:jc w:val="both"/>
              <w:rPr>
                <w:rFonts w:ascii="Times New Roman" w:eastAsia="Times New Roman" w:hAnsi="Times New Roman"/>
                <w:sz w:val="28"/>
                <w:szCs w:val="28"/>
                <w:lang w:eastAsia="ru-RU" w:bidi="ru-RU"/>
              </w:rPr>
            </w:pPr>
            <w:r w:rsidRPr="00A46019">
              <w:rPr>
                <w:rFonts w:ascii="Times New Roman" w:hAnsi="Times New Roman"/>
                <w:color w:val="000000"/>
              </w:rPr>
              <w:t xml:space="preserve"> - готовность к участию в гуманитарной деятельности (волонтерство, помощь людям, нуждающимся в ней).</w:t>
            </w:r>
          </w:p>
        </w:tc>
      </w:tr>
      <w:tr w:rsidR="00C53756" w:rsidRPr="00A46019" w:rsidTr="00DD7DD2">
        <w:tc>
          <w:tcPr>
            <w:tcW w:w="2660" w:type="dxa"/>
          </w:tcPr>
          <w:p w:rsidR="00C53756" w:rsidRPr="00A46019" w:rsidRDefault="00C53756" w:rsidP="00AB506B">
            <w:pPr>
              <w:widowControl w:val="0"/>
              <w:spacing w:line="256" w:lineRule="auto"/>
              <w:jc w:val="both"/>
              <w:rPr>
                <w:rFonts w:ascii="Times New Roman" w:hAnsi="Times New Roman"/>
                <w:b/>
                <w:bCs/>
                <w:iCs/>
                <w:color w:val="000000"/>
              </w:rPr>
            </w:pPr>
            <w:r w:rsidRPr="00A46019">
              <w:rPr>
                <w:rFonts w:ascii="Times New Roman" w:hAnsi="Times New Roman"/>
                <w:b/>
                <w:bCs/>
                <w:iCs/>
                <w:color w:val="000000"/>
              </w:rPr>
              <w:t>Патриотического воспитания</w:t>
            </w:r>
          </w:p>
        </w:tc>
        <w:tc>
          <w:tcPr>
            <w:tcW w:w="6911" w:type="dxa"/>
          </w:tcPr>
          <w:p w:rsidR="00C53756" w:rsidRPr="00A46019" w:rsidRDefault="00C53756" w:rsidP="00AB506B">
            <w:pPr>
              <w:widowControl w:val="0"/>
              <w:spacing w:line="257" w:lineRule="auto"/>
              <w:jc w:val="both"/>
              <w:rPr>
                <w:rFonts w:ascii="Times New Roman" w:hAnsi="Times New Roman"/>
                <w:color w:val="000000"/>
              </w:rPr>
            </w:pPr>
            <w:r w:rsidRPr="00A46019">
              <w:rPr>
                <w:rFonts w:ascii="Times New Roman" w:hAnsi="Times New Roman"/>
                <w:color w:val="000000"/>
              </w:rPr>
              <w:t>-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w:t>
            </w:r>
            <w:r w:rsidRPr="00A46019">
              <w:rPr>
                <w:rFonts w:ascii="Times New Roman" w:hAnsi="Times New Roman"/>
                <w:color w:val="000000"/>
              </w:rPr>
              <w:br/>
              <w:t xml:space="preserve">Федерации, своего края, народов России; </w:t>
            </w:r>
          </w:p>
          <w:p w:rsidR="00C53756" w:rsidRPr="00A46019" w:rsidRDefault="00C53756" w:rsidP="00AB506B">
            <w:pPr>
              <w:widowControl w:val="0"/>
              <w:spacing w:line="257" w:lineRule="auto"/>
              <w:jc w:val="both"/>
              <w:rPr>
                <w:rFonts w:ascii="Times New Roman" w:hAnsi="Times New Roman"/>
                <w:color w:val="000000"/>
              </w:rPr>
            </w:pPr>
            <w:r w:rsidRPr="00A46019">
              <w:rPr>
                <w:rFonts w:ascii="Times New Roman" w:hAnsi="Times New Roman"/>
                <w:color w:val="000000"/>
              </w:rPr>
              <w:t>- ценностное отношение к достижениям своей Родины - России, к науке, искусству, спорту,</w:t>
            </w:r>
            <w:r w:rsidRPr="00A46019">
              <w:rPr>
                <w:rFonts w:ascii="Times New Roman" w:hAnsi="Times New Roman"/>
                <w:color w:val="000000"/>
              </w:rPr>
              <w:br/>
              <w:t xml:space="preserve">технологиям, боевым подвигам и трудовым достижениям народа; </w:t>
            </w:r>
          </w:p>
          <w:p w:rsidR="00C53756" w:rsidRPr="00A46019" w:rsidRDefault="00C53756" w:rsidP="00AB506B">
            <w:pPr>
              <w:widowControl w:val="0"/>
              <w:spacing w:line="257" w:lineRule="auto"/>
              <w:jc w:val="both"/>
              <w:rPr>
                <w:rFonts w:ascii="Times New Roman" w:hAnsi="Times New Roman"/>
                <w:color w:val="000000"/>
              </w:rPr>
            </w:pPr>
            <w:r w:rsidRPr="00A46019">
              <w:rPr>
                <w:rFonts w:ascii="Times New Roman" w:hAnsi="Times New Roman"/>
                <w:color w:val="000000"/>
              </w:rPr>
              <w:t>- уважение к символам России, государственным праздникам, историческому и природному</w:t>
            </w:r>
            <w:r w:rsidRPr="00A46019">
              <w:rPr>
                <w:rFonts w:ascii="Times New Roman" w:hAnsi="Times New Roman"/>
                <w:color w:val="000000"/>
              </w:rPr>
              <w:br/>
              <w:t>наследию и памятникам, традициям разных народов, проживающих в родной стране.</w:t>
            </w:r>
          </w:p>
        </w:tc>
      </w:tr>
      <w:tr w:rsidR="00C53756" w:rsidRPr="00A46019" w:rsidTr="00DD7DD2">
        <w:tc>
          <w:tcPr>
            <w:tcW w:w="2660" w:type="dxa"/>
          </w:tcPr>
          <w:p w:rsidR="00C53756" w:rsidRPr="00A46019" w:rsidRDefault="00C53756" w:rsidP="00AB506B">
            <w:pPr>
              <w:widowControl w:val="0"/>
              <w:spacing w:line="256" w:lineRule="auto"/>
              <w:jc w:val="both"/>
              <w:rPr>
                <w:rFonts w:ascii="Times New Roman" w:hAnsi="Times New Roman"/>
                <w:b/>
                <w:bCs/>
                <w:iCs/>
                <w:color w:val="000000"/>
              </w:rPr>
            </w:pPr>
            <w:r w:rsidRPr="00A46019">
              <w:rPr>
                <w:rFonts w:ascii="Times New Roman" w:hAnsi="Times New Roman"/>
                <w:b/>
                <w:color w:val="000000"/>
              </w:rPr>
              <w:t>Духовно-нравственного воспитания</w:t>
            </w:r>
          </w:p>
        </w:tc>
        <w:tc>
          <w:tcPr>
            <w:tcW w:w="6911" w:type="dxa"/>
          </w:tcPr>
          <w:p w:rsidR="00C53756" w:rsidRPr="00A46019" w:rsidRDefault="00C53756" w:rsidP="00AB506B">
            <w:pPr>
              <w:widowControl w:val="0"/>
              <w:spacing w:line="257" w:lineRule="auto"/>
              <w:jc w:val="both"/>
              <w:rPr>
                <w:rFonts w:ascii="Times New Roman" w:hAnsi="Times New Roman"/>
                <w:color w:val="000000"/>
              </w:rPr>
            </w:pPr>
            <w:r w:rsidRPr="00A46019">
              <w:rPr>
                <w:rFonts w:ascii="Times New Roman" w:hAnsi="Times New Roman"/>
                <w:color w:val="000000"/>
              </w:rPr>
              <w:t xml:space="preserve">- ориентация на моральные ценности и нормы в ситуациях нравственного выбора; </w:t>
            </w:r>
          </w:p>
          <w:p w:rsidR="00C53756" w:rsidRPr="00A46019" w:rsidRDefault="00C53756" w:rsidP="00AB506B">
            <w:pPr>
              <w:widowControl w:val="0"/>
              <w:spacing w:line="257" w:lineRule="auto"/>
              <w:jc w:val="both"/>
              <w:rPr>
                <w:rFonts w:ascii="Times New Roman" w:hAnsi="Times New Roman"/>
                <w:color w:val="000000"/>
              </w:rPr>
            </w:pPr>
            <w:r w:rsidRPr="00A46019">
              <w:rPr>
                <w:rFonts w:ascii="Times New Roman" w:hAnsi="Times New Roman"/>
                <w:color w:val="000000"/>
              </w:rPr>
              <w:t xml:space="preserve">-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w:t>
            </w:r>
          </w:p>
          <w:p w:rsidR="00C53756" w:rsidRPr="00A46019" w:rsidRDefault="00C53756" w:rsidP="00AB506B">
            <w:pPr>
              <w:widowControl w:val="0"/>
              <w:spacing w:line="257" w:lineRule="auto"/>
              <w:jc w:val="both"/>
              <w:rPr>
                <w:rFonts w:ascii="Times New Roman" w:hAnsi="Times New Roman"/>
                <w:color w:val="000000"/>
              </w:rPr>
            </w:pPr>
            <w:r w:rsidRPr="00A46019">
              <w:rPr>
                <w:rFonts w:ascii="Times New Roman" w:hAnsi="Times New Roman"/>
                <w:color w:val="000000"/>
              </w:rPr>
              <w:t>- активное неприятие асоциальных поступков, свобода и ответственность личности в условиях индивидуального и общественного пространства.</w:t>
            </w:r>
          </w:p>
        </w:tc>
      </w:tr>
      <w:tr w:rsidR="00C53756" w:rsidRPr="00A46019" w:rsidTr="00DD7DD2">
        <w:tc>
          <w:tcPr>
            <w:tcW w:w="2660" w:type="dxa"/>
          </w:tcPr>
          <w:p w:rsidR="00C53756" w:rsidRPr="00A46019" w:rsidRDefault="00C53756" w:rsidP="00AB506B">
            <w:pPr>
              <w:widowControl w:val="0"/>
              <w:spacing w:line="256" w:lineRule="auto"/>
              <w:jc w:val="both"/>
              <w:rPr>
                <w:rFonts w:ascii="Times New Roman" w:hAnsi="Times New Roman"/>
                <w:b/>
                <w:bCs/>
                <w:iCs/>
                <w:color w:val="000000"/>
              </w:rPr>
            </w:pPr>
            <w:r w:rsidRPr="00A46019">
              <w:rPr>
                <w:rFonts w:ascii="Times New Roman" w:hAnsi="Times New Roman"/>
                <w:b/>
                <w:bCs/>
                <w:iCs/>
                <w:color w:val="000000"/>
              </w:rPr>
              <w:t>Эстетического воспитания</w:t>
            </w:r>
          </w:p>
        </w:tc>
        <w:tc>
          <w:tcPr>
            <w:tcW w:w="6911" w:type="dxa"/>
          </w:tcPr>
          <w:p w:rsidR="00C53756" w:rsidRPr="00A46019" w:rsidRDefault="00C53756" w:rsidP="00AB506B">
            <w:pPr>
              <w:widowControl w:val="0"/>
              <w:spacing w:line="257" w:lineRule="auto"/>
              <w:jc w:val="both"/>
              <w:rPr>
                <w:rFonts w:ascii="Times New Roman" w:hAnsi="Times New Roman"/>
                <w:color w:val="000000"/>
              </w:rPr>
            </w:pPr>
            <w:r w:rsidRPr="00A46019">
              <w:rPr>
                <w:rFonts w:ascii="Times New Roman" w:hAnsi="Times New Roman"/>
                <w:color w:val="000000"/>
              </w:rPr>
              <w:t>- восприимчивость к разным видам искусства, традициям и творчеству своего и других народов, понимание эмоционального воздействия искусства;</w:t>
            </w:r>
          </w:p>
          <w:p w:rsidR="00C53756" w:rsidRPr="00A46019" w:rsidRDefault="00C53756" w:rsidP="00AB506B">
            <w:pPr>
              <w:widowControl w:val="0"/>
              <w:spacing w:line="257" w:lineRule="auto"/>
              <w:jc w:val="both"/>
              <w:rPr>
                <w:rFonts w:ascii="Times New Roman" w:hAnsi="Times New Roman"/>
                <w:color w:val="000000"/>
              </w:rPr>
            </w:pPr>
            <w:r w:rsidRPr="00A46019">
              <w:rPr>
                <w:rFonts w:ascii="Times New Roman" w:hAnsi="Times New Roman"/>
                <w:color w:val="000000"/>
              </w:rPr>
              <w:t xml:space="preserve"> - осознание важности художественной культуры как средства коммуникации и самовыражения;</w:t>
            </w:r>
          </w:p>
          <w:p w:rsidR="00C53756" w:rsidRPr="00A46019" w:rsidRDefault="00C53756" w:rsidP="00AB506B">
            <w:pPr>
              <w:widowControl w:val="0"/>
              <w:spacing w:line="257" w:lineRule="auto"/>
              <w:jc w:val="both"/>
              <w:rPr>
                <w:rFonts w:ascii="Times New Roman" w:hAnsi="Times New Roman"/>
                <w:color w:val="000000"/>
              </w:rPr>
            </w:pPr>
            <w:r w:rsidRPr="00A46019">
              <w:rPr>
                <w:rFonts w:ascii="Times New Roman" w:hAnsi="Times New Roman"/>
                <w:color w:val="000000"/>
              </w:rPr>
              <w:t xml:space="preserve"> - понимание ценности отечественного и мирового искусства, роли этнических культурных традиций и народного творчества; </w:t>
            </w:r>
          </w:p>
          <w:p w:rsidR="00C53756" w:rsidRPr="00A46019" w:rsidRDefault="00C53756" w:rsidP="00AB506B">
            <w:pPr>
              <w:widowControl w:val="0"/>
              <w:spacing w:line="257" w:lineRule="auto"/>
              <w:jc w:val="both"/>
              <w:rPr>
                <w:rFonts w:ascii="Times New Roman" w:hAnsi="Times New Roman"/>
                <w:color w:val="000000"/>
              </w:rPr>
            </w:pPr>
            <w:r w:rsidRPr="00A46019">
              <w:rPr>
                <w:rFonts w:ascii="Times New Roman" w:hAnsi="Times New Roman"/>
                <w:color w:val="000000"/>
              </w:rPr>
              <w:t>- стремление к самовыражению в разных видах искусства.</w:t>
            </w:r>
            <w:r w:rsidRPr="00A46019">
              <w:rPr>
                <w:rFonts w:ascii="Times New Roman" w:hAnsi="Times New Roman"/>
                <w:color w:val="000000"/>
              </w:rPr>
              <w:br/>
            </w:r>
          </w:p>
        </w:tc>
      </w:tr>
      <w:tr w:rsidR="00C53756" w:rsidRPr="00A46019" w:rsidTr="00DD7DD2">
        <w:tc>
          <w:tcPr>
            <w:tcW w:w="2660" w:type="dxa"/>
          </w:tcPr>
          <w:p w:rsidR="00C53756" w:rsidRPr="00A46019" w:rsidRDefault="00C53756" w:rsidP="00AB506B">
            <w:pPr>
              <w:widowControl w:val="0"/>
              <w:spacing w:line="256" w:lineRule="auto"/>
              <w:jc w:val="both"/>
              <w:rPr>
                <w:rFonts w:ascii="Times New Roman" w:hAnsi="Times New Roman"/>
                <w:b/>
                <w:bCs/>
                <w:iCs/>
                <w:color w:val="000000"/>
              </w:rPr>
            </w:pPr>
            <w:r w:rsidRPr="00A46019">
              <w:rPr>
                <w:rFonts w:ascii="Times New Roman" w:hAnsi="Times New Roman"/>
                <w:b/>
                <w:bCs/>
                <w:iCs/>
                <w:color w:val="000000"/>
              </w:rPr>
              <w:t>Физического воспитания, формирования культуры здоровья и эмоционального благополучия</w:t>
            </w:r>
          </w:p>
        </w:tc>
        <w:tc>
          <w:tcPr>
            <w:tcW w:w="6911" w:type="dxa"/>
          </w:tcPr>
          <w:p w:rsidR="00C53756" w:rsidRPr="00A46019" w:rsidRDefault="00C53756" w:rsidP="00AB506B">
            <w:pPr>
              <w:widowControl w:val="0"/>
              <w:spacing w:line="257" w:lineRule="auto"/>
              <w:jc w:val="both"/>
              <w:rPr>
                <w:rFonts w:ascii="Times New Roman" w:hAnsi="Times New Roman"/>
                <w:color w:val="000000"/>
              </w:rPr>
            </w:pPr>
            <w:r w:rsidRPr="00A46019">
              <w:rPr>
                <w:rFonts w:ascii="Times New Roman" w:hAnsi="Times New Roman"/>
                <w:color w:val="000000"/>
              </w:rPr>
              <w:t xml:space="preserve">- осознание ценности жизни; </w:t>
            </w:r>
          </w:p>
          <w:p w:rsidR="00C53756" w:rsidRPr="00A46019" w:rsidRDefault="00C53756" w:rsidP="00AB506B">
            <w:pPr>
              <w:widowControl w:val="0"/>
              <w:spacing w:line="257" w:lineRule="auto"/>
              <w:jc w:val="both"/>
              <w:rPr>
                <w:rFonts w:ascii="Times New Roman" w:hAnsi="Times New Roman"/>
                <w:color w:val="000000"/>
              </w:rPr>
            </w:pPr>
            <w:r w:rsidRPr="00A46019">
              <w:rPr>
                <w:rFonts w:ascii="Times New Roman" w:hAnsi="Times New Roman"/>
                <w:color w:val="000000"/>
              </w:rPr>
              <w:t>- ответственное отношение к своему здоровью и установка на здоровый образ жизни (здоровое</w:t>
            </w:r>
            <w:r w:rsidRPr="00A46019">
              <w:rPr>
                <w:rFonts w:ascii="Times New Roman" w:hAnsi="Times New Roman"/>
                <w:color w:val="000000"/>
              </w:rPr>
              <w:br/>
              <w:t xml:space="preserve">питание, соблюдение гигиенических правил, сбалансированный режим занятий и отдыха, регулярная физическая активность); </w:t>
            </w:r>
          </w:p>
          <w:p w:rsidR="00C53756" w:rsidRPr="00A46019" w:rsidRDefault="00C53756" w:rsidP="00AB506B">
            <w:pPr>
              <w:widowControl w:val="0"/>
              <w:spacing w:line="257" w:lineRule="auto"/>
              <w:jc w:val="both"/>
              <w:rPr>
                <w:rFonts w:ascii="Times New Roman" w:hAnsi="Times New Roman"/>
                <w:color w:val="000000"/>
              </w:rPr>
            </w:pPr>
            <w:r w:rsidRPr="00A46019">
              <w:rPr>
                <w:rFonts w:ascii="Times New Roman" w:hAnsi="Times New Roman"/>
                <w:color w:val="000000"/>
              </w:rPr>
              <w:t>- осознание последствий и неприятие вредных привычек (употребление алкоголя, наркотиков,</w:t>
            </w:r>
            <w:r w:rsidRPr="00A46019">
              <w:rPr>
                <w:rFonts w:ascii="Times New Roman" w:hAnsi="Times New Roman"/>
                <w:color w:val="000000"/>
              </w:rPr>
              <w:br/>
              <w:t>курение) и иных форм вреда для физического и психического здоровья;</w:t>
            </w:r>
          </w:p>
          <w:p w:rsidR="00C53756" w:rsidRPr="00A46019" w:rsidRDefault="00C53756" w:rsidP="00AB506B">
            <w:pPr>
              <w:widowControl w:val="0"/>
              <w:spacing w:line="257" w:lineRule="auto"/>
              <w:jc w:val="both"/>
              <w:rPr>
                <w:rFonts w:ascii="Times New Roman" w:hAnsi="Times New Roman"/>
                <w:color w:val="000000"/>
              </w:rPr>
            </w:pPr>
            <w:r w:rsidRPr="00A46019">
              <w:rPr>
                <w:rFonts w:ascii="Times New Roman" w:hAnsi="Times New Roman"/>
                <w:color w:val="000000"/>
              </w:rPr>
              <w:t xml:space="preserve"> - соблюдение правил безопасности, в том числе навыков безопасного поведения в интернетсреде;</w:t>
            </w:r>
          </w:p>
          <w:p w:rsidR="00C53756" w:rsidRPr="00A46019" w:rsidRDefault="00C53756" w:rsidP="00AB506B">
            <w:pPr>
              <w:widowControl w:val="0"/>
              <w:spacing w:line="257" w:lineRule="auto"/>
              <w:jc w:val="both"/>
              <w:rPr>
                <w:rFonts w:ascii="Times New Roman" w:hAnsi="Times New Roman"/>
                <w:color w:val="000000"/>
              </w:rPr>
            </w:pPr>
            <w:r w:rsidRPr="00A46019">
              <w:rPr>
                <w:rFonts w:ascii="Times New Roman" w:hAnsi="Times New Roman"/>
                <w:color w:val="000000"/>
              </w:rPr>
              <w:t xml:space="preserve">-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
          <w:p w:rsidR="00C53756" w:rsidRPr="00A46019" w:rsidRDefault="00C53756" w:rsidP="00AB506B">
            <w:pPr>
              <w:widowControl w:val="0"/>
              <w:spacing w:line="257" w:lineRule="auto"/>
              <w:jc w:val="both"/>
              <w:rPr>
                <w:rFonts w:ascii="Times New Roman" w:hAnsi="Times New Roman"/>
                <w:color w:val="000000"/>
              </w:rPr>
            </w:pPr>
            <w:r w:rsidRPr="00A46019">
              <w:rPr>
                <w:rFonts w:ascii="Times New Roman" w:hAnsi="Times New Roman"/>
                <w:color w:val="000000"/>
              </w:rPr>
              <w:t xml:space="preserve">- умение принимать себя и других, не осуждая; </w:t>
            </w:r>
          </w:p>
          <w:p w:rsidR="00C53756" w:rsidRPr="00A46019" w:rsidRDefault="00C53756" w:rsidP="00AB506B">
            <w:pPr>
              <w:widowControl w:val="0"/>
              <w:spacing w:line="257" w:lineRule="auto"/>
              <w:jc w:val="both"/>
              <w:rPr>
                <w:rFonts w:ascii="Times New Roman" w:hAnsi="Times New Roman"/>
                <w:color w:val="000000"/>
              </w:rPr>
            </w:pPr>
            <w:r w:rsidRPr="00A46019">
              <w:rPr>
                <w:rFonts w:ascii="Times New Roman" w:hAnsi="Times New Roman"/>
                <w:color w:val="000000"/>
              </w:rPr>
              <w:t xml:space="preserve">- умение осознавать эмоциональное состояние себя и других,  умение управлять собственным </w:t>
            </w:r>
            <w:r w:rsidRPr="00A46019">
              <w:rPr>
                <w:rFonts w:ascii="Times New Roman" w:hAnsi="Times New Roman"/>
                <w:color w:val="000000"/>
              </w:rPr>
              <w:br/>
              <w:t xml:space="preserve">эмоциональным состоянием; </w:t>
            </w:r>
          </w:p>
          <w:p w:rsidR="00C53756" w:rsidRPr="00A46019" w:rsidRDefault="00C53756" w:rsidP="00AB506B">
            <w:pPr>
              <w:widowControl w:val="0"/>
              <w:spacing w:line="257" w:lineRule="auto"/>
              <w:jc w:val="both"/>
              <w:rPr>
                <w:rFonts w:ascii="Times New Roman" w:hAnsi="Times New Roman"/>
                <w:color w:val="000000"/>
              </w:rPr>
            </w:pPr>
            <w:r w:rsidRPr="00A46019">
              <w:rPr>
                <w:rFonts w:ascii="Times New Roman" w:hAnsi="Times New Roman"/>
                <w:color w:val="000000"/>
              </w:rPr>
              <w:t xml:space="preserve"> - сформированность навыка рефлексии, признание своего права на ошибку и такого же права</w:t>
            </w:r>
            <w:r w:rsidRPr="00A46019">
              <w:rPr>
                <w:rFonts w:ascii="Times New Roman" w:hAnsi="Times New Roman"/>
                <w:color w:val="000000"/>
              </w:rPr>
              <w:br/>
              <w:t>другого человека.</w:t>
            </w:r>
          </w:p>
        </w:tc>
      </w:tr>
      <w:tr w:rsidR="00C53756" w:rsidRPr="00A46019" w:rsidTr="00DD7DD2">
        <w:tc>
          <w:tcPr>
            <w:tcW w:w="2660" w:type="dxa"/>
          </w:tcPr>
          <w:p w:rsidR="00C53756" w:rsidRPr="00A46019" w:rsidRDefault="00C53756" w:rsidP="00AB506B">
            <w:pPr>
              <w:widowControl w:val="0"/>
              <w:spacing w:line="256" w:lineRule="auto"/>
              <w:jc w:val="both"/>
              <w:rPr>
                <w:rFonts w:ascii="Times New Roman" w:hAnsi="Times New Roman"/>
                <w:b/>
                <w:bCs/>
                <w:iCs/>
                <w:color w:val="000000"/>
              </w:rPr>
            </w:pPr>
            <w:r w:rsidRPr="00A46019">
              <w:rPr>
                <w:rFonts w:ascii="Times New Roman" w:hAnsi="Times New Roman"/>
                <w:b/>
                <w:color w:val="000000"/>
              </w:rPr>
              <w:t>Трудового воспитания</w:t>
            </w:r>
          </w:p>
        </w:tc>
        <w:tc>
          <w:tcPr>
            <w:tcW w:w="6911" w:type="dxa"/>
          </w:tcPr>
          <w:p w:rsidR="00C53756" w:rsidRPr="00A46019" w:rsidRDefault="00C53756" w:rsidP="00AB506B">
            <w:pPr>
              <w:widowControl w:val="0"/>
              <w:spacing w:line="257" w:lineRule="auto"/>
              <w:jc w:val="both"/>
              <w:rPr>
                <w:rFonts w:ascii="Times New Roman" w:hAnsi="Times New Roman"/>
                <w:color w:val="000000"/>
              </w:rPr>
            </w:pPr>
            <w:r w:rsidRPr="00A46019">
              <w:rPr>
                <w:rFonts w:ascii="Times New Roman" w:hAnsi="Times New Roman"/>
                <w:color w:val="000000"/>
              </w:rPr>
              <w:t xml:space="preserve">- установка на активное участие в решении практических задач (в рамках семьи, </w:t>
            </w:r>
            <w:r w:rsidR="008400D1" w:rsidRPr="00A46019">
              <w:rPr>
                <w:rFonts w:ascii="Times New Roman" w:hAnsi="Times New Roman"/>
                <w:color w:val="000000"/>
              </w:rPr>
              <w:t>гимназии</w:t>
            </w:r>
            <w:r w:rsidRPr="00A46019">
              <w:rPr>
                <w:rFonts w:ascii="Times New Roman" w:hAnsi="Times New Roman"/>
                <w:color w:val="000000"/>
              </w:rPr>
              <w:t xml:space="preserve">, города) технологической и социальной направленности, способность инициировать, планировать и самостоятельно выполнять такого рода деятельность; </w:t>
            </w:r>
          </w:p>
          <w:p w:rsidR="00C53756" w:rsidRPr="00A46019" w:rsidRDefault="00C53756" w:rsidP="00AB506B">
            <w:pPr>
              <w:widowControl w:val="0"/>
              <w:spacing w:line="257" w:lineRule="auto"/>
              <w:jc w:val="both"/>
              <w:rPr>
                <w:rFonts w:ascii="Times New Roman" w:hAnsi="Times New Roman"/>
                <w:color w:val="000000"/>
              </w:rPr>
            </w:pPr>
            <w:r w:rsidRPr="00A46019">
              <w:rPr>
                <w:rFonts w:ascii="Times New Roman" w:hAnsi="Times New Roman"/>
                <w:color w:val="000000"/>
              </w:rPr>
              <w:t xml:space="preserve">- интерес к практическому изучению профессий и труда различного рода, в том числе на основе применения изучаемого предметного знания; </w:t>
            </w:r>
          </w:p>
          <w:p w:rsidR="00C53756" w:rsidRPr="00A46019" w:rsidRDefault="00C53756" w:rsidP="00AB506B">
            <w:pPr>
              <w:widowControl w:val="0"/>
              <w:spacing w:line="257" w:lineRule="auto"/>
              <w:jc w:val="both"/>
              <w:rPr>
                <w:rFonts w:ascii="Times New Roman" w:hAnsi="Times New Roman"/>
                <w:color w:val="000000"/>
              </w:rPr>
            </w:pPr>
            <w:r w:rsidRPr="00A46019">
              <w:rPr>
                <w:rFonts w:ascii="Times New Roman" w:hAnsi="Times New Roman"/>
                <w:color w:val="000000"/>
              </w:rPr>
              <w:t xml:space="preserve">- осознание важности обучения на протяжении всей жизни для успешной профессиональной деятельности и развитие необходимых умений для этого; </w:t>
            </w:r>
          </w:p>
          <w:p w:rsidR="00C53756" w:rsidRPr="00A46019" w:rsidRDefault="00C53756" w:rsidP="00AB506B">
            <w:pPr>
              <w:widowControl w:val="0"/>
              <w:spacing w:line="257" w:lineRule="auto"/>
              <w:jc w:val="both"/>
              <w:rPr>
                <w:rFonts w:ascii="Times New Roman" w:hAnsi="Times New Roman"/>
                <w:color w:val="000000"/>
              </w:rPr>
            </w:pPr>
            <w:r w:rsidRPr="00A46019">
              <w:rPr>
                <w:rFonts w:ascii="Times New Roman" w:hAnsi="Times New Roman"/>
                <w:color w:val="000000"/>
              </w:rPr>
              <w:t xml:space="preserve">- готовность адаптироваться в профессиональной среде; </w:t>
            </w:r>
          </w:p>
          <w:p w:rsidR="00C53756" w:rsidRPr="00A46019" w:rsidRDefault="00C53756" w:rsidP="00AB506B">
            <w:pPr>
              <w:widowControl w:val="0"/>
              <w:spacing w:line="257" w:lineRule="auto"/>
              <w:jc w:val="both"/>
              <w:rPr>
                <w:rFonts w:ascii="Times New Roman" w:hAnsi="Times New Roman"/>
                <w:color w:val="000000"/>
              </w:rPr>
            </w:pPr>
            <w:r w:rsidRPr="00A46019">
              <w:rPr>
                <w:rFonts w:ascii="Times New Roman" w:hAnsi="Times New Roman"/>
                <w:color w:val="000000"/>
              </w:rPr>
              <w:t>- уважение к труду и результатам трудовой деятельности;</w:t>
            </w:r>
          </w:p>
          <w:p w:rsidR="00C53756" w:rsidRPr="00A46019" w:rsidRDefault="00C53756" w:rsidP="00AB506B">
            <w:pPr>
              <w:widowControl w:val="0"/>
              <w:spacing w:line="257" w:lineRule="auto"/>
              <w:jc w:val="both"/>
              <w:rPr>
                <w:rFonts w:ascii="Times New Roman" w:hAnsi="Times New Roman"/>
                <w:color w:val="000000"/>
              </w:rPr>
            </w:pPr>
            <w:r w:rsidRPr="00A46019">
              <w:rPr>
                <w:rFonts w:ascii="Times New Roman" w:hAnsi="Times New Roman"/>
                <w:color w:val="000000"/>
              </w:rPr>
              <w:t xml:space="preserve"> -осознанный выбор и построение индивидуальной траектории образования и жизненных планов с учетом личных и общественных интересов и потребностей</w:t>
            </w:r>
          </w:p>
        </w:tc>
      </w:tr>
      <w:tr w:rsidR="00C53756" w:rsidRPr="00A46019" w:rsidTr="00DD7DD2">
        <w:tc>
          <w:tcPr>
            <w:tcW w:w="2660" w:type="dxa"/>
          </w:tcPr>
          <w:p w:rsidR="00C53756" w:rsidRPr="00A46019" w:rsidRDefault="00C53756" w:rsidP="00AB506B">
            <w:pPr>
              <w:widowControl w:val="0"/>
              <w:spacing w:line="256" w:lineRule="auto"/>
              <w:jc w:val="both"/>
              <w:rPr>
                <w:rFonts w:ascii="Times New Roman" w:hAnsi="Times New Roman"/>
                <w:b/>
                <w:bCs/>
                <w:iCs/>
                <w:color w:val="000000"/>
              </w:rPr>
            </w:pPr>
            <w:r w:rsidRPr="00A46019">
              <w:rPr>
                <w:rFonts w:ascii="Times New Roman" w:hAnsi="Times New Roman"/>
                <w:b/>
                <w:color w:val="000000"/>
              </w:rPr>
              <w:t>Экологического воспитания</w:t>
            </w:r>
          </w:p>
        </w:tc>
        <w:tc>
          <w:tcPr>
            <w:tcW w:w="6911" w:type="dxa"/>
          </w:tcPr>
          <w:p w:rsidR="00C53756" w:rsidRPr="00A46019" w:rsidRDefault="00C53756" w:rsidP="00AB506B">
            <w:pPr>
              <w:rPr>
                <w:rFonts w:ascii="Times New Roman" w:hAnsi="Times New Roman"/>
                <w:color w:val="000000"/>
              </w:rPr>
            </w:pPr>
            <w:r w:rsidRPr="00A46019">
              <w:rPr>
                <w:rFonts w:ascii="Times New Roman" w:hAnsi="Times New Roman"/>
                <w:color w:val="000000"/>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C53756" w:rsidRPr="00A46019" w:rsidRDefault="00C53756" w:rsidP="00AB506B">
            <w:pPr>
              <w:rPr>
                <w:rFonts w:ascii="Times New Roman" w:hAnsi="Times New Roman"/>
                <w:color w:val="000000"/>
              </w:rPr>
            </w:pPr>
            <w:r w:rsidRPr="00A46019">
              <w:rPr>
                <w:rFonts w:ascii="Times New Roman" w:hAnsi="Times New Roman"/>
                <w:color w:val="000000"/>
              </w:rPr>
              <w:t>- повышение уровня экологической культуры, осознание глобального характера экологических проблем и путей их решения;</w:t>
            </w:r>
          </w:p>
          <w:p w:rsidR="00C53756" w:rsidRPr="00A46019" w:rsidRDefault="00C53756" w:rsidP="00AB506B">
            <w:pPr>
              <w:rPr>
                <w:rFonts w:ascii="Times New Roman" w:hAnsi="Times New Roman"/>
                <w:color w:val="000000"/>
              </w:rPr>
            </w:pPr>
            <w:r w:rsidRPr="00A46019">
              <w:rPr>
                <w:rFonts w:ascii="Times New Roman" w:hAnsi="Times New Roman"/>
                <w:color w:val="000000"/>
              </w:rPr>
              <w:t>- активное неприятие действий, приносящих вред окружающей среде;</w:t>
            </w:r>
          </w:p>
          <w:p w:rsidR="00C53756" w:rsidRPr="00A46019" w:rsidRDefault="00C53756" w:rsidP="00AB506B">
            <w:pPr>
              <w:rPr>
                <w:rFonts w:ascii="Times New Roman" w:hAnsi="Times New Roman"/>
                <w:color w:val="000000"/>
              </w:rPr>
            </w:pPr>
            <w:r w:rsidRPr="00A46019">
              <w:rPr>
                <w:rFonts w:ascii="Times New Roman" w:hAnsi="Times New Roman"/>
                <w:color w:val="000000"/>
              </w:rPr>
              <w:t>- осознание своей роли как гражданина и потребителя в условиях взаимосвязи природной, технологической и социальной сред;</w:t>
            </w:r>
          </w:p>
          <w:p w:rsidR="00C53756" w:rsidRPr="00A46019" w:rsidRDefault="00C53756" w:rsidP="00AB506B">
            <w:pPr>
              <w:rPr>
                <w:rFonts w:ascii="Times New Roman" w:hAnsi="Times New Roman"/>
                <w:color w:val="000000"/>
              </w:rPr>
            </w:pPr>
            <w:r w:rsidRPr="00A46019">
              <w:rPr>
                <w:rFonts w:ascii="Times New Roman" w:hAnsi="Times New Roman"/>
                <w:color w:val="000000"/>
              </w:rPr>
              <w:t>- готовность к участию в практической деятельности экологической направленности.</w:t>
            </w:r>
          </w:p>
        </w:tc>
      </w:tr>
      <w:tr w:rsidR="00C53756" w:rsidRPr="00A46019" w:rsidTr="00DD7DD2">
        <w:tc>
          <w:tcPr>
            <w:tcW w:w="2660" w:type="dxa"/>
          </w:tcPr>
          <w:p w:rsidR="00C53756" w:rsidRPr="00A46019" w:rsidRDefault="00C53756" w:rsidP="00AB506B">
            <w:pPr>
              <w:widowControl w:val="0"/>
              <w:spacing w:line="256" w:lineRule="auto"/>
              <w:jc w:val="both"/>
              <w:rPr>
                <w:rFonts w:ascii="Times New Roman" w:hAnsi="Times New Roman"/>
                <w:b/>
                <w:bCs/>
                <w:iCs/>
                <w:color w:val="000000"/>
              </w:rPr>
            </w:pPr>
            <w:r w:rsidRPr="00A46019">
              <w:rPr>
                <w:rFonts w:ascii="Times New Roman" w:hAnsi="Times New Roman"/>
                <w:b/>
                <w:bCs/>
                <w:iCs/>
                <w:color w:val="000000"/>
              </w:rPr>
              <w:t xml:space="preserve">Ценности  научного познания </w:t>
            </w:r>
          </w:p>
        </w:tc>
        <w:tc>
          <w:tcPr>
            <w:tcW w:w="6911" w:type="dxa"/>
          </w:tcPr>
          <w:p w:rsidR="00C53756" w:rsidRPr="00A46019" w:rsidRDefault="00C53756" w:rsidP="00AB506B">
            <w:pPr>
              <w:widowControl w:val="0"/>
              <w:spacing w:line="257" w:lineRule="auto"/>
              <w:jc w:val="both"/>
              <w:rPr>
                <w:rFonts w:ascii="Times New Roman" w:hAnsi="Times New Roman"/>
                <w:color w:val="000000"/>
              </w:rPr>
            </w:pPr>
            <w:r w:rsidRPr="00A46019">
              <w:rPr>
                <w:rFonts w:ascii="Times New Roman" w:hAnsi="Times New Roman"/>
                <w:color w:val="000000"/>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C53756" w:rsidRPr="00A46019" w:rsidRDefault="00C53756" w:rsidP="00AB506B">
            <w:pPr>
              <w:widowControl w:val="0"/>
              <w:spacing w:line="257" w:lineRule="auto"/>
              <w:jc w:val="both"/>
              <w:rPr>
                <w:rFonts w:ascii="Times New Roman" w:hAnsi="Times New Roman"/>
                <w:color w:val="000000"/>
              </w:rPr>
            </w:pPr>
            <w:r w:rsidRPr="00A46019">
              <w:rPr>
                <w:rFonts w:ascii="Times New Roman" w:hAnsi="Times New Roman"/>
                <w:color w:val="000000"/>
              </w:rPr>
              <w:t>- овладение языковой и читательской культурой как средством познания мира;</w:t>
            </w:r>
          </w:p>
          <w:p w:rsidR="00C53756" w:rsidRPr="00A46019" w:rsidRDefault="00C53756" w:rsidP="00AB506B">
            <w:pPr>
              <w:widowControl w:val="0"/>
              <w:spacing w:line="257" w:lineRule="auto"/>
              <w:jc w:val="both"/>
              <w:rPr>
                <w:rFonts w:ascii="Times New Roman" w:hAnsi="Times New Roman"/>
                <w:color w:val="000000"/>
              </w:rPr>
            </w:pPr>
            <w:r w:rsidRPr="00A46019">
              <w:rPr>
                <w:rFonts w:ascii="Times New Roman" w:hAnsi="Times New Roman"/>
                <w:color w:val="000000"/>
              </w:rPr>
              <w:t>-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tc>
      </w:tr>
    </w:tbl>
    <w:p w:rsidR="00C53756" w:rsidRPr="00A46019" w:rsidRDefault="00C53756" w:rsidP="003971FB">
      <w:pPr>
        <w:widowControl w:val="0"/>
        <w:spacing w:after="0" w:line="360" w:lineRule="auto"/>
        <w:ind w:firstLine="709"/>
        <w:jc w:val="both"/>
        <w:rPr>
          <w:rFonts w:ascii="Times New Roman" w:eastAsia="SchoolBookSanPin" w:hAnsi="Times New Roman"/>
          <w:b/>
          <w:sz w:val="28"/>
          <w:szCs w:val="28"/>
        </w:rPr>
      </w:pPr>
    </w:p>
    <w:p w:rsidR="00C53756" w:rsidRPr="00A46019" w:rsidRDefault="00AA5737" w:rsidP="00AA5737">
      <w:pPr>
        <w:widowControl w:val="0"/>
        <w:spacing w:after="0" w:line="240" w:lineRule="auto"/>
        <w:ind w:firstLine="709"/>
        <w:jc w:val="both"/>
        <w:rPr>
          <w:rFonts w:ascii="Times New Roman" w:eastAsia="SchoolBookSanPin" w:hAnsi="Times New Roman"/>
          <w:sz w:val="28"/>
          <w:szCs w:val="28"/>
        </w:rPr>
      </w:pPr>
      <w:r w:rsidRPr="00A46019">
        <w:rPr>
          <w:rFonts w:ascii="Times New Roman" w:eastAsia="SchoolBookSanPin" w:hAnsi="Times New Roman"/>
          <w:sz w:val="28"/>
          <w:szCs w:val="28"/>
        </w:rPr>
        <w:t xml:space="preserve">Личностные результаты, обеспечивающие адаптацию обучающегося к изменяющимся  условиям социальной и природной среды, включают: </w:t>
      </w:r>
    </w:p>
    <w:p w:rsidR="00AA5737" w:rsidRPr="00A46019" w:rsidRDefault="00AA5737" w:rsidP="00AA5737">
      <w:pPr>
        <w:widowControl w:val="0"/>
        <w:spacing w:after="0" w:line="240" w:lineRule="auto"/>
        <w:ind w:firstLine="709"/>
        <w:jc w:val="both"/>
        <w:rPr>
          <w:rFonts w:ascii="Times New Roman" w:eastAsia="SchoolBookSanPin" w:hAnsi="Times New Roman"/>
          <w:sz w:val="28"/>
          <w:szCs w:val="28"/>
        </w:rPr>
      </w:pPr>
      <w:r w:rsidRPr="00A46019">
        <w:rPr>
          <w:rFonts w:ascii="Times New Roman" w:eastAsia="SchoolBookSanPin" w:hAnsi="Times New Roman"/>
          <w:sz w:val="28"/>
          <w:szCs w:val="28"/>
        </w:rPr>
        <w:t>-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также в рамках социального   взаимодействия с людьми из другой культурной среды;</w:t>
      </w:r>
    </w:p>
    <w:p w:rsidR="00AA5737" w:rsidRPr="00A46019" w:rsidRDefault="00AA5737" w:rsidP="00AA5737">
      <w:pPr>
        <w:widowControl w:val="0"/>
        <w:spacing w:after="0" w:line="240" w:lineRule="auto"/>
        <w:ind w:firstLine="709"/>
        <w:jc w:val="both"/>
        <w:rPr>
          <w:rFonts w:ascii="Times New Roman" w:eastAsia="SchoolBookSanPin" w:hAnsi="Times New Roman"/>
          <w:sz w:val="28"/>
          <w:szCs w:val="28"/>
        </w:rPr>
      </w:pPr>
      <w:r w:rsidRPr="00A46019">
        <w:rPr>
          <w:rFonts w:ascii="Times New Roman" w:eastAsia="SchoolBookSanPin" w:hAnsi="Times New Roman"/>
          <w:sz w:val="28"/>
          <w:szCs w:val="28"/>
        </w:rPr>
        <w:t>- способность обучающихся во  взаимодействии в условиях неопределенности, открытости опыт и знаниям других;</w:t>
      </w:r>
    </w:p>
    <w:p w:rsidR="00137A76" w:rsidRPr="00A46019" w:rsidRDefault="00AA5737" w:rsidP="00AA5737">
      <w:pPr>
        <w:widowControl w:val="0"/>
        <w:spacing w:after="0" w:line="240" w:lineRule="auto"/>
        <w:ind w:firstLine="709"/>
        <w:jc w:val="both"/>
        <w:rPr>
          <w:rFonts w:ascii="Times New Roman" w:eastAsia="SchoolBookSanPin" w:hAnsi="Times New Roman"/>
          <w:sz w:val="28"/>
          <w:szCs w:val="28"/>
        </w:rPr>
      </w:pPr>
      <w:r w:rsidRPr="00A46019">
        <w:rPr>
          <w:rFonts w:ascii="Times New Roman" w:eastAsia="SchoolBookSanPin" w:hAnsi="Times New Roman"/>
          <w:sz w:val="28"/>
          <w:szCs w:val="28"/>
        </w:rPr>
        <w:t>- способность действовать в условиях неопределенности, повышать уровень своей компетентности через практическую деятельность, в т.ч.   умение учиться у других людей</w:t>
      </w:r>
      <w:r w:rsidR="00137A76" w:rsidRPr="00A46019">
        <w:rPr>
          <w:rFonts w:ascii="Times New Roman" w:eastAsia="SchoolBookSanPin" w:hAnsi="Times New Roman"/>
          <w:sz w:val="28"/>
          <w:szCs w:val="28"/>
        </w:rPr>
        <w:t xml:space="preserve">, </w:t>
      </w:r>
      <w:r w:rsidRPr="00A46019">
        <w:rPr>
          <w:rFonts w:ascii="Times New Roman" w:eastAsia="SchoolBookSanPin" w:hAnsi="Times New Roman"/>
          <w:sz w:val="28"/>
          <w:szCs w:val="28"/>
        </w:rPr>
        <w:t xml:space="preserve"> </w:t>
      </w:r>
      <w:r w:rsidR="00137A76" w:rsidRPr="00A46019">
        <w:rPr>
          <w:rFonts w:ascii="Times New Roman" w:eastAsia="SchoolBookSanPin" w:hAnsi="Times New Roman"/>
          <w:sz w:val="28"/>
          <w:szCs w:val="28"/>
        </w:rPr>
        <w:t>о</w:t>
      </w:r>
      <w:r w:rsidRPr="00A46019">
        <w:rPr>
          <w:rFonts w:ascii="Times New Roman" w:eastAsia="SchoolBookSanPin" w:hAnsi="Times New Roman"/>
          <w:sz w:val="28"/>
          <w:szCs w:val="28"/>
        </w:rPr>
        <w:t xml:space="preserve">сознавать в совместной </w:t>
      </w:r>
      <w:r w:rsidR="00137A76" w:rsidRPr="00A46019">
        <w:rPr>
          <w:rFonts w:ascii="Times New Roman" w:eastAsia="SchoolBookSanPin" w:hAnsi="Times New Roman"/>
          <w:sz w:val="28"/>
          <w:szCs w:val="28"/>
        </w:rPr>
        <w:t xml:space="preserve"> деятельности новые знания, навыки и компетенции из опыта других;</w:t>
      </w:r>
    </w:p>
    <w:p w:rsidR="00AA5737" w:rsidRPr="00A46019" w:rsidRDefault="00137A76" w:rsidP="00137A76">
      <w:pPr>
        <w:widowControl w:val="0"/>
        <w:spacing w:after="0" w:line="240" w:lineRule="auto"/>
        <w:ind w:firstLine="709"/>
        <w:jc w:val="both"/>
        <w:rPr>
          <w:rFonts w:ascii="Times New Roman" w:eastAsia="SchoolBookSanPin" w:hAnsi="Times New Roman"/>
          <w:sz w:val="28"/>
          <w:szCs w:val="28"/>
        </w:rPr>
      </w:pPr>
      <w:r w:rsidRPr="00A46019">
        <w:rPr>
          <w:rFonts w:ascii="Times New Roman" w:eastAsia="SchoolBookSanPin" w:hAnsi="Times New Roman"/>
          <w:sz w:val="28"/>
          <w:szCs w:val="28"/>
        </w:rPr>
        <w:t>- навык   выявления и связывания образов, способность формирования новых знаний, в т.ч.  способность формулировать идеи, понятия,  гипотезы об объектах и явл</w:t>
      </w:r>
      <w:r w:rsidR="00621145" w:rsidRPr="00A46019">
        <w:rPr>
          <w:rFonts w:ascii="Times New Roman" w:eastAsia="SchoolBookSanPin" w:hAnsi="Times New Roman"/>
          <w:sz w:val="28"/>
          <w:szCs w:val="28"/>
        </w:rPr>
        <w:t>ених,  в т.ч. ранее не известных</w:t>
      </w:r>
      <w:r w:rsidRPr="00A46019">
        <w:rPr>
          <w:rFonts w:ascii="Times New Roman" w:eastAsia="SchoolBookSanPin" w:hAnsi="Times New Roman"/>
          <w:sz w:val="28"/>
          <w:szCs w:val="28"/>
        </w:rPr>
        <w:t>, осознавать  дефициты собственных  знаний и компетентностей, планировать свое развитие;</w:t>
      </w:r>
    </w:p>
    <w:p w:rsidR="00137A76" w:rsidRPr="00A46019" w:rsidRDefault="00137A76" w:rsidP="00137A76">
      <w:pPr>
        <w:widowControl w:val="0"/>
        <w:spacing w:after="0" w:line="240" w:lineRule="auto"/>
        <w:ind w:firstLine="709"/>
        <w:jc w:val="both"/>
        <w:rPr>
          <w:rFonts w:ascii="Times New Roman" w:eastAsia="SchoolBookSanPin" w:hAnsi="Times New Roman"/>
          <w:sz w:val="28"/>
          <w:szCs w:val="28"/>
        </w:rPr>
      </w:pPr>
      <w:r w:rsidRPr="00A46019">
        <w:rPr>
          <w:rFonts w:ascii="Times New Roman" w:eastAsia="SchoolBookSanPin" w:hAnsi="Times New Roman"/>
          <w:sz w:val="28"/>
          <w:szCs w:val="28"/>
        </w:rPr>
        <w:t>- умение распознавать конкретные примеры понятия по характерным признакам, выполнять  операции в соответствии с определением и простепйшими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137A76" w:rsidRPr="00A46019" w:rsidRDefault="00137A76" w:rsidP="00137A76">
      <w:pPr>
        <w:widowControl w:val="0"/>
        <w:spacing w:after="0" w:line="240" w:lineRule="auto"/>
        <w:ind w:firstLine="709"/>
        <w:jc w:val="both"/>
        <w:rPr>
          <w:rFonts w:ascii="Times New Roman" w:eastAsia="SchoolBookSanPin" w:hAnsi="Times New Roman"/>
          <w:sz w:val="28"/>
          <w:szCs w:val="28"/>
        </w:rPr>
      </w:pPr>
      <w:r w:rsidRPr="00A46019">
        <w:rPr>
          <w:rFonts w:ascii="Times New Roman" w:eastAsia="SchoolBookSanPin" w:hAnsi="Times New Roman"/>
          <w:sz w:val="28"/>
          <w:szCs w:val="28"/>
        </w:rPr>
        <w:t>- умение аналзировать и выявлять взаимосвязи природы, обществ</w:t>
      </w:r>
      <w:r w:rsidR="00621145" w:rsidRPr="00A46019">
        <w:rPr>
          <w:rFonts w:ascii="Times New Roman" w:eastAsia="SchoolBookSanPin" w:hAnsi="Times New Roman"/>
          <w:sz w:val="28"/>
          <w:szCs w:val="28"/>
        </w:rPr>
        <w:t>а</w:t>
      </w:r>
      <w:r w:rsidRPr="00A46019">
        <w:rPr>
          <w:rFonts w:ascii="Times New Roman" w:eastAsia="SchoolBookSanPin" w:hAnsi="Times New Roman"/>
          <w:sz w:val="28"/>
          <w:szCs w:val="28"/>
        </w:rPr>
        <w:t xml:space="preserve"> и экономики;</w:t>
      </w:r>
    </w:p>
    <w:p w:rsidR="00137A76" w:rsidRPr="00A46019" w:rsidRDefault="00137A76" w:rsidP="00137A76">
      <w:pPr>
        <w:widowControl w:val="0"/>
        <w:spacing w:after="0" w:line="240" w:lineRule="auto"/>
        <w:ind w:firstLine="709"/>
        <w:jc w:val="both"/>
        <w:rPr>
          <w:rFonts w:ascii="Times New Roman" w:eastAsia="SchoolBookSanPin" w:hAnsi="Times New Roman"/>
          <w:sz w:val="28"/>
          <w:szCs w:val="28"/>
        </w:rPr>
      </w:pPr>
      <w:r w:rsidRPr="00A46019">
        <w:rPr>
          <w:rFonts w:ascii="Times New Roman" w:eastAsia="SchoolBookSanPin" w:hAnsi="Times New Roman"/>
          <w:sz w:val="28"/>
          <w:szCs w:val="28"/>
        </w:rPr>
        <w:t xml:space="preserve">- умение оценивать свои действия  с учетом влияния на окружающую среду, достижения  целей и преодоления вызовов, возможных глобальных последствий; </w:t>
      </w:r>
    </w:p>
    <w:p w:rsidR="00C53756" w:rsidRPr="00A46019" w:rsidRDefault="00137A76" w:rsidP="00137A76">
      <w:pPr>
        <w:widowControl w:val="0"/>
        <w:spacing w:after="0" w:line="240" w:lineRule="auto"/>
        <w:ind w:firstLine="709"/>
        <w:jc w:val="both"/>
        <w:rPr>
          <w:rFonts w:ascii="Times New Roman" w:eastAsia="SchoolBookSanPin" w:hAnsi="Times New Roman"/>
          <w:sz w:val="28"/>
          <w:szCs w:val="28"/>
        </w:rPr>
      </w:pPr>
      <w:r w:rsidRPr="00A46019">
        <w:rPr>
          <w:rFonts w:ascii="Times New Roman" w:eastAsia="SchoolBookSanPin" w:hAnsi="Times New Roman"/>
          <w:sz w:val="28"/>
          <w:szCs w:val="28"/>
        </w:rPr>
        <w:t xml:space="preserve">- способность обучающихся  осознавать  стрессовую ситуацию, оценивать происходящие изменения и их последствия; </w:t>
      </w:r>
    </w:p>
    <w:p w:rsidR="00137A76" w:rsidRPr="00A46019" w:rsidRDefault="00137A76" w:rsidP="00137A76">
      <w:pPr>
        <w:widowControl w:val="0"/>
        <w:spacing w:after="0" w:line="240" w:lineRule="auto"/>
        <w:ind w:firstLine="709"/>
        <w:jc w:val="both"/>
        <w:rPr>
          <w:rFonts w:ascii="Times New Roman" w:eastAsia="SchoolBookSanPin" w:hAnsi="Times New Roman"/>
          <w:sz w:val="28"/>
          <w:szCs w:val="28"/>
        </w:rPr>
      </w:pPr>
      <w:r w:rsidRPr="00A46019">
        <w:rPr>
          <w:rFonts w:ascii="Times New Roman" w:eastAsia="SchoolBookSanPin" w:hAnsi="Times New Roman"/>
          <w:sz w:val="28"/>
          <w:szCs w:val="28"/>
        </w:rPr>
        <w:t>- воспринимать стрессовую ситацию как вызов, требующий контрмер;</w:t>
      </w:r>
    </w:p>
    <w:p w:rsidR="00137A76" w:rsidRPr="00A46019" w:rsidRDefault="00137A76" w:rsidP="00137A76">
      <w:pPr>
        <w:widowControl w:val="0"/>
        <w:spacing w:after="0" w:line="240" w:lineRule="auto"/>
        <w:ind w:firstLine="709"/>
        <w:jc w:val="both"/>
        <w:rPr>
          <w:rFonts w:ascii="Times New Roman" w:eastAsia="SchoolBookSanPin" w:hAnsi="Times New Roman"/>
          <w:sz w:val="28"/>
          <w:szCs w:val="28"/>
        </w:rPr>
      </w:pPr>
      <w:r w:rsidRPr="00A46019">
        <w:rPr>
          <w:rFonts w:ascii="Times New Roman" w:eastAsia="SchoolBookSanPin" w:hAnsi="Times New Roman"/>
          <w:sz w:val="28"/>
          <w:szCs w:val="28"/>
        </w:rPr>
        <w:t xml:space="preserve">- оценивать ситуацию стресса, корректировать принимаемые решения  действия;  </w:t>
      </w:r>
    </w:p>
    <w:p w:rsidR="00137A76" w:rsidRPr="00A46019" w:rsidRDefault="00137A76" w:rsidP="00137A76">
      <w:pPr>
        <w:widowControl w:val="0"/>
        <w:spacing w:after="0" w:line="240" w:lineRule="auto"/>
        <w:ind w:firstLine="709"/>
        <w:jc w:val="both"/>
        <w:rPr>
          <w:rFonts w:ascii="Times New Roman" w:eastAsia="SchoolBookSanPin" w:hAnsi="Times New Roman"/>
          <w:sz w:val="28"/>
          <w:szCs w:val="28"/>
        </w:rPr>
      </w:pPr>
      <w:r w:rsidRPr="00A46019">
        <w:rPr>
          <w:rFonts w:ascii="Times New Roman" w:eastAsia="SchoolBookSanPin" w:hAnsi="Times New Roman"/>
          <w:sz w:val="28"/>
          <w:szCs w:val="28"/>
        </w:rPr>
        <w:t>- формулировать и оценивать риски  и последствия, формировать опыт, уметь находить  позитивное в прозошедшей  ситуации;</w:t>
      </w:r>
    </w:p>
    <w:p w:rsidR="00137A76" w:rsidRPr="00A46019" w:rsidRDefault="00137A76" w:rsidP="00137A76">
      <w:pPr>
        <w:widowControl w:val="0"/>
        <w:spacing w:after="0" w:line="240" w:lineRule="auto"/>
        <w:ind w:firstLine="709"/>
        <w:jc w:val="both"/>
        <w:rPr>
          <w:rFonts w:ascii="Times New Roman" w:eastAsia="SchoolBookSanPin" w:hAnsi="Times New Roman"/>
          <w:sz w:val="28"/>
          <w:szCs w:val="28"/>
        </w:rPr>
      </w:pPr>
      <w:r w:rsidRPr="00A46019">
        <w:rPr>
          <w:rFonts w:ascii="Times New Roman" w:eastAsia="SchoolBookSanPin" w:hAnsi="Times New Roman"/>
          <w:sz w:val="28"/>
          <w:szCs w:val="28"/>
        </w:rPr>
        <w:t xml:space="preserve">- быть  готовым действовать в отсутствие гарантий успеха. </w:t>
      </w:r>
    </w:p>
    <w:p w:rsidR="00C53756" w:rsidRPr="00A46019" w:rsidRDefault="00C53756" w:rsidP="00137A76">
      <w:pPr>
        <w:widowControl w:val="0"/>
        <w:spacing w:after="0" w:line="240" w:lineRule="auto"/>
        <w:ind w:firstLine="709"/>
        <w:jc w:val="both"/>
        <w:rPr>
          <w:rFonts w:ascii="Times New Roman" w:eastAsia="SchoolBookSanPin" w:hAnsi="Times New Roman"/>
          <w:b/>
          <w:sz w:val="28"/>
          <w:szCs w:val="28"/>
        </w:rPr>
      </w:pPr>
    </w:p>
    <w:p w:rsidR="00C53756" w:rsidRPr="00A46019" w:rsidRDefault="009C504F" w:rsidP="003971FB">
      <w:pPr>
        <w:widowControl w:val="0"/>
        <w:spacing w:after="0" w:line="360" w:lineRule="auto"/>
        <w:ind w:firstLine="709"/>
        <w:jc w:val="both"/>
        <w:rPr>
          <w:rFonts w:ascii="Times New Roman" w:eastAsia="SchoolBookSanPin" w:hAnsi="Times New Roman"/>
          <w:b/>
          <w:sz w:val="28"/>
          <w:szCs w:val="28"/>
        </w:rPr>
      </w:pPr>
      <w:r w:rsidRPr="00A46019">
        <w:rPr>
          <w:rFonts w:ascii="Times New Roman" w:eastAsia="SchoolBookSanPin" w:hAnsi="Times New Roman"/>
          <w:b/>
          <w:sz w:val="28"/>
          <w:szCs w:val="28"/>
        </w:rPr>
        <w:t>1.2.2. Метапредметные результаты освоения ООП ООО</w:t>
      </w:r>
    </w:p>
    <w:p w:rsidR="009C504F" w:rsidRPr="00A46019" w:rsidRDefault="009C504F" w:rsidP="009C504F">
      <w:pPr>
        <w:widowControl w:val="0"/>
        <w:spacing w:after="0" w:line="252" w:lineRule="auto"/>
        <w:ind w:firstLine="567"/>
        <w:jc w:val="both"/>
        <w:rPr>
          <w:rFonts w:ascii="Times New Roman" w:eastAsia="Times New Roman" w:hAnsi="Times New Roman"/>
          <w:sz w:val="28"/>
          <w:szCs w:val="28"/>
          <w:lang w:eastAsia="ru-RU" w:bidi="ru-RU"/>
        </w:rPr>
      </w:pPr>
      <w:r w:rsidRPr="00A46019">
        <w:rPr>
          <w:rFonts w:ascii="Times New Roman" w:eastAsia="Times New Roman" w:hAnsi="Times New Roman"/>
          <w:b/>
          <w:sz w:val="28"/>
          <w:szCs w:val="28"/>
          <w:lang w:eastAsia="ru-RU" w:bidi="ru-RU"/>
        </w:rPr>
        <w:t xml:space="preserve">Метапредметные результаты – </w:t>
      </w:r>
      <w:r w:rsidRPr="00A46019">
        <w:rPr>
          <w:rFonts w:ascii="Times New Roman" w:eastAsia="Times New Roman" w:hAnsi="Times New Roman"/>
          <w:sz w:val="28"/>
          <w:szCs w:val="28"/>
          <w:lang w:eastAsia="ru-RU" w:bidi="ru-RU"/>
        </w:rPr>
        <w:t>достижения обучающихся, полученные в результате изучения учебных предметов, учебных курсов (в т.ч. внеурочной деятельности),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w:t>
      </w:r>
    </w:p>
    <w:p w:rsidR="00621145" w:rsidRPr="00A46019" w:rsidRDefault="00621145" w:rsidP="003971FB">
      <w:pPr>
        <w:widowControl w:val="0"/>
        <w:spacing w:after="0" w:line="360" w:lineRule="auto"/>
        <w:ind w:firstLine="709"/>
        <w:jc w:val="both"/>
        <w:rPr>
          <w:rFonts w:ascii="Times New Roman" w:eastAsia="SchoolBookSanPin" w:hAnsi="Times New Roman"/>
          <w:b/>
          <w:sz w:val="28"/>
          <w:szCs w:val="28"/>
        </w:rPr>
      </w:pPr>
    </w:p>
    <w:p w:rsidR="003971FB" w:rsidRPr="00A46019" w:rsidRDefault="003971FB" w:rsidP="003971FB">
      <w:pPr>
        <w:widowControl w:val="0"/>
        <w:spacing w:after="0" w:line="360" w:lineRule="auto"/>
        <w:ind w:firstLine="709"/>
        <w:jc w:val="both"/>
        <w:rPr>
          <w:rFonts w:ascii="Times New Roman" w:eastAsia="SchoolBookSanPin" w:hAnsi="Times New Roman"/>
          <w:sz w:val="28"/>
          <w:szCs w:val="28"/>
        </w:rPr>
      </w:pPr>
      <w:r w:rsidRPr="00A46019">
        <w:rPr>
          <w:rFonts w:ascii="Times New Roman" w:eastAsia="SchoolBookSanPin" w:hAnsi="Times New Roman"/>
          <w:b/>
          <w:sz w:val="28"/>
          <w:szCs w:val="28"/>
        </w:rPr>
        <w:t>Метапредметные результаты</w:t>
      </w:r>
      <w:r w:rsidRPr="00A46019">
        <w:rPr>
          <w:rFonts w:ascii="Times New Roman" w:eastAsia="SchoolBookSanPin" w:hAnsi="Times New Roman"/>
          <w:sz w:val="28"/>
          <w:szCs w:val="28"/>
        </w:rPr>
        <w:t xml:space="preserve"> включают:</w:t>
      </w:r>
    </w:p>
    <w:p w:rsidR="003971FB" w:rsidRPr="00A46019" w:rsidRDefault="00C53756" w:rsidP="00C53756">
      <w:pPr>
        <w:widowControl w:val="0"/>
        <w:spacing w:after="0" w:line="240" w:lineRule="auto"/>
        <w:ind w:firstLine="709"/>
        <w:jc w:val="both"/>
        <w:rPr>
          <w:rFonts w:ascii="Times New Roman" w:eastAsia="SchoolBookSanPin" w:hAnsi="Times New Roman"/>
          <w:sz w:val="28"/>
          <w:szCs w:val="28"/>
        </w:rPr>
      </w:pPr>
      <w:r w:rsidRPr="00A46019">
        <w:rPr>
          <w:rFonts w:ascii="Times New Roman" w:eastAsia="SchoolBookSanPin" w:hAnsi="Times New Roman"/>
          <w:sz w:val="28"/>
          <w:szCs w:val="28"/>
        </w:rPr>
        <w:t>-</w:t>
      </w:r>
      <w:r w:rsidR="003971FB" w:rsidRPr="00A46019">
        <w:rPr>
          <w:rFonts w:ascii="Times New Roman" w:eastAsia="SchoolBookSanPin" w:hAnsi="Times New Roman"/>
          <w:sz w:val="28"/>
          <w:szCs w:val="28"/>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3971FB" w:rsidRPr="00A46019" w:rsidRDefault="00C53756" w:rsidP="00C53756">
      <w:pPr>
        <w:widowControl w:val="0"/>
        <w:spacing w:after="0" w:line="240" w:lineRule="auto"/>
        <w:ind w:firstLine="709"/>
        <w:jc w:val="both"/>
        <w:rPr>
          <w:rFonts w:ascii="Times New Roman" w:eastAsia="SchoolBookSanPin" w:hAnsi="Times New Roman"/>
          <w:sz w:val="28"/>
          <w:szCs w:val="28"/>
        </w:rPr>
      </w:pPr>
      <w:r w:rsidRPr="00A46019">
        <w:rPr>
          <w:rFonts w:ascii="Times New Roman" w:eastAsia="SchoolBookSanPin" w:hAnsi="Times New Roman"/>
          <w:sz w:val="28"/>
          <w:szCs w:val="28"/>
        </w:rPr>
        <w:t>-</w:t>
      </w:r>
      <w:r w:rsidR="003971FB" w:rsidRPr="00A46019">
        <w:rPr>
          <w:rFonts w:ascii="Times New Roman" w:eastAsia="SchoolBookSanPin" w:hAnsi="Times New Roman"/>
          <w:sz w:val="28"/>
          <w:szCs w:val="28"/>
        </w:rPr>
        <w:t>способность их использовать в учебной, познавательной и социальной практике;</w:t>
      </w:r>
    </w:p>
    <w:p w:rsidR="003971FB" w:rsidRPr="00A46019" w:rsidRDefault="00C53756" w:rsidP="00C53756">
      <w:pPr>
        <w:widowControl w:val="0"/>
        <w:spacing w:after="0" w:line="240" w:lineRule="auto"/>
        <w:ind w:firstLine="709"/>
        <w:jc w:val="both"/>
        <w:rPr>
          <w:rFonts w:ascii="Times New Roman" w:eastAsia="SchoolBookSanPin" w:hAnsi="Times New Roman"/>
          <w:sz w:val="28"/>
          <w:szCs w:val="28"/>
        </w:rPr>
      </w:pPr>
      <w:r w:rsidRPr="00A46019">
        <w:rPr>
          <w:rFonts w:ascii="Times New Roman" w:eastAsia="SchoolBookSanPin" w:hAnsi="Times New Roman"/>
          <w:sz w:val="28"/>
          <w:szCs w:val="28"/>
        </w:rPr>
        <w:t>-</w:t>
      </w:r>
      <w:r w:rsidR="003971FB" w:rsidRPr="00A46019">
        <w:rPr>
          <w:rFonts w:ascii="Times New Roman" w:eastAsia="SchoolBookSanPin" w:hAnsi="Times New Roman"/>
          <w:sz w:val="28"/>
          <w:szCs w:val="28"/>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3971FB" w:rsidRPr="00A46019" w:rsidRDefault="00C53756" w:rsidP="00C53756">
      <w:pPr>
        <w:widowControl w:val="0"/>
        <w:spacing w:after="0" w:line="240" w:lineRule="auto"/>
        <w:ind w:firstLine="709"/>
        <w:jc w:val="both"/>
        <w:rPr>
          <w:rFonts w:ascii="Times New Roman" w:eastAsia="SchoolBookSanPin" w:hAnsi="Times New Roman"/>
          <w:sz w:val="28"/>
          <w:szCs w:val="28"/>
        </w:rPr>
      </w:pPr>
      <w:r w:rsidRPr="00A46019">
        <w:rPr>
          <w:rFonts w:ascii="Times New Roman" w:eastAsia="SchoolBookSanPin" w:hAnsi="Times New Roman"/>
          <w:sz w:val="28"/>
          <w:szCs w:val="28"/>
        </w:rPr>
        <w:t>-</w:t>
      </w:r>
      <w:r w:rsidR="003971FB" w:rsidRPr="00A46019">
        <w:rPr>
          <w:rFonts w:ascii="Times New Roman" w:eastAsia="SchoolBookSanPin" w:hAnsi="Times New Roman"/>
          <w:sz w:val="28"/>
          <w:szCs w:val="28"/>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C53756" w:rsidRPr="00A46019" w:rsidRDefault="00C53756" w:rsidP="00C53756">
      <w:pPr>
        <w:widowControl w:val="0"/>
        <w:spacing w:after="0" w:line="240" w:lineRule="auto"/>
        <w:ind w:firstLine="709"/>
        <w:jc w:val="both"/>
        <w:rPr>
          <w:rFonts w:ascii="Times New Roman" w:eastAsia="SchoolBookSanPin" w:hAnsi="Times New Roman"/>
          <w:sz w:val="28"/>
          <w:szCs w:val="28"/>
        </w:rPr>
      </w:pPr>
    </w:p>
    <w:p w:rsidR="003971FB" w:rsidRPr="00A46019" w:rsidRDefault="003971FB" w:rsidP="00C53756">
      <w:pPr>
        <w:widowControl w:val="0"/>
        <w:spacing w:after="0" w:line="240" w:lineRule="auto"/>
        <w:ind w:firstLine="709"/>
        <w:jc w:val="both"/>
        <w:rPr>
          <w:rFonts w:ascii="Times New Roman" w:eastAsia="SchoolBookSanPin" w:hAnsi="Times New Roman"/>
          <w:sz w:val="28"/>
          <w:szCs w:val="28"/>
        </w:rPr>
      </w:pPr>
      <w:r w:rsidRPr="00A46019">
        <w:rPr>
          <w:rFonts w:ascii="Times New Roman" w:eastAsia="SchoolBookSanPin" w:hAnsi="Times New Roman"/>
          <w:sz w:val="28"/>
          <w:szCs w:val="28"/>
        </w:rPr>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3971FB" w:rsidRPr="00A46019" w:rsidRDefault="00C53756" w:rsidP="00C53756">
      <w:pPr>
        <w:widowControl w:val="0"/>
        <w:spacing w:after="0" w:line="240" w:lineRule="auto"/>
        <w:ind w:firstLine="709"/>
        <w:jc w:val="both"/>
        <w:rPr>
          <w:rFonts w:ascii="Times New Roman" w:eastAsia="SchoolBookSanPin" w:hAnsi="Times New Roman"/>
          <w:sz w:val="28"/>
          <w:szCs w:val="28"/>
        </w:rPr>
      </w:pPr>
      <w:r w:rsidRPr="00A46019">
        <w:rPr>
          <w:rFonts w:ascii="Times New Roman" w:eastAsia="SchoolBookSanPin" w:hAnsi="Times New Roman"/>
          <w:sz w:val="28"/>
          <w:szCs w:val="28"/>
        </w:rPr>
        <w:t xml:space="preserve">- </w:t>
      </w:r>
      <w:r w:rsidR="003971FB" w:rsidRPr="00A46019">
        <w:rPr>
          <w:rFonts w:ascii="Times New Roman" w:eastAsia="SchoolBookSanPin" w:hAnsi="Times New Roman"/>
          <w:sz w:val="28"/>
          <w:szCs w:val="28"/>
        </w:rPr>
        <w:t>познавательными универсальными учебными действиями;</w:t>
      </w:r>
    </w:p>
    <w:p w:rsidR="003971FB" w:rsidRPr="00A46019" w:rsidRDefault="00C53756" w:rsidP="00C53756">
      <w:pPr>
        <w:widowControl w:val="0"/>
        <w:spacing w:after="0" w:line="240" w:lineRule="auto"/>
        <w:ind w:firstLine="709"/>
        <w:jc w:val="both"/>
        <w:rPr>
          <w:rFonts w:ascii="Times New Roman" w:eastAsia="SchoolBookSanPin" w:hAnsi="Times New Roman"/>
          <w:sz w:val="28"/>
          <w:szCs w:val="28"/>
        </w:rPr>
      </w:pPr>
      <w:r w:rsidRPr="00A46019">
        <w:rPr>
          <w:rFonts w:ascii="Times New Roman" w:eastAsia="SchoolBookSanPin" w:hAnsi="Times New Roman"/>
          <w:sz w:val="28"/>
          <w:szCs w:val="28"/>
        </w:rPr>
        <w:t xml:space="preserve">- </w:t>
      </w:r>
      <w:r w:rsidR="003971FB" w:rsidRPr="00A46019">
        <w:rPr>
          <w:rFonts w:ascii="Times New Roman" w:eastAsia="SchoolBookSanPin" w:hAnsi="Times New Roman"/>
          <w:sz w:val="28"/>
          <w:szCs w:val="28"/>
        </w:rPr>
        <w:t>коммуникативными универсальными учебными действиями;</w:t>
      </w:r>
    </w:p>
    <w:p w:rsidR="003971FB" w:rsidRPr="00A46019" w:rsidRDefault="00C53756" w:rsidP="00C53756">
      <w:pPr>
        <w:widowControl w:val="0"/>
        <w:spacing w:after="0" w:line="240" w:lineRule="auto"/>
        <w:ind w:firstLine="709"/>
        <w:jc w:val="both"/>
        <w:rPr>
          <w:rFonts w:ascii="Times New Roman" w:eastAsia="SchoolBookSanPin" w:hAnsi="Times New Roman"/>
          <w:sz w:val="28"/>
          <w:szCs w:val="28"/>
        </w:rPr>
      </w:pPr>
      <w:r w:rsidRPr="00A46019">
        <w:rPr>
          <w:rFonts w:ascii="Times New Roman" w:eastAsia="SchoolBookSanPin" w:hAnsi="Times New Roman"/>
          <w:sz w:val="28"/>
          <w:szCs w:val="28"/>
        </w:rPr>
        <w:t xml:space="preserve">- </w:t>
      </w:r>
      <w:r w:rsidR="003971FB" w:rsidRPr="00A46019">
        <w:rPr>
          <w:rFonts w:ascii="Times New Roman" w:eastAsia="SchoolBookSanPin" w:hAnsi="Times New Roman"/>
          <w:sz w:val="28"/>
          <w:szCs w:val="28"/>
        </w:rPr>
        <w:t>регулятивными универсальными учебными действиями.</w:t>
      </w:r>
    </w:p>
    <w:p w:rsidR="00C53756" w:rsidRPr="00A46019" w:rsidRDefault="00C53756" w:rsidP="003971FB">
      <w:pPr>
        <w:widowControl w:val="0"/>
        <w:spacing w:after="0" w:line="360" w:lineRule="auto"/>
        <w:ind w:firstLine="709"/>
        <w:jc w:val="both"/>
        <w:rPr>
          <w:rFonts w:ascii="Times New Roman" w:eastAsia="SchoolBookSanPin" w:hAnsi="Times New Roman"/>
          <w:sz w:val="28"/>
          <w:szCs w:val="28"/>
        </w:rPr>
      </w:pPr>
    </w:p>
    <w:p w:rsidR="009C504F" w:rsidRPr="00A46019" w:rsidRDefault="009C504F" w:rsidP="009C504F">
      <w:pPr>
        <w:spacing w:after="0" w:line="240" w:lineRule="auto"/>
        <w:ind w:firstLine="709"/>
        <w:jc w:val="both"/>
        <w:rPr>
          <w:rFonts w:ascii="Times New Roman" w:eastAsia="SchoolBookSanPin" w:hAnsi="Times New Roman"/>
          <w:sz w:val="28"/>
          <w:szCs w:val="28"/>
        </w:rPr>
      </w:pPr>
    </w:p>
    <w:p w:rsidR="00306358" w:rsidRPr="00A46019" w:rsidRDefault="00306358" w:rsidP="009C504F">
      <w:pPr>
        <w:spacing w:after="0" w:line="240" w:lineRule="auto"/>
        <w:ind w:firstLine="709"/>
        <w:jc w:val="both"/>
        <w:rPr>
          <w:rFonts w:ascii="Times New Roman" w:eastAsia="SchoolBookSanPin" w:hAnsi="Times New Roman"/>
          <w:sz w:val="28"/>
          <w:szCs w:val="28"/>
        </w:rPr>
      </w:pPr>
    </w:p>
    <w:p w:rsidR="00EB4AA3" w:rsidRPr="00A46019" w:rsidRDefault="00EB4AA3" w:rsidP="009C504F">
      <w:pPr>
        <w:spacing w:after="0" w:line="240" w:lineRule="auto"/>
        <w:ind w:firstLine="709"/>
        <w:jc w:val="both"/>
        <w:rPr>
          <w:rFonts w:ascii="Times New Roman" w:eastAsia="SchoolBookSanPin" w:hAnsi="Times New Roman"/>
          <w:sz w:val="28"/>
          <w:szCs w:val="28"/>
        </w:rPr>
      </w:pPr>
    </w:p>
    <w:tbl>
      <w:tblPr>
        <w:tblStyle w:val="11"/>
        <w:tblW w:w="0" w:type="auto"/>
        <w:tblLook w:val="04A0" w:firstRow="1" w:lastRow="0" w:firstColumn="1" w:lastColumn="0" w:noHBand="0" w:noVBand="1"/>
      </w:tblPr>
      <w:tblGrid>
        <w:gridCol w:w="3067"/>
        <w:gridCol w:w="3083"/>
        <w:gridCol w:w="3054"/>
      </w:tblGrid>
      <w:tr w:rsidR="00CF5B52" w:rsidRPr="00A46019" w:rsidTr="00DD7DD2">
        <w:tc>
          <w:tcPr>
            <w:tcW w:w="3190" w:type="dxa"/>
          </w:tcPr>
          <w:p w:rsidR="009C504F" w:rsidRPr="00A46019" w:rsidRDefault="009C504F" w:rsidP="00CF5B52">
            <w:pPr>
              <w:widowControl w:val="0"/>
              <w:spacing w:line="252" w:lineRule="auto"/>
              <w:jc w:val="both"/>
              <w:rPr>
                <w:rFonts w:ascii="Times New Roman" w:eastAsia="Times New Roman" w:hAnsi="Times New Roman"/>
                <w:b/>
                <w:sz w:val="24"/>
                <w:szCs w:val="24"/>
                <w:lang w:eastAsia="ru-RU" w:bidi="ru-RU"/>
              </w:rPr>
            </w:pPr>
            <w:r w:rsidRPr="00A46019">
              <w:rPr>
                <w:rFonts w:ascii="Times New Roman" w:eastAsia="Times New Roman" w:hAnsi="Times New Roman"/>
                <w:b/>
                <w:sz w:val="24"/>
                <w:szCs w:val="24"/>
                <w:lang w:eastAsia="ru-RU" w:bidi="ru-RU"/>
              </w:rPr>
              <w:t xml:space="preserve">Овладение </w:t>
            </w:r>
            <w:r w:rsidR="00CF5B52" w:rsidRPr="00A46019">
              <w:rPr>
                <w:rFonts w:ascii="Times New Roman" w:eastAsia="Times New Roman" w:hAnsi="Times New Roman"/>
                <w:b/>
                <w:sz w:val="24"/>
                <w:szCs w:val="24"/>
                <w:lang w:eastAsia="ru-RU" w:bidi="ru-RU"/>
              </w:rPr>
              <w:t xml:space="preserve">системой </w:t>
            </w:r>
            <w:r w:rsidRPr="00A46019">
              <w:rPr>
                <w:rFonts w:ascii="Times New Roman" w:eastAsia="Times New Roman" w:hAnsi="Times New Roman"/>
                <w:b/>
                <w:sz w:val="24"/>
                <w:szCs w:val="24"/>
                <w:lang w:eastAsia="ru-RU" w:bidi="ru-RU"/>
              </w:rPr>
              <w:t>универс</w:t>
            </w:r>
            <w:r w:rsidR="00CF5B52" w:rsidRPr="00A46019">
              <w:rPr>
                <w:rFonts w:ascii="Times New Roman" w:eastAsia="Times New Roman" w:hAnsi="Times New Roman"/>
                <w:b/>
                <w:sz w:val="24"/>
                <w:szCs w:val="24"/>
                <w:lang w:eastAsia="ru-RU" w:bidi="ru-RU"/>
              </w:rPr>
              <w:t>альных</w:t>
            </w:r>
            <w:r w:rsidRPr="00A46019">
              <w:rPr>
                <w:rFonts w:ascii="Times New Roman" w:eastAsia="Times New Roman" w:hAnsi="Times New Roman"/>
                <w:b/>
                <w:sz w:val="24"/>
                <w:szCs w:val="24"/>
                <w:lang w:eastAsia="ru-RU" w:bidi="ru-RU"/>
              </w:rPr>
              <w:t xml:space="preserve">  учебны</w:t>
            </w:r>
            <w:r w:rsidR="00CF5B52" w:rsidRPr="00A46019">
              <w:rPr>
                <w:rFonts w:ascii="Times New Roman" w:eastAsia="Times New Roman" w:hAnsi="Times New Roman"/>
                <w:b/>
                <w:sz w:val="24"/>
                <w:szCs w:val="24"/>
                <w:lang w:eastAsia="ru-RU" w:bidi="ru-RU"/>
              </w:rPr>
              <w:t>х</w:t>
            </w:r>
            <w:r w:rsidRPr="00A46019">
              <w:rPr>
                <w:rFonts w:ascii="Times New Roman" w:eastAsia="Times New Roman" w:hAnsi="Times New Roman"/>
                <w:b/>
                <w:sz w:val="24"/>
                <w:szCs w:val="24"/>
                <w:lang w:eastAsia="ru-RU" w:bidi="ru-RU"/>
              </w:rPr>
              <w:t xml:space="preserve"> познавательны</w:t>
            </w:r>
            <w:r w:rsidR="00CF5B52" w:rsidRPr="00A46019">
              <w:rPr>
                <w:rFonts w:ascii="Times New Roman" w:eastAsia="Times New Roman" w:hAnsi="Times New Roman"/>
                <w:b/>
                <w:sz w:val="24"/>
                <w:szCs w:val="24"/>
                <w:lang w:eastAsia="ru-RU" w:bidi="ru-RU"/>
              </w:rPr>
              <w:t>х</w:t>
            </w:r>
            <w:r w:rsidRPr="00A46019">
              <w:rPr>
                <w:rFonts w:ascii="Times New Roman" w:eastAsia="Times New Roman" w:hAnsi="Times New Roman"/>
                <w:b/>
                <w:sz w:val="24"/>
                <w:szCs w:val="24"/>
                <w:lang w:eastAsia="ru-RU" w:bidi="ru-RU"/>
              </w:rPr>
              <w:t xml:space="preserve"> действи</w:t>
            </w:r>
            <w:r w:rsidR="00CF5B52" w:rsidRPr="00A46019">
              <w:rPr>
                <w:rFonts w:ascii="Times New Roman" w:eastAsia="Times New Roman" w:hAnsi="Times New Roman"/>
                <w:b/>
                <w:sz w:val="24"/>
                <w:szCs w:val="24"/>
                <w:lang w:eastAsia="ru-RU" w:bidi="ru-RU"/>
              </w:rPr>
              <w:t>й</w:t>
            </w:r>
          </w:p>
        </w:tc>
        <w:tc>
          <w:tcPr>
            <w:tcW w:w="3190" w:type="dxa"/>
          </w:tcPr>
          <w:p w:rsidR="009C504F" w:rsidRPr="00A46019" w:rsidRDefault="009C504F" w:rsidP="00AB506B">
            <w:pPr>
              <w:widowControl w:val="0"/>
              <w:spacing w:line="252" w:lineRule="auto"/>
              <w:jc w:val="both"/>
              <w:rPr>
                <w:rFonts w:ascii="Times New Roman" w:eastAsia="Times New Roman" w:hAnsi="Times New Roman"/>
                <w:b/>
                <w:sz w:val="24"/>
                <w:szCs w:val="24"/>
                <w:lang w:eastAsia="ru-RU" w:bidi="ru-RU"/>
              </w:rPr>
            </w:pPr>
            <w:r w:rsidRPr="00A46019">
              <w:rPr>
                <w:rFonts w:ascii="Times New Roman" w:eastAsia="Times New Roman" w:hAnsi="Times New Roman"/>
                <w:b/>
                <w:sz w:val="24"/>
                <w:szCs w:val="24"/>
                <w:lang w:eastAsia="ru-RU" w:bidi="ru-RU"/>
              </w:rPr>
              <w:t>Овладение системой универсальных  учебных коммуникативных действий</w:t>
            </w:r>
          </w:p>
        </w:tc>
        <w:tc>
          <w:tcPr>
            <w:tcW w:w="3191" w:type="dxa"/>
          </w:tcPr>
          <w:p w:rsidR="009C504F" w:rsidRPr="00A46019" w:rsidRDefault="009C504F" w:rsidP="00AB506B">
            <w:pPr>
              <w:widowControl w:val="0"/>
              <w:spacing w:line="252" w:lineRule="auto"/>
              <w:jc w:val="both"/>
              <w:rPr>
                <w:rFonts w:ascii="Times New Roman" w:eastAsia="Times New Roman" w:hAnsi="Times New Roman"/>
                <w:b/>
                <w:sz w:val="24"/>
                <w:szCs w:val="24"/>
                <w:lang w:eastAsia="ru-RU" w:bidi="ru-RU"/>
              </w:rPr>
            </w:pPr>
            <w:r w:rsidRPr="00A46019">
              <w:rPr>
                <w:rFonts w:ascii="Times New Roman" w:eastAsia="Times New Roman" w:hAnsi="Times New Roman"/>
                <w:b/>
                <w:sz w:val="24"/>
                <w:szCs w:val="24"/>
                <w:lang w:eastAsia="ru-RU" w:bidi="ru-RU"/>
              </w:rPr>
              <w:t xml:space="preserve">Овладение </w:t>
            </w:r>
            <w:r w:rsidR="00CF5B52" w:rsidRPr="00A46019">
              <w:rPr>
                <w:rFonts w:ascii="Times New Roman" w:eastAsia="Times New Roman" w:hAnsi="Times New Roman"/>
                <w:b/>
                <w:sz w:val="24"/>
                <w:szCs w:val="24"/>
                <w:lang w:eastAsia="ru-RU" w:bidi="ru-RU"/>
              </w:rPr>
              <w:t xml:space="preserve">системой </w:t>
            </w:r>
            <w:r w:rsidRPr="00A46019">
              <w:rPr>
                <w:rFonts w:ascii="Times New Roman" w:eastAsia="Times New Roman" w:hAnsi="Times New Roman"/>
                <w:b/>
                <w:sz w:val="24"/>
                <w:szCs w:val="24"/>
                <w:lang w:eastAsia="ru-RU" w:bidi="ru-RU"/>
              </w:rPr>
              <w:t>универсальны</w:t>
            </w:r>
            <w:r w:rsidR="00CF5B52" w:rsidRPr="00A46019">
              <w:rPr>
                <w:rFonts w:ascii="Times New Roman" w:eastAsia="Times New Roman" w:hAnsi="Times New Roman"/>
                <w:b/>
                <w:sz w:val="24"/>
                <w:szCs w:val="24"/>
                <w:lang w:eastAsia="ru-RU" w:bidi="ru-RU"/>
              </w:rPr>
              <w:t>х</w:t>
            </w:r>
            <w:r w:rsidRPr="00A46019">
              <w:rPr>
                <w:rFonts w:ascii="Times New Roman" w:eastAsia="Times New Roman" w:hAnsi="Times New Roman"/>
                <w:b/>
                <w:sz w:val="24"/>
                <w:szCs w:val="24"/>
                <w:lang w:eastAsia="ru-RU" w:bidi="ru-RU"/>
              </w:rPr>
              <w:t xml:space="preserve">  учебны</w:t>
            </w:r>
            <w:r w:rsidR="00CF5B52" w:rsidRPr="00A46019">
              <w:rPr>
                <w:rFonts w:ascii="Times New Roman" w:eastAsia="Times New Roman" w:hAnsi="Times New Roman"/>
                <w:b/>
                <w:sz w:val="24"/>
                <w:szCs w:val="24"/>
                <w:lang w:eastAsia="ru-RU" w:bidi="ru-RU"/>
              </w:rPr>
              <w:t>х</w:t>
            </w:r>
            <w:r w:rsidRPr="00A46019">
              <w:rPr>
                <w:rFonts w:ascii="Times New Roman" w:eastAsia="Times New Roman" w:hAnsi="Times New Roman"/>
                <w:b/>
                <w:sz w:val="24"/>
                <w:szCs w:val="24"/>
                <w:lang w:eastAsia="ru-RU" w:bidi="ru-RU"/>
              </w:rPr>
              <w:t xml:space="preserve"> </w:t>
            </w:r>
          </w:p>
          <w:p w:rsidR="009C504F" w:rsidRPr="00A46019" w:rsidRDefault="009C504F" w:rsidP="00CF5B52">
            <w:pPr>
              <w:widowControl w:val="0"/>
              <w:spacing w:line="252" w:lineRule="auto"/>
              <w:jc w:val="both"/>
              <w:rPr>
                <w:rFonts w:ascii="Times New Roman" w:eastAsia="Times New Roman" w:hAnsi="Times New Roman"/>
                <w:b/>
                <w:sz w:val="24"/>
                <w:szCs w:val="24"/>
                <w:lang w:eastAsia="ru-RU" w:bidi="ru-RU"/>
              </w:rPr>
            </w:pPr>
            <w:r w:rsidRPr="00A46019">
              <w:rPr>
                <w:rFonts w:ascii="Times New Roman" w:eastAsia="Times New Roman" w:hAnsi="Times New Roman"/>
                <w:b/>
                <w:sz w:val="24"/>
                <w:szCs w:val="24"/>
                <w:lang w:eastAsia="ru-RU" w:bidi="ru-RU"/>
              </w:rPr>
              <w:t>регулятивны</w:t>
            </w:r>
            <w:r w:rsidR="00CF5B52" w:rsidRPr="00A46019">
              <w:rPr>
                <w:rFonts w:ascii="Times New Roman" w:eastAsia="Times New Roman" w:hAnsi="Times New Roman"/>
                <w:b/>
                <w:sz w:val="24"/>
                <w:szCs w:val="24"/>
                <w:lang w:eastAsia="ru-RU" w:bidi="ru-RU"/>
              </w:rPr>
              <w:t>х действий</w:t>
            </w:r>
          </w:p>
        </w:tc>
      </w:tr>
      <w:tr w:rsidR="00CF5B52" w:rsidRPr="00A46019" w:rsidTr="00DD7DD2">
        <w:tc>
          <w:tcPr>
            <w:tcW w:w="3190" w:type="dxa"/>
          </w:tcPr>
          <w:p w:rsidR="007A52D6" w:rsidRPr="00A46019" w:rsidRDefault="007A52D6" w:rsidP="00AB506B">
            <w:pPr>
              <w:widowControl w:val="0"/>
              <w:spacing w:line="252" w:lineRule="auto"/>
              <w:jc w:val="both"/>
              <w:rPr>
                <w:rFonts w:ascii="Times New Roman" w:eastAsia="Times New Roman" w:hAnsi="Times New Roman"/>
                <w:sz w:val="24"/>
                <w:szCs w:val="24"/>
                <w:lang w:eastAsia="ru-RU" w:bidi="ru-RU"/>
              </w:rPr>
            </w:pPr>
            <w:r w:rsidRPr="00A46019">
              <w:rPr>
                <w:rFonts w:ascii="Times New Roman" w:eastAsia="Times New Roman" w:hAnsi="Times New Roman"/>
                <w:sz w:val="24"/>
                <w:szCs w:val="24"/>
                <w:lang w:eastAsia="ru-RU" w:bidi="ru-RU"/>
              </w:rPr>
              <w:t>Обеспечивает сформированность когнитивных навывков   у обучающихся.</w:t>
            </w:r>
          </w:p>
          <w:p w:rsidR="007A52D6" w:rsidRPr="00A46019" w:rsidRDefault="007A52D6" w:rsidP="00AB506B">
            <w:pPr>
              <w:widowControl w:val="0"/>
              <w:spacing w:line="252" w:lineRule="auto"/>
              <w:jc w:val="both"/>
              <w:rPr>
                <w:rFonts w:ascii="Times New Roman" w:eastAsia="Times New Roman" w:hAnsi="Times New Roman"/>
                <w:sz w:val="24"/>
                <w:szCs w:val="24"/>
                <w:lang w:eastAsia="ru-RU" w:bidi="ru-RU"/>
              </w:rPr>
            </w:pPr>
          </w:p>
          <w:p w:rsidR="009C504F" w:rsidRPr="00A46019" w:rsidRDefault="007A52D6" w:rsidP="00AB506B">
            <w:pPr>
              <w:widowControl w:val="0"/>
              <w:spacing w:line="252" w:lineRule="auto"/>
              <w:jc w:val="both"/>
              <w:rPr>
                <w:rFonts w:ascii="Times New Roman" w:eastAsia="Times New Roman" w:hAnsi="Times New Roman"/>
                <w:sz w:val="24"/>
                <w:szCs w:val="24"/>
                <w:lang w:eastAsia="ru-RU" w:bidi="ru-RU"/>
              </w:rPr>
            </w:pPr>
            <w:r w:rsidRPr="00A46019">
              <w:rPr>
                <w:rFonts w:ascii="Times New Roman" w:eastAsia="Times New Roman" w:hAnsi="Times New Roman"/>
                <w:sz w:val="24"/>
                <w:szCs w:val="24"/>
                <w:lang w:eastAsia="ru-RU" w:bidi="ru-RU"/>
              </w:rPr>
              <w:t>П</w:t>
            </w:r>
            <w:r w:rsidR="009C504F" w:rsidRPr="00A46019">
              <w:rPr>
                <w:rFonts w:ascii="Times New Roman" w:eastAsia="Times New Roman" w:hAnsi="Times New Roman"/>
                <w:sz w:val="24"/>
                <w:szCs w:val="24"/>
                <w:lang w:eastAsia="ru-RU" w:bidi="ru-RU"/>
              </w:rPr>
              <w:t>редполагает умения использовать базовые логические действия,</w:t>
            </w:r>
          </w:p>
          <w:p w:rsidR="009C504F" w:rsidRPr="00A46019" w:rsidRDefault="009C504F" w:rsidP="00AB506B">
            <w:pPr>
              <w:widowControl w:val="0"/>
              <w:spacing w:line="252" w:lineRule="auto"/>
              <w:jc w:val="both"/>
              <w:rPr>
                <w:rFonts w:ascii="Times New Roman" w:eastAsia="Times New Roman" w:hAnsi="Times New Roman"/>
                <w:b/>
                <w:sz w:val="24"/>
                <w:szCs w:val="24"/>
                <w:lang w:eastAsia="ru-RU" w:bidi="ru-RU"/>
              </w:rPr>
            </w:pPr>
            <w:r w:rsidRPr="00A46019">
              <w:rPr>
                <w:rFonts w:ascii="Times New Roman" w:eastAsia="Times New Roman" w:hAnsi="Times New Roman"/>
                <w:sz w:val="24"/>
                <w:szCs w:val="24"/>
                <w:lang w:eastAsia="ru-RU" w:bidi="ru-RU"/>
              </w:rPr>
              <w:t>базовые исследовательские действия, работать с информацией</w:t>
            </w:r>
          </w:p>
        </w:tc>
        <w:tc>
          <w:tcPr>
            <w:tcW w:w="3190" w:type="dxa"/>
          </w:tcPr>
          <w:p w:rsidR="009C504F" w:rsidRPr="00A46019" w:rsidRDefault="009C504F" w:rsidP="00815299">
            <w:pPr>
              <w:widowControl w:val="0"/>
              <w:spacing w:line="252" w:lineRule="auto"/>
              <w:jc w:val="both"/>
              <w:rPr>
                <w:rFonts w:ascii="Times New Roman" w:eastAsia="Times New Roman" w:hAnsi="Times New Roman"/>
                <w:sz w:val="24"/>
                <w:szCs w:val="24"/>
                <w:lang w:eastAsia="ru-RU" w:bidi="ru-RU"/>
              </w:rPr>
            </w:pPr>
            <w:r w:rsidRPr="00A46019">
              <w:rPr>
                <w:rFonts w:ascii="Times New Roman" w:eastAsia="Times New Roman" w:hAnsi="Times New Roman"/>
                <w:sz w:val="24"/>
                <w:szCs w:val="24"/>
                <w:lang w:eastAsia="ru-RU" w:bidi="ru-RU"/>
              </w:rPr>
              <w:t>обеспечивает сформированность социальных навыков</w:t>
            </w:r>
            <w:r w:rsidR="00815299" w:rsidRPr="00A46019">
              <w:rPr>
                <w:rFonts w:ascii="Times New Roman" w:eastAsia="Times New Roman" w:hAnsi="Times New Roman"/>
                <w:sz w:val="24"/>
                <w:szCs w:val="24"/>
                <w:lang w:eastAsia="ru-RU" w:bidi="ru-RU"/>
              </w:rPr>
              <w:t xml:space="preserve"> и эмоционального интеллекта </w:t>
            </w:r>
            <w:r w:rsidR="00C65FBF" w:rsidRPr="00A46019">
              <w:rPr>
                <w:rFonts w:ascii="Times New Roman" w:eastAsia="Times New Roman" w:hAnsi="Times New Roman"/>
                <w:sz w:val="24"/>
                <w:szCs w:val="24"/>
                <w:lang w:eastAsia="ru-RU" w:bidi="ru-RU"/>
              </w:rPr>
              <w:t>обучающихся</w:t>
            </w:r>
          </w:p>
        </w:tc>
        <w:tc>
          <w:tcPr>
            <w:tcW w:w="3191" w:type="dxa"/>
          </w:tcPr>
          <w:p w:rsidR="009C504F" w:rsidRPr="00A46019" w:rsidRDefault="00CF5B52" w:rsidP="00AB506B">
            <w:pPr>
              <w:widowControl w:val="0"/>
              <w:spacing w:line="257" w:lineRule="auto"/>
              <w:rPr>
                <w:rFonts w:ascii="Times New Roman" w:eastAsia="Times New Roman" w:hAnsi="Times New Roman"/>
                <w:sz w:val="24"/>
                <w:szCs w:val="24"/>
                <w:lang w:eastAsia="ru-RU" w:bidi="ru-RU"/>
              </w:rPr>
            </w:pPr>
            <w:r w:rsidRPr="00A46019">
              <w:rPr>
                <w:rFonts w:ascii="Times New Roman" w:eastAsia="Times New Roman" w:hAnsi="Times New Roman"/>
                <w:sz w:val="24"/>
                <w:szCs w:val="24"/>
                <w:lang w:eastAsia="ru-RU" w:bidi="ru-RU"/>
              </w:rPr>
              <w:t>Обеспечивает формирование смысловых установок личности (внутренняя позжиция личности) и жизненных  наваыков   личности  (управления  собой, самодисциплины, устойчивого поведения)</w:t>
            </w:r>
          </w:p>
          <w:p w:rsidR="009C504F" w:rsidRPr="00A46019" w:rsidRDefault="009C504F" w:rsidP="00AB506B">
            <w:pPr>
              <w:widowControl w:val="0"/>
              <w:spacing w:line="252" w:lineRule="auto"/>
              <w:jc w:val="both"/>
              <w:rPr>
                <w:rFonts w:ascii="Times New Roman" w:eastAsia="Times New Roman" w:hAnsi="Times New Roman"/>
                <w:b/>
                <w:sz w:val="24"/>
                <w:szCs w:val="24"/>
                <w:lang w:eastAsia="ru-RU" w:bidi="ru-RU"/>
              </w:rPr>
            </w:pPr>
          </w:p>
        </w:tc>
      </w:tr>
    </w:tbl>
    <w:p w:rsidR="009C504F" w:rsidRPr="00A46019" w:rsidRDefault="009C504F" w:rsidP="003971FB">
      <w:pPr>
        <w:widowControl w:val="0"/>
        <w:spacing w:after="0" w:line="360" w:lineRule="auto"/>
        <w:ind w:firstLine="709"/>
        <w:jc w:val="both"/>
        <w:rPr>
          <w:rFonts w:ascii="Times New Roman" w:eastAsia="SchoolBookSanPin" w:hAnsi="Times New Roman"/>
          <w:sz w:val="28"/>
          <w:szCs w:val="28"/>
        </w:rPr>
      </w:pPr>
    </w:p>
    <w:p w:rsidR="00621145" w:rsidRPr="00A46019" w:rsidRDefault="00621145">
      <w:pPr>
        <w:rPr>
          <w:rFonts w:ascii="Times New Roman" w:eastAsia="SchoolBookSanPin" w:hAnsi="Times New Roman"/>
          <w:b/>
          <w:sz w:val="28"/>
          <w:szCs w:val="28"/>
        </w:rPr>
        <w:sectPr w:rsidR="00621145" w:rsidRPr="00A46019" w:rsidSect="00DD7DD2">
          <w:footerReference w:type="default" r:id="rId9"/>
          <w:pgSz w:w="11906" w:h="16838"/>
          <w:pgMar w:top="1134" w:right="991" w:bottom="709" w:left="1701" w:header="708" w:footer="708" w:gutter="0"/>
          <w:cols w:space="708"/>
          <w:docGrid w:linePitch="360"/>
        </w:sectPr>
      </w:pPr>
    </w:p>
    <w:tbl>
      <w:tblPr>
        <w:tblStyle w:val="11"/>
        <w:tblW w:w="14596" w:type="dxa"/>
        <w:tblLook w:val="04A0" w:firstRow="1" w:lastRow="0" w:firstColumn="1" w:lastColumn="0" w:noHBand="0" w:noVBand="1"/>
      </w:tblPr>
      <w:tblGrid>
        <w:gridCol w:w="3823"/>
        <w:gridCol w:w="10773"/>
      </w:tblGrid>
      <w:tr w:rsidR="009C40BD" w:rsidRPr="00A46019" w:rsidTr="00DD7DD2">
        <w:tc>
          <w:tcPr>
            <w:tcW w:w="14596" w:type="dxa"/>
            <w:gridSpan w:val="2"/>
          </w:tcPr>
          <w:p w:rsidR="009C40BD" w:rsidRPr="00A46019" w:rsidRDefault="009C40BD" w:rsidP="00733DF0">
            <w:pPr>
              <w:pStyle w:val="a6"/>
              <w:widowControl w:val="0"/>
              <w:ind w:left="0"/>
              <w:jc w:val="both"/>
              <w:rPr>
                <w:rFonts w:ascii="Times New Roman" w:eastAsia="Times New Roman" w:hAnsi="Times New Roman"/>
                <w:b/>
                <w:bCs/>
                <w:color w:val="000000"/>
                <w:sz w:val="28"/>
                <w:szCs w:val="28"/>
                <w:lang w:eastAsia="ru-RU" w:bidi="ru-RU"/>
              </w:rPr>
            </w:pPr>
            <w:r w:rsidRPr="00A46019">
              <w:rPr>
                <w:rFonts w:ascii="Times New Roman" w:eastAsia="Times New Roman" w:hAnsi="Times New Roman"/>
                <w:b/>
                <w:bCs/>
                <w:color w:val="000000"/>
                <w:sz w:val="28"/>
                <w:szCs w:val="28"/>
                <w:lang w:eastAsia="ru-RU" w:bidi="ru-RU"/>
              </w:rPr>
              <w:t>Овладение универсальными учебными познавательными действиями</w:t>
            </w:r>
          </w:p>
        </w:tc>
      </w:tr>
      <w:tr w:rsidR="009C40BD" w:rsidRPr="00A46019" w:rsidTr="00DD7DD2">
        <w:tc>
          <w:tcPr>
            <w:tcW w:w="3823" w:type="dxa"/>
          </w:tcPr>
          <w:p w:rsidR="009C40BD" w:rsidRPr="00A46019" w:rsidRDefault="009C40BD" w:rsidP="00733DF0">
            <w:pPr>
              <w:pStyle w:val="a6"/>
              <w:widowControl w:val="0"/>
              <w:ind w:left="0"/>
              <w:jc w:val="both"/>
              <w:rPr>
                <w:rFonts w:ascii="Times New Roman" w:eastAsia="Times New Roman" w:hAnsi="Times New Roman"/>
                <w:b/>
                <w:bCs/>
                <w:color w:val="000000"/>
                <w:sz w:val="24"/>
                <w:szCs w:val="24"/>
                <w:lang w:eastAsia="ru-RU" w:bidi="ru-RU"/>
              </w:rPr>
            </w:pPr>
            <w:r w:rsidRPr="00A46019">
              <w:rPr>
                <w:rFonts w:ascii="Times New Roman" w:eastAsia="Times New Roman" w:hAnsi="Times New Roman"/>
                <w:b/>
                <w:bCs/>
                <w:color w:val="000000"/>
                <w:sz w:val="24"/>
                <w:szCs w:val="24"/>
                <w:lang w:eastAsia="ru-RU" w:bidi="ru-RU"/>
              </w:rPr>
              <w:t xml:space="preserve">базовые логические действия </w:t>
            </w:r>
          </w:p>
          <w:p w:rsidR="009C40BD" w:rsidRPr="00A46019" w:rsidRDefault="009C40BD" w:rsidP="00733DF0">
            <w:pPr>
              <w:widowControl w:val="0"/>
              <w:jc w:val="both"/>
              <w:rPr>
                <w:rFonts w:ascii="Times New Roman" w:eastAsia="Times New Roman" w:hAnsi="Times New Roman"/>
                <w:bCs/>
                <w:color w:val="000000"/>
                <w:lang w:eastAsia="ru-RU" w:bidi="ru-RU"/>
              </w:rPr>
            </w:pPr>
          </w:p>
        </w:tc>
        <w:tc>
          <w:tcPr>
            <w:tcW w:w="10773" w:type="dxa"/>
          </w:tcPr>
          <w:p w:rsidR="009C40BD" w:rsidRPr="00A46019" w:rsidRDefault="009C40BD" w:rsidP="007F1B1F">
            <w:pPr>
              <w:pStyle w:val="a6"/>
              <w:widowControl w:val="0"/>
              <w:numPr>
                <w:ilvl w:val="0"/>
                <w:numId w:val="47"/>
              </w:numPr>
              <w:jc w:val="both"/>
              <w:rPr>
                <w:rFonts w:ascii="Times New Roman" w:eastAsia="Times New Roman" w:hAnsi="Times New Roman"/>
                <w:bCs/>
                <w:color w:val="000000"/>
                <w:lang w:eastAsia="ru-RU" w:bidi="ru-RU"/>
              </w:rPr>
            </w:pPr>
            <w:r w:rsidRPr="00A46019">
              <w:rPr>
                <w:rFonts w:ascii="Times New Roman" w:eastAsia="Times New Roman" w:hAnsi="Times New Roman"/>
                <w:bCs/>
                <w:color w:val="000000"/>
                <w:lang w:eastAsia="ru-RU" w:bidi="ru-RU"/>
              </w:rPr>
              <w:t>выявлять и характеризовать сущзественные признаки объектов (явлений)</w:t>
            </w:r>
          </w:p>
          <w:p w:rsidR="009C40BD" w:rsidRPr="00A46019" w:rsidRDefault="009C40BD" w:rsidP="007F1B1F">
            <w:pPr>
              <w:pStyle w:val="a6"/>
              <w:widowControl w:val="0"/>
              <w:numPr>
                <w:ilvl w:val="0"/>
                <w:numId w:val="47"/>
              </w:numPr>
              <w:jc w:val="both"/>
              <w:rPr>
                <w:rFonts w:ascii="Times New Roman" w:eastAsia="Times New Roman" w:hAnsi="Times New Roman"/>
                <w:bCs/>
                <w:color w:val="000000"/>
                <w:lang w:eastAsia="ru-RU" w:bidi="ru-RU"/>
              </w:rPr>
            </w:pPr>
            <w:r w:rsidRPr="00A46019">
              <w:rPr>
                <w:rFonts w:ascii="Times New Roman" w:eastAsia="Times New Roman" w:hAnsi="Times New Roman"/>
                <w:bCs/>
                <w:color w:val="000000"/>
                <w:lang w:eastAsia="ru-RU" w:bidi="ru-RU"/>
              </w:rPr>
              <w:t>устанавлдивать существенный признак классификации, основания для обобщения и сравнения, критерии проводимого анализа</w:t>
            </w:r>
          </w:p>
          <w:p w:rsidR="009C40BD" w:rsidRPr="00A46019" w:rsidRDefault="009C40BD" w:rsidP="007F1B1F">
            <w:pPr>
              <w:pStyle w:val="a6"/>
              <w:widowControl w:val="0"/>
              <w:numPr>
                <w:ilvl w:val="0"/>
                <w:numId w:val="47"/>
              </w:numPr>
              <w:jc w:val="both"/>
              <w:rPr>
                <w:rFonts w:ascii="Times New Roman" w:eastAsia="Times New Roman" w:hAnsi="Times New Roman"/>
                <w:bCs/>
                <w:color w:val="000000"/>
                <w:lang w:eastAsia="ru-RU" w:bidi="ru-RU"/>
              </w:rPr>
            </w:pPr>
            <w:r w:rsidRPr="00A46019">
              <w:rPr>
                <w:rFonts w:ascii="Times New Roman" w:eastAsia="Times New Roman" w:hAnsi="Times New Roman"/>
                <w:bCs/>
                <w:color w:val="000000"/>
                <w:lang w:eastAsia="ru-RU" w:bidi="ru-RU"/>
              </w:rPr>
              <w:t>с учетом предложенной задачи выявлять закономерности и противоречия в рассматриваемых фактах, данных и наблюдениях</w:t>
            </w:r>
          </w:p>
          <w:p w:rsidR="009C40BD" w:rsidRPr="00A46019" w:rsidRDefault="009C40BD" w:rsidP="007F1B1F">
            <w:pPr>
              <w:pStyle w:val="a6"/>
              <w:widowControl w:val="0"/>
              <w:numPr>
                <w:ilvl w:val="0"/>
                <w:numId w:val="47"/>
              </w:numPr>
              <w:jc w:val="both"/>
              <w:rPr>
                <w:rFonts w:ascii="Times New Roman" w:eastAsia="Times New Roman" w:hAnsi="Times New Roman"/>
                <w:bCs/>
                <w:color w:val="000000"/>
                <w:lang w:eastAsia="ru-RU" w:bidi="ru-RU"/>
              </w:rPr>
            </w:pPr>
            <w:r w:rsidRPr="00A46019">
              <w:rPr>
                <w:rFonts w:ascii="Times New Roman" w:eastAsia="Times New Roman" w:hAnsi="Times New Roman"/>
                <w:bCs/>
                <w:color w:val="000000"/>
                <w:lang w:eastAsia="ru-RU" w:bidi="ru-RU"/>
              </w:rPr>
              <w:t>предлагать критерии для выявления закономерностей и противоречий</w:t>
            </w:r>
          </w:p>
          <w:p w:rsidR="009C40BD" w:rsidRPr="00A46019" w:rsidRDefault="009C40BD" w:rsidP="007F1B1F">
            <w:pPr>
              <w:pStyle w:val="a6"/>
              <w:widowControl w:val="0"/>
              <w:numPr>
                <w:ilvl w:val="0"/>
                <w:numId w:val="47"/>
              </w:numPr>
              <w:jc w:val="both"/>
              <w:rPr>
                <w:rFonts w:ascii="Times New Roman" w:eastAsia="Times New Roman" w:hAnsi="Times New Roman"/>
                <w:bCs/>
                <w:color w:val="000000"/>
                <w:lang w:eastAsia="ru-RU" w:bidi="ru-RU"/>
              </w:rPr>
            </w:pPr>
            <w:r w:rsidRPr="00A46019">
              <w:rPr>
                <w:rFonts w:ascii="Times New Roman" w:eastAsia="Times New Roman" w:hAnsi="Times New Roman"/>
                <w:bCs/>
                <w:color w:val="000000"/>
                <w:lang w:eastAsia="ru-RU" w:bidi="ru-RU"/>
              </w:rPr>
              <w:t>выявлять дефициты информации, данных, необходимых для решения поставленной задачи</w:t>
            </w:r>
          </w:p>
          <w:p w:rsidR="009C40BD" w:rsidRPr="00A46019" w:rsidRDefault="009C40BD" w:rsidP="007F1B1F">
            <w:pPr>
              <w:pStyle w:val="a6"/>
              <w:widowControl w:val="0"/>
              <w:numPr>
                <w:ilvl w:val="0"/>
                <w:numId w:val="47"/>
              </w:numPr>
              <w:jc w:val="both"/>
              <w:rPr>
                <w:rFonts w:ascii="Times New Roman" w:eastAsia="Times New Roman" w:hAnsi="Times New Roman"/>
                <w:bCs/>
                <w:color w:val="000000"/>
                <w:lang w:eastAsia="ru-RU" w:bidi="ru-RU"/>
              </w:rPr>
            </w:pPr>
            <w:r w:rsidRPr="00A46019">
              <w:rPr>
                <w:rFonts w:ascii="Times New Roman" w:eastAsia="Times New Roman" w:hAnsi="Times New Roman"/>
                <w:bCs/>
                <w:color w:val="000000"/>
                <w:lang w:eastAsia="ru-RU" w:bidi="ru-RU"/>
              </w:rPr>
              <w:t>ваыявлять причинно-следственные связи при изучении явлений    и процессов</w:t>
            </w:r>
          </w:p>
          <w:p w:rsidR="009C40BD" w:rsidRPr="00A46019" w:rsidRDefault="009C40BD" w:rsidP="007F1B1F">
            <w:pPr>
              <w:pStyle w:val="a6"/>
              <w:widowControl w:val="0"/>
              <w:numPr>
                <w:ilvl w:val="0"/>
                <w:numId w:val="47"/>
              </w:numPr>
              <w:jc w:val="both"/>
              <w:rPr>
                <w:rFonts w:ascii="Times New Roman" w:eastAsia="Times New Roman" w:hAnsi="Times New Roman"/>
                <w:bCs/>
                <w:color w:val="000000"/>
                <w:lang w:eastAsia="ru-RU" w:bidi="ru-RU"/>
              </w:rPr>
            </w:pPr>
            <w:r w:rsidRPr="00A46019">
              <w:rPr>
                <w:rFonts w:ascii="Times New Roman" w:eastAsia="Times New Roman" w:hAnsi="Times New Roman"/>
                <w:bCs/>
                <w:color w:val="000000"/>
                <w:lang w:eastAsia="ru-RU" w:bidi="ru-RU"/>
              </w:rPr>
              <w:t>делать выводы с использованием дедуктивных и индуктивных  умозаключений,  умозаключений по аналогии, формуклировать гипотезы о взаимосвязях</w:t>
            </w:r>
          </w:p>
          <w:p w:rsidR="009C40BD" w:rsidRPr="00A46019" w:rsidRDefault="009C40BD" w:rsidP="007F1B1F">
            <w:pPr>
              <w:pStyle w:val="a6"/>
              <w:widowControl w:val="0"/>
              <w:numPr>
                <w:ilvl w:val="0"/>
                <w:numId w:val="47"/>
              </w:numPr>
              <w:jc w:val="both"/>
              <w:rPr>
                <w:rFonts w:ascii="Times New Roman" w:eastAsia="Times New Roman" w:hAnsi="Times New Roman"/>
                <w:bCs/>
                <w:color w:val="000000"/>
                <w:lang w:eastAsia="ru-RU" w:bidi="ru-RU"/>
              </w:rPr>
            </w:pPr>
            <w:r w:rsidRPr="00A46019">
              <w:rPr>
                <w:rFonts w:ascii="Times New Roman" w:eastAsia="Times New Roman" w:hAnsi="Times New Roman"/>
                <w:bCs/>
                <w:color w:val="000000"/>
                <w:lang w:eastAsia="ru-RU" w:bidi="ru-RU"/>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tc>
      </w:tr>
      <w:tr w:rsidR="009C40BD" w:rsidRPr="00A46019" w:rsidTr="00DD7DD2">
        <w:tc>
          <w:tcPr>
            <w:tcW w:w="3823" w:type="dxa"/>
          </w:tcPr>
          <w:p w:rsidR="009C40BD" w:rsidRPr="00A46019" w:rsidRDefault="009C40BD" w:rsidP="00733DF0">
            <w:pPr>
              <w:pStyle w:val="a6"/>
              <w:widowControl w:val="0"/>
              <w:ind w:left="0"/>
              <w:jc w:val="both"/>
              <w:rPr>
                <w:rFonts w:ascii="Times New Roman" w:eastAsia="Times New Roman" w:hAnsi="Times New Roman"/>
                <w:b/>
                <w:bCs/>
                <w:color w:val="000000"/>
                <w:lang w:eastAsia="ru-RU" w:bidi="ru-RU"/>
              </w:rPr>
            </w:pPr>
            <w:r w:rsidRPr="00A46019">
              <w:rPr>
                <w:rFonts w:ascii="Times New Roman" w:eastAsia="Times New Roman" w:hAnsi="Times New Roman"/>
                <w:b/>
                <w:bCs/>
                <w:color w:val="000000"/>
                <w:lang w:eastAsia="ru-RU" w:bidi="ru-RU"/>
              </w:rPr>
              <w:t>базовые исследовательские действия:</w:t>
            </w:r>
          </w:p>
        </w:tc>
        <w:tc>
          <w:tcPr>
            <w:tcW w:w="10773" w:type="dxa"/>
          </w:tcPr>
          <w:p w:rsidR="009C40BD" w:rsidRPr="00A46019" w:rsidRDefault="009F3340" w:rsidP="007F1B1F">
            <w:pPr>
              <w:pStyle w:val="a6"/>
              <w:widowControl w:val="0"/>
              <w:numPr>
                <w:ilvl w:val="0"/>
                <w:numId w:val="47"/>
              </w:numPr>
              <w:jc w:val="both"/>
              <w:rPr>
                <w:rFonts w:ascii="Times New Roman" w:eastAsia="Times New Roman" w:hAnsi="Times New Roman"/>
                <w:bCs/>
                <w:color w:val="000000"/>
                <w:lang w:eastAsia="ru-RU" w:bidi="ru-RU"/>
              </w:rPr>
            </w:pPr>
            <w:r w:rsidRPr="00A46019">
              <w:rPr>
                <w:rFonts w:ascii="Times New Roman" w:eastAsia="Times New Roman" w:hAnsi="Times New Roman"/>
                <w:bCs/>
                <w:color w:val="000000"/>
                <w:lang w:eastAsia="ru-RU" w:bidi="ru-RU"/>
              </w:rPr>
              <w:t>использовать вопросы как исследовательский  инструмент познания</w:t>
            </w:r>
          </w:p>
          <w:p w:rsidR="009F3340" w:rsidRPr="00A46019" w:rsidRDefault="009F3340" w:rsidP="007F1B1F">
            <w:pPr>
              <w:pStyle w:val="a6"/>
              <w:widowControl w:val="0"/>
              <w:numPr>
                <w:ilvl w:val="0"/>
                <w:numId w:val="47"/>
              </w:numPr>
              <w:jc w:val="both"/>
              <w:rPr>
                <w:rFonts w:ascii="Times New Roman" w:eastAsia="Times New Roman" w:hAnsi="Times New Roman"/>
                <w:bCs/>
                <w:color w:val="000000"/>
                <w:lang w:eastAsia="ru-RU" w:bidi="ru-RU"/>
              </w:rPr>
            </w:pPr>
            <w:r w:rsidRPr="00A46019">
              <w:rPr>
                <w:rFonts w:ascii="Times New Roman" w:eastAsia="Times New Roman" w:hAnsi="Times New Roman"/>
                <w:bCs/>
                <w:color w:val="000000"/>
                <w:lang w:eastAsia="ru-RU" w:bidi="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9F3340" w:rsidRPr="00A46019" w:rsidRDefault="009F3340" w:rsidP="007F1B1F">
            <w:pPr>
              <w:pStyle w:val="a6"/>
              <w:widowControl w:val="0"/>
              <w:numPr>
                <w:ilvl w:val="0"/>
                <w:numId w:val="47"/>
              </w:numPr>
              <w:jc w:val="both"/>
              <w:rPr>
                <w:rFonts w:ascii="Times New Roman" w:eastAsia="Times New Roman" w:hAnsi="Times New Roman"/>
                <w:bCs/>
                <w:color w:val="000000"/>
                <w:lang w:eastAsia="ru-RU" w:bidi="ru-RU"/>
              </w:rPr>
            </w:pPr>
            <w:r w:rsidRPr="00A46019">
              <w:rPr>
                <w:rFonts w:ascii="Times New Roman" w:eastAsia="Times New Roman" w:hAnsi="Times New Roman"/>
                <w:bCs/>
                <w:color w:val="000000"/>
                <w:lang w:eastAsia="ru-RU" w:bidi="ru-RU"/>
              </w:rPr>
              <w:t>формировать гипотезу об истинности собственных суждений и суждений других, аргументировать свою позицию, мнение</w:t>
            </w:r>
          </w:p>
          <w:p w:rsidR="009F3340" w:rsidRPr="00A46019" w:rsidRDefault="009F3340" w:rsidP="007F1B1F">
            <w:pPr>
              <w:pStyle w:val="a6"/>
              <w:widowControl w:val="0"/>
              <w:numPr>
                <w:ilvl w:val="0"/>
                <w:numId w:val="47"/>
              </w:numPr>
              <w:jc w:val="both"/>
              <w:rPr>
                <w:rFonts w:ascii="Times New Roman" w:eastAsia="Times New Roman" w:hAnsi="Times New Roman"/>
                <w:bCs/>
                <w:color w:val="000000"/>
                <w:lang w:eastAsia="ru-RU" w:bidi="ru-RU"/>
              </w:rPr>
            </w:pPr>
            <w:r w:rsidRPr="00A46019">
              <w:rPr>
                <w:rFonts w:ascii="Times New Roman" w:eastAsia="Times New Roman" w:hAnsi="Times New Roman"/>
                <w:bCs/>
                <w:color w:val="000000"/>
                <w:lang w:eastAsia="ru-RU" w:bidi="ru-RU"/>
              </w:rPr>
              <w:t>провордить по самостоятельно составленному плану опыт, несложный   эксперимент, небольшое исследование по установленрию особенностей объекта изучения, причинно-слеждственных  связей и зависимостей объектов между собой</w:t>
            </w:r>
          </w:p>
          <w:p w:rsidR="009F3340" w:rsidRPr="00A46019" w:rsidRDefault="009F3340" w:rsidP="007F1B1F">
            <w:pPr>
              <w:pStyle w:val="a6"/>
              <w:widowControl w:val="0"/>
              <w:numPr>
                <w:ilvl w:val="0"/>
                <w:numId w:val="47"/>
              </w:numPr>
              <w:jc w:val="both"/>
              <w:rPr>
                <w:rFonts w:ascii="Times New Roman" w:eastAsia="Times New Roman" w:hAnsi="Times New Roman"/>
                <w:bCs/>
                <w:color w:val="000000"/>
                <w:lang w:eastAsia="ru-RU" w:bidi="ru-RU"/>
              </w:rPr>
            </w:pPr>
            <w:r w:rsidRPr="00A46019">
              <w:rPr>
                <w:rFonts w:ascii="Times New Roman" w:eastAsia="Times New Roman" w:hAnsi="Times New Roman"/>
                <w:bCs/>
                <w:color w:val="000000"/>
                <w:lang w:eastAsia="ru-RU" w:bidi="ru-RU"/>
              </w:rPr>
              <w:t>оценивать на применимость и достоверность инфоромации, полученной в ходе исследования</w:t>
            </w:r>
            <w:r w:rsidR="00733DF0" w:rsidRPr="00A46019">
              <w:rPr>
                <w:rFonts w:ascii="Times New Roman" w:eastAsia="Times New Roman" w:hAnsi="Times New Roman"/>
                <w:bCs/>
                <w:color w:val="000000"/>
                <w:lang w:eastAsia="ru-RU" w:bidi="ru-RU"/>
              </w:rPr>
              <w:t xml:space="preserve"> (эксперимента)</w:t>
            </w:r>
          </w:p>
          <w:p w:rsidR="00733DF0" w:rsidRPr="00A46019" w:rsidRDefault="00733DF0" w:rsidP="007F1B1F">
            <w:pPr>
              <w:pStyle w:val="a6"/>
              <w:widowControl w:val="0"/>
              <w:numPr>
                <w:ilvl w:val="0"/>
                <w:numId w:val="47"/>
              </w:numPr>
              <w:jc w:val="both"/>
              <w:rPr>
                <w:rFonts w:ascii="Times New Roman" w:eastAsia="Times New Roman" w:hAnsi="Times New Roman"/>
                <w:bCs/>
                <w:color w:val="000000"/>
                <w:lang w:eastAsia="ru-RU" w:bidi="ru-RU"/>
              </w:rPr>
            </w:pPr>
            <w:r w:rsidRPr="00A46019">
              <w:rPr>
                <w:rFonts w:ascii="Times New Roman" w:eastAsia="Times New Roman" w:hAnsi="Times New Roman"/>
                <w:bCs/>
                <w:color w:val="000000"/>
                <w:lang w:eastAsia="ru-RU" w:bidi="ru-RU"/>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достовернгости  полученных выводов и  обобщений</w:t>
            </w:r>
          </w:p>
          <w:p w:rsidR="00733DF0" w:rsidRPr="00A46019" w:rsidRDefault="00733DF0" w:rsidP="007F1B1F">
            <w:pPr>
              <w:pStyle w:val="a6"/>
              <w:widowControl w:val="0"/>
              <w:numPr>
                <w:ilvl w:val="0"/>
                <w:numId w:val="47"/>
              </w:numPr>
              <w:jc w:val="both"/>
              <w:rPr>
                <w:rFonts w:ascii="Times New Roman" w:eastAsia="Times New Roman" w:hAnsi="Times New Roman"/>
                <w:bCs/>
                <w:color w:val="000000"/>
                <w:lang w:eastAsia="ru-RU" w:bidi="ru-RU"/>
              </w:rPr>
            </w:pPr>
            <w:r w:rsidRPr="00A46019">
              <w:rPr>
                <w:rFonts w:ascii="Times New Roman" w:eastAsia="Times New Roman" w:hAnsi="Times New Roman"/>
                <w:bCs/>
                <w:color w:val="000000"/>
                <w:lang w:eastAsia="ru-RU" w:bidi="ru-RU"/>
              </w:rPr>
              <w:t>прогнозировать возможное дальнейшее развитие процессов, событий и их последстви я в аналдогичных или сходных  ситуациях, выдвигатрь прпедпоолржения об их развитии в новых условиях  и контекстах.</w:t>
            </w:r>
          </w:p>
        </w:tc>
      </w:tr>
      <w:tr w:rsidR="009C40BD" w:rsidRPr="00A46019" w:rsidTr="00DD7DD2">
        <w:tc>
          <w:tcPr>
            <w:tcW w:w="3823" w:type="dxa"/>
          </w:tcPr>
          <w:p w:rsidR="009C40BD" w:rsidRPr="00A46019" w:rsidRDefault="009C40BD" w:rsidP="00733DF0">
            <w:pPr>
              <w:pStyle w:val="a6"/>
              <w:widowControl w:val="0"/>
              <w:ind w:left="0"/>
              <w:jc w:val="both"/>
              <w:rPr>
                <w:rFonts w:ascii="Times New Roman" w:eastAsia="Times New Roman" w:hAnsi="Times New Roman"/>
                <w:b/>
                <w:bCs/>
                <w:color w:val="000000"/>
                <w:lang w:eastAsia="ru-RU" w:bidi="ru-RU"/>
              </w:rPr>
            </w:pPr>
            <w:r w:rsidRPr="00A46019">
              <w:rPr>
                <w:rFonts w:ascii="Times New Roman" w:eastAsia="Times New Roman" w:hAnsi="Times New Roman"/>
                <w:b/>
                <w:bCs/>
                <w:color w:val="000000"/>
                <w:lang w:eastAsia="ru-RU" w:bidi="ru-RU"/>
              </w:rPr>
              <w:t>работа с информацией</w:t>
            </w:r>
          </w:p>
        </w:tc>
        <w:tc>
          <w:tcPr>
            <w:tcW w:w="10773" w:type="dxa"/>
          </w:tcPr>
          <w:p w:rsidR="009C40BD" w:rsidRPr="00A46019" w:rsidRDefault="00733DF0" w:rsidP="007F1B1F">
            <w:pPr>
              <w:pStyle w:val="a6"/>
              <w:widowControl w:val="0"/>
              <w:numPr>
                <w:ilvl w:val="0"/>
                <w:numId w:val="47"/>
              </w:numPr>
              <w:jc w:val="both"/>
              <w:rPr>
                <w:rFonts w:ascii="Times New Roman" w:eastAsia="Times New Roman" w:hAnsi="Times New Roman"/>
                <w:bCs/>
                <w:color w:val="000000"/>
                <w:lang w:eastAsia="ru-RU" w:bidi="ru-RU"/>
              </w:rPr>
            </w:pPr>
            <w:r w:rsidRPr="00A46019">
              <w:rPr>
                <w:rFonts w:ascii="Times New Roman" w:eastAsia="Times New Roman" w:hAnsi="Times New Roman"/>
                <w:bCs/>
                <w:color w:val="000000"/>
                <w:lang w:eastAsia="ru-RU" w:bidi="ru-RU"/>
              </w:rPr>
              <w:t>применять различные методы, инструменты и запросы при поиске и отборе информации или  даннеых из источников с учетом предложенной  учебной задачи и заданных критериев</w:t>
            </w:r>
          </w:p>
          <w:p w:rsidR="00733DF0" w:rsidRPr="00A46019" w:rsidRDefault="00733DF0" w:rsidP="007F1B1F">
            <w:pPr>
              <w:pStyle w:val="a6"/>
              <w:widowControl w:val="0"/>
              <w:numPr>
                <w:ilvl w:val="0"/>
                <w:numId w:val="47"/>
              </w:numPr>
              <w:jc w:val="both"/>
              <w:rPr>
                <w:rFonts w:ascii="Times New Roman" w:eastAsia="Times New Roman" w:hAnsi="Times New Roman"/>
                <w:bCs/>
                <w:color w:val="000000"/>
                <w:lang w:eastAsia="ru-RU" w:bidi="ru-RU"/>
              </w:rPr>
            </w:pPr>
            <w:r w:rsidRPr="00A46019">
              <w:rPr>
                <w:rFonts w:ascii="Times New Roman" w:eastAsia="Times New Roman" w:hAnsi="Times New Roman"/>
                <w:bCs/>
                <w:color w:val="000000"/>
                <w:lang w:eastAsia="ru-RU" w:bidi="ru-RU"/>
              </w:rPr>
              <w:t>выбирать, аналдизировать, систематизировать и интерпретировать информацию различных видов и форми представления</w:t>
            </w:r>
          </w:p>
          <w:p w:rsidR="00733DF0" w:rsidRPr="00A46019" w:rsidRDefault="00733DF0" w:rsidP="007F1B1F">
            <w:pPr>
              <w:pStyle w:val="a6"/>
              <w:widowControl w:val="0"/>
              <w:numPr>
                <w:ilvl w:val="0"/>
                <w:numId w:val="47"/>
              </w:numPr>
              <w:jc w:val="both"/>
              <w:rPr>
                <w:rFonts w:ascii="Times New Roman" w:eastAsia="Times New Roman" w:hAnsi="Times New Roman"/>
                <w:bCs/>
                <w:color w:val="000000"/>
                <w:lang w:eastAsia="ru-RU" w:bidi="ru-RU"/>
              </w:rPr>
            </w:pPr>
            <w:r w:rsidRPr="00A46019">
              <w:rPr>
                <w:rFonts w:ascii="Times New Roman" w:eastAsia="Times New Roman" w:hAnsi="Times New Roman"/>
                <w:bCs/>
                <w:color w:val="000000"/>
                <w:lang w:eastAsia="ru-RU" w:bidi="ru-RU"/>
              </w:rPr>
              <w:t>находить сходные аргументы (подтверждающие  или опровергающие  одну и ту же идею, версию) в различных информационных источниках</w:t>
            </w:r>
          </w:p>
          <w:p w:rsidR="00733DF0" w:rsidRPr="00A46019" w:rsidRDefault="00733DF0" w:rsidP="007F1B1F">
            <w:pPr>
              <w:pStyle w:val="a6"/>
              <w:widowControl w:val="0"/>
              <w:numPr>
                <w:ilvl w:val="0"/>
                <w:numId w:val="47"/>
              </w:numPr>
              <w:jc w:val="both"/>
              <w:rPr>
                <w:rFonts w:ascii="Times New Roman" w:eastAsia="Times New Roman" w:hAnsi="Times New Roman"/>
                <w:bCs/>
                <w:color w:val="000000"/>
                <w:lang w:eastAsia="ru-RU" w:bidi="ru-RU"/>
              </w:rPr>
            </w:pPr>
            <w:r w:rsidRPr="00A46019">
              <w:rPr>
                <w:rFonts w:ascii="Times New Roman" w:eastAsia="Times New Roman" w:hAnsi="Times New Roman"/>
                <w:bCs/>
                <w:color w:val="000000"/>
                <w:lang w:eastAsia="ru-RU" w:bidi="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33DF0" w:rsidRPr="00A46019" w:rsidRDefault="00733DF0" w:rsidP="007F1B1F">
            <w:pPr>
              <w:pStyle w:val="a6"/>
              <w:widowControl w:val="0"/>
              <w:numPr>
                <w:ilvl w:val="0"/>
                <w:numId w:val="47"/>
              </w:numPr>
              <w:jc w:val="both"/>
              <w:rPr>
                <w:rFonts w:ascii="Times New Roman" w:eastAsia="Times New Roman" w:hAnsi="Times New Roman"/>
                <w:bCs/>
                <w:color w:val="000000"/>
                <w:lang w:eastAsia="ru-RU" w:bidi="ru-RU"/>
              </w:rPr>
            </w:pPr>
            <w:r w:rsidRPr="00A46019">
              <w:rPr>
                <w:rFonts w:ascii="Times New Roman" w:eastAsia="Times New Roman" w:hAnsi="Times New Roman"/>
                <w:bCs/>
                <w:color w:val="000000"/>
                <w:lang w:eastAsia="ru-RU" w:bidi="ru-RU"/>
              </w:rPr>
              <w:t>оценивать надежность  информации по критериям, предложенным   педагогическим работников или сыормулированным самостоятельно</w:t>
            </w:r>
          </w:p>
          <w:p w:rsidR="00733DF0" w:rsidRPr="00A46019" w:rsidRDefault="00733DF0" w:rsidP="007F1B1F">
            <w:pPr>
              <w:pStyle w:val="a6"/>
              <w:widowControl w:val="0"/>
              <w:numPr>
                <w:ilvl w:val="0"/>
                <w:numId w:val="47"/>
              </w:numPr>
              <w:jc w:val="both"/>
              <w:rPr>
                <w:rFonts w:ascii="Times New Roman" w:eastAsia="Times New Roman" w:hAnsi="Times New Roman"/>
                <w:bCs/>
                <w:color w:val="000000"/>
                <w:lang w:eastAsia="ru-RU" w:bidi="ru-RU"/>
              </w:rPr>
            </w:pPr>
            <w:r w:rsidRPr="00A46019">
              <w:rPr>
                <w:rFonts w:ascii="Times New Roman" w:eastAsia="Times New Roman" w:hAnsi="Times New Roman"/>
                <w:bCs/>
                <w:color w:val="000000"/>
                <w:lang w:eastAsia="ru-RU" w:bidi="ru-RU"/>
              </w:rPr>
              <w:t>эффективно  запоминатрь и систематизировать  информацию</w:t>
            </w:r>
          </w:p>
        </w:tc>
      </w:tr>
      <w:tr w:rsidR="009C40BD" w:rsidRPr="00A46019" w:rsidTr="00DD7DD2">
        <w:tc>
          <w:tcPr>
            <w:tcW w:w="14596" w:type="dxa"/>
            <w:gridSpan w:val="2"/>
          </w:tcPr>
          <w:p w:rsidR="009C40BD" w:rsidRPr="00A46019" w:rsidRDefault="009C40BD" w:rsidP="007A52D6">
            <w:pPr>
              <w:pStyle w:val="a6"/>
              <w:widowControl w:val="0"/>
              <w:ind w:left="0"/>
              <w:jc w:val="both"/>
              <w:rPr>
                <w:rFonts w:ascii="Times New Roman" w:eastAsia="Times New Roman" w:hAnsi="Times New Roman"/>
                <w:b/>
                <w:bCs/>
                <w:color w:val="000000"/>
                <w:sz w:val="28"/>
                <w:szCs w:val="28"/>
                <w:lang w:eastAsia="ru-RU" w:bidi="ru-RU"/>
              </w:rPr>
            </w:pPr>
            <w:r w:rsidRPr="00A46019">
              <w:rPr>
                <w:rFonts w:ascii="Times New Roman" w:eastAsia="Times New Roman" w:hAnsi="Times New Roman"/>
                <w:b/>
                <w:bCs/>
                <w:color w:val="000000"/>
                <w:sz w:val="28"/>
                <w:szCs w:val="28"/>
                <w:lang w:eastAsia="ru-RU" w:bidi="ru-RU"/>
              </w:rPr>
              <w:t xml:space="preserve">Овладение </w:t>
            </w:r>
            <w:r w:rsidR="007A52D6" w:rsidRPr="00A46019">
              <w:rPr>
                <w:rFonts w:ascii="Times New Roman" w:eastAsia="Times New Roman" w:hAnsi="Times New Roman"/>
                <w:b/>
                <w:bCs/>
                <w:color w:val="000000"/>
                <w:sz w:val="28"/>
                <w:szCs w:val="28"/>
                <w:lang w:eastAsia="ru-RU" w:bidi="ru-RU"/>
              </w:rPr>
              <w:t xml:space="preserve">унивесальными  учебными </w:t>
            </w:r>
            <w:r w:rsidRPr="00A46019">
              <w:rPr>
                <w:rFonts w:ascii="Times New Roman" w:eastAsia="Times New Roman" w:hAnsi="Times New Roman"/>
                <w:b/>
                <w:bCs/>
                <w:color w:val="000000"/>
                <w:sz w:val="28"/>
                <w:szCs w:val="28"/>
                <w:lang w:eastAsia="ru-RU" w:bidi="ru-RU"/>
              </w:rPr>
              <w:t>коммуникативными действиями:</w:t>
            </w:r>
          </w:p>
        </w:tc>
      </w:tr>
      <w:tr w:rsidR="009C40BD" w:rsidRPr="00A46019" w:rsidTr="00DD7DD2">
        <w:tc>
          <w:tcPr>
            <w:tcW w:w="3823" w:type="dxa"/>
          </w:tcPr>
          <w:p w:rsidR="009C40BD" w:rsidRPr="00A46019" w:rsidRDefault="009C40BD" w:rsidP="00733DF0">
            <w:pPr>
              <w:pStyle w:val="a6"/>
              <w:widowControl w:val="0"/>
              <w:ind w:left="0"/>
              <w:jc w:val="both"/>
              <w:rPr>
                <w:rFonts w:ascii="Times New Roman" w:eastAsia="Times New Roman" w:hAnsi="Times New Roman"/>
                <w:b/>
                <w:bCs/>
                <w:color w:val="000000"/>
                <w:lang w:eastAsia="ru-RU" w:bidi="ru-RU"/>
              </w:rPr>
            </w:pPr>
            <w:r w:rsidRPr="00A46019">
              <w:rPr>
                <w:rFonts w:ascii="Times New Roman" w:eastAsia="Times New Roman" w:hAnsi="Times New Roman"/>
                <w:b/>
                <w:bCs/>
                <w:color w:val="000000"/>
                <w:lang w:eastAsia="ru-RU" w:bidi="ru-RU"/>
              </w:rPr>
              <w:t>общение</w:t>
            </w:r>
          </w:p>
        </w:tc>
        <w:tc>
          <w:tcPr>
            <w:tcW w:w="10773" w:type="dxa"/>
          </w:tcPr>
          <w:p w:rsidR="009C40BD" w:rsidRPr="00A46019" w:rsidRDefault="007A52D6" w:rsidP="007F1B1F">
            <w:pPr>
              <w:pStyle w:val="a6"/>
              <w:widowControl w:val="0"/>
              <w:numPr>
                <w:ilvl w:val="0"/>
                <w:numId w:val="47"/>
              </w:numPr>
              <w:jc w:val="both"/>
              <w:rPr>
                <w:rFonts w:ascii="Times New Roman" w:eastAsia="Times New Roman" w:hAnsi="Times New Roman"/>
                <w:bCs/>
                <w:color w:val="000000"/>
                <w:lang w:eastAsia="ru-RU" w:bidi="ru-RU"/>
              </w:rPr>
            </w:pPr>
            <w:r w:rsidRPr="00A46019">
              <w:rPr>
                <w:rFonts w:ascii="Times New Roman" w:eastAsia="Times New Roman" w:hAnsi="Times New Roman"/>
                <w:bCs/>
                <w:color w:val="000000"/>
                <w:lang w:eastAsia="ru-RU" w:bidi="ru-RU"/>
              </w:rPr>
              <w:t>воспринимать  и формулировать суждения, выражать  эмоции в соответствии с целями и условиями общения</w:t>
            </w:r>
          </w:p>
          <w:p w:rsidR="007A52D6" w:rsidRPr="00A46019" w:rsidRDefault="007A52D6" w:rsidP="007F1B1F">
            <w:pPr>
              <w:pStyle w:val="a6"/>
              <w:widowControl w:val="0"/>
              <w:numPr>
                <w:ilvl w:val="0"/>
                <w:numId w:val="47"/>
              </w:numPr>
              <w:jc w:val="both"/>
              <w:rPr>
                <w:rFonts w:ascii="Times New Roman" w:eastAsia="Times New Roman" w:hAnsi="Times New Roman"/>
                <w:bCs/>
                <w:color w:val="000000"/>
                <w:lang w:eastAsia="ru-RU" w:bidi="ru-RU"/>
              </w:rPr>
            </w:pPr>
            <w:r w:rsidRPr="00A46019">
              <w:rPr>
                <w:rFonts w:ascii="Times New Roman" w:eastAsia="Times New Roman" w:hAnsi="Times New Roman"/>
                <w:bCs/>
                <w:color w:val="000000"/>
                <w:lang w:eastAsia="ru-RU" w:bidi="ru-RU"/>
              </w:rPr>
              <w:t>выражать себя (свою точку зрения) в устных и письменных текстах</w:t>
            </w:r>
          </w:p>
          <w:p w:rsidR="007A52D6" w:rsidRPr="00A46019" w:rsidRDefault="007A52D6" w:rsidP="007F1B1F">
            <w:pPr>
              <w:pStyle w:val="a6"/>
              <w:widowControl w:val="0"/>
              <w:numPr>
                <w:ilvl w:val="0"/>
                <w:numId w:val="47"/>
              </w:numPr>
              <w:jc w:val="both"/>
              <w:rPr>
                <w:rFonts w:ascii="Times New Roman" w:eastAsia="Times New Roman" w:hAnsi="Times New Roman"/>
                <w:bCs/>
                <w:color w:val="000000"/>
                <w:lang w:eastAsia="ru-RU" w:bidi="ru-RU"/>
              </w:rPr>
            </w:pPr>
            <w:r w:rsidRPr="00A46019">
              <w:rPr>
                <w:rFonts w:ascii="Times New Roman" w:eastAsia="Times New Roman" w:hAnsi="Times New Roman"/>
                <w:bCs/>
                <w:color w:val="000000"/>
                <w:lang w:eastAsia="ru-RU" w:bidi="ru-RU"/>
              </w:rPr>
              <w:t>распознавать невербальные средства  общения, понимать значение социальных знаков, знать и распознаватть предпосылки конфликтных  ситуацитй и смягчать конфликты, вести переговоры</w:t>
            </w:r>
          </w:p>
          <w:p w:rsidR="007A52D6" w:rsidRPr="00A46019" w:rsidRDefault="007A52D6" w:rsidP="007F1B1F">
            <w:pPr>
              <w:pStyle w:val="a6"/>
              <w:widowControl w:val="0"/>
              <w:numPr>
                <w:ilvl w:val="0"/>
                <w:numId w:val="47"/>
              </w:numPr>
              <w:jc w:val="both"/>
              <w:rPr>
                <w:rFonts w:ascii="Times New Roman" w:eastAsia="Times New Roman" w:hAnsi="Times New Roman"/>
                <w:bCs/>
                <w:color w:val="000000"/>
                <w:lang w:eastAsia="ru-RU" w:bidi="ru-RU"/>
              </w:rPr>
            </w:pPr>
            <w:r w:rsidRPr="00A46019">
              <w:rPr>
                <w:rFonts w:ascii="Times New Roman" w:eastAsia="Times New Roman" w:hAnsi="Times New Roman"/>
                <w:bCs/>
                <w:color w:val="000000"/>
                <w:lang w:eastAsia="ru-RU" w:bidi="ru-RU"/>
              </w:rPr>
              <w:t>понимать намерерния других, проявлять уважительное отношение к собеседнику и в корректной форме  формулировать свои возражения</w:t>
            </w:r>
          </w:p>
          <w:p w:rsidR="007A52D6" w:rsidRPr="00A46019" w:rsidRDefault="007A52D6" w:rsidP="007F1B1F">
            <w:pPr>
              <w:pStyle w:val="a6"/>
              <w:widowControl w:val="0"/>
              <w:numPr>
                <w:ilvl w:val="0"/>
                <w:numId w:val="47"/>
              </w:numPr>
              <w:jc w:val="both"/>
              <w:rPr>
                <w:rFonts w:ascii="Times New Roman" w:eastAsia="Times New Roman" w:hAnsi="Times New Roman"/>
                <w:bCs/>
                <w:color w:val="000000"/>
                <w:lang w:eastAsia="ru-RU" w:bidi="ru-RU"/>
              </w:rPr>
            </w:pPr>
            <w:r w:rsidRPr="00A46019">
              <w:rPr>
                <w:rFonts w:ascii="Times New Roman" w:eastAsia="Times New Roman" w:hAnsi="Times New Roman"/>
                <w:bCs/>
                <w:color w:val="000000"/>
                <w:lang w:eastAsia="ru-RU" w:bidi="ru-RU"/>
              </w:rPr>
              <w:t>в ходе диалога и (или) дискуссии задавать вопросы по существу обсуждаемой темы и высказывать  идеи, нацеленные на решение задач и поддержание   благожелательного общения</w:t>
            </w:r>
          </w:p>
          <w:p w:rsidR="007A52D6" w:rsidRPr="00A46019" w:rsidRDefault="007A52D6" w:rsidP="007F1B1F">
            <w:pPr>
              <w:pStyle w:val="a6"/>
              <w:widowControl w:val="0"/>
              <w:numPr>
                <w:ilvl w:val="0"/>
                <w:numId w:val="47"/>
              </w:numPr>
              <w:jc w:val="both"/>
              <w:rPr>
                <w:rFonts w:ascii="Times New Roman" w:eastAsia="Times New Roman" w:hAnsi="Times New Roman"/>
                <w:bCs/>
                <w:color w:val="000000"/>
                <w:lang w:eastAsia="ru-RU" w:bidi="ru-RU"/>
              </w:rPr>
            </w:pPr>
            <w:r w:rsidRPr="00A46019">
              <w:rPr>
                <w:rFonts w:ascii="Times New Roman" w:eastAsia="Times New Roman" w:hAnsi="Times New Roman"/>
                <w:bCs/>
                <w:color w:val="000000"/>
                <w:lang w:eastAsia="ru-RU" w:bidi="ru-RU"/>
              </w:rPr>
              <w:t>сопоставлять свои суждения с суждениями  других участников диалога, обнаружитвать  различие и сходство позиций</w:t>
            </w:r>
          </w:p>
          <w:p w:rsidR="007A52D6" w:rsidRPr="00A46019" w:rsidRDefault="007A52D6" w:rsidP="007F1B1F">
            <w:pPr>
              <w:pStyle w:val="a6"/>
              <w:widowControl w:val="0"/>
              <w:numPr>
                <w:ilvl w:val="0"/>
                <w:numId w:val="47"/>
              </w:numPr>
              <w:jc w:val="both"/>
              <w:rPr>
                <w:rFonts w:ascii="Times New Roman" w:eastAsia="Times New Roman" w:hAnsi="Times New Roman"/>
                <w:bCs/>
                <w:color w:val="000000"/>
                <w:lang w:eastAsia="ru-RU" w:bidi="ru-RU"/>
              </w:rPr>
            </w:pPr>
            <w:r w:rsidRPr="00A46019">
              <w:rPr>
                <w:rFonts w:ascii="Times New Roman" w:eastAsia="Times New Roman" w:hAnsi="Times New Roman"/>
                <w:bCs/>
                <w:color w:val="000000"/>
                <w:lang w:eastAsia="ru-RU" w:bidi="ru-RU"/>
              </w:rPr>
              <w:t>публично  представлять результаты выполненного опыта (эксперим ента, иссоедования,  проекта)</w:t>
            </w:r>
          </w:p>
          <w:p w:rsidR="007A52D6" w:rsidRPr="00A46019" w:rsidRDefault="007A52D6" w:rsidP="007F1B1F">
            <w:pPr>
              <w:pStyle w:val="a6"/>
              <w:widowControl w:val="0"/>
              <w:numPr>
                <w:ilvl w:val="0"/>
                <w:numId w:val="47"/>
              </w:numPr>
              <w:jc w:val="both"/>
              <w:rPr>
                <w:rFonts w:ascii="Times New Roman" w:eastAsia="Times New Roman" w:hAnsi="Times New Roman"/>
                <w:bCs/>
                <w:color w:val="000000"/>
                <w:sz w:val="28"/>
                <w:szCs w:val="28"/>
                <w:lang w:eastAsia="ru-RU" w:bidi="ru-RU"/>
              </w:rPr>
            </w:pPr>
            <w:r w:rsidRPr="00A46019">
              <w:rPr>
                <w:rFonts w:ascii="Times New Roman" w:eastAsia="Times New Roman" w:hAnsi="Times New Roman"/>
                <w:bCs/>
                <w:color w:val="000000"/>
                <w:lang w:eastAsia="ru-RU" w:bidi="ru-RU"/>
              </w:rPr>
              <w:t>самостоятельно выбирать формат выступления  с учетом заджач презентации и особенностей аудитории и в соответствии с ним составлять устные и письменные  тексты с использованрием иллюстративнгых материалов.</w:t>
            </w:r>
          </w:p>
        </w:tc>
      </w:tr>
      <w:tr w:rsidR="009C40BD" w:rsidRPr="00A46019" w:rsidTr="00DD7DD2">
        <w:tc>
          <w:tcPr>
            <w:tcW w:w="3823" w:type="dxa"/>
          </w:tcPr>
          <w:p w:rsidR="009C40BD" w:rsidRPr="00A46019" w:rsidRDefault="007A52D6" w:rsidP="007A52D6">
            <w:pPr>
              <w:pStyle w:val="a6"/>
              <w:widowControl w:val="0"/>
              <w:ind w:left="0"/>
              <w:jc w:val="both"/>
              <w:rPr>
                <w:rFonts w:ascii="Times New Roman" w:eastAsia="Times New Roman" w:hAnsi="Times New Roman"/>
                <w:b/>
                <w:bCs/>
                <w:color w:val="000000"/>
                <w:lang w:eastAsia="ru-RU" w:bidi="ru-RU"/>
              </w:rPr>
            </w:pPr>
            <w:r w:rsidRPr="00A46019">
              <w:rPr>
                <w:rFonts w:ascii="Times New Roman" w:eastAsia="Times New Roman" w:hAnsi="Times New Roman"/>
                <w:b/>
                <w:bCs/>
                <w:color w:val="000000"/>
                <w:lang w:eastAsia="ru-RU" w:bidi="ru-RU"/>
              </w:rPr>
              <w:t>совместная   деятельность</w:t>
            </w:r>
          </w:p>
        </w:tc>
        <w:tc>
          <w:tcPr>
            <w:tcW w:w="10773" w:type="dxa"/>
          </w:tcPr>
          <w:p w:rsidR="009C40BD" w:rsidRPr="00A46019" w:rsidRDefault="009C40BD" w:rsidP="007F1B1F">
            <w:pPr>
              <w:pStyle w:val="a6"/>
              <w:widowControl w:val="0"/>
              <w:numPr>
                <w:ilvl w:val="0"/>
                <w:numId w:val="47"/>
              </w:numPr>
              <w:jc w:val="both"/>
              <w:rPr>
                <w:rFonts w:ascii="Times New Roman" w:eastAsia="Times New Roman" w:hAnsi="Times New Roman"/>
                <w:bCs/>
                <w:color w:val="000000"/>
                <w:lang w:eastAsia="ru-RU" w:bidi="ru-RU"/>
              </w:rPr>
            </w:pPr>
            <w:r w:rsidRPr="00A46019">
              <w:rPr>
                <w:rFonts w:ascii="Times New Roman" w:eastAsia="Times New Roman" w:hAnsi="Times New Roman"/>
                <w:bCs/>
                <w:color w:val="000000"/>
                <w:lang w:eastAsia="ru-RU" w:bidi="ru-RU"/>
              </w:rPr>
              <w:t>понимать и использовать преимущества командной и индивидуальной работы</w:t>
            </w:r>
            <w:r w:rsidR="00815299" w:rsidRPr="00A46019">
              <w:rPr>
                <w:rFonts w:ascii="Times New Roman" w:eastAsia="Times New Roman" w:hAnsi="Times New Roman"/>
                <w:bCs/>
                <w:color w:val="000000"/>
                <w:lang w:eastAsia="ru-RU" w:bidi="ru-RU"/>
              </w:rPr>
              <w:t xml:space="preserve"> при решении конкретнрой проблемы, обосновывать необходимость применения групповых форм взаимодействияы при решении поставленной задачи </w:t>
            </w:r>
          </w:p>
          <w:p w:rsidR="00815299" w:rsidRPr="00A46019" w:rsidRDefault="009C40BD" w:rsidP="007F1B1F">
            <w:pPr>
              <w:pStyle w:val="a6"/>
              <w:widowControl w:val="0"/>
              <w:numPr>
                <w:ilvl w:val="0"/>
                <w:numId w:val="47"/>
              </w:numPr>
              <w:jc w:val="both"/>
              <w:rPr>
                <w:rFonts w:ascii="Times New Roman" w:eastAsia="Times New Roman" w:hAnsi="Times New Roman"/>
                <w:bCs/>
                <w:color w:val="000000"/>
                <w:lang w:eastAsia="ru-RU" w:bidi="ru-RU"/>
              </w:rPr>
            </w:pPr>
            <w:r w:rsidRPr="00A46019">
              <w:rPr>
                <w:rFonts w:ascii="Times New Roman" w:eastAsia="Times New Roman" w:hAnsi="Times New Roman"/>
                <w:bCs/>
                <w:color w:val="000000"/>
                <w:lang w:eastAsia="ru-RU" w:bidi="ru-RU"/>
              </w:rPr>
              <w:t>принимать цели совместной деятельности,</w:t>
            </w:r>
            <w:r w:rsidR="00815299" w:rsidRPr="00A46019">
              <w:rPr>
                <w:rFonts w:ascii="Times New Roman" w:eastAsia="Times New Roman" w:hAnsi="Times New Roman"/>
                <w:bCs/>
                <w:color w:val="000000"/>
                <w:lang w:eastAsia="ru-RU" w:bidi="ru-RU"/>
              </w:rPr>
              <w:t>коллективно строить  действия по ее достижению: распределять роли, договариваться, обсуждатьь процесс и результат  совместной работы</w:t>
            </w:r>
          </w:p>
          <w:p w:rsidR="00815299" w:rsidRPr="00A46019" w:rsidRDefault="00815299" w:rsidP="007F1B1F">
            <w:pPr>
              <w:pStyle w:val="a6"/>
              <w:widowControl w:val="0"/>
              <w:numPr>
                <w:ilvl w:val="0"/>
                <w:numId w:val="47"/>
              </w:numPr>
              <w:jc w:val="both"/>
              <w:rPr>
                <w:rFonts w:ascii="Times New Roman" w:eastAsia="Times New Roman" w:hAnsi="Times New Roman"/>
                <w:bCs/>
                <w:color w:val="000000"/>
                <w:lang w:eastAsia="ru-RU" w:bidi="ru-RU"/>
              </w:rPr>
            </w:pPr>
            <w:r w:rsidRPr="00A46019">
              <w:rPr>
                <w:rFonts w:ascii="Times New Roman" w:eastAsia="Times New Roman" w:hAnsi="Times New Roman"/>
                <w:bCs/>
                <w:color w:val="000000"/>
                <w:lang w:eastAsia="ru-RU" w:bidi="ru-RU"/>
              </w:rPr>
              <w:t>уметь обобщать мнения нескольких  людей, проявлятть готовность руководить, выполнять поручения, подчиняться</w:t>
            </w:r>
          </w:p>
          <w:p w:rsidR="009C40BD" w:rsidRPr="00A46019" w:rsidRDefault="00815299" w:rsidP="007F1B1F">
            <w:pPr>
              <w:pStyle w:val="a6"/>
              <w:widowControl w:val="0"/>
              <w:numPr>
                <w:ilvl w:val="0"/>
                <w:numId w:val="47"/>
              </w:numPr>
              <w:jc w:val="both"/>
              <w:rPr>
                <w:rFonts w:ascii="Times New Roman" w:eastAsia="Times New Roman" w:hAnsi="Times New Roman"/>
                <w:bCs/>
                <w:color w:val="000000"/>
                <w:lang w:eastAsia="ru-RU" w:bidi="ru-RU"/>
              </w:rPr>
            </w:pPr>
            <w:r w:rsidRPr="00A46019">
              <w:rPr>
                <w:rFonts w:ascii="Times New Roman" w:eastAsia="Times New Roman" w:hAnsi="Times New Roman"/>
                <w:bCs/>
                <w:color w:val="000000"/>
                <w:lang w:eastAsia="ru-RU" w:bidi="ru-RU"/>
              </w:rPr>
              <w:t>планировать организацию совместной работы, определять свою роль ( с учетом  предпочтений и возможностьенй всех участников взаимодействия), распределять задачи между членами команды, участвовать   в групповых форматах рюботы  (обсуждения, обмен мнениями, «мозговыеп штурмы» и иные)</w:t>
            </w:r>
          </w:p>
          <w:p w:rsidR="00815299" w:rsidRPr="00A46019" w:rsidRDefault="00815299" w:rsidP="007F1B1F">
            <w:pPr>
              <w:pStyle w:val="a6"/>
              <w:widowControl w:val="0"/>
              <w:numPr>
                <w:ilvl w:val="0"/>
                <w:numId w:val="47"/>
              </w:numPr>
              <w:jc w:val="both"/>
              <w:rPr>
                <w:rFonts w:ascii="Times New Roman" w:eastAsia="Times New Roman" w:hAnsi="Times New Roman"/>
                <w:bCs/>
                <w:color w:val="000000"/>
                <w:lang w:eastAsia="ru-RU" w:bidi="ru-RU"/>
              </w:rPr>
            </w:pPr>
            <w:r w:rsidRPr="00A46019">
              <w:rPr>
                <w:rFonts w:ascii="Times New Roman" w:eastAsia="Times New Roman" w:hAnsi="Times New Roman"/>
                <w:bCs/>
                <w:color w:val="000000"/>
                <w:lang w:eastAsia="ru-RU" w:bidi="ru-RU"/>
              </w:rPr>
              <w:t>выполнять свою часть рабогты, достигать  качественного результата по своему направлению  и координировать свои действия с другими членами команды</w:t>
            </w:r>
          </w:p>
          <w:p w:rsidR="00815299" w:rsidRPr="00A46019" w:rsidRDefault="00815299" w:rsidP="007F1B1F">
            <w:pPr>
              <w:pStyle w:val="a6"/>
              <w:widowControl w:val="0"/>
              <w:numPr>
                <w:ilvl w:val="0"/>
                <w:numId w:val="47"/>
              </w:numPr>
              <w:jc w:val="both"/>
              <w:rPr>
                <w:rFonts w:ascii="Times New Roman" w:eastAsia="Times New Roman" w:hAnsi="Times New Roman"/>
                <w:bCs/>
                <w:color w:val="000000"/>
                <w:lang w:eastAsia="ru-RU" w:bidi="ru-RU"/>
              </w:rPr>
            </w:pPr>
            <w:r w:rsidRPr="00A46019">
              <w:rPr>
                <w:rFonts w:ascii="Times New Roman" w:eastAsia="Times New Roman" w:hAnsi="Times New Roman"/>
                <w:bCs/>
                <w:color w:val="000000"/>
                <w:lang w:eastAsia="ru-RU" w:bidi="ru-RU"/>
              </w:rPr>
              <w:t>оценивать качество  своего вклада в общйи продукт по критериям, самостоятельно  сформулированным участниками  взаимодействия</w:t>
            </w:r>
          </w:p>
          <w:p w:rsidR="00815299" w:rsidRPr="00A46019" w:rsidRDefault="00815299" w:rsidP="007F1B1F">
            <w:pPr>
              <w:pStyle w:val="a6"/>
              <w:widowControl w:val="0"/>
              <w:numPr>
                <w:ilvl w:val="0"/>
                <w:numId w:val="47"/>
              </w:numPr>
              <w:jc w:val="both"/>
              <w:rPr>
                <w:rFonts w:ascii="Times New Roman" w:eastAsia="Times New Roman" w:hAnsi="Times New Roman"/>
                <w:bCs/>
                <w:color w:val="000000"/>
                <w:lang w:eastAsia="ru-RU" w:bidi="ru-RU"/>
              </w:rPr>
            </w:pPr>
            <w:r w:rsidRPr="00A46019">
              <w:rPr>
                <w:rFonts w:ascii="Times New Roman" w:eastAsia="Times New Roman" w:hAnsi="Times New Roman"/>
                <w:bCs/>
                <w:color w:val="000000"/>
                <w:lang w:eastAsia="ru-RU" w:bidi="ru-RU"/>
              </w:rPr>
              <w:t>сравнивть результаты  с исходной задачей и вклад  каждого члена команды  в достижение результатов, разделять сферу ответствености и  проявлять готовность к предоставлению отчета перед группой</w:t>
            </w:r>
          </w:p>
        </w:tc>
      </w:tr>
      <w:tr w:rsidR="009C40BD" w:rsidRPr="00A46019" w:rsidTr="00DD7DD2">
        <w:tc>
          <w:tcPr>
            <w:tcW w:w="14596" w:type="dxa"/>
            <w:gridSpan w:val="2"/>
          </w:tcPr>
          <w:p w:rsidR="009C40BD" w:rsidRPr="00A46019" w:rsidRDefault="009C40BD" w:rsidP="00733DF0">
            <w:pPr>
              <w:widowControl w:val="0"/>
              <w:jc w:val="both"/>
              <w:rPr>
                <w:rFonts w:ascii="Times New Roman" w:eastAsia="Times New Roman" w:hAnsi="Times New Roman"/>
                <w:bCs/>
                <w:color w:val="000000"/>
                <w:lang w:eastAsia="ru-RU" w:bidi="ru-RU"/>
              </w:rPr>
            </w:pPr>
            <w:r w:rsidRPr="00A46019">
              <w:rPr>
                <w:rFonts w:ascii="Times New Roman" w:eastAsia="Times New Roman" w:hAnsi="Times New Roman"/>
                <w:b/>
                <w:bCs/>
                <w:color w:val="000000"/>
                <w:sz w:val="28"/>
                <w:szCs w:val="28"/>
                <w:lang w:eastAsia="ru-RU" w:bidi="ru-RU"/>
              </w:rPr>
              <w:t xml:space="preserve">Овладение универсальными </w:t>
            </w:r>
            <w:r w:rsidR="00C65FBF" w:rsidRPr="00A46019">
              <w:rPr>
                <w:rFonts w:ascii="Times New Roman" w:eastAsia="Times New Roman" w:hAnsi="Times New Roman"/>
                <w:b/>
                <w:bCs/>
                <w:color w:val="000000"/>
                <w:sz w:val="28"/>
                <w:szCs w:val="28"/>
                <w:lang w:eastAsia="ru-RU" w:bidi="ru-RU"/>
              </w:rPr>
              <w:t xml:space="preserve">учебными </w:t>
            </w:r>
            <w:r w:rsidRPr="00A46019">
              <w:rPr>
                <w:rFonts w:ascii="Times New Roman" w:eastAsia="Times New Roman" w:hAnsi="Times New Roman"/>
                <w:b/>
                <w:bCs/>
                <w:color w:val="000000"/>
                <w:sz w:val="28"/>
                <w:szCs w:val="28"/>
                <w:lang w:eastAsia="ru-RU" w:bidi="ru-RU"/>
              </w:rPr>
              <w:t>регулятивными действиями</w:t>
            </w:r>
          </w:p>
        </w:tc>
      </w:tr>
      <w:tr w:rsidR="009C40BD" w:rsidRPr="00A46019" w:rsidTr="00DD7DD2">
        <w:tc>
          <w:tcPr>
            <w:tcW w:w="3823" w:type="dxa"/>
          </w:tcPr>
          <w:p w:rsidR="009C40BD" w:rsidRPr="00A46019" w:rsidRDefault="009C40BD" w:rsidP="00733DF0">
            <w:pPr>
              <w:pStyle w:val="a6"/>
              <w:widowControl w:val="0"/>
              <w:ind w:left="0"/>
              <w:jc w:val="both"/>
              <w:rPr>
                <w:rFonts w:ascii="Times New Roman" w:eastAsia="Times New Roman" w:hAnsi="Times New Roman"/>
                <w:b/>
                <w:bCs/>
                <w:color w:val="000000"/>
                <w:lang w:eastAsia="ru-RU" w:bidi="ru-RU"/>
              </w:rPr>
            </w:pPr>
            <w:r w:rsidRPr="00A46019">
              <w:rPr>
                <w:rFonts w:ascii="Times New Roman" w:eastAsia="Times New Roman" w:hAnsi="Times New Roman"/>
                <w:b/>
                <w:bCs/>
                <w:color w:val="000000"/>
                <w:lang w:eastAsia="ru-RU" w:bidi="ru-RU"/>
              </w:rPr>
              <w:t>самоорганизация</w:t>
            </w:r>
          </w:p>
        </w:tc>
        <w:tc>
          <w:tcPr>
            <w:tcW w:w="10773" w:type="dxa"/>
          </w:tcPr>
          <w:p w:rsidR="009C40BD" w:rsidRPr="00A46019" w:rsidRDefault="00C65FBF" w:rsidP="007F1B1F">
            <w:pPr>
              <w:pStyle w:val="a6"/>
              <w:widowControl w:val="0"/>
              <w:numPr>
                <w:ilvl w:val="0"/>
                <w:numId w:val="47"/>
              </w:numPr>
              <w:jc w:val="both"/>
              <w:rPr>
                <w:rFonts w:ascii="Times New Roman" w:eastAsia="Times New Roman" w:hAnsi="Times New Roman"/>
                <w:bCs/>
                <w:color w:val="000000"/>
                <w:lang w:eastAsia="ru-RU" w:bidi="ru-RU"/>
              </w:rPr>
            </w:pPr>
            <w:r w:rsidRPr="00A46019">
              <w:rPr>
                <w:rFonts w:ascii="Times New Roman" w:eastAsia="Times New Roman" w:hAnsi="Times New Roman"/>
                <w:bCs/>
                <w:color w:val="000000"/>
                <w:lang w:eastAsia="ru-RU" w:bidi="ru-RU"/>
              </w:rPr>
              <w:t>выявлять  проблемы для решенния в жизнренных и учебных  ситуациях</w:t>
            </w:r>
          </w:p>
          <w:p w:rsidR="00C65FBF" w:rsidRPr="00A46019" w:rsidRDefault="00C65FBF" w:rsidP="007F1B1F">
            <w:pPr>
              <w:pStyle w:val="a6"/>
              <w:widowControl w:val="0"/>
              <w:numPr>
                <w:ilvl w:val="0"/>
                <w:numId w:val="47"/>
              </w:numPr>
              <w:jc w:val="both"/>
              <w:rPr>
                <w:rFonts w:ascii="Times New Roman" w:eastAsia="Times New Roman" w:hAnsi="Times New Roman"/>
                <w:bCs/>
                <w:color w:val="000000"/>
                <w:lang w:eastAsia="ru-RU" w:bidi="ru-RU"/>
              </w:rPr>
            </w:pPr>
            <w:r w:rsidRPr="00A46019">
              <w:rPr>
                <w:rFonts w:ascii="Times New Roman" w:eastAsia="Times New Roman" w:hAnsi="Times New Roman"/>
                <w:bCs/>
                <w:color w:val="000000"/>
                <w:lang w:eastAsia="ru-RU" w:bidi="ru-RU"/>
              </w:rPr>
              <w:t>ориентироваться в различных подходах принятия рнешений (индивидуальное, принятие решения в группе, принятие решений группой)</w:t>
            </w:r>
          </w:p>
          <w:p w:rsidR="00C65FBF" w:rsidRPr="00A46019" w:rsidRDefault="00C65FBF" w:rsidP="007F1B1F">
            <w:pPr>
              <w:pStyle w:val="a6"/>
              <w:widowControl w:val="0"/>
              <w:numPr>
                <w:ilvl w:val="0"/>
                <w:numId w:val="47"/>
              </w:numPr>
              <w:jc w:val="both"/>
              <w:rPr>
                <w:rFonts w:ascii="Times New Roman" w:eastAsia="Times New Roman" w:hAnsi="Times New Roman"/>
                <w:bCs/>
                <w:color w:val="000000"/>
                <w:lang w:eastAsia="ru-RU" w:bidi="ru-RU"/>
              </w:rPr>
            </w:pPr>
            <w:r w:rsidRPr="00A46019">
              <w:rPr>
                <w:rFonts w:ascii="Times New Roman" w:eastAsia="Times New Roman" w:hAnsi="Times New Roman"/>
                <w:bCs/>
                <w:color w:val="000000"/>
                <w:lang w:eastAsia="ru-RU" w:bidi="ru-RU"/>
              </w:rPr>
              <w:t>самостоятельно составоять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C65FBF" w:rsidRPr="00A46019" w:rsidRDefault="00C65FBF" w:rsidP="007F1B1F">
            <w:pPr>
              <w:pStyle w:val="a6"/>
              <w:widowControl w:val="0"/>
              <w:numPr>
                <w:ilvl w:val="0"/>
                <w:numId w:val="47"/>
              </w:numPr>
              <w:jc w:val="both"/>
              <w:rPr>
                <w:rFonts w:ascii="Times New Roman" w:eastAsia="Times New Roman" w:hAnsi="Times New Roman"/>
                <w:bCs/>
                <w:color w:val="000000"/>
                <w:lang w:eastAsia="ru-RU" w:bidi="ru-RU"/>
              </w:rPr>
            </w:pPr>
            <w:r w:rsidRPr="00A46019">
              <w:rPr>
                <w:rFonts w:ascii="Times New Roman" w:eastAsia="Times New Roman" w:hAnsi="Times New Roman"/>
                <w:bCs/>
                <w:color w:val="000000"/>
                <w:lang w:eastAsia="ru-RU" w:bidi="ru-RU"/>
              </w:rPr>
              <w:t>составлять план действий (план реализации намеченного  алгоритма решения), корректировать предложенный алгоритм с учетом получения   новых знанеий об изучаемом  объекте</w:t>
            </w:r>
          </w:p>
          <w:p w:rsidR="00C65FBF" w:rsidRPr="00A46019" w:rsidRDefault="00C65FBF" w:rsidP="007F1B1F">
            <w:pPr>
              <w:pStyle w:val="a6"/>
              <w:widowControl w:val="0"/>
              <w:numPr>
                <w:ilvl w:val="0"/>
                <w:numId w:val="47"/>
              </w:numPr>
              <w:jc w:val="both"/>
              <w:rPr>
                <w:rFonts w:ascii="Times New Roman" w:eastAsia="Times New Roman" w:hAnsi="Times New Roman"/>
                <w:bCs/>
                <w:color w:val="000000"/>
                <w:lang w:eastAsia="ru-RU" w:bidi="ru-RU"/>
              </w:rPr>
            </w:pPr>
            <w:r w:rsidRPr="00A46019">
              <w:rPr>
                <w:rFonts w:ascii="Times New Roman" w:eastAsia="Times New Roman" w:hAnsi="Times New Roman"/>
                <w:bCs/>
                <w:color w:val="000000"/>
                <w:lang w:eastAsia="ru-RU" w:bidi="ru-RU"/>
              </w:rPr>
              <w:t>делать выбор и брать ответственность  за решение</w:t>
            </w:r>
          </w:p>
        </w:tc>
      </w:tr>
      <w:tr w:rsidR="009C40BD" w:rsidRPr="00A46019" w:rsidTr="00DD7DD2">
        <w:tc>
          <w:tcPr>
            <w:tcW w:w="3823" w:type="dxa"/>
          </w:tcPr>
          <w:p w:rsidR="009C40BD" w:rsidRPr="00A46019" w:rsidRDefault="009C40BD" w:rsidP="00733DF0">
            <w:pPr>
              <w:pStyle w:val="a6"/>
              <w:widowControl w:val="0"/>
              <w:ind w:left="0"/>
              <w:jc w:val="both"/>
              <w:rPr>
                <w:rFonts w:ascii="Times New Roman" w:eastAsia="Times New Roman" w:hAnsi="Times New Roman"/>
                <w:b/>
                <w:bCs/>
                <w:color w:val="000000"/>
                <w:lang w:eastAsia="ru-RU" w:bidi="ru-RU"/>
              </w:rPr>
            </w:pPr>
            <w:r w:rsidRPr="00A46019">
              <w:rPr>
                <w:rFonts w:ascii="Times New Roman" w:eastAsia="Times New Roman" w:hAnsi="Times New Roman"/>
                <w:b/>
                <w:bCs/>
                <w:color w:val="000000"/>
                <w:lang w:eastAsia="ru-RU" w:bidi="ru-RU"/>
              </w:rPr>
              <w:t>самоконтроль</w:t>
            </w:r>
          </w:p>
        </w:tc>
        <w:tc>
          <w:tcPr>
            <w:tcW w:w="10773" w:type="dxa"/>
          </w:tcPr>
          <w:p w:rsidR="00C65FBF" w:rsidRPr="00A46019" w:rsidRDefault="00C65FBF" w:rsidP="007F1B1F">
            <w:pPr>
              <w:pStyle w:val="a6"/>
              <w:widowControl w:val="0"/>
              <w:numPr>
                <w:ilvl w:val="0"/>
                <w:numId w:val="48"/>
              </w:numPr>
              <w:jc w:val="both"/>
              <w:rPr>
                <w:rFonts w:ascii="Times New Roman" w:eastAsia="Times New Roman" w:hAnsi="Times New Roman"/>
                <w:bCs/>
                <w:color w:val="000000"/>
                <w:lang w:eastAsia="ru-RU" w:bidi="ru-RU"/>
              </w:rPr>
            </w:pPr>
            <w:r w:rsidRPr="00A46019">
              <w:rPr>
                <w:rFonts w:ascii="Times New Roman" w:eastAsia="Times New Roman" w:hAnsi="Times New Roman"/>
                <w:bCs/>
                <w:color w:val="000000"/>
                <w:lang w:eastAsia="ru-RU" w:bidi="ru-RU"/>
              </w:rPr>
              <w:t>владеть способами самоконтроля, сапмомотивации и рефлексии</w:t>
            </w:r>
          </w:p>
          <w:p w:rsidR="00C65FBF" w:rsidRPr="00A46019" w:rsidRDefault="00C65FBF" w:rsidP="007F1B1F">
            <w:pPr>
              <w:pStyle w:val="a6"/>
              <w:widowControl w:val="0"/>
              <w:numPr>
                <w:ilvl w:val="0"/>
                <w:numId w:val="48"/>
              </w:numPr>
              <w:jc w:val="both"/>
              <w:rPr>
                <w:rFonts w:ascii="Times New Roman" w:eastAsia="Times New Roman" w:hAnsi="Times New Roman"/>
                <w:bCs/>
                <w:color w:val="000000"/>
                <w:lang w:eastAsia="ru-RU" w:bidi="ru-RU"/>
              </w:rPr>
            </w:pPr>
            <w:r w:rsidRPr="00A46019">
              <w:rPr>
                <w:rFonts w:ascii="Times New Roman" w:eastAsia="Times New Roman" w:hAnsi="Times New Roman"/>
                <w:bCs/>
                <w:color w:val="000000"/>
                <w:lang w:eastAsia="ru-RU" w:bidi="ru-RU"/>
              </w:rPr>
              <w:t>давать адекватную о</w:t>
            </w:r>
            <w:r w:rsidR="009C40BD" w:rsidRPr="00A46019">
              <w:rPr>
                <w:rFonts w:ascii="Times New Roman" w:eastAsia="Times New Roman" w:hAnsi="Times New Roman"/>
                <w:bCs/>
                <w:color w:val="000000"/>
                <w:lang w:eastAsia="ru-RU" w:bidi="ru-RU"/>
              </w:rPr>
              <w:t>ценку ситуаци</w:t>
            </w:r>
            <w:r w:rsidRPr="00A46019">
              <w:rPr>
                <w:rFonts w:ascii="Times New Roman" w:eastAsia="Times New Roman" w:hAnsi="Times New Roman"/>
                <w:bCs/>
                <w:color w:val="000000"/>
                <w:lang w:eastAsia="ru-RU" w:bidi="ru-RU"/>
              </w:rPr>
              <w:t>и  и предлагать план  ее изменения</w:t>
            </w:r>
          </w:p>
          <w:p w:rsidR="00C65FBF" w:rsidRPr="00A46019" w:rsidRDefault="00C65FBF" w:rsidP="007F1B1F">
            <w:pPr>
              <w:pStyle w:val="a6"/>
              <w:widowControl w:val="0"/>
              <w:numPr>
                <w:ilvl w:val="0"/>
                <w:numId w:val="48"/>
              </w:numPr>
              <w:jc w:val="both"/>
              <w:rPr>
                <w:rFonts w:ascii="Times New Roman" w:eastAsia="Times New Roman" w:hAnsi="Times New Roman"/>
                <w:bCs/>
                <w:color w:val="000000"/>
                <w:lang w:eastAsia="ru-RU" w:bidi="ru-RU"/>
              </w:rPr>
            </w:pPr>
            <w:r w:rsidRPr="00A46019">
              <w:rPr>
                <w:rFonts w:ascii="Times New Roman" w:eastAsia="Times New Roman" w:hAnsi="Times New Roman"/>
                <w:bCs/>
                <w:color w:val="000000"/>
                <w:lang w:eastAsia="ru-RU" w:bidi="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C65FBF" w:rsidRPr="00A46019" w:rsidRDefault="00C65FBF" w:rsidP="007F1B1F">
            <w:pPr>
              <w:pStyle w:val="a6"/>
              <w:widowControl w:val="0"/>
              <w:numPr>
                <w:ilvl w:val="0"/>
                <w:numId w:val="48"/>
              </w:numPr>
              <w:jc w:val="both"/>
              <w:rPr>
                <w:rFonts w:ascii="Times New Roman" w:eastAsia="Times New Roman" w:hAnsi="Times New Roman"/>
                <w:bCs/>
                <w:color w:val="000000"/>
                <w:lang w:eastAsia="ru-RU" w:bidi="ru-RU"/>
              </w:rPr>
            </w:pPr>
            <w:r w:rsidRPr="00A46019">
              <w:rPr>
                <w:rFonts w:ascii="Times New Roman" w:eastAsia="Times New Roman" w:hAnsi="Times New Roman"/>
                <w:bCs/>
                <w:color w:val="000000"/>
                <w:lang w:eastAsia="ru-RU" w:bidi="ru-RU"/>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C65FBF" w:rsidRPr="00A46019" w:rsidRDefault="00C65FBF" w:rsidP="007F1B1F">
            <w:pPr>
              <w:pStyle w:val="a6"/>
              <w:widowControl w:val="0"/>
              <w:numPr>
                <w:ilvl w:val="0"/>
                <w:numId w:val="48"/>
              </w:numPr>
              <w:jc w:val="both"/>
              <w:rPr>
                <w:rFonts w:ascii="Times New Roman" w:eastAsia="Times New Roman" w:hAnsi="Times New Roman"/>
                <w:bCs/>
                <w:color w:val="000000"/>
                <w:lang w:eastAsia="ru-RU" w:bidi="ru-RU"/>
              </w:rPr>
            </w:pPr>
            <w:r w:rsidRPr="00A46019">
              <w:rPr>
                <w:rFonts w:ascii="Times New Roman" w:eastAsia="Times New Roman" w:hAnsi="Times New Roman"/>
                <w:bCs/>
                <w:color w:val="000000"/>
                <w:lang w:eastAsia="ru-RU" w:bidi="ru-RU"/>
              </w:rPr>
              <w:t>вносить  коррективы в деятельность на основе новых обстоятельств</w:t>
            </w:r>
            <w:r w:rsidR="00CF5B52" w:rsidRPr="00A46019">
              <w:rPr>
                <w:rFonts w:ascii="Times New Roman" w:eastAsia="Times New Roman" w:hAnsi="Times New Roman"/>
                <w:bCs/>
                <w:color w:val="000000"/>
                <w:lang w:eastAsia="ru-RU" w:bidi="ru-RU"/>
              </w:rPr>
              <w:t>, изменившихся ситуаций, установленных ошибок, возникших трудностей</w:t>
            </w:r>
            <w:r w:rsidRPr="00A46019">
              <w:rPr>
                <w:rFonts w:ascii="Times New Roman" w:eastAsia="Times New Roman" w:hAnsi="Times New Roman"/>
                <w:bCs/>
                <w:color w:val="000000"/>
                <w:lang w:eastAsia="ru-RU" w:bidi="ru-RU"/>
              </w:rPr>
              <w:t xml:space="preserve"> </w:t>
            </w:r>
          </w:p>
          <w:p w:rsidR="00CF5B52" w:rsidRPr="00A46019" w:rsidRDefault="00CF5B52" w:rsidP="007F1B1F">
            <w:pPr>
              <w:pStyle w:val="a6"/>
              <w:widowControl w:val="0"/>
              <w:numPr>
                <w:ilvl w:val="0"/>
                <w:numId w:val="48"/>
              </w:numPr>
              <w:jc w:val="both"/>
              <w:rPr>
                <w:rFonts w:ascii="Times New Roman" w:eastAsia="Times New Roman" w:hAnsi="Times New Roman"/>
                <w:bCs/>
                <w:color w:val="000000"/>
                <w:lang w:eastAsia="ru-RU" w:bidi="ru-RU"/>
              </w:rPr>
            </w:pPr>
            <w:r w:rsidRPr="00A46019">
              <w:rPr>
                <w:rFonts w:ascii="Times New Roman" w:eastAsia="Times New Roman" w:hAnsi="Times New Roman"/>
                <w:bCs/>
                <w:color w:val="000000"/>
                <w:lang w:eastAsia="ru-RU" w:bidi="ru-RU"/>
              </w:rPr>
              <w:t>оценивать соответствие результ ат цели и условия</w:t>
            </w:r>
          </w:p>
          <w:p w:rsidR="009C40BD" w:rsidRPr="00A46019" w:rsidRDefault="00C65FBF" w:rsidP="00C65FBF">
            <w:pPr>
              <w:widowControl w:val="0"/>
              <w:jc w:val="both"/>
              <w:rPr>
                <w:rFonts w:ascii="Times New Roman" w:eastAsia="Times New Roman" w:hAnsi="Times New Roman"/>
                <w:bCs/>
                <w:color w:val="000000"/>
                <w:lang w:eastAsia="ru-RU" w:bidi="ru-RU"/>
              </w:rPr>
            </w:pPr>
            <w:r w:rsidRPr="00A46019">
              <w:rPr>
                <w:rFonts w:ascii="Times New Roman" w:eastAsia="Times New Roman" w:hAnsi="Times New Roman"/>
                <w:bCs/>
                <w:color w:val="000000"/>
                <w:lang w:eastAsia="ru-RU" w:bidi="ru-RU"/>
              </w:rPr>
              <w:t xml:space="preserve">       </w:t>
            </w:r>
          </w:p>
        </w:tc>
      </w:tr>
      <w:tr w:rsidR="009C40BD" w:rsidRPr="00A46019" w:rsidTr="00DD7DD2">
        <w:tc>
          <w:tcPr>
            <w:tcW w:w="3823" w:type="dxa"/>
          </w:tcPr>
          <w:p w:rsidR="009C40BD" w:rsidRPr="00A46019" w:rsidRDefault="009C40BD" w:rsidP="00CF5B52">
            <w:pPr>
              <w:pStyle w:val="a6"/>
              <w:widowControl w:val="0"/>
              <w:ind w:left="0"/>
              <w:jc w:val="both"/>
              <w:rPr>
                <w:rFonts w:ascii="Times New Roman" w:eastAsia="Times New Roman" w:hAnsi="Times New Roman"/>
                <w:b/>
                <w:bCs/>
                <w:color w:val="000000"/>
                <w:lang w:eastAsia="ru-RU" w:bidi="ru-RU"/>
              </w:rPr>
            </w:pPr>
            <w:r w:rsidRPr="00A46019">
              <w:rPr>
                <w:rFonts w:ascii="Times New Roman" w:eastAsia="Times New Roman" w:hAnsi="Times New Roman"/>
                <w:b/>
                <w:bCs/>
                <w:color w:val="000000"/>
                <w:lang w:eastAsia="ru-RU" w:bidi="ru-RU"/>
              </w:rPr>
              <w:t xml:space="preserve">эмоциональный интеллект </w:t>
            </w:r>
          </w:p>
        </w:tc>
        <w:tc>
          <w:tcPr>
            <w:tcW w:w="10773" w:type="dxa"/>
          </w:tcPr>
          <w:p w:rsidR="009C40BD" w:rsidRPr="00A46019" w:rsidRDefault="00CF5B52" w:rsidP="007F1B1F">
            <w:pPr>
              <w:pStyle w:val="a6"/>
              <w:widowControl w:val="0"/>
              <w:numPr>
                <w:ilvl w:val="0"/>
                <w:numId w:val="48"/>
              </w:numPr>
              <w:jc w:val="both"/>
              <w:rPr>
                <w:rFonts w:ascii="Times New Roman" w:eastAsia="Times New Roman" w:hAnsi="Times New Roman"/>
                <w:bCs/>
                <w:color w:val="000000"/>
                <w:lang w:eastAsia="ru-RU" w:bidi="ru-RU"/>
              </w:rPr>
            </w:pPr>
            <w:r w:rsidRPr="00A46019">
              <w:rPr>
                <w:rFonts w:ascii="Times New Roman" w:eastAsia="Times New Roman" w:hAnsi="Times New Roman"/>
                <w:bCs/>
                <w:color w:val="000000"/>
                <w:lang w:eastAsia="ru-RU" w:bidi="ru-RU"/>
              </w:rPr>
              <w:t>различать, называть и управлять собственными эмоциями и эмоциями других</w:t>
            </w:r>
          </w:p>
          <w:p w:rsidR="00CF5B52" w:rsidRPr="00A46019" w:rsidRDefault="00CF5B52" w:rsidP="007F1B1F">
            <w:pPr>
              <w:pStyle w:val="a6"/>
              <w:widowControl w:val="0"/>
              <w:numPr>
                <w:ilvl w:val="0"/>
                <w:numId w:val="48"/>
              </w:numPr>
              <w:jc w:val="both"/>
              <w:rPr>
                <w:rFonts w:ascii="Times New Roman" w:eastAsia="Times New Roman" w:hAnsi="Times New Roman"/>
                <w:bCs/>
                <w:color w:val="000000"/>
                <w:lang w:eastAsia="ru-RU" w:bidi="ru-RU"/>
              </w:rPr>
            </w:pPr>
            <w:r w:rsidRPr="00A46019">
              <w:rPr>
                <w:rFonts w:ascii="Times New Roman" w:eastAsia="Times New Roman" w:hAnsi="Times New Roman"/>
                <w:bCs/>
                <w:color w:val="000000"/>
                <w:lang w:eastAsia="ru-RU" w:bidi="ru-RU"/>
              </w:rPr>
              <w:t>выявлять и анализировать причины  эмоций</w:t>
            </w:r>
          </w:p>
          <w:p w:rsidR="00CF5B52" w:rsidRPr="00A46019" w:rsidRDefault="00CF5B52" w:rsidP="007F1B1F">
            <w:pPr>
              <w:pStyle w:val="a6"/>
              <w:widowControl w:val="0"/>
              <w:numPr>
                <w:ilvl w:val="0"/>
                <w:numId w:val="48"/>
              </w:numPr>
              <w:jc w:val="both"/>
              <w:rPr>
                <w:rFonts w:ascii="Times New Roman" w:eastAsia="Times New Roman" w:hAnsi="Times New Roman"/>
                <w:bCs/>
                <w:color w:val="000000"/>
                <w:lang w:eastAsia="ru-RU" w:bidi="ru-RU"/>
              </w:rPr>
            </w:pPr>
            <w:r w:rsidRPr="00A46019">
              <w:rPr>
                <w:rFonts w:ascii="Times New Roman" w:eastAsia="Times New Roman" w:hAnsi="Times New Roman"/>
                <w:bCs/>
                <w:color w:val="000000"/>
                <w:lang w:eastAsia="ru-RU" w:bidi="ru-RU"/>
              </w:rPr>
              <w:t>ставить себя на место другог человека, понимать мотивы и намерения другого</w:t>
            </w:r>
          </w:p>
          <w:p w:rsidR="00CF5B52" w:rsidRPr="00A46019" w:rsidRDefault="00CF5B52" w:rsidP="007F1B1F">
            <w:pPr>
              <w:pStyle w:val="a6"/>
              <w:widowControl w:val="0"/>
              <w:numPr>
                <w:ilvl w:val="0"/>
                <w:numId w:val="48"/>
              </w:numPr>
              <w:jc w:val="both"/>
              <w:rPr>
                <w:rFonts w:ascii="Times New Roman" w:eastAsia="Times New Roman" w:hAnsi="Times New Roman"/>
                <w:bCs/>
                <w:color w:val="000000"/>
                <w:lang w:eastAsia="ru-RU" w:bidi="ru-RU"/>
              </w:rPr>
            </w:pPr>
            <w:r w:rsidRPr="00A46019">
              <w:rPr>
                <w:rFonts w:ascii="Times New Roman" w:eastAsia="Times New Roman" w:hAnsi="Times New Roman"/>
                <w:bCs/>
                <w:color w:val="000000"/>
                <w:lang w:eastAsia="ru-RU" w:bidi="ru-RU"/>
              </w:rPr>
              <w:t xml:space="preserve">регулировать  способ выражения эмоций </w:t>
            </w:r>
          </w:p>
        </w:tc>
      </w:tr>
      <w:tr w:rsidR="009C40BD" w:rsidRPr="00A46019" w:rsidTr="00DD7DD2">
        <w:tc>
          <w:tcPr>
            <w:tcW w:w="3823" w:type="dxa"/>
          </w:tcPr>
          <w:p w:rsidR="009C40BD" w:rsidRPr="00A46019" w:rsidRDefault="009C40BD" w:rsidP="00733DF0">
            <w:pPr>
              <w:pStyle w:val="a6"/>
              <w:widowControl w:val="0"/>
              <w:ind w:left="0"/>
              <w:jc w:val="both"/>
              <w:rPr>
                <w:rFonts w:ascii="Times New Roman" w:eastAsia="Times New Roman" w:hAnsi="Times New Roman"/>
                <w:b/>
                <w:bCs/>
                <w:color w:val="000000"/>
                <w:lang w:eastAsia="ru-RU" w:bidi="ru-RU"/>
              </w:rPr>
            </w:pPr>
            <w:r w:rsidRPr="00A46019">
              <w:rPr>
                <w:rFonts w:ascii="Times New Roman" w:eastAsia="Times New Roman" w:hAnsi="Times New Roman"/>
                <w:b/>
                <w:bCs/>
                <w:color w:val="000000"/>
                <w:lang w:eastAsia="ru-RU" w:bidi="ru-RU"/>
              </w:rPr>
              <w:t>принятие себя и других</w:t>
            </w:r>
          </w:p>
        </w:tc>
        <w:tc>
          <w:tcPr>
            <w:tcW w:w="10773" w:type="dxa"/>
          </w:tcPr>
          <w:p w:rsidR="009C40BD" w:rsidRPr="00A46019" w:rsidRDefault="00CF5B52" w:rsidP="007F1B1F">
            <w:pPr>
              <w:pStyle w:val="a6"/>
              <w:widowControl w:val="0"/>
              <w:numPr>
                <w:ilvl w:val="0"/>
                <w:numId w:val="49"/>
              </w:numPr>
              <w:jc w:val="both"/>
              <w:rPr>
                <w:rFonts w:ascii="Times New Roman" w:eastAsia="Times New Roman" w:hAnsi="Times New Roman"/>
                <w:bCs/>
                <w:color w:val="000000"/>
                <w:lang w:eastAsia="ru-RU" w:bidi="ru-RU"/>
              </w:rPr>
            </w:pPr>
            <w:r w:rsidRPr="00A46019">
              <w:rPr>
                <w:rFonts w:ascii="Times New Roman" w:eastAsia="Times New Roman" w:hAnsi="Times New Roman"/>
                <w:bCs/>
                <w:color w:val="000000"/>
                <w:lang w:eastAsia="ru-RU" w:bidi="ru-RU"/>
              </w:rPr>
              <w:t>осознанно относиться к другому человеку, его мнению</w:t>
            </w:r>
          </w:p>
          <w:p w:rsidR="00CF5B52" w:rsidRPr="00A46019" w:rsidRDefault="00CF5B52" w:rsidP="007F1B1F">
            <w:pPr>
              <w:pStyle w:val="a6"/>
              <w:widowControl w:val="0"/>
              <w:numPr>
                <w:ilvl w:val="0"/>
                <w:numId w:val="49"/>
              </w:numPr>
              <w:jc w:val="both"/>
              <w:rPr>
                <w:rFonts w:ascii="Times New Roman" w:eastAsia="Times New Roman" w:hAnsi="Times New Roman"/>
                <w:bCs/>
                <w:color w:val="000000"/>
                <w:lang w:eastAsia="ru-RU" w:bidi="ru-RU"/>
              </w:rPr>
            </w:pPr>
            <w:r w:rsidRPr="00A46019">
              <w:rPr>
                <w:rFonts w:ascii="Times New Roman" w:eastAsia="Times New Roman" w:hAnsi="Times New Roman"/>
                <w:bCs/>
                <w:color w:val="000000"/>
                <w:lang w:eastAsia="ru-RU" w:bidi="ru-RU"/>
              </w:rPr>
              <w:t>признавать свое право на ошибку и такое же право другого</w:t>
            </w:r>
          </w:p>
          <w:p w:rsidR="00CF5B52" w:rsidRPr="00A46019" w:rsidRDefault="00CF5B52" w:rsidP="007F1B1F">
            <w:pPr>
              <w:pStyle w:val="a6"/>
              <w:widowControl w:val="0"/>
              <w:numPr>
                <w:ilvl w:val="0"/>
                <w:numId w:val="49"/>
              </w:numPr>
              <w:jc w:val="both"/>
              <w:rPr>
                <w:rFonts w:ascii="Times New Roman" w:eastAsia="Times New Roman" w:hAnsi="Times New Roman"/>
                <w:bCs/>
                <w:color w:val="000000"/>
                <w:lang w:eastAsia="ru-RU" w:bidi="ru-RU"/>
              </w:rPr>
            </w:pPr>
            <w:r w:rsidRPr="00A46019">
              <w:rPr>
                <w:rFonts w:ascii="Times New Roman" w:eastAsia="Times New Roman" w:hAnsi="Times New Roman"/>
                <w:bCs/>
                <w:color w:val="000000"/>
                <w:lang w:eastAsia="ru-RU" w:bidi="ru-RU"/>
              </w:rPr>
              <w:t>принимать себя и других, не осуждая</w:t>
            </w:r>
          </w:p>
          <w:p w:rsidR="00CF5B52" w:rsidRPr="00A46019" w:rsidRDefault="00CF5B52" w:rsidP="007F1B1F">
            <w:pPr>
              <w:pStyle w:val="a6"/>
              <w:widowControl w:val="0"/>
              <w:numPr>
                <w:ilvl w:val="0"/>
                <w:numId w:val="49"/>
              </w:numPr>
              <w:jc w:val="both"/>
              <w:rPr>
                <w:rFonts w:ascii="Times New Roman" w:eastAsia="Times New Roman" w:hAnsi="Times New Roman"/>
                <w:bCs/>
                <w:color w:val="000000"/>
                <w:lang w:eastAsia="ru-RU" w:bidi="ru-RU"/>
              </w:rPr>
            </w:pPr>
            <w:r w:rsidRPr="00A46019">
              <w:rPr>
                <w:rFonts w:ascii="Times New Roman" w:eastAsia="Times New Roman" w:hAnsi="Times New Roman"/>
                <w:bCs/>
                <w:color w:val="000000"/>
                <w:lang w:eastAsia="ru-RU" w:bidi="ru-RU"/>
              </w:rPr>
              <w:t xml:space="preserve">открытость себе и другим </w:t>
            </w:r>
          </w:p>
          <w:p w:rsidR="00CF5B52" w:rsidRPr="00A46019" w:rsidRDefault="00CF5B52" w:rsidP="007F1B1F">
            <w:pPr>
              <w:pStyle w:val="a6"/>
              <w:widowControl w:val="0"/>
              <w:numPr>
                <w:ilvl w:val="0"/>
                <w:numId w:val="49"/>
              </w:numPr>
              <w:jc w:val="both"/>
              <w:rPr>
                <w:rFonts w:ascii="Times New Roman" w:eastAsia="Times New Roman" w:hAnsi="Times New Roman"/>
                <w:bCs/>
                <w:color w:val="000000"/>
                <w:lang w:eastAsia="ru-RU" w:bidi="ru-RU"/>
              </w:rPr>
            </w:pPr>
            <w:r w:rsidRPr="00A46019">
              <w:rPr>
                <w:rFonts w:ascii="Times New Roman" w:eastAsia="Times New Roman" w:hAnsi="Times New Roman"/>
                <w:bCs/>
                <w:color w:val="000000"/>
                <w:lang w:eastAsia="ru-RU" w:bidi="ru-RU"/>
              </w:rPr>
              <w:t>осознавать невозможность контролировать все вокруг</w:t>
            </w:r>
          </w:p>
        </w:tc>
      </w:tr>
    </w:tbl>
    <w:p w:rsidR="00161BDB" w:rsidRPr="00A46019" w:rsidRDefault="00161BDB">
      <w:pPr>
        <w:rPr>
          <w:rFonts w:ascii="Times New Roman" w:eastAsia="SchoolBookSanPin" w:hAnsi="Times New Roman"/>
          <w:b/>
          <w:sz w:val="28"/>
          <w:szCs w:val="28"/>
        </w:rPr>
      </w:pPr>
    </w:p>
    <w:p w:rsidR="00CF5B52" w:rsidRPr="00A46019" w:rsidRDefault="00CF5B52">
      <w:pPr>
        <w:rPr>
          <w:rFonts w:ascii="Times New Roman" w:eastAsia="SchoolBookSanPin" w:hAnsi="Times New Roman"/>
          <w:b/>
          <w:sz w:val="28"/>
          <w:szCs w:val="28"/>
        </w:rPr>
        <w:sectPr w:rsidR="00CF5B52" w:rsidRPr="00A46019" w:rsidSect="00621145">
          <w:pgSz w:w="16838" w:h="11906" w:orient="landscape"/>
          <w:pgMar w:top="851" w:right="1134" w:bottom="1701" w:left="1134" w:header="709" w:footer="709" w:gutter="0"/>
          <w:cols w:space="708"/>
          <w:docGrid w:linePitch="360"/>
        </w:sectPr>
      </w:pPr>
    </w:p>
    <w:p w:rsidR="009F048E" w:rsidRPr="00A46019" w:rsidRDefault="009F048E" w:rsidP="003971FB">
      <w:pPr>
        <w:widowControl w:val="0"/>
        <w:spacing w:after="0" w:line="360" w:lineRule="auto"/>
        <w:ind w:firstLine="709"/>
        <w:jc w:val="both"/>
        <w:rPr>
          <w:rFonts w:ascii="Times New Roman" w:eastAsia="SchoolBookSanPin" w:hAnsi="Times New Roman"/>
          <w:b/>
          <w:sz w:val="28"/>
          <w:szCs w:val="28"/>
        </w:rPr>
      </w:pPr>
      <w:r w:rsidRPr="00A46019">
        <w:rPr>
          <w:rFonts w:ascii="Times New Roman" w:eastAsia="SchoolBookSanPin" w:hAnsi="Times New Roman"/>
          <w:b/>
          <w:sz w:val="28"/>
          <w:szCs w:val="28"/>
        </w:rPr>
        <w:t xml:space="preserve">1.2.3. Предметные результаты освоения ООП ООО </w:t>
      </w:r>
    </w:p>
    <w:p w:rsidR="009F048E" w:rsidRPr="00A46019" w:rsidRDefault="009F048E" w:rsidP="009F048E">
      <w:pPr>
        <w:widowControl w:val="0"/>
        <w:spacing w:after="0" w:line="256" w:lineRule="auto"/>
        <w:ind w:firstLine="567"/>
        <w:jc w:val="both"/>
        <w:rPr>
          <w:rFonts w:ascii="Times New Roman" w:eastAsia="Times New Roman" w:hAnsi="Times New Roman"/>
          <w:sz w:val="28"/>
          <w:szCs w:val="28"/>
          <w:lang w:eastAsia="ru-RU" w:bidi="ru-RU"/>
        </w:rPr>
      </w:pPr>
      <w:r w:rsidRPr="00A46019">
        <w:rPr>
          <w:rFonts w:ascii="Times New Roman" w:eastAsia="Times New Roman" w:hAnsi="Times New Roman"/>
          <w:b/>
          <w:sz w:val="28"/>
          <w:szCs w:val="28"/>
          <w:lang w:eastAsia="ru-RU" w:bidi="ru-RU"/>
        </w:rPr>
        <w:t xml:space="preserve">Предметные результаты  </w:t>
      </w:r>
      <w:r w:rsidRPr="00A46019">
        <w:rPr>
          <w:rFonts w:ascii="Times New Roman" w:eastAsia="Times New Roman" w:hAnsi="Times New Roman"/>
          <w:sz w:val="28"/>
          <w:szCs w:val="28"/>
          <w:lang w:eastAsia="ru-RU" w:bidi="ru-RU"/>
        </w:rPr>
        <w:t xml:space="preserve">определяются </w:t>
      </w:r>
      <w:r w:rsidRPr="00A46019">
        <w:rPr>
          <w:rFonts w:ascii="Times New Roman" w:eastAsia="Times New Roman" w:hAnsi="Times New Roman"/>
          <w:b/>
          <w:sz w:val="28"/>
          <w:szCs w:val="28"/>
          <w:lang w:eastAsia="ru-RU" w:bidi="ru-RU"/>
        </w:rPr>
        <w:t xml:space="preserve"> </w:t>
      </w:r>
      <w:r w:rsidRPr="00A46019">
        <w:rPr>
          <w:rFonts w:ascii="Times New Roman" w:eastAsia="Times New Roman" w:hAnsi="Times New Roman"/>
          <w:sz w:val="28"/>
          <w:szCs w:val="28"/>
          <w:lang w:eastAsia="ru-RU" w:bidi="ru-RU"/>
        </w:rPr>
        <w:t xml:space="preserve">ФГОС ООО как элементы социального опыта (знания, умения и навыки, опыт решения проблем и творческой деятельности)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следующем уровне образования. </w:t>
      </w:r>
    </w:p>
    <w:p w:rsidR="00C23C17" w:rsidRPr="00A46019" w:rsidRDefault="009F048E" w:rsidP="009F048E">
      <w:pPr>
        <w:widowControl w:val="0"/>
        <w:spacing w:after="0" w:line="256" w:lineRule="auto"/>
        <w:ind w:firstLine="567"/>
        <w:jc w:val="both"/>
        <w:rPr>
          <w:rFonts w:ascii="Times New Roman" w:eastAsia="Times New Roman" w:hAnsi="Times New Roman"/>
          <w:sz w:val="28"/>
          <w:szCs w:val="28"/>
          <w:lang w:eastAsia="ru-RU" w:bidi="ru-RU"/>
        </w:rPr>
      </w:pPr>
      <w:r w:rsidRPr="00A46019">
        <w:rPr>
          <w:rFonts w:ascii="Times New Roman" w:eastAsia="Times New Roman" w:hAnsi="Times New Roman"/>
          <w:sz w:val="28"/>
          <w:szCs w:val="28"/>
          <w:lang w:eastAsia="ru-RU" w:bidi="ru-RU"/>
        </w:rPr>
        <w:t>Требования к освоению предметных результатов  ООП ООО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т.ч.  по индивидуальным учебным планам</w:t>
      </w:r>
      <w:r w:rsidR="00C23C17" w:rsidRPr="00A46019">
        <w:rPr>
          <w:rFonts w:ascii="Times New Roman" w:eastAsia="Times New Roman" w:hAnsi="Times New Roman"/>
          <w:sz w:val="28"/>
          <w:szCs w:val="28"/>
          <w:lang w:eastAsia="ru-RU" w:bidi="ru-RU"/>
        </w:rPr>
        <w:t xml:space="preserve">, с использованием сетевой формы реализации образовательных программ, электронного обучения и дистанционных образовательных технологий, в т.ч. в целях эффективного освоения обучающимися иных учебных предметов базового уровня, включая  формирование у обучающихся  способности знать определение понятия, знать и уметь доказывать  свойства и признаки, характеризовать связи с другими   понятяими, представляя одно понятие как часть целого комплекса, использовать понятие и его свойства при проведении рассуждений, докзательства  и решении задач (свободно оперировать понятиями), решать задачи более высокого уровеня сложности </w:t>
      </w:r>
    </w:p>
    <w:p w:rsidR="009F048E" w:rsidRPr="00A46019" w:rsidRDefault="009F048E" w:rsidP="009F048E">
      <w:pPr>
        <w:widowControl w:val="0"/>
        <w:spacing w:after="0" w:line="256" w:lineRule="auto"/>
        <w:ind w:firstLine="567"/>
        <w:jc w:val="both"/>
        <w:rPr>
          <w:rFonts w:ascii="Times New Roman" w:eastAsia="Times New Roman" w:hAnsi="Times New Roman"/>
          <w:sz w:val="28"/>
          <w:szCs w:val="28"/>
          <w:lang w:eastAsia="ru-RU" w:bidi="ru-RU"/>
        </w:rPr>
      </w:pPr>
    </w:p>
    <w:p w:rsidR="009F048E" w:rsidRPr="00A46019" w:rsidRDefault="009F048E" w:rsidP="009F048E">
      <w:pPr>
        <w:widowControl w:val="0"/>
        <w:spacing w:after="0" w:line="256" w:lineRule="auto"/>
        <w:ind w:firstLine="567"/>
        <w:jc w:val="both"/>
        <w:rPr>
          <w:rFonts w:ascii="Times New Roman" w:eastAsia="Times New Roman" w:hAnsi="Times New Roman"/>
          <w:sz w:val="28"/>
          <w:szCs w:val="28"/>
          <w:lang w:eastAsia="ru-RU" w:bidi="ru-RU"/>
        </w:rPr>
      </w:pPr>
      <w:r w:rsidRPr="00A46019">
        <w:rPr>
          <w:rFonts w:ascii="Times New Roman" w:eastAsia="Times New Roman" w:hAnsi="Times New Roman"/>
          <w:b/>
          <w:sz w:val="28"/>
          <w:szCs w:val="28"/>
          <w:lang w:eastAsia="ru-RU" w:bidi="ru-RU"/>
        </w:rPr>
        <w:t>Предметные результаты</w:t>
      </w:r>
      <w:r w:rsidRPr="00A46019">
        <w:rPr>
          <w:rFonts w:ascii="Times New Roman" w:eastAsia="Times New Roman" w:hAnsi="Times New Roman"/>
          <w:sz w:val="28"/>
          <w:szCs w:val="28"/>
          <w:lang w:eastAsia="ru-RU" w:bidi="ru-RU"/>
        </w:rPr>
        <w:t xml:space="preserve"> включают:</w:t>
      </w:r>
    </w:p>
    <w:p w:rsidR="009F048E" w:rsidRPr="00A46019" w:rsidRDefault="009F048E" w:rsidP="009F048E">
      <w:pPr>
        <w:widowControl w:val="0"/>
        <w:spacing w:after="0" w:line="256" w:lineRule="auto"/>
        <w:ind w:firstLine="567"/>
        <w:jc w:val="both"/>
        <w:rPr>
          <w:rFonts w:ascii="Times New Roman" w:eastAsia="Times New Roman" w:hAnsi="Times New Roman"/>
          <w:sz w:val="28"/>
          <w:szCs w:val="28"/>
          <w:lang w:eastAsia="ru-RU" w:bidi="ru-RU"/>
        </w:rPr>
      </w:pPr>
      <w:r w:rsidRPr="00A46019">
        <w:rPr>
          <w:rFonts w:ascii="Times New Roman" w:eastAsia="Times New Roman" w:hAnsi="Times New Roman"/>
          <w:sz w:val="28"/>
          <w:szCs w:val="28"/>
          <w:lang w:eastAsia="ru-RU" w:bidi="ru-RU"/>
        </w:rPr>
        <w:t xml:space="preserve">-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w:t>
      </w:r>
    </w:p>
    <w:p w:rsidR="009F048E" w:rsidRPr="00A46019" w:rsidRDefault="009F048E" w:rsidP="009F048E">
      <w:pPr>
        <w:widowControl w:val="0"/>
        <w:spacing w:after="0" w:line="256" w:lineRule="auto"/>
        <w:ind w:firstLine="567"/>
        <w:jc w:val="both"/>
        <w:rPr>
          <w:rFonts w:ascii="Times New Roman" w:eastAsia="Times New Roman" w:hAnsi="Times New Roman"/>
          <w:sz w:val="28"/>
          <w:szCs w:val="28"/>
          <w:lang w:eastAsia="ru-RU" w:bidi="ru-RU"/>
        </w:rPr>
      </w:pPr>
      <w:r w:rsidRPr="00A46019">
        <w:rPr>
          <w:rFonts w:ascii="Times New Roman" w:eastAsia="Times New Roman" w:hAnsi="Times New Roman"/>
          <w:sz w:val="28"/>
          <w:szCs w:val="28"/>
          <w:lang w:eastAsia="ru-RU" w:bidi="ru-RU"/>
        </w:rPr>
        <w:t xml:space="preserve">-предпосылки научного типа мышления; </w:t>
      </w:r>
    </w:p>
    <w:p w:rsidR="009F048E" w:rsidRPr="00A46019" w:rsidRDefault="009F048E" w:rsidP="009F048E">
      <w:pPr>
        <w:widowControl w:val="0"/>
        <w:spacing w:after="0" w:line="256" w:lineRule="auto"/>
        <w:ind w:firstLine="567"/>
        <w:jc w:val="both"/>
        <w:rPr>
          <w:rFonts w:ascii="Times New Roman" w:eastAsia="Times New Roman" w:hAnsi="Times New Roman"/>
          <w:sz w:val="28"/>
          <w:szCs w:val="28"/>
          <w:lang w:eastAsia="ru-RU" w:bidi="ru-RU"/>
        </w:rPr>
      </w:pPr>
      <w:r w:rsidRPr="00A46019">
        <w:rPr>
          <w:rFonts w:ascii="Times New Roman" w:eastAsia="Times New Roman" w:hAnsi="Times New Roman"/>
          <w:sz w:val="28"/>
          <w:szCs w:val="28"/>
          <w:lang w:eastAsia="ru-RU" w:bidi="ru-RU"/>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9F048E" w:rsidRPr="00A46019" w:rsidRDefault="009F048E" w:rsidP="009F048E">
      <w:pPr>
        <w:widowControl w:val="0"/>
        <w:spacing w:after="0" w:line="256" w:lineRule="auto"/>
        <w:ind w:firstLine="567"/>
        <w:jc w:val="both"/>
        <w:rPr>
          <w:rFonts w:ascii="Times New Roman" w:eastAsia="Times New Roman" w:hAnsi="Times New Roman"/>
          <w:sz w:val="28"/>
          <w:szCs w:val="28"/>
          <w:lang w:eastAsia="ru-RU" w:bidi="ru-RU"/>
        </w:rPr>
      </w:pPr>
      <w:r w:rsidRPr="00A46019">
        <w:rPr>
          <w:rFonts w:ascii="Times New Roman" w:eastAsia="Times New Roman" w:hAnsi="Times New Roman"/>
          <w:sz w:val="28"/>
          <w:szCs w:val="28"/>
          <w:lang w:eastAsia="ru-RU" w:bidi="ru-RU"/>
        </w:rPr>
        <w:t>Требования к предметным результатам:</w:t>
      </w:r>
    </w:p>
    <w:p w:rsidR="009F048E" w:rsidRPr="00A46019" w:rsidRDefault="009F048E" w:rsidP="00352051">
      <w:pPr>
        <w:widowControl w:val="0"/>
        <w:numPr>
          <w:ilvl w:val="0"/>
          <w:numId w:val="3"/>
        </w:numPr>
        <w:spacing w:after="0" w:line="304" w:lineRule="auto"/>
        <w:jc w:val="both"/>
        <w:rPr>
          <w:rFonts w:ascii="Times New Roman" w:eastAsia="Times New Roman" w:hAnsi="Times New Roman"/>
          <w:sz w:val="28"/>
          <w:szCs w:val="28"/>
          <w:lang w:eastAsia="ru-RU" w:bidi="ru-RU"/>
        </w:rPr>
      </w:pPr>
      <w:r w:rsidRPr="00A46019">
        <w:rPr>
          <w:rFonts w:ascii="Times New Roman" w:eastAsia="Times New Roman" w:hAnsi="Times New Roman"/>
          <w:sz w:val="28"/>
          <w:szCs w:val="28"/>
          <w:lang w:eastAsia="ru-RU" w:bidi="ru-RU"/>
        </w:rPr>
        <w:t>сформулированы в деятельностной форме с усилением акцента на применение знаний и конкретные умения;</w:t>
      </w:r>
    </w:p>
    <w:p w:rsidR="009F048E" w:rsidRPr="00A46019" w:rsidRDefault="009F048E" w:rsidP="00352051">
      <w:pPr>
        <w:widowControl w:val="0"/>
        <w:numPr>
          <w:ilvl w:val="0"/>
          <w:numId w:val="3"/>
        </w:numPr>
        <w:spacing w:after="0" w:line="288" w:lineRule="auto"/>
        <w:jc w:val="both"/>
        <w:rPr>
          <w:rFonts w:ascii="Times New Roman" w:eastAsia="Times New Roman" w:hAnsi="Times New Roman"/>
          <w:sz w:val="28"/>
          <w:szCs w:val="28"/>
          <w:lang w:eastAsia="ru-RU" w:bidi="ru-RU"/>
        </w:rPr>
      </w:pPr>
      <w:r w:rsidRPr="00A46019">
        <w:rPr>
          <w:rFonts w:ascii="Times New Roman" w:eastAsia="Times New Roman" w:hAnsi="Times New Roman"/>
          <w:sz w:val="28"/>
          <w:szCs w:val="28"/>
          <w:lang w:eastAsia="ru-RU" w:bidi="ru-RU"/>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9F048E" w:rsidRPr="00A46019" w:rsidRDefault="009F048E" w:rsidP="00352051">
      <w:pPr>
        <w:widowControl w:val="0"/>
        <w:numPr>
          <w:ilvl w:val="0"/>
          <w:numId w:val="3"/>
        </w:numPr>
        <w:spacing w:after="0" w:line="264" w:lineRule="auto"/>
        <w:jc w:val="both"/>
        <w:rPr>
          <w:rFonts w:ascii="Times New Roman" w:eastAsia="Times New Roman" w:hAnsi="Times New Roman"/>
          <w:sz w:val="28"/>
          <w:szCs w:val="28"/>
          <w:lang w:eastAsia="ru-RU" w:bidi="ru-RU"/>
        </w:rPr>
      </w:pPr>
      <w:r w:rsidRPr="00A46019">
        <w:rPr>
          <w:rFonts w:ascii="Times New Roman" w:eastAsia="Times New Roman" w:hAnsi="Times New Roman"/>
          <w:sz w:val="28"/>
          <w:szCs w:val="28"/>
          <w:lang w:eastAsia="ru-RU" w:bidi="ru-RU"/>
        </w:rPr>
        <w:t>определяют требования к результатам освоения программ основного общего образования по учебным предметам «Русский язык», «Литература», «Английский язык», «История», «Обществознание», «География», «Изобразительное искусство», «Музыка», «Технология», «Физическая культура», «Основы безопасности жизнедеятельности», «Основы духовно-нравственной  культуры народов России» на базовом уровне;</w:t>
      </w:r>
    </w:p>
    <w:p w:rsidR="009F048E" w:rsidRPr="00A46019" w:rsidRDefault="009F048E" w:rsidP="00352051">
      <w:pPr>
        <w:widowControl w:val="0"/>
        <w:numPr>
          <w:ilvl w:val="0"/>
          <w:numId w:val="3"/>
        </w:numPr>
        <w:spacing w:after="0" w:line="252" w:lineRule="auto"/>
        <w:jc w:val="both"/>
        <w:rPr>
          <w:rFonts w:ascii="Times New Roman" w:eastAsia="Times New Roman" w:hAnsi="Times New Roman"/>
          <w:sz w:val="28"/>
          <w:szCs w:val="28"/>
          <w:lang w:eastAsia="ru-RU" w:bidi="ru-RU"/>
        </w:rPr>
      </w:pPr>
      <w:r w:rsidRPr="00A46019">
        <w:rPr>
          <w:rFonts w:ascii="Times New Roman" w:eastAsia="Times New Roman" w:hAnsi="Times New Roman"/>
          <w:sz w:val="28"/>
          <w:szCs w:val="28"/>
          <w:lang w:eastAsia="ru-RU" w:bidi="ru-RU"/>
        </w:rPr>
        <w:t>определяют требования к результатам освоения программы основного общего образования по учебному предмету «Математика»  на базовом и углубленном уровнях;</w:t>
      </w:r>
    </w:p>
    <w:p w:rsidR="009F048E" w:rsidRPr="00A46019" w:rsidRDefault="009F048E" w:rsidP="00352051">
      <w:pPr>
        <w:widowControl w:val="0"/>
        <w:numPr>
          <w:ilvl w:val="0"/>
          <w:numId w:val="3"/>
        </w:numPr>
        <w:spacing w:after="160" w:line="252" w:lineRule="auto"/>
        <w:jc w:val="both"/>
        <w:rPr>
          <w:rFonts w:ascii="Times New Roman" w:eastAsia="Times New Roman" w:hAnsi="Times New Roman"/>
          <w:sz w:val="28"/>
          <w:szCs w:val="28"/>
          <w:lang w:eastAsia="ru-RU" w:bidi="ru-RU"/>
        </w:rPr>
      </w:pPr>
      <w:r w:rsidRPr="00A46019">
        <w:rPr>
          <w:rFonts w:ascii="Times New Roman" w:eastAsia="Times New Roman" w:hAnsi="Times New Roman"/>
          <w:sz w:val="28"/>
          <w:szCs w:val="28"/>
          <w:lang w:eastAsia="ru-RU" w:bidi="ru-RU"/>
        </w:rPr>
        <w:t>усиливают акценты на изучение явлений и процессов современной России и мира в целом, современного состояния науки.</w:t>
      </w:r>
    </w:p>
    <w:p w:rsidR="009F048E" w:rsidRPr="00A46019" w:rsidRDefault="009F048E" w:rsidP="009F048E">
      <w:pPr>
        <w:rPr>
          <w:rFonts w:ascii="Times New Roman" w:hAnsi="Times New Roman"/>
        </w:rPr>
      </w:pPr>
    </w:p>
    <w:p w:rsidR="00E63294" w:rsidRPr="00A46019" w:rsidRDefault="00E63294" w:rsidP="00E63294">
      <w:pPr>
        <w:widowControl w:val="0"/>
        <w:spacing w:after="60" w:line="240" w:lineRule="auto"/>
        <w:outlineLvl w:val="1"/>
        <w:rPr>
          <w:rFonts w:ascii="Times New Roman" w:eastAsia="Arial" w:hAnsi="Times New Roman"/>
          <w:b/>
          <w:bCs/>
          <w:sz w:val="28"/>
          <w:szCs w:val="28"/>
          <w:lang w:eastAsia="ru-RU" w:bidi="ru-RU"/>
        </w:rPr>
      </w:pPr>
      <w:bookmarkStart w:id="5" w:name="_Toc105502771"/>
      <w:bookmarkStart w:id="6" w:name="_Toc146985922"/>
      <w:r w:rsidRPr="00A46019">
        <w:rPr>
          <w:rFonts w:ascii="Times New Roman" w:eastAsia="Arial" w:hAnsi="Times New Roman"/>
          <w:b/>
          <w:bCs/>
          <w:sz w:val="28"/>
          <w:szCs w:val="28"/>
          <w:lang w:eastAsia="ru-RU" w:bidi="ru-RU"/>
        </w:rPr>
        <w:t>1.3. СИСТЕМА ОЦЕНКИ ДОСТИЖЕНИЯ ПЛАНИРУЕМЫХ РЕЗУЛЬТАТОВ ОСВОЕНИЯ ООП</w:t>
      </w:r>
      <w:bookmarkEnd w:id="5"/>
      <w:r w:rsidRPr="00A46019">
        <w:rPr>
          <w:rFonts w:ascii="Times New Roman" w:eastAsia="Arial" w:hAnsi="Times New Roman"/>
          <w:b/>
          <w:bCs/>
          <w:sz w:val="28"/>
          <w:szCs w:val="28"/>
          <w:lang w:eastAsia="ru-RU" w:bidi="ru-RU"/>
        </w:rPr>
        <w:t xml:space="preserve"> ООО</w:t>
      </w:r>
      <w:bookmarkEnd w:id="6"/>
    </w:p>
    <w:p w:rsidR="00E63294" w:rsidRPr="00A46019" w:rsidRDefault="00E63294" w:rsidP="00E63294">
      <w:pPr>
        <w:widowControl w:val="0"/>
        <w:spacing w:after="0" w:line="240" w:lineRule="auto"/>
        <w:rPr>
          <w:rFonts w:ascii="Times New Roman" w:eastAsia="Courier New" w:hAnsi="Times New Roman"/>
          <w:color w:val="000000"/>
          <w:sz w:val="28"/>
          <w:szCs w:val="28"/>
          <w:lang w:eastAsia="ru-RU" w:bidi="ru-RU"/>
        </w:rPr>
      </w:pPr>
      <w:bookmarkStart w:id="7" w:name="bookmark19"/>
    </w:p>
    <w:p w:rsidR="00E63294" w:rsidRPr="00A46019" w:rsidRDefault="00E63294" w:rsidP="00E63294">
      <w:pPr>
        <w:keepNext/>
        <w:keepLines/>
        <w:widowControl w:val="0"/>
        <w:tabs>
          <w:tab w:val="left" w:pos="649"/>
        </w:tabs>
        <w:spacing w:after="60" w:line="257" w:lineRule="auto"/>
        <w:outlineLvl w:val="1"/>
        <w:rPr>
          <w:rFonts w:ascii="Times New Roman" w:eastAsia="Arial" w:hAnsi="Times New Roman"/>
          <w:b/>
          <w:bCs/>
          <w:sz w:val="28"/>
          <w:szCs w:val="28"/>
          <w:lang w:eastAsia="ru-RU" w:bidi="ru-RU"/>
        </w:rPr>
      </w:pPr>
      <w:bookmarkStart w:id="8" w:name="_Toc105502772"/>
      <w:bookmarkStart w:id="9" w:name="_Toc146985923"/>
      <w:r w:rsidRPr="00A46019">
        <w:rPr>
          <w:rFonts w:ascii="Times New Roman" w:eastAsia="Arial" w:hAnsi="Times New Roman"/>
          <w:b/>
          <w:bCs/>
          <w:sz w:val="28"/>
          <w:szCs w:val="28"/>
          <w:lang w:eastAsia="ru-RU" w:bidi="ru-RU"/>
        </w:rPr>
        <w:t>1.3.1. Общие положения</w:t>
      </w:r>
      <w:bookmarkEnd w:id="7"/>
      <w:bookmarkEnd w:id="8"/>
      <w:bookmarkEnd w:id="9"/>
    </w:p>
    <w:p w:rsidR="00E63294" w:rsidRPr="00A46019" w:rsidRDefault="00E63294" w:rsidP="00E63294">
      <w:pPr>
        <w:autoSpaceDE w:val="0"/>
        <w:autoSpaceDN w:val="0"/>
        <w:adjustRightInd w:val="0"/>
        <w:spacing w:after="0" w:line="240" w:lineRule="auto"/>
        <w:ind w:firstLine="709"/>
        <w:jc w:val="both"/>
        <w:textAlignment w:val="center"/>
        <w:rPr>
          <w:rFonts w:ascii="Times New Roman" w:eastAsia="Times New Roman" w:hAnsi="Times New Roman"/>
          <w:color w:val="000000"/>
          <w:sz w:val="28"/>
          <w:szCs w:val="28"/>
          <w:lang w:eastAsia="ru-RU"/>
        </w:rPr>
      </w:pPr>
      <w:r w:rsidRPr="00A46019">
        <w:rPr>
          <w:rFonts w:ascii="Times New Roman" w:eastAsia="Times New Roman" w:hAnsi="Times New Roman"/>
          <w:color w:val="000000"/>
          <w:sz w:val="28"/>
          <w:szCs w:val="28"/>
          <w:lang w:eastAsia="ru-RU"/>
        </w:rPr>
        <w:t xml:space="preserve">Основные требования к образовательным результатам и средствам оценки их достижения содержатся во ФГОС  как  основе объективной оценки соответствия установленным требованиям образовательной деятельности и подготовки обучающихся, освоивших программу основного общего образования.  </w:t>
      </w:r>
    </w:p>
    <w:p w:rsidR="00E63294" w:rsidRPr="00A46019" w:rsidRDefault="00E63294" w:rsidP="00E63294">
      <w:pPr>
        <w:autoSpaceDE w:val="0"/>
        <w:autoSpaceDN w:val="0"/>
        <w:adjustRightInd w:val="0"/>
        <w:spacing w:after="0" w:line="240" w:lineRule="auto"/>
        <w:ind w:firstLine="709"/>
        <w:jc w:val="both"/>
        <w:textAlignment w:val="center"/>
        <w:rPr>
          <w:rFonts w:ascii="Times New Roman" w:eastAsia="Times New Roman" w:hAnsi="Times New Roman"/>
          <w:color w:val="000000"/>
          <w:sz w:val="28"/>
          <w:szCs w:val="28"/>
          <w:lang w:eastAsia="ru-RU"/>
        </w:rPr>
      </w:pPr>
      <w:r w:rsidRPr="00A46019">
        <w:rPr>
          <w:rFonts w:ascii="Times New Roman" w:eastAsia="Times New Roman" w:hAnsi="Times New Roman"/>
          <w:color w:val="000000"/>
          <w:sz w:val="28"/>
          <w:szCs w:val="28"/>
          <w:lang w:eastAsia="ru-RU"/>
        </w:rPr>
        <w:t>В соответствии с требованиями ФГОС ООО система оценки  достижения  планируемых результатов  освоения  ООП ООО должна:</w:t>
      </w:r>
    </w:p>
    <w:p w:rsidR="00E63294" w:rsidRPr="00A46019" w:rsidRDefault="00E63294" w:rsidP="00E63294">
      <w:pPr>
        <w:autoSpaceDE w:val="0"/>
        <w:autoSpaceDN w:val="0"/>
        <w:adjustRightInd w:val="0"/>
        <w:spacing w:after="0" w:line="240" w:lineRule="auto"/>
        <w:ind w:firstLine="709"/>
        <w:jc w:val="both"/>
        <w:textAlignment w:val="center"/>
        <w:rPr>
          <w:rFonts w:ascii="Times New Roman" w:eastAsia="Times New Roman" w:hAnsi="Times New Roman"/>
          <w:color w:val="000000"/>
          <w:sz w:val="28"/>
          <w:szCs w:val="28"/>
          <w:lang w:eastAsia="ru-RU"/>
        </w:rPr>
      </w:pPr>
      <w:r w:rsidRPr="00A46019">
        <w:rPr>
          <w:rFonts w:ascii="Times New Roman" w:eastAsia="Times New Roman" w:hAnsi="Times New Roman"/>
          <w:color w:val="000000"/>
          <w:sz w:val="28"/>
          <w:szCs w:val="28"/>
          <w:lang w:eastAsia="ru-RU"/>
        </w:rPr>
        <w:t>- отражать содержание и критерии оценки, формы представления  результатов оценочной   деятельности;</w:t>
      </w:r>
    </w:p>
    <w:p w:rsidR="00E63294" w:rsidRPr="00A46019" w:rsidRDefault="00E63294" w:rsidP="00E63294">
      <w:pPr>
        <w:autoSpaceDE w:val="0"/>
        <w:autoSpaceDN w:val="0"/>
        <w:adjustRightInd w:val="0"/>
        <w:spacing w:after="0" w:line="240" w:lineRule="auto"/>
        <w:ind w:firstLine="709"/>
        <w:jc w:val="both"/>
        <w:textAlignment w:val="center"/>
        <w:rPr>
          <w:rFonts w:ascii="Times New Roman" w:eastAsia="Times New Roman" w:hAnsi="Times New Roman"/>
          <w:color w:val="000000"/>
          <w:sz w:val="28"/>
          <w:szCs w:val="28"/>
          <w:lang w:eastAsia="ru-RU"/>
        </w:rPr>
      </w:pPr>
      <w:r w:rsidRPr="00A46019">
        <w:rPr>
          <w:rFonts w:ascii="Times New Roman" w:eastAsia="Times New Roman" w:hAnsi="Times New Roman"/>
          <w:color w:val="000000"/>
          <w:sz w:val="28"/>
          <w:szCs w:val="28"/>
          <w:lang w:eastAsia="ru-RU"/>
        </w:rPr>
        <w:t>- обеспечивать комплексный  подход к  оценке результатов освоения программы, позволяющий  осуществлять оценку предметных и метапредметных   результатов;</w:t>
      </w:r>
    </w:p>
    <w:p w:rsidR="00E63294" w:rsidRPr="00A46019" w:rsidRDefault="00E63294" w:rsidP="00E63294">
      <w:pPr>
        <w:autoSpaceDE w:val="0"/>
        <w:autoSpaceDN w:val="0"/>
        <w:adjustRightInd w:val="0"/>
        <w:spacing w:after="0" w:line="240" w:lineRule="auto"/>
        <w:ind w:firstLine="709"/>
        <w:jc w:val="both"/>
        <w:textAlignment w:val="center"/>
        <w:rPr>
          <w:rFonts w:ascii="Times New Roman" w:eastAsia="Times New Roman" w:hAnsi="Times New Roman"/>
          <w:color w:val="000000"/>
          <w:sz w:val="28"/>
          <w:szCs w:val="28"/>
          <w:lang w:eastAsia="ru-RU"/>
        </w:rPr>
      </w:pPr>
      <w:r w:rsidRPr="00A46019">
        <w:rPr>
          <w:rFonts w:ascii="Times New Roman" w:eastAsia="Times New Roman" w:hAnsi="Times New Roman"/>
          <w:color w:val="000000"/>
          <w:sz w:val="28"/>
          <w:szCs w:val="28"/>
          <w:lang w:eastAsia="ru-RU"/>
        </w:rPr>
        <w:t>- предусматривать оценку и учет результатов использования разнообразных методов и форм  обучения, взаимно дополняющих друг друга, в т.ч.  проектов, различного рода исследовательских работ, самоанализа и самооценки,   взаимооценки, наблюдения,  динамических показателей освоения навыков и  знаний;</w:t>
      </w:r>
    </w:p>
    <w:p w:rsidR="00E63294" w:rsidRPr="00A46019" w:rsidRDefault="00E63294" w:rsidP="00E63294">
      <w:pPr>
        <w:autoSpaceDE w:val="0"/>
        <w:autoSpaceDN w:val="0"/>
        <w:adjustRightInd w:val="0"/>
        <w:spacing w:after="0" w:line="240" w:lineRule="auto"/>
        <w:ind w:firstLine="709"/>
        <w:jc w:val="both"/>
        <w:textAlignment w:val="center"/>
        <w:rPr>
          <w:rFonts w:ascii="Times New Roman" w:eastAsia="Times New Roman" w:hAnsi="Times New Roman"/>
          <w:color w:val="000000"/>
          <w:sz w:val="28"/>
          <w:szCs w:val="28"/>
          <w:lang w:eastAsia="ru-RU"/>
        </w:rPr>
      </w:pPr>
      <w:r w:rsidRPr="00A46019">
        <w:rPr>
          <w:rFonts w:ascii="Times New Roman" w:eastAsia="Times New Roman" w:hAnsi="Times New Roman"/>
          <w:color w:val="000000"/>
          <w:sz w:val="28"/>
          <w:szCs w:val="28"/>
          <w:lang w:eastAsia="ru-RU"/>
        </w:rPr>
        <w:t>- предусматривать оценку динамики учебных  достижений обучающихся;</w:t>
      </w:r>
    </w:p>
    <w:p w:rsidR="00E63294" w:rsidRPr="00A46019" w:rsidRDefault="00E63294" w:rsidP="00E63294">
      <w:pPr>
        <w:autoSpaceDE w:val="0"/>
        <w:autoSpaceDN w:val="0"/>
        <w:adjustRightInd w:val="0"/>
        <w:spacing w:after="0" w:line="240" w:lineRule="auto"/>
        <w:ind w:firstLine="709"/>
        <w:jc w:val="both"/>
        <w:textAlignment w:val="center"/>
        <w:rPr>
          <w:rFonts w:ascii="Times New Roman" w:eastAsia="Times New Roman" w:hAnsi="Times New Roman"/>
          <w:color w:val="000000"/>
          <w:sz w:val="28"/>
          <w:szCs w:val="28"/>
          <w:lang w:eastAsia="ru-RU"/>
        </w:rPr>
      </w:pPr>
      <w:r w:rsidRPr="00A46019">
        <w:rPr>
          <w:rFonts w:ascii="Times New Roman" w:eastAsia="Times New Roman" w:hAnsi="Times New Roman"/>
          <w:color w:val="000000"/>
          <w:sz w:val="28"/>
          <w:szCs w:val="28"/>
          <w:lang w:eastAsia="ru-RU"/>
        </w:rPr>
        <w:t xml:space="preserve">- обеспечивать возможность  получения объективной информации о качестве   подготовки  обучающихся в интересах всех участников образовательных отношений.  </w:t>
      </w:r>
      <w:r w:rsidRPr="00A46019">
        <w:rPr>
          <w:rFonts w:ascii="Times New Roman" w:eastAsia="Times New Roman" w:hAnsi="Times New Roman"/>
          <w:color w:val="000000"/>
          <w:sz w:val="28"/>
          <w:szCs w:val="28"/>
          <w:lang w:eastAsia="ru-RU"/>
        </w:rPr>
        <w:tab/>
        <w:t xml:space="preserve"> </w:t>
      </w:r>
    </w:p>
    <w:p w:rsidR="00E63294" w:rsidRPr="00A46019" w:rsidRDefault="00E63294" w:rsidP="00E63294">
      <w:pPr>
        <w:autoSpaceDE w:val="0"/>
        <w:autoSpaceDN w:val="0"/>
        <w:adjustRightInd w:val="0"/>
        <w:spacing w:after="0" w:line="240" w:lineRule="auto"/>
        <w:ind w:firstLine="709"/>
        <w:jc w:val="both"/>
        <w:textAlignment w:val="center"/>
        <w:rPr>
          <w:rFonts w:ascii="Times New Roman" w:eastAsia="Times New Roman" w:hAnsi="Times New Roman"/>
          <w:color w:val="000000"/>
          <w:sz w:val="28"/>
          <w:szCs w:val="28"/>
          <w:lang w:eastAsia="ru-RU"/>
        </w:rPr>
      </w:pPr>
      <w:r w:rsidRPr="00A46019">
        <w:rPr>
          <w:rFonts w:ascii="Times New Roman" w:eastAsia="Times New Roman" w:hAnsi="Times New Roman"/>
          <w:color w:val="000000"/>
          <w:sz w:val="28"/>
          <w:szCs w:val="28"/>
          <w:lang w:eastAsia="ru-RU"/>
        </w:rPr>
        <w:t>Система оценки достижения планируемых результатов освоения ООП ООО  включает описание организации и содержания:</w:t>
      </w:r>
    </w:p>
    <w:p w:rsidR="00E63294" w:rsidRPr="00A46019" w:rsidRDefault="00E63294" w:rsidP="00E63294">
      <w:pPr>
        <w:autoSpaceDE w:val="0"/>
        <w:autoSpaceDN w:val="0"/>
        <w:adjustRightInd w:val="0"/>
        <w:spacing w:after="0" w:line="240" w:lineRule="auto"/>
        <w:ind w:firstLine="709"/>
        <w:jc w:val="both"/>
        <w:textAlignment w:val="center"/>
        <w:rPr>
          <w:rFonts w:ascii="Times New Roman" w:eastAsia="Times New Roman" w:hAnsi="Times New Roman"/>
          <w:color w:val="000000"/>
          <w:sz w:val="28"/>
          <w:szCs w:val="28"/>
          <w:lang w:eastAsia="ru-RU"/>
        </w:rPr>
      </w:pPr>
      <w:r w:rsidRPr="00A46019">
        <w:rPr>
          <w:rFonts w:ascii="Times New Roman" w:eastAsia="Times New Roman" w:hAnsi="Times New Roman"/>
          <w:color w:val="000000"/>
          <w:sz w:val="28"/>
          <w:szCs w:val="28"/>
          <w:lang w:eastAsia="ru-RU"/>
        </w:rPr>
        <w:t>- промежуточной аттестации обучающихся в рамках урочной и внеурочной деятельности;</w:t>
      </w:r>
    </w:p>
    <w:p w:rsidR="00E63294" w:rsidRPr="00A46019" w:rsidRDefault="00E63294" w:rsidP="00E63294">
      <w:pPr>
        <w:autoSpaceDE w:val="0"/>
        <w:autoSpaceDN w:val="0"/>
        <w:adjustRightInd w:val="0"/>
        <w:spacing w:after="0" w:line="240" w:lineRule="auto"/>
        <w:ind w:firstLine="709"/>
        <w:jc w:val="both"/>
        <w:textAlignment w:val="center"/>
        <w:rPr>
          <w:rFonts w:ascii="Times New Roman" w:eastAsia="Times New Roman" w:hAnsi="Times New Roman"/>
          <w:color w:val="000000"/>
          <w:sz w:val="28"/>
          <w:szCs w:val="28"/>
          <w:lang w:eastAsia="ru-RU"/>
        </w:rPr>
      </w:pPr>
      <w:r w:rsidRPr="00A46019">
        <w:rPr>
          <w:rFonts w:ascii="Times New Roman" w:eastAsia="Times New Roman" w:hAnsi="Times New Roman"/>
          <w:color w:val="000000"/>
          <w:sz w:val="28"/>
          <w:szCs w:val="28"/>
          <w:lang w:eastAsia="ru-RU"/>
        </w:rPr>
        <w:t>- оценки проектной деятельности обучающихся.</w:t>
      </w:r>
    </w:p>
    <w:p w:rsidR="00E63294" w:rsidRPr="00A46019" w:rsidRDefault="00E63294" w:rsidP="00E63294">
      <w:pPr>
        <w:autoSpaceDE w:val="0"/>
        <w:autoSpaceDN w:val="0"/>
        <w:adjustRightInd w:val="0"/>
        <w:spacing w:after="0" w:line="240" w:lineRule="auto"/>
        <w:ind w:firstLine="709"/>
        <w:jc w:val="both"/>
        <w:textAlignment w:val="center"/>
        <w:rPr>
          <w:rFonts w:ascii="Times New Roman" w:eastAsia="Times New Roman" w:hAnsi="Times New Roman"/>
          <w:color w:val="000000"/>
          <w:sz w:val="28"/>
          <w:szCs w:val="28"/>
          <w:lang w:eastAsia="ru-RU"/>
        </w:rPr>
      </w:pPr>
      <w:r w:rsidRPr="00A46019">
        <w:rPr>
          <w:rFonts w:ascii="Times New Roman" w:eastAsia="Times New Roman" w:hAnsi="Times New Roman"/>
          <w:color w:val="000000"/>
          <w:sz w:val="28"/>
          <w:szCs w:val="28"/>
          <w:lang w:eastAsia="ru-RU"/>
        </w:rPr>
        <w:t xml:space="preserve">В качестве главных функций системы оценки достижения планируемых результатов (далее – система оценки), призванной способствовать поддержанию единства всей системы образования, обеспечивать преемственность в системе непрерывного образования, выступают ориентация образовательного процесса на достижение планируемых результатов освоения ООП ООО и обеспечение эффективной «обратной связи», позволяющей осуществлять управление образовательным процессом в </w:t>
      </w:r>
      <w:r w:rsidR="008400D1" w:rsidRPr="00A46019">
        <w:rPr>
          <w:rFonts w:ascii="Times New Roman" w:eastAsia="Times New Roman" w:hAnsi="Times New Roman"/>
          <w:color w:val="000000"/>
          <w:sz w:val="28"/>
          <w:szCs w:val="28"/>
          <w:lang w:eastAsia="ru-RU"/>
        </w:rPr>
        <w:t>гимназии</w:t>
      </w:r>
      <w:r w:rsidRPr="00A46019">
        <w:rPr>
          <w:rFonts w:ascii="Times New Roman" w:eastAsia="Times New Roman" w:hAnsi="Times New Roman"/>
          <w:color w:val="000000"/>
          <w:sz w:val="28"/>
          <w:szCs w:val="28"/>
          <w:lang w:eastAsia="ru-RU"/>
        </w:rPr>
        <w:t xml:space="preserve">. Система оценки  является значимой частью </w:t>
      </w:r>
      <w:r w:rsidRPr="00A46019">
        <w:rPr>
          <w:rFonts w:ascii="Times New Roman" w:eastAsia="Times New Roman" w:hAnsi="Times New Roman"/>
          <w:sz w:val="28"/>
          <w:szCs w:val="28"/>
          <w:lang w:eastAsia="ru-RU" w:bidi="ru-RU"/>
        </w:rPr>
        <w:t xml:space="preserve">управления качеством образования в </w:t>
      </w:r>
      <w:r w:rsidR="008400D1" w:rsidRPr="00A46019">
        <w:rPr>
          <w:rFonts w:ascii="Times New Roman" w:eastAsia="Times New Roman" w:hAnsi="Times New Roman"/>
          <w:sz w:val="28"/>
          <w:szCs w:val="28"/>
          <w:lang w:eastAsia="ru-RU" w:bidi="ru-RU"/>
        </w:rPr>
        <w:t>гимназии</w:t>
      </w:r>
      <w:r w:rsidRPr="00A46019">
        <w:rPr>
          <w:rFonts w:ascii="Times New Roman" w:eastAsia="Times New Roman" w:hAnsi="Times New Roman"/>
          <w:sz w:val="28"/>
          <w:szCs w:val="28"/>
          <w:lang w:eastAsia="ru-RU" w:bidi="ru-RU"/>
        </w:rPr>
        <w:t xml:space="preserve"> и основой при разработке собственного локального нормативного  акта </w:t>
      </w:r>
      <w:r w:rsidRPr="00A46019">
        <w:rPr>
          <w:rFonts w:ascii="Times New Roman" w:eastAsia="Times New Roman" w:hAnsi="Times New Roman"/>
          <w:color w:val="000000"/>
          <w:sz w:val="28"/>
          <w:szCs w:val="28"/>
          <w:lang w:eastAsia="ru-RU"/>
        </w:rPr>
        <w:t>«</w:t>
      </w:r>
      <w:r w:rsidRPr="00A46019">
        <w:rPr>
          <w:rFonts w:ascii="Times New Roman" w:eastAsiaTheme="minorHAnsi" w:hAnsi="Times New Roman"/>
          <w:color w:val="1C1C24"/>
          <w:sz w:val="28"/>
          <w:szCs w:val="28"/>
          <w:shd w:val="clear" w:color="auto" w:fill="FFFFFF"/>
        </w:rPr>
        <w:t xml:space="preserve">Положение о формах, периодичности и порядке текущего контроля успеваемости и промежуточной аттестации обучающихся». </w:t>
      </w:r>
    </w:p>
    <w:p w:rsidR="00E63294" w:rsidRPr="00A46019" w:rsidRDefault="00E63294" w:rsidP="00E63294">
      <w:pPr>
        <w:autoSpaceDE w:val="0"/>
        <w:autoSpaceDN w:val="0"/>
        <w:adjustRightInd w:val="0"/>
        <w:spacing w:after="0" w:line="240" w:lineRule="auto"/>
        <w:ind w:firstLine="709"/>
        <w:jc w:val="both"/>
        <w:textAlignment w:val="center"/>
        <w:rPr>
          <w:rFonts w:ascii="Times New Roman" w:eastAsia="Times New Roman" w:hAnsi="Times New Roman"/>
          <w:b/>
          <w:bCs/>
          <w:sz w:val="28"/>
          <w:szCs w:val="28"/>
          <w:lang w:eastAsia="ru-RU" w:bidi="ru-RU"/>
        </w:rPr>
      </w:pPr>
    </w:p>
    <w:p w:rsidR="00E63294" w:rsidRPr="00A46019" w:rsidRDefault="00E63294" w:rsidP="00E63294">
      <w:pPr>
        <w:widowControl w:val="0"/>
        <w:spacing w:after="0" w:line="269" w:lineRule="auto"/>
        <w:ind w:firstLine="567"/>
        <w:jc w:val="both"/>
        <w:rPr>
          <w:rFonts w:ascii="Times New Roman" w:eastAsia="Times New Roman" w:hAnsi="Times New Roman"/>
          <w:b/>
          <w:bCs/>
          <w:sz w:val="28"/>
          <w:szCs w:val="28"/>
          <w:lang w:eastAsia="ru-RU" w:bidi="ru-RU"/>
        </w:rPr>
      </w:pPr>
      <w:r w:rsidRPr="00A46019">
        <w:rPr>
          <w:rFonts w:ascii="Times New Roman" w:eastAsia="Times New Roman" w:hAnsi="Times New Roman"/>
          <w:b/>
          <w:bCs/>
          <w:sz w:val="28"/>
          <w:szCs w:val="28"/>
          <w:lang w:eastAsia="ru-RU" w:bidi="ru-RU"/>
        </w:rPr>
        <w:t xml:space="preserve">Основные направления и цели оценочной деятельности в </w:t>
      </w:r>
      <w:r w:rsidR="008400D1" w:rsidRPr="00A46019">
        <w:rPr>
          <w:rFonts w:ascii="Times New Roman" w:eastAsia="Times New Roman" w:hAnsi="Times New Roman"/>
          <w:b/>
          <w:bCs/>
          <w:sz w:val="28"/>
          <w:szCs w:val="28"/>
          <w:lang w:eastAsia="ru-RU" w:bidi="ru-RU"/>
        </w:rPr>
        <w:t>гимназии</w:t>
      </w:r>
      <w:r w:rsidRPr="00A46019">
        <w:rPr>
          <w:rFonts w:ascii="Times New Roman" w:eastAsia="Times New Roman" w:hAnsi="Times New Roman"/>
          <w:b/>
          <w:bCs/>
          <w:sz w:val="28"/>
          <w:szCs w:val="28"/>
          <w:lang w:eastAsia="ru-RU" w:bidi="ru-RU"/>
        </w:rPr>
        <w:t xml:space="preserve">: </w:t>
      </w:r>
    </w:p>
    <w:p w:rsidR="00E63294" w:rsidRPr="00A46019" w:rsidRDefault="00E63294" w:rsidP="00E63294">
      <w:pPr>
        <w:widowControl w:val="0"/>
        <w:spacing w:after="0" w:line="240" w:lineRule="auto"/>
        <w:ind w:firstLine="709"/>
        <w:jc w:val="both"/>
        <w:rPr>
          <w:rFonts w:ascii="Times New Roman" w:eastAsia="Times New Roman" w:hAnsi="Times New Roman"/>
          <w:sz w:val="28"/>
          <w:szCs w:val="28"/>
          <w:lang w:eastAsia="ru-RU" w:bidi="ru-RU"/>
        </w:rPr>
      </w:pPr>
      <w:r w:rsidRPr="00A46019">
        <w:rPr>
          <w:rFonts w:ascii="Times New Roman" w:eastAsia="Times New Roman" w:hAnsi="Times New Roman"/>
          <w:sz w:val="28"/>
          <w:szCs w:val="28"/>
          <w:lang w:eastAsia="ru-RU" w:bidi="ru-RU"/>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мониторинговых исследований муниципального, регионального и федерального уровней;</w:t>
      </w:r>
    </w:p>
    <w:p w:rsidR="00E63294" w:rsidRPr="00A46019" w:rsidRDefault="00E63294" w:rsidP="00E63294">
      <w:pPr>
        <w:widowControl w:val="0"/>
        <w:spacing w:after="0" w:line="240" w:lineRule="auto"/>
        <w:ind w:firstLine="709"/>
        <w:jc w:val="both"/>
        <w:rPr>
          <w:rFonts w:ascii="Times New Roman" w:eastAsia="Times New Roman" w:hAnsi="Times New Roman"/>
          <w:sz w:val="28"/>
          <w:szCs w:val="28"/>
          <w:lang w:eastAsia="ru-RU" w:bidi="ru-RU"/>
        </w:rPr>
      </w:pPr>
      <w:r w:rsidRPr="00A46019">
        <w:rPr>
          <w:rFonts w:ascii="Times New Roman" w:eastAsia="Times New Roman" w:hAnsi="Times New Roman"/>
          <w:sz w:val="28"/>
          <w:szCs w:val="28"/>
          <w:lang w:eastAsia="ru-RU" w:bidi="ru-RU"/>
        </w:rPr>
        <w:t>-оценка результатов деятельности педагогических кадров как основа аттестационных процедур;</w:t>
      </w:r>
    </w:p>
    <w:p w:rsidR="00E63294" w:rsidRPr="00A46019" w:rsidRDefault="00E63294" w:rsidP="00E63294">
      <w:pPr>
        <w:widowControl w:val="0"/>
        <w:spacing w:after="0" w:line="240" w:lineRule="auto"/>
        <w:ind w:firstLine="709"/>
        <w:jc w:val="both"/>
        <w:rPr>
          <w:rFonts w:ascii="Times New Roman" w:eastAsia="Times New Roman" w:hAnsi="Times New Roman"/>
          <w:sz w:val="28"/>
          <w:szCs w:val="28"/>
          <w:lang w:eastAsia="ru-RU" w:bidi="ru-RU"/>
        </w:rPr>
      </w:pPr>
      <w:r w:rsidRPr="00A46019">
        <w:rPr>
          <w:rFonts w:ascii="Times New Roman" w:eastAsia="Times New Roman" w:hAnsi="Times New Roman"/>
          <w:sz w:val="28"/>
          <w:szCs w:val="28"/>
          <w:lang w:eastAsia="ru-RU" w:bidi="ru-RU"/>
        </w:rPr>
        <w:t xml:space="preserve">-оценка результатов деятельности </w:t>
      </w:r>
      <w:r w:rsidR="008400D1" w:rsidRPr="00A46019">
        <w:rPr>
          <w:rFonts w:ascii="Times New Roman" w:eastAsia="Times New Roman" w:hAnsi="Times New Roman"/>
          <w:sz w:val="28"/>
          <w:szCs w:val="28"/>
          <w:lang w:eastAsia="ru-RU" w:bidi="ru-RU"/>
        </w:rPr>
        <w:t>гимназии</w:t>
      </w:r>
      <w:r w:rsidRPr="00A46019">
        <w:rPr>
          <w:rFonts w:ascii="Times New Roman" w:eastAsia="Times New Roman" w:hAnsi="Times New Roman"/>
          <w:sz w:val="28"/>
          <w:szCs w:val="28"/>
          <w:lang w:eastAsia="ru-RU" w:bidi="ru-RU"/>
        </w:rPr>
        <w:t xml:space="preserve">  как основа аккредитационных процедур.</w:t>
      </w:r>
    </w:p>
    <w:p w:rsidR="00E63294" w:rsidRPr="00A46019" w:rsidRDefault="00E63294" w:rsidP="00E63294">
      <w:pPr>
        <w:spacing w:after="0" w:line="240" w:lineRule="auto"/>
        <w:ind w:firstLine="709"/>
        <w:jc w:val="both"/>
        <w:rPr>
          <w:rFonts w:ascii="Times New Roman" w:hAnsi="Times New Roman"/>
          <w:sz w:val="28"/>
          <w:szCs w:val="28"/>
        </w:rPr>
      </w:pPr>
      <w:r w:rsidRPr="00A46019">
        <w:rPr>
          <w:rFonts w:ascii="Times New Roman" w:hAnsi="Times New Roman"/>
          <w:sz w:val="28"/>
          <w:szCs w:val="28"/>
        </w:rPr>
        <w:t xml:space="preserve">К компетенции </w:t>
      </w:r>
      <w:r w:rsidR="008400D1" w:rsidRPr="00A46019">
        <w:rPr>
          <w:rFonts w:ascii="Times New Roman" w:hAnsi="Times New Roman"/>
          <w:sz w:val="28"/>
          <w:szCs w:val="28"/>
        </w:rPr>
        <w:t>гимназии</w:t>
      </w:r>
      <w:r w:rsidRPr="00A46019">
        <w:rPr>
          <w:rFonts w:ascii="Times New Roman" w:hAnsi="Times New Roman"/>
          <w:sz w:val="28"/>
          <w:szCs w:val="28"/>
        </w:rPr>
        <w:t xml:space="preserve"> относится следующее:</w:t>
      </w:r>
    </w:p>
    <w:p w:rsidR="00E63294" w:rsidRPr="00A46019" w:rsidRDefault="00E63294" w:rsidP="00E63294">
      <w:pPr>
        <w:spacing w:after="0" w:line="240" w:lineRule="auto"/>
        <w:ind w:firstLine="709"/>
        <w:jc w:val="both"/>
        <w:rPr>
          <w:rFonts w:ascii="Times New Roman" w:hAnsi="Times New Roman"/>
          <w:sz w:val="28"/>
          <w:szCs w:val="28"/>
        </w:rPr>
      </w:pPr>
      <w:r w:rsidRPr="00A46019">
        <w:rPr>
          <w:rFonts w:ascii="Times New Roman" w:hAnsi="Times New Roman"/>
          <w:sz w:val="28"/>
          <w:szCs w:val="28"/>
        </w:rPr>
        <w:t>1.Описание организации и содержания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оценки проектной деятельности обучающихся.</w:t>
      </w:r>
    </w:p>
    <w:p w:rsidR="00E63294" w:rsidRPr="00A46019" w:rsidRDefault="00E63294" w:rsidP="00E63294">
      <w:pPr>
        <w:spacing w:after="0" w:line="240" w:lineRule="auto"/>
        <w:ind w:firstLine="709"/>
        <w:jc w:val="both"/>
        <w:rPr>
          <w:rFonts w:ascii="Times New Roman" w:hAnsi="Times New Roman"/>
          <w:sz w:val="28"/>
          <w:szCs w:val="28"/>
        </w:rPr>
      </w:pPr>
      <w:r w:rsidRPr="00A46019">
        <w:rPr>
          <w:rFonts w:ascii="Times New Roman" w:hAnsi="Times New Roman"/>
          <w:sz w:val="28"/>
          <w:szCs w:val="28"/>
        </w:rPr>
        <w:t>2.Адаптация инструментария для итоговой оценки достижения планируемых результатов, разработанного на федеральном уровне, в целях организации оценки достижения планируемых результатов в рамках текущего и тематического контроля, промежуточной аттестации,  итоговой аттестации по предметам, не выносимым на государственную итоговую аттестацию.</w:t>
      </w:r>
    </w:p>
    <w:p w:rsidR="00E63294" w:rsidRPr="00A46019" w:rsidRDefault="00E63294" w:rsidP="00E63294">
      <w:pPr>
        <w:spacing w:after="0" w:line="240" w:lineRule="auto"/>
        <w:ind w:firstLine="709"/>
        <w:jc w:val="both"/>
        <w:rPr>
          <w:rFonts w:ascii="Times New Roman" w:hAnsi="Times New Roman"/>
          <w:sz w:val="28"/>
          <w:szCs w:val="28"/>
        </w:rPr>
      </w:pPr>
      <w:r w:rsidRPr="00A46019">
        <w:rPr>
          <w:rFonts w:ascii="Times New Roman" w:hAnsi="Times New Roman"/>
          <w:sz w:val="28"/>
          <w:szCs w:val="28"/>
        </w:rPr>
        <w:t xml:space="preserve">3.Адаптация инструментария для итоговой оценки достижения планируемых результатов по учебным предметам (спецкурсам), вводимым </w:t>
      </w:r>
      <w:r w:rsidR="008400D1" w:rsidRPr="00A46019">
        <w:rPr>
          <w:rFonts w:ascii="Times New Roman" w:hAnsi="Times New Roman"/>
          <w:sz w:val="28"/>
          <w:szCs w:val="28"/>
        </w:rPr>
        <w:t>гимназией</w:t>
      </w:r>
      <w:r w:rsidRPr="00A46019">
        <w:rPr>
          <w:rFonts w:ascii="Times New Roman" w:hAnsi="Times New Roman"/>
          <w:sz w:val="28"/>
          <w:szCs w:val="28"/>
        </w:rPr>
        <w:t>.</w:t>
      </w:r>
    </w:p>
    <w:p w:rsidR="00E63294" w:rsidRPr="00A46019" w:rsidRDefault="00E63294" w:rsidP="00E63294">
      <w:pPr>
        <w:spacing w:after="0" w:line="240" w:lineRule="auto"/>
        <w:ind w:firstLine="709"/>
        <w:jc w:val="both"/>
        <w:rPr>
          <w:rFonts w:ascii="Times New Roman" w:hAnsi="Times New Roman"/>
          <w:sz w:val="28"/>
          <w:szCs w:val="28"/>
        </w:rPr>
      </w:pPr>
      <w:r w:rsidRPr="00A46019">
        <w:rPr>
          <w:rFonts w:ascii="Times New Roman" w:hAnsi="Times New Roman"/>
          <w:sz w:val="28"/>
          <w:szCs w:val="28"/>
        </w:rPr>
        <w:t>4.Адаптация или разработка модели и инструментария для организации стартовой диагностики.</w:t>
      </w:r>
    </w:p>
    <w:p w:rsidR="00E63294" w:rsidRPr="00A46019" w:rsidRDefault="00E63294" w:rsidP="00E63294">
      <w:pPr>
        <w:spacing w:after="0" w:line="240" w:lineRule="auto"/>
        <w:ind w:firstLine="709"/>
        <w:jc w:val="both"/>
        <w:rPr>
          <w:rFonts w:ascii="Times New Roman" w:hAnsi="Times New Roman"/>
          <w:sz w:val="28"/>
          <w:szCs w:val="28"/>
        </w:rPr>
      </w:pPr>
      <w:r w:rsidRPr="00A46019">
        <w:rPr>
          <w:rFonts w:ascii="Times New Roman" w:hAnsi="Times New Roman"/>
          <w:sz w:val="28"/>
          <w:szCs w:val="28"/>
        </w:rPr>
        <w:t xml:space="preserve">5.Адаптация или разработка модели и инструментария для оценки деятельности педагогов и </w:t>
      </w:r>
      <w:r w:rsidR="008400D1" w:rsidRPr="00A46019">
        <w:rPr>
          <w:rFonts w:ascii="Times New Roman" w:hAnsi="Times New Roman"/>
          <w:sz w:val="28"/>
          <w:szCs w:val="28"/>
        </w:rPr>
        <w:t>гимназии</w:t>
      </w:r>
      <w:r w:rsidRPr="00A46019">
        <w:rPr>
          <w:rFonts w:ascii="Times New Roman" w:hAnsi="Times New Roman"/>
          <w:sz w:val="28"/>
          <w:szCs w:val="28"/>
        </w:rPr>
        <w:t xml:space="preserve"> в целом в целях организации системы внутри</w:t>
      </w:r>
      <w:r w:rsidR="008400D1" w:rsidRPr="00A46019">
        <w:rPr>
          <w:rFonts w:ascii="Times New Roman" w:hAnsi="Times New Roman"/>
          <w:sz w:val="28"/>
          <w:szCs w:val="28"/>
        </w:rPr>
        <w:t>гимназия</w:t>
      </w:r>
      <w:r w:rsidRPr="00A46019">
        <w:rPr>
          <w:rFonts w:ascii="Times New Roman" w:hAnsi="Times New Roman"/>
          <w:sz w:val="28"/>
          <w:szCs w:val="28"/>
        </w:rPr>
        <w:t>ского  контроля.</w:t>
      </w:r>
    </w:p>
    <w:p w:rsidR="00E63294" w:rsidRPr="00A46019" w:rsidRDefault="00E63294" w:rsidP="00E63294">
      <w:pPr>
        <w:spacing w:after="0" w:line="240" w:lineRule="auto"/>
        <w:ind w:firstLine="709"/>
        <w:jc w:val="both"/>
        <w:rPr>
          <w:rFonts w:ascii="Times New Roman" w:hAnsi="Times New Roman"/>
          <w:sz w:val="28"/>
          <w:szCs w:val="28"/>
        </w:rPr>
      </w:pPr>
    </w:p>
    <w:p w:rsidR="00E63294" w:rsidRPr="00A46019" w:rsidRDefault="00E63294" w:rsidP="00E63294">
      <w:pPr>
        <w:widowControl w:val="0"/>
        <w:spacing w:after="0" w:line="257" w:lineRule="auto"/>
        <w:ind w:firstLine="567"/>
        <w:jc w:val="both"/>
        <w:rPr>
          <w:rFonts w:ascii="Times New Roman" w:eastAsia="Times New Roman" w:hAnsi="Times New Roman"/>
          <w:sz w:val="28"/>
          <w:szCs w:val="28"/>
          <w:lang w:eastAsia="ru-RU" w:bidi="ru-RU"/>
        </w:rPr>
      </w:pPr>
      <w:r w:rsidRPr="00A46019">
        <w:rPr>
          <w:rFonts w:ascii="Times New Roman" w:eastAsia="Times New Roman" w:hAnsi="Times New Roman"/>
          <w:bCs/>
          <w:sz w:val="28"/>
          <w:szCs w:val="28"/>
          <w:lang w:eastAsia="ru-RU" w:bidi="ru-RU"/>
        </w:rPr>
        <w:t>В качестве</w:t>
      </w:r>
      <w:r w:rsidRPr="00A46019">
        <w:rPr>
          <w:rFonts w:ascii="Times New Roman" w:eastAsia="Times New Roman" w:hAnsi="Times New Roman"/>
          <w:b/>
          <w:bCs/>
          <w:sz w:val="28"/>
          <w:szCs w:val="28"/>
          <w:lang w:eastAsia="ru-RU" w:bidi="ru-RU"/>
        </w:rPr>
        <w:t xml:space="preserve"> основного объекта системы оценки</w:t>
      </w:r>
      <w:r w:rsidRPr="00A46019">
        <w:rPr>
          <w:rFonts w:ascii="Times New Roman" w:eastAsia="Times New Roman" w:hAnsi="Times New Roman"/>
          <w:sz w:val="28"/>
          <w:szCs w:val="28"/>
          <w:lang w:eastAsia="ru-RU" w:bidi="ru-RU"/>
        </w:rPr>
        <w:t xml:space="preserve">, ее содержательной и критериальной базы выступают требования ФГОС, конкретизируемые  в планируемых результатах освоения обучающимися ООП ООО. </w:t>
      </w:r>
    </w:p>
    <w:p w:rsidR="00E63294" w:rsidRPr="00A46019" w:rsidRDefault="00E63294" w:rsidP="00E63294">
      <w:pPr>
        <w:widowControl w:val="0"/>
        <w:spacing w:after="0" w:line="254" w:lineRule="auto"/>
        <w:ind w:firstLine="567"/>
        <w:jc w:val="both"/>
        <w:rPr>
          <w:rFonts w:ascii="Times New Roman" w:eastAsia="Times New Roman" w:hAnsi="Times New Roman"/>
          <w:sz w:val="28"/>
          <w:szCs w:val="28"/>
          <w:lang w:eastAsia="ru-RU" w:bidi="ru-RU"/>
        </w:rPr>
      </w:pPr>
    </w:p>
    <w:p w:rsidR="00E63294" w:rsidRPr="00A46019" w:rsidRDefault="00E63294" w:rsidP="00E63294">
      <w:pPr>
        <w:widowControl w:val="0"/>
        <w:spacing w:after="0" w:line="254" w:lineRule="auto"/>
        <w:ind w:firstLine="567"/>
        <w:jc w:val="both"/>
        <w:rPr>
          <w:rFonts w:ascii="Times New Roman" w:eastAsia="Times New Roman" w:hAnsi="Times New Roman"/>
          <w:sz w:val="28"/>
          <w:szCs w:val="28"/>
          <w:lang w:eastAsia="ru-RU" w:bidi="ru-RU"/>
        </w:rPr>
      </w:pPr>
      <w:r w:rsidRPr="00A46019">
        <w:rPr>
          <w:rFonts w:ascii="Times New Roman" w:eastAsia="Times New Roman" w:hAnsi="Times New Roman"/>
          <w:sz w:val="28"/>
          <w:szCs w:val="28"/>
          <w:lang w:eastAsia="ru-RU" w:bidi="ru-RU"/>
        </w:rPr>
        <w:t>Система оценки включает процедуры внутренней и внешней оценки.</w:t>
      </w:r>
    </w:p>
    <w:p w:rsidR="00E63294" w:rsidRPr="00A46019" w:rsidRDefault="00E63294" w:rsidP="00E63294">
      <w:pPr>
        <w:widowControl w:val="0"/>
        <w:spacing w:after="0" w:line="254" w:lineRule="auto"/>
        <w:ind w:firstLine="567"/>
        <w:jc w:val="both"/>
        <w:rPr>
          <w:rFonts w:ascii="Times New Roman" w:eastAsia="Times New Roman" w:hAnsi="Times New Roman"/>
          <w:sz w:val="28"/>
          <w:szCs w:val="28"/>
          <w:lang w:eastAsia="ru-RU" w:bidi="ru-RU"/>
        </w:rPr>
      </w:pPr>
    </w:p>
    <w:tbl>
      <w:tblPr>
        <w:tblW w:w="0" w:type="auto"/>
        <w:tblLook w:val="04A0" w:firstRow="1" w:lastRow="0" w:firstColumn="1" w:lastColumn="0" w:noHBand="0" w:noVBand="1"/>
      </w:tblPr>
      <w:tblGrid>
        <w:gridCol w:w="4677"/>
        <w:gridCol w:w="4677"/>
      </w:tblGrid>
      <w:tr w:rsidR="00E63294" w:rsidRPr="00A46019" w:rsidTr="00C81858">
        <w:tc>
          <w:tcPr>
            <w:tcW w:w="4785" w:type="dxa"/>
          </w:tcPr>
          <w:p w:rsidR="00E63294" w:rsidRPr="00A46019" w:rsidRDefault="00E63294" w:rsidP="00C81858">
            <w:pPr>
              <w:widowControl w:val="0"/>
              <w:jc w:val="both"/>
              <w:rPr>
                <w:rFonts w:ascii="Times New Roman" w:eastAsia="Times New Roman" w:hAnsi="Times New Roman"/>
                <w:b/>
                <w:bCs/>
                <w:sz w:val="28"/>
                <w:szCs w:val="28"/>
                <w:lang w:eastAsia="ru-RU" w:bidi="ru-RU"/>
              </w:rPr>
            </w:pPr>
            <w:r w:rsidRPr="00A46019">
              <w:rPr>
                <w:rFonts w:ascii="Times New Roman" w:eastAsia="Times New Roman" w:hAnsi="Times New Roman"/>
                <w:b/>
                <w:bCs/>
                <w:sz w:val="28"/>
                <w:szCs w:val="28"/>
                <w:lang w:eastAsia="ru-RU" w:bidi="ru-RU"/>
              </w:rPr>
              <w:t>Внутренняя оценка</w:t>
            </w:r>
          </w:p>
        </w:tc>
        <w:tc>
          <w:tcPr>
            <w:tcW w:w="4786" w:type="dxa"/>
          </w:tcPr>
          <w:p w:rsidR="00E63294" w:rsidRPr="00A46019" w:rsidRDefault="00E63294" w:rsidP="00C81858">
            <w:pPr>
              <w:widowControl w:val="0"/>
              <w:jc w:val="both"/>
              <w:rPr>
                <w:rFonts w:ascii="Times New Roman" w:eastAsia="Times New Roman" w:hAnsi="Times New Roman"/>
                <w:b/>
                <w:bCs/>
                <w:sz w:val="28"/>
                <w:szCs w:val="28"/>
                <w:lang w:eastAsia="ru-RU" w:bidi="ru-RU"/>
              </w:rPr>
            </w:pPr>
            <w:r w:rsidRPr="00A46019">
              <w:rPr>
                <w:rFonts w:ascii="Times New Roman" w:eastAsia="Times New Roman" w:hAnsi="Times New Roman"/>
                <w:b/>
                <w:bCs/>
                <w:sz w:val="28"/>
                <w:szCs w:val="28"/>
                <w:lang w:eastAsia="ru-RU" w:bidi="ru-RU"/>
              </w:rPr>
              <w:t xml:space="preserve">Внешние  процедуры системы оценки </w:t>
            </w:r>
          </w:p>
        </w:tc>
      </w:tr>
      <w:tr w:rsidR="00E63294" w:rsidRPr="00A46019" w:rsidTr="00C81858">
        <w:tc>
          <w:tcPr>
            <w:tcW w:w="4785" w:type="dxa"/>
          </w:tcPr>
          <w:p w:rsidR="00E63294" w:rsidRPr="00A46019" w:rsidRDefault="00E63294" w:rsidP="00352051">
            <w:pPr>
              <w:widowControl w:val="0"/>
              <w:numPr>
                <w:ilvl w:val="0"/>
                <w:numId w:val="5"/>
              </w:numPr>
              <w:spacing w:line="254" w:lineRule="auto"/>
              <w:contextualSpacing/>
              <w:jc w:val="both"/>
              <w:rPr>
                <w:rFonts w:ascii="Times New Roman" w:eastAsia="Times New Roman" w:hAnsi="Times New Roman"/>
                <w:sz w:val="28"/>
                <w:szCs w:val="28"/>
                <w:lang w:eastAsia="ru-RU" w:bidi="ru-RU"/>
              </w:rPr>
            </w:pPr>
            <w:r w:rsidRPr="00A46019">
              <w:rPr>
                <w:rFonts w:ascii="Times New Roman" w:eastAsia="Times New Roman" w:hAnsi="Times New Roman"/>
                <w:sz w:val="28"/>
                <w:szCs w:val="28"/>
                <w:lang w:eastAsia="ru-RU" w:bidi="ru-RU"/>
              </w:rPr>
              <w:t>стартовая диагностика,</w:t>
            </w:r>
          </w:p>
          <w:p w:rsidR="00E63294" w:rsidRPr="00A46019" w:rsidRDefault="00E63294" w:rsidP="00352051">
            <w:pPr>
              <w:widowControl w:val="0"/>
              <w:numPr>
                <w:ilvl w:val="0"/>
                <w:numId w:val="5"/>
              </w:numPr>
              <w:spacing w:line="254" w:lineRule="auto"/>
              <w:contextualSpacing/>
              <w:jc w:val="both"/>
              <w:rPr>
                <w:rFonts w:ascii="Times New Roman" w:eastAsia="Times New Roman" w:hAnsi="Times New Roman"/>
                <w:sz w:val="28"/>
                <w:szCs w:val="28"/>
                <w:lang w:eastAsia="ru-RU" w:bidi="ru-RU"/>
              </w:rPr>
            </w:pPr>
            <w:r w:rsidRPr="00A46019">
              <w:rPr>
                <w:rFonts w:ascii="Times New Roman" w:eastAsia="Times New Roman" w:hAnsi="Times New Roman"/>
                <w:sz w:val="28"/>
                <w:szCs w:val="28"/>
                <w:lang w:eastAsia="ru-RU" w:bidi="ru-RU"/>
              </w:rPr>
              <w:t>текущая и тематическая оценка,</w:t>
            </w:r>
          </w:p>
          <w:p w:rsidR="00E63294" w:rsidRPr="00A46019" w:rsidRDefault="00E63294" w:rsidP="00352051">
            <w:pPr>
              <w:widowControl w:val="0"/>
              <w:numPr>
                <w:ilvl w:val="0"/>
                <w:numId w:val="5"/>
              </w:numPr>
              <w:spacing w:line="254" w:lineRule="auto"/>
              <w:contextualSpacing/>
              <w:jc w:val="both"/>
              <w:rPr>
                <w:rFonts w:ascii="Times New Roman" w:eastAsia="Times New Roman" w:hAnsi="Times New Roman"/>
                <w:sz w:val="28"/>
                <w:szCs w:val="28"/>
                <w:lang w:eastAsia="ru-RU" w:bidi="ru-RU"/>
              </w:rPr>
            </w:pPr>
            <w:r w:rsidRPr="00A46019">
              <w:rPr>
                <w:rFonts w:ascii="Times New Roman" w:eastAsia="Times New Roman" w:hAnsi="Times New Roman"/>
                <w:sz w:val="28"/>
                <w:szCs w:val="28"/>
                <w:lang w:eastAsia="ru-RU" w:bidi="ru-RU"/>
              </w:rPr>
              <w:t>портфолио,</w:t>
            </w:r>
          </w:p>
          <w:p w:rsidR="00E63294" w:rsidRPr="00A46019" w:rsidRDefault="00E63294" w:rsidP="00352051">
            <w:pPr>
              <w:widowControl w:val="0"/>
              <w:numPr>
                <w:ilvl w:val="0"/>
                <w:numId w:val="5"/>
              </w:numPr>
              <w:spacing w:line="254" w:lineRule="auto"/>
              <w:contextualSpacing/>
              <w:jc w:val="both"/>
              <w:rPr>
                <w:rFonts w:ascii="Times New Roman" w:eastAsia="Times New Roman" w:hAnsi="Times New Roman"/>
                <w:sz w:val="28"/>
                <w:szCs w:val="28"/>
                <w:lang w:eastAsia="ru-RU" w:bidi="ru-RU"/>
              </w:rPr>
            </w:pPr>
            <w:r w:rsidRPr="00A46019">
              <w:rPr>
                <w:rFonts w:ascii="Times New Roman" w:eastAsia="Times New Roman" w:hAnsi="Times New Roman"/>
                <w:sz w:val="28"/>
                <w:szCs w:val="28"/>
                <w:lang w:eastAsia="ru-RU" w:bidi="ru-RU"/>
              </w:rPr>
              <w:t>внутришкольный мониторинг образовательных достижений,</w:t>
            </w:r>
          </w:p>
          <w:p w:rsidR="00E63294" w:rsidRPr="00A46019" w:rsidRDefault="00E63294" w:rsidP="00352051">
            <w:pPr>
              <w:widowControl w:val="0"/>
              <w:numPr>
                <w:ilvl w:val="0"/>
                <w:numId w:val="5"/>
              </w:numPr>
              <w:spacing w:line="254" w:lineRule="auto"/>
              <w:contextualSpacing/>
              <w:jc w:val="both"/>
              <w:rPr>
                <w:rFonts w:ascii="Times New Roman" w:eastAsia="Times New Roman" w:hAnsi="Times New Roman"/>
                <w:b/>
                <w:bCs/>
                <w:sz w:val="28"/>
                <w:szCs w:val="28"/>
                <w:lang w:eastAsia="ru-RU" w:bidi="ru-RU"/>
              </w:rPr>
            </w:pPr>
            <w:r w:rsidRPr="00A46019">
              <w:rPr>
                <w:rFonts w:ascii="Times New Roman" w:eastAsia="Times New Roman" w:hAnsi="Times New Roman"/>
                <w:sz w:val="28"/>
                <w:szCs w:val="28"/>
                <w:lang w:eastAsia="ru-RU" w:bidi="ru-RU"/>
              </w:rPr>
              <w:t>промежуточная и итоговая аттестация обучающихся.</w:t>
            </w:r>
          </w:p>
        </w:tc>
        <w:tc>
          <w:tcPr>
            <w:tcW w:w="4786" w:type="dxa"/>
          </w:tcPr>
          <w:p w:rsidR="00E63294" w:rsidRPr="00A46019" w:rsidRDefault="00E63294" w:rsidP="00352051">
            <w:pPr>
              <w:widowControl w:val="0"/>
              <w:numPr>
                <w:ilvl w:val="0"/>
                <w:numId w:val="6"/>
              </w:numPr>
              <w:contextualSpacing/>
              <w:jc w:val="both"/>
              <w:rPr>
                <w:rFonts w:ascii="Times New Roman" w:eastAsia="Times New Roman" w:hAnsi="Times New Roman"/>
                <w:bCs/>
                <w:sz w:val="28"/>
                <w:szCs w:val="28"/>
                <w:lang w:eastAsia="ru-RU" w:bidi="ru-RU"/>
              </w:rPr>
            </w:pPr>
            <w:r w:rsidRPr="00A46019">
              <w:rPr>
                <w:rFonts w:ascii="Times New Roman" w:eastAsia="Times New Roman" w:hAnsi="Times New Roman"/>
                <w:bCs/>
                <w:sz w:val="28"/>
                <w:szCs w:val="28"/>
                <w:lang w:eastAsia="ru-RU" w:bidi="ru-RU"/>
              </w:rPr>
              <w:t>государственная итоговая аттестация,</w:t>
            </w:r>
          </w:p>
          <w:p w:rsidR="00E63294" w:rsidRPr="00A46019" w:rsidRDefault="00E63294" w:rsidP="00352051">
            <w:pPr>
              <w:widowControl w:val="0"/>
              <w:numPr>
                <w:ilvl w:val="0"/>
                <w:numId w:val="6"/>
              </w:numPr>
              <w:contextualSpacing/>
              <w:jc w:val="both"/>
              <w:rPr>
                <w:rFonts w:ascii="Times New Roman" w:eastAsia="Times New Roman" w:hAnsi="Times New Roman"/>
                <w:bCs/>
                <w:sz w:val="28"/>
                <w:szCs w:val="28"/>
                <w:lang w:eastAsia="ru-RU" w:bidi="ru-RU"/>
              </w:rPr>
            </w:pPr>
            <w:r w:rsidRPr="00A46019">
              <w:rPr>
                <w:rFonts w:ascii="Times New Roman" w:eastAsia="Times New Roman" w:hAnsi="Times New Roman"/>
                <w:bCs/>
                <w:sz w:val="28"/>
                <w:szCs w:val="28"/>
                <w:lang w:eastAsia="ru-RU" w:bidi="ru-RU"/>
              </w:rPr>
              <w:t>независимая оценка качества образования    и</w:t>
            </w:r>
          </w:p>
          <w:p w:rsidR="00E63294" w:rsidRPr="00A46019" w:rsidRDefault="00E63294" w:rsidP="00352051">
            <w:pPr>
              <w:widowControl w:val="0"/>
              <w:numPr>
                <w:ilvl w:val="0"/>
                <w:numId w:val="6"/>
              </w:numPr>
              <w:contextualSpacing/>
              <w:jc w:val="both"/>
              <w:rPr>
                <w:rFonts w:ascii="Times New Roman" w:eastAsia="Times New Roman" w:hAnsi="Times New Roman"/>
                <w:b/>
                <w:bCs/>
                <w:sz w:val="28"/>
                <w:szCs w:val="28"/>
                <w:lang w:eastAsia="ru-RU" w:bidi="ru-RU"/>
              </w:rPr>
            </w:pPr>
            <w:r w:rsidRPr="00A46019">
              <w:rPr>
                <w:rFonts w:ascii="Times New Roman" w:eastAsia="Times New Roman" w:hAnsi="Times New Roman"/>
                <w:bCs/>
                <w:sz w:val="28"/>
                <w:szCs w:val="28"/>
                <w:lang w:eastAsia="ru-RU" w:bidi="ru-RU"/>
              </w:rPr>
              <w:t>мониторинговые исследования  муниципального, регионального и федерального уровней.</w:t>
            </w:r>
          </w:p>
        </w:tc>
      </w:tr>
    </w:tbl>
    <w:p w:rsidR="00E63294" w:rsidRPr="00A46019" w:rsidRDefault="00E63294" w:rsidP="00E63294">
      <w:pPr>
        <w:widowControl w:val="0"/>
        <w:spacing w:after="0" w:line="269" w:lineRule="auto"/>
        <w:ind w:firstLine="567"/>
        <w:jc w:val="both"/>
        <w:rPr>
          <w:rFonts w:ascii="Times New Roman" w:eastAsia="Times New Roman" w:hAnsi="Times New Roman"/>
          <w:b/>
          <w:bCs/>
          <w:sz w:val="28"/>
          <w:szCs w:val="28"/>
          <w:lang w:eastAsia="ru-RU" w:bidi="ru-RU"/>
        </w:rPr>
      </w:pPr>
    </w:p>
    <w:p w:rsidR="00E63294" w:rsidRPr="00A46019" w:rsidRDefault="00E63294" w:rsidP="00E63294">
      <w:pPr>
        <w:widowControl w:val="0"/>
        <w:spacing w:after="0" w:line="254" w:lineRule="auto"/>
        <w:ind w:firstLine="567"/>
        <w:jc w:val="both"/>
        <w:rPr>
          <w:rFonts w:ascii="Times New Roman" w:eastAsia="Times New Roman" w:hAnsi="Times New Roman"/>
          <w:sz w:val="28"/>
          <w:szCs w:val="28"/>
          <w:lang w:eastAsia="ru-RU" w:bidi="ru-RU"/>
        </w:rPr>
      </w:pPr>
      <w:r w:rsidRPr="00A46019">
        <w:rPr>
          <w:rFonts w:ascii="Times New Roman" w:eastAsia="Times New Roman" w:hAnsi="Times New Roman"/>
          <w:sz w:val="28"/>
          <w:szCs w:val="28"/>
          <w:lang w:eastAsia="ru-RU" w:bidi="ru-RU"/>
        </w:rPr>
        <w:t>Особенности каждой из указанных процедур описаны в п.1.3.3 настоящего документа.</w:t>
      </w:r>
    </w:p>
    <w:p w:rsidR="00E63294" w:rsidRPr="00A46019" w:rsidRDefault="00E63294" w:rsidP="00E63294">
      <w:pPr>
        <w:widowControl w:val="0"/>
        <w:spacing w:after="0" w:line="254" w:lineRule="auto"/>
        <w:ind w:firstLine="567"/>
        <w:jc w:val="both"/>
        <w:rPr>
          <w:rFonts w:ascii="Times New Roman" w:eastAsia="Times New Roman" w:hAnsi="Times New Roman"/>
          <w:sz w:val="28"/>
          <w:szCs w:val="28"/>
          <w:lang w:eastAsia="ru-RU" w:bidi="ru-RU"/>
        </w:rPr>
      </w:pPr>
      <w:r w:rsidRPr="00A46019">
        <w:rPr>
          <w:rFonts w:ascii="Times New Roman" w:eastAsia="Times New Roman" w:hAnsi="Times New Roman"/>
          <w:sz w:val="28"/>
          <w:szCs w:val="28"/>
          <w:lang w:eastAsia="ru-RU" w:bidi="ru-RU"/>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E63294" w:rsidRPr="00A46019" w:rsidRDefault="00E63294" w:rsidP="00E63294">
      <w:pPr>
        <w:widowControl w:val="0"/>
        <w:spacing w:after="0" w:line="257" w:lineRule="auto"/>
        <w:ind w:firstLine="567"/>
        <w:jc w:val="both"/>
        <w:rPr>
          <w:rFonts w:ascii="Times New Roman" w:eastAsia="Times New Roman" w:hAnsi="Times New Roman"/>
          <w:sz w:val="28"/>
          <w:szCs w:val="28"/>
          <w:lang w:eastAsia="ru-RU" w:bidi="ru-RU"/>
        </w:rPr>
      </w:pPr>
      <w:r w:rsidRPr="00A46019">
        <w:rPr>
          <w:rFonts w:ascii="Times New Roman" w:eastAsia="Times New Roman" w:hAnsi="Times New Roman"/>
          <w:b/>
          <w:bCs/>
          <w:sz w:val="28"/>
          <w:szCs w:val="28"/>
          <w:lang w:eastAsia="ru-RU" w:bidi="ru-RU"/>
        </w:rPr>
        <w:t xml:space="preserve">Системно-деятельностный подход </w:t>
      </w:r>
      <w:r w:rsidRPr="00A46019">
        <w:rPr>
          <w:rFonts w:ascii="Times New Roman" w:eastAsia="Times New Roman" w:hAnsi="Times New Roman"/>
          <w:sz w:val="28"/>
          <w:szCs w:val="28"/>
          <w:lang w:eastAsia="ru-RU" w:bidi="ru-RU"/>
        </w:rPr>
        <w:t>к оценке образовательных достижений проявляется в оценке способности учащихся к решению учебно-познавательных и учебно-практических задач, а также в оценке уровня функциональной грамотности учащихся.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 и в терминах, обозначающих компетенции функциональной грамотности учащихся.</w:t>
      </w:r>
    </w:p>
    <w:p w:rsidR="00E63294" w:rsidRPr="00A46019" w:rsidRDefault="00E63294" w:rsidP="00E63294">
      <w:pPr>
        <w:widowControl w:val="0"/>
        <w:spacing w:after="0" w:line="254" w:lineRule="auto"/>
        <w:ind w:firstLine="567"/>
        <w:jc w:val="both"/>
        <w:rPr>
          <w:rFonts w:ascii="Times New Roman" w:eastAsia="Times New Roman" w:hAnsi="Times New Roman"/>
          <w:sz w:val="28"/>
          <w:szCs w:val="28"/>
          <w:lang w:eastAsia="ru-RU" w:bidi="ru-RU"/>
        </w:rPr>
      </w:pPr>
      <w:r w:rsidRPr="00A46019">
        <w:rPr>
          <w:rFonts w:ascii="Times New Roman" w:eastAsia="Times New Roman" w:hAnsi="Times New Roman"/>
          <w:b/>
          <w:bCs/>
          <w:sz w:val="28"/>
          <w:szCs w:val="28"/>
          <w:lang w:eastAsia="ru-RU" w:bidi="ru-RU"/>
        </w:rPr>
        <w:t xml:space="preserve">Уровневый подход </w:t>
      </w:r>
      <w:r w:rsidRPr="00A46019">
        <w:rPr>
          <w:rFonts w:ascii="Times New Roman" w:eastAsia="Times New Roman" w:hAnsi="Times New Roman"/>
          <w:sz w:val="28"/>
          <w:szCs w:val="28"/>
          <w:lang w:eastAsia="ru-RU" w:bidi="ru-RU"/>
        </w:rPr>
        <w:t>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E63294" w:rsidRPr="00A46019" w:rsidRDefault="00E63294" w:rsidP="00E63294">
      <w:pPr>
        <w:widowControl w:val="0"/>
        <w:spacing w:after="0" w:line="252" w:lineRule="auto"/>
        <w:ind w:firstLine="567"/>
        <w:jc w:val="both"/>
        <w:rPr>
          <w:rFonts w:ascii="Times New Roman" w:eastAsia="Times New Roman" w:hAnsi="Times New Roman"/>
          <w:sz w:val="28"/>
          <w:szCs w:val="28"/>
          <w:lang w:eastAsia="ru-RU" w:bidi="ru-RU"/>
        </w:rPr>
      </w:pPr>
      <w:r w:rsidRPr="00A46019">
        <w:rPr>
          <w:rFonts w:ascii="Times New Roman" w:eastAsia="Times New Roman" w:hAnsi="Times New Roman"/>
          <w:sz w:val="28"/>
          <w:szCs w:val="28"/>
          <w:lang w:eastAsia="ru-RU" w:bidi="ru-RU"/>
        </w:rPr>
        <w:t>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достаточным для продолжения обучения и усвоения последующего материала.</w:t>
      </w:r>
    </w:p>
    <w:p w:rsidR="00E63294" w:rsidRPr="00A46019" w:rsidRDefault="00E63294" w:rsidP="00E63294">
      <w:pPr>
        <w:widowControl w:val="0"/>
        <w:spacing w:after="0" w:line="257" w:lineRule="auto"/>
        <w:ind w:firstLine="567"/>
        <w:jc w:val="both"/>
        <w:rPr>
          <w:rFonts w:ascii="Times New Roman" w:eastAsia="Times New Roman" w:hAnsi="Times New Roman"/>
          <w:sz w:val="28"/>
          <w:szCs w:val="28"/>
          <w:lang w:eastAsia="ru-RU" w:bidi="ru-RU"/>
        </w:rPr>
      </w:pPr>
      <w:r w:rsidRPr="00A46019">
        <w:rPr>
          <w:rFonts w:ascii="Times New Roman" w:eastAsia="Times New Roman" w:hAnsi="Times New Roman"/>
          <w:b/>
          <w:bCs/>
          <w:sz w:val="28"/>
          <w:szCs w:val="28"/>
          <w:lang w:eastAsia="ru-RU" w:bidi="ru-RU"/>
        </w:rPr>
        <w:t xml:space="preserve">Комплексный подход </w:t>
      </w:r>
      <w:r w:rsidRPr="00A46019">
        <w:rPr>
          <w:rFonts w:ascii="Times New Roman" w:eastAsia="Times New Roman" w:hAnsi="Times New Roman"/>
          <w:sz w:val="28"/>
          <w:szCs w:val="28"/>
          <w:lang w:eastAsia="ru-RU" w:bidi="ru-RU"/>
        </w:rPr>
        <w:t>к оценке образовательных достижений реализуется с помощью:</w:t>
      </w:r>
    </w:p>
    <w:p w:rsidR="00E63294" w:rsidRPr="00A46019" w:rsidRDefault="00E63294" w:rsidP="00352051">
      <w:pPr>
        <w:widowControl w:val="0"/>
        <w:numPr>
          <w:ilvl w:val="0"/>
          <w:numId w:val="4"/>
        </w:numPr>
        <w:spacing w:after="0" w:line="254" w:lineRule="auto"/>
        <w:jc w:val="both"/>
        <w:rPr>
          <w:rFonts w:ascii="Times New Roman" w:eastAsia="Times New Roman" w:hAnsi="Times New Roman"/>
          <w:sz w:val="28"/>
          <w:szCs w:val="28"/>
          <w:lang w:eastAsia="ru-RU" w:bidi="ru-RU"/>
        </w:rPr>
      </w:pPr>
      <w:r w:rsidRPr="00A46019">
        <w:rPr>
          <w:rFonts w:ascii="Times New Roman" w:eastAsia="Times New Roman" w:hAnsi="Times New Roman"/>
          <w:sz w:val="28"/>
          <w:szCs w:val="28"/>
          <w:lang w:eastAsia="ru-RU" w:bidi="ru-RU"/>
        </w:rPr>
        <w:t>оценки предметных и метапредметных результатов;</w:t>
      </w:r>
    </w:p>
    <w:p w:rsidR="00E63294" w:rsidRPr="00A46019" w:rsidRDefault="00E63294" w:rsidP="00352051">
      <w:pPr>
        <w:widowControl w:val="0"/>
        <w:numPr>
          <w:ilvl w:val="0"/>
          <w:numId w:val="4"/>
        </w:numPr>
        <w:spacing w:after="0" w:line="254" w:lineRule="auto"/>
        <w:jc w:val="both"/>
        <w:rPr>
          <w:rFonts w:ascii="Times New Roman" w:eastAsia="Times New Roman" w:hAnsi="Times New Roman"/>
          <w:sz w:val="28"/>
          <w:szCs w:val="28"/>
          <w:lang w:eastAsia="ru-RU" w:bidi="ru-RU"/>
        </w:rPr>
      </w:pPr>
      <w:r w:rsidRPr="00A46019">
        <w:rPr>
          <w:rFonts w:ascii="Times New Roman" w:eastAsia="Times New Roman" w:hAnsi="Times New Roman"/>
          <w:sz w:val="28"/>
          <w:szCs w:val="28"/>
          <w:lang w:eastAsia="ru-RU" w:bidi="ru-RU"/>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 для итоговой оценки;</w:t>
      </w:r>
    </w:p>
    <w:p w:rsidR="00E63294" w:rsidRPr="00A46019" w:rsidRDefault="00E63294" w:rsidP="00352051">
      <w:pPr>
        <w:widowControl w:val="0"/>
        <w:numPr>
          <w:ilvl w:val="0"/>
          <w:numId w:val="4"/>
        </w:numPr>
        <w:spacing w:after="0" w:line="254" w:lineRule="auto"/>
        <w:jc w:val="both"/>
        <w:rPr>
          <w:rFonts w:ascii="Times New Roman" w:eastAsia="Times New Roman" w:hAnsi="Times New Roman"/>
          <w:sz w:val="28"/>
          <w:szCs w:val="28"/>
          <w:lang w:eastAsia="ru-RU" w:bidi="ru-RU"/>
        </w:rPr>
      </w:pPr>
      <w:r w:rsidRPr="00A46019">
        <w:rPr>
          <w:rFonts w:ascii="Times New Roman" w:eastAsia="Times New Roman" w:hAnsi="Times New Roman"/>
          <w:sz w:val="28"/>
          <w:szCs w:val="28"/>
          <w:lang w:eastAsia="ru-RU" w:bidi="ru-RU"/>
        </w:rPr>
        <w:t>использования контекстной информации (особенности обучающихся, условия в процессе обучения и др.) для интерпретации полученных результатов в целях управления качеством образования;</w:t>
      </w:r>
    </w:p>
    <w:p w:rsidR="00E63294" w:rsidRPr="00A46019" w:rsidRDefault="00E63294" w:rsidP="00352051">
      <w:pPr>
        <w:widowControl w:val="0"/>
        <w:numPr>
          <w:ilvl w:val="0"/>
          <w:numId w:val="4"/>
        </w:numPr>
        <w:spacing w:after="0" w:line="254" w:lineRule="auto"/>
        <w:jc w:val="both"/>
        <w:rPr>
          <w:rFonts w:ascii="Times New Roman" w:eastAsia="Times New Roman" w:hAnsi="Times New Roman"/>
          <w:sz w:val="28"/>
          <w:szCs w:val="28"/>
          <w:lang w:eastAsia="ru-RU" w:bidi="ru-RU"/>
        </w:rPr>
      </w:pPr>
      <w:r w:rsidRPr="00A46019">
        <w:rPr>
          <w:rFonts w:ascii="Times New Roman" w:eastAsia="Times New Roman" w:hAnsi="Times New Roman"/>
          <w:sz w:val="28"/>
          <w:szCs w:val="28"/>
          <w:lang w:eastAsia="ru-RU" w:bidi="ru-RU"/>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командных, исследовательских, творческих работ, самоанализа и самооценки, взаимооценки, наблюдения, испытаний (тестов), динамических показателей усвоения знаний и развитие умений, в том числе формируемых с использованием цифровых технологий.</w:t>
      </w:r>
    </w:p>
    <w:p w:rsidR="00E63294" w:rsidRPr="00A46019" w:rsidRDefault="00E63294" w:rsidP="00E63294">
      <w:pPr>
        <w:spacing w:after="0" w:line="240" w:lineRule="auto"/>
        <w:ind w:firstLine="709"/>
        <w:jc w:val="both"/>
        <w:rPr>
          <w:rFonts w:ascii="Times New Roman" w:hAnsi="Times New Roman"/>
          <w:sz w:val="28"/>
          <w:szCs w:val="28"/>
        </w:rPr>
      </w:pPr>
    </w:p>
    <w:p w:rsidR="00E63294" w:rsidRPr="00A46019" w:rsidRDefault="00E63294" w:rsidP="00E63294">
      <w:pPr>
        <w:keepNext/>
        <w:keepLines/>
        <w:widowControl w:val="0"/>
        <w:tabs>
          <w:tab w:val="left" w:pos="649"/>
        </w:tabs>
        <w:spacing w:after="60" w:line="257" w:lineRule="auto"/>
        <w:outlineLvl w:val="1"/>
        <w:rPr>
          <w:rFonts w:ascii="Times New Roman" w:eastAsia="Arial" w:hAnsi="Times New Roman"/>
          <w:b/>
          <w:bCs/>
          <w:sz w:val="28"/>
          <w:szCs w:val="28"/>
          <w:lang w:eastAsia="ru-RU" w:bidi="ru-RU"/>
        </w:rPr>
      </w:pPr>
      <w:bookmarkStart w:id="10" w:name="_Toc105502773"/>
      <w:bookmarkStart w:id="11" w:name="_Toc146985924"/>
      <w:r w:rsidRPr="00A46019">
        <w:rPr>
          <w:rFonts w:ascii="Times New Roman" w:eastAsia="Arial" w:hAnsi="Times New Roman"/>
          <w:b/>
          <w:bCs/>
          <w:sz w:val="28"/>
          <w:szCs w:val="28"/>
          <w:lang w:eastAsia="ru-RU" w:bidi="ru-RU"/>
        </w:rPr>
        <w:t>1.3.2. Особенности оценки метапредметных и предметных результатов</w:t>
      </w:r>
      <w:bookmarkEnd w:id="10"/>
      <w:bookmarkEnd w:id="11"/>
    </w:p>
    <w:p w:rsidR="00E63294" w:rsidRPr="00A46019" w:rsidRDefault="00E63294" w:rsidP="00E63294">
      <w:pPr>
        <w:widowControl w:val="0"/>
        <w:spacing w:after="0" w:line="240" w:lineRule="auto"/>
        <w:rPr>
          <w:rFonts w:ascii="Times New Roman" w:eastAsia="Courier New" w:hAnsi="Times New Roman"/>
          <w:b/>
          <w:sz w:val="28"/>
          <w:szCs w:val="28"/>
          <w:lang w:eastAsia="ru-RU" w:bidi="ru-RU"/>
        </w:rPr>
      </w:pPr>
      <w:bookmarkStart w:id="12" w:name="bookmark24"/>
    </w:p>
    <w:p w:rsidR="00E63294" w:rsidRPr="00A46019" w:rsidRDefault="00E63294" w:rsidP="00E63294">
      <w:pPr>
        <w:widowControl w:val="0"/>
        <w:spacing w:after="0" w:line="240" w:lineRule="auto"/>
        <w:rPr>
          <w:rFonts w:ascii="Times New Roman" w:eastAsia="Courier New" w:hAnsi="Times New Roman"/>
          <w:b/>
          <w:sz w:val="28"/>
          <w:szCs w:val="28"/>
          <w:lang w:eastAsia="ru-RU" w:bidi="ru-RU"/>
        </w:rPr>
      </w:pPr>
      <w:r w:rsidRPr="00A46019">
        <w:rPr>
          <w:rFonts w:ascii="Times New Roman" w:eastAsia="Courier New" w:hAnsi="Times New Roman"/>
          <w:b/>
          <w:sz w:val="28"/>
          <w:szCs w:val="28"/>
          <w:lang w:eastAsia="ru-RU" w:bidi="ru-RU"/>
        </w:rPr>
        <w:t>Оценка метапредметных результатов</w:t>
      </w:r>
      <w:bookmarkEnd w:id="12"/>
    </w:p>
    <w:p w:rsidR="00E63294" w:rsidRPr="00A46019" w:rsidRDefault="00E63294" w:rsidP="00E63294">
      <w:pPr>
        <w:widowControl w:val="0"/>
        <w:spacing w:after="0" w:line="240" w:lineRule="auto"/>
        <w:rPr>
          <w:rFonts w:ascii="Times New Roman" w:eastAsia="Courier New" w:hAnsi="Times New Roman"/>
          <w:b/>
          <w:sz w:val="28"/>
          <w:szCs w:val="28"/>
          <w:lang w:eastAsia="ru-RU" w:bidi="ru-RU"/>
        </w:rPr>
      </w:pPr>
    </w:p>
    <w:p w:rsidR="00E63294" w:rsidRPr="00A46019" w:rsidRDefault="00E63294" w:rsidP="00E63294">
      <w:pPr>
        <w:widowControl w:val="0"/>
        <w:spacing w:after="0" w:line="240" w:lineRule="auto"/>
        <w:ind w:firstLine="567"/>
        <w:jc w:val="both"/>
        <w:rPr>
          <w:rFonts w:ascii="Times New Roman" w:eastAsia="Times New Roman" w:hAnsi="Times New Roman"/>
          <w:sz w:val="28"/>
          <w:szCs w:val="28"/>
          <w:lang w:eastAsia="ru-RU" w:bidi="ru-RU"/>
        </w:rPr>
      </w:pPr>
      <w:r w:rsidRPr="00A46019">
        <w:rPr>
          <w:rFonts w:ascii="Times New Roman" w:eastAsia="Times New Roman" w:hAnsi="Times New Roman"/>
          <w:sz w:val="28"/>
          <w:szCs w:val="28"/>
          <w:lang w:eastAsia="ru-RU" w:bidi="ru-RU"/>
        </w:rPr>
        <w:t>Оценка метапредметных результатов представляет собой оценку достижения планируемых результатов освоения ООП ООО,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E63294" w:rsidRPr="00A46019" w:rsidRDefault="00E63294" w:rsidP="00E63294">
      <w:pPr>
        <w:widowControl w:val="0"/>
        <w:spacing w:after="0" w:line="252" w:lineRule="auto"/>
        <w:ind w:firstLine="567"/>
        <w:jc w:val="both"/>
        <w:rPr>
          <w:rFonts w:ascii="Times New Roman" w:eastAsia="Times New Roman" w:hAnsi="Times New Roman"/>
          <w:sz w:val="28"/>
          <w:szCs w:val="28"/>
          <w:lang w:eastAsia="ru-RU" w:bidi="ru-RU"/>
        </w:rPr>
      </w:pPr>
      <w:r w:rsidRPr="00A46019">
        <w:rPr>
          <w:rFonts w:ascii="Times New Roman" w:eastAsia="Times New Roman" w:hAnsi="Times New Roman"/>
          <w:sz w:val="28"/>
          <w:szCs w:val="28"/>
          <w:lang w:eastAsia="ru-RU" w:bidi="ru-RU"/>
        </w:rPr>
        <w:t>Формирование метапредметных результатов обеспечивается совокупностью всех учебных предметов и внеурочной деятельности.</w:t>
      </w:r>
    </w:p>
    <w:p w:rsidR="00E63294" w:rsidRPr="00A46019" w:rsidRDefault="00E63294" w:rsidP="00E63294">
      <w:pPr>
        <w:widowControl w:val="0"/>
        <w:spacing w:after="0" w:line="252" w:lineRule="auto"/>
        <w:ind w:firstLine="567"/>
        <w:jc w:val="both"/>
        <w:rPr>
          <w:rFonts w:ascii="Times New Roman" w:eastAsia="Times New Roman" w:hAnsi="Times New Roman"/>
          <w:sz w:val="28"/>
          <w:szCs w:val="28"/>
          <w:lang w:eastAsia="ru-RU" w:bidi="ru-RU"/>
        </w:rPr>
      </w:pPr>
      <w:r w:rsidRPr="00A46019">
        <w:rPr>
          <w:rFonts w:ascii="Times New Roman" w:eastAsia="Times New Roman" w:hAnsi="Times New Roman"/>
          <w:sz w:val="28"/>
          <w:szCs w:val="28"/>
          <w:lang w:eastAsia="ru-RU" w:bidi="ru-RU"/>
        </w:rPr>
        <w:t>Основным объектом и предметом оценки метапредметных результатов является овладение:</w:t>
      </w:r>
    </w:p>
    <w:p w:rsidR="00E63294" w:rsidRPr="00A46019" w:rsidRDefault="00E63294" w:rsidP="00E63294">
      <w:pPr>
        <w:widowControl w:val="0"/>
        <w:spacing w:after="0" w:line="252" w:lineRule="auto"/>
        <w:ind w:firstLine="567"/>
        <w:jc w:val="both"/>
        <w:rPr>
          <w:rFonts w:ascii="Times New Roman" w:eastAsia="Times New Roman" w:hAnsi="Times New Roman"/>
          <w:sz w:val="28"/>
          <w:szCs w:val="28"/>
          <w:lang w:eastAsia="ru-RU" w:bidi="ru-RU"/>
        </w:rPr>
      </w:pPr>
      <w:r w:rsidRPr="00A46019">
        <w:rPr>
          <w:rFonts w:ascii="Times New Roman" w:eastAsia="Times New Roman" w:hAnsi="Times New Roman"/>
          <w:sz w:val="28"/>
          <w:szCs w:val="28"/>
          <w:lang w:eastAsia="ru-RU" w:bidi="ru-RU"/>
        </w:rPr>
        <w:t>-универсальными учебными познавательными действиями (замещение, моделирование, кодирование и декодирование информации, логические операции, включая общие приемы решения задач);</w:t>
      </w:r>
    </w:p>
    <w:p w:rsidR="00E63294" w:rsidRPr="00A46019" w:rsidRDefault="00E63294" w:rsidP="00E63294">
      <w:pPr>
        <w:widowControl w:val="0"/>
        <w:spacing w:after="0" w:line="252" w:lineRule="auto"/>
        <w:ind w:firstLine="567"/>
        <w:jc w:val="both"/>
        <w:rPr>
          <w:rFonts w:ascii="Times New Roman" w:eastAsia="Times New Roman" w:hAnsi="Times New Roman"/>
          <w:sz w:val="28"/>
          <w:szCs w:val="28"/>
          <w:lang w:eastAsia="ru-RU" w:bidi="ru-RU"/>
        </w:rPr>
      </w:pPr>
      <w:r w:rsidRPr="00A46019">
        <w:rPr>
          <w:rFonts w:ascii="Times New Roman" w:eastAsia="Times New Roman" w:hAnsi="Times New Roman"/>
          <w:sz w:val="28"/>
          <w:szCs w:val="28"/>
          <w:lang w:eastAsia="ru-RU" w:bidi="ru-RU"/>
        </w:rPr>
        <w:t>-универсальными учебными коммуникативными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E63294" w:rsidRPr="00A46019" w:rsidRDefault="00E63294" w:rsidP="00E63294">
      <w:pPr>
        <w:widowControl w:val="0"/>
        <w:spacing w:after="0" w:line="252" w:lineRule="auto"/>
        <w:ind w:firstLine="567"/>
        <w:jc w:val="both"/>
        <w:rPr>
          <w:rFonts w:ascii="Times New Roman" w:eastAsia="Times New Roman" w:hAnsi="Times New Roman"/>
          <w:sz w:val="28"/>
          <w:szCs w:val="28"/>
          <w:lang w:eastAsia="ru-RU" w:bidi="ru-RU"/>
        </w:rPr>
      </w:pPr>
      <w:r w:rsidRPr="00A46019">
        <w:rPr>
          <w:rFonts w:ascii="Times New Roman" w:eastAsia="Times New Roman" w:hAnsi="Times New Roman"/>
          <w:sz w:val="28"/>
          <w:szCs w:val="28"/>
          <w:lang w:eastAsia="ru-RU" w:bidi="ru-RU"/>
        </w:rPr>
        <w:t>-универсальными учебными регулятивными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E63294" w:rsidRPr="00A46019" w:rsidRDefault="00E63294" w:rsidP="00E63294">
      <w:pPr>
        <w:widowControl w:val="0"/>
        <w:spacing w:after="0" w:line="252" w:lineRule="auto"/>
        <w:ind w:firstLine="567"/>
        <w:jc w:val="both"/>
        <w:rPr>
          <w:rFonts w:ascii="Times New Roman" w:eastAsia="Times New Roman" w:hAnsi="Times New Roman"/>
          <w:sz w:val="28"/>
          <w:szCs w:val="28"/>
          <w:lang w:eastAsia="ru-RU" w:bidi="ru-RU"/>
        </w:rPr>
      </w:pPr>
      <w:r w:rsidRPr="00A46019">
        <w:rPr>
          <w:rFonts w:ascii="Times New Roman" w:eastAsia="Times New Roman" w:hAnsi="Times New Roman"/>
          <w:sz w:val="28"/>
          <w:szCs w:val="28"/>
          <w:lang w:eastAsia="ru-RU" w:bidi="ru-RU"/>
        </w:rPr>
        <w:t>Метапредметные результаты сгруппированы  во ФГОС по трем направлениям и отражают способность  обучающихся и отражают способность обучающихся использовать на практике универсальные учебные действия, составляющие умение овладевать:</w:t>
      </w:r>
    </w:p>
    <w:p w:rsidR="00E63294" w:rsidRPr="00A46019" w:rsidRDefault="00E63294" w:rsidP="00E63294">
      <w:pPr>
        <w:widowControl w:val="0"/>
        <w:spacing w:after="0" w:line="252" w:lineRule="auto"/>
        <w:ind w:firstLine="567"/>
        <w:jc w:val="both"/>
        <w:rPr>
          <w:rFonts w:ascii="Times New Roman" w:eastAsia="Times New Roman" w:hAnsi="Times New Roman"/>
          <w:sz w:val="28"/>
          <w:szCs w:val="28"/>
          <w:lang w:eastAsia="ru-RU" w:bidi="ru-RU"/>
        </w:rPr>
      </w:pPr>
      <w:r w:rsidRPr="00A46019">
        <w:rPr>
          <w:rFonts w:ascii="Times New Roman" w:eastAsia="Times New Roman" w:hAnsi="Times New Roman"/>
          <w:sz w:val="28"/>
          <w:szCs w:val="28"/>
          <w:lang w:eastAsia="ru-RU" w:bidi="ru-RU"/>
        </w:rPr>
        <w:t>- 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E63294" w:rsidRPr="00A46019" w:rsidRDefault="00E63294" w:rsidP="00E63294">
      <w:pPr>
        <w:widowControl w:val="0"/>
        <w:spacing w:after="0" w:line="252" w:lineRule="auto"/>
        <w:ind w:firstLine="567"/>
        <w:jc w:val="both"/>
        <w:rPr>
          <w:rFonts w:ascii="Times New Roman" w:eastAsia="Times New Roman" w:hAnsi="Times New Roman"/>
          <w:sz w:val="28"/>
          <w:szCs w:val="28"/>
          <w:lang w:eastAsia="ru-RU" w:bidi="ru-RU"/>
        </w:rPr>
      </w:pPr>
      <w:r w:rsidRPr="00A46019">
        <w:rPr>
          <w:rFonts w:ascii="Times New Roman" w:eastAsia="Times New Roman" w:hAnsi="Times New Roman"/>
          <w:sz w:val="28"/>
          <w:szCs w:val="28"/>
          <w:lang w:eastAsia="ru-RU" w:bidi="ru-RU"/>
        </w:rPr>
        <w:t xml:space="preserve">- учебными знаково-символическими средствами, являющимися результатами освоения  обучающимися программы основного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 </w:t>
      </w:r>
    </w:p>
    <w:p w:rsidR="00E63294" w:rsidRPr="00A46019" w:rsidRDefault="00E63294" w:rsidP="00E63294">
      <w:pPr>
        <w:widowControl w:val="0"/>
        <w:spacing w:after="0" w:line="252" w:lineRule="auto"/>
        <w:ind w:firstLine="567"/>
        <w:jc w:val="both"/>
        <w:rPr>
          <w:rFonts w:ascii="Times New Roman" w:eastAsia="Times New Roman" w:hAnsi="Times New Roman"/>
          <w:sz w:val="28"/>
          <w:szCs w:val="28"/>
          <w:lang w:eastAsia="ru-RU" w:bidi="ru-RU"/>
        </w:rPr>
      </w:pPr>
      <w:r w:rsidRPr="00A46019">
        <w:rPr>
          <w:rFonts w:ascii="Times New Roman" w:eastAsia="Times New Roman" w:hAnsi="Times New Roman"/>
          <w:sz w:val="28"/>
          <w:szCs w:val="28"/>
          <w:lang w:eastAsia="ru-RU" w:bidi="ru-RU"/>
        </w:rPr>
        <w:t>- 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E63294" w:rsidRPr="00A46019" w:rsidRDefault="00E63294" w:rsidP="00E63294">
      <w:pPr>
        <w:widowControl w:val="0"/>
        <w:spacing w:after="0" w:line="252" w:lineRule="auto"/>
        <w:ind w:firstLine="567"/>
        <w:jc w:val="both"/>
        <w:rPr>
          <w:rFonts w:ascii="Times New Roman" w:eastAsia="Times New Roman" w:hAnsi="Times New Roman"/>
          <w:sz w:val="28"/>
          <w:szCs w:val="28"/>
          <w:lang w:eastAsia="ru-RU" w:bidi="ru-RU"/>
        </w:rPr>
      </w:pPr>
    </w:p>
    <w:p w:rsidR="00E63294" w:rsidRPr="00A46019" w:rsidRDefault="00E63294" w:rsidP="00E63294">
      <w:pPr>
        <w:widowControl w:val="0"/>
        <w:spacing w:after="0" w:line="252" w:lineRule="auto"/>
        <w:ind w:firstLine="567"/>
        <w:jc w:val="both"/>
        <w:rPr>
          <w:rFonts w:ascii="Times New Roman" w:eastAsia="Times New Roman" w:hAnsi="Times New Roman"/>
          <w:sz w:val="28"/>
          <w:szCs w:val="28"/>
          <w:lang w:eastAsia="ru-RU" w:bidi="ru-RU"/>
        </w:rPr>
      </w:pPr>
      <w:r w:rsidRPr="00A46019">
        <w:rPr>
          <w:rFonts w:ascii="Times New Roman" w:eastAsia="Times New Roman" w:hAnsi="Times New Roman"/>
          <w:sz w:val="28"/>
          <w:szCs w:val="28"/>
          <w:lang w:eastAsia="ru-RU" w:bidi="ru-RU"/>
        </w:rPr>
        <w:t xml:space="preserve">Оценка достижения метапредметных результатов осуществляется администрацией </w:t>
      </w:r>
      <w:r w:rsidR="008400D1" w:rsidRPr="00A46019">
        <w:rPr>
          <w:rFonts w:ascii="Times New Roman" w:eastAsia="Times New Roman" w:hAnsi="Times New Roman"/>
          <w:sz w:val="28"/>
          <w:szCs w:val="28"/>
          <w:lang w:eastAsia="ru-RU" w:bidi="ru-RU"/>
        </w:rPr>
        <w:t>гимназии</w:t>
      </w:r>
      <w:r w:rsidRPr="00A46019">
        <w:rPr>
          <w:rFonts w:ascii="Times New Roman" w:eastAsia="Times New Roman" w:hAnsi="Times New Roman"/>
          <w:sz w:val="28"/>
          <w:szCs w:val="28"/>
          <w:lang w:eastAsia="ru-RU" w:bidi="ru-RU"/>
        </w:rPr>
        <w:t xml:space="preserve"> в ходе внутри</w:t>
      </w:r>
      <w:r w:rsidR="008400D1" w:rsidRPr="00A46019">
        <w:rPr>
          <w:rFonts w:ascii="Times New Roman" w:eastAsia="Times New Roman" w:hAnsi="Times New Roman"/>
          <w:sz w:val="28"/>
          <w:szCs w:val="28"/>
          <w:lang w:eastAsia="ru-RU" w:bidi="ru-RU"/>
        </w:rPr>
        <w:t>гимназия</w:t>
      </w:r>
      <w:r w:rsidRPr="00A46019">
        <w:rPr>
          <w:rFonts w:ascii="Times New Roman" w:eastAsia="Times New Roman" w:hAnsi="Times New Roman"/>
          <w:sz w:val="28"/>
          <w:szCs w:val="28"/>
          <w:lang w:eastAsia="ru-RU" w:bidi="ru-RU"/>
        </w:rPr>
        <w:t>ского  мониторинга. Содержание и периодичность внутри</w:t>
      </w:r>
      <w:r w:rsidR="008400D1" w:rsidRPr="00A46019">
        <w:rPr>
          <w:rFonts w:ascii="Times New Roman" w:eastAsia="Times New Roman" w:hAnsi="Times New Roman"/>
          <w:sz w:val="28"/>
          <w:szCs w:val="28"/>
          <w:lang w:eastAsia="ru-RU" w:bidi="ru-RU"/>
        </w:rPr>
        <w:t>гимназия</w:t>
      </w:r>
      <w:r w:rsidRPr="00A46019">
        <w:rPr>
          <w:rFonts w:ascii="Times New Roman" w:eastAsia="Times New Roman" w:hAnsi="Times New Roman"/>
          <w:sz w:val="28"/>
          <w:szCs w:val="28"/>
          <w:lang w:eastAsia="ru-RU" w:bidi="ru-RU"/>
        </w:rPr>
        <w:t xml:space="preserve">ского  мониторинга определяются в соответствии с локальным нормативным актом </w:t>
      </w:r>
      <w:r w:rsidR="008400D1" w:rsidRPr="00A46019">
        <w:rPr>
          <w:rFonts w:ascii="Times New Roman" w:eastAsia="Times New Roman" w:hAnsi="Times New Roman"/>
          <w:sz w:val="28"/>
          <w:szCs w:val="28"/>
          <w:lang w:eastAsia="ru-RU" w:bidi="ru-RU"/>
        </w:rPr>
        <w:t>гимназии</w:t>
      </w:r>
      <w:r w:rsidRPr="00A46019">
        <w:rPr>
          <w:rFonts w:ascii="Times New Roman" w:eastAsia="Times New Roman" w:hAnsi="Times New Roman"/>
          <w:sz w:val="28"/>
          <w:szCs w:val="28"/>
          <w:lang w:eastAsia="ru-RU" w:bidi="ru-RU"/>
        </w:rPr>
        <w:t xml:space="preserve"> «Положение о внутри</w:t>
      </w:r>
      <w:r w:rsidR="008400D1" w:rsidRPr="00A46019">
        <w:rPr>
          <w:rFonts w:ascii="Times New Roman" w:eastAsia="Times New Roman" w:hAnsi="Times New Roman"/>
          <w:sz w:val="28"/>
          <w:szCs w:val="28"/>
          <w:lang w:eastAsia="ru-RU" w:bidi="ru-RU"/>
        </w:rPr>
        <w:t>гимназия</w:t>
      </w:r>
      <w:r w:rsidRPr="00A46019">
        <w:rPr>
          <w:rFonts w:ascii="Times New Roman" w:eastAsia="Times New Roman" w:hAnsi="Times New Roman"/>
          <w:sz w:val="28"/>
          <w:szCs w:val="28"/>
          <w:lang w:eastAsia="ru-RU" w:bidi="ru-RU"/>
        </w:rPr>
        <w:t xml:space="preserve">ском мониторинге качества образования в МБОУ      г.Мурманска </w:t>
      </w:r>
      <w:r w:rsidR="008400D1" w:rsidRPr="00A46019">
        <w:rPr>
          <w:rFonts w:ascii="Times New Roman" w:eastAsia="Times New Roman" w:hAnsi="Times New Roman"/>
          <w:sz w:val="28"/>
          <w:szCs w:val="28"/>
          <w:lang w:eastAsia="ru-RU" w:bidi="ru-RU"/>
        </w:rPr>
        <w:t>«Гимназия № 10</w:t>
      </w:r>
      <w:r w:rsidRPr="00A46019">
        <w:rPr>
          <w:rFonts w:ascii="Times New Roman" w:eastAsia="Times New Roman" w:hAnsi="Times New Roman"/>
          <w:sz w:val="28"/>
          <w:szCs w:val="28"/>
          <w:lang w:eastAsia="ru-RU" w:bidi="ru-RU"/>
        </w:rPr>
        <w:t>».  Инструментарий строится на межпредметной основе и включает   диагностические материалы по оценке читательской и цифровой грамотности, сформированности регулятивных, коммуникативных и познавательных учебных действий</w:t>
      </w:r>
      <w:r w:rsidRPr="00A46019">
        <w:rPr>
          <w:rFonts w:ascii="Times New Roman" w:eastAsia="Times New Roman" w:hAnsi="Times New Roman"/>
          <w:i/>
          <w:iCs/>
          <w:sz w:val="28"/>
          <w:szCs w:val="28"/>
          <w:lang w:eastAsia="ru-RU" w:bidi="ru-RU"/>
        </w:rPr>
        <w:t>.</w:t>
      </w:r>
    </w:p>
    <w:p w:rsidR="00E63294" w:rsidRPr="00A46019" w:rsidRDefault="00E63294" w:rsidP="00E63294">
      <w:pPr>
        <w:widowControl w:val="0"/>
        <w:spacing w:after="0" w:line="259" w:lineRule="auto"/>
        <w:ind w:firstLine="567"/>
        <w:jc w:val="both"/>
        <w:rPr>
          <w:rFonts w:ascii="Times New Roman" w:eastAsia="Times New Roman" w:hAnsi="Times New Roman"/>
          <w:sz w:val="28"/>
          <w:szCs w:val="28"/>
          <w:lang w:eastAsia="ru-RU" w:bidi="ru-RU"/>
        </w:rPr>
      </w:pPr>
      <w:r w:rsidRPr="00A46019">
        <w:rPr>
          <w:rFonts w:ascii="Times New Roman" w:eastAsia="Times New Roman" w:hAnsi="Times New Roman"/>
          <w:sz w:val="28"/>
          <w:szCs w:val="28"/>
          <w:lang w:eastAsia="ru-RU" w:bidi="ru-RU"/>
        </w:rPr>
        <w:t>Наиболее адекватными формами оценки являются:</w:t>
      </w:r>
    </w:p>
    <w:p w:rsidR="00E63294" w:rsidRPr="00A46019" w:rsidRDefault="00E63294" w:rsidP="00352051">
      <w:pPr>
        <w:widowControl w:val="0"/>
        <w:numPr>
          <w:ilvl w:val="0"/>
          <w:numId w:val="4"/>
        </w:numPr>
        <w:spacing w:after="0" w:line="254" w:lineRule="auto"/>
        <w:jc w:val="both"/>
        <w:rPr>
          <w:rFonts w:ascii="Times New Roman" w:eastAsia="Times New Roman" w:hAnsi="Times New Roman"/>
          <w:sz w:val="28"/>
          <w:szCs w:val="28"/>
          <w:lang w:eastAsia="ru-RU" w:bidi="ru-RU"/>
        </w:rPr>
      </w:pPr>
      <w:r w:rsidRPr="00A46019">
        <w:rPr>
          <w:rFonts w:ascii="Times New Roman" w:eastAsia="Times New Roman" w:hAnsi="Times New Roman"/>
          <w:sz w:val="28"/>
          <w:szCs w:val="28"/>
          <w:lang w:eastAsia="ru-RU" w:bidi="ru-RU"/>
        </w:rPr>
        <w:t>для проверки читательской грамотности — письменная работа на межпредметной основе;</w:t>
      </w:r>
    </w:p>
    <w:p w:rsidR="00E63294" w:rsidRPr="00A46019" w:rsidRDefault="00E63294" w:rsidP="00352051">
      <w:pPr>
        <w:widowControl w:val="0"/>
        <w:numPr>
          <w:ilvl w:val="0"/>
          <w:numId w:val="4"/>
        </w:numPr>
        <w:spacing w:after="0" w:line="254" w:lineRule="auto"/>
        <w:jc w:val="both"/>
        <w:rPr>
          <w:rFonts w:ascii="Times New Roman" w:eastAsia="Times New Roman" w:hAnsi="Times New Roman"/>
          <w:sz w:val="28"/>
          <w:szCs w:val="28"/>
          <w:lang w:eastAsia="ru-RU" w:bidi="ru-RU"/>
        </w:rPr>
      </w:pPr>
      <w:r w:rsidRPr="00A46019">
        <w:rPr>
          <w:rFonts w:ascii="Times New Roman" w:eastAsia="Times New Roman" w:hAnsi="Times New Roman"/>
          <w:sz w:val="28"/>
          <w:szCs w:val="28"/>
          <w:lang w:eastAsia="ru-RU" w:bidi="ru-RU"/>
        </w:rPr>
        <w:t>для проверки цифровой грамотности — практическая работа в сочетании с письменной (компьютеризованной) частью;</w:t>
      </w:r>
    </w:p>
    <w:p w:rsidR="00E63294" w:rsidRPr="00A46019" w:rsidRDefault="00E63294" w:rsidP="00352051">
      <w:pPr>
        <w:widowControl w:val="0"/>
        <w:numPr>
          <w:ilvl w:val="0"/>
          <w:numId w:val="4"/>
        </w:numPr>
        <w:spacing w:after="0" w:line="254" w:lineRule="auto"/>
        <w:jc w:val="both"/>
        <w:rPr>
          <w:rFonts w:ascii="Times New Roman" w:eastAsia="Times New Roman" w:hAnsi="Times New Roman"/>
          <w:sz w:val="28"/>
          <w:szCs w:val="28"/>
          <w:lang w:eastAsia="ru-RU" w:bidi="ru-RU"/>
        </w:rPr>
      </w:pPr>
      <w:r w:rsidRPr="00A46019">
        <w:rPr>
          <w:rFonts w:ascii="Times New Roman" w:eastAsia="Times New Roman" w:hAnsi="Times New Roman"/>
          <w:sz w:val="28"/>
          <w:szCs w:val="28"/>
          <w:lang w:eastAsia="ru-RU" w:bidi="ru-RU"/>
        </w:rPr>
        <w:t>для проверки сформированности регулятивных, коммуникативных и познавательных учебных действий — экспертная оценка процесса и результатов выполнения групповых и индивидуальных учебных исследований и проектов.</w:t>
      </w:r>
    </w:p>
    <w:p w:rsidR="00E63294" w:rsidRPr="00A46019" w:rsidRDefault="00E63294" w:rsidP="00E63294">
      <w:pPr>
        <w:widowControl w:val="0"/>
        <w:spacing w:after="0" w:line="254" w:lineRule="auto"/>
        <w:ind w:left="720"/>
        <w:jc w:val="both"/>
        <w:rPr>
          <w:rFonts w:ascii="Times New Roman" w:eastAsia="Times New Roman" w:hAnsi="Times New Roman"/>
          <w:sz w:val="28"/>
          <w:szCs w:val="28"/>
          <w:lang w:eastAsia="ru-RU" w:bidi="ru-RU"/>
        </w:rPr>
      </w:pPr>
    </w:p>
    <w:p w:rsidR="00E63294" w:rsidRPr="00A46019" w:rsidRDefault="00E63294" w:rsidP="00E63294">
      <w:pPr>
        <w:widowControl w:val="0"/>
        <w:spacing w:after="0" w:line="254" w:lineRule="auto"/>
        <w:ind w:firstLine="709"/>
        <w:jc w:val="both"/>
        <w:rPr>
          <w:rFonts w:ascii="Times New Roman" w:eastAsia="Times New Roman" w:hAnsi="Times New Roman"/>
          <w:sz w:val="28"/>
          <w:szCs w:val="28"/>
          <w:lang w:eastAsia="ru-RU" w:bidi="ru-RU"/>
        </w:rPr>
      </w:pPr>
      <w:r w:rsidRPr="00A46019">
        <w:rPr>
          <w:rFonts w:ascii="Times New Roman" w:eastAsia="Times New Roman" w:hAnsi="Times New Roman"/>
          <w:sz w:val="28"/>
          <w:szCs w:val="28"/>
          <w:lang w:eastAsia="ru-RU" w:bidi="ru-RU"/>
        </w:rPr>
        <w:t>Для оценивания уровня компонентов  функциональной грамотности – читательской, финансовой, математической, естественно-научной, глобальных компетенций   -    могут использоваться  цифровые ресурсы  портала «Единое содержание общего образования» (</w:t>
      </w:r>
      <w:r w:rsidRPr="00A46019">
        <w:rPr>
          <w:rFonts w:ascii="Times New Roman" w:eastAsia="Times New Roman" w:hAnsi="Times New Roman"/>
          <w:b/>
          <w:sz w:val="28"/>
          <w:szCs w:val="28"/>
          <w:lang w:val="en-US" w:eastAsia="ru-RU" w:bidi="ru-RU"/>
        </w:rPr>
        <w:t>edsoo</w:t>
      </w:r>
      <w:r w:rsidRPr="00A46019">
        <w:rPr>
          <w:rFonts w:ascii="Times New Roman" w:eastAsia="Times New Roman" w:hAnsi="Times New Roman"/>
          <w:b/>
          <w:sz w:val="28"/>
          <w:szCs w:val="28"/>
          <w:lang w:eastAsia="ru-RU" w:bidi="ru-RU"/>
        </w:rPr>
        <w:t>.</w:t>
      </w:r>
      <w:r w:rsidRPr="00A46019">
        <w:rPr>
          <w:rFonts w:ascii="Times New Roman" w:eastAsia="Times New Roman" w:hAnsi="Times New Roman"/>
          <w:b/>
          <w:sz w:val="28"/>
          <w:szCs w:val="28"/>
          <w:lang w:val="en-US" w:eastAsia="ru-RU" w:bidi="ru-RU"/>
        </w:rPr>
        <w:t>ru</w:t>
      </w:r>
      <w:r w:rsidRPr="00A46019">
        <w:rPr>
          <w:rFonts w:ascii="Times New Roman" w:eastAsia="Times New Roman" w:hAnsi="Times New Roman"/>
          <w:sz w:val="28"/>
          <w:szCs w:val="28"/>
          <w:lang w:eastAsia="ru-RU" w:bidi="ru-RU"/>
        </w:rPr>
        <w:t>).</w:t>
      </w:r>
    </w:p>
    <w:p w:rsidR="00E63294" w:rsidRPr="00A46019" w:rsidRDefault="00E63294" w:rsidP="00E63294">
      <w:pPr>
        <w:widowControl w:val="0"/>
        <w:spacing w:after="0" w:line="254" w:lineRule="auto"/>
        <w:ind w:firstLine="709"/>
        <w:jc w:val="both"/>
        <w:rPr>
          <w:rFonts w:ascii="Times New Roman" w:eastAsia="Times New Roman" w:hAnsi="Times New Roman"/>
          <w:sz w:val="28"/>
          <w:szCs w:val="28"/>
          <w:lang w:eastAsia="ru-RU" w:bidi="ru-RU"/>
        </w:rPr>
      </w:pPr>
    </w:p>
    <w:p w:rsidR="00E63294" w:rsidRPr="00A46019" w:rsidRDefault="00E63294" w:rsidP="00E63294">
      <w:pPr>
        <w:widowControl w:val="0"/>
        <w:tabs>
          <w:tab w:val="left" w:pos="851"/>
          <w:tab w:val="left" w:pos="1134"/>
        </w:tabs>
        <w:spacing w:after="0" w:line="259" w:lineRule="auto"/>
        <w:ind w:firstLine="567"/>
        <w:jc w:val="both"/>
        <w:rPr>
          <w:rFonts w:ascii="Times New Roman" w:eastAsia="Times New Roman" w:hAnsi="Times New Roman"/>
          <w:sz w:val="28"/>
          <w:szCs w:val="28"/>
          <w:lang w:eastAsia="ru-RU" w:bidi="ru-RU"/>
        </w:rPr>
      </w:pPr>
      <w:r w:rsidRPr="00A46019">
        <w:rPr>
          <w:rFonts w:ascii="Times New Roman" w:eastAsia="Times New Roman" w:hAnsi="Times New Roman"/>
          <w:sz w:val="28"/>
          <w:szCs w:val="28"/>
          <w:lang w:eastAsia="ru-RU" w:bidi="ru-RU"/>
        </w:rPr>
        <w:t>Каждый из перечисленных видов диагностики проводится с периодичностью не менее чем один раз в два года.</w:t>
      </w:r>
    </w:p>
    <w:p w:rsidR="00E63294" w:rsidRPr="00A46019" w:rsidRDefault="00E63294" w:rsidP="00E63294">
      <w:pPr>
        <w:widowControl w:val="0"/>
        <w:tabs>
          <w:tab w:val="left" w:pos="851"/>
          <w:tab w:val="left" w:pos="1134"/>
        </w:tabs>
        <w:spacing w:after="0" w:line="259" w:lineRule="auto"/>
        <w:ind w:firstLine="567"/>
        <w:jc w:val="both"/>
        <w:rPr>
          <w:rFonts w:ascii="Times New Roman" w:eastAsia="Times New Roman" w:hAnsi="Times New Roman"/>
          <w:bCs/>
          <w:sz w:val="28"/>
          <w:szCs w:val="28"/>
          <w:lang w:eastAsia="ru-RU" w:bidi="ru-RU"/>
        </w:rPr>
      </w:pPr>
      <w:r w:rsidRPr="00A46019">
        <w:rPr>
          <w:rFonts w:ascii="Times New Roman" w:eastAsia="Times New Roman" w:hAnsi="Times New Roman"/>
          <w:sz w:val="28"/>
          <w:szCs w:val="28"/>
          <w:lang w:eastAsia="ru-RU" w:bidi="ru-RU"/>
        </w:rPr>
        <w:t xml:space="preserve">В качестве основной процедуры итоговой оценки достижения метапредметных результатов выступает  защита итогового индивидуального проекта. </w:t>
      </w:r>
    </w:p>
    <w:p w:rsidR="00E63294" w:rsidRPr="00A46019" w:rsidRDefault="00E63294" w:rsidP="00E63294">
      <w:pPr>
        <w:widowControl w:val="0"/>
        <w:tabs>
          <w:tab w:val="left" w:pos="851"/>
          <w:tab w:val="left" w:pos="1134"/>
        </w:tabs>
        <w:spacing w:after="0" w:line="240" w:lineRule="auto"/>
        <w:ind w:firstLine="567"/>
        <w:jc w:val="both"/>
        <w:rPr>
          <w:rFonts w:ascii="Times New Roman" w:eastAsia="Times New Roman" w:hAnsi="Times New Roman"/>
          <w:bCs/>
          <w:sz w:val="28"/>
          <w:szCs w:val="28"/>
          <w:lang w:eastAsia="ru-RU" w:bidi="ru-RU"/>
        </w:rPr>
      </w:pPr>
      <w:r w:rsidRPr="00A46019">
        <w:rPr>
          <w:rFonts w:ascii="Times New Roman" w:eastAsia="Times New Roman" w:hAnsi="Times New Roman"/>
          <w:bCs/>
          <w:sz w:val="28"/>
          <w:szCs w:val="28"/>
          <w:lang w:eastAsia="ru-RU" w:bidi="ru-RU"/>
        </w:rPr>
        <w:t>Оценка достижения метапредметных результатов ведётся и в рамках системы промежуточной аттестации. Для оценки динамики формирования и уровня сформированности метапредметных результатов в системе внутри</w:t>
      </w:r>
      <w:r w:rsidR="008400D1" w:rsidRPr="00A46019">
        <w:rPr>
          <w:rFonts w:ascii="Times New Roman" w:eastAsia="Times New Roman" w:hAnsi="Times New Roman"/>
          <w:bCs/>
          <w:sz w:val="28"/>
          <w:szCs w:val="28"/>
          <w:lang w:eastAsia="ru-RU" w:bidi="ru-RU"/>
        </w:rPr>
        <w:t>гимназия</w:t>
      </w:r>
      <w:r w:rsidRPr="00A46019">
        <w:rPr>
          <w:rFonts w:ascii="Times New Roman" w:eastAsia="Times New Roman" w:hAnsi="Times New Roman"/>
          <w:bCs/>
          <w:sz w:val="28"/>
          <w:szCs w:val="28"/>
          <w:lang w:eastAsia="ru-RU" w:bidi="ru-RU"/>
        </w:rPr>
        <w:t xml:space="preserve">ского мониторинга анализируются способность к сотрудничеству и коммуникации, самостоятельному решению проблем и др. </w:t>
      </w:r>
    </w:p>
    <w:p w:rsidR="00E63294" w:rsidRPr="00A46019" w:rsidRDefault="00E63294" w:rsidP="00E63294">
      <w:pPr>
        <w:widowControl w:val="0"/>
        <w:tabs>
          <w:tab w:val="left" w:pos="851"/>
          <w:tab w:val="left" w:pos="1134"/>
        </w:tabs>
        <w:spacing w:after="0" w:line="240" w:lineRule="auto"/>
        <w:ind w:firstLine="567"/>
        <w:jc w:val="both"/>
        <w:rPr>
          <w:rFonts w:ascii="Times New Roman" w:eastAsia="Times New Roman" w:hAnsi="Times New Roman"/>
          <w:bCs/>
          <w:sz w:val="28"/>
          <w:szCs w:val="28"/>
          <w:lang w:eastAsia="ru-RU" w:bidi="ru-RU"/>
        </w:rPr>
      </w:pPr>
      <w:r w:rsidRPr="00A46019">
        <w:rPr>
          <w:rFonts w:ascii="Times New Roman" w:eastAsia="Times New Roman" w:hAnsi="Times New Roman"/>
          <w:bCs/>
          <w:sz w:val="28"/>
          <w:szCs w:val="28"/>
          <w:lang w:eastAsia="ru-RU" w:bidi="ru-RU"/>
        </w:rPr>
        <w:t>В качестве составляющих систему внутри</w:t>
      </w:r>
      <w:r w:rsidR="008400D1" w:rsidRPr="00A46019">
        <w:rPr>
          <w:rFonts w:ascii="Times New Roman" w:eastAsia="Times New Roman" w:hAnsi="Times New Roman"/>
          <w:bCs/>
          <w:sz w:val="28"/>
          <w:szCs w:val="28"/>
          <w:lang w:eastAsia="ru-RU" w:bidi="ru-RU"/>
        </w:rPr>
        <w:t>гимназия</w:t>
      </w:r>
      <w:r w:rsidRPr="00A46019">
        <w:rPr>
          <w:rFonts w:ascii="Times New Roman" w:eastAsia="Times New Roman" w:hAnsi="Times New Roman"/>
          <w:bCs/>
          <w:sz w:val="28"/>
          <w:szCs w:val="28"/>
          <w:lang w:eastAsia="ru-RU" w:bidi="ru-RU"/>
        </w:rPr>
        <w:t>ского  мониторинга образовательных достижений могут выступать материалы:</w:t>
      </w:r>
    </w:p>
    <w:p w:rsidR="00E63294" w:rsidRPr="00A46019" w:rsidRDefault="00E63294" w:rsidP="00E63294">
      <w:pPr>
        <w:widowControl w:val="0"/>
        <w:tabs>
          <w:tab w:val="left" w:pos="851"/>
          <w:tab w:val="left" w:pos="1134"/>
        </w:tabs>
        <w:spacing w:after="0" w:line="240" w:lineRule="auto"/>
        <w:ind w:firstLine="567"/>
        <w:jc w:val="both"/>
        <w:rPr>
          <w:rFonts w:ascii="Times New Roman" w:eastAsia="Times New Roman" w:hAnsi="Times New Roman"/>
          <w:bCs/>
          <w:sz w:val="28"/>
          <w:szCs w:val="28"/>
          <w:lang w:eastAsia="ru-RU" w:bidi="ru-RU"/>
        </w:rPr>
      </w:pPr>
      <w:r w:rsidRPr="00A46019">
        <w:rPr>
          <w:rFonts w:ascii="Times New Roman" w:eastAsia="Times New Roman" w:hAnsi="Times New Roman"/>
          <w:bCs/>
          <w:sz w:val="28"/>
          <w:szCs w:val="28"/>
          <w:lang w:eastAsia="ru-RU" w:bidi="ru-RU"/>
        </w:rPr>
        <w:t>-  стартовой диагностики;</w:t>
      </w:r>
    </w:p>
    <w:p w:rsidR="00E63294" w:rsidRPr="00A46019" w:rsidRDefault="00E63294" w:rsidP="00E63294">
      <w:pPr>
        <w:widowControl w:val="0"/>
        <w:tabs>
          <w:tab w:val="left" w:pos="851"/>
          <w:tab w:val="left" w:pos="1134"/>
        </w:tabs>
        <w:spacing w:after="0" w:line="240" w:lineRule="auto"/>
        <w:ind w:firstLine="567"/>
        <w:jc w:val="both"/>
        <w:rPr>
          <w:rFonts w:ascii="Times New Roman" w:eastAsia="Times New Roman" w:hAnsi="Times New Roman"/>
          <w:bCs/>
          <w:sz w:val="28"/>
          <w:szCs w:val="28"/>
          <w:lang w:eastAsia="ru-RU" w:bidi="ru-RU"/>
        </w:rPr>
      </w:pPr>
      <w:r w:rsidRPr="00A46019">
        <w:rPr>
          <w:rFonts w:ascii="Times New Roman" w:eastAsia="Times New Roman" w:hAnsi="Times New Roman"/>
          <w:bCs/>
          <w:sz w:val="28"/>
          <w:szCs w:val="28"/>
          <w:lang w:eastAsia="ru-RU" w:bidi="ru-RU"/>
        </w:rPr>
        <w:t xml:space="preserve">-  текущей работы с учебными исследованиями и учебными проектами;  </w:t>
      </w:r>
    </w:p>
    <w:p w:rsidR="00E63294" w:rsidRPr="00A46019" w:rsidRDefault="00E63294" w:rsidP="00E63294">
      <w:pPr>
        <w:widowControl w:val="0"/>
        <w:tabs>
          <w:tab w:val="left" w:pos="851"/>
          <w:tab w:val="left" w:pos="1134"/>
        </w:tabs>
        <w:spacing w:after="0" w:line="240" w:lineRule="auto"/>
        <w:ind w:firstLine="567"/>
        <w:jc w:val="both"/>
        <w:rPr>
          <w:rFonts w:ascii="Times New Roman" w:eastAsia="Times New Roman" w:hAnsi="Times New Roman"/>
          <w:bCs/>
          <w:sz w:val="28"/>
          <w:szCs w:val="28"/>
          <w:lang w:eastAsia="ru-RU" w:bidi="ru-RU"/>
        </w:rPr>
      </w:pPr>
      <w:r w:rsidRPr="00A46019">
        <w:rPr>
          <w:rFonts w:ascii="Times New Roman" w:eastAsia="Times New Roman" w:hAnsi="Times New Roman"/>
          <w:bCs/>
          <w:sz w:val="28"/>
          <w:szCs w:val="28"/>
          <w:lang w:eastAsia="ru-RU" w:bidi="ru-RU"/>
        </w:rPr>
        <w:t>- 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E63294" w:rsidRPr="00A46019" w:rsidRDefault="00E63294" w:rsidP="00E63294">
      <w:pPr>
        <w:widowControl w:val="0"/>
        <w:tabs>
          <w:tab w:val="left" w:pos="851"/>
          <w:tab w:val="left" w:pos="1134"/>
        </w:tabs>
        <w:spacing w:after="0" w:line="240" w:lineRule="auto"/>
        <w:ind w:firstLine="567"/>
        <w:jc w:val="both"/>
        <w:rPr>
          <w:rFonts w:ascii="Times New Roman" w:eastAsia="Times New Roman" w:hAnsi="Times New Roman"/>
          <w:bCs/>
          <w:sz w:val="28"/>
          <w:szCs w:val="28"/>
          <w:lang w:eastAsia="ru-RU" w:bidi="ru-RU"/>
        </w:rPr>
      </w:pPr>
      <w:r w:rsidRPr="00A46019">
        <w:rPr>
          <w:rFonts w:ascii="Times New Roman" w:eastAsia="Times New Roman" w:hAnsi="Times New Roman"/>
          <w:bCs/>
          <w:sz w:val="28"/>
          <w:szCs w:val="28"/>
          <w:lang w:eastAsia="ru-RU" w:bidi="ru-RU"/>
        </w:rPr>
        <w:t>- текущего выполнения выборочных учебно-практических и учебно-познавательных заданий на оценку способности и готовности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E63294" w:rsidRPr="00A46019" w:rsidRDefault="00E63294" w:rsidP="00E63294">
      <w:pPr>
        <w:widowControl w:val="0"/>
        <w:tabs>
          <w:tab w:val="left" w:pos="851"/>
          <w:tab w:val="left" w:pos="1134"/>
        </w:tabs>
        <w:spacing w:after="0" w:line="240" w:lineRule="auto"/>
        <w:ind w:firstLine="567"/>
        <w:jc w:val="both"/>
        <w:rPr>
          <w:rFonts w:ascii="Times New Roman" w:eastAsia="Times New Roman" w:hAnsi="Times New Roman"/>
          <w:bCs/>
          <w:sz w:val="28"/>
          <w:szCs w:val="28"/>
          <w:lang w:eastAsia="ru-RU" w:bidi="ru-RU"/>
        </w:rPr>
      </w:pPr>
      <w:r w:rsidRPr="00A46019">
        <w:rPr>
          <w:rFonts w:ascii="Times New Roman" w:eastAsia="Times New Roman" w:hAnsi="Times New Roman"/>
          <w:bCs/>
          <w:sz w:val="28"/>
          <w:szCs w:val="28"/>
          <w:lang w:eastAsia="ru-RU" w:bidi="ru-RU"/>
        </w:rPr>
        <w:t>- защиты итогового индивидуального проекта.</w:t>
      </w:r>
    </w:p>
    <w:p w:rsidR="00E63294" w:rsidRPr="00A46019" w:rsidRDefault="00E63294" w:rsidP="00E63294">
      <w:pPr>
        <w:widowControl w:val="0"/>
        <w:tabs>
          <w:tab w:val="left" w:pos="851"/>
          <w:tab w:val="left" w:pos="1134"/>
        </w:tabs>
        <w:spacing w:after="0" w:line="240" w:lineRule="auto"/>
        <w:ind w:firstLine="567"/>
        <w:jc w:val="both"/>
        <w:rPr>
          <w:rFonts w:ascii="Times New Roman" w:eastAsia="Times New Roman" w:hAnsi="Times New Roman"/>
          <w:bCs/>
          <w:sz w:val="28"/>
          <w:szCs w:val="28"/>
          <w:lang w:eastAsia="ru-RU" w:bidi="ru-RU"/>
        </w:rPr>
      </w:pPr>
    </w:p>
    <w:p w:rsidR="00E63294" w:rsidRPr="00A46019" w:rsidRDefault="00E63294" w:rsidP="00E63294">
      <w:pPr>
        <w:widowControl w:val="0"/>
        <w:tabs>
          <w:tab w:val="left" w:pos="851"/>
          <w:tab w:val="left" w:pos="1134"/>
        </w:tabs>
        <w:spacing w:after="0" w:line="259" w:lineRule="auto"/>
        <w:ind w:firstLine="567"/>
        <w:jc w:val="both"/>
        <w:rPr>
          <w:rFonts w:ascii="Times New Roman" w:eastAsia="Times New Roman" w:hAnsi="Times New Roman"/>
          <w:sz w:val="28"/>
          <w:szCs w:val="28"/>
          <w:lang w:eastAsia="ru-RU" w:bidi="ru-RU"/>
        </w:rPr>
      </w:pPr>
      <w:r w:rsidRPr="00A46019">
        <w:rPr>
          <w:rFonts w:ascii="Times New Roman" w:eastAsia="Times New Roman" w:hAnsi="Times New Roman"/>
          <w:b/>
          <w:bCs/>
          <w:sz w:val="28"/>
          <w:szCs w:val="28"/>
          <w:lang w:eastAsia="ru-RU" w:bidi="ru-RU"/>
        </w:rPr>
        <w:t xml:space="preserve">Итоговый проект </w:t>
      </w:r>
      <w:r w:rsidRPr="00A46019">
        <w:rPr>
          <w:rFonts w:ascii="Times New Roman" w:eastAsia="Times New Roman" w:hAnsi="Times New Roman"/>
          <w:sz w:val="28"/>
          <w:szCs w:val="28"/>
          <w:lang w:eastAsia="ru-RU" w:bidi="ru-RU"/>
        </w:rPr>
        <w:t>представляет собой учебный проект, выполняемый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 Выбор темы итогового проекта осуществляется обучающимися.</w:t>
      </w:r>
    </w:p>
    <w:p w:rsidR="00E63294" w:rsidRPr="00A46019" w:rsidRDefault="00E63294" w:rsidP="00E63294">
      <w:pPr>
        <w:widowControl w:val="0"/>
        <w:tabs>
          <w:tab w:val="left" w:pos="851"/>
          <w:tab w:val="left" w:pos="1134"/>
        </w:tabs>
        <w:spacing w:after="0" w:line="259" w:lineRule="auto"/>
        <w:ind w:firstLine="567"/>
        <w:jc w:val="both"/>
        <w:rPr>
          <w:rFonts w:ascii="Times New Roman" w:eastAsia="Times New Roman" w:hAnsi="Times New Roman"/>
          <w:sz w:val="28"/>
          <w:szCs w:val="28"/>
          <w:lang w:eastAsia="ru-RU" w:bidi="ru-RU"/>
        </w:rPr>
      </w:pPr>
      <w:r w:rsidRPr="00A46019">
        <w:rPr>
          <w:rFonts w:ascii="Times New Roman" w:eastAsia="Times New Roman" w:hAnsi="Times New Roman"/>
          <w:sz w:val="28"/>
          <w:szCs w:val="28"/>
          <w:lang w:eastAsia="ru-RU" w:bidi="ru-RU"/>
        </w:rPr>
        <w:t>В соответствии с требованиями ФГОС результатом (продуктом) проектной деятельности может быть одна из следующих работ:</w:t>
      </w:r>
    </w:p>
    <w:p w:rsidR="00E63294" w:rsidRPr="00A46019" w:rsidRDefault="00E63294" w:rsidP="00E63294">
      <w:pPr>
        <w:widowControl w:val="0"/>
        <w:tabs>
          <w:tab w:val="left" w:pos="851"/>
          <w:tab w:val="left" w:pos="1134"/>
        </w:tabs>
        <w:spacing w:after="0" w:line="240" w:lineRule="auto"/>
        <w:ind w:firstLine="851"/>
        <w:jc w:val="both"/>
        <w:rPr>
          <w:rFonts w:ascii="Times New Roman" w:eastAsia="Times New Roman" w:hAnsi="Times New Roman"/>
          <w:sz w:val="28"/>
          <w:szCs w:val="28"/>
          <w:lang w:eastAsia="ru-RU" w:bidi="ru-RU"/>
        </w:rPr>
      </w:pPr>
      <w:r w:rsidRPr="00A46019">
        <w:rPr>
          <w:rFonts w:ascii="Times New Roman" w:eastAsia="Times New Roman" w:hAnsi="Times New Roman"/>
          <w:sz w:val="28"/>
          <w:szCs w:val="28"/>
          <w:lang w:eastAsia="ru-RU" w:bidi="ru-RU"/>
        </w:rPr>
        <w:t>-письменная работа (эссе, реферат, аналитические материалы, обзорные материалы, отчеты о проведенных исследованиях, стендовый доклад и др.);</w:t>
      </w:r>
    </w:p>
    <w:p w:rsidR="00E63294" w:rsidRPr="00A46019" w:rsidRDefault="00E63294" w:rsidP="00E63294">
      <w:pPr>
        <w:widowControl w:val="0"/>
        <w:tabs>
          <w:tab w:val="left" w:pos="529"/>
          <w:tab w:val="left" w:pos="851"/>
          <w:tab w:val="left" w:pos="1134"/>
        </w:tabs>
        <w:spacing w:after="0" w:line="240" w:lineRule="auto"/>
        <w:ind w:firstLine="851"/>
        <w:jc w:val="both"/>
        <w:rPr>
          <w:rFonts w:ascii="Times New Roman" w:eastAsia="Times New Roman" w:hAnsi="Times New Roman"/>
          <w:sz w:val="28"/>
          <w:szCs w:val="28"/>
          <w:lang w:eastAsia="ru-RU" w:bidi="ru-RU"/>
        </w:rPr>
      </w:pPr>
      <w:r w:rsidRPr="00A46019">
        <w:rPr>
          <w:rFonts w:ascii="Times New Roman" w:eastAsia="Times New Roman" w:hAnsi="Times New Roman"/>
          <w:sz w:val="28"/>
          <w:szCs w:val="28"/>
          <w:lang w:eastAsia="ru-RU" w:bidi="ru-RU"/>
        </w:rPr>
        <w:t>-художественная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E63294" w:rsidRPr="00A46019" w:rsidRDefault="00E63294" w:rsidP="00E63294">
      <w:pPr>
        <w:widowControl w:val="0"/>
        <w:tabs>
          <w:tab w:val="left" w:pos="538"/>
          <w:tab w:val="left" w:pos="851"/>
          <w:tab w:val="left" w:pos="1134"/>
        </w:tabs>
        <w:spacing w:after="0" w:line="240" w:lineRule="auto"/>
        <w:ind w:firstLine="851"/>
        <w:jc w:val="both"/>
        <w:rPr>
          <w:rFonts w:ascii="Times New Roman" w:eastAsia="Times New Roman" w:hAnsi="Times New Roman"/>
          <w:sz w:val="28"/>
          <w:szCs w:val="28"/>
          <w:lang w:eastAsia="ru-RU" w:bidi="ru-RU"/>
        </w:rPr>
      </w:pPr>
      <w:r w:rsidRPr="00A46019">
        <w:rPr>
          <w:rFonts w:ascii="Times New Roman" w:eastAsia="Times New Roman" w:hAnsi="Times New Roman"/>
          <w:sz w:val="28"/>
          <w:szCs w:val="28"/>
          <w:lang w:eastAsia="ru-RU" w:bidi="ru-RU"/>
        </w:rPr>
        <w:t>-материальный объект, макет, иное конструкторское изделие;</w:t>
      </w:r>
    </w:p>
    <w:p w:rsidR="00E63294" w:rsidRPr="00A46019" w:rsidRDefault="00E63294" w:rsidP="00E63294">
      <w:pPr>
        <w:widowControl w:val="0"/>
        <w:tabs>
          <w:tab w:val="left" w:pos="519"/>
          <w:tab w:val="left" w:pos="851"/>
          <w:tab w:val="left" w:pos="1134"/>
        </w:tabs>
        <w:spacing w:after="0" w:line="240" w:lineRule="auto"/>
        <w:ind w:firstLine="851"/>
        <w:jc w:val="both"/>
        <w:rPr>
          <w:rFonts w:ascii="Times New Roman" w:eastAsia="Times New Roman" w:hAnsi="Times New Roman"/>
          <w:sz w:val="28"/>
          <w:szCs w:val="28"/>
          <w:lang w:eastAsia="ru-RU" w:bidi="ru-RU"/>
        </w:rPr>
      </w:pPr>
      <w:r w:rsidRPr="00A46019">
        <w:rPr>
          <w:rFonts w:ascii="Times New Roman" w:eastAsia="Times New Roman" w:hAnsi="Times New Roman"/>
          <w:sz w:val="28"/>
          <w:szCs w:val="28"/>
          <w:lang w:eastAsia="ru-RU" w:bidi="ru-RU"/>
        </w:rPr>
        <w:t>-отчетные материалы по социальному проекту, которые могут включать как тексты, так и мультимедийные продукты.</w:t>
      </w:r>
    </w:p>
    <w:p w:rsidR="00E63294" w:rsidRPr="00A46019" w:rsidRDefault="00E63294" w:rsidP="00E63294">
      <w:pPr>
        <w:widowControl w:val="0"/>
        <w:tabs>
          <w:tab w:val="left" w:pos="851"/>
          <w:tab w:val="left" w:pos="1134"/>
        </w:tabs>
        <w:spacing w:after="0" w:line="240" w:lineRule="auto"/>
        <w:ind w:firstLine="851"/>
        <w:jc w:val="both"/>
        <w:rPr>
          <w:rFonts w:ascii="Times New Roman" w:eastAsia="Times New Roman" w:hAnsi="Times New Roman"/>
          <w:sz w:val="28"/>
          <w:szCs w:val="28"/>
          <w:lang w:eastAsia="ru-RU" w:bidi="ru-RU"/>
        </w:rPr>
      </w:pPr>
    </w:p>
    <w:p w:rsidR="00E63294" w:rsidRPr="00A46019" w:rsidRDefault="00E63294" w:rsidP="00E63294">
      <w:pPr>
        <w:widowControl w:val="0"/>
        <w:tabs>
          <w:tab w:val="left" w:pos="851"/>
          <w:tab w:val="left" w:pos="1134"/>
        </w:tabs>
        <w:spacing w:after="0" w:line="240" w:lineRule="auto"/>
        <w:ind w:firstLine="851"/>
        <w:jc w:val="both"/>
        <w:rPr>
          <w:rFonts w:ascii="Times New Roman" w:eastAsia="Times New Roman" w:hAnsi="Times New Roman"/>
          <w:sz w:val="28"/>
          <w:szCs w:val="28"/>
          <w:lang w:eastAsia="ru-RU" w:bidi="ru-RU"/>
        </w:rPr>
      </w:pPr>
      <w:r w:rsidRPr="00A46019">
        <w:rPr>
          <w:rFonts w:ascii="Times New Roman" w:eastAsia="Times New Roman" w:hAnsi="Times New Roman"/>
          <w:sz w:val="28"/>
          <w:szCs w:val="28"/>
          <w:lang w:eastAsia="ru-RU" w:bidi="ru-RU"/>
        </w:rPr>
        <w:t xml:space="preserve">Особенности организации в </w:t>
      </w:r>
      <w:r w:rsidR="008400D1" w:rsidRPr="00A46019">
        <w:rPr>
          <w:rFonts w:ascii="Times New Roman" w:eastAsia="Times New Roman" w:hAnsi="Times New Roman"/>
          <w:sz w:val="28"/>
          <w:szCs w:val="28"/>
          <w:lang w:eastAsia="ru-RU" w:bidi="ru-RU"/>
        </w:rPr>
        <w:t>гимназии</w:t>
      </w:r>
      <w:r w:rsidRPr="00A46019">
        <w:rPr>
          <w:rFonts w:ascii="Times New Roman" w:eastAsia="Times New Roman" w:hAnsi="Times New Roman"/>
          <w:sz w:val="28"/>
          <w:szCs w:val="28"/>
          <w:lang w:eastAsia="ru-RU" w:bidi="ru-RU"/>
        </w:rPr>
        <w:t xml:space="preserve"> учебно-исследовательской и проектной организации, системы оценивания данных  видов деятельности </w:t>
      </w:r>
      <w:r w:rsidR="008400D1" w:rsidRPr="00A46019">
        <w:rPr>
          <w:rFonts w:ascii="Times New Roman" w:eastAsia="Times New Roman" w:hAnsi="Times New Roman"/>
          <w:sz w:val="28"/>
          <w:szCs w:val="28"/>
          <w:lang w:eastAsia="ru-RU" w:bidi="ru-RU"/>
        </w:rPr>
        <w:t>гимназистов</w:t>
      </w:r>
      <w:r w:rsidRPr="00A46019">
        <w:rPr>
          <w:rFonts w:ascii="Times New Roman" w:eastAsia="Times New Roman" w:hAnsi="Times New Roman"/>
          <w:sz w:val="28"/>
          <w:szCs w:val="28"/>
          <w:lang w:eastAsia="ru-RU" w:bidi="ru-RU"/>
        </w:rPr>
        <w:t xml:space="preserve">  подробно представлены в разделе данной программы 2.2. Программа формирования  универсальных учебных действий у обучающихся. </w:t>
      </w:r>
    </w:p>
    <w:p w:rsidR="00E63294" w:rsidRPr="00A46019" w:rsidRDefault="00E63294" w:rsidP="00E63294">
      <w:pPr>
        <w:shd w:val="clear" w:color="auto" w:fill="FFFFFF"/>
        <w:spacing w:after="0" w:line="294" w:lineRule="atLeast"/>
        <w:rPr>
          <w:rFonts w:ascii="Times New Roman" w:eastAsia="Times New Roman" w:hAnsi="Times New Roman"/>
          <w:color w:val="000000"/>
          <w:sz w:val="24"/>
          <w:szCs w:val="24"/>
          <w:lang w:eastAsia="ru-RU"/>
        </w:rPr>
      </w:pPr>
    </w:p>
    <w:p w:rsidR="00E63294" w:rsidRPr="00A46019" w:rsidRDefault="00E63294" w:rsidP="00E63294">
      <w:pPr>
        <w:shd w:val="clear" w:color="auto" w:fill="FFFFFF"/>
        <w:spacing w:after="0" w:line="294" w:lineRule="atLeast"/>
        <w:rPr>
          <w:rFonts w:ascii="Times New Roman" w:eastAsia="Times New Roman" w:hAnsi="Times New Roman"/>
          <w:color w:val="000000"/>
          <w:sz w:val="24"/>
          <w:szCs w:val="24"/>
          <w:lang w:eastAsia="ru-RU"/>
        </w:rPr>
      </w:pPr>
    </w:p>
    <w:p w:rsidR="00E63294" w:rsidRPr="00A46019" w:rsidRDefault="00E63294" w:rsidP="00E63294">
      <w:pPr>
        <w:spacing w:line="240" w:lineRule="auto"/>
        <w:ind w:firstLine="709"/>
        <w:jc w:val="both"/>
        <w:rPr>
          <w:rFonts w:ascii="Times New Roman" w:hAnsi="Times New Roman"/>
          <w:b/>
          <w:bCs/>
          <w:color w:val="000000"/>
          <w:sz w:val="28"/>
          <w:szCs w:val="28"/>
        </w:rPr>
      </w:pPr>
      <w:r w:rsidRPr="00A46019">
        <w:rPr>
          <w:rFonts w:ascii="Times New Roman" w:hAnsi="Times New Roman"/>
          <w:b/>
          <w:bCs/>
          <w:color w:val="000000"/>
          <w:sz w:val="28"/>
          <w:szCs w:val="28"/>
        </w:rPr>
        <w:t>Оценка предметных результатов</w:t>
      </w:r>
    </w:p>
    <w:p w:rsidR="00E63294" w:rsidRPr="00A46019" w:rsidRDefault="00E63294" w:rsidP="00E63294">
      <w:pPr>
        <w:spacing w:after="0" w:line="240" w:lineRule="auto"/>
        <w:ind w:firstLine="709"/>
        <w:jc w:val="both"/>
        <w:rPr>
          <w:rFonts w:ascii="Times New Roman" w:hAnsi="Times New Roman"/>
          <w:color w:val="000000"/>
          <w:sz w:val="28"/>
          <w:szCs w:val="28"/>
        </w:rPr>
      </w:pPr>
      <w:r w:rsidRPr="00A46019">
        <w:rPr>
          <w:rFonts w:ascii="Times New Roman" w:hAnsi="Times New Roman"/>
          <w:color w:val="000000"/>
          <w:sz w:val="28"/>
          <w:szCs w:val="28"/>
        </w:rPr>
        <w:t>Оценка предметных результатов представляет собой оценку достижения обучающимся планируемых результатов по отдельным предметам. Основой для оценки предметных результатов являются положения ФГОС ООО, представленные в разделах I «Общие положения» и IV «Требования к результатам освоения программы основного общего образования».</w:t>
      </w:r>
    </w:p>
    <w:p w:rsidR="00E63294" w:rsidRPr="00A46019" w:rsidRDefault="00E63294" w:rsidP="00E63294">
      <w:pPr>
        <w:spacing w:after="0" w:line="240" w:lineRule="auto"/>
        <w:ind w:firstLine="709"/>
        <w:jc w:val="both"/>
        <w:rPr>
          <w:rFonts w:ascii="Times New Roman" w:hAnsi="Times New Roman"/>
          <w:color w:val="000000"/>
          <w:sz w:val="28"/>
          <w:szCs w:val="28"/>
        </w:rPr>
      </w:pPr>
      <w:r w:rsidRPr="00A46019">
        <w:rPr>
          <w:rFonts w:ascii="Times New Roman" w:hAnsi="Times New Roman"/>
          <w:color w:val="000000"/>
          <w:sz w:val="28"/>
          <w:szCs w:val="28"/>
        </w:rPr>
        <w:t>Формирование предметных результатов обеспечивается каждым учебным предметом.</w:t>
      </w:r>
    </w:p>
    <w:p w:rsidR="00E63294" w:rsidRPr="00A46019" w:rsidRDefault="00E63294" w:rsidP="00E63294">
      <w:pPr>
        <w:spacing w:after="0" w:line="240" w:lineRule="auto"/>
        <w:ind w:firstLine="709"/>
        <w:jc w:val="both"/>
        <w:rPr>
          <w:rFonts w:ascii="Times New Roman" w:hAnsi="Times New Roman"/>
          <w:color w:val="000000"/>
          <w:sz w:val="28"/>
          <w:szCs w:val="28"/>
        </w:rPr>
      </w:pPr>
      <w:r w:rsidRPr="00A46019">
        <w:rPr>
          <w:rFonts w:ascii="Times New Roman" w:hAnsi="Times New Roman"/>
          <w:color w:val="000000"/>
          <w:sz w:val="28"/>
          <w:szCs w:val="28"/>
        </w:rPr>
        <w:t>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моделям функциональной (математической, естественно-научной, читательской и др.).</w:t>
      </w:r>
    </w:p>
    <w:p w:rsidR="00E63294" w:rsidRPr="00A46019" w:rsidRDefault="00E63294" w:rsidP="00E63294">
      <w:pPr>
        <w:spacing w:after="0" w:line="240" w:lineRule="auto"/>
        <w:ind w:firstLine="709"/>
        <w:jc w:val="both"/>
        <w:rPr>
          <w:rFonts w:ascii="Times New Roman" w:hAnsi="Times New Roman"/>
          <w:color w:val="000000"/>
          <w:sz w:val="28"/>
          <w:szCs w:val="28"/>
        </w:rPr>
      </w:pPr>
      <w:r w:rsidRPr="00A46019">
        <w:rPr>
          <w:rFonts w:ascii="Times New Roman" w:hAnsi="Times New Roman"/>
          <w:color w:val="000000"/>
          <w:sz w:val="28"/>
          <w:szCs w:val="28"/>
        </w:rPr>
        <w:t>Для оценки предметных результатов предлагаются следующие критерии: знание и понимание, применение, функциональность.</w:t>
      </w:r>
    </w:p>
    <w:p w:rsidR="00E63294" w:rsidRPr="00A46019" w:rsidRDefault="00E63294" w:rsidP="00E63294">
      <w:pPr>
        <w:spacing w:after="0" w:line="240" w:lineRule="auto"/>
        <w:ind w:firstLine="709"/>
        <w:jc w:val="both"/>
        <w:rPr>
          <w:rFonts w:ascii="Times New Roman" w:hAnsi="Times New Roman"/>
          <w:color w:val="000000"/>
          <w:sz w:val="28"/>
          <w:szCs w:val="28"/>
        </w:rPr>
      </w:pPr>
      <w:r w:rsidRPr="00A46019">
        <w:rPr>
          <w:rFonts w:ascii="Times New Roman" w:hAnsi="Times New Roman"/>
          <w:color w:val="000000"/>
          <w:sz w:val="28"/>
          <w:szCs w:val="28"/>
        </w:rPr>
        <w:t xml:space="preserve">Обобщенный критерий </w:t>
      </w:r>
      <w:r w:rsidRPr="00A46019">
        <w:rPr>
          <w:rFonts w:ascii="Times New Roman" w:hAnsi="Times New Roman"/>
          <w:b/>
          <w:color w:val="000000"/>
          <w:sz w:val="28"/>
          <w:szCs w:val="28"/>
        </w:rPr>
        <w:t>«Знание и понимание»</w:t>
      </w:r>
      <w:r w:rsidRPr="00A46019">
        <w:rPr>
          <w:rFonts w:ascii="Times New Roman" w:hAnsi="Times New Roman"/>
          <w:color w:val="000000"/>
          <w:sz w:val="28"/>
          <w:szCs w:val="28"/>
        </w:rPr>
        <w:t xml:space="preserve">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E63294" w:rsidRPr="00A46019" w:rsidRDefault="00E63294" w:rsidP="00E63294">
      <w:pPr>
        <w:spacing w:after="0" w:line="240" w:lineRule="auto"/>
        <w:ind w:firstLine="709"/>
        <w:jc w:val="both"/>
        <w:rPr>
          <w:rFonts w:ascii="Times New Roman" w:hAnsi="Times New Roman"/>
          <w:color w:val="000000"/>
          <w:sz w:val="28"/>
          <w:szCs w:val="28"/>
        </w:rPr>
      </w:pPr>
      <w:r w:rsidRPr="00A46019">
        <w:rPr>
          <w:rFonts w:ascii="Times New Roman" w:hAnsi="Times New Roman"/>
          <w:color w:val="000000"/>
          <w:sz w:val="28"/>
          <w:szCs w:val="28"/>
        </w:rPr>
        <w:t>Обобщенный критерий «</w:t>
      </w:r>
      <w:r w:rsidRPr="00A46019">
        <w:rPr>
          <w:rFonts w:ascii="Times New Roman" w:hAnsi="Times New Roman"/>
          <w:b/>
          <w:color w:val="000000"/>
          <w:sz w:val="28"/>
          <w:szCs w:val="28"/>
        </w:rPr>
        <w:t>Применение»</w:t>
      </w:r>
      <w:r w:rsidRPr="00A46019">
        <w:rPr>
          <w:rFonts w:ascii="Times New Roman" w:hAnsi="Times New Roman"/>
          <w:color w:val="000000"/>
          <w:sz w:val="28"/>
          <w:szCs w:val="28"/>
        </w:rPr>
        <w:t xml:space="preserve"> включает:</w:t>
      </w:r>
    </w:p>
    <w:p w:rsidR="00E63294" w:rsidRPr="00A46019" w:rsidRDefault="00E63294" w:rsidP="00E63294">
      <w:pPr>
        <w:spacing w:after="0" w:line="240" w:lineRule="auto"/>
        <w:ind w:firstLine="709"/>
        <w:jc w:val="both"/>
        <w:rPr>
          <w:rFonts w:ascii="Times New Roman" w:hAnsi="Times New Roman"/>
          <w:color w:val="000000"/>
          <w:sz w:val="28"/>
          <w:szCs w:val="28"/>
        </w:rPr>
      </w:pPr>
      <w:r w:rsidRPr="00A46019">
        <w:rPr>
          <w:rFonts w:ascii="Times New Roman" w:hAnsi="Times New Roman"/>
          <w:color w:val="000000"/>
          <w:sz w:val="28"/>
          <w:szCs w:val="28"/>
        </w:rPr>
        <w:t>— использование изучаемого материала при решении учебных задач/проблем, различающихся сложностью предметного содержания, сочетанием когнитивных операций и универсальных познавательных действий, степенью проработанности в учебном процессе;</w:t>
      </w:r>
    </w:p>
    <w:p w:rsidR="00E63294" w:rsidRPr="00A46019" w:rsidRDefault="00E63294" w:rsidP="00E63294">
      <w:pPr>
        <w:spacing w:after="0" w:line="240" w:lineRule="auto"/>
        <w:ind w:firstLine="709"/>
        <w:jc w:val="both"/>
        <w:rPr>
          <w:rFonts w:ascii="Times New Roman" w:hAnsi="Times New Roman"/>
          <w:color w:val="000000"/>
          <w:sz w:val="28"/>
          <w:szCs w:val="28"/>
        </w:rPr>
      </w:pPr>
      <w:r w:rsidRPr="00A46019">
        <w:rPr>
          <w:rFonts w:ascii="Times New Roman" w:hAnsi="Times New Roman"/>
          <w:color w:val="000000"/>
          <w:sz w:val="28"/>
          <w:szCs w:val="28"/>
        </w:rPr>
        <w:t>— 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E63294" w:rsidRPr="00A46019" w:rsidRDefault="00E63294" w:rsidP="00E63294">
      <w:pPr>
        <w:spacing w:after="0" w:line="240" w:lineRule="auto"/>
        <w:ind w:firstLine="709"/>
        <w:jc w:val="both"/>
        <w:rPr>
          <w:rFonts w:ascii="Times New Roman" w:hAnsi="Times New Roman"/>
          <w:color w:val="000000"/>
          <w:sz w:val="28"/>
          <w:szCs w:val="28"/>
        </w:rPr>
      </w:pPr>
      <w:r w:rsidRPr="00A46019">
        <w:rPr>
          <w:rFonts w:ascii="Times New Roman" w:hAnsi="Times New Roman"/>
          <w:color w:val="000000"/>
          <w:sz w:val="28"/>
          <w:szCs w:val="28"/>
        </w:rPr>
        <w:t xml:space="preserve">Обобщенный критерий </w:t>
      </w:r>
      <w:r w:rsidRPr="00A46019">
        <w:rPr>
          <w:rFonts w:ascii="Times New Roman" w:hAnsi="Times New Roman"/>
          <w:b/>
          <w:color w:val="000000"/>
          <w:sz w:val="28"/>
          <w:szCs w:val="28"/>
        </w:rPr>
        <w:t>«Функциональность»</w:t>
      </w:r>
      <w:r w:rsidRPr="00A46019">
        <w:rPr>
          <w:rFonts w:ascii="Times New Roman" w:hAnsi="Times New Roman"/>
          <w:color w:val="000000"/>
          <w:sz w:val="28"/>
          <w:szCs w:val="28"/>
        </w:rPr>
        <w:t xml:space="preserve"> включает использование теоретического материала, методологического и процедурного знания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E63294" w:rsidRPr="00A46019" w:rsidRDefault="00E63294" w:rsidP="00E63294">
      <w:pPr>
        <w:spacing w:after="0" w:line="240" w:lineRule="auto"/>
        <w:ind w:firstLine="709"/>
        <w:jc w:val="both"/>
        <w:rPr>
          <w:rFonts w:ascii="Times New Roman" w:hAnsi="Times New Roman"/>
          <w:color w:val="000000"/>
          <w:sz w:val="28"/>
          <w:szCs w:val="28"/>
        </w:rPr>
      </w:pPr>
      <w:r w:rsidRPr="00A46019">
        <w:rPr>
          <w:rFonts w:ascii="Times New Roman" w:hAnsi="Times New Roman"/>
          <w:color w:val="000000"/>
          <w:sz w:val="28"/>
          <w:szCs w:val="28"/>
        </w:rPr>
        <w:t>В отличие от оценки способности обучающихся к решению учебно-познавательных и учебно-практических задач, основанных на изучаемом учебном материале, с использованием критериев «знание и понимание» и «применение», оценка функциональной грамотности направлена на выявление способности обучающихся применять предметные знания и умения во внеучебной ситуации, в ситуациях, приближенных к реальной жизни.</w:t>
      </w:r>
    </w:p>
    <w:p w:rsidR="00E63294" w:rsidRPr="00A46019" w:rsidRDefault="00E63294" w:rsidP="00E63294">
      <w:pPr>
        <w:spacing w:after="0" w:line="240" w:lineRule="auto"/>
        <w:ind w:firstLine="709"/>
        <w:jc w:val="both"/>
        <w:rPr>
          <w:rFonts w:ascii="Times New Roman" w:hAnsi="Times New Roman"/>
          <w:color w:val="000000"/>
          <w:sz w:val="28"/>
          <w:szCs w:val="28"/>
        </w:rPr>
      </w:pPr>
      <w:r w:rsidRPr="00A46019">
        <w:rPr>
          <w:rFonts w:ascii="Times New Roman" w:hAnsi="Times New Roman"/>
          <w:color w:val="000000"/>
          <w:sz w:val="28"/>
          <w:szCs w:val="28"/>
        </w:rPr>
        <w:t>При оценке сформированности предметных результатов по критерию «функциональность» разделяют:</w:t>
      </w:r>
    </w:p>
    <w:p w:rsidR="00E63294" w:rsidRPr="00A46019" w:rsidRDefault="00E63294" w:rsidP="00E63294">
      <w:pPr>
        <w:spacing w:after="0" w:line="240" w:lineRule="auto"/>
        <w:ind w:firstLine="709"/>
        <w:jc w:val="both"/>
        <w:rPr>
          <w:rFonts w:ascii="Times New Roman" w:hAnsi="Times New Roman"/>
          <w:color w:val="000000"/>
          <w:sz w:val="28"/>
          <w:szCs w:val="28"/>
        </w:rPr>
      </w:pPr>
      <w:r w:rsidRPr="00A46019">
        <w:rPr>
          <w:rFonts w:ascii="Times New Roman" w:hAnsi="Times New Roman"/>
          <w:color w:val="000000"/>
          <w:sz w:val="28"/>
          <w:szCs w:val="28"/>
        </w:rPr>
        <w:t>— оценку сформированности отдельных элементов функциональной грамотности в ходе изучения отдельных предметов, т.е. способности применить изученные знания и умения при решении нетипичных задач, которые связаны с внеучебными ситуациями и не содержат явного указания на способ решения; эта оценка осуществляется учителем в рамках формирующего оценивания по предложенным критериям;</w:t>
      </w:r>
    </w:p>
    <w:p w:rsidR="00E63294" w:rsidRPr="00A46019" w:rsidRDefault="00E63294" w:rsidP="00E63294">
      <w:pPr>
        <w:spacing w:after="0" w:line="240" w:lineRule="auto"/>
        <w:ind w:firstLine="709"/>
        <w:jc w:val="both"/>
        <w:rPr>
          <w:rFonts w:ascii="Times New Roman" w:hAnsi="Times New Roman"/>
          <w:color w:val="000000"/>
          <w:sz w:val="28"/>
          <w:szCs w:val="28"/>
        </w:rPr>
      </w:pPr>
      <w:r w:rsidRPr="00A46019">
        <w:rPr>
          <w:rFonts w:ascii="Times New Roman" w:hAnsi="Times New Roman"/>
          <w:color w:val="000000"/>
          <w:sz w:val="28"/>
          <w:szCs w:val="28"/>
        </w:rPr>
        <w:t>— оценку сформированности отдельных элементов функциональной грамотности в ходе изучения отдельных предметов, не связанных напрямую с изучаемым материалом, например элементов читательской грамотности (смыслового чтения); эта оценка также осуществляется учителем в рамках формирующего оценивания по предложенным критериям;</w:t>
      </w:r>
    </w:p>
    <w:p w:rsidR="00E63294" w:rsidRPr="00A46019" w:rsidRDefault="00E63294" w:rsidP="00E63294">
      <w:pPr>
        <w:spacing w:after="0" w:line="240" w:lineRule="auto"/>
        <w:ind w:firstLine="709"/>
        <w:jc w:val="both"/>
        <w:rPr>
          <w:rFonts w:ascii="Times New Roman" w:hAnsi="Times New Roman"/>
          <w:color w:val="000000"/>
          <w:sz w:val="28"/>
          <w:szCs w:val="28"/>
        </w:rPr>
      </w:pPr>
      <w:r w:rsidRPr="00A46019">
        <w:rPr>
          <w:rFonts w:ascii="Times New Roman" w:hAnsi="Times New Roman"/>
          <w:color w:val="000000"/>
          <w:sz w:val="28"/>
          <w:szCs w:val="28"/>
        </w:rPr>
        <w:t>— оценку сформированности собственно функциональной грамотности, построенной на содержании различных предметов и внеучебных ситуациях. Такие процедуры строятся на специальном инструментарии, не опирающемся напрямую на изучаемый программный материал. В них оценивается способность применения (переноса) знаний и умений, сформированных на отдельных предметах, при решении различных задач. Эти процедуры  проводятся  в  рамках внутришкольного мониторинга.</w:t>
      </w:r>
    </w:p>
    <w:p w:rsidR="00E63294" w:rsidRPr="00A46019" w:rsidRDefault="00E63294" w:rsidP="00E63294">
      <w:pPr>
        <w:spacing w:line="240" w:lineRule="auto"/>
        <w:ind w:firstLine="709"/>
        <w:jc w:val="both"/>
        <w:rPr>
          <w:rFonts w:ascii="Times New Roman" w:hAnsi="Times New Roman"/>
          <w:color w:val="000000"/>
          <w:sz w:val="28"/>
          <w:szCs w:val="28"/>
        </w:rPr>
      </w:pPr>
      <w:r w:rsidRPr="00A46019">
        <w:rPr>
          <w:rFonts w:ascii="Times New Roman" w:hAnsi="Times New Roman"/>
          <w:color w:val="000000"/>
          <w:sz w:val="28"/>
          <w:szCs w:val="28"/>
        </w:rPr>
        <w:t>В соответствии с «Положением  о внутри</w:t>
      </w:r>
      <w:r w:rsidR="008400D1" w:rsidRPr="00A46019">
        <w:rPr>
          <w:rFonts w:ascii="Times New Roman" w:hAnsi="Times New Roman"/>
          <w:color w:val="000000"/>
          <w:sz w:val="28"/>
          <w:szCs w:val="28"/>
        </w:rPr>
        <w:t>гимназия</w:t>
      </w:r>
      <w:r w:rsidRPr="00A46019">
        <w:rPr>
          <w:rFonts w:ascii="Times New Roman" w:hAnsi="Times New Roman"/>
          <w:color w:val="000000"/>
          <w:sz w:val="28"/>
          <w:szCs w:val="28"/>
        </w:rPr>
        <w:t xml:space="preserve">ском мониторинге качества образования в МБОУ г.Мурманска……» в качестве объекта мониторинга  обязательно выступают  уровень успеваемости и качества знаний,  степень обученности по всем предметам  учебного плана как у отдельных обучающихся, так по классам и параллелям, и по всему </w:t>
      </w:r>
      <w:r w:rsidR="008400D1" w:rsidRPr="00A46019">
        <w:rPr>
          <w:rFonts w:ascii="Times New Roman" w:hAnsi="Times New Roman"/>
          <w:color w:val="000000"/>
          <w:sz w:val="28"/>
          <w:szCs w:val="28"/>
        </w:rPr>
        <w:t>гимназии</w:t>
      </w:r>
      <w:r w:rsidRPr="00A46019">
        <w:rPr>
          <w:rFonts w:ascii="Times New Roman" w:hAnsi="Times New Roman"/>
          <w:color w:val="000000"/>
          <w:sz w:val="28"/>
          <w:szCs w:val="28"/>
        </w:rPr>
        <w:t xml:space="preserve"> в целом.</w:t>
      </w:r>
    </w:p>
    <w:p w:rsidR="00E63294" w:rsidRPr="00A46019" w:rsidRDefault="00E63294" w:rsidP="00E63294">
      <w:pPr>
        <w:spacing w:after="0" w:line="240" w:lineRule="auto"/>
        <w:ind w:firstLine="709"/>
        <w:jc w:val="both"/>
        <w:rPr>
          <w:rFonts w:ascii="Times New Roman" w:hAnsi="Times New Roman"/>
          <w:color w:val="000000"/>
          <w:sz w:val="28"/>
          <w:szCs w:val="28"/>
        </w:rPr>
      </w:pPr>
      <w:r w:rsidRPr="00A46019">
        <w:rPr>
          <w:rFonts w:ascii="Times New Roman" w:hAnsi="Times New Roman"/>
          <w:color w:val="000000"/>
          <w:sz w:val="28"/>
          <w:szCs w:val="28"/>
        </w:rPr>
        <w:t xml:space="preserve">Оценка предметных результатов ведется каждым учителем в ходе процедур текущего, тематического, промежуточного и итогового контроля, а также администрацией </w:t>
      </w:r>
      <w:r w:rsidR="008400D1" w:rsidRPr="00A46019">
        <w:rPr>
          <w:rFonts w:ascii="Times New Roman" w:hAnsi="Times New Roman"/>
          <w:color w:val="000000"/>
          <w:sz w:val="28"/>
          <w:szCs w:val="28"/>
        </w:rPr>
        <w:t>гимназии</w:t>
      </w:r>
      <w:r w:rsidRPr="00A46019">
        <w:rPr>
          <w:rFonts w:ascii="Times New Roman" w:hAnsi="Times New Roman"/>
          <w:color w:val="000000"/>
          <w:sz w:val="28"/>
          <w:szCs w:val="28"/>
        </w:rPr>
        <w:t xml:space="preserve"> в ходе внутри</w:t>
      </w:r>
      <w:r w:rsidR="008400D1" w:rsidRPr="00A46019">
        <w:rPr>
          <w:rFonts w:ascii="Times New Roman" w:hAnsi="Times New Roman"/>
          <w:color w:val="000000"/>
          <w:sz w:val="28"/>
          <w:szCs w:val="28"/>
        </w:rPr>
        <w:t>гимназия</w:t>
      </w:r>
      <w:r w:rsidRPr="00A46019">
        <w:rPr>
          <w:rFonts w:ascii="Times New Roman" w:hAnsi="Times New Roman"/>
          <w:color w:val="000000"/>
          <w:sz w:val="28"/>
          <w:szCs w:val="28"/>
        </w:rPr>
        <w:t>ского  мониторинга.</w:t>
      </w:r>
    </w:p>
    <w:p w:rsidR="00E63294" w:rsidRPr="00A46019" w:rsidRDefault="00E63294" w:rsidP="00E63294">
      <w:pPr>
        <w:spacing w:after="0" w:line="240" w:lineRule="auto"/>
        <w:ind w:firstLine="709"/>
        <w:jc w:val="both"/>
        <w:rPr>
          <w:rFonts w:ascii="Times New Roman" w:hAnsi="Times New Roman"/>
          <w:color w:val="000000"/>
          <w:sz w:val="28"/>
          <w:szCs w:val="28"/>
        </w:rPr>
      </w:pPr>
      <w:r w:rsidRPr="00A46019">
        <w:rPr>
          <w:rFonts w:ascii="Times New Roman" w:hAnsi="Times New Roman"/>
          <w:color w:val="000000"/>
          <w:sz w:val="28"/>
          <w:szCs w:val="28"/>
        </w:rPr>
        <w:t xml:space="preserve">Особенности оценки по отдельным  предметам  содержатся в фондах оценочных средств (приложение к рабочим программам учебных предметов), утверждаемых научно-методическим советом </w:t>
      </w:r>
      <w:r w:rsidR="008400D1" w:rsidRPr="00A46019">
        <w:rPr>
          <w:rFonts w:ascii="Times New Roman" w:hAnsi="Times New Roman"/>
          <w:color w:val="000000"/>
          <w:sz w:val="28"/>
          <w:szCs w:val="28"/>
        </w:rPr>
        <w:t>гимназии</w:t>
      </w:r>
      <w:r w:rsidRPr="00A46019">
        <w:rPr>
          <w:rFonts w:ascii="Times New Roman" w:hAnsi="Times New Roman"/>
          <w:color w:val="000000"/>
          <w:sz w:val="28"/>
          <w:szCs w:val="28"/>
        </w:rPr>
        <w:t>, и доводятся до сведения учащихся и их родителей (законных представителей). Описание  особенностей  оценки  включает:</w:t>
      </w:r>
    </w:p>
    <w:p w:rsidR="00E63294" w:rsidRPr="00A46019" w:rsidRDefault="00E63294" w:rsidP="00E63294">
      <w:pPr>
        <w:spacing w:after="0" w:line="240" w:lineRule="auto"/>
        <w:ind w:firstLine="709"/>
        <w:jc w:val="both"/>
        <w:rPr>
          <w:rFonts w:ascii="Times New Roman" w:hAnsi="Times New Roman"/>
          <w:color w:val="000000"/>
          <w:sz w:val="28"/>
          <w:szCs w:val="28"/>
        </w:rPr>
      </w:pPr>
      <w:r w:rsidRPr="00A46019">
        <w:rPr>
          <w:rFonts w:ascii="Times New Roman" w:hAnsi="Times New Roman"/>
          <w:color w:val="000000"/>
          <w:sz w:val="28"/>
          <w:szCs w:val="28"/>
        </w:rPr>
        <w:t>— 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E63294" w:rsidRPr="00A46019" w:rsidRDefault="00E63294" w:rsidP="00E63294">
      <w:pPr>
        <w:spacing w:after="0" w:line="240" w:lineRule="auto"/>
        <w:ind w:firstLine="709"/>
        <w:jc w:val="both"/>
        <w:rPr>
          <w:rFonts w:ascii="Times New Roman" w:hAnsi="Times New Roman"/>
          <w:color w:val="000000"/>
          <w:sz w:val="28"/>
          <w:szCs w:val="28"/>
        </w:rPr>
      </w:pPr>
      <w:r w:rsidRPr="00A46019">
        <w:rPr>
          <w:rFonts w:ascii="Times New Roman" w:hAnsi="Times New Roman"/>
          <w:color w:val="000000"/>
          <w:sz w:val="28"/>
          <w:szCs w:val="28"/>
        </w:rPr>
        <w:t>— требования к выставлению отметок за промежуточную аттестацию</w:t>
      </w:r>
    </w:p>
    <w:p w:rsidR="00E63294" w:rsidRPr="00A46019" w:rsidRDefault="00E63294" w:rsidP="00E63294">
      <w:pPr>
        <w:spacing w:after="0" w:line="240" w:lineRule="auto"/>
        <w:ind w:firstLine="709"/>
        <w:jc w:val="both"/>
        <w:rPr>
          <w:rFonts w:ascii="Times New Roman" w:hAnsi="Times New Roman"/>
          <w:color w:val="000000"/>
          <w:sz w:val="28"/>
          <w:szCs w:val="28"/>
        </w:rPr>
      </w:pPr>
      <w:r w:rsidRPr="00A46019">
        <w:rPr>
          <w:rFonts w:ascii="Times New Roman" w:hAnsi="Times New Roman"/>
          <w:color w:val="000000"/>
          <w:sz w:val="28"/>
          <w:szCs w:val="28"/>
        </w:rPr>
        <w:t>— график контрольных мероприятий.</w:t>
      </w:r>
    </w:p>
    <w:p w:rsidR="00E63294" w:rsidRPr="00A46019" w:rsidRDefault="00E63294" w:rsidP="00E63294">
      <w:pPr>
        <w:spacing w:line="240" w:lineRule="auto"/>
        <w:ind w:firstLine="709"/>
        <w:jc w:val="both"/>
        <w:rPr>
          <w:rFonts w:ascii="Times New Roman" w:hAnsi="Times New Roman"/>
          <w:color w:val="000000"/>
          <w:sz w:val="28"/>
          <w:szCs w:val="28"/>
        </w:rPr>
      </w:pPr>
    </w:p>
    <w:p w:rsidR="00E63294" w:rsidRPr="00A46019" w:rsidRDefault="00E63294" w:rsidP="00E63294">
      <w:pPr>
        <w:spacing w:line="240" w:lineRule="auto"/>
        <w:ind w:firstLine="709"/>
        <w:jc w:val="both"/>
        <w:rPr>
          <w:rFonts w:ascii="Times New Roman" w:hAnsi="Times New Roman"/>
          <w:b/>
          <w:color w:val="000000"/>
          <w:sz w:val="28"/>
          <w:szCs w:val="28"/>
        </w:rPr>
      </w:pPr>
      <w:r w:rsidRPr="00A46019">
        <w:rPr>
          <w:rFonts w:ascii="Times New Roman" w:hAnsi="Times New Roman"/>
          <w:b/>
          <w:color w:val="000000"/>
          <w:sz w:val="28"/>
          <w:szCs w:val="28"/>
        </w:rPr>
        <w:t>1.3.3. Организация и содержание оценочных процедур</w:t>
      </w:r>
    </w:p>
    <w:p w:rsidR="00E63294" w:rsidRPr="00A46019" w:rsidRDefault="00E63294" w:rsidP="00E63294">
      <w:pPr>
        <w:spacing w:line="240" w:lineRule="auto"/>
        <w:ind w:firstLine="709"/>
        <w:jc w:val="both"/>
        <w:rPr>
          <w:rFonts w:ascii="Times New Roman" w:hAnsi="Times New Roman"/>
          <w:color w:val="000000"/>
          <w:sz w:val="28"/>
          <w:szCs w:val="28"/>
        </w:rPr>
      </w:pPr>
      <w:r w:rsidRPr="00A46019">
        <w:rPr>
          <w:rFonts w:ascii="Times New Roman" w:hAnsi="Times New Roman"/>
          <w:b/>
          <w:color w:val="000000"/>
          <w:sz w:val="28"/>
          <w:szCs w:val="28"/>
        </w:rPr>
        <w:t>Стартовая диагностика</w:t>
      </w:r>
      <w:r w:rsidRPr="00A46019">
        <w:rPr>
          <w:rFonts w:ascii="Times New Roman" w:hAnsi="Times New Roman"/>
          <w:color w:val="000000"/>
          <w:sz w:val="28"/>
          <w:szCs w:val="28"/>
        </w:rPr>
        <w:t xml:space="preserve"> представляет собой процедуру оценки готовности к обучению на данном уровне образования. Проводится администрацией </w:t>
      </w:r>
      <w:r w:rsidR="008400D1" w:rsidRPr="00A46019">
        <w:rPr>
          <w:rFonts w:ascii="Times New Roman" w:hAnsi="Times New Roman"/>
          <w:color w:val="000000"/>
          <w:sz w:val="28"/>
          <w:szCs w:val="28"/>
        </w:rPr>
        <w:t>гимназии</w:t>
      </w:r>
      <w:r w:rsidRPr="00A46019">
        <w:rPr>
          <w:rFonts w:ascii="Times New Roman" w:hAnsi="Times New Roman"/>
          <w:color w:val="000000"/>
          <w:sz w:val="28"/>
          <w:szCs w:val="28"/>
        </w:rPr>
        <w:t xml:space="preserve"> в начале 5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E63294" w:rsidRPr="00A46019" w:rsidRDefault="00E63294" w:rsidP="00E63294">
      <w:pPr>
        <w:spacing w:line="240" w:lineRule="auto"/>
        <w:ind w:firstLine="709"/>
        <w:jc w:val="both"/>
        <w:rPr>
          <w:rFonts w:ascii="Times New Roman" w:hAnsi="Times New Roman"/>
          <w:color w:val="000000"/>
          <w:sz w:val="28"/>
          <w:szCs w:val="28"/>
        </w:rPr>
      </w:pPr>
      <w:r w:rsidRPr="00A46019">
        <w:rPr>
          <w:rFonts w:ascii="Times New Roman" w:hAnsi="Times New Roman"/>
          <w:b/>
          <w:color w:val="000000"/>
          <w:sz w:val="28"/>
          <w:szCs w:val="28"/>
        </w:rPr>
        <w:t>Текущая оценка</w:t>
      </w:r>
      <w:r w:rsidRPr="00A46019">
        <w:rPr>
          <w:rFonts w:ascii="Times New Roman" w:hAnsi="Times New Roman"/>
          <w:color w:val="000000"/>
          <w:sz w:val="28"/>
          <w:szCs w:val="28"/>
        </w:rPr>
        <w:t xml:space="preserve">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w:t>
      </w:r>
    </w:p>
    <w:p w:rsidR="00E63294" w:rsidRPr="00A46019" w:rsidRDefault="00E63294" w:rsidP="00E63294">
      <w:pPr>
        <w:spacing w:line="240" w:lineRule="auto"/>
        <w:ind w:firstLine="709"/>
        <w:jc w:val="both"/>
        <w:rPr>
          <w:rFonts w:ascii="Times New Roman" w:hAnsi="Times New Roman"/>
          <w:color w:val="000000"/>
          <w:sz w:val="28"/>
          <w:szCs w:val="28"/>
        </w:rPr>
      </w:pPr>
      <w:r w:rsidRPr="00A46019">
        <w:rPr>
          <w:rFonts w:ascii="Times New Roman" w:hAnsi="Times New Roman"/>
          <w:color w:val="000000"/>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E63294" w:rsidRPr="00A46019" w:rsidRDefault="00E63294" w:rsidP="00E63294">
      <w:pPr>
        <w:spacing w:line="240" w:lineRule="auto"/>
        <w:ind w:firstLine="709"/>
        <w:jc w:val="both"/>
        <w:rPr>
          <w:rFonts w:ascii="Times New Roman" w:hAnsi="Times New Roman"/>
          <w:color w:val="000000"/>
          <w:sz w:val="28"/>
          <w:szCs w:val="28"/>
        </w:rPr>
      </w:pPr>
      <w:r w:rsidRPr="00A46019">
        <w:rPr>
          <w:rFonts w:ascii="Times New Roman" w:hAnsi="Times New Roman"/>
          <w:b/>
          <w:color w:val="000000"/>
          <w:sz w:val="28"/>
          <w:szCs w:val="28"/>
        </w:rPr>
        <w:t>Тематическая оценка</w:t>
      </w:r>
      <w:r w:rsidRPr="00A46019">
        <w:rPr>
          <w:rFonts w:ascii="Times New Roman" w:hAnsi="Times New Roman"/>
          <w:color w:val="000000"/>
          <w:sz w:val="28"/>
          <w:szCs w:val="28"/>
        </w:rPr>
        <w:t xml:space="preserve">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просвещения РФ.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E63294" w:rsidRPr="00A46019" w:rsidRDefault="00E63294" w:rsidP="00E63294">
      <w:pPr>
        <w:spacing w:line="240" w:lineRule="auto"/>
        <w:ind w:firstLine="709"/>
        <w:jc w:val="both"/>
        <w:rPr>
          <w:rFonts w:ascii="Times New Roman" w:hAnsi="Times New Roman"/>
          <w:color w:val="000000"/>
          <w:sz w:val="28"/>
          <w:szCs w:val="28"/>
        </w:rPr>
      </w:pPr>
      <w:r w:rsidRPr="00A46019">
        <w:rPr>
          <w:rFonts w:ascii="Times New Roman" w:hAnsi="Times New Roman"/>
          <w:b/>
          <w:color w:val="000000"/>
          <w:sz w:val="28"/>
          <w:szCs w:val="28"/>
        </w:rPr>
        <w:t xml:space="preserve">Портфолио </w:t>
      </w:r>
      <w:r w:rsidRPr="00A46019">
        <w:rPr>
          <w:rFonts w:ascii="Times New Roman" w:hAnsi="Times New Roman"/>
          <w:color w:val="000000"/>
          <w:sz w:val="28"/>
          <w:szCs w:val="28"/>
        </w:rPr>
        <w:t>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E63294" w:rsidRPr="00A46019" w:rsidRDefault="00E63294" w:rsidP="00E63294">
      <w:pPr>
        <w:spacing w:after="0" w:line="240" w:lineRule="auto"/>
        <w:ind w:firstLine="709"/>
        <w:jc w:val="both"/>
        <w:rPr>
          <w:rFonts w:ascii="Times New Roman" w:hAnsi="Times New Roman"/>
          <w:color w:val="000000"/>
          <w:sz w:val="28"/>
          <w:szCs w:val="28"/>
        </w:rPr>
      </w:pPr>
      <w:r w:rsidRPr="00A46019">
        <w:rPr>
          <w:rFonts w:ascii="Times New Roman" w:hAnsi="Times New Roman"/>
          <w:b/>
          <w:color w:val="000000"/>
          <w:sz w:val="28"/>
          <w:szCs w:val="28"/>
        </w:rPr>
        <w:t>Внутри</w:t>
      </w:r>
      <w:r w:rsidR="008400D1" w:rsidRPr="00A46019">
        <w:rPr>
          <w:rFonts w:ascii="Times New Roman" w:hAnsi="Times New Roman"/>
          <w:b/>
          <w:color w:val="000000"/>
          <w:sz w:val="28"/>
          <w:szCs w:val="28"/>
        </w:rPr>
        <w:t>гимназия</w:t>
      </w:r>
      <w:r w:rsidRPr="00A46019">
        <w:rPr>
          <w:rFonts w:ascii="Times New Roman" w:hAnsi="Times New Roman"/>
          <w:b/>
          <w:color w:val="000000"/>
          <w:sz w:val="28"/>
          <w:szCs w:val="28"/>
        </w:rPr>
        <w:t>ский мониторинг</w:t>
      </w:r>
      <w:r w:rsidRPr="00A46019">
        <w:rPr>
          <w:rFonts w:ascii="Times New Roman" w:hAnsi="Times New Roman"/>
          <w:color w:val="000000"/>
          <w:sz w:val="28"/>
          <w:szCs w:val="28"/>
        </w:rPr>
        <w:t xml:space="preserve"> является главным источником информации для диагностики   состояния  образовательного процесса, основных результатов  деятельности </w:t>
      </w:r>
      <w:r w:rsidR="008400D1" w:rsidRPr="00A46019">
        <w:rPr>
          <w:rFonts w:ascii="Times New Roman" w:hAnsi="Times New Roman"/>
          <w:color w:val="000000"/>
          <w:sz w:val="28"/>
          <w:szCs w:val="28"/>
        </w:rPr>
        <w:t>гимназии</w:t>
      </w:r>
      <w:r w:rsidRPr="00A46019">
        <w:rPr>
          <w:rFonts w:ascii="Times New Roman" w:hAnsi="Times New Roman"/>
          <w:color w:val="000000"/>
          <w:sz w:val="28"/>
          <w:szCs w:val="28"/>
        </w:rPr>
        <w:t xml:space="preserve">.  Он  предусматривает сбор, системный учет, обработку  и анализ информации об организации и результатах образовательного процесса, состояния здоровья  обучающихся для  эффективного решения  задач управления  качеством образования и проводится  в соответствии с  годовыми  планами работы </w:t>
      </w:r>
      <w:r w:rsidR="008400D1" w:rsidRPr="00A46019">
        <w:rPr>
          <w:rFonts w:ascii="Times New Roman" w:hAnsi="Times New Roman"/>
          <w:color w:val="000000"/>
          <w:sz w:val="28"/>
          <w:szCs w:val="28"/>
        </w:rPr>
        <w:t>гимназии</w:t>
      </w:r>
      <w:r w:rsidRPr="00A46019">
        <w:rPr>
          <w:rFonts w:ascii="Times New Roman" w:hAnsi="Times New Roman"/>
          <w:color w:val="000000"/>
          <w:sz w:val="28"/>
          <w:szCs w:val="28"/>
        </w:rPr>
        <w:t>, планами внутренней системы оценки качества образования и внутри</w:t>
      </w:r>
      <w:r w:rsidR="008400D1" w:rsidRPr="00A46019">
        <w:rPr>
          <w:rFonts w:ascii="Times New Roman" w:hAnsi="Times New Roman"/>
          <w:color w:val="000000"/>
          <w:sz w:val="28"/>
          <w:szCs w:val="28"/>
        </w:rPr>
        <w:t>гимназия</w:t>
      </w:r>
      <w:r w:rsidRPr="00A46019">
        <w:rPr>
          <w:rFonts w:ascii="Times New Roman" w:hAnsi="Times New Roman"/>
          <w:color w:val="000000"/>
          <w:sz w:val="28"/>
          <w:szCs w:val="28"/>
        </w:rPr>
        <w:t xml:space="preserve">ского контроля. </w:t>
      </w:r>
    </w:p>
    <w:p w:rsidR="00E63294" w:rsidRPr="00A46019" w:rsidRDefault="00E63294" w:rsidP="00E63294">
      <w:pPr>
        <w:spacing w:after="0" w:line="240" w:lineRule="auto"/>
        <w:ind w:firstLine="709"/>
        <w:jc w:val="both"/>
        <w:rPr>
          <w:rFonts w:ascii="Times New Roman" w:hAnsi="Times New Roman"/>
          <w:color w:val="000000"/>
          <w:sz w:val="28"/>
          <w:szCs w:val="28"/>
        </w:rPr>
      </w:pPr>
      <w:r w:rsidRPr="00A46019">
        <w:rPr>
          <w:rFonts w:ascii="Times New Roman" w:hAnsi="Times New Roman"/>
          <w:color w:val="000000"/>
          <w:sz w:val="28"/>
          <w:szCs w:val="28"/>
        </w:rPr>
        <w:t>Цель внутри</w:t>
      </w:r>
      <w:r w:rsidR="008400D1" w:rsidRPr="00A46019">
        <w:rPr>
          <w:rFonts w:ascii="Times New Roman" w:hAnsi="Times New Roman"/>
          <w:color w:val="000000"/>
          <w:sz w:val="28"/>
          <w:szCs w:val="28"/>
        </w:rPr>
        <w:t>гимназия</w:t>
      </w:r>
      <w:r w:rsidRPr="00A46019">
        <w:rPr>
          <w:rFonts w:ascii="Times New Roman" w:hAnsi="Times New Roman"/>
          <w:color w:val="000000"/>
          <w:sz w:val="28"/>
          <w:szCs w:val="28"/>
        </w:rPr>
        <w:t xml:space="preserve">ского мониторинга – непрерывное, диагностико-прогностическое отслеживание динамики качества  образовательных услуг, оказываемых </w:t>
      </w:r>
      <w:r w:rsidR="008400D1" w:rsidRPr="00A46019">
        <w:rPr>
          <w:rFonts w:ascii="Times New Roman" w:hAnsi="Times New Roman"/>
          <w:color w:val="000000"/>
          <w:sz w:val="28"/>
          <w:szCs w:val="28"/>
        </w:rPr>
        <w:t>гимназией</w:t>
      </w:r>
      <w:r w:rsidRPr="00A46019">
        <w:rPr>
          <w:rFonts w:ascii="Times New Roman" w:hAnsi="Times New Roman"/>
          <w:color w:val="000000"/>
          <w:sz w:val="28"/>
          <w:szCs w:val="28"/>
        </w:rPr>
        <w:t>, и эффективности управления качеством   образования. Внутри</w:t>
      </w:r>
      <w:r w:rsidR="008400D1" w:rsidRPr="00A46019">
        <w:rPr>
          <w:rFonts w:ascii="Times New Roman" w:hAnsi="Times New Roman"/>
          <w:color w:val="000000"/>
          <w:sz w:val="28"/>
          <w:szCs w:val="28"/>
        </w:rPr>
        <w:t>гимназия</w:t>
      </w:r>
      <w:r w:rsidRPr="00A46019">
        <w:rPr>
          <w:rFonts w:ascii="Times New Roman" w:hAnsi="Times New Roman"/>
          <w:color w:val="000000"/>
          <w:sz w:val="28"/>
          <w:szCs w:val="28"/>
        </w:rPr>
        <w:t>ский мониторинг представляет собой процедуры:</w:t>
      </w:r>
    </w:p>
    <w:p w:rsidR="00E63294" w:rsidRPr="00A46019" w:rsidRDefault="00E63294" w:rsidP="00E63294">
      <w:pPr>
        <w:spacing w:after="0" w:line="240" w:lineRule="auto"/>
        <w:ind w:firstLine="709"/>
        <w:jc w:val="both"/>
        <w:rPr>
          <w:rFonts w:ascii="Times New Roman" w:hAnsi="Times New Roman"/>
          <w:color w:val="000000"/>
          <w:sz w:val="28"/>
          <w:szCs w:val="28"/>
        </w:rPr>
      </w:pPr>
      <w:r w:rsidRPr="00A46019">
        <w:rPr>
          <w:rFonts w:ascii="Times New Roman" w:hAnsi="Times New Roman"/>
          <w:color w:val="000000"/>
          <w:sz w:val="28"/>
          <w:szCs w:val="28"/>
        </w:rPr>
        <w:t>-оценки уровня достижения предметных и метапредметных результатов;</w:t>
      </w:r>
    </w:p>
    <w:p w:rsidR="00E63294" w:rsidRPr="00A46019" w:rsidRDefault="00E63294" w:rsidP="00E63294">
      <w:pPr>
        <w:spacing w:after="0" w:line="240" w:lineRule="auto"/>
        <w:ind w:firstLine="709"/>
        <w:jc w:val="both"/>
        <w:rPr>
          <w:rFonts w:ascii="Times New Roman" w:hAnsi="Times New Roman"/>
          <w:color w:val="000000"/>
          <w:sz w:val="28"/>
          <w:szCs w:val="28"/>
        </w:rPr>
      </w:pPr>
      <w:r w:rsidRPr="00A46019">
        <w:rPr>
          <w:rFonts w:ascii="Times New Roman" w:hAnsi="Times New Roman"/>
          <w:color w:val="000000"/>
          <w:sz w:val="28"/>
          <w:szCs w:val="28"/>
        </w:rPr>
        <w:t>-оценки уровня функциональной грамотности;</w:t>
      </w:r>
    </w:p>
    <w:p w:rsidR="00E63294" w:rsidRDefault="00E63294" w:rsidP="00DD7DD2">
      <w:pPr>
        <w:spacing w:after="0" w:line="240" w:lineRule="auto"/>
        <w:ind w:firstLine="709"/>
        <w:jc w:val="both"/>
        <w:rPr>
          <w:rFonts w:ascii="Times New Roman" w:hAnsi="Times New Roman"/>
          <w:color w:val="000000"/>
          <w:sz w:val="28"/>
          <w:szCs w:val="28"/>
        </w:rPr>
      </w:pPr>
      <w:r w:rsidRPr="00A46019">
        <w:rPr>
          <w:rFonts w:ascii="Times New Roman" w:hAnsi="Times New Roman"/>
          <w:color w:val="000000"/>
          <w:sz w:val="28"/>
          <w:szCs w:val="28"/>
        </w:rPr>
        <w:t>-оценки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w:t>
      </w:r>
      <w:r w:rsidR="00DD7DD2">
        <w:rPr>
          <w:rFonts w:ascii="Times New Roman" w:hAnsi="Times New Roman"/>
          <w:color w:val="000000"/>
          <w:sz w:val="28"/>
          <w:szCs w:val="28"/>
        </w:rPr>
        <w:t>длагаемых учителем обучающимся.</w:t>
      </w:r>
    </w:p>
    <w:p w:rsidR="00DD7DD2" w:rsidRPr="00A46019" w:rsidRDefault="00DD7DD2" w:rsidP="00DD7DD2">
      <w:pPr>
        <w:spacing w:after="0" w:line="240" w:lineRule="auto"/>
        <w:ind w:firstLine="709"/>
        <w:jc w:val="both"/>
        <w:rPr>
          <w:rFonts w:ascii="Times New Roman" w:hAnsi="Times New Roman"/>
          <w:color w:val="000000"/>
          <w:sz w:val="28"/>
          <w:szCs w:val="28"/>
        </w:rPr>
      </w:pPr>
    </w:p>
    <w:p w:rsidR="00E63294" w:rsidRPr="00A46019" w:rsidRDefault="00E63294" w:rsidP="00E63294">
      <w:pPr>
        <w:spacing w:line="240" w:lineRule="auto"/>
        <w:ind w:firstLine="709"/>
        <w:jc w:val="both"/>
        <w:rPr>
          <w:rFonts w:ascii="Times New Roman" w:hAnsi="Times New Roman"/>
          <w:color w:val="000000"/>
          <w:sz w:val="28"/>
          <w:szCs w:val="28"/>
        </w:rPr>
      </w:pPr>
      <w:r w:rsidRPr="00A46019">
        <w:rPr>
          <w:rFonts w:ascii="Times New Roman" w:hAnsi="Times New Roman"/>
          <w:b/>
          <w:color w:val="000000"/>
          <w:sz w:val="28"/>
          <w:szCs w:val="28"/>
        </w:rPr>
        <w:t>Промежуточная аттестация</w:t>
      </w:r>
      <w:r w:rsidRPr="00A46019">
        <w:rPr>
          <w:rFonts w:ascii="Times New Roman" w:hAnsi="Times New Roman"/>
          <w:color w:val="000000"/>
          <w:sz w:val="28"/>
          <w:szCs w:val="28"/>
        </w:rPr>
        <w:t xml:space="preserve"> представляет собой процедуру аттестации обучающихся, которая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E63294" w:rsidRPr="00A46019" w:rsidRDefault="00E63294" w:rsidP="00E63294">
      <w:pPr>
        <w:autoSpaceDE w:val="0"/>
        <w:autoSpaceDN w:val="0"/>
        <w:adjustRightInd w:val="0"/>
        <w:spacing w:after="0" w:line="240" w:lineRule="auto"/>
        <w:ind w:firstLine="709"/>
        <w:jc w:val="both"/>
        <w:textAlignment w:val="center"/>
        <w:rPr>
          <w:rFonts w:ascii="Times New Roman" w:eastAsia="Times New Roman" w:hAnsi="Times New Roman"/>
          <w:color w:val="000000"/>
          <w:sz w:val="28"/>
          <w:szCs w:val="28"/>
          <w:lang w:eastAsia="ru-RU"/>
        </w:rPr>
      </w:pPr>
      <w:r w:rsidRPr="00A46019">
        <w:rPr>
          <w:rFonts w:ascii="Times New Roman" w:hAnsi="Times New Roman"/>
          <w:color w:val="000000"/>
          <w:sz w:val="28"/>
          <w:szCs w:val="28"/>
        </w:rPr>
        <w:t xml:space="preserve">Промежуточная оценка, фиксирующая достижение предметных планируемых результатов и универсальных учебных действий, является основанием для перевода в следующий класс и для допуска обучающегося к государственной итоговой аттестации. Порядок проведения промежуточной аттестации регламентируется Федеральным законом «Об образовании в Российской Федерации» (ст.58) и локальным нормативным актом  </w:t>
      </w:r>
      <w:r w:rsidRPr="00A46019">
        <w:rPr>
          <w:rFonts w:ascii="Times New Roman" w:eastAsia="Times New Roman" w:hAnsi="Times New Roman"/>
          <w:color w:val="000000"/>
          <w:sz w:val="28"/>
          <w:szCs w:val="28"/>
          <w:lang w:eastAsia="ru-RU"/>
        </w:rPr>
        <w:t>«</w:t>
      </w:r>
      <w:r w:rsidRPr="00A46019">
        <w:rPr>
          <w:rFonts w:ascii="Times New Roman" w:eastAsiaTheme="minorHAnsi" w:hAnsi="Times New Roman"/>
          <w:color w:val="1C1C24"/>
          <w:sz w:val="28"/>
          <w:szCs w:val="28"/>
          <w:shd w:val="clear" w:color="auto" w:fill="FFFFFF"/>
        </w:rPr>
        <w:t xml:space="preserve">Положение о формах, периодичности и порядке текущего контроля успеваемости и промежуточной аттестации обучающихся». </w:t>
      </w:r>
    </w:p>
    <w:p w:rsidR="00E63294" w:rsidRPr="00A46019" w:rsidRDefault="00E63294" w:rsidP="00E63294">
      <w:pPr>
        <w:autoSpaceDE w:val="0"/>
        <w:autoSpaceDN w:val="0"/>
        <w:adjustRightInd w:val="0"/>
        <w:spacing w:after="0" w:line="240" w:lineRule="auto"/>
        <w:ind w:firstLine="709"/>
        <w:jc w:val="both"/>
        <w:textAlignment w:val="center"/>
        <w:rPr>
          <w:rFonts w:ascii="Times New Roman" w:eastAsia="Times New Roman" w:hAnsi="Times New Roman"/>
          <w:b/>
          <w:bCs/>
          <w:sz w:val="28"/>
          <w:szCs w:val="28"/>
          <w:lang w:eastAsia="ru-RU" w:bidi="ru-RU"/>
        </w:rPr>
      </w:pPr>
    </w:p>
    <w:p w:rsidR="00E63294" w:rsidRPr="00A46019" w:rsidRDefault="00E63294" w:rsidP="00E63294">
      <w:pPr>
        <w:spacing w:after="0" w:line="240" w:lineRule="auto"/>
        <w:ind w:firstLine="709"/>
        <w:jc w:val="both"/>
        <w:rPr>
          <w:rFonts w:ascii="Times New Roman" w:hAnsi="Times New Roman"/>
          <w:b/>
          <w:color w:val="000000"/>
          <w:sz w:val="28"/>
          <w:szCs w:val="28"/>
        </w:rPr>
      </w:pPr>
      <w:r w:rsidRPr="00A46019">
        <w:rPr>
          <w:rFonts w:ascii="Times New Roman" w:hAnsi="Times New Roman"/>
          <w:b/>
          <w:color w:val="000000"/>
          <w:sz w:val="28"/>
          <w:szCs w:val="28"/>
        </w:rPr>
        <w:t>Государственная итоговая аттестация</w:t>
      </w:r>
    </w:p>
    <w:p w:rsidR="00E63294" w:rsidRPr="00A46019" w:rsidRDefault="00E63294" w:rsidP="00E63294">
      <w:pPr>
        <w:spacing w:after="0" w:line="240" w:lineRule="auto"/>
        <w:ind w:firstLine="709"/>
        <w:jc w:val="both"/>
        <w:rPr>
          <w:rFonts w:ascii="Times New Roman" w:hAnsi="Times New Roman"/>
          <w:color w:val="000000"/>
          <w:sz w:val="28"/>
          <w:szCs w:val="28"/>
        </w:rPr>
      </w:pPr>
      <w:r w:rsidRPr="00A46019">
        <w:rPr>
          <w:rFonts w:ascii="Times New Roman" w:hAnsi="Times New Roman"/>
          <w:color w:val="000000"/>
          <w:sz w:val="28"/>
          <w:szCs w:val="28"/>
        </w:rPr>
        <w:t xml:space="preserve">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w:t>
      </w:r>
    </w:p>
    <w:p w:rsidR="00E63294" w:rsidRPr="00A46019" w:rsidRDefault="00E63294" w:rsidP="00E63294">
      <w:pPr>
        <w:spacing w:after="0" w:line="240" w:lineRule="auto"/>
        <w:ind w:firstLine="709"/>
        <w:jc w:val="both"/>
        <w:rPr>
          <w:rFonts w:ascii="Times New Roman" w:hAnsi="Times New Roman"/>
          <w:color w:val="000000"/>
          <w:sz w:val="28"/>
          <w:szCs w:val="28"/>
        </w:rPr>
      </w:pPr>
    </w:p>
    <w:p w:rsidR="00E63294" w:rsidRPr="00A46019" w:rsidRDefault="00E63294" w:rsidP="00E63294">
      <w:pPr>
        <w:spacing w:after="0" w:line="240" w:lineRule="auto"/>
        <w:ind w:firstLine="709"/>
        <w:jc w:val="both"/>
        <w:rPr>
          <w:rFonts w:ascii="Times New Roman" w:hAnsi="Times New Roman"/>
          <w:color w:val="000000"/>
          <w:sz w:val="28"/>
          <w:szCs w:val="28"/>
        </w:rPr>
      </w:pPr>
      <w:r w:rsidRPr="00A46019">
        <w:rPr>
          <w:rFonts w:ascii="Times New Roman" w:hAnsi="Times New Roman"/>
          <w:color w:val="000000"/>
          <w:sz w:val="28"/>
          <w:szCs w:val="28"/>
        </w:rPr>
        <w:t xml:space="preserve">Порядок проведения, формы ГИА, требования, предъявляемые к лицам, привлекаемым к проведению  ГИА, порядок подачи и рассмотрения апелляций, изменения и (или) аннулирования результатов ГИА, определяются Министерством просвещения РФ. </w:t>
      </w:r>
    </w:p>
    <w:p w:rsidR="00E63294" w:rsidRPr="00A46019" w:rsidRDefault="00E63294" w:rsidP="00E63294">
      <w:pPr>
        <w:spacing w:after="0" w:line="240" w:lineRule="auto"/>
        <w:ind w:firstLine="709"/>
        <w:jc w:val="both"/>
        <w:rPr>
          <w:rFonts w:ascii="Times New Roman" w:hAnsi="Times New Roman"/>
          <w:color w:val="000000"/>
          <w:sz w:val="28"/>
          <w:szCs w:val="28"/>
        </w:rPr>
      </w:pPr>
      <w:r w:rsidRPr="00A46019">
        <w:rPr>
          <w:rFonts w:ascii="Times New Roman" w:hAnsi="Times New Roman"/>
          <w:color w:val="000000"/>
          <w:sz w:val="28"/>
          <w:szCs w:val="28"/>
        </w:rPr>
        <w:t xml:space="preserve">Целью ГИА является установление уровня образовательных достижений выпускников и их соответствие требованиям ФГОС. ГИА включает в себя два обязательных экзамена (по русскому языку и математике). Экзамены по другим учебным предметам (литература, английский язык, история, обществознание, география, биология, химия, информатика)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 </w:t>
      </w:r>
    </w:p>
    <w:p w:rsidR="00E63294" w:rsidRPr="00A46019" w:rsidRDefault="00E63294" w:rsidP="00E63294">
      <w:pPr>
        <w:spacing w:after="0" w:line="240" w:lineRule="auto"/>
        <w:ind w:firstLine="709"/>
        <w:jc w:val="both"/>
        <w:rPr>
          <w:rFonts w:ascii="Times New Roman" w:hAnsi="Times New Roman"/>
          <w:color w:val="000000"/>
          <w:sz w:val="28"/>
          <w:szCs w:val="28"/>
        </w:rPr>
      </w:pPr>
      <w:r w:rsidRPr="00A46019">
        <w:rPr>
          <w:rFonts w:ascii="Times New Roman" w:hAnsi="Times New Roman"/>
          <w:color w:val="000000"/>
          <w:sz w:val="28"/>
          <w:szCs w:val="28"/>
        </w:rPr>
        <w:t xml:space="preserve">В </w:t>
      </w:r>
      <w:r w:rsidR="008400D1" w:rsidRPr="00A46019">
        <w:rPr>
          <w:rFonts w:ascii="Times New Roman" w:hAnsi="Times New Roman"/>
          <w:color w:val="000000"/>
          <w:sz w:val="28"/>
          <w:szCs w:val="28"/>
        </w:rPr>
        <w:t>гимназии</w:t>
      </w:r>
      <w:r w:rsidRPr="00A46019">
        <w:rPr>
          <w:rFonts w:ascii="Times New Roman" w:hAnsi="Times New Roman"/>
          <w:color w:val="000000"/>
          <w:sz w:val="28"/>
          <w:szCs w:val="28"/>
        </w:rPr>
        <w:t xml:space="preserve">  ГИА   выпускников   9-х классов проводится на основании утвержденного Порядка в форме ОГЭ или ГВЭ. ГВЭ имеют право  проходить обучающиеся с ограниченными возможностями здоровья (далее – ОВЗ).  При этом в обязательном  порядке обучающиеся с ОВЗ предоставляют копию рекомендации ПМПК, а обучающиеся – дети-инвалиды,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E63294" w:rsidRPr="00A46019" w:rsidRDefault="00E63294" w:rsidP="00E63294">
      <w:pPr>
        <w:spacing w:after="0" w:line="240" w:lineRule="auto"/>
        <w:ind w:firstLine="709"/>
        <w:jc w:val="both"/>
        <w:rPr>
          <w:rFonts w:ascii="Times New Roman" w:hAnsi="Times New Roman"/>
          <w:color w:val="000000"/>
          <w:sz w:val="28"/>
          <w:szCs w:val="28"/>
        </w:rPr>
      </w:pPr>
    </w:p>
    <w:p w:rsidR="00E63294" w:rsidRPr="00A46019" w:rsidRDefault="00E63294" w:rsidP="00E63294">
      <w:pPr>
        <w:spacing w:after="0" w:line="240" w:lineRule="auto"/>
        <w:ind w:firstLine="709"/>
        <w:jc w:val="both"/>
        <w:rPr>
          <w:rFonts w:ascii="Times New Roman" w:hAnsi="Times New Roman"/>
          <w:color w:val="000000"/>
          <w:sz w:val="28"/>
          <w:szCs w:val="28"/>
        </w:rPr>
      </w:pPr>
      <w:r w:rsidRPr="00A46019">
        <w:rPr>
          <w:rFonts w:ascii="Times New Roman" w:hAnsi="Times New Roman"/>
          <w:b/>
          <w:color w:val="000000"/>
          <w:sz w:val="28"/>
          <w:szCs w:val="28"/>
        </w:rPr>
        <w:t>Итоговая оценка (итоговая аттестация)</w:t>
      </w:r>
      <w:r w:rsidRPr="00A46019">
        <w:rPr>
          <w:rFonts w:ascii="Times New Roman" w:hAnsi="Times New Roman"/>
          <w:color w:val="000000"/>
          <w:sz w:val="28"/>
          <w:szCs w:val="28"/>
        </w:rPr>
        <w:t xml:space="preserve">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w:t>
      </w:r>
    </w:p>
    <w:p w:rsidR="00E63294" w:rsidRPr="00A46019" w:rsidRDefault="00E63294" w:rsidP="00E63294">
      <w:pPr>
        <w:spacing w:after="0" w:line="240" w:lineRule="auto"/>
        <w:ind w:firstLine="709"/>
        <w:jc w:val="both"/>
        <w:rPr>
          <w:rFonts w:ascii="Times New Roman" w:hAnsi="Times New Roman"/>
          <w:color w:val="000000"/>
          <w:sz w:val="28"/>
          <w:szCs w:val="28"/>
        </w:rPr>
      </w:pPr>
      <w:r w:rsidRPr="00A46019">
        <w:rPr>
          <w:rFonts w:ascii="Times New Roman" w:hAnsi="Times New Roman"/>
          <w:color w:val="000000"/>
          <w:sz w:val="28"/>
          <w:szCs w:val="28"/>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E63294" w:rsidRPr="00A46019" w:rsidRDefault="00E63294" w:rsidP="00E63294">
      <w:pPr>
        <w:spacing w:after="0" w:line="240" w:lineRule="auto"/>
        <w:ind w:firstLine="709"/>
        <w:jc w:val="both"/>
        <w:rPr>
          <w:rFonts w:ascii="Times New Roman" w:hAnsi="Times New Roman"/>
          <w:color w:val="000000"/>
          <w:sz w:val="28"/>
          <w:szCs w:val="28"/>
        </w:rPr>
      </w:pPr>
      <w:r w:rsidRPr="00A46019">
        <w:rPr>
          <w:rFonts w:ascii="Times New Roman" w:hAnsi="Times New Roman"/>
          <w:color w:val="000000"/>
          <w:sz w:val="28"/>
          <w:szCs w:val="28"/>
        </w:rPr>
        <w:t>Итоговая оценка по междисциплинарным программам ставится на основе результатов внутришкольного мониторинга и фиксируется в характеристике учащегося.</w:t>
      </w:r>
    </w:p>
    <w:p w:rsidR="00522817" w:rsidRPr="00A46019" w:rsidRDefault="00522817" w:rsidP="00E63294">
      <w:pPr>
        <w:spacing w:after="0" w:line="240" w:lineRule="auto"/>
        <w:ind w:firstLine="709"/>
        <w:jc w:val="both"/>
        <w:rPr>
          <w:rFonts w:ascii="Times New Roman" w:hAnsi="Times New Roman"/>
          <w:b/>
          <w:color w:val="000000"/>
          <w:sz w:val="28"/>
          <w:szCs w:val="28"/>
        </w:rPr>
      </w:pPr>
    </w:p>
    <w:p w:rsidR="00E63294" w:rsidRPr="00A46019" w:rsidRDefault="00E63294" w:rsidP="00E63294">
      <w:pPr>
        <w:spacing w:after="0" w:line="240" w:lineRule="auto"/>
        <w:ind w:firstLine="709"/>
        <w:jc w:val="both"/>
        <w:rPr>
          <w:rFonts w:ascii="Times New Roman" w:hAnsi="Times New Roman"/>
          <w:color w:val="000000"/>
          <w:sz w:val="28"/>
          <w:szCs w:val="28"/>
        </w:rPr>
      </w:pPr>
      <w:r w:rsidRPr="00A46019">
        <w:rPr>
          <w:rFonts w:ascii="Times New Roman" w:hAnsi="Times New Roman"/>
          <w:b/>
          <w:color w:val="000000"/>
          <w:sz w:val="28"/>
          <w:szCs w:val="28"/>
        </w:rPr>
        <w:t xml:space="preserve">Характеристика </w:t>
      </w:r>
      <w:r w:rsidRPr="00A46019">
        <w:rPr>
          <w:rFonts w:ascii="Times New Roman" w:hAnsi="Times New Roman"/>
          <w:color w:val="000000"/>
          <w:sz w:val="28"/>
          <w:szCs w:val="28"/>
        </w:rPr>
        <w:t>готовится на основании:</w:t>
      </w:r>
    </w:p>
    <w:p w:rsidR="00E63294" w:rsidRPr="00A46019" w:rsidRDefault="00E63294" w:rsidP="00E63294">
      <w:pPr>
        <w:spacing w:after="0" w:line="240" w:lineRule="auto"/>
        <w:ind w:firstLine="709"/>
        <w:jc w:val="both"/>
        <w:rPr>
          <w:rFonts w:ascii="Times New Roman" w:hAnsi="Times New Roman"/>
          <w:color w:val="000000"/>
          <w:sz w:val="28"/>
          <w:szCs w:val="28"/>
        </w:rPr>
      </w:pPr>
      <w:r w:rsidRPr="00A46019">
        <w:rPr>
          <w:rFonts w:ascii="Times New Roman" w:hAnsi="Times New Roman"/>
          <w:color w:val="000000"/>
          <w:sz w:val="28"/>
          <w:szCs w:val="28"/>
        </w:rPr>
        <w:t>-объективных показателей образовательных достижений обучающегося на уровне основного образования;</w:t>
      </w:r>
    </w:p>
    <w:p w:rsidR="00E63294" w:rsidRPr="00A46019" w:rsidRDefault="00E63294" w:rsidP="00E63294">
      <w:pPr>
        <w:spacing w:after="0" w:line="240" w:lineRule="auto"/>
        <w:ind w:firstLine="709"/>
        <w:jc w:val="both"/>
        <w:rPr>
          <w:rFonts w:ascii="Times New Roman" w:hAnsi="Times New Roman"/>
          <w:color w:val="000000"/>
          <w:sz w:val="28"/>
          <w:szCs w:val="28"/>
        </w:rPr>
      </w:pPr>
      <w:r w:rsidRPr="00A46019">
        <w:rPr>
          <w:rFonts w:ascii="Times New Roman" w:hAnsi="Times New Roman"/>
          <w:color w:val="000000"/>
          <w:sz w:val="28"/>
          <w:szCs w:val="28"/>
        </w:rPr>
        <w:t>-портфолио выпускника;</w:t>
      </w:r>
    </w:p>
    <w:p w:rsidR="00E63294" w:rsidRPr="00A46019" w:rsidRDefault="00E63294" w:rsidP="00E63294">
      <w:pPr>
        <w:spacing w:after="0" w:line="240" w:lineRule="auto"/>
        <w:ind w:firstLine="709"/>
        <w:jc w:val="both"/>
        <w:rPr>
          <w:rFonts w:ascii="Times New Roman" w:hAnsi="Times New Roman"/>
          <w:color w:val="000000"/>
          <w:sz w:val="28"/>
          <w:szCs w:val="28"/>
        </w:rPr>
      </w:pPr>
      <w:r w:rsidRPr="00A46019">
        <w:rPr>
          <w:rFonts w:ascii="Times New Roman" w:hAnsi="Times New Roman"/>
          <w:color w:val="000000"/>
          <w:sz w:val="28"/>
          <w:szCs w:val="28"/>
        </w:rPr>
        <w:t>-экспертных оценок классного руководителя и учителей, обучавших данного выпускника на уровне основного общего образования;</w:t>
      </w:r>
    </w:p>
    <w:p w:rsidR="00E63294" w:rsidRPr="00A46019" w:rsidRDefault="00E63294" w:rsidP="00E63294">
      <w:pPr>
        <w:spacing w:after="0" w:line="240" w:lineRule="auto"/>
        <w:ind w:firstLine="709"/>
        <w:jc w:val="both"/>
        <w:rPr>
          <w:rFonts w:ascii="Times New Roman" w:hAnsi="Times New Roman"/>
          <w:color w:val="000000"/>
          <w:sz w:val="28"/>
          <w:szCs w:val="28"/>
        </w:rPr>
      </w:pPr>
    </w:p>
    <w:p w:rsidR="00E63294" w:rsidRPr="00A46019" w:rsidRDefault="00E63294" w:rsidP="00E63294">
      <w:pPr>
        <w:spacing w:after="0" w:line="240" w:lineRule="auto"/>
        <w:ind w:firstLine="709"/>
        <w:jc w:val="both"/>
        <w:rPr>
          <w:rFonts w:ascii="Times New Roman" w:hAnsi="Times New Roman"/>
          <w:color w:val="000000"/>
          <w:sz w:val="28"/>
          <w:szCs w:val="28"/>
        </w:rPr>
      </w:pPr>
      <w:r w:rsidRPr="00A46019">
        <w:rPr>
          <w:rFonts w:ascii="Times New Roman" w:hAnsi="Times New Roman"/>
          <w:color w:val="000000"/>
          <w:sz w:val="28"/>
          <w:szCs w:val="28"/>
        </w:rPr>
        <w:t>В характеристике выпускника:</w:t>
      </w:r>
    </w:p>
    <w:p w:rsidR="00E63294" w:rsidRPr="00A46019" w:rsidRDefault="00E63294" w:rsidP="00E63294">
      <w:pPr>
        <w:spacing w:after="0" w:line="240" w:lineRule="auto"/>
        <w:ind w:firstLine="709"/>
        <w:jc w:val="both"/>
        <w:rPr>
          <w:rFonts w:ascii="Times New Roman" w:hAnsi="Times New Roman"/>
          <w:color w:val="000000"/>
          <w:sz w:val="28"/>
          <w:szCs w:val="28"/>
        </w:rPr>
      </w:pPr>
      <w:r w:rsidRPr="00A46019">
        <w:rPr>
          <w:rFonts w:ascii="Times New Roman" w:hAnsi="Times New Roman"/>
          <w:color w:val="000000"/>
          <w:sz w:val="28"/>
          <w:szCs w:val="28"/>
        </w:rPr>
        <w:t>-отмечаются образовательные достижения обучающегося по освоению личностных, метапредметных и предметных результатов;</w:t>
      </w:r>
    </w:p>
    <w:p w:rsidR="00E63294" w:rsidRPr="00A46019" w:rsidRDefault="00E63294" w:rsidP="00E63294">
      <w:pPr>
        <w:spacing w:after="0" w:line="240" w:lineRule="auto"/>
        <w:ind w:firstLine="709"/>
        <w:jc w:val="both"/>
        <w:rPr>
          <w:rFonts w:ascii="Times New Roman" w:hAnsi="Times New Roman"/>
          <w:color w:val="000000"/>
          <w:sz w:val="28"/>
          <w:szCs w:val="28"/>
        </w:rPr>
      </w:pPr>
      <w:r w:rsidRPr="00A46019">
        <w:rPr>
          <w:rFonts w:ascii="Times New Roman" w:hAnsi="Times New Roman"/>
          <w:color w:val="000000"/>
          <w:sz w:val="28"/>
          <w:szCs w:val="28"/>
        </w:rPr>
        <w:t>-даются педагогические рекомендации по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w:t>
      </w:r>
    </w:p>
    <w:p w:rsidR="00E63294" w:rsidRPr="00A46019" w:rsidRDefault="00E63294" w:rsidP="00E63294">
      <w:pPr>
        <w:spacing w:after="0" w:line="240" w:lineRule="auto"/>
        <w:ind w:firstLine="709"/>
        <w:jc w:val="both"/>
        <w:rPr>
          <w:rFonts w:ascii="Times New Roman" w:hAnsi="Times New Roman"/>
          <w:color w:val="000000"/>
          <w:sz w:val="28"/>
          <w:szCs w:val="28"/>
        </w:rPr>
      </w:pPr>
      <w:r w:rsidRPr="00A46019">
        <w:rPr>
          <w:rFonts w:ascii="Times New Roman" w:hAnsi="Times New Roman"/>
          <w:color w:val="000000"/>
          <w:sz w:val="28"/>
          <w:szCs w:val="28"/>
        </w:rPr>
        <w:t>Рекомендации педагогического коллектива по выбору индивидуальной образовательной траектории доводятся до сведения выпускника и его родителей (законных представителей).</w:t>
      </w:r>
    </w:p>
    <w:p w:rsidR="00E63294" w:rsidRPr="00A46019" w:rsidRDefault="00E63294" w:rsidP="00E63294">
      <w:pPr>
        <w:spacing w:after="0" w:line="240" w:lineRule="auto"/>
        <w:ind w:firstLine="709"/>
        <w:jc w:val="both"/>
        <w:rPr>
          <w:rFonts w:ascii="Times New Roman" w:hAnsi="Times New Roman"/>
          <w:sz w:val="28"/>
          <w:szCs w:val="28"/>
        </w:rPr>
      </w:pPr>
      <w:r w:rsidRPr="00A46019">
        <w:rPr>
          <w:rFonts w:ascii="Times New Roman" w:hAnsi="Times New Roman"/>
          <w:color w:val="000000"/>
          <w:sz w:val="28"/>
          <w:szCs w:val="28"/>
        </w:rPr>
        <w:br/>
      </w:r>
    </w:p>
    <w:p w:rsidR="00E63294" w:rsidRPr="00A46019" w:rsidRDefault="00E63294" w:rsidP="00E63294">
      <w:pPr>
        <w:spacing w:after="0" w:line="240" w:lineRule="auto"/>
        <w:ind w:firstLine="709"/>
        <w:jc w:val="both"/>
        <w:rPr>
          <w:rFonts w:ascii="Times New Roman" w:hAnsi="Times New Roman"/>
          <w:sz w:val="28"/>
          <w:szCs w:val="28"/>
        </w:rPr>
      </w:pPr>
    </w:p>
    <w:p w:rsidR="00E63294" w:rsidRPr="00A46019" w:rsidRDefault="00E63294" w:rsidP="00E63294">
      <w:pPr>
        <w:spacing w:after="0" w:line="240" w:lineRule="auto"/>
        <w:ind w:firstLine="709"/>
        <w:jc w:val="both"/>
        <w:rPr>
          <w:rFonts w:ascii="Times New Roman" w:hAnsi="Times New Roman"/>
          <w:sz w:val="28"/>
          <w:szCs w:val="28"/>
        </w:rPr>
      </w:pPr>
    </w:p>
    <w:p w:rsidR="00E63294" w:rsidRPr="00A46019" w:rsidRDefault="00E63294" w:rsidP="00E63294">
      <w:pPr>
        <w:spacing w:after="0" w:line="240" w:lineRule="auto"/>
        <w:ind w:firstLine="709"/>
        <w:jc w:val="both"/>
        <w:rPr>
          <w:rFonts w:ascii="Times New Roman" w:hAnsi="Times New Roman"/>
          <w:sz w:val="28"/>
          <w:szCs w:val="28"/>
        </w:rPr>
      </w:pPr>
    </w:p>
    <w:p w:rsidR="00E63294" w:rsidRPr="00A46019" w:rsidRDefault="00E63294" w:rsidP="00E63294">
      <w:pPr>
        <w:spacing w:after="0" w:line="240" w:lineRule="auto"/>
        <w:ind w:firstLine="709"/>
        <w:jc w:val="both"/>
        <w:rPr>
          <w:rFonts w:ascii="Times New Roman" w:hAnsi="Times New Roman"/>
          <w:sz w:val="28"/>
          <w:szCs w:val="28"/>
        </w:rPr>
      </w:pPr>
    </w:p>
    <w:p w:rsidR="00E63294" w:rsidRPr="00A46019" w:rsidRDefault="00E63294" w:rsidP="00E63294">
      <w:pPr>
        <w:spacing w:after="0" w:line="240" w:lineRule="auto"/>
        <w:ind w:firstLine="709"/>
        <w:jc w:val="both"/>
        <w:rPr>
          <w:rFonts w:ascii="Times New Roman" w:hAnsi="Times New Roman"/>
          <w:sz w:val="28"/>
          <w:szCs w:val="28"/>
        </w:rPr>
      </w:pPr>
    </w:p>
    <w:p w:rsidR="00E63294" w:rsidRPr="00A46019" w:rsidRDefault="00E63294" w:rsidP="00E63294">
      <w:pPr>
        <w:spacing w:after="0" w:line="240" w:lineRule="auto"/>
        <w:ind w:firstLine="709"/>
        <w:jc w:val="both"/>
        <w:rPr>
          <w:rFonts w:ascii="Times New Roman" w:hAnsi="Times New Roman"/>
          <w:sz w:val="28"/>
          <w:szCs w:val="28"/>
        </w:rPr>
      </w:pPr>
    </w:p>
    <w:p w:rsidR="00E63294" w:rsidRPr="00A46019" w:rsidRDefault="00E63294">
      <w:pPr>
        <w:rPr>
          <w:rFonts w:ascii="Times New Roman" w:hAnsi="Times New Roman"/>
        </w:rPr>
      </w:pPr>
    </w:p>
    <w:p w:rsidR="00E63294" w:rsidRPr="00A46019" w:rsidRDefault="00E63294">
      <w:pPr>
        <w:rPr>
          <w:rFonts w:ascii="Times New Roman" w:hAnsi="Times New Roman"/>
        </w:rPr>
      </w:pPr>
    </w:p>
    <w:p w:rsidR="00E63294" w:rsidRPr="00A46019" w:rsidRDefault="00E63294">
      <w:pPr>
        <w:rPr>
          <w:rFonts w:ascii="Times New Roman" w:hAnsi="Times New Roman"/>
        </w:rPr>
      </w:pPr>
    </w:p>
    <w:p w:rsidR="00E63294" w:rsidRPr="00A46019" w:rsidRDefault="00E63294">
      <w:pPr>
        <w:rPr>
          <w:rFonts w:ascii="Times New Roman" w:hAnsi="Times New Roman"/>
        </w:rPr>
      </w:pPr>
    </w:p>
    <w:p w:rsidR="00E63294" w:rsidRPr="00A46019" w:rsidRDefault="00E63294">
      <w:pPr>
        <w:rPr>
          <w:rFonts w:ascii="Times New Roman" w:hAnsi="Times New Roman"/>
        </w:rPr>
      </w:pPr>
    </w:p>
    <w:p w:rsidR="00E63294" w:rsidRPr="00A46019" w:rsidRDefault="00E63294">
      <w:pPr>
        <w:rPr>
          <w:rFonts w:ascii="Times New Roman" w:hAnsi="Times New Roman"/>
        </w:rPr>
      </w:pPr>
    </w:p>
    <w:p w:rsidR="00E63294" w:rsidRPr="00A46019" w:rsidRDefault="00E63294">
      <w:pPr>
        <w:rPr>
          <w:rFonts w:ascii="Times New Roman" w:hAnsi="Times New Roman"/>
        </w:rPr>
      </w:pPr>
    </w:p>
    <w:p w:rsidR="00E63294" w:rsidRPr="00A46019" w:rsidRDefault="00E63294">
      <w:pPr>
        <w:rPr>
          <w:rFonts w:ascii="Times New Roman" w:hAnsi="Times New Roman"/>
        </w:rPr>
      </w:pPr>
    </w:p>
    <w:p w:rsidR="002F7BE4" w:rsidRPr="00A46019" w:rsidRDefault="002F7BE4">
      <w:pPr>
        <w:rPr>
          <w:rFonts w:ascii="Times New Roman" w:hAnsi="Times New Roman"/>
        </w:rPr>
      </w:pPr>
    </w:p>
    <w:p w:rsidR="002F7BE4" w:rsidRPr="00A46019" w:rsidRDefault="002F7BE4">
      <w:pPr>
        <w:rPr>
          <w:rFonts w:ascii="Times New Roman" w:hAnsi="Times New Roman"/>
        </w:rPr>
      </w:pPr>
    </w:p>
    <w:p w:rsidR="002F7BE4" w:rsidRPr="00A46019" w:rsidRDefault="002F7BE4">
      <w:pPr>
        <w:rPr>
          <w:rFonts w:ascii="Times New Roman" w:hAnsi="Times New Roman"/>
        </w:rPr>
      </w:pPr>
    </w:p>
    <w:p w:rsidR="002F7BE4" w:rsidRPr="00A46019" w:rsidRDefault="002F7BE4">
      <w:pPr>
        <w:rPr>
          <w:rFonts w:ascii="Times New Roman" w:hAnsi="Times New Roman"/>
        </w:rPr>
      </w:pPr>
    </w:p>
    <w:p w:rsidR="002F7BE4" w:rsidRPr="00A46019" w:rsidRDefault="002F7BE4">
      <w:pPr>
        <w:rPr>
          <w:rFonts w:ascii="Times New Roman" w:hAnsi="Times New Roman"/>
        </w:rPr>
      </w:pPr>
    </w:p>
    <w:p w:rsidR="00DD7DD2" w:rsidRPr="00DD7DD2" w:rsidRDefault="00DD7DD2">
      <w:pPr>
        <w:rPr>
          <w:rFonts w:ascii="Times New Roman" w:hAnsi="Times New Roman"/>
          <w:b/>
          <w:sz w:val="28"/>
          <w:szCs w:val="28"/>
        </w:rPr>
      </w:pPr>
      <w:r w:rsidRPr="00DD7DD2">
        <w:rPr>
          <w:rFonts w:ascii="Times New Roman" w:hAnsi="Times New Roman"/>
          <w:b/>
          <w:sz w:val="28"/>
          <w:szCs w:val="28"/>
        </w:rPr>
        <w:br w:type="page"/>
      </w:r>
    </w:p>
    <w:p w:rsidR="00E63294" w:rsidRDefault="00E63294" w:rsidP="00DD7DD2">
      <w:pPr>
        <w:pStyle w:val="1"/>
        <w:rPr>
          <w:rFonts w:ascii="Times New Roman" w:hAnsi="Times New Roman" w:cs="Times New Roman"/>
          <w:b/>
          <w:color w:val="000000" w:themeColor="text1"/>
          <w:sz w:val="28"/>
        </w:rPr>
      </w:pPr>
      <w:bookmarkStart w:id="13" w:name="_Toc146985925"/>
      <w:r w:rsidRPr="00DD7DD2">
        <w:rPr>
          <w:rFonts w:ascii="Times New Roman" w:hAnsi="Times New Roman" w:cs="Times New Roman"/>
          <w:b/>
          <w:color w:val="000000" w:themeColor="text1"/>
          <w:sz w:val="28"/>
          <w:lang w:val="en-US"/>
        </w:rPr>
        <w:t>II</w:t>
      </w:r>
      <w:r w:rsidRPr="00DD7DD2">
        <w:rPr>
          <w:rFonts w:ascii="Times New Roman" w:hAnsi="Times New Roman" w:cs="Times New Roman"/>
          <w:b/>
          <w:color w:val="000000" w:themeColor="text1"/>
          <w:sz w:val="28"/>
        </w:rPr>
        <w:t>. СОДЕРЖАТЕЛЬНЫЙ РАЗДЕЛ ООП ООО</w:t>
      </w:r>
      <w:bookmarkEnd w:id="13"/>
    </w:p>
    <w:p w:rsidR="00DD7DD2" w:rsidRPr="00DD7DD2" w:rsidRDefault="00DD7DD2" w:rsidP="00DD7DD2"/>
    <w:p w:rsidR="00E63294" w:rsidRPr="00A46019" w:rsidRDefault="00E63294" w:rsidP="00E63294">
      <w:pPr>
        <w:widowControl w:val="0"/>
        <w:spacing w:after="60" w:line="240" w:lineRule="auto"/>
        <w:jc w:val="both"/>
        <w:outlineLvl w:val="1"/>
        <w:rPr>
          <w:rFonts w:ascii="Times New Roman" w:eastAsia="Arial" w:hAnsi="Times New Roman"/>
          <w:b/>
          <w:bCs/>
          <w:sz w:val="28"/>
          <w:szCs w:val="28"/>
          <w:lang w:eastAsia="ru-RU" w:bidi="ru-RU"/>
        </w:rPr>
      </w:pPr>
      <w:bookmarkStart w:id="14" w:name="_Toc146985926"/>
      <w:bookmarkStart w:id="15" w:name="bookmark32"/>
      <w:bookmarkStart w:id="16" w:name="_Toc105502776"/>
      <w:r w:rsidRPr="00A46019">
        <w:rPr>
          <w:rFonts w:ascii="Times New Roman" w:eastAsia="Arial" w:hAnsi="Times New Roman"/>
          <w:b/>
          <w:bCs/>
          <w:sz w:val="28"/>
          <w:szCs w:val="28"/>
          <w:lang w:eastAsia="ru-RU" w:bidi="ru-RU"/>
        </w:rPr>
        <w:t>2.1. РАБОЧИЕ ПРОГРАММЫ УЧЕБНЫХ ПРЕДМЕТОВ, УЧЕБНЫХ КУРСОВ</w:t>
      </w:r>
      <w:bookmarkEnd w:id="14"/>
      <w:r w:rsidRPr="00A46019">
        <w:rPr>
          <w:rFonts w:ascii="Times New Roman" w:eastAsia="Arial" w:hAnsi="Times New Roman"/>
          <w:b/>
          <w:bCs/>
          <w:sz w:val="28"/>
          <w:szCs w:val="28"/>
          <w:lang w:eastAsia="ru-RU" w:bidi="ru-RU"/>
        </w:rPr>
        <w:t xml:space="preserve"> </w:t>
      </w:r>
      <w:bookmarkEnd w:id="15"/>
      <w:bookmarkEnd w:id="16"/>
    </w:p>
    <w:p w:rsidR="00D73F84" w:rsidRPr="00A46019" w:rsidRDefault="00D73F84" w:rsidP="00D73F84">
      <w:pPr>
        <w:spacing w:after="0" w:line="240" w:lineRule="auto"/>
        <w:ind w:firstLine="709"/>
        <w:jc w:val="both"/>
        <w:rPr>
          <w:rFonts w:ascii="Times New Roman" w:eastAsiaTheme="minorHAnsi" w:hAnsi="Times New Roman"/>
          <w:sz w:val="28"/>
          <w:szCs w:val="28"/>
        </w:rPr>
      </w:pPr>
    </w:p>
    <w:p w:rsidR="00586972" w:rsidRPr="00A46019" w:rsidRDefault="00D73F84" w:rsidP="00D73F84">
      <w:pPr>
        <w:spacing w:after="0" w:line="240" w:lineRule="auto"/>
        <w:ind w:firstLine="709"/>
        <w:jc w:val="both"/>
        <w:rPr>
          <w:rFonts w:ascii="Times New Roman" w:eastAsiaTheme="minorHAnsi" w:hAnsi="Times New Roman"/>
          <w:sz w:val="28"/>
          <w:szCs w:val="28"/>
        </w:rPr>
      </w:pPr>
      <w:r w:rsidRPr="00A46019">
        <w:rPr>
          <w:rFonts w:ascii="Times New Roman" w:eastAsiaTheme="minorHAnsi" w:hAnsi="Times New Roman"/>
          <w:sz w:val="28"/>
          <w:szCs w:val="28"/>
        </w:rPr>
        <w:t xml:space="preserve">Важной составлящей Федеральной образовательной программы являются    федеральные образовательные программы (ФРП). </w:t>
      </w:r>
    </w:p>
    <w:p w:rsidR="00586972" w:rsidRPr="00A46019" w:rsidRDefault="00586972" w:rsidP="00D73F84">
      <w:pPr>
        <w:spacing w:after="0" w:line="240" w:lineRule="auto"/>
        <w:ind w:firstLine="709"/>
        <w:jc w:val="both"/>
        <w:rPr>
          <w:rFonts w:ascii="Times New Roman" w:eastAsiaTheme="minorHAnsi" w:hAnsi="Times New Roman"/>
          <w:b/>
          <w:sz w:val="28"/>
          <w:szCs w:val="28"/>
        </w:rPr>
      </w:pPr>
      <w:r w:rsidRPr="00A46019">
        <w:rPr>
          <w:rFonts w:ascii="Times New Roman" w:eastAsiaTheme="minorHAnsi" w:hAnsi="Times New Roman"/>
          <w:sz w:val="28"/>
          <w:szCs w:val="28"/>
        </w:rPr>
        <w:t>Часть 6 (3) статьи 12 ФЗ «Об образовани в Российской Федерации» (Федеральный закон «О внесении изменений  в Федеральный закон «Об образовании в Рф» и статью 1 Федерального закона  «Об обязательных требованиях в РФ»)  пред</w:t>
      </w:r>
      <w:r w:rsidR="00764694" w:rsidRPr="00A46019">
        <w:rPr>
          <w:rFonts w:ascii="Times New Roman" w:eastAsiaTheme="minorHAnsi" w:hAnsi="Times New Roman"/>
          <w:sz w:val="28"/>
          <w:szCs w:val="28"/>
        </w:rPr>
        <w:t>у</w:t>
      </w:r>
      <w:r w:rsidRPr="00A46019">
        <w:rPr>
          <w:rFonts w:ascii="Times New Roman" w:eastAsiaTheme="minorHAnsi" w:hAnsi="Times New Roman"/>
          <w:sz w:val="28"/>
          <w:szCs w:val="28"/>
        </w:rPr>
        <w:t xml:space="preserve">сматривает в обязательном порядке применение при разработке образовательных программ на уровне основного общего образования </w:t>
      </w:r>
      <w:r w:rsidR="004C46CF" w:rsidRPr="00A46019">
        <w:rPr>
          <w:rFonts w:ascii="Times New Roman" w:eastAsiaTheme="minorHAnsi" w:hAnsi="Times New Roman"/>
          <w:sz w:val="28"/>
          <w:szCs w:val="28"/>
        </w:rPr>
        <w:t xml:space="preserve">  федеральных рабочих</w:t>
      </w:r>
      <w:r w:rsidRPr="00A46019">
        <w:rPr>
          <w:rFonts w:ascii="Times New Roman" w:eastAsiaTheme="minorHAnsi" w:hAnsi="Times New Roman"/>
          <w:sz w:val="28"/>
          <w:szCs w:val="28"/>
        </w:rPr>
        <w:t xml:space="preserve"> программ по учебным предметам </w:t>
      </w:r>
      <w:r w:rsidRPr="00A46019">
        <w:rPr>
          <w:rFonts w:ascii="Times New Roman" w:eastAsiaTheme="minorHAnsi" w:hAnsi="Times New Roman"/>
          <w:b/>
          <w:sz w:val="28"/>
          <w:szCs w:val="28"/>
        </w:rPr>
        <w:t>«Русский язык», «Литература», «История», «Обществознание», «География», «Основы безопасности жизнедеятельности».</w:t>
      </w:r>
      <w:r w:rsidRPr="00A46019">
        <w:rPr>
          <w:rFonts w:ascii="Times New Roman" w:eastAsiaTheme="minorHAnsi" w:hAnsi="Times New Roman"/>
          <w:sz w:val="28"/>
          <w:szCs w:val="28"/>
        </w:rPr>
        <w:t xml:space="preserve">  Помимо указанных учебных предметов  в </w:t>
      </w:r>
      <w:r w:rsidR="00475A76" w:rsidRPr="00A46019">
        <w:rPr>
          <w:rFonts w:ascii="Times New Roman" w:eastAsiaTheme="minorHAnsi" w:hAnsi="Times New Roman"/>
          <w:sz w:val="28"/>
          <w:szCs w:val="28"/>
        </w:rPr>
        <w:t>у</w:t>
      </w:r>
      <w:r w:rsidRPr="00A46019">
        <w:rPr>
          <w:rFonts w:ascii="Times New Roman" w:eastAsiaTheme="minorHAnsi" w:hAnsi="Times New Roman"/>
          <w:sz w:val="28"/>
          <w:szCs w:val="28"/>
        </w:rPr>
        <w:t>чебном процессе на уровне основного общего образования используются федеральные рабочие программы по учебным предметам</w:t>
      </w:r>
      <w:r w:rsidR="00764694" w:rsidRPr="00A46019">
        <w:rPr>
          <w:rFonts w:ascii="Times New Roman" w:eastAsiaTheme="minorHAnsi" w:hAnsi="Times New Roman"/>
          <w:sz w:val="28"/>
          <w:szCs w:val="28"/>
        </w:rPr>
        <w:t xml:space="preserve"> </w:t>
      </w:r>
      <w:r w:rsidR="00764694" w:rsidRPr="00A46019">
        <w:rPr>
          <w:rFonts w:ascii="Times New Roman" w:eastAsiaTheme="minorHAnsi" w:hAnsi="Times New Roman"/>
          <w:b/>
          <w:sz w:val="28"/>
          <w:szCs w:val="28"/>
        </w:rPr>
        <w:t>«Математика»</w:t>
      </w:r>
      <w:r w:rsidR="00764694" w:rsidRPr="00A46019">
        <w:rPr>
          <w:rFonts w:ascii="Times New Roman" w:eastAsiaTheme="minorHAnsi" w:hAnsi="Times New Roman"/>
          <w:sz w:val="28"/>
          <w:szCs w:val="28"/>
        </w:rPr>
        <w:t xml:space="preserve">, </w:t>
      </w:r>
      <w:r w:rsidRPr="00A46019">
        <w:rPr>
          <w:rFonts w:ascii="Times New Roman" w:eastAsiaTheme="minorHAnsi" w:hAnsi="Times New Roman"/>
          <w:sz w:val="28"/>
          <w:szCs w:val="28"/>
        </w:rPr>
        <w:t xml:space="preserve"> </w:t>
      </w:r>
      <w:r w:rsidRPr="00A46019">
        <w:rPr>
          <w:rFonts w:ascii="Times New Roman" w:eastAsiaTheme="minorHAnsi" w:hAnsi="Times New Roman"/>
          <w:b/>
          <w:sz w:val="28"/>
          <w:szCs w:val="28"/>
        </w:rPr>
        <w:t xml:space="preserve">«Физика», «Химия»,   «Биология», «Информатика», «Английский  язык», «Технология». </w:t>
      </w:r>
    </w:p>
    <w:p w:rsidR="00586972" w:rsidRPr="00A46019" w:rsidRDefault="00586972" w:rsidP="00D73F84">
      <w:pPr>
        <w:spacing w:after="0" w:line="240" w:lineRule="auto"/>
        <w:ind w:firstLine="709"/>
        <w:jc w:val="both"/>
        <w:rPr>
          <w:rFonts w:ascii="Times New Roman" w:eastAsiaTheme="minorHAnsi" w:hAnsi="Times New Roman"/>
          <w:sz w:val="28"/>
          <w:szCs w:val="28"/>
        </w:rPr>
      </w:pPr>
      <w:r w:rsidRPr="00A46019">
        <w:rPr>
          <w:rFonts w:ascii="Times New Roman" w:eastAsiaTheme="minorHAnsi" w:hAnsi="Times New Roman"/>
          <w:sz w:val="28"/>
          <w:szCs w:val="28"/>
        </w:rPr>
        <w:t>По предметам «</w:t>
      </w:r>
      <w:r w:rsidRPr="00A46019">
        <w:rPr>
          <w:rFonts w:ascii="Times New Roman" w:eastAsiaTheme="minorHAnsi" w:hAnsi="Times New Roman"/>
          <w:b/>
          <w:sz w:val="28"/>
          <w:szCs w:val="28"/>
        </w:rPr>
        <w:t>Физическая культура», «Изоб</w:t>
      </w:r>
      <w:r w:rsidR="00475A76" w:rsidRPr="00A46019">
        <w:rPr>
          <w:rFonts w:ascii="Times New Roman" w:eastAsiaTheme="minorHAnsi" w:hAnsi="Times New Roman"/>
          <w:b/>
          <w:sz w:val="28"/>
          <w:szCs w:val="28"/>
        </w:rPr>
        <w:t>р</w:t>
      </w:r>
      <w:r w:rsidRPr="00A46019">
        <w:rPr>
          <w:rFonts w:ascii="Times New Roman" w:eastAsiaTheme="minorHAnsi" w:hAnsi="Times New Roman"/>
          <w:b/>
          <w:sz w:val="28"/>
          <w:szCs w:val="28"/>
        </w:rPr>
        <w:t>азительное искусство»</w:t>
      </w:r>
      <w:r w:rsidR="004C46CF" w:rsidRPr="00A46019">
        <w:rPr>
          <w:rFonts w:ascii="Times New Roman" w:eastAsiaTheme="minorHAnsi" w:hAnsi="Times New Roman"/>
          <w:b/>
          <w:sz w:val="28"/>
          <w:szCs w:val="28"/>
        </w:rPr>
        <w:t>,</w:t>
      </w:r>
      <w:r w:rsidRPr="00A46019">
        <w:rPr>
          <w:rFonts w:ascii="Times New Roman" w:eastAsiaTheme="minorHAnsi" w:hAnsi="Times New Roman"/>
          <w:b/>
          <w:sz w:val="28"/>
          <w:szCs w:val="28"/>
        </w:rPr>
        <w:t xml:space="preserve"> «Музыка», «Основы  духовно-нравственной культуры»</w:t>
      </w:r>
      <w:r w:rsidRPr="00A46019">
        <w:rPr>
          <w:rFonts w:ascii="Times New Roman" w:eastAsiaTheme="minorHAnsi" w:hAnsi="Times New Roman"/>
          <w:sz w:val="28"/>
          <w:szCs w:val="28"/>
        </w:rPr>
        <w:t xml:space="preserve">  применяются программы, разработанные  на основе примерных рабочих программ. </w:t>
      </w:r>
    </w:p>
    <w:p w:rsidR="00475A76" w:rsidRPr="00A46019" w:rsidRDefault="00475A76" w:rsidP="00D73F84">
      <w:pPr>
        <w:spacing w:after="0" w:line="240" w:lineRule="auto"/>
        <w:ind w:firstLine="709"/>
        <w:jc w:val="both"/>
        <w:rPr>
          <w:rFonts w:ascii="Times New Roman" w:eastAsiaTheme="minorHAnsi" w:hAnsi="Times New Roman"/>
          <w:sz w:val="28"/>
          <w:szCs w:val="28"/>
        </w:rPr>
      </w:pPr>
    </w:p>
    <w:p w:rsidR="00D73F84" w:rsidRPr="00A46019" w:rsidRDefault="00D73F84" w:rsidP="00D73F84">
      <w:pPr>
        <w:spacing w:after="0" w:line="240" w:lineRule="auto"/>
        <w:ind w:firstLine="709"/>
        <w:jc w:val="both"/>
        <w:rPr>
          <w:rFonts w:ascii="Times New Roman" w:eastAsiaTheme="minorHAnsi" w:hAnsi="Times New Roman"/>
          <w:sz w:val="28"/>
          <w:szCs w:val="28"/>
        </w:rPr>
      </w:pPr>
      <w:r w:rsidRPr="00A46019">
        <w:rPr>
          <w:rFonts w:ascii="Times New Roman" w:eastAsiaTheme="minorHAnsi" w:hAnsi="Times New Roman"/>
          <w:sz w:val="28"/>
          <w:szCs w:val="28"/>
        </w:rPr>
        <w:t>В соответствии со статьей 32.1. ФГОС ООО рабочие программы учебных предметов, учебных курсов  (в т.ч.  внеурочной деятельности), учебных модулей должны обеспечивать достижение планируемых результатов освоения программы  основного  общего образования.</w:t>
      </w:r>
    </w:p>
    <w:p w:rsidR="00D73F84" w:rsidRPr="00A46019" w:rsidRDefault="00D73F84" w:rsidP="00D73F84">
      <w:pPr>
        <w:spacing w:after="0" w:line="240" w:lineRule="auto"/>
        <w:ind w:firstLine="709"/>
        <w:jc w:val="both"/>
        <w:rPr>
          <w:rFonts w:ascii="Times New Roman" w:eastAsiaTheme="minorHAnsi" w:hAnsi="Times New Roman"/>
          <w:sz w:val="28"/>
          <w:szCs w:val="28"/>
        </w:rPr>
      </w:pPr>
      <w:r w:rsidRPr="00A46019">
        <w:rPr>
          <w:rFonts w:ascii="Times New Roman" w:eastAsiaTheme="minorHAnsi" w:hAnsi="Times New Roman"/>
          <w:sz w:val="28"/>
          <w:szCs w:val="28"/>
        </w:rPr>
        <w:t xml:space="preserve">Рабочие программы учебных предметов, курсов содержат: </w:t>
      </w:r>
    </w:p>
    <w:p w:rsidR="00D73F84" w:rsidRPr="00A46019" w:rsidRDefault="00D73F84" w:rsidP="00D73F84">
      <w:pPr>
        <w:spacing w:after="0" w:line="240" w:lineRule="auto"/>
        <w:ind w:firstLine="709"/>
        <w:jc w:val="both"/>
        <w:rPr>
          <w:rFonts w:ascii="Times New Roman" w:eastAsiaTheme="minorHAnsi" w:hAnsi="Times New Roman"/>
          <w:sz w:val="28"/>
          <w:szCs w:val="28"/>
        </w:rPr>
      </w:pPr>
      <w:r w:rsidRPr="00A46019">
        <w:rPr>
          <w:rFonts w:ascii="Times New Roman" w:eastAsiaTheme="minorHAnsi" w:hAnsi="Times New Roman"/>
          <w:sz w:val="28"/>
          <w:szCs w:val="28"/>
        </w:rPr>
        <w:t>1)содержание учебного предмета, курса;</w:t>
      </w:r>
    </w:p>
    <w:p w:rsidR="00D73F84" w:rsidRPr="00A46019" w:rsidRDefault="00D73F84" w:rsidP="00D73F84">
      <w:pPr>
        <w:spacing w:after="0" w:line="240" w:lineRule="auto"/>
        <w:ind w:firstLine="709"/>
        <w:jc w:val="both"/>
        <w:rPr>
          <w:rFonts w:ascii="Times New Roman" w:eastAsiaTheme="minorHAnsi" w:hAnsi="Times New Roman"/>
          <w:sz w:val="28"/>
          <w:szCs w:val="28"/>
        </w:rPr>
      </w:pPr>
      <w:r w:rsidRPr="00A46019">
        <w:rPr>
          <w:rFonts w:ascii="Times New Roman" w:eastAsiaTheme="minorHAnsi" w:hAnsi="Times New Roman"/>
          <w:sz w:val="28"/>
          <w:szCs w:val="28"/>
        </w:rPr>
        <w:t>2)планируемые результаты освоения учебного предмета, курса;</w:t>
      </w:r>
    </w:p>
    <w:p w:rsidR="00D73F84" w:rsidRPr="00A46019" w:rsidRDefault="00D73F84" w:rsidP="00D73F84">
      <w:pPr>
        <w:spacing w:after="0" w:line="240" w:lineRule="auto"/>
        <w:ind w:firstLine="709"/>
        <w:jc w:val="both"/>
        <w:rPr>
          <w:rFonts w:ascii="Times New Roman" w:eastAsiaTheme="minorHAnsi" w:hAnsi="Times New Roman"/>
          <w:sz w:val="28"/>
          <w:szCs w:val="28"/>
        </w:rPr>
      </w:pPr>
      <w:r w:rsidRPr="00A46019">
        <w:rPr>
          <w:rFonts w:ascii="Times New Roman" w:eastAsiaTheme="minorHAnsi" w:hAnsi="Times New Roman"/>
          <w:sz w:val="28"/>
          <w:szCs w:val="28"/>
        </w:rPr>
        <w:t>3)тематическое планирование с указанием количества академических часов, отводимых на освоение каждой темы учебного предмета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475A76" w:rsidRPr="00A46019" w:rsidRDefault="00475A76" w:rsidP="00D73F84">
      <w:pPr>
        <w:spacing w:after="0" w:line="240" w:lineRule="auto"/>
        <w:ind w:firstLine="709"/>
        <w:jc w:val="both"/>
        <w:rPr>
          <w:rFonts w:ascii="Times New Roman" w:eastAsiaTheme="minorHAnsi" w:hAnsi="Times New Roman"/>
          <w:sz w:val="28"/>
          <w:szCs w:val="28"/>
        </w:rPr>
      </w:pPr>
    </w:p>
    <w:p w:rsidR="00D73F84" w:rsidRPr="00A46019" w:rsidRDefault="00D73F84" w:rsidP="00D73F84">
      <w:pPr>
        <w:spacing w:after="0" w:line="240" w:lineRule="auto"/>
        <w:ind w:firstLine="709"/>
        <w:jc w:val="both"/>
        <w:rPr>
          <w:rFonts w:ascii="Times New Roman" w:eastAsiaTheme="minorHAnsi" w:hAnsi="Times New Roman"/>
          <w:sz w:val="28"/>
          <w:szCs w:val="28"/>
        </w:rPr>
      </w:pPr>
      <w:r w:rsidRPr="00A46019">
        <w:rPr>
          <w:rFonts w:ascii="Times New Roman" w:eastAsiaTheme="minorHAnsi" w:hAnsi="Times New Roman"/>
          <w:sz w:val="28"/>
          <w:szCs w:val="28"/>
        </w:rPr>
        <w:t>Рабочие программы учебных предметов, учебных курсов  (в т.ч.  внеурочной деятельности), учебных модулей формируются с учетом рабочей программы  воспитания.</w:t>
      </w:r>
    </w:p>
    <w:p w:rsidR="00E63294" w:rsidRPr="00A46019" w:rsidRDefault="00E63294" w:rsidP="00E63294">
      <w:pPr>
        <w:spacing w:after="0" w:line="240" w:lineRule="auto"/>
        <w:ind w:firstLine="709"/>
        <w:jc w:val="both"/>
        <w:rPr>
          <w:rFonts w:ascii="Times New Roman" w:eastAsiaTheme="minorHAnsi" w:hAnsi="Times New Roman"/>
          <w:sz w:val="28"/>
          <w:szCs w:val="28"/>
        </w:rPr>
      </w:pPr>
      <w:r w:rsidRPr="00A46019">
        <w:rPr>
          <w:rFonts w:ascii="Times New Roman" w:eastAsiaTheme="minorHAnsi" w:hAnsi="Times New Roman"/>
          <w:sz w:val="28"/>
          <w:szCs w:val="28"/>
        </w:rPr>
        <w:t xml:space="preserve">Рабочие программы учебных предметов могут быть реализованы с применением электронного обучения и дистанционных образовательных технологий в соответствии с локальным нормативным актом </w:t>
      </w:r>
      <w:r w:rsidR="008400D1" w:rsidRPr="00A46019">
        <w:rPr>
          <w:rFonts w:ascii="Times New Roman" w:eastAsiaTheme="minorHAnsi" w:hAnsi="Times New Roman"/>
          <w:sz w:val="28"/>
          <w:szCs w:val="28"/>
        </w:rPr>
        <w:t>гимназии</w:t>
      </w:r>
      <w:r w:rsidRPr="00A46019">
        <w:rPr>
          <w:rFonts w:ascii="Times New Roman" w:eastAsiaTheme="minorHAnsi" w:hAnsi="Times New Roman"/>
          <w:sz w:val="28"/>
          <w:szCs w:val="28"/>
        </w:rPr>
        <w:t xml:space="preserve">. </w:t>
      </w:r>
    </w:p>
    <w:p w:rsidR="00E63294" w:rsidRPr="00A46019" w:rsidRDefault="00E63294" w:rsidP="00E63294">
      <w:pPr>
        <w:spacing w:after="0" w:line="240" w:lineRule="auto"/>
        <w:ind w:firstLine="709"/>
        <w:jc w:val="both"/>
        <w:rPr>
          <w:rFonts w:ascii="Times New Roman" w:eastAsiaTheme="minorHAnsi" w:hAnsi="Times New Roman"/>
          <w:b/>
          <w:sz w:val="28"/>
          <w:szCs w:val="28"/>
        </w:rPr>
      </w:pPr>
      <w:r w:rsidRPr="00A46019">
        <w:rPr>
          <w:rFonts w:ascii="Times New Roman" w:eastAsiaTheme="minorHAnsi" w:hAnsi="Times New Roman"/>
          <w:sz w:val="28"/>
          <w:szCs w:val="28"/>
        </w:rPr>
        <w:t>Рабочие программы</w:t>
      </w:r>
      <w:r w:rsidR="00475A76" w:rsidRPr="00A46019">
        <w:rPr>
          <w:rFonts w:ascii="Times New Roman" w:eastAsiaTheme="minorHAnsi" w:hAnsi="Times New Roman"/>
          <w:sz w:val="28"/>
          <w:szCs w:val="28"/>
        </w:rPr>
        <w:t xml:space="preserve"> оформлены в качестве приложения к ООП и </w:t>
      </w:r>
      <w:r w:rsidRPr="00A46019">
        <w:rPr>
          <w:rFonts w:ascii="Times New Roman" w:eastAsiaTheme="minorHAnsi" w:hAnsi="Times New Roman"/>
          <w:sz w:val="28"/>
          <w:szCs w:val="28"/>
        </w:rPr>
        <w:t xml:space="preserve"> </w:t>
      </w:r>
      <w:r w:rsidR="00C67611" w:rsidRPr="00A46019">
        <w:rPr>
          <w:rFonts w:ascii="Times New Roman" w:eastAsiaTheme="minorHAnsi" w:hAnsi="Times New Roman"/>
          <w:sz w:val="28"/>
          <w:szCs w:val="28"/>
        </w:rPr>
        <w:t xml:space="preserve">в обязательном порядке </w:t>
      </w:r>
      <w:r w:rsidRPr="00A46019">
        <w:rPr>
          <w:rFonts w:ascii="Times New Roman" w:eastAsiaTheme="minorHAnsi" w:hAnsi="Times New Roman"/>
          <w:sz w:val="28"/>
          <w:szCs w:val="28"/>
        </w:rPr>
        <w:t xml:space="preserve"> выкладываются на  официальный сайт </w:t>
      </w:r>
      <w:r w:rsidR="008400D1" w:rsidRPr="00A46019">
        <w:rPr>
          <w:rFonts w:ascii="Times New Roman" w:eastAsiaTheme="minorHAnsi" w:hAnsi="Times New Roman"/>
          <w:sz w:val="28"/>
          <w:szCs w:val="28"/>
        </w:rPr>
        <w:t>гимназии</w:t>
      </w:r>
      <w:r w:rsidRPr="00A46019">
        <w:rPr>
          <w:rFonts w:ascii="Times New Roman" w:eastAsiaTheme="minorHAnsi" w:hAnsi="Times New Roman"/>
          <w:sz w:val="28"/>
          <w:szCs w:val="28"/>
        </w:rPr>
        <w:t xml:space="preserve"> в </w:t>
      </w:r>
      <w:r w:rsidR="00C67611" w:rsidRPr="00A46019">
        <w:rPr>
          <w:rFonts w:ascii="Times New Roman" w:eastAsiaTheme="minorHAnsi" w:hAnsi="Times New Roman"/>
          <w:sz w:val="28"/>
          <w:szCs w:val="28"/>
        </w:rPr>
        <w:t xml:space="preserve"> н</w:t>
      </w:r>
      <w:r w:rsidR="00475A76" w:rsidRPr="00A46019">
        <w:rPr>
          <w:rFonts w:ascii="Times New Roman" w:eastAsiaTheme="minorHAnsi" w:hAnsi="Times New Roman"/>
          <w:sz w:val="28"/>
          <w:szCs w:val="28"/>
        </w:rPr>
        <w:t>а</w:t>
      </w:r>
      <w:r w:rsidR="00C67611" w:rsidRPr="00A46019">
        <w:rPr>
          <w:rFonts w:ascii="Times New Roman" w:eastAsiaTheme="minorHAnsi" w:hAnsi="Times New Roman"/>
          <w:sz w:val="28"/>
          <w:szCs w:val="28"/>
        </w:rPr>
        <w:t xml:space="preserve">чале учебного года. </w:t>
      </w:r>
      <w:r w:rsidRPr="00A46019">
        <w:rPr>
          <w:rFonts w:ascii="Times New Roman" w:eastAsiaTheme="minorHAnsi" w:hAnsi="Times New Roman"/>
          <w:sz w:val="28"/>
          <w:szCs w:val="28"/>
        </w:rPr>
        <w:t xml:space="preserve"> </w:t>
      </w:r>
    </w:p>
    <w:p w:rsidR="00475A76" w:rsidRPr="00A46019" w:rsidRDefault="00475A76" w:rsidP="00E63294">
      <w:pPr>
        <w:spacing w:after="0" w:line="240" w:lineRule="auto"/>
        <w:ind w:firstLine="709"/>
        <w:jc w:val="both"/>
        <w:rPr>
          <w:rFonts w:ascii="Times New Roman" w:eastAsiaTheme="minorHAnsi" w:hAnsi="Times New Roman"/>
          <w:sz w:val="28"/>
          <w:szCs w:val="28"/>
        </w:rPr>
      </w:pPr>
    </w:p>
    <w:p w:rsidR="00E63294" w:rsidRPr="00A46019" w:rsidRDefault="00E63294" w:rsidP="00E63294">
      <w:pPr>
        <w:spacing w:after="0" w:line="240" w:lineRule="auto"/>
        <w:ind w:firstLine="709"/>
        <w:jc w:val="both"/>
        <w:rPr>
          <w:rFonts w:ascii="Times New Roman" w:eastAsiaTheme="minorHAnsi" w:hAnsi="Times New Roman"/>
          <w:sz w:val="28"/>
          <w:szCs w:val="28"/>
        </w:rPr>
      </w:pPr>
      <w:r w:rsidRPr="00A46019">
        <w:rPr>
          <w:rFonts w:ascii="Times New Roman" w:eastAsiaTheme="minorHAnsi" w:hAnsi="Times New Roman"/>
          <w:sz w:val="28"/>
          <w:szCs w:val="28"/>
        </w:rPr>
        <w:t xml:space="preserve">В соответствии с учебным планом  </w:t>
      </w:r>
      <w:r w:rsidR="008400D1" w:rsidRPr="00A46019">
        <w:rPr>
          <w:rFonts w:ascii="Times New Roman" w:eastAsiaTheme="minorHAnsi" w:hAnsi="Times New Roman"/>
          <w:sz w:val="28"/>
          <w:szCs w:val="28"/>
        </w:rPr>
        <w:t>гимназии</w:t>
      </w:r>
      <w:r w:rsidRPr="00A46019">
        <w:rPr>
          <w:rFonts w:ascii="Times New Roman" w:eastAsiaTheme="minorHAnsi" w:hAnsi="Times New Roman"/>
          <w:sz w:val="28"/>
          <w:szCs w:val="28"/>
        </w:rPr>
        <w:t xml:space="preserve"> в приложении к ООП ООО представлены  рабочие программы следующих учебных предметов:</w:t>
      </w:r>
    </w:p>
    <w:p w:rsidR="00E63294" w:rsidRPr="00A46019" w:rsidRDefault="00E63294" w:rsidP="00E63294">
      <w:pPr>
        <w:spacing w:after="0" w:line="240" w:lineRule="auto"/>
        <w:ind w:firstLine="709"/>
        <w:jc w:val="both"/>
        <w:rPr>
          <w:rFonts w:ascii="Times New Roman" w:eastAsiaTheme="minorHAnsi" w:hAnsi="Times New Roman"/>
          <w:sz w:val="28"/>
          <w:szCs w:val="28"/>
        </w:rPr>
      </w:pPr>
    </w:p>
    <w:tbl>
      <w:tblPr>
        <w:tblW w:w="9204" w:type="dxa"/>
        <w:tblInd w:w="20" w:type="dxa"/>
        <w:shd w:val="clear" w:color="auto" w:fill="FFFFFF"/>
        <w:tblCellMar>
          <w:left w:w="0" w:type="dxa"/>
          <w:right w:w="0" w:type="dxa"/>
        </w:tblCellMar>
        <w:tblLook w:val="04A0" w:firstRow="1" w:lastRow="0" w:firstColumn="1" w:lastColumn="0" w:noHBand="0" w:noVBand="1"/>
      </w:tblPr>
      <w:tblGrid>
        <w:gridCol w:w="5093"/>
        <w:gridCol w:w="4111"/>
      </w:tblGrid>
      <w:tr w:rsidR="00E63294" w:rsidRPr="00A46019" w:rsidTr="00C67611">
        <w:tc>
          <w:tcPr>
            <w:tcW w:w="5093" w:type="dxa"/>
            <w:tcBorders>
              <w:top w:val="single" w:sz="8" w:space="0" w:color="000000"/>
              <w:left w:val="single" w:sz="8" w:space="0" w:color="000000"/>
              <w:bottom w:val="single" w:sz="8" w:space="0" w:color="000000"/>
              <w:right w:val="single" w:sz="8" w:space="0" w:color="000000"/>
            </w:tcBorders>
            <w:shd w:val="clear" w:color="auto" w:fill="FFFFFF"/>
            <w:hideMark/>
          </w:tcPr>
          <w:p w:rsidR="00E63294" w:rsidRPr="00A46019" w:rsidRDefault="00E63294" w:rsidP="00C81858">
            <w:pPr>
              <w:spacing w:after="0" w:line="240" w:lineRule="auto"/>
              <w:jc w:val="center"/>
              <w:rPr>
                <w:rFonts w:ascii="Times New Roman" w:eastAsia="Times New Roman" w:hAnsi="Times New Roman"/>
                <w:b/>
                <w:sz w:val="28"/>
                <w:szCs w:val="28"/>
                <w:lang w:eastAsia="ru-RU"/>
              </w:rPr>
            </w:pPr>
            <w:r w:rsidRPr="00A46019">
              <w:rPr>
                <w:rFonts w:ascii="Times New Roman" w:eastAsia="Times New Roman" w:hAnsi="Times New Roman"/>
                <w:b/>
                <w:sz w:val="28"/>
                <w:szCs w:val="28"/>
                <w:lang w:eastAsia="ru-RU"/>
              </w:rPr>
              <w:t>Предметные области</w:t>
            </w:r>
          </w:p>
        </w:tc>
        <w:tc>
          <w:tcPr>
            <w:tcW w:w="4111" w:type="dxa"/>
            <w:tcBorders>
              <w:top w:val="single" w:sz="8" w:space="0" w:color="000000"/>
              <w:left w:val="single" w:sz="8" w:space="0" w:color="000000"/>
              <w:bottom w:val="single" w:sz="8" w:space="0" w:color="000000"/>
              <w:right w:val="single" w:sz="8" w:space="0" w:color="000000"/>
            </w:tcBorders>
            <w:shd w:val="clear" w:color="auto" w:fill="FFFFFF"/>
            <w:hideMark/>
          </w:tcPr>
          <w:p w:rsidR="00E63294" w:rsidRPr="00A46019" w:rsidRDefault="00E63294" w:rsidP="00C81858">
            <w:pPr>
              <w:spacing w:after="0" w:line="240" w:lineRule="auto"/>
              <w:jc w:val="center"/>
              <w:rPr>
                <w:rFonts w:ascii="Times New Roman" w:eastAsia="Times New Roman" w:hAnsi="Times New Roman"/>
                <w:b/>
                <w:sz w:val="28"/>
                <w:szCs w:val="28"/>
                <w:lang w:eastAsia="ru-RU"/>
              </w:rPr>
            </w:pPr>
            <w:bookmarkStart w:id="17" w:name="dst100226"/>
            <w:bookmarkEnd w:id="17"/>
            <w:r w:rsidRPr="00A46019">
              <w:rPr>
                <w:rFonts w:ascii="Times New Roman" w:eastAsia="Times New Roman" w:hAnsi="Times New Roman"/>
                <w:b/>
                <w:sz w:val="28"/>
                <w:szCs w:val="28"/>
                <w:lang w:eastAsia="ru-RU"/>
              </w:rPr>
              <w:t>Учебные предметы</w:t>
            </w:r>
          </w:p>
        </w:tc>
      </w:tr>
      <w:tr w:rsidR="00E63294" w:rsidRPr="00A46019" w:rsidTr="00C67611">
        <w:tc>
          <w:tcPr>
            <w:tcW w:w="5093" w:type="dxa"/>
            <w:tcBorders>
              <w:top w:val="single" w:sz="8" w:space="0" w:color="000000"/>
              <w:left w:val="single" w:sz="8" w:space="0" w:color="000000"/>
              <w:bottom w:val="single" w:sz="8" w:space="0" w:color="000000"/>
              <w:right w:val="single" w:sz="8" w:space="0" w:color="000000"/>
            </w:tcBorders>
            <w:shd w:val="clear" w:color="auto" w:fill="FFFFFF"/>
            <w:hideMark/>
          </w:tcPr>
          <w:p w:rsidR="00E63294" w:rsidRPr="00A46019" w:rsidRDefault="00E63294" w:rsidP="00C81858">
            <w:pPr>
              <w:spacing w:after="0" w:line="335" w:lineRule="atLeast"/>
              <w:jc w:val="both"/>
              <w:rPr>
                <w:rFonts w:ascii="Times New Roman" w:eastAsia="Times New Roman" w:hAnsi="Times New Roman"/>
                <w:b/>
                <w:sz w:val="28"/>
                <w:szCs w:val="28"/>
                <w:lang w:eastAsia="ru-RU"/>
              </w:rPr>
            </w:pPr>
            <w:r w:rsidRPr="00A46019">
              <w:rPr>
                <w:rFonts w:ascii="Times New Roman" w:eastAsia="Times New Roman" w:hAnsi="Times New Roman"/>
                <w:b/>
                <w:sz w:val="28"/>
                <w:szCs w:val="28"/>
                <w:lang w:eastAsia="ru-RU"/>
              </w:rPr>
              <w:t>Русский язык и литература</w:t>
            </w:r>
          </w:p>
        </w:tc>
        <w:tc>
          <w:tcPr>
            <w:tcW w:w="4111" w:type="dxa"/>
            <w:tcBorders>
              <w:top w:val="single" w:sz="8" w:space="0" w:color="000000"/>
              <w:left w:val="single" w:sz="8" w:space="0" w:color="000000"/>
              <w:bottom w:val="single" w:sz="8" w:space="0" w:color="000000"/>
              <w:right w:val="single" w:sz="8" w:space="0" w:color="000000"/>
            </w:tcBorders>
            <w:shd w:val="clear" w:color="auto" w:fill="FFFFFF"/>
            <w:hideMark/>
          </w:tcPr>
          <w:p w:rsidR="00E63294" w:rsidRPr="00A46019" w:rsidRDefault="00E63294" w:rsidP="00C81858">
            <w:pPr>
              <w:spacing w:after="0" w:line="240" w:lineRule="auto"/>
              <w:jc w:val="both"/>
              <w:rPr>
                <w:rFonts w:ascii="Times New Roman" w:eastAsia="Times New Roman" w:hAnsi="Times New Roman"/>
                <w:sz w:val="28"/>
                <w:szCs w:val="28"/>
                <w:lang w:eastAsia="ru-RU"/>
              </w:rPr>
            </w:pPr>
            <w:bookmarkStart w:id="18" w:name="dst100228"/>
            <w:bookmarkEnd w:id="18"/>
            <w:r w:rsidRPr="00A46019">
              <w:rPr>
                <w:rFonts w:ascii="Times New Roman" w:eastAsia="Times New Roman" w:hAnsi="Times New Roman"/>
                <w:sz w:val="28"/>
                <w:szCs w:val="28"/>
                <w:lang w:eastAsia="ru-RU"/>
              </w:rPr>
              <w:t>Русский язык,</w:t>
            </w:r>
          </w:p>
          <w:p w:rsidR="00E63294" w:rsidRPr="00A46019" w:rsidRDefault="00E63294" w:rsidP="00C81858">
            <w:pPr>
              <w:spacing w:after="0" w:line="240" w:lineRule="auto"/>
              <w:jc w:val="both"/>
              <w:rPr>
                <w:rFonts w:ascii="Times New Roman" w:eastAsia="Times New Roman" w:hAnsi="Times New Roman"/>
                <w:sz w:val="28"/>
                <w:szCs w:val="28"/>
                <w:lang w:eastAsia="ru-RU"/>
              </w:rPr>
            </w:pPr>
            <w:r w:rsidRPr="00A46019">
              <w:rPr>
                <w:rFonts w:ascii="Times New Roman" w:eastAsia="Times New Roman" w:hAnsi="Times New Roman"/>
                <w:sz w:val="28"/>
                <w:szCs w:val="28"/>
                <w:lang w:eastAsia="ru-RU"/>
              </w:rPr>
              <w:t>Литература</w:t>
            </w:r>
          </w:p>
        </w:tc>
      </w:tr>
      <w:tr w:rsidR="00E63294" w:rsidRPr="00A46019" w:rsidTr="00C67611">
        <w:tc>
          <w:tcPr>
            <w:tcW w:w="5093" w:type="dxa"/>
            <w:tcBorders>
              <w:top w:val="single" w:sz="8" w:space="0" w:color="000000"/>
              <w:left w:val="single" w:sz="8" w:space="0" w:color="000000"/>
              <w:bottom w:val="single" w:sz="8" w:space="0" w:color="000000"/>
              <w:right w:val="single" w:sz="8" w:space="0" w:color="000000"/>
            </w:tcBorders>
            <w:shd w:val="clear" w:color="auto" w:fill="FFFFFF"/>
            <w:hideMark/>
          </w:tcPr>
          <w:p w:rsidR="00E63294" w:rsidRPr="00A46019" w:rsidRDefault="00E63294" w:rsidP="00C81858">
            <w:pPr>
              <w:spacing w:after="0" w:line="335" w:lineRule="atLeast"/>
              <w:jc w:val="both"/>
              <w:rPr>
                <w:rFonts w:ascii="Times New Roman" w:eastAsia="Times New Roman" w:hAnsi="Times New Roman"/>
                <w:b/>
                <w:sz w:val="28"/>
                <w:szCs w:val="28"/>
                <w:lang w:eastAsia="ru-RU"/>
              </w:rPr>
            </w:pPr>
            <w:r w:rsidRPr="00A46019">
              <w:rPr>
                <w:rFonts w:ascii="Times New Roman" w:eastAsia="Times New Roman" w:hAnsi="Times New Roman"/>
                <w:b/>
                <w:sz w:val="28"/>
                <w:szCs w:val="28"/>
                <w:lang w:eastAsia="ru-RU"/>
              </w:rPr>
              <w:t>Иностранные языки</w:t>
            </w:r>
          </w:p>
        </w:tc>
        <w:tc>
          <w:tcPr>
            <w:tcW w:w="4111" w:type="dxa"/>
            <w:tcBorders>
              <w:top w:val="single" w:sz="8" w:space="0" w:color="000000"/>
              <w:left w:val="single" w:sz="8" w:space="0" w:color="000000"/>
              <w:bottom w:val="single" w:sz="8" w:space="0" w:color="000000"/>
              <w:right w:val="single" w:sz="8" w:space="0" w:color="000000"/>
            </w:tcBorders>
            <w:shd w:val="clear" w:color="auto" w:fill="FFFFFF"/>
            <w:hideMark/>
          </w:tcPr>
          <w:p w:rsidR="00E63294" w:rsidRPr="00A46019" w:rsidRDefault="00E63294" w:rsidP="00C81858">
            <w:pPr>
              <w:spacing w:after="0" w:line="240" w:lineRule="auto"/>
              <w:jc w:val="both"/>
              <w:rPr>
                <w:rFonts w:ascii="Times New Roman" w:eastAsia="Times New Roman" w:hAnsi="Times New Roman"/>
                <w:sz w:val="28"/>
                <w:szCs w:val="28"/>
                <w:lang w:eastAsia="ru-RU"/>
              </w:rPr>
            </w:pPr>
            <w:bookmarkStart w:id="19" w:name="dst100232"/>
            <w:bookmarkEnd w:id="19"/>
            <w:r w:rsidRPr="00A46019">
              <w:rPr>
                <w:rFonts w:ascii="Times New Roman" w:eastAsia="Times New Roman" w:hAnsi="Times New Roman"/>
                <w:sz w:val="28"/>
                <w:szCs w:val="28"/>
                <w:lang w:eastAsia="ru-RU"/>
              </w:rPr>
              <w:t>Английский  язык</w:t>
            </w:r>
          </w:p>
          <w:p w:rsidR="00E63294" w:rsidRPr="00A46019" w:rsidRDefault="00E63294" w:rsidP="00C81858">
            <w:pPr>
              <w:spacing w:after="0" w:line="240" w:lineRule="auto"/>
              <w:jc w:val="both"/>
              <w:rPr>
                <w:rFonts w:ascii="Times New Roman" w:eastAsia="Times New Roman" w:hAnsi="Times New Roman"/>
                <w:sz w:val="28"/>
                <w:szCs w:val="28"/>
                <w:lang w:eastAsia="ru-RU"/>
              </w:rPr>
            </w:pPr>
          </w:p>
        </w:tc>
      </w:tr>
      <w:tr w:rsidR="00E63294" w:rsidRPr="00A46019" w:rsidTr="00C67611">
        <w:tc>
          <w:tcPr>
            <w:tcW w:w="5093" w:type="dxa"/>
            <w:tcBorders>
              <w:top w:val="single" w:sz="8" w:space="0" w:color="000000"/>
              <w:left w:val="single" w:sz="8" w:space="0" w:color="000000"/>
              <w:bottom w:val="single" w:sz="8" w:space="0" w:color="000000"/>
              <w:right w:val="single" w:sz="8" w:space="0" w:color="000000"/>
            </w:tcBorders>
            <w:shd w:val="clear" w:color="auto" w:fill="FFFFFF"/>
            <w:hideMark/>
          </w:tcPr>
          <w:p w:rsidR="00E63294" w:rsidRPr="00A46019" w:rsidRDefault="00E63294" w:rsidP="00C81858">
            <w:pPr>
              <w:spacing w:after="0" w:line="335" w:lineRule="atLeast"/>
              <w:jc w:val="both"/>
              <w:rPr>
                <w:rFonts w:ascii="Times New Roman" w:eastAsia="Times New Roman" w:hAnsi="Times New Roman"/>
                <w:b/>
                <w:sz w:val="28"/>
                <w:szCs w:val="28"/>
                <w:lang w:eastAsia="ru-RU"/>
              </w:rPr>
            </w:pPr>
            <w:r w:rsidRPr="00A46019">
              <w:rPr>
                <w:rFonts w:ascii="Times New Roman" w:eastAsia="Times New Roman" w:hAnsi="Times New Roman"/>
                <w:b/>
                <w:sz w:val="28"/>
                <w:szCs w:val="28"/>
                <w:lang w:eastAsia="ru-RU"/>
              </w:rPr>
              <w:t>Математика и информатика</w:t>
            </w:r>
          </w:p>
        </w:tc>
        <w:tc>
          <w:tcPr>
            <w:tcW w:w="4111" w:type="dxa"/>
            <w:tcBorders>
              <w:top w:val="single" w:sz="8" w:space="0" w:color="000000"/>
              <w:left w:val="single" w:sz="8" w:space="0" w:color="000000"/>
              <w:bottom w:val="single" w:sz="8" w:space="0" w:color="000000"/>
              <w:right w:val="single" w:sz="8" w:space="0" w:color="000000"/>
            </w:tcBorders>
            <w:shd w:val="clear" w:color="auto" w:fill="FFFFFF"/>
            <w:hideMark/>
          </w:tcPr>
          <w:p w:rsidR="00E63294" w:rsidRPr="00A46019" w:rsidRDefault="00E63294" w:rsidP="00C81858">
            <w:pPr>
              <w:spacing w:after="0" w:line="240" w:lineRule="auto"/>
              <w:jc w:val="both"/>
              <w:rPr>
                <w:rFonts w:ascii="Times New Roman" w:eastAsia="Times New Roman" w:hAnsi="Times New Roman"/>
                <w:sz w:val="28"/>
                <w:szCs w:val="28"/>
                <w:lang w:eastAsia="ru-RU"/>
              </w:rPr>
            </w:pPr>
            <w:bookmarkStart w:id="20" w:name="dst100234"/>
            <w:bookmarkEnd w:id="20"/>
            <w:r w:rsidRPr="00A46019">
              <w:rPr>
                <w:rFonts w:ascii="Times New Roman" w:eastAsia="Times New Roman" w:hAnsi="Times New Roman"/>
                <w:sz w:val="28"/>
                <w:szCs w:val="28"/>
                <w:lang w:eastAsia="ru-RU"/>
              </w:rPr>
              <w:t>Математика</w:t>
            </w:r>
          </w:p>
          <w:p w:rsidR="00E63294" w:rsidRPr="00A46019" w:rsidRDefault="00E63294" w:rsidP="00C81858">
            <w:pPr>
              <w:spacing w:after="0" w:line="240" w:lineRule="auto"/>
              <w:jc w:val="both"/>
              <w:rPr>
                <w:rFonts w:ascii="Times New Roman" w:eastAsia="Times New Roman" w:hAnsi="Times New Roman"/>
                <w:sz w:val="28"/>
                <w:szCs w:val="28"/>
                <w:lang w:eastAsia="ru-RU"/>
              </w:rPr>
            </w:pPr>
            <w:r w:rsidRPr="00A46019">
              <w:rPr>
                <w:rFonts w:ascii="Times New Roman" w:eastAsia="Times New Roman" w:hAnsi="Times New Roman"/>
                <w:sz w:val="28"/>
                <w:szCs w:val="28"/>
                <w:lang w:eastAsia="ru-RU"/>
              </w:rPr>
              <w:t>Информатика</w:t>
            </w:r>
          </w:p>
        </w:tc>
      </w:tr>
      <w:tr w:rsidR="00E63294" w:rsidRPr="00A46019" w:rsidTr="00C67611">
        <w:tc>
          <w:tcPr>
            <w:tcW w:w="5093" w:type="dxa"/>
            <w:tcBorders>
              <w:top w:val="single" w:sz="8" w:space="0" w:color="000000"/>
              <w:left w:val="single" w:sz="8" w:space="0" w:color="000000"/>
              <w:bottom w:val="single" w:sz="8" w:space="0" w:color="000000"/>
              <w:right w:val="single" w:sz="8" w:space="0" w:color="000000"/>
            </w:tcBorders>
            <w:shd w:val="clear" w:color="auto" w:fill="FFFFFF"/>
            <w:hideMark/>
          </w:tcPr>
          <w:p w:rsidR="00E63294" w:rsidRPr="00A46019" w:rsidRDefault="00E63294" w:rsidP="00C81858">
            <w:pPr>
              <w:spacing w:after="0" w:line="335" w:lineRule="atLeast"/>
              <w:jc w:val="both"/>
              <w:rPr>
                <w:rFonts w:ascii="Times New Roman" w:eastAsia="Times New Roman" w:hAnsi="Times New Roman"/>
                <w:b/>
                <w:sz w:val="28"/>
                <w:szCs w:val="28"/>
                <w:lang w:eastAsia="ru-RU"/>
              </w:rPr>
            </w:pPr>
            <w:r w:rsidRPr="00A46019">
              <w:rPr>
                <w:rFonts w:ascii="Times New Roman" w:eastAsia="Times New Roman" w:hAnsi="Times New Roman"/>
                <w:b/>
                <w:sz w:val="28"/>
                <w:szCs w:val="28"/>
                <w:lang w:eastAsia="ru-RU"/>
              </w:rPr>
              <w:t>Общественно-научные предметы</w:t>
            </w:r>
          </w:p>
        </w:tc>
        <w:tc>
          <w:tcPr>
            <w:tcW w:w="4111" w:type="dxa"/>
            <w:tcBorders>
              <w:top w:val="single" w:sz="8" w:space="0" w:color="000000"/>
              <w:left w:val="single" w:sz="8" w:space="0" w:color="000000"/>
              <w:bottom w:val="single" w:sz="8" w:space="0" w:color="000000"/>
              <w:right w:val="single" w:sz="8" w:space="0" w:color="000000"/>
            </w:tcBorders>
            <w:shd w:val="clear" w:color="auto" w:fill="FFFFFF"/>
            <w:hideMark/>
          </w:tcPr>
          <w:p w:rsidR="00E63294" w:rsidRPr="00A46019" w:rsidRDefault="00E63294" w:rsidP="00C81858">
            <w:pPr>
              <w:spacing w:after="0" w:line="240" w:lineRule="auto"/>
              <w:jc w:val="both"/>
              <w:rPr>
                <w:rFonts w:ascii="Times New Roman" w:eastAsia="Times New Roman" w:hAnsi="Times New Roman"/>
                <w:sz w:val="28"/>
                <w:szCs w:val="28"/>
                <w:lang w:eastAsia="ru-RU"/>
              </w:rPr>
            </w:pPr>
            <w:bookmarkStart w:id="21" w:name="dst100236"/>
            <w:bookmarkEnd w:id="21"/>
            <w:r w:rsidRPr="00A46019">
              <w:rPr>
                <w:rFonts w:ascii="Times New Roman" w:eastAsia="Times New Roman" w:hAnsi="Times New Roman"/>
                <w:sz w:val="28"/>
                <w:szCs w:val="28"/>
                <w:lang w:eastAsia="ru-RU"/>
              </w:rPr>
              <w:t>История</w:t>
            </w:r>
          </w:p>
          <w:p w:rsidR="00E63294" w:rsidRPr="00A46019" w:rsidRDefault="00E63294" w:rsidP="00C81858">
            <w:pPr>
              <w:spacing w:after="0" w:line="240" w:lineRule="auto"/>
              <w:jc w:val="both"/>
              <w:rPr>
                <w:rFonts w:ascii="Times New Roman" w:eastAsia="Times New Roman" w:hAnsi="Times New Roman"/>
                <w:sz w:val="28"/>
                <w:szCs w:val="28"/>
                <w:lang w:eastAsia="ru-RU"/>
              </w:rPr>
            </w:pPr>
            <w:r w:rsidRPr="00A46019">
              <w:rPr>
                <w:rFonts w:ascii="Times New Roman" w:eastAsia="Times New Roman" w:hAnsi="Times New Roman"/>
                <w:sz w:val="28"/>
                <w:szCs w:val="28"/>
                <w:lang w:eastAsia="ru-RU"/>
              </w:rPr>
              <w:t>Обществознание</w:t>
            </w:r>
          </w:p>
          <w:p w:rsidR="00E63294" w:rsidRPr="00A46019" w:rsidRDefault="00E63294" w:rsidP="00C81858">
            <w:pPr>
              <w:spacing w:after="0" w:line="240" w:lineRule="auto"/>
              <w:jc w:val="both"/>
              <w:rPr>
                <w:rFonts w:ascii="Times New Roman" w:eastAsia="Times New Roman" w:hAnsi="Times New Roman"/>
                <w:sz w:val="28"/>
                <w:szCs w:val="28"/>
                <w:lang w:eastAsia="ru-RU"/>
              </w:rPr>
            </w:pPr>
            <w:r w:rsidRPr="00A46019">
              <w:rPr>
                <w:rFonts w:ascii="Times New Roman" w:eastAsia="Times New Roman" w:hAnsi="Times New Roman"/>
                <w:sz w:val="28"/>
                <w:szCs w:val="28"/>
                <w:lang w:eastAsia="ru-RU"/>
              </w:rPr>
              <w:t>География</w:t>
            </w:r>
          </w:p>
        </w:tc>
      </w:tr>
      <w:tr w:rsidR="00E63294" w:rsidRPr="00A46019" w:rsidTr="00C67611">
        <w:tc>
          <w:tcPr>
            <w:tcW w:w="5093" w:type="dxa"/>
            <w:tcBorders>
              <w:top w:val="single" w:sz="8" w:space="0" w:color="000000"/>
              <w:left w:val="single" w:sz="8" w:space="0" w:color="000000"/>
              <w:bottom w:val="single" w:sz="8" w:space="0" w:color="000000"/>
              <w:right w:val="single" w:sz="8" w:space="0" w:color="000000"/>
            </w:tcBorders>
            <w:shd w:val="clear" w:color="auto" w:fill="FFFFFF"/>
            <w:hideMark/>
          </w:tcPr>
          <w:p w:rsidR="00E63294" w:rsidRPr="00A46019" w:rsidRDefault="00E63294" w:rsidP="00C81858">
            <w:pPr>
              <w:spacing w:after="0" w:line="335" w:lineRule="atLeast"/>
              <w:jc w:val="both"/>
              <w:rPr>
                <w:rFonts w:ascii="Times New Roman" w:eastAsia="Times New Roman" w:hAnsi="Times New Roman"/>
                <w:b/>
                <w:sz w:val="28"/>
                <w:szCs w:val="28"/>
                <w:lang w:eastAsia="ru-RU"/>
              </w:rPr>
            </w:pPr>
            <w:r w:rsidRPr="00A46019">
              <w:rPr>
                <w:rFonts w:ascii="Times New Roman" w:eastAsia="Times New Roman" w:hAnsi="Times New Roman"/>
                <w:b/>
                <w:sz w:val="28"/>
                <w:szCs w:val="28"/>
                <w:lang w:eastAsia="ru-RU"/>
              </w:rPr>
              <w:t>Естественнонаучные предметы</w:t>
            </w:r>
          </w:p>
        </w:tc>
        <w:tc>
          <w:tcPr>
            <w:tcW w:w="4111" w:type="dxa"/>
            <w:tcBorders>
              <w:top w:val="single" w:sz="8" w:space="0" w:color="000000"/>
              <w:left w:val="single" w:sz="8" w:space="0" w:color="000000"/>
              <w:bottom w:val="single" w:sz="8" w:space="0" w:color="000000"/>
              <w:right w:val="single" w:sz="8" w:space="0" w:color="000000"/>
            </w:tcBorders>
            <w:shd w:val="clear" w:color="auto" w:fill="FFFFFF"/>
            <w:hideMark/>
          </w:tcPr>
          <w:p w:rsidR="00E63294" w:rsidRPr="00A46019" w:rsidRDefault="00E63294" w:rsidP="00C81858">
            <w:pPr>
              <w:spacing w:after="0" w:line="240" w:lineRule="auto"/>
              <w:jc w:val="both"/>
              <w:rPr>
                <w:rFonts w:ascii="Times New Roman" w:eastAsia="Times New Roman" w:hAnsi="Times New Roman"/>
                <w:sz w:val="28"/>
                <w:szCs w:val="28"/>
                <w:lang w:eastAsia="ru-RU"/>
              </w:rPr>
            </w:pPr>
            <w:bookmarkStart w:id="22" w:name="dst100238"/>
            <w:bookmarkEnd w:id="22"/>
            <w:r w:rsidRPr="00A46019">
              <w:rPr>
                <w:rFonts w:ascii="Times New Roman" w:eastAsia="Times New Roman" w:hAnsi="Times New Roman"/>
                <w:sz w:val="28"/>
                <w:szCs w:val="28"/>
                <w:lang w:eastAsia="ru-RU"/>
              </w:rPr>
              <w:t>Физика</w:t>
            </w:r>
          </w:p>
          <w:p w:rsidR="00E63294" w:rsidRPr="00A46019" w:rsidRDefault="00E63294" w:rsidP="00C81858">
            <w:pPr>
              <w:spacing w:after="0" w:line="240" w:lineRule="auto"/>
              <w:jc w:val="both"/>
              <w:rPr>
                <w:rFonts w:ascii="Times New Roman" w:eastAsia="Times New Roman" w:hAnsi="Times New Roman"/>
                <w:sz w:val="28"/>
                <w:szCs w:val="28"/>
                <w:lang w:eastAsia="ru-RU"/>
              </w:rPr>
            </w:pPr>
            <w:r w:rsidRPr="00A46019">
              <w:rPr>
                <w:rFonts w:ascii="Times New Roman" w:eastAsia="Times New Roman" w:hAnsi="Times New Roman"/>
                <w:sz w:val="28"/>
                <w:szCs w:val="28"/>
                <w:lang w:eastAsia="ru-RU"/>
              </w:rPr>
              <w:t>Химия</w:t>
            </w:r>
          </w:p>
          <w:p w:rsidR="00E63294" w:rsidRPr="00A46019" w:rsidRDefault="00E63294" w:rsidP="00C81858">
            <w:pPr>
              <w:spacing w:after="0" w:line="240" w:lineRule="auto"/>
              <w:jc w:val="both"/>
              <w:rPr>
                <w:rFonts w:ascii="Times New Roman" w:eastAsia="Times New Roman" w:hAnsi="Times New Roman"/>
                <w:sz w:val="28"/>
                <w:szCs w:val="28"/>
                <w:lang w:eastAsia="ru-RU"/>
              </w:rPr>
            </w:pPr>
            <w:r w:rsidRPr="00A46019">
              <w:rPr>
                <w:rFonts w:ascii="Times New Roman" w:eastAsia="Times New Roman" w:hAnsi="Times New Roman"/>
                <w:sz w:val="28"/>
                <w:szCs w:val="28"/>
                <w:lang w:eastAsia="ru-RU"/>
              </w:rPr>
              <w:t>Биология</w:t>
            </w:r>
          </w:p>
        </w:tc>
      </w:tr>
      <w:tr w:rsidR="00E63294" w:rsidRPr="00A46019" w:rsidTr="00C67611">
        <w:tc>
          <w:tcPr>
            <w:tcW w:w="5093" w:type="dxa"/>
            <w:tcBorders>
              <w:top w:val="single" w:sz="8" w:space="0" w:color="000000"/>
              <w:left w:val="single" w:sz="8" w:space="0" w:color="000000"/>
              <w:bottom w:val="single" w:sz="8" w:space="0" w:color="000000"/>
              <w:right w:val="single" w:sz="8" w:space="0" w:color="000000"/>
            </w:tcBorders>
            <w:shd w:val="clear" w:color="auto" w:fill="FFFFFF"/>
            <w:hideMark/>
          </w:tcPr>
          <w:p w:rsidR="00E63294" w:rsidRPr="00A46019" w:rsidRDefault="00E63294" w:rsidP="00C81858">
            <w:pPr>
              <w:spacing w:after="0" w:line="240" w:lineRule="auto"/>
              <w:jc w:val="both"/>
              <w:rPr>
                <w:rFonts w:ascii="Times New Roman" w:eastAsia="Times New Roman" w:hAnsi="Times New Roman"/>
                <w:b/>
                <w:sz w:val="28"/>
                <w:szCs w:val="28"/>
                <w:highlight w:val="cyan"/>
                <w:lang w:eastAsia="ru-RU"/>
              </w:rPr>
            </w:pPr>
            <w:r w:rsidRPr="00A46019">
              <w:rPr>
                <w:rFonts w:ascii="Times New Roman" w:eastAsia="Times New Roman" w:hAnsi="Times New Roman"/>
                <w:b/>
                <w:sz w:val="28"/>
                <w:szCs w:val="28"/>
                <w:lang w:eastAsia="ru-RU"/>
              </w:rPr>
              <w:t>Основы духовно-нравственной культуры народов России</w:t>
            </w:r>
          </w:p>
        </w:tc>
        <w:tc>
          <w:tcPr>
            <w:tcW w:w="4111" w:type="dxa"/>
            <w:tcBorders>
              <w:top w:val="single" w:sz="8" w:space="0" w:color="000000"/>
              <w:left w:val="single" w:sz="8" w:space="0" w:color="000000"/>
              <w:bottom w:val="single" w:sz="8" w:space="0" w:color="000000"/>
              <w:right w:val="single" w:sz="8" w:space="0" w:color="000000"/>
            </w:tcBorders>
            <w:shd w:val="clear" w:color="auto" w:fill="FFFFFF"/>
            <w:hideMark/>
          </w:tcPr>
          <w:p w:rsidR="00E63294" w:rsidRPr="00A46019" w:rsidRDefault="00E63294" w:rsidP="00C81858">
            <w:pPr>
              <w:spacing w:after="0" w:line="240" w:lineRule="auto"/>
              <w:jc w:val="both"/>
              <w:rPr>
                <w:rFonts w:ascii="Times New Roman" w:eastAsia="Times New Roman" w:hAnsi="Times New Roman"/>
                <w:sz w:val="28"/>
                <w:szCs w:val="28"/>
                <w:highlight w:val="cyan"/>
                <w:lang w:eastAsia="ru-RU"/>
              </w:rPr>
            </w:pPr>
            <w:bookmarkStart w:id="23" w:name="dst100240"/>
            <w:bookmarkEnd w:id="23"/>
            <w:r w:rsidRPr="00A46019">
              <w:rPr>
                <w:rFonts w:ascii="Times New Roman" w:eastAsia="Times New Roman" w:hAnsi="Times New Roman"/>
                <w:sz w:val="28"/>
                <w:szCs w:val="28"/>
                <w:lang w:eastAsia="ru-RU"/>
              </w:rPr>
              <w:t>Основы духовно-нравственной культуры народов России</w:t>
            </w:r>
          </w:p>
        </w:tc>
      </w:tr>
      <w:tr w:rsidR="00E63294" w:rsidRPr="00A46019" w:rsidTr="00C67611">
        <w:tc>
          <w:tcPr>
            <w:tcW w:w="5093" w:type="dxa"/>
            <w:tcBorders>
              <w:top w:val="single" w:sz="8" w:space="0" w:color="000000"/>
              <w:left w:val="single" w:sz="8" w:space="0" w:color="000000"/>
              <w:bottom w:val="single" w:sz="8" w:space="0" w:color="000000"/>
              <w:right w:val="single" w:sz="8" w:space="0" w:color="000000"/>
            </w:tcBorders>
            <w:shd w:val="clear" w:color="auto" w:fill="FFFFFF"/>
            <w:hideMark/>
          </w:tcPr>
          <w:p w:rsidR="00E63294" w:rsidRPr="00A46019" w:rsidRDefault="00E63294" w:rsidP="00C81858">
            <w:pPr>
              <w:spacing w:after="0" w:line="335" w:lineRule="atLeast"/>
              <w:jc w:val="both"/>
              <w:rPr>
                <w:rFonts w:ascii="Times New Roman" w:eastAsia="Times New Roman" w:hAnsi="Times New Roman"/>
                <w:b/>
                <w:sz w:val="28"/>
                <w:szCs w:val="28"/>
                <w:lang w:eastAsia="ru-RU"/>
              </w:rPr>
            </w:pPr>
            <w:r w:rsidRPr="00A46019">
              <w:rPr>
                <w:rFonts w:ascii="Times New Roman" w:eastAsia="Times New Roman" w:hAnsi="Times New Roman"/>
                <w:b/>
                <w:sz w:val="28"/>
                <w:szCs w:val="28"/>
                <w:lang w:eastAsia="ru-RU"/>
              </w:rPr>
              <w:t>Искусство</w:t>
            </w:r>
          </w:p>
        </w:tc>
        <w:tc>
          <w:tcPr>
            <w:tcW w:w="4111" w:type="dxa"/>
            <w:tcBorders>
              <w:top w:val="single" w:sz="8" w:space="0" w:color="000000"/>
              <w:left w:val="single" w:sz="8" w:space="0" w:color="000000"/>
              <w:bottom w:val="single" w:sz="8" w:space="0" w:color="000000"/>
              <w:right w:val="single" w:sz="8" w:space="0" w:color="000000"/>
            </w:tcBorders>
            <w:shd w:val="clear" w:color="auto" w:fill="FFFFFF"/>
            <w:hideMark/>
          </w:tcPr>
          <w:p w:rsidR="00E63294" w:rsidRPr="00A46019" w:rsidRDefault="00E63294" w:rsidP="00C81858">
            <w:pPr>
              <w:spacing w:after="0" w:line="240" w:lineRule="auto"/>
              <w:jc w:val="both"/>
              <w:rPr>
                <w:rFonts w:ascii="Times New Roman" w:eastAsia="Times New Roman" w:hAnsi="Times New Roman"/>
                <w:sz w:val="28"/>
                <w:szCs w:val="28"/>
                <w:lang w:eastAsia="ru-RU"/>
              </w:rPr>
            </w:pPr>
            <w:bookmarkStart w:id="24" w:name="dst100242"/>
            <w:bookmarkEnd w:id="24"/>
            <w:r w:rsidRPr="00A46019">
              <w:rPr>
                <w:rFonts w:ascii="Times New Roman" w:eastAsia="Times New Roman" w:hAnsi="Times New Roman"/>
                <w:sz w:val="28"/>
                <w:szCs w:val="28"/>
                <w:lang w:eastAsia="ru-RU"/>
              </w:rPr>
              <w:t>Изобразительное искусство,</w:t>
            </w:r>
          </w:p>
          <w:p w:rsidR="00E63294" w:rsidRPr="00A46019" w:rsidRDefault="00E63294" w:rsidP="00C81858">
            <w:pPr>
              <w:spacing w:after="0" w:line="240" w:lineRule="auto"/>
              <w:jc w:val="both"/>
              <w:rPr>
                <w:rFonts w:ascii="Times New Roman" w:eastAsia="Times New Roman" w:hAnsi="Times New Roman"/>
                <w:sz w:val="28"/>
                <w:szCs w:val="28"/>
                <w:lang w:eastAsia="ru-RU"/>
              </w:rPr>
            </w:pPr>
            <w:r w:rsidRPr="00A46019">
              <w:rPr>
                <w:rFonts w:ascii="Times New Roman" w:eastAsia="Times New Roman" w:hAnsi="Times New Roman"/>
                <w:sz w:val="28"/>
                <w:szCs w:val="28"/>
                <w:lang w:eastAsia="ru-RU"/>
              </w:rPr>
              <w:t>Музыка</w:t>
            </w:r>
          </w:p>
        </w:tc>
      </w:tr>
      <w:tr w:rsidR="00E63294" w:rsidRPr="00A46019" w:rsidTr="00C67611">
        <w:tc>
          <w:tcPr>
            <w:tcW w:w="5093" w:type="dxa"/>
            <w:tcBorders>
              <w:top w:val="single" w:sz="8" w:space="0" w:color="000000"/>
              <w:left w:val="single" w:sz="8" w:space="0" w:color="000000"/>
              <w:bottom w:val="single" w:sz="8" w:space="0" w:color="000000"/>
              <w:right w:val="single" w:sz="8" w:space="0" w:color="000000"/>
            </w:tcBorders>
            <w:shd w:val="clear" w:color="auto" w:fill="FFFFFF"/>
            <w:hideMark/>
          </w:tcPr>
          <w:p w:rsidR="00E63294" w:rsidRPr="00A46019" w:rsidRDefault="00E63294" w:rsidP="00C81858">
            <w:pPr>
              <w:spacing w:after="0" w:line="335" w:lineRule="atLeast"/>
              <w:jc w:val="both"/>
              <w:rPr>
                <w:rFonts w:ascii="Times New Roman" w:eastAsia="Times New Roman" w:hAnsi="Times New Roman"/>
                <w:b/>
                <w:sz w:val="28"/>
                <w:szCs w:val="28"/>
                <w:lang w:eastAsia="ru-RU"/>
              </w:rPr>
            </w:pPr>
            <w:r w:rsidRPr="00A46019">
              <w:rPr>
                <w:rFonts w:ascii="Times New Roman" w:eastAsia="Times New Roman" w:hAnsi="Times New Roman"/>
                <w:b/>
                <w:sz w:val="28"/>
                <w:szCs w:val="28"/>
                <w:lang w:eastAsia="ru-RU"/>
              </w:rPr>
              <w:t>Технология</w:t>
            </w:r>
          </w:p>
        </w:tc>
        <w:tc>
          <w:tcPr>
            <w:tcW w:w="4111" w:type="dxa"/>
            <w:tcBorders>
              <w:top w:val="single" w:sz="8" w:space="0" w:color="000000"/>
              <w:left w:val="single" w:sz="8" w:space="0" w:color="000000"/>
              <w:bottom w:val="single" w:sz="8" w:space="0" w:color="000000"/>
              <w:right w:val="single" w:sz="8" w:space="0" w:color="000000"/>
            </w:tcBorders>
            <w:shd w:val="clear" w:color="auto" w:fill="FFFFFF"/>
            <w:hideMark/>
          </w:tcPr>
          <w:p w:rsidR="00E63294" w:rsidRPr="00A46019" w:rsidRDefault="00E63294" w:rsidP="00C81858">
            <w:pPr>
              <w:spacing w:after="0" w:line="240" w:lineRule="auto"/>
              <w:jc w:val="both"/>
              <w:rPr>
                <w:rFonts w:ascii="Times New Roman" w:eastAsia="Times New Roman" w:hAnsi="Times New Roman"/>
                <w:sz w:val="28"/>
                <w:szCs w:val="28"/>
                <w:lang w:eastAsia="ru-RU"/>
              </w:rPr>
            </w:pPr>
            <w:bookmarkStart w:id="25" w:name="dst100244"/>
            <w:bookmarkEnd w:id="25"/>
            <w:r w:rsidRPr="00A46019">
              <w:rPr>
                <w:rFonts w:ascii="Times New Roman" w:eastAsia="Times New Roman" w:hAnsi="Times New Roman"/>
                <w:sz w:val="28"/>
                <w:szCs w:val="28"/>
                <w:lang w:eastAsia="ru-RU"/>
              </w:rPr>
              <w:t>Технология</w:t>
            </w:r>
          </w:p>
        </w:tc>
      </w:tr>
      <w:tr w:rsidR="00E63294" w:rsidRPr="00A46019" w:rsidTr="00C67611">
        <w:tc>
          <w:tcPr>
            <w:tcW w:w="5093" w:type="dxa"/>
            <w:tcBorders>
              <w:top w:val="single" w:sz="8" w:space="0" w:color="000000"/>
              <w:left w:val="single" w:sz="8" w:space="0" w:color="000000"/>
              <w:bottom w:val="single" w:sz="8" w:space="0" w:color="000000"/>
              <w:right w:val="single" w:sz="8" w:space="0" w:color="000000"/>
            </w:tcBorders>
            <w:shd w:val="clear" w:color="auto" w:fill="FFFFFF"/>
            <w:hideMark/>
          </w:tcPr>
          <w:p w:rsidR="00E63294" w:rsidRPr="00A46019" w:rsidRDefault="00E63294" w:rsidP="00C81858">
            <w:pPr>
              <w:spacing w:after="0" w:line="240" w:lineRule="auto"/>
              <w:jc w:val="both"/>
              <w:rPr>
                <w:rFonts w:ascii="Times New Roman" w:eastAsia="Times New Roman" w:hAnsi="Times New Roman"/>
                <w:b/>
                <w:sz w:val="28"/>
                <w:szCs w:val="28"/>
                <w:lang w:eastAsia="ru-RU"/>
              </w:rPr>
            </w:pPr>
            <w:r w:rsidRPr="00A46019">
              <w:rPr>
                <w:rFonts w:ascii="Times New Roman" w:eastAsia="Times New Roman" w:hAnsi="Times New Roman"/>
                <w:b/>
                <w:sz w:val="28"/>
                <w:szCs w:val="28"/>
                <w:lang w:eastAsia="ru-RU"/>
              </w:rPr>
              <w:t>Физическая культура и основы безопасности жизнедеятельности</w:t>
            </w:r>
          </w:p>
        </w:tc>
        <w:tc>
          <w:tcPr>
            <w:tcW w:w="4111" w:type="dxa"/>
            <w:tcBorders>
              <w:top w:val="single" w:sz="8" w:space="0" w:color="000000"/>
              <w:left w:val="single" w:sz="8" w:space="0" w:color="000000"/>
              <w:bottom w:val="single" w:sz="8" w:space="0" w:color="000000"/>
              <w:right w:val="single" w:sz="8" w:space="0" w:color="000000"/>
            </w:tcBorders>
            <w:shd w:val="clear" w:color="auto" w:fill="FFFFFF"/>
            <w:hideMark/>
          </w:tcPr>
          <w:p w:rsidR="00E63294" w:rsidRPr="00A46019" w:rsidRDefault="00E63294" w:rsidP="00C81858">
            <w:pPr>
              <w:spacing w:after="0" w:line="240" w:lineRule="auto"/>
              <w:jc w:val="both"/>
              <w:rPr>
                <w:rFonts w:ascii="Times New Roman" w:eastAsia="Times New Roman" w:hAnsi="Times New Roman"/>
                <w:sz w:val="28"/>
                <w:szCs w:val="28"/>
                <w:lang w:eastAsia="ru-RU"/>
              </w:rPr>
            </w:pPr>
            <w:bookmarkStart w:id="26" w:name="dst100246"/>
            <w:bookmarkEnd w:id="26"/>
            <w:r w:rsidRPr="00A46019">
              <w:rPr>
                <w:rFonts w:ascii="Times New Roman" w:eastAsia="Times New Roman" w:hAnsi="Times New Roman"/>
                <w:sz w:val="28"/>
                <w:szCs w:val="28"/>
                <w:lang w:eastAsia="ru-RU"/>
              </w:rPr>
              <w:t>Физическая культура,</w:t>
            </w:r>
          </w:p>
          <w:p w:rsidR="00E63294" w:rsidRPr="00A46019" w:rsidRDefault="00E63294" w:rsidP="00C81858">
            <w:pPr>
              <w:spacing w:after="0" w:line="240" w:lineRule="auto"/>
              <w:jc w:val="both"/>
              <w:rPr>
                <w:rFonts w:ascii="Times New Roman" w:eastAsia="Times New Roman" w:hAnsi="Times New Roman"/>
                <w:sz w:val="28"/>
                <w:szCs w:val="28"/>
                <w:lang w:eastAsia="ru-RU"/>
              </w:rPr>
            </w:pPr>
            <w:r w:rsidRPr="00A46019">
              <w:rPr>
                <w:rFonts w:ascii="Times New Roman" w:eastAsia="Times New Roman" w:hAnsi="Times New Roman"/>
                <w:sz w:val="28"/>
                <w:szCs w:val="28"/>
                <w:lang w:eastAsia="ru-RU"/>
              </w:rPr>
              <w:t>Основы безопасности жизнедеятельности</w:t>
            </w:r>
          </w:p>
        </w:tc>
      </w:tr>
    </w:tbl>
    <w:p w:rsidR="00E63294" w:rsidRPr="00A46019" w:rsidRDefault="00E63294" w:rsidP="00E63294">
      <w:pPr>
        <w:spacing w:after="0" w:line="240" w:lineRule="auto"/>
        <w:jc w:val="both"/>
        <w:rPr>
          <w:rFonts w:ascii="Times New Roman" w:eastAsiaTheme="minorHAnsi" w:hAnsi="Times New Roman"/>
          <w:sz w:val="20"/>
          <w:szCs w:val="20"/>
        </w:rPr>
      </w:pPr>
    </w:p>
    <w:p w:rsidR="00E63294" w:rsidRPr="00A46019" w:rsidRDefault="00E63294" w:rsidP="00E63294">
      <w:pPr>
        <w:spacing w:after="0" w:line="240" w:lineRule="auto"/>
        <w:jc w:val="both"/>
        <w:rPr>
          <w:rFonts w:ascii="Times New Roman" w:eastAsiaTheme="minorHAnsi" w:hAnsi="Times New Roman"/>
          <w:sz w:val="20"/>
          <w:szCs w:val="20"/>
        </w:rPr>
      </w:pPr>
    </w:p>
    <w:p w:rsidR="007F560B" w:rsidRDefault="00A46019" w:rsidP="007F560B">
      <w:pPr>
        <w:pStyle w:val="1"/>
        <w:spacing w:before="0" w:line="240" w:lineRule="auto"/>
        <w:rPr>
          <w:rFonts w:ascii="Times New Roman" w:hAnsi="Times New Roman" w:cs="Times New Roman"/>
          <w:b/>
          <w:color w:val="auto"/>
          <w:sz w:val="28"/>
          <w:szCs w:val="28"/>
        </w:rPr>
      </w:pPr>
      <w:bookmarkStart w:id="27" w:name="_Toc146985927"/>
      <w:r w:rsidRPr="006C3CAA">
        <w:rPr>
          <w:rFonts w:ascii="Times New Roman" w:hAnsi="Times New Roman" w:cs="Times New Roman"/>
          <w:b/>
          <w:color w:val="auto"/>
          <w:sz w:val="28"/>
          <w:szCs w:val="28"/>
        </w:rPr>
        <w:t>2.1.1 Содержание учебного предмета «Русский язык» 5 – 9 класс (федеральная рабочая программа)</w:t>
      </w:r>
      <w:bookmarkEnd w:id="27"/>
    </w:p>
    <w:p w:rsidR="007F560B" w:rsidRPr="006C3595" w:rsidRDefault="007F560B" w:rsidP="006C3595">
      <w:pPr>
        <w:spacing w:after="0" w:line="240" w:lineRule="auto"/>
        <w:rPr>
          <w:rFonts w:ascii="Times New Roman" w:hAnsi="Times New Roman"/>
          <w:sz w:val="28"/>
          <w:szCs w:val="28"/>
        </w:rPr>
      </w:pPr>
    </w:p>
    <w:p w:rsidR="00A46019" w:rsidRPr="006C3595" w:rsidRDefault="007F560B" w:rsidP="006C3595">
      <w:pPr>
        <w:spacing w:after="0" w:line="240" w:lineRule="auto"/>
        <w:rPr>
          <w:rFonts w:ascii="Times New Roman" w:hAnsi="Times New Roman"/>
          <w:b/>
          <w:sz w:val="28"/>
          <w:szCs w:val="28"/>
        </w:rPr>
      </w:pPr>
      <w:r w:rsidRPr="006C3595">
        <w:rPr>
          <w:rFonts w:ascii="Times New Roman" w:hAnsi="Times New Roman"/>
          <w:b/>
          <w:sz w:val="28"/>
          <w:szCs w:val="28"/>
        </w:rPr>
        <w:t>5 класс</w:t>
      </w:r>
    </w:p>
    <w:p w:rsidR="00A46019" w:rsidRPr="006C3595" w:rsidRDefault="00A46019" w:rsidP="006C3595">
      <w:pPr>
        <w:spacing w:after="0" w:line="240" w:lineRule="auto"/>
        <w:jc w:val="both"/>
        <w:rPr>
          <w:rFonts w:ascii="Times New Roman" w:hAnsi="Times New Roman"/>
          <w:b/>
          <w:i/>
          <w:sz w:val="28"/>
          <w:szCs w:val="28"/>
        </w:rPr>
      </w:pPr>
      <w:r w:rsidRPr="006C3595">
        <w:rPr>
          <w:rFonts w:ascii="Times New Roman" w:hAnsi="Times New Roman"/>
          <w:b/>
          <w:i/>
          <w:sz w:val="28"/>
          <w:szCs w:val="28"/>
        </w:rPr>
        <w:t>Общие сведения о языке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Богатство и выразительность русского языка. Лингвистика как наука о языке.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Основные разделы лингвистики.</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Язык и речь</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Язык и речь. Речь устная и письменная, монологическая и диалогическая, полилог.</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Виды речевой деятельности (говорение, слушание, чтение, письмо), </w:t>
      </w:r>
      <w:r w:rsidRPr="006C3595">
        <w:rPr>
          <w:rFonts w:ascii="Times New Roman" w:hAnsi="Times New Roman"/>
          <w:sz w:val="28"/>
          <w:szCs w:val="28"/>
        </w:rPr>
        <w:br/>
        <w:t>их особенности.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Устный пересказ прочитанного или прослушанного текста, в том числе </w:t>
      </w:r>
      <w:r w:rsidRPr="006C3595">
        <w:rPr>
          <w:rFonts w:ascii="Times New Roman" w:hAnsi="Times New Roman"/>
          <w:sz w:val="28"/>
          <w:szCs w:val="28"/>
        </w:rPr>
        <w:br/>
        <w:t>с изменением лица рассказчика.</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Участие в диалоге на лингвистические темы (в рамках изученного) и темы </w:t>
      </w:r>
      <w:r w:rsidRPr="006C3595">
        <w:rPr>
          <w:rFonts w:ascii="Times New Roman" w:hAnsi="Times New Roman"/>
          <w:sz w:val="28"/>
          <w:szCs w:val="28"/>
        </w:rPr>
        <w:br/>
        <w:t>на основе жизненных наблюдений.</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Речевые формулы приветствия, прощания, просьбы, благодарности.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Сочинения различных видов с опорой на жизненный и читательский опыт, сюжетную картину (в том числе сочинения-миниатюры).</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Виды аудирования: выборочное, ознакомительное, детальное. Виды чтения: изучающее, ознакомительное, просмотровое, поисковое.</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Текст</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Текст и его основные признаки. Тема и главная мысль текста. Микротема текста. Ключевые слова.</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Функционально-смысловые типы речи: описание, повествование, рассуждение; их особенности.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Композиционная структура текста. Абзац как средство членения текста </w:t>
      </w:r>
      <w:r w:rsidRPr="006C3595">
        <w:rPr>
          <w:rFonts w:ascii="Times New Roman" w:hAnsi="Times New Roman"/>
          <w:sz w:val="28"/>
          <w:szCs w:val="28"/>
        </w:rPr>
        <w:br/>
        <w:t>на композиционно-смысловые части.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Средства связи предложений и частей текста: формы слова, однокоренные слова, синонимы, антонимы, личные местоимения, повтор слова.</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Повествование как тип речи. Рассказ.</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Смысловой анализ текста: его композиционных особенностей, микротем </w:t>
      </w:r>
      <w:r w:rsidRPr="006C3595">
        <w:rPr>
          <w:rFonts w:ascii="Times New Roman" w:hAnsi="Times New Roman"/>
          <w:sz w:val="28"/>
          <w:szCs w:val="28"/>
        </w:rPr>
        <w:br/>
        <w:t>и абзацев, способов и средств связи предложений в тексте; использование языковых средств выразительности (в рамках изученного).</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Подробное, выборочное и сжатое изложение содержания прочитанного </w:t>
      </w:r>
      <w:r w:rsidRPr="006C3595">
        <w:rPr>
          <w:rFonts w:ascii="Times New Roman" w:hAnsi="Times New Roman"/>
          <w:sz w:val="28"/>
          <w:szCs w:val="28"/>
        </w:rPr>
        <w:br/>
        <w:t>или прослушанного текста. Изложение содержания текста с изменением лица рассказчика.</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Информационная переработка текста: простой и сложный план текста.</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Функциональные разновидности языка</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Общее представление о функциональных разновидностях языка </w:t>
      </w:r>
      <w:r w:rsidRPr="006C3595">
        <w:rPr>
          <w:rFonts w:ascii="Times New Roman" w:hAnsi="Times New Roman"/>
          <w:sz w:val="28"/>
          <w:szCs w:val="28"/>
        </w:rPr>
        <w:br/>
        <w:t>(о разговорной речи, функциональных стилях, языке художественной литературы).</w:t>
      </w:r>
    </w:p>
    <w:p w:rsidR="00A46019" w:rsidRPr="006C3595" w:rsidRDefault="007F560B" w:rsidP="006C3595">
      <w:pPr>
        <w:spacing w:after="0" w:line="240" w:lineRule="auto"/>
        <w:jc w:val="both"/>
        <w:rPr>
          <w:rFonts w:ascii="Times New Roman" w:hAnsi="Times New Roman"/>
          <w:b/>
          <w:i/>
          <w:sz w:val="28"/>
          <w:szCs w:val="28"/>
        </w:rPr>
      </w:pPr>
      <w:r w:rsidRPr="006C3595">
        <w:rPr>
          <w:rFonts w:ascii="Times New Roman" w:hAnsi="Times New Roman"/>
          <w:b/>
          <w:i/>
          <w:sz w:val="28"/>
          <w:szCs w:val="28"/>
        </w:rPr>
        <w:t>Система языка</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Фонетика. Графика. Орфоэпия.</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Фонетика и графика как разделы лингвистики.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Звук как единица языка. Смыслоразличительная роль звука.</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Система гласных звуков.</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Система согласных звуков.</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Изменение звуков в речевом потоке. Элементы фонетической транскрипции.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Слог. Ударение. Свойства русского ударения.</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Соотношение звуков и букв.</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Фонетический анализ слова.</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Способы обозначения [й’], мягкости согласных.</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Основные выразительные средства фонетики.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Прописные и строчные буквы.</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Интонация, её функции. Основные элементы интонации.</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Орфография</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Орфография как раздел лингвистики.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Понятие «орфограмма». Буквенные и небуквенные орфограммы.</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Правописание разделительных ъ и ь.</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Лексикология</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Лексикология как раздел лингвистики.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Основные способы толкования лексического значения слова (подбор однокоренных слов; подбор синонимов и антонимов);</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основные способы разъяснения значения слова (по контексту, с помощью толкового словаря).</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Слова однозначные и многозначные. Прямое и переносное значения слова. Тематические группы слов. Обозначение родовых и видовых понятий.</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Синонимы. Антонимы. Омонимы. Паронимы.</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Лексический анализ слов (в рамках изученного).</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Морфемика. Орфография.</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Морфемика как раздел лингвистики.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Морфема как минимальная значимая единица языка. Основа слова. Виды морфем (корень, приставка, суффикс, окончание).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Чередование звуков в морфемах (в том числе чередование гласных с нулём звука).</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Морфемный анализ слов.</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Уместное использование слов с суффиксами оценки в собственной речи.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Правописание корней с безударными проверяемыми, непроверяемыми гласными (в рамках изученного).</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Правописание корней с проверяемыми, непроверяемыми, непроизносимыми согласными (в рамках изученного).</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Правописание ё </w:t>
      </w:r>
      <w:r w:rsidRPr="006C3595">
        <w:rPr>
          <w:rFonts w:ascii="Times New Roman" w:hAnsi="Times New Roman"/>
          <w:sz w:val="28"/>
          <w:szCs w:val="28"/>
        </w:rPr>
        <w:noBreakHyphen/>
        <w:t xml:space="preserve"> о после шипящих в корне слова.</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Правописание неизменяемых на письме приставок и приставок на -з (-с).</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Правописание ы </w:t>
      </w:r>
      <w:r w:rsidRPr="006C3595">
        <w:rPr>
          <w:rFonts w:ascii="Times New Roman" w:hAnsi="Times New Roman"/>
          <w:sz w:val="28"/>
          <w:szCs w:val="28"/>
        </w:rPr>
        <w:noBreakHyphen/>
        <w:t xml:space="preserve"> и после приставок.</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Правописание ы </w:t>
      </w:r>
      <w:r w:rsidRPr="006C3595">
        <w:rPr>
          <w:rFonts w:ascii="Times New Roman" w:hAnsi="Times New Roman"/>
          <w:sz w:val="28"/>
          <w:szCs w:val="28"/>
        </w:rPr>
        <w:noBreakHyphen/>
        <w:t xml:space="preserve"> и после ц.</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Орфографический анализ слова (в рамках изученного).</w:t>
      </w:r>
    </w:p>
    <w:p w:rsidR="00A46019" w:rsidRPr="006C3595" w:rsidRDefault="00A46019" w:rsidP="006C3595">
      <w:pPr>
        <w:spacing w:after="0" w:line="240" w:lineRule="auto"/>
        <w:jc w:val="both"/>
        <w:rPr>
          <w:rFonts w:ascii="Times New Roman" w:hAnsi="Times New Roman"/>
          <w:b/>
          <w:i/>
          <w:sz w:val="28"/>
          <w:szCs w:val="28"/>
        </w:rPr>
      </w:pPr>
      <w:r w:rsidRPr="006C3595">
        <w:rPr>
          <w:rFonts w:ascii="Times New Roman" w:hAnsi="Times New Roman"/>
          <w:b/>
          <w:i/>
          <w:sz w:val="28"/>
          <w:szCs w:val="28"/>
        </w:rPr>
        <w:t>Морфология. Культура речи. Орфография.</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Морфология как раздел грамматики. Грамматическое значение слова.</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Части речи как лексико-грамматические разряды слов.</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Система частей речи в русском языке. Самостоятельные и служебные части речи.</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Имя существительное.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Лексико-грамматические разряды имён существительных по значению, имена существительные собственные и нарицательные; имена существительные одушевлённые и неодушевлённые.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Род, число, падеж имени существительного.</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Имена существительные общего рода.</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Имена существительные, имеющие форму только единственного или только множественного числа.</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Типы склонения имён существительных. Разносклоняемые имена существительные. Несклоняемые имена существительные.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Морфологический анализ имён существительных. Нормы произношения, нормы постановки ударения, нормы словоизменения имён существительных </w:t>
      </w:r>
      <w:r w:rsidRPr="006C3595">
        <w:rPr>
          <w:rFonts w:ascii="Times New Roman" w:hAnsi="Times New Roman"/>
          <w:sz w:val="28"/>
          <w:szCs w:val="28"/>
        </w:rPr>
        <w:br/>
        <w:t>(в рамках изученного).</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Правописание собственных имён существительных. Правописание ь на конце имён существительных после шипящих.</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Правописание безударных окончаний имён существительных. Правописание </w:t>
      </w:r>
      <w:r w:rsidRPr="006C3595">
        <w:rPr>
          <w:rFonts w:ascii="Times New Roman" w:hAnsi="Times New Roman"/>
          <w:sz w:val="28"/>
          <w:szCs w:val="28"/>
        </w:rPr>
        <w:br/>
        <w:t xml:space="preserve">о </w:t>
      </w:r>
      <w:r w:rsidRPr="006C3595">
        <w:rPr>
          <w:rFonts w:ascii="Times New Roman" w:hAnsi="Times New Roman"/>
          <w:sz w:val="28"/>
          <w:szCs w:val="28"/>
        </w:rPr>
        <w:noBreakHyphen/>
        <w:t xml:space="preserve"> е (ё) после шипящих и ц в суффиксах и окончаниях имён существительных.</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Правописание суффиксов -чик- </w:t>
      </w:r>
      <w:r w:rsidRPr="006C3595">
        <w:rPr>
          <w:rFonts w:ascii="Times New Roman" w:hAnsi="Times New Roman"/>
          <w:sz w:val="28"/>
          <w:szCs w:val="28"/>
        </w:rPr>
        <w:noBreakHyphen/>
        <w:t xml:space="preserve"> -щик-; -ек- </w:t>
      </w:r>
      <w:r w:rsidRPr="006C3595">
        <w:rPr>
          <w:rFonts w:ascii="Times New Roman" w:hAnsi="Times New Roman"/>
          <w:sz w:val="28"/>
          <w:szCs w:val="28"/>
        </w:rPr>
        <w:noBreakHyphen/>
        <w:t xml:space="preserve"> -ик- (-чик-)</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имён существительных.</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Правописание корней с чередованием а // о: -лаг- </w:t>
      </w:r>
      <w:r w:rsidRPr="006C3595">
        <w:rPr>
          <w:rFonts w:ascii="Times New Roman" w:hAnsi="Times New Roman"/>
          <w:sz w:val="28"/>
          <w:szCs w:val="28"/>
        </w:rPr>
        <w:noBreakHyphen/>
        <w:t xml:space="preserve"> -лож-;</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-раст- </w:t>
      </w:r>
      <w:r w:rsidRPr="006C3595">
        <w:rPr>
          <w:rFonts w:ascii="Times New Roman" w:hAnsi="Times New Roman"/>
          <w:sz w:val="28"/>
          <w:szCs w:val="28"/>
        </w:rPr>
        <w:noBreakHyphen/>
        <w:t xml:space="preserve"> -ращ- </w:t>
      </w:r>
      <w:r w:rsidRPr="006C3595">
        <w:rPr>
          <w:rFonts w:ascii="Times New Roman" w:hAnsi="Times New Roman"/>
          <w:sz w:val="28"/>
          <w:szCs w:val="28"/>
        </w:rPr>
        <w:noBreakHyphen/>
        <w:t xml:space="preserve"> -рос-; -гар- </w:t>
      </w:r>
      <w:r w:rsidRPr="006C3595">
        <w:rPr>
          <w:rFonts w:ascii="Times New Roman" w:hAnsi="Times New Roman"/>
          <w:sz w:val="28"/>
          <w:szCs w:val="28"/>
        </w:rPr>
        <w:noBreakHyphen/>
        <w:t xml:space="preserve"> -гор-, -зар- </w:t>
      </w:r>
      <w:r w:rsidRPr="006C3595">
        <w:rPr>
          <w:rFonts w:ascii="Times New Roman" w:hAnsi="Times New Roman"/>
          <w:sz w:val="28"/>
          <w:szCs w:val="28"/>
        </w:rPr>
        <w:noBreakHyphen/>
        <w:t xml:space="preserve"> -зор-;</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-клан- </w:t>
      </w:r>
      <w:r w:rsidRPr="006C3595">
        <w:rPr>
          <w:rFonts w:ascii="Times New Roman" w:hAnsi="Times New Roman"/>
          <w:sz w:val="28"/>
          <w:szCs w:val="28"/>
        </w:rPr>
        <w:noBreakHyphen/>
        <w:t xml:space="preserve"> -клон-, -скак- </w:t>
      </w:r>
      <w:r w:rsidRPr="006C3595">
        <w:rPr>
          <w:rFonts w:ascii="Times New Roman" w:hAnsi="Times New Roman"/>
          <w:sz w:val="28"/>
          <w:szCs w:val="28"/>
        </w:rPr>
        <w:noBreakHyphen/>
        <w:t xml:space="preserve"> -скоч-.</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Слитное и раздельное написание не с именами существительными.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Орфографический анализ имён существительных (в рамках изученного).</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Имя прилагательное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Имена прилагательные полные и краткие, их синтаксические функции.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Склонение имён прилагательных.</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Морфологический анализ имён прилагательных (в рамках изученного).</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Нормы словоизменения, произношения имён прилагательных, постановки ударения (в рамках изученного).</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Правописание безударных окончаний имён прилагательных. Правописание </w:t>
      </w:r>
      <w:r w:rsidRPr="006C3595">
        <w:rPr>
          <w:rFonts w:ascii="Times New Roman" w:hAnsi="Times New Roman"/>
          <w:sz w:val="28"/>
          <w:szCs w:val="28"/>
        </w:rPr>
        <w:br/>
        <w:t xml:space="preserve">о </w:t>
      </w:r>
      <w:r w:rsidRPr="006C3595">
        <w:rPr>
          <w:rFonts w:ascii="Times New Roman" w:hAnsi="Times New Roman"/>
          <w:sz w:val="28"/>
          <w:szCs w:val="28"/>
        </w:rPr>
        <w:noBreakHyphen/>
        <w:t xml:space="preserve"> е после шипящих и ц в суффиксах и окончаниях имён прилагательных.</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Правописание кратких форм имён прилагательных с основой на шипящий.</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Слитное и раздельное написание не с именами прилагательными.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Орфографический анализ имён прилагательных (в рамках изученного).</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Глагол</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Глагол как часть речи. Общее грамматическое значение, морфологические признаки и синтаксические функции глагола.</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Роль глагола в словосочетании и предложении, в речи.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Глаголы совершенного и несовершенного вида, возвратные и невозвратные.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Инфинитив и его грамматические свойства. Основа инфинитива, основа настоящего (будущего простого) времени глагола.</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Спряжение глагола.</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Морфологический анализ глаголов (в рамках изученного).</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Нормы словоизменения глаголов, постановки ударения в глагольных формах (в рамках изученного).</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Правописание корней с чередованием е // и: -бер- </w:t>
      </w:r>
      <w:r w:rsidRPr="006C3595">
        <w:rPr>
          <w:rFonts w:ascii="Times New Roman" w:hAnsi="Times New Roman"/>
          <w:sz w:val="28"/>
          <w:szCs w:val="28"/>
        </w:rPr>
        <w:noBreakHyphen/>
        <w:t xml:space="preserve"> -бир-, -блест- </w:t>
      </w:r>
      <w:r w:rsidRPr="006C3595">
        <w:rPr>
          <w:rFonts w:ascii="Times New Roman" w:hAnsi="Times New Roman"/>
          <w:sz w:val="28"/>
          <w:szCs w:val="28"/>
        </w:rPr>
        <w:noBreakHyphen/>
        <w:t xml:space="preserve"> -блист-, </w:t>
      </w:r>
      <w:r w:rsidRPr="006C3595">
        <w:rPr>
          <w:rFonts w:ascii="Times New Roman" w:hAnsi="Times New Roman"/>
          <w:sz w:val="28"/>
          <w:szCs w:val="28"/>
        </w:rPr>
        <w:br/>
        <w:t xml:space="preserve">-дер- </w:t>
      </w:r>
      <w:r w:rsidRPr="006C3595">
        <w:rPr>
          <w:rFonts w:ascii="Times New Roman" w:hAnsi="Times New Roman"/>
          <w:sz w:val="28"/>
          <w:szCs w:val="28"/>
        </w:rPr>
        <w:noBreakHyphen/>
        <w:t xml:space="preserve"> -дир-, -жег- </w:t>
      </w:r>
      <w:r w:rsidRPr="006C3595">
        <w:rPr>
          <w:rFonts w:ascii="Times New Roman" w:hAnsi="Times New Roman"/>
          <w:sz w:val="28"/>
          <w:szCs w:val="28"/>
        </w:rPr>
        <w:noBreakHyphen/>
        <w:t xml:space="preserve"> -жиг-, -мер- </w:t>
      </w:r>
      <w:r w:rsidRPr="006C3595">
        <w:rPr>
          <w:rFonts w:ascii="Times New Roman" w:hAnsi="Times New Roman"/>
          <w:sz w:val="28"/>
          <w:szCs w:val="28"/>
        </w:rPr>
        <w:noBreakHyphen/>
        <w:t xml:space="preserve"> -мир-, -пер- </w:t>
      </w:r>
      <w:r w:rsidRPr="006C3595">
        <w:rPr>
          <w:rFonts w:ascii="Times New Roman" w:hAnsi="Times New Roman"/>
          <w:sz w:val="28"/>
          <w:szCs w:val="28"/>
        </w:rPr>
        <w:noBreakHyphen/>
        <w:t xml:space="preserve"> -пир-, -стел- </w:t>
      </w:r>
      <w:r w:rsidRPr="006C3595">
        <w:rPr>
          <w:rFonts w:ascii="Times New Roman" w:hAnsi="Times New Roman"/>
          <w:sz w:val="28"/>
          <w:szCs w:val="28"/>
        </w:rPr>
        <w:noBreakHyphen/>
        <w:t xml:space="preserve"> -стил-, -тер- </w:t>
      </w:r>
      <w:r w:rsidRPr="006C3595">
        <w:rPr>
          <w:rFonts w:ascii="Times New Roman" w:hAnsi="Times New Roman"/>
          <w:sz w:val="28"/>
          <w:szCs w:val="28"/>
        </w:rPr>
        <w:noBreakHyphen/>
        <w:t xml:space="preserve"> -тир-.</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Использование ь как показателя грамматической формы в инфинитиве, </w:t>
      </w:r>
      <w:r w:rsidRPr="006C3595">
        <w:rPr>
          <w:rFonts w:ascii="Times New Roman" w:hAnsi="Times New Roman"/>
          <w:sz w:val="28"/>
          <w:szCs w:val="28"/>
        </w:rPr>
        <w:br/>
        <w:t>в форме 2-го лица единственного числа после шипящих.</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Правописание -тся и -ться в глаголах, суффиксов -ова- </w:t>
      </w:r>
      <w:r w:rsidRPr="006C3595">
        <w:rPr>
          <w:rFonts w:ascii="Times New Roman" w:hAnsi="Times New Roman"/>
          <w:sz w:val="28"/>
          <w:szCs w:val="28"/>
        </w:rPr>
        <w:noBreakHyphen/>
        <w:t xml:space="preserve"> -ева-, -ыва- </w:t>
      </w:r>
      <w:r w:rsidRPr="006C3595">
        <w:rPr>
          <w:rFonts w:ascii="Times New Roman" w:hAnsi="Times New Roman"/>
          <w:sz w:val="28"/>
          <w:szCs w:val="28"/>
        </w:rPr>
        <w:noBreakHyphen/>
        <w:t xml:space="preserve"> -ива-.</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Правописание безударных личных окончаний глагола.</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Правописание гласной перед суффиксом -л- в формах прошедшего времени глагола.</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Слитное и раздельное написание не с глаголами.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Орфографический анализ глаголов (в рамках изученного).</w:t>
      </w:r>
    </w:p>
    <w:p w:rsidR="00A46019" w:rsidRPr="006C3595" w:rsidRDefault="00A46019" w:rsidP="006C3595">
      <w:pPr>
        <w:spacing w:after="0" w:line="240" w:lineRule="auto"/>
        <w:jc w:val="both"/>
        <w:rPr>
          <w:rFonts w:ascii="Times New Roman" w:hAnsi="Times New Roman"/>
          <w:b/>
          <w:i/>
          <w:sz w:val="28"/>
          <w:szCs w:val="28"/>
        </w:rPr>
      </w:pPr>
      <w:r w:rsidRPr="006C3595">
        <w:rPr>
          <w:rFonts w:ascii="Times New Roman" w:hAnsi="Times New Roman"/>
          <w:b/>
          <w:i/>
          <w:sz w:val="28"/>
          <w:szCs w:val="28"/>
        </w:rPr>
        <w:t>Синтаксис. Культура речи. Пунктуация.</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 xml:space="preserve">Синтаксис как раздел грамматики. Словосочетание и предложение </w:t>
      </w:r>
      <w:r w:rsidRPr="006C3595">
        <w:rPr>
          <w:rFonts w:ascii="Times New Roman" w:hAnsi="Times New Roman"/>
          <w:b/>
          <w:sz w:val="28"/>
          <w:szCs w:val="28"/>
        </w:rPr>
        <w:br/>
        <w:t>как единицы синтаксиса.</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Словосочетание и его признаки. Основные виды словосочетаний </w:t>
      </w:r>
      <w:r w:rsidRPr="006C3595">
        <w:rPr>
          <w:rFonts w:ascii="Times New Roman" w:hAnsi="Times New Roman"/>
          <w:sz w:val="28"/>
          <w:szCs w:val="28"/>
        </w:rPr>
        <w:br/>
        <w:t>по морфологическим свойствам главного слова (именные, глагольные, наречные). Средства связи слов в словосочетании.</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Синтаксический анализ словосочетания.</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Предложение и его признаки. Виды предложений по цели высказывания </w:t>
      </w:r>
      <w:r w:rsidRPr="006C3595">
        <w:rPr>
          <w:rFonts w:ascii="Times New Roman" w:hAnsi="Times New Roman"/>
          <w:sz w:val="28"/>
          <w:szCs w:val="28"/>
        </w:rPr>
        <w:br/>
        <w:t xml:space="preserve">и эмоциональной окраске. Смысловые и интонационные особенности повествовательных, вопросительных, побудительных; восклицательных </w:t>
      </w:r>
      <w:r w:rsidRPr="006C3595">
        <w:rPr>
          <w:rFonts w:ascii="Times New Roman" w:hAnsi="Times New Roman"/>
          <w:sz w:val="28"/>
          <w:szCs w:val="28"/>
        </w:rPr>
        <w:br/>
        <w:t>и невосклицательных предложений.</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Главные члены предложения (грамматическая основа). Подлежащее </w:t>
      </w:r>
      <w:r w:rsidRPr="006C3595">
        <w:rPr>
          <w:rFonts w:ascii="Times New Roman" w:hAnsi="Times New Roman"/>
          <w:sz w:val="28"/>
          <w:szCs w:val="28"/>
        </w:rPr>
        <w:br/>
        <w:t xml:space="preserve">и способы его выражения: именем существительным или местоимением </w:t>
      </w:r>
      <w:r w:rsidRPr="006C3595">
        <w:rPr>
          <w:rFonts w:ascii="Times New Roman" w:hAnsi="Times New Roman"/>
          <w:sz w:val="28"/>
          <w:szCs w:val="28"/>
        </w:rPr>
        <w:br/>
        <w:t>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способы его выражения: глаголом, именем существительным, именем прилагательным.</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Тире между подлежащим и сказуемым.</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b/>
          <w:sz w:val="28"/>
          <w:szCs w:val="28"/>
        </w:rPr>
        <w:t>Предложения распространённые и нераспространённые</w:t>
      </w:r>
      <w:r w:rsidRPr="006C3595">
        <w:rPr>
          <w:rFonts w:ascii="Times New Roman" w:hAnsi="Times New Roman"/>
          <w:sz w:val="28"/>
          <w:szCs w:val="28"/>
        </w:rPr>
        <w:t>.</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w:t>
      </w:r>
      <w:r w:rsidRPr="006C3595">
        <w:rPr>
          <w:rFonts w:ascii="Times New Roman" w:hAnsi="Times New Roman"/>
          <w:sz w:val="28"/>
          <w:szCs w:val="28"/>
        </w:rPr>
        <w:br/>
        <w:t>по значению (времени, места, образа действия, цели, причины, меры и степени, условия, уступки).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Простое осложнённое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и, союзами а, но, однако, зато, да (в значении и), да (в значении но). Предложения </w:t>
      </w:r>
      <w:r w:rsidRPr="006C3595">
        <w:rPr>
          <w:rFonts w:ascii="Times New Roman" w:hAnsi="Times New Roman"/>
          <w:sz w:val="28"/>
          <w:szCs w:val="28"/>
        </w:rPr>
        <w:br/>
        <w:t>с обобщающим словом при однородных членах.</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Предложения с обращением, особенности интонации. Обращение и средства его выражения.</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Синтаксический анализ простого и простого осложнённого предложений.</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Пунктуационное оформление предложений, осложнённых однородными членами, связанными бессоюзной связью, одиночным союзом и, союзами </w:t>
      </w:r>
      <w:r w:rsidRPr="006C3595">
        <w:rPr>
          <w:rFonts w:ascii="Times New Roman" w:hAnsi="Times New Roman"/>
          <w:sz w:val="28"/>
          <w:szCs w:val="28"/>
        </w:rPr>
        <w:br/>
        <w:t>а, но, однако, зато, да (в значении и), да (в значении но).</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Предложения простые и сложные. Сложные предложения с бессоюзной </w:t>
      </w:r>
      <w:r w:rsidRPr="006C3595">
        <w:rPr>
          <w:rFonts w:ascii="Times New Roman" w:hAnsi="Times New Roman"/>
          <w:sz w:val="28"/>
          <w:szCs w:val="28"/>
        </w:rPr>
        <w:br/>
        <w:t>и союзной связью. Предложения сложносочинённые и сложноподчинённые (общее представление, практическое усвоение).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Пунктуационное оформление сложных предложений, состоящих из частей, связанных бессоюзной связью и союзами и, но, а, однако, зато, да.</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Предложения с прямой речью.</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Пунктуационное оформление предложений с прямой речью.</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Диалог.</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Пунктуационное оформление диалога на письме.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Пунктуация как раздел лингвистики.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Пунктуационный анализ предложения (в рамках изученного).</w:t>
      </w:r>
    </w:p>
    <w:p w:rsidR="00A46019" w:rsidRPr="006C3595" w:rsidRDefault="00A46019" w:rsidP="006C3595">
      <w:pPr>
        <w:spacing w:after="0" w:line="240" w:lineRule="auto"/>
        <w:jc w:val="both"/>
        <w:rPr>
          <w:rFonts w:ascii="Times New Roman" w:hAnsi="Times New Roman"/>
          <w:b/>
          <w:sz w:val="28"/>
          <w:szCs w:val="28"/>
          <w:u w:val="single"/>
        </w:rPr>
      </w:pPr>
      <w:r w:rsidRPr="006C3595">
        <w:rPr>
          <w:rFonts w:ascii="Times New Roman" w:hAnsi="Times New Roman"/>
          <w:b/>
          <w:sz w:val="28"/>
          <w:szCs w:val="28"/>
          <w:u w:val="single"/>
        </w:rPr>
        <w:t>6</w:t>
      </w:r>
      <w:r w:rsidR="007F560B" w:rsidRPr="006C3595">
        <w:rPr>
          <w:rFonts w:ascii="Times New Roman" w:hAnsi="Times New Roman"/>
          <w:b/>
          <w:sz w:val="28"/>
          <w:szCs w:val="28"/>
          <w:u w:val="single"/>
        </w:rPr>
        <w:t xml:space="preserve"> класс</w:t>
      </w:r>
    </w:p>
    <w:p w:rsidR="00A46019" w:rsidRPr="006C3595" w:rsidRDefault="00A46019" w:rsidP="006C3595">
      <w:pPr>
        <w:spacing w:after="0" w:line="240" w:lineRule="auto"/>
        <w:jc w:val="both"/>
        <w:rPr>
          <w:rFonts w:ascii="Times New Roman" w:hAnsi="Times New Roman"/>
          <w:b/>
          <w:i/>
          <w:sz w:val="28"/>
          <w:szCs w:val="28"/>
        </w:rPr>
      </w:pPr>
      <w:r w:rsidRPr="006C3595">
        <w:rPr>
          <w:rFonts w:ascii="Times New Roman" w:hAnsi="Times New Roman"/>
          <w:b/>
          <w:i/>
          <w:sz w:val="28"/>
          <w:szCs w:val="28"/>
        </w:rPr>
        <w:t>Общие сведения о языке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Русский язык </w:t>
      </w:r>
      <w:r w:rsidRPr="006C3595">
        <w:rPr>
          <w:rFonts w:ascii="Times New Roman" w:hAnsi="Times New Roman"/>
          <w:sz w:val="28"/>
          <w:szCs w:val="28"/>
        </w:rPr>
        <w:noBreakHyphen/>
        <w:t xml:space="preserve"> государственный язык Российской Федерации и язык межнационального общения.</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Понятие о литературном языке.</w:t>
      </w:r>
    </w:p>
    <w:p w:rsidR="00A46019" w:rsidRPr="006C3595" w:rsidRDefault="00A46019" w:rsidP="006C3595">
      <w:pPr>
        <w:spacing w:after="0" w:line="240" w:lineRule="auto"/>
        <w:jc w:val="both"/>
        <w:rPr>
          <w:rFonts w:ascii="Times New Roman" w:hAnsi="Times New Roman"/>
          <w:b/>
          <w:i/>
          <w:sz w:val="28"/>
          <w:szCs w:val="28"/>
        </w:rPr>
      </w:pPr>
      <w:r w:rsidRPr="006C3595">
        <w:rPr>
          <w:rFonts w:ascii="Times New Roman" w:hAnsi="Times New Roman"/>
          <w:b/>
          <w:i/>
          <w:sz w:val="28"/>
          <w:szCs w:val="28"/>
        </w:rPr>
        <w:t>Язык и речь.</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Монолог-описание, монолог-повествование, монолог-рассуждение; сообщение </w:t>
      </w:r>
      <w:r w:rsidRPr="006C3595">
        <w:rPr>
          <w:rFonts w:ascii="Times New Roman" w:hAnsi="Times New Roman"/>
          <w:sz w:val="28"/>
          <w:szCs w:val="28"/>
        </w:rPr>
        <w:br/>
        <w:t>на лингвистическую тему.</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Виды диалога: побуждение к действию, обмен мнениями.</w:t>
      </w:r>
    </w:p>
    <w:p w:rsidR="00A46019" w:rsidRPr="006C3595" w:rsidRDefault="00A46019" w:rsidP="006C3595">
      <w:pPr>
        <w:spacing w:after="0" w:line="240" w:lineRule="auto"/>
        <w:jc w:val="both"/>
        <w:rPr>
          <w:rFonts w:ascii="Times New Roman" w:hAnsi="Times New Roman"/>
          <w:b/>
          <w:i/>
          <w:sz w:val="28"/>
          <w:szCs w:val="28"/>
        </w:rPr>
      </w:pPr>
      <w:r w:rsidRPr="006C3595">
        <w:rPr>
          <w:rFonts w:ascii="Times New Roman" w:hAnsi="Times New Roman"/>
          <w:b/>
          <w:i/>
          <w:sz w:val="28"/>
          <w:szCs w:val="28"/>
        </w:rPr>
        <w:t>Текст</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Смысловой анализ текста: его композиционных особенностей, микротем </w:t>
      </w:r>
      <w:r w:rsidRPr="006C3595">
        <w:rPr>
          <w:rFonts w:ascii="Times New Roman" w:hAnsi="Times New Roman"/>
          <w:sz w:val="28"/>
          <w:szCs w:val="28"/>
        </w:rPr>
        <w:br/>
        <w:t>и абзацев, способов и средств связи предложений в тексте; использование языковых средств выразительности (в рамках изученного).</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Описание как тип речи.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Описание внешности человека.</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Описание помещения.</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Описание природы.</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Описание местности.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Описание действий.</w:t>
      </w:r>
    </w:p>
    <w:p w:rsidR="00A46019" w:rsidRPr="006C3595" w:rsidRDefault="00A46019" w:rsidP="006C3595">
      <w:pPr>
        <w:spacing w:after="0" w:line="240" w:lineRule="auto"/>
        <w:jc w:val="both"/>
        <w:rPr>
          <w:rFonts w:ascii="Times New Roman" w:hAnsi="Times New Roman"/>
          <w:b/>
          <w:i/>
          <w:sz w:val="28"/>
          <w:szCs w:val="28"/>
        </w:rPr>
      </w:pPr>
      <w:r w:rsidRPr="006C3595">
        <w:rPr>
          <w:rFonts w:ascii="Times New Roman" w:hAnsi="Times New Roman"/>
          <w:b/>
          <w:i/>
          <w:sz w:val="28"/>
          <w:szCs w:val="28"/>
        </w:rPr>
        <w:t>Функциональные разновидности языка.</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Официально-деловой стиль. Заявление. Расписка. Научный стиль. Словарная статья. Научное сообщение.</w:t>
      </w:r>
    </w:p>
    <w:p w:rsidR="00A46019" w:rsidRPr="006C3595" w:rsidRDefault="00A46019" w:rsidP="006C3595">
      <w:pPr>
        <w:spacing w:after="0" w:line="240" w:lineRule="auto"/>
        <w:jc w:val="both"/>
        <w:rPr>
          <w:rFonts w:ascii="Times New Roman" w:hAnsi="Times New Roman"/>
          <w:b/>
          <w:i/>
          <w:sz w:val="28"/>
          <w:szCs w:val="28"/>
        </w:rPr>
      </w:pPr>
      <w:r w:rsidRPr="006C3595">
        <w:rPr>
          <w:rFonts w:ascii="Times New Roman" w:hAnsi="Times New Roman"/>
          <w:b/>
          <w:i/>
          <w:sz w:val="28"/>
          <w:szCs w:val="28"/>
        </w:rPr>
        <w:t xml:space="preserve">Система языка. </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Лексикология. Культура речи.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Лексика русского языка с точки зрения её происхождения: исконно русские </w:t>
      </w:r>
      <w:r w:rsidRPr="006C3595">
        <w:rPr>
          <w:rFonts w:ascii="Times New Roman" w:hAnsi="Times New Roman"/>
          <w:sz w:val="28"/>
          <w:szCs w:val="28"/>
        </w:rPr>
        <w:br/>
        <w:t>и заимствованные слова.</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Лексика русского языка с точки зрения принадлежности к активному </w:t>
      </w:r>
      <w:r w:rsidRPr="006C3595">
        <w:rPr>
          <w:rFonts w:ascii="Times New Roman" w:hAnsi="Times New Roman"/>
          <w:sz w:val="28"/>
          <w:szCs w:val="28"/>
        </w:rPr>
        <w:br/>
        <w:t>и пассивному запасу: неологизмы, устаревшие слова (историзмы и архаизмы).</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Стилистические пласты лексики: стилистически нейтральная, высокая </w:t>
      </w:r>
      <w:r w:rsidRPr="006C3595">
        <w:rPr>
          <w:rFonts w:ascii="Times New Roman" w:hAnsi="Times New Roman"/>
          <w:sz w:val="28"/>
          <w:szCs w:val="28"/>
        </w:rPr>
        <w:br/>
        <w:t>и сниженная лексика.</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Лексический анализ слов.</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Фразеологизмы. Их признаки и значение. Употребление лексических средств </w:t>
      </w:r>
      <w:r w:rsidRPr="006C3595">
        <w:rPr>
          <w:rFonts w:ascii="Times New Roman" w:hAnsi="Times New Roman"/>
          <w:sz w:val="28"/>
          <w:szCs w:val="28"/>
        </w:rPr>
        <w:br/>
        <w:t>в соответствии с ситуацией общения.</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Оценка своей и чужой речи с точки зрения точного, уместного </w:t>
      </w:r>
      <w:r w:rsidRPr="006C3595">
        <w:rPr>
          <w:rFonts w:ascii="Times New Roman" w:hAnsi="Times New Roman"/>
          <w:sz w:val="28"/>
          <w:szCs w:val="28"/>
        </w:rPr>
        <w:br/>
        <w:t>и выразительного словоупотребления.</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Эпитеты, метафоры, олицетворения.</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Лексические словари.</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Словообразование. Культура речи. Орфография.</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Формообразующие и словообразующие морфемы. Производящая основа.</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Основные способы образования слов в русском языке (приставочный, суффиксальный, приставочно-суффиксальный, бессуффиксный, сложение, переход из одной части речи в другую).</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Морфемный и словообразовательный анализ слов. Правописание сложных </w:t>
      </w:r>
      <w:r w:rsidRPr="006C3595">
        <w:rPr>
          <w:rFonts w:ascii="Times New Roman" w:hAnsi="Times New Roman"/>
          <w:sz w:val="28"/>
          <w:szCs w:val="28"/>
        </w:rPr>
        <w:br/>
        <w:t>и сложносокращённых слов.</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Нормы правописания корня -кас- </w:t>
      </w:r>
      <w:r w:rsidRPr="006C3595">
        <w:rPr>
          <w:rFonts w:ascii="Times New Roman" w:hAnsi="Times New Roman"/>
          <w:sz w:val="28"/>
          <w:szCs w:val="28"/>
        </w:rPr>
        <w:noBreakHyphen/>
        <w:t xml:space="preserve"> -кос- с чередованием а // о, гласных </w:t>
      </w:r>
      <w:r w:rsidRPr="006C3595">
        <w:rPr>
          <w:rFonts w:ascii="Times New Roman" w:hAnsi="Times New Roman"/>
          <w:sz w:val="28"/>
          <w:szCs w:val="28"/>
        </w:rPr>
        <w:br/>
        <w:t>в приставках пре- и при-.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Орфографический анализ слов (в рамках изученного).</w:t>
      </w:r>
    </w:p>
    <w:p w:rsidR="00A46019" w:rsidRPr="006C3595" w:rsidRDefault="00A46019" w:rsidP="006C3595">
      <w:pPr>
        <w:spacing w:after="0" w:line="240" w:lineRule="auto"/>
        <w:jc w:val="both"/>
        <w:rPr>
          <w:rFonts w:ascii="Times New Roman" w:hAnsi="Times New Roman"/>
          <w:b/>
          <w:i/>
          <w:sz w:val="28"/>
          <w:szCs w:val="28"/>
        </w:rPr>
      </w:pPr>
      <w:r w:rsidRPr="006C3595">
        <w:rPr>
          <w:rFonts w:ascii="Times New Roman" w:hAnsi="Times New Roman"/>
          <w:b/>
          <w:i/>
          <w:sz w:val="28"/>
          <w:szCs w:val="28"/>
        </w:rPr>
        <w:t>Морфология. Культура речи. Орфография.</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Имя существительное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Особенности словообразования.</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Нормы произношения имён существительных, нормы постановки ударения </w:t>
      </w:r>
      <w:r w:rsidRPr="006C3595">
        <w:rPr>
          <w:rFonts w:ascii="Times New Roman" w:hAnsi="Times New Roman"/>
          <w:sz w:val="28"/>
          <w:szCs w:val="28"/>
        </w:rPr>
        <w:br/>
        <w:t>(в рамках изученного).</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Нормы словоизменения имён существительных.</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Морфологический анализ имён существительных. </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Правила слитного и дефисного написания пол- и полу- со словами.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Орфографический анализ имён существительных (в рамках изученного).</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sz w:val="28"/>
          <w:szCs w:val="28"/>
        </w:rPr>
        <w:t> </w:t>
      </w:r>
      <w:r w:rsidRPr="006C3595">
        <w:rPr>
          <w:rFonts w:ascii="Times New Roman" w:hAnsi="Times New Roman"/>
          <w:b/>
          <w:sz w:val="28"/>
          <w:szCs w:val="28"/>
        </w:rPr>
        <w:t>Имя прилагательное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Качественные, относительные и притяжательные имена прилагательные.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Степени сравнения качественных имён прилагательных.</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Словообразование имён прилагательных.</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Морфологический анализ имён прилагательных.</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Правописание н и нн в именах прилагательных.</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Правописание суффиксов -к- и -ск- имён прилагательных.</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Правописание сложных имён прилагательных.</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Нормы произношения имён прилагательных, нормы ударения (в рамках изученного).</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Орфографический анализ имени прилагательного (в рамках изученного).</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Имя числительное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Общее грамматическое значение имени числительного. Синтаксические функции имён числительных.</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Разряды имён числительных по значению: количественные (целые, дробные, собирательные), порядковые числительные.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Разряды имён числительных по строению: простые, сложные, составные числительные.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Словообразование имён числительных.</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Склонение количественных и порядковых имён числительных.</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Правильное образование форм имён числительных.</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Правильное употребление собирательных имён числительных.</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Морфологический анализ имён числительных.</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Правила правописания имён числительных: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Орфографический анализ имён числительных (в рамках изученного).</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Местоимение.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Общее грамматическое значение местоимения. Синтаксические функции местоимений. Роль местоимений в речи.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Разряды местоимений: личные, возвратное, вопросительные, относительные, указательные, притяжательные, неопределённые, отрицательные, определительные.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Склонение местоимений.</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Словообразование местоимений.</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Морфологический анализ местоимений.</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w:t>
      </w:r>
      <w:r w:rsidRPr="006C3595">
        <w:rPr>
          <w:rFonts w:ascii="Times New Roman" w:hAnsi="Times New Roman"/>
          <w:sz w:val="28"/>
          <w:szCs w:val="28"/>
        </w:rPr>
        <w:br/>
        <w:t>в тексте.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Правила правописания местоимений: правописание местоимений с не и ни; слитное, раздельное и дефисное написание местоимений.</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Орфографический анализ местоимений (в рамках изученного).</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Глагол</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Переходные и непереходные глаголы.</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Разноспрягаемые глаголы.</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Безличные глаголы. Использование личных глаголов в безличном значении.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Изъявительное, условное и повелительное наклонения глагола. Нормы ударения в глагольных формах (в рамках изученного). Нормы словоизменения глаголов. Видо-временная соотнесённость глагольных форм в тексте.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Морфологический анализ глаголов.</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Использование ь как показателя грамматической формы в повелительном наклонении глагола.</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Орфографический анализ глаголов (в рамках изученного).</w:t>
      </w:r>
    </w:p>
    <w:p w:rsidR="00A46019" w:rsidRPr="006C3595" w:rsidRDefault="007F560B" w:rsidP="006C3595">
      <w:pPr>
        <w:spacing w:after="0" w:line="240" w:lineRule="auto"/>
        <w:jc w:val="both"/>
        <w:rPr>
          <w:rFonts w:ascii="Times New Roman" w:hAnsi="Times New Roman"/>
          <w:b/>
          <w:sz w:val="28"/>
          <w:szCs w:val="28"/>
        </w:rPr>
      </w:pPr>
      <w:r w:rsidRPr="006C3595">
        <w:rPr>
          <w:rFonts w:ascii="Times New Roman" w:hAnsi="Times New Roman"/>
          <w:b/>
          <w:sz w:val="28"/>
          <w:szCs w:val="28"/>
        </w:rPr>
        <w:t>7 класс</w:t>
      </w:r>
    </w:p>
    <w:p w:rsidR="00A46019" w:rsidRPr="006C3595" w:rsidRDefault="00A46019" w:rsidP="006C3595">
      <w:pPr>
        <w:spacing w:after="0" w:line="240" w:lineRule="auto"/>
        <w:jc w:val="both"/>
        <w:rPr>
          <w:rFonts w:ascii="Times New Roman" w:hAnsi="Times New Roman"/>
          <w:b/>
          <w:i/>
          <w:sz w:val="28"/>
          <w:szCs w:val="28"/>
        </w:rPr>
      </w:pPr>
      <w:r w:rsidRPr="006C3595">
        <w:rPr>
          <w:rFonts w:ascii="Times New Roman" w:hAnsi="Times New Roman"/>
          <w:b/>
          <w:i/>
          <w:sz w:val="28"/>
          <w:szCs w:val="28"/>
        </w:rPr>
        <w:t>Общие сведения о языке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Русский язык как развивающееся явление. Взаимосвязь языка, культуры </w:t>
      </w:r>
      <w:r w:rsidRPr="006C3595">
        <w:rPr>
          <w:rFonts w:ascii="Times New Roman" w:hAnsi="Times New Roman"/>
          <w:sz w:val="28"/>
          <w:szCs w:val="28"/>
        </w:rPr>
        <w:br/>
        <w:t>и истории народа.</w:t>
      </w:r>
    </w:p>
    <w:p w:rsidR="00A46019" w:rsidRPr="006C3595" w:rsidRDefault="00A46019" w:rsidP="006C3595">
      <w:pPr>
        <w:spacing w:after="0" w:line="240" w:lineRule="auto"/>
        <w:jc w:val="both"/>
        <w:rPr>
          <w:rFonts w:ascii="Times New Roman" w:hAnsi="Times New Roman"/>
          <w:b/>
          <w:i/>
          <w:sz w:val="28"/>
          <w:szCs w:val="28"/>
        </w:rPr>
      </w:pPr>
      <w:r w:rsidRPr="006C3595">
        <w:rPr>
          <w:rFonts w:ascii="Times New Roman" w:hAnsi="Times New Roman"/>
          <w:b/>
          <w:i/>
          <w:sz w:val="28"/>
          <w:szCs w:val="28"/>
        </w:rPr>
        <w:t>Язык и речь</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Монолог-описание, монолог-рассуждение, монолог-повествование.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Виды диалога: побуждение к действию, обмен мнениями, запрос информации, сообщение информации.</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Текст</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Текст как речевое произведение. Основные признаки текста (обобщение).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Структура текста. Абзац.</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Информационная переработка текста: план текста (простой, сложный; назывной, вопросный, тезисный); главная и второстепенная информация текста.</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Способы и средства связи предложений в тексте (обобщение).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Языковые средства выразительности в тексте: фонетические (звукопись), словообразовательные, лексические (обобщение).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Рассуждение как функционально-смысловой тип речи.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Структурные особенности текста-рассуждения.</w:t>
      </w:r>
    </w:p>
    <w:p w:rsidR="00D2416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Смысловой анализ текста: его композиционных особенностей, микротем </w:t>
      </w:r>
      <w:r w:rsidRPr="006C3595">
        <w:rPr>
          <w:rFonts w:ascii="Times New Roman" w:hAnsi="Times New Roman"/>
          <w:sz w:val="28"/>
          <w:szCs w:val="28"/>
        </w:rPr>
        <w:br/>
        <w:t>и абзацев, способов и средств связи предложений в тексте; использование языковых средств выразительности (в рамках изученного).</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Функциональные разновидности языка.</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Публицистический стиль. Сфера употребления, функции, языковые особенности.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Жанры публицистического стиля (репортаж, заметка, интервью).</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Употребление языковых средств выразительности в текстах публицистического стиля.</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Официально-деловой стиль. Сфера употребления, функции, языковые особенности. Инструкция.</w:t>
      </w:r>
    </w:p>
    <w:p w:rsidR="00A46019" w:rsidRPr="006C3595" w:rsidRDefault="00A46019" w:rsidP="006C3595">
      <w:pPr>
        <w:spacing w:after="0" w:line="240" w:lineRule="auto"/>
        <w:jc w:val="both"/>
        <w:rPr>
          <w:rFonts w:ascii="Times New Roman" w:hAnsi="Times New Roman"/>
          <w:b/>
          <w:i/>
          <w:sz w:val="28"/>
          <w:szCs w:val="28"/>
        </w:rPr>
      </w:pPr>
      <w:r w:rsidRPr="006C3595">
        <w:rPr>
          <w:rFonts w:ascii="Times New Roman" w:hAnsi="Times New Roman"/>
          <w:b/>
          <w:i/>
          <w:sz w:val="28"/>
          <w:szCs w:val="28"/>
        </w:rPr>
        <w:t xml:space="preserve">Система языка. </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Морфология. Культура речи. Орфография.</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Морфология как раздел науки о языке (обобщение).</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Причастие.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Причастие как особая форма глагола. Признаки глагола и имени прилагательного в причастии. Синтаксические функции причастия, роль в речи.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Причастный оборот. Знаки препинания в предложениях с причастным оборотом.</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Действительные и страдательные причастия.</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Полные и краткие формы страдательных причастий.</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Причастия настоящего и прошедшего времени. Склонение причастий. Правописание падежных окончаний причастий. Созвучные причастия и имена прилагательные (висящий — висячий, горящий — горячий). Ударение в некоторых формах причастий.</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Морфологический анализ причастий.</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Правописание гласных в суффиксах причастий. Правописание н и нн </w:t>
      </w:r>
      <w:r w:rsidRPr="006C3595">
        <w:rPr>
          <w:rFonts w:ascii="Times New Roman" w:hAnsi="Times New Roman"/>
          <w:sz w:val="28"/>
          <w:szCs w:val="28"/>
        </w:rPr>
        <w:br/>
        <w:t>в суффиксах причастий и отглагольных имён прилагательных.</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Слитное и раздельное написание не с причастиями.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Орфографический анализ причастий (в рамках изученного).</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Синтаксический и пунктуационный анализ предложений с причастным оборотом (в рамках изученного).</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Деепричастие.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Деепричастие как особая форма глагола. Признаки глагола и наречия </w:t>
      </w:r>
      <w:r w:rsidRPr="006C3595">
        <w:rPr>
          <w:rFonts w:ascii="Times New Roman" w:hAnsi="Times New Roman"/>
          <w:sz w:val="28"/>
          <w:szCs w:val="28"/>
        </w:rPr>
        <w:br/>
        <w:t>в деепричастии. Синтаксическая функция деепричастия, роль в речи.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Деепричастный оборот. Знаки препинания в предложениях с одиночным деепричастием и деепричастным оборотом. Правильное построение предложений </w:t>
      </w:r>
      <w:r w:rsidRPr="006C3595">
        <w:rPr>
          <w:rFonts w:ascii="Times New Roman" w:hAnsi="Times New Roman"/>
          <w:sz w:val="28"/>
          <w:szCs w:val="28"/>
        </w:rPr>
        <w:br/>
        <w:t>с одиночными деепричастиями и деепричастными оборотами.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Деепричастия совершенного и несовершенного вида. Постановка ударения </w:t>
      </w:r>
      <w:r w:rsidRPr="006C3595">
        <w:rPr>
          <w:rFonts w:ascii="Times New Roman" w:hAnsi="Times New Roman"/>
          <w:sz w:val="28"/>
          <w:szCs w:val="28"/>
        </w:rPr>
        <w:br/>
        <w:t>в деепричастиях.</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Морфологический анализ деепричастий.</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Правописание гласных в суффиксах деепричастий. Слитное и раздельное написание не с деепричастиями.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Орфографический анализ деепричастий (в рамках изученного).</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Синтаксический и пунктуационный анализ предложений с деепричастным оборотом (в рамках изученного).</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Наречие.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Общее грамматическое значение наречий. Синтаксические свойства наречий. Роль в речи.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Разряды наречий по значению. Простая и составная формы сравнительной </w:t>
      </w:r>
      <w:r w:rsidRPr="006C3595">
        <w:rPr>
          <w:rFonts w:ascii="Times New Roman" w:hAnsi="Times New Roman"/>
          <w:sz w:val="28"/>
          <w:szCs w:val="28"/>
        </w:rPr>
        <w:br/>
        <w:t xml:space="preserve">и превосходной степеней сравнения наречий. Нормы постановки ударения </w:t>
      </w:r>
      <w:r w:rsidRPr="006C3595">
        <w:rPr>
          <w:rFonts w:ascii="Times New Roman" w:hAnsi="Times New Roman"/>
          <w:sz w:val="28"/>
          <w:szCs w:val="28"/>
        </w:rPr>
        <w:br/>
        <w:t>в наречиях, нормы произношения наречий. Нормы образования степеней сравнения наречий.</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Словообразование наречий.</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Морфологический анализ наречий.</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Правописание наречий: слитное, раздельное, дефисное написание; слитное </w:t>
      </w:r>
      <w:r w:rsidRPr="006C3595">
        <w:rPr>
          <w:rFonts w:ascii="Times New Roman" w:hAnsi="Times New Roman"/>
          <w:sz w:val="28"/>
          <w:szCs w:val="28"/>
        </w:rPr>
        <w:br/>
        <w:t>и раздельное написание не с наречиями; н и нн в наречиях на -о (-е); правописание суффиксов -а и -о наречий с приставками из-, до-, с-, в-, на-, за-; употребление ь после шипящих на конце наречий; правописание суффиксов наречий -о и -е после шипящих.</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Орфографический анализ наречий (в рамках изученного).</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Слова категории состояния.</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Вопрос о словах категории состояния в системе частей речи.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Общее грамматическое значение, морфологические признаки </w:t>
      </w:r>
      <w:r w:rsidRPr="006C3595">
        <w:rPr>
          <w:rFonts w:ascii="Times New Roman" w:hAnsi="Times New Roman"/>
          <w:sz w:val="28"/>
          <w:szCs w:val="28"/>
        </w:rPr>
        <w:br/>
        <w:t>и синтаксическая функция слов категории состояния. Роль слов категории состояния в речи.</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Служебные части речи.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Общая характеристика служебных частей речи. Отличие самостоятельных частей речи от служебных.</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Предлог.</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Предлог как служебная часть речи. Грамматические функции предлогов.</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Разряды предлогов по происхождению: предлоги производные </w:t>
      </w:r>
      <w:r w:rsidRPr="006C3595">
        <w:rPr>
          <w:rFonts w:ascii="Times New Roman" w:hAnsi="Times New Roman"/>
          <w:sz w:val="28"/>
          <w:szCs w:val="28"/>
        </w:rPr>
        <w:br/>
        <w:t>и непроизводные. Разряды предлогов по строению: предлоги простые и составные.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Морфологический анализ предлогов.</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Нормы употребления имён существительных и местоимений с предлогами. Правильное использование предлогов из–с, в–на. Правильное образование предложно-падежных форм с предлогами по, благодаря, согласно, вопреки, наперерез.</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Правописание производных предлогов.</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Союз.</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Союз как служебная часть речи. Союз как средство связи однородных членов предложения и частей сложного предложения.</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Морфологический анализ союзов.</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Правописание союзов.</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Знаки препинания в сложных союзных предложениях (в рамках изученного). Знаки препинания в предложениях с союзом и, связывающим однородные члены </w:t>
      </w:r>
      <w:r w:rsidRPr="006C3595">
        <w:rPr>
          <w:rFonts w:ascii="Times New Roman" w:hAnsi="Times New Roman"/>
          <w:sz w:val="28"/>
          <w:szCs w:val="28"/>
        </w:rPr>
        <w:br/>
        <w:t>и части сложного предложения.</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Частица.</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Частица как служебная часть речи. 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Разряды частиц по значению и употреблению: формообразующие, отрицательные, модальные.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Морфологический анализ частиц.</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Смысловые различия частиц не и ни. Использование частиц </w:t>
      </w:r>
      <w:r w:rsidRPr="006C3595">
        <w:rPr>
          <w:rFonts w:ascii="Times New Roman" w:hAnsi="Times New Roman"/>
          <w:sz w:val="28"/>
          <w:szCs w:val="28"/>
        </w:rPr>
        <w:br/>
        <w:t xml:space="preserve">не и ни в письменной речи. Различение приставки не- и частицы не. Слитное </w:t>
      </w:r>
      <w:r w:rsidRPr="006C3595">
        <w:rPr>
          <w:rFonts w:ascii="Times New Roman" w:hAnsi="Times New Roman"/>
          <w:sz w:val="28"/>
          <w:szCs w:val="28"/>
        </w:rPr>
        <w:br/>
        <w:t>и раздельное написание не с разными частями речи (обобщение). Правописание частиц бы, ли, же с другими словами. Дефисное написание частиц -то, -таки, -ка.</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Междометия и звукоподражательные слова.</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Междометия как особая группа слов.</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Разряды междометий по значению (выражающие чувства, побуждающие </w:t>
      </w:r>
      <w:r w:rsidRPr="006C3595">
        <w:rPr>
          <w:rFonts w:ascii="Times New Roman" w:hAnsi="Times New Roman"/>
          <w:sz w:val="28"/>
          <w:szCs w:val="28"/>
        </w:rPr>
        <w:br/>
        <w:t>к действию, этикетные междометия); междометия производные и непроизводные.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Морфологический анализ междометий.</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Звукоподражательные слова.</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Использование междометий и звукоподражательных слов в разговорной </w:t>
      </w:r>
      <w:r w:rsidRPr="006C3595">
        <w:rPr>
          <w:rFonts w:ascii="Times New Roman" w:hAnsi="Times New Roman"/>
          <w:sz w:val="28"/>
          <w:szCs w:val="28"/>
        </w:rPr>
        <w:br/>
        <w:t xml:space="preserve">и художественной речи как средства создания экспрессии. Интонационное </w:t>
      </w:r>
      <w:r w:rsidRPr="006C3595">
        <w:rPr>
          <w:rFonts w:ascii="Times New Roman" w:hAnsi="Times New Roman"/>
          <w:sz w:val="28"/>
          <w:szCs w:val="28"/>
        </w:rPr>
        <w:br/>
        <w:t xml:space="preserve">и пунктуационное выделение междометий и звукоподражательных слов </w:t>
      </w:r>
      <w:r w:rsidRPr="006C3595">
        <w:rPr>
          <w:rFonts w:ascii="Times New Roman" w:hAnsi="Times New Roman"/>
          <w:sz w:val="28"/>
          <w:szCs w:val="28"/>
        </w:rPr>
        <w:br/>
        <w:t>в предложении.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Омонимия слов разных частей речи. Грамматическая омонимия. Использование грамматических омонимов в речи.</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8 класс</w:t>
      </w:r>
    </w:p>
    <w:p w:rsidR="00A46019" w:rsidRPr="006C3595" w:rsidRDefault="00A46019" w:rsidP="006C3595">
      <w:pPr>
        <w:spacing w:after="0" w:line="240" w:lineRule="auto"/>
        <w:jc w:val="both"/>
        <w:rPr>
          <w:rFonts w:ascii="Times New Roman" w:hAnsi="Times New Roman"/>
          <w:b/>
          <w:i/>
          <w:sz w:val="28"/>
          <w:szCs w:val="28"/>
        </w:rPr>
      </w:pPr>
      <w:r w:rsidRPr="006C3595">
        <w:rPr>
          <w:rFonts w:ascii="Times New Roman" w:hAnsi="Times New Roman"/>
          <w:b/>
          <w:i/>
          <w:sz w:val="28"/>
          <w:szCs w:val="28"/>
        </w:rPr>
        <w:t>Общие сведения о языке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Русский язык в кругу других славянских языков.</w:t>
      </w:r>
    </w:p>
    <w:p w:rsidR="00A46019" w:rsidRPr="006C3595" w:rsidRDefault="00A46019" w:rsidP="006C3595">
      <w:pPr>
        <w:spacing w:after="0" w:line="240" w:lineRule="auto"/>
        <w:jc w:val="both"/>
        <w:rPr>
          <w:rFonts w:ascii="Times New Roman" w:hAnsi="Times New Roman"/>
          <w:b/>
          <w:i/>
          <w:sz w:val="28"/>
          <w:szCs w:val="28"/>
        </w:rPr>
      </w:pPr>
      <w:r w:rsidRPr="006C3595">
        <w:rPr>
          <w:rFonts w:ascii="Times New Roman" w:hAnsi="Times New Roman"/>
          <w:b/>
          <w:i/>
          <w:sz w:val="28"/>
          <w:szCs w:val="28"/>
        </w:rPr>
        <w:t>Язык и речь</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Монолог-описание, монолог-рассуждение, монолог-повествование; выступление с научным сообщением.</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Диалог.</w:t>
      </w:r>
    </w:p>
    <w:p w:rsidR="00A46019" w:rsidRPr="006C3595" w:rsidRDefault="00A46019" w:rsidP="006C3595">
      <w:pPr>
        <w:spacing w:after="0" w:line="240" w:lineRule="auto"/>
        <w:jc w:val="both"/>
        <w:rPr>
          <w:rFonts w:ascii="Times New Roman" w:hAnsi="Times New Roman"/>
          <w:b/>
          <w:i/>
          <w:sz w:val="28"/>
          <w:szCs w:val="28"/>
        </w:rPr>
      </w:pPr>
      <w:r w:rsidRPr="006C3595">
        <w:rPr>
          <w:rFonts w:ascii="Times New Roman" w:hAnsi="Times New Roman"/>
          <w:b/>
          <w:i/>
          <w:sz w:val="28"/>
          <w:szCs w:val="28"/>
        </w:rPr>
        <w:t>Текст</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Текст и его основные признаки.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Особенности функционально-смысловых типов речи (повествование, описание, рассуждение).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Информационная переработка текста: извлечение информации из различных источников; использование лингвистических словарей; тезисы, конспект.</w:t>
      </w:r>
    </w:p>
    <w:p w:rsidR="00A46019" w:rsidRPr="006C3595" w:rsidRDefault="00A46019" w:rsidP="006C3595">
      <w:pPr>
        <w:spacing w:after="0" w:line="240" w:lineRule="auto"/>
        <w:jc w:val="both"/>
        <w:rPr>
          <w:rFonts w:ascii="Times New Roman" w:hAnsi="Times New Roman"/>
          <w:b/>
          <w:i/>
          <w:sz w:val="28"/>
          <w:szCs w:val="28"/>
        </w:rPr>
      </w:pPr>
      <w:r w:rsidRPr="006C3595">
        <w:rPr>
          <w:rFonts w:ascii="Times New Roman" w:hAnsi="Times New Roman"/>
          <w:b/>
          <w:i/>
          <w:sz w:val="28"/>
          <w:szCs w:val="28"/>
        </w:rPr>
        <w:t>Функциональные разновидности языка</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Официально-деловой стиль. Сфера употребления, функции, языковые особенности.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Жанры официально-делового стиля (заявление, объяснительная записка, автобиография, характеристика).</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Научный стиль. Сфера употребления, функции, языковые особенности.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p w:rsidR="00A46019" w:rsidRPr="006C3595" w:rsidRDefault="00EE5828" w:rsidP="006C3595">
      <w:pPr>
        <w:spacing w:after="0" w:line="240" w:lineRule="auto"/>
        <w:jc w:val="both"/>
        <w:rPr>
          <w:rFonts w:ascii="Times New Roman" w:hAnsi="Times New Roman"/>
          <w:b/>
          <w:i/>
          <w:sz w:val="28"/>
          <w:szCs w:val="28"/>
        </w:rPr>
      </w:pPr>
      <w:r w:rsidRPr="006C3595">
        <w:rPr>
          <w:rFonts w:ascii="Times New Roman" w:hAnsi="Times New Roman"/>
          <w:b/>
          <w:i/>
          <w:sz w:val="28"/>
          <w:szCs w:val="28"/>
        </w:rPr>
        <w:t>Система языка</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Синтаксис. Культура речи. Пунктуация.</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Синтаксис как раздел лингвистики.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Словосочетание и предложение как единицы синтаксиса.</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Пунктуация. Функции знаков препинания.</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Словосочетание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Основные признаки словосочетания.</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Виды словосочетаний по морфологическим свойствам главного слова: глагольные, именные, наречные.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Типы подчинительной связи слов в словосочетании: согласование, управление, примыкание.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Синтаксический анализ словосочетаний.</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Грамматическая синонимия словосочетаний. Нормы построения словосочетаний.</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Предложение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Предложение. Основные признаки предложения: смысловая и интонационная законченность, грамматическая оформленность.</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Употребление языковых форм выражения побуждения в побудительных предложениях.</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Средства оформления предложения в устной и письменной речи (интонация, логическое ударение, знаки препинания).</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Виды предложений по количеству грамматических основ (простые, сложные).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Виды простых предложений по наличию главных членов (двусоставные, односоставные).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Виды предложений по наличию второстепенных членов (распространённые, нераспространённые).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Предложения полные и неполные.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Употребление неполных предложений в диалогической речи, соблюдение </w:t>
      </w:r>
      <w:r w:rsidRPr="006C3595">
        <w:rPr>
          <w:rFonts w:ascii="Times New Roman" w:hAnsi="Times New Roman"/>
          <w:sz w:val="28"/>
          <w:szCs w:val="28"/>
        </w:rPr>
        <w:br/>
        <w:t>в устной речи интонации неполного предложения.</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Грамматические, интонационные и пунктуационные особенности предложений со словами да, нет.</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Нормы построения простого предложения, использования инверсии.</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Двусоставное предложение</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Главные члены предложения.</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Подлежащее и сказуемое как главные члены предложения.</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Способы выражения подлежащего.</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Виды сказуемого (простое глагольное, составное глагольное, составное именное) и способы его выражения.</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Тире между подлежащим и сказуемым.</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Нормы согласования сказуемого с подлежащим, выраженным словосочетанием, сложносокращёнными словами, словами большинство </w:t>
      </w:r>
      <w:r w:rsidRPr="006C3595">
        <w:rPr>
          <w:rFonts w:ascii="Times New Roman" w:hAnsi="Times New Roman"/>
          <w:sz w:val="28"/>
          <w:szCs w:val="28"/>
        </w:rPr>
        <w:noBreakHyphen/>
        <w:t xml:space="preserve"> меньшинство, количественными сочетаниями.</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Второстепенные члены предложения.</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Второстепенные члены предложения, их виды.</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Определение как второстепенный член предложения. Определения согласованные и несогласованные.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Приложение как особый вид определения. Дополнение как второстепенный член предложения. Дополнения прямые и косвенные.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Обстоятельство как второстепенный член предложения. Виды обстоятельств (места, времени, причины, цели, образа действия, меры и степени, условия, уступки).</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Односоставные предложения</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Односоставные предложения, их грамматические признаки.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Грамматические различия односоставных предложений и двусоставных неполных предложений.</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Виды односоставных предложений: назывные, определённоличные, неопределённо-личные, обобщённо-личные, безличные предложения.</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Синтаксическая синонимия односоставных и двусоставных предложений.</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Употребление односоставных предложений в речи.</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Простое осложнённое предложение.</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Предложения с однородными членами.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Однородные члены предложения, их признаки, средства связи.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Союзная и бессоюзная связь однородных членов предложения.</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Однородные и неоднородные определения.</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Предложения с обобщающими словами при однородных членах.</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Нормы построения предложений с однородными членами, связанными двойными союзами не только… но и, как…так 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Правила постановки знаков препинания в предложениях с однородными членами, связанными попарно, с помощью повторяющихся союзов (и... и, или... или, либo... либo, ни...ни, тo... тo).</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Правила постановки знаков препинания в предложениях с обобщающими словами при однородных членах.</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Правила постановки знаков препинания в простом и сложном предложениях </w:t>
      </w:r>
      <w:r w:rsidRPr="006C3595">
        <w:rPr>
          <w:rFonts w:ascii="Times New Roman" w:hAnsi="Times New Roman"/>
          <w:sz w:val="28"/>
          <w:szCs w:val="28"/>
        </w:rPr>
        <w:br/>
        <w:t>с союзом и.</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Предложения с обособленными членами.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Уточняющие члены предложения, пояснительные и присоединительные конструкции.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Нормы постановки знаков препинания в предложениях со сравнительным оборотом; правила обособления согласованных и несогласованных определений </w:t>
      </w:r>
      <w:r w:rsidRPr="006C3595">
        <w:rPr>
          <w:rFonts w:ascii="Times New Roman" w:hAnsi="Times New Roman"/>
          <w:sz w:val="28"/>
          <w:szCs w:val="28"/>
        </w:rPr>
        <w:br/>
        <w:t>(в том числе приложений), дополнений, обстоятельств, уточняющих членов, пояснительных и присоединительных конструкций.</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Предложения с обращениями, вводными и вставными конструкциями.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Обращение. Основные функции обращения. Распространённое </w:t>
      </w:r>
      <w:r w:rsidRPr="006C3595">
        <w:rPr>
          <w:rFonts w:ascii="Times New Roman" w:hAnsi="Times New Roman"/>
          <w:sz w:val="28"/>
          <w:szCs w:val="28"/>
        </w:rPr>
        <w:br/>
        <w:t>и нераспространённое обращение.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Вводные конструкции.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Вставные конструкции.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Омонимия членов предложения и вводных слов, словосочетаний </w:t>
      </w:r>
      <w:r w:rsidRPr="006C3595">
        <w:rPr>
          <w:rFonts w:ascii="Times New Roman" w:hAnsi="Times New Roman"/>
          <w:sz w:val="28"/>
          <w:szCs w:val="28"/>
        </w:rPr>
        <w:br/>
        <w:t>и предложений.</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Нормы построения предложений с вводными словами и предложениями, вставными конструкциями, обращениями (распространёнными </w:t>
      </w:r>
      <w:r w:rsidRPr="006C3595">
        <w:rPr>
          <w:rFonts w:ascii="Times New Roman" w:hAnsi="Times New Roman"/>
          <w:sz w:val="28"/>
          <w:szCs w:val="28"/>
        </w:rPr>
        <w:br/>
        <w:t>и нераспространёнными), междометиями.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Правила постановки знаков препинания в предложениях с вводными </w:t>
      </w:r>
      <w:r w:rsidRPr="006C3595">
        <w:rPr>
          <w:rFonts w:ascii="Times New Roman" w:hAnsi="Times New Roman"/>
          <w:sz w:val="28"/>
          <w:szCs w:val="28"/>
        </w:rPr>
        <w:br/>
        <w:t>и вставными конструкциями, обращениями и междометиями.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Синтаксический и пунктуационный анализ простых предложений.</w:t>
      </w:r>
    </w:p>
    <w:p w:rsidR="00A46019" w:rsidRPr="006C3595" w:rsidRDefault="00EE5828" w:rsidP="006C3595">
      <w:pPr>
        <w:spacing w:after="0" w:line="240" w:lineRule="auto"/>
        <w:jc w:val="both"/>
        <w:rPr>
          <w:rFonts w:ascii="Times New Roman" w:hAnsi="Times New Roman"/>
          <w:b/>
          <w:sz w:val="28"/>
          <w:szCs w:val="28"/>
        </w:rPr>
      </w:pPr>
      <w:r w:rsidRPr="006C3595">
        <w:rPr>
          <w:rFonts w:ascii="Times New Roman" w:hAnsi="Times New Roman"/>
          <w:b/>
          <w:sz w:val="28"/>
          <w:szCs w:val="28"/>
        </w:rPr>
        <w:t>9 класс</w:t>
      </w:r>
    </w:p>
    <w:p w:rsidR="00A46019" w:rsidRPr="006C3595" w:rsidRDefault="00A46019" w:rsidP="006C3595">
      <w:pPr>
        <w:spacing w:after="0" w:line="240" w:lineRule="auto"/>
        <w:jc w:val="both"/>
        <w:rPr>
          <w:rFonts w:ascii="Times New Roman" w:hAnsi="Times New Roman"/>
          <w:b/>
          <w:i/>
          <w:sz w:val="28"/>
          <w:szCs w:val="28"/>
        </w:rPr>
      </w:pPr>
      <w:r w:rsidRPr="006C3595">
        <w:rPr>
          <w:rFonts w:ascii="Times New Roman" w:hAnsi="Times New Roman"/>
          <w:b/>
          <w:i/>
          <w:sz w:val="28"/>
          <w:szCs w:val="28"/>
        </w:rPr>
        <w:t>Общие сведения о языке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Роль русского языка в Российской Федерации. Русский язык в современном мире.</w:t>
      </w:r>
    </w:p>
    <w:p w:rsidR="00A46019" w:rsidRPr="006C3595" w:rsidRDefault="00A46019" w:rsidP="006C3595">
      <w:pPr>
        <w:spacing w:after="0" w:line="240" w:lineRule="auto"/>
        <w:jc w:val="both"/>
        <w:rPr>
          <w:rFonts w:ascii="Times New Roman" w:hAnsi="Times New Roman"/>
          <w:b/>
          <w:i/>
          <w:sz w:val="28"/>
          <w:szCs w:val="28"/>
        </w:rPr>
      </w:pPr>
      <w:r w:rsidRPr="006C3595">
        <w:rPr>
          <w:rFonts w:ascii="Times New Roman" w:hAnsi="Times New Roman"/>
          <w:b/>
          <w:i/>
          <w:sz w:val="28"/>
          <w:szCs w:val="28"/>
        </w:rPr>
        <w:t>Язык и речь</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Речь устная и письменная, монологическая и диалогическая, полилог (повторение).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Виды речевой деятельности: говорение, письмо, аудирование, чтение (повторение).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Виды аудирования: выборочное, ознакомительное, детальное.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Виды чтения: изучающее, ознакомительное, просмотровое, поисковое.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Подробное, сжатое, выборочное изложение прочитанного или прослушанного текста.</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Соблюдение орфоэпических, лексических, грамматических, стилистических норм русского литературного языка; орфографических, пунктуационных правил </w:t>
      </w:r>
      <w:r w:rsidRPr="006C3595">
        <w:rPr>
          <w:rFonts w:ascii="Times New Roman" w:hAnsi="Times New Roman"/>
          <w:sz w:val="28"/>
          <w:szCs w:val="28"/>
        </w:rPr>
        <w:br/>
        <w:t>в речевой практике при создании устных и письменных высказываний.</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Приёмы работы с учебной книгой, лингвистическими словарями, справочной литературой.</w:t>
      </w:r>
    </w:p>
    <w:p w:rsidR="00A46019" w:rsidRPr="006C3595" w:rsidRDefault="00A46019" w:rsidP="006C3595">
      <w:pPr>
        <w:spacing w:after="0" w:line="240" w:lineRule="auto"/>
        <w:jc w:val="both"/>
        <w:rPr>
          <w:rFonts w:ascii="Times New Roman" w:hAnsi="Times New Roman"/>
          <w:b/>
          <w:i/>
          <w:sz w:val="28"/>
          <w:szCs w:val="28"/>
        </w:rPr>
      </w:pPr>
      <w:r w:rsidRPr="006C3595">
        <w:rPr>
          <w:rFonts w:ascii="Times New Roman" w:hAnsi="Times New Roman"/>
          <w:b/>
          <w:i/>
          <w:sz w:val="28"/>
          <w:szCs w:val="28"/>
        </w:rPr>
        <w:t>Текст</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Сочетание разных функционально-смысловых типов речи в тексте, в том числе сочетание элементов разных функциональных разновидностей языка </w:t>
      </w:r>
      <w:r w:rsidRPr="006C3595">
        <w:rPr>
          <w:rFonts w:ascii="Times New Roman" w:hAnsi="Times New Roman"/>
          <w:sz w:val="28"/>
          <w:szCs w:val="28"/>
        </w:rPr>
        <w:br/>
        <w:t>в художественном произведении.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Особенности употребления языковых средств выразительности в текстах, принадлежащих к различным функционально-смысловым типам речи.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Информационная переработка текста.</w:t>
      </w:r>
    </w:p>
    <w:p w:rsidR="00A46019" w:rsidRPr="006C3595" w:rsidRDefault="00A46019" w:rsidP="006C3595">
      <w:pPr>
        <w:spacing w:after="0" w:line="240" w:lineRule="auto"/>
        <w:jc w:val="both"/>
        <w:rPr>
          <w:rFonts w:ascii="Times New Roman" w:hAnsi="Times New Roman"/>
          <w:b/>
          <w:i/>
          <w:sz w:val="28"/>
          <w:szCs w:val="28"/>
        </w:rPr>
      </w:pPr>
      <w:r w:rsidRPr="006C3595">
        <w:rPr>
          <w:rFonts w:ascii="Times New Roman" w:hAnsi="Times New Roman"/>
          <w:b/>
          <w:i/>
          <w:sz w:val="28"/>
          <w:szCs w:val="28"/>
        </w:rPr>
        <w:t>Функциональные разновидности языка</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w:t>
      </w:r>
      <w:r w:rsidRPr="006C3595">
        <w:rPr>
          <w:rFonts w:ascii="Times New Roman" w:hAnsi="Times New Roman"/>
          <w:sz w:val="28"/>
          <w:szCs w:val="28"/>
        </w:rPr>
        <w:br/>
        <w:t>а также языковых средств других функциональных разновидностей языка.</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Основные изобразительно-выразительные средства русского языка, </w:t>
      </w:r>
      <w:r w:rsidRPr="006C3595">
        <w:rPr>
          <w:rFonts w:ascii="Times New Roman" w:hAnsi="Times New Roman"/>
          <w:sz w:val="28"/>
          <w:szCs w:val="28"/>
        </w:rPr>
        <w:br/>
        <w:t xml:space="preserve">их использование в речи (метафора, эпитет, сравнение, гипербола, олицетворение </w:t>
      </w:r>
      <w:r w:rsidRPr="006C3595">
        <w:rPr>
          <w:rFonts w:ascii="Times New Roman" w:hAnsi="Times New Roman"/>
          <w:sz w:val="28"/>
          <w:szCs w:val="28"/>
        </w:rPr>
        <w:br/>
        <w:t>и другие).</w:t>
      </w:r>
    </w:p>
    <w:p w:rsidR="00A46019" w:rsidRPr="006C3595" w:rsidRDefault="00A46019" w:rsidP="006C3595">
      <w:pPr>
        <w:spacing w:after="0" w:line="240" w:lineRule="auto"/>
        <w:jc w:val="both"/>
        <w:rPr>
          <w:rFonts w:ascii="Times New Roman" w:hAnsi="Times New Roman"/>
          <w:b/>
          <w:i/>
          <w:sz w:val="28"/>
          <w:szCs w:val="28"/>
        </w:rPr>
      </w:pPr>
      <w:r w:rsidRPr="006C3595">
        <w:rPr>
          <w:rFonts w:ascii="Times New Roman" w:hAnsi="Times New Roman"/>
          <w:b/>
          <w:i/>
          <w:sz w:val="28"/>
          <w:szCs w:val="28"/>
        </w:rPr>
        <w:t>Синтаксис. Культура речи. Пунктуация.</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Сложное предложение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Понятие о сложном предложении (повторение).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Классификация сложных предложений.</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Смысловое, структурное и интонационное единство частей сложного предложения.</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Сложносочинённое предложение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Понятие о сложносочинённом предложении, его строении.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Виды сложносочинённых предложений. Средства связи частей сложносочинённого предложения.</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Интонационные особенности сложносочинённых предложений с разными смысловыми отношениями между частями.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Употребление сложносочинённых предложений в речи. Грамматическая синонимия сложносочинённых предложений и простых предложений </w:t>
      </w:r>
      <w:r w:rsidRPr="006C3595">
        <w:rPr>
          <w:rFonts w:ascii="Times New Roman" w:hAnsi="Times New Roman"/>
          <w:sz w:val="28"/>
          <w:szCs w:val="28"/>
        </w:rPr>
        <w:br/>
        <w:t>с однородными членами.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Нормы построения сложносочинённого предложения; правила постановки знаков препинания в сложных предложениях.</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Синтаксический и пунктуационный анализ сложносочинённых предложений.</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Сложноподчинённое предложение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Понятие о сложноподчинённом предложении. Главная и придаточная части предложения.</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Союзы и союзные слова. Различия подчинительных союзов и союзных слов.</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Виды сложноподчинённых предложений по характеру смысловых отношений между главной и придаточной частями, структуре, синтаксическим средствам связи.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Грамматическая синонимия сложноподчинённых предложений и простых предложений с обособленными членами.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Сложноподчинённые предложения с придаточными определительными. Сложноподчинённые предложения с придаточными изъяснительными. Сложноподчинённые предложения с придаточными обстоятельственными. Сложноподчинённые предложения с придаточными места, времени. Сложноподчинённые предложения с придаточными причины, цели и следствия. Сложноподчинённые предложения с придаточными условия, уступки. Сложноподчинённые предложения с придаточными образа действия, меры </w:t>
      </w:r>
      <w:r w:rsidRPr="006C3595">
        <w:rPr>
          <w:rFonts w:ascii="Times New Roman" w:hAnsi="Times New Roman"/>
          <w:sz w:val="28"/>
          <w:szCs w:val="28"/>
        </w:rPr>
        <w:br/>
        <w:t>и степени и сравнительными.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Нормы построения сложноподчинённого предложения, место придаточного определительного в сложноподчинённом предложении; построение сложноподчинённого предложения с придаточным изъяснительным, присоединённым к главной части союзом чтобы, союзными словами какой, который.</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Типичные грамматические ошибки при построении сложноподчинённых предложений.</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Сложноподчинённые предложения с несколькими придаточными. Однородное, неоднородное и последовательное подчинение придаточных частей.</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Правила постановки знаков препинания в сложноподчинённых предложениях.</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Синтаксический и пунктуационный анализ сложноподчинённых предложений.</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Бессоюзное сложное предложение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Понятие о бессоюзном сложном предложении.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Бессоюзные сложные предложения со значением перечисления. Запятая </w:t>
      </w:r>
      <w:r w:rsidRPr="006C3595">
        <w:rPr>
          <w:rFonts w:ascii="Times New Roman" w:hAnsi="Times New Roman"/>
          <w:sz w:val="28"/>
          <w:szCs w:val="28"/>
        </w:rPr>
        <w:br/>
        <w:t>и точка с запятой в бессоюзном сложном предложении.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Бессоюзные сложные предложения со значением причины, пояснения, дополнения. Двоеточие в бессоюзном сложном предложении.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Бессоюзные сложные предложения со значением противопоставления, времени, условия и следствия, сравнения. Тире в бессоюзном сложном предложении.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Синтаксический и пунктуационный анализ бессоюзных сложных предложений.</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Сложные предложения с разными видами союзной и бессоюзной связи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Типы сложных предложений с разными видами связи.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Синтаксический и пунктуационный анализ сложных предложений с разными видами союзной и бессоюзной связи.</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Прямая и косвенная речь</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Прямая и косвенная речь. Синонимия предложений с прямой и косвенной речью.</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Цитирование. Способы включения цитат в высказывание.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Нормы построения предложений с прямой и косвенной речью; правила постановки знаков препинания в предложениях с косвенной речью, с прямой речью, при цитировании.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Применение знаний по синтаксису и пунктуации в практике правописания.</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 xml:space="preserve">Планируемые результаты освоения программы по русскому языку </w:t>
      </w:r>
      <w:r w:rsidRPr="006C3595">
        <w:rPr>
          <w:rFonts w:ascii="Times New Roman" w:hAnsi="Times New Roman"/>
          <w:b/>
          <w:sz w:val="28"/>
          <w:szCs w:val="28"/>
        </w:rPr>
        <w:br/>
        <w:t>на уров</w:t>
      </w:r>
      <w:r w:rsidR="00EE5828" w:rsidRPr="006C3595">
        <w:rPr>
          <w:rFonts w:ascii="Times New Roman" w:hAnsi="Times New Roman"/>
          <w:b/>
          <w:sz w:val="28"/>
          <w:szCs w:val="28"/>
        </w:rPr>
        <w:t>не основного общего образования</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b/>
          <w:sz w:val="28"/>
          <w:szCs w:val="28"/>
        </w:rPr>
        <w:t>Личностные результаты</w:t>
      </w:r>
      <w:r w:rsidRPr="006C3595">
        <w:rPr>
          <w:rFonts w:ascii="Times New Roman" w:hAnsi="Times New Roman"/>
          <w:sz w:val="28"/>
          <w:szCs w:val="28"/>
        </w:rPr>
        <w:t xml:space="preserve"> освоения программы по русскому языку </w:t>
      </w:r>
      <w:r w:rsidRPr="006C3595">
        <w:rPr>
          <w:rFonts w:ascii="Times New Roman" w:hAnsi="Times New Roman"/>
          <w:sz w:val="28"/>
          <w:szCs w:val="28"/>
        </w:rPr>
        <w:br/>
        <w:t xml:space="preserve">на уровне основного общего образования достигаются в единстве учебной </w:t>
      </w:r>
      <w:r w:rsidRPr="006C3595">
        <w:rPr>
          <w:rFonts w:ascii="Times New Roman" w:hAnsi="Times New Roman"/>
          <w:sz w:val="28"/>
          <w:szCs w:val="28"/>
        </w:rPr>
        <w:br/>
        <w:t>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В результате изучения русского языка на уровне основного общего образования у обучающегося будут сформированы следующие личностные результаты: </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1) гражданского воспитания:</w:t>
      </w:r>
      <w:r w:rsidR="00EE5828" w:rsidRPr="006C3595">
        <w:rPr>
          <w:rFonts w:ascii="Times New Roman" w:hAnsi="Times New Roman"/>
          <w:b/>
          <w:sz w:val="28"/>
          <w:szCs w:val="28"/>
        </w:rPr>
        <w:t xml:space="preserve"> </w:t>
      </w:r>
      <w:r w:rsidRPr="006C3595">
        <w:rPr>
          <w:rFonts w:ascii="Times New Roman" w:hAnsi="Times New Roman"/>
          <w:sz w:val="28"/>
          <w:szCs w:val="28"/>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w:t>
      </w:r>
      <w:r w:rsidRPr="006C3595">
        <w:rPr>
          <w:rFonts w:ascii="Times New Roman" w:hAnsi="Times New Roman"/>
          <w:sz w:val="28"/>
          <w:szCs w:val="28"/>
        </w:rPr>
        <w:br/>
        <w:t>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w:t>
      </w:r>
      <w:r w:rsidR="00EE5828" w:rsidRPr="006C3595">
        <w:rPr>
          <w:rFonts w:ascii="Times New Roman" w:hAnsi="Times New Roman"/>
          <w:b/>
          <w:sz w:val="28"/>
          <w:szCs w:val="28"/>
        </w:rPr>
        <w:t xml:space="preserve"> </w:t>
      </w:r>
      <w:r w:rsidRPr="006C3595">
        <w:rPr>
          <w:rFonts w:ascii="Times New Roman" w:hAnsi="Times New Roman"/>
          <w:sz w:val="28"/>
          <w:szCs w:val="28"/>
        </w:rPr>
        <w:t>неприятие любых форм экстремизма, дискриминации; понимание роли различных социальных институтов в жизни человека;</w:t>
      </w:r>
      <w:r w:rsidR="00EE5828" w:rsidRPr="006C3595">
        <w:rPr>
          <w:rFonts w:ascii="Times New Roman" w:hAnsi="Times New Roman"/>
          <w:b/>
          <w:sz w:val="28"/>
          <w:szCs w:val="28"/>
        </w:rPr>
        <w:t xml:space="preserve"> </w:t>
      </w:r>
      <w:r w:rsidRPr="006C3595">
        <w:rPr>
          <w:rFonts w:ascii="Times New Roman" w:hAnsi="Times New Roman"/>
          <w:sz w:val="28"/>
          <w:szCs w:val="28"/>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w:t>
      </w:r>
      <w:r w:rsidRPr="006C3595">
        <w:rPr>
          <w:rFonts w:ascii="Times New Roman" w:hAnsi="Times New Roman"/>
          <w:sz w:val="28"/>
          <w:szCs w:val="28"/>
        </w:rPr>
        <w:br/>
        <w:t xml:space="preserve">к разнообразной совместной деятельности, стремление к взаимопониманию </w:t>
      </w:r>
      <w:r w:rsidRPr="006C3595">
        <w:rPr>
          <w:rFonts w:ascii="Times New Roman" w:hAnsi="Times New Roman"/>
          <w:sz w:val="28"/>
          <w:szCs w:val="28"/>
        </w:rPr>
        <w:br/>
        <w:t xml:space="preserve">и взаимопомощи, активное участие в школьном самоуправлении; готовность </w:t>
      </w:r>
      <w:r w:rsidRPr="006C3595">
        <w:rPr>
          <w:rFonts w:ascii="Times New Roman" w:hAnsi="Times New Roman"/>
          <w:sz w:val="28"/>
          <w:szCs w:val="28"/>
        </w:rPr>
        <w:br/>
        <w:t>к участию в гуманитарной деятельности (помощь людям, нуждающимся в ней; волонтёрство);</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2) патриотического воспитания:</w:t>
      </w:r>
      <w:r w:rsidR="00EE5828" w:rsidRPr="006C3595">
        <w:rPr>
          <w:rFonts w:ascii="Times New Roman" w:hAnsi="Times New Roman"/>
          <w:b/>
          <w:sz w:val="28"/>
          <w:szCs w:val="28"/>
        </w:rPr>
        <w:t xml:space="preserve"> </w:t>
      </w:r>
      <w:r w:rsidRPr="006C3595">
        <w:rPr>
          <w:rFonts w:ascii="Times New Roman" w:hAnsi="Times New Roman"/>
          <w:sz w:val="28"/>
          <w:szCs w:val="28"/>
        </w:rPr>
        <w:t>осознание российской гражданской</w:t>
      </w:r>
      <w:r w:rsidR="00EE5828" w:rsidRPr="006C3595">
        <w:rPr>
          <w:rFonts w:ascii="Times New Roman" w:hAnsi="Times New Roman"/>
          <w:sz w:val="28"/>
          <w:szCs w:val="28"/>
        </w:rPr>
        <w:t xml:space="preserve"> идентичности в поликультурном </w:t>
      </w:r>
      <w:r w:rsidRPr="006C3595">
        <w:rPr>
          <w:rFonts w:ascii="Times New Roman" w:hAnsi="Times New Roman"/>
          <w:sz w:val="28"/>
          <w:szCs w:val="28"/>
        </w:rPr>
        <w:t xml:space="preserve">и многоконфессиональном обществе, понимание роли русского языка </w:t>
      </w:r>
      <w:r w:rsidRPr="006C3595">
        <w:rPr>
          <w:rFonts w:ascii="Times New Roman" w:hAnsi="Times New Roman"/>
          <w:sz w:val="28"/>
          <w:szCs w:val="28"/>
        </w:rPr>
        <w:br/>
        <w:t xml:space="preserve">как государственного языка Российской Федерации и языка межнационального общения народов России, проявление интереса к познанию русского языка, </w:t>
      </w:r>
      <w:r w:rsidR="00EE5828" w:rsidRPr="006C3595">
        <w:rPr>
          <w:rFonts w:ascii="Times New Roman" w:hAnsi="Times New Roman"/>
          <w:sz w:val="28"/>
          <w:szCs w:val="28"/>
        </w:rPr>
        <w:t xml:space="preserve"> </w:t>
      </w:r>
      <w:r w:rsidRPr="006C3595">
        <w:rPr>
          <w:rFonts w:ascii="Times New Roman" w:hAnsi="Times New Roman"/>
          <w:sz w:val="28"/>
          <w:szCs w:val="28"/>
        </w:rPr>
        <w:t xml:space="preserve">к истории и культуре Российской Федерации, культуре своего края, народов России, </w:t>
      </w:r>
      <w:r w:rsidR="00EE5828" w:rsidRPr="006C3595">
        <w:rPr>
          <w:rFonts w:ascii="Times New Roman" w:hAnsi="Times New Roman"/>
          <w:sz w:val="28"/>
          <w:szCs w:val="28"/>
        </w:rPr>
        <w:t xml:space="preserve"> </w:t>
      </w:r>
      <w:r w:rsidRPr="006C3595">
        <w:rPr>
          <w:rFonts w:ascii="Times New Roman" w:hAnsi="Times New Roman"/>
          <w:sz w:val="28"/>
          <w:szCs w:val="28"/>
        </w:rPr>
        <w:t xml:space="preserve">ценностное отношение к русскому языку, к достижениям своей Родины </w:t>
      </w:r>
      <w:r w:rsidRPr="006C3595">
        <w:rPr>
          <w:rFonts w:ascii="Times New Roman" w:hAnsi="Times New Roman"/>
          <w:sz w:val="28"/>
          <w:szCs w:val="28"/>
        </w:rPr>
        <w:noBreakHyphen/>
        <w:t xml:space="preserve"> России, 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w:t>
      </w:r>
      <w:r w:rsidRPr="006C3595">
        <w:rPr>
          <w:rFonts w:ascii="Times New Roman" w:hAnsi="Times New Roman"/>
          <w:sz w:val="28"/>
          <w:szCs w:val="28"/>
        </w:rPr>
        <w:br/>
        <w:t>и памятникам, традициям разных народов, проживающих в родной стране;</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3) духовно-нравственного воспитания:</w:t>
      </w:r>
      <w:r w:rsidR="00EE5828" w:rsidRPr="006C3595">
        <w:rPr>
          <w:rFonts w:ascii="Times New Roman" w:hAnsi="Times New Roman"/>
          <w:b/>
          <w:sz w:val="28"/>
          <w:szCs w:val="28"/>
        </w:rPr>
        <w:t xml:space="preserve"> </w:t>
      </w:r>
      <w:r w:rsidRPr="006C3595">
        <w:rPr>
          <w:rFonts w:ascii="Times New Roman" w:hAnsi="Times New Roman"/>
          <w:sz w:val="28"/>
          <w:szCs w:val="28"/>
        </w:rPr>
        <w:t xml:space="preserve">ориентация на моральные ценности и нормы в ситуациях нравственного выбора, готовность оценивать своё поведение, в том числе речевое, и поступки, </w:t>
      </w:r>
      <w:r w:rsidRPr="006C3595">
        <w:rPr>
          <w:rFonts w:ascii="Times New Roman" w:hAnsi="Times New Roman"/>
          <w:sz w:val="28"/>
          <w:szCs w:val="28"/>
        </w:rPr>
        <w:br/>
        <w:t xml:space="preserve">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w:t>
      </w:r>
      <w:r w:rsidRPr="006C3595">
        <w:rPr>
          <w:rFonts w:ascii="Times New Roman" w:hAnsi="Times New Roman"/>
          <w:sz w:val="28"/>
          <w:szCs w:val="28"/>
        </w:rPr>
        <w:br/>
        <w:t>и общественного пространства;</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4) эстетического воспитания:</w:t>
      </w:r>
      <w:r w:rsidR="00EE5828" w:rsidRPr="006C3595">
        <w:rPr>
          <w:rFonts w:ascii="Times New Roman" w:hAnsi="Times New Roman"/>
          <w:b/>
          <w:sz w:val="28"/>
          <w:szCs w:val="28"/>
        </w:rPr>
        <w:t xml:space="preserve"> </w:t>
      </w:r>
      <w:r w:rsidRPr="006C3595">
        <w:rPr>
          <w:rFonts w:ascii="Times New Roman" w:hAnsi="Times New Roman"/>
          <w:sz w:val="28"/>
          <w:szCs w:val="28"/>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r w:rsidR="00EE5828" w:rsidRPr="006C3595">
        <w:rPr>
          <w:rFonts w:ascii="Times New Roman" w:hAnsi="Times New Roman"/>
          <w:b/>
          <w:sz w:val="28"/>
          <w:szCs w:val="28"/>
        </w:rPr>
        <w:t xml:space="preserve"> </w:t>
      </w:r>
      <w:r w:rsidRPr="006C3595">
        <w:rPr>
          <w:rFonts w:ascii="Times New Roman" w:hAnsi="Times New Roman"/>
          <w:sz w:val="28"/>
          <w:szCs w:val="28"/>
        </w:rPr>
        <w:t>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 xml:space="preserve">5) физического воспитания, формирования культуры здоровья </w:t>
      </w:r>
      <w:r w:rsidR="00EE5828" w:rsidRPr="006C3595">
        <w:rPr>
          <w:rFonts w:ascii="Times New Roman" w:hAnsi="Times New Roman"/>
          <w:b/>
          <w:sz w:val="28"/>
          <w:szCs w:val="28"/>
        </w:rPr>
        <w:t xml:space="preserve"> </w:t>
      </w:r>
      <w:r w:rsidRPr="006C3595">
        <w:rPr>
          <w:rFonts w:ascii="Times New Roman" w:hAnsi="Times New Roman"/>
          <w:b/>
          <w:sz w:val="28"/>
          <w:szCs w:val="28"/>
        </w:rPr>
        <w:t>и эмоционального благополучия:</w:t>
      </w:r>
      <w:r w:rsidR="00EE5828" w:rsidRPr="006C3595">
        <w:rPr>
          <w:rFonts w:ascii="Times New Roman" w:hAnsi="Times New Roman"/>
          <w:b/>
          <w:sz w:val="28"/>
          <w:szCs w:val="28"/>
        </w:rPr>
        <w:t xml:space="preserve"> </w:t>
      </w:r>
      <w:r w:rsidRPr="006C3595">
        <w:rPr>
          <w:rFonts w:ascii="Times New Roman" w:hAnsi="Times New Roman"/>
          <w:sz w:val="28"/>
          <w:szCs w:val="28"/>
        </w:rPr>
        <w:t xml:space="preserve">осознание ценности жизни с опорой на собственный жизненный </w:t>
      </w:r>
      <w:r w:rsidRPr="006C3595">
        <w:rPr>
          <w:rFonts w:ascii="Times New Roman" w:hAnsi="Times New Roman"/>
          <w:sz w:val="28"/>
          <w:szCs w:val="28"/>
        </w:rPr>
        <w:br/>
        <w:t xml:space="preserve">и читательский опыт, ответственное отношение к своему здоровью и установка </w:t>
      </w:r>
      <w:r w:rsidRPr="006C3595">
        <w:rPr>
          <w:rFonts w:ascii="Times New Roman" w:hAnsi="Times New Roman"/>
          <w:sz w:val="28"/>
          <w:szCs w:val="28"/>
        </w:rPr>
        <w:br/>
        <w:t>на здоровый образ жизни (здоровое питание, соблюдение гигиенических правил, рациональный режим занятий и отдыха, регулярная физическая активность);</w:t>
      </w:r>
      <w:r w:rsidR="00EE5828" w:rsidRPr="006C3595">
        <w:rPr>
          <w:rFonts w:ascii="Times New Roman" w:hAnsi="Times New Roman"/>
          <w:b/>
          <w:sz w:val="28"/>
          <w:szCs w:val="28"/>
        </w:rPr>
        <w:t xml:space="preserve"> </w:t>
      </w:r>
      <w:r w:rsidRPr="006C3595">
        <w:rPr>
          <w:rFonts w:ascii="Times New Roman" w:hAnsi="Times New Roman"/>
          <w:sz w:val="28"/>
          <w:szCs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информационно-коммуникационной сети «Интернет» в процессе школьного языкового образования;</w:t>
      </w:r>
      <w:r w:rsidR="00EE5828" w:rsidRPr="006C3595">
        <w:rPr>
          <w:rFonts w:ascii="Times New Roman" w:hAnsi="Times New Roman"/>
          <w:b/>
          <w:sz w:val="28"/>
          <w:szCs w:val="28"/>
        </w:rPr>
        <w:t xml:space="preserve"> </w:t>
      </w:r>
      <w:r w:rsidRPr="006C3595">
        <w:rPr>
          <w:rFonts w:ascii="Times New Roman" w:hAnsi="Times New Roman"/>
          <w:sz w:val="28"/>
          <w:szCs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r w:rsidR="00EE5828" w:rsidRPr="006C3595">
        <w:rPr>
          <w:rFonts w:ascii="Times New Roman" w:hAnsi="Times New Roman"/>
          <w:b/>
          <w:sz w:val="28"/>
          <w:szCs w:val="28"/>
        </w:rPr>
        <w:t xml:space="preserve"> </w:t>
      </w:r>
      <w:r w:rsidRPr="006C3595">
        <w:rPr>
          <w:rFonts w:ascii="Times New Roman" w:hAnsi="Times New Roman"/>
          <w:sz w:val="28"/>
          <w:szCs w:val="28"/>
        </w:rPr>
        <w:t>умение принимать себя и других, не осуждая;</w:t>
      </w:r>
      <w:r w:rsidR="00EE5828" w:rsidRPr="006C3595">
        <w:rPr>
          <w:rFonts w:ascii="Times New Roman" w:hAnsi="Times New Roman"/>
          <w:b/>
          <w:sz w:val="28"/>
          <w:szCs w:val="28"/>
        </w:rPr>
        <w:t xml:space="preserve"> </w:t>
      </w:r>
      <w:r w:rsidRPr="006C3595">
        <w:rPr>
          <w:rFonts w:ascii="Times New Roman" w:hAnsi="Times New Roman"/>
          <w:sz w:val="28"/>
          <w:szCs w:val="28"/>
        </w:rPr>
        <w:t>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6) трудового воспитания:</w:t>
      </w:r>
      <w:r w:rsidR="00EE5828" w:rsidRPr="006C3595">
        <w:rPr>
          <w:rFonts w:ascii="Times New Roman" w:hAnsi="Times New Roman"/>
          <w:b/>
          <w:sz w:val="28"/>
          <w:szCs w:val="28"/>
        </w:rPr>
        <w:t xml:space="preserve"> </w:t>
      </w:r>
      <w:r w:rsidRPr="006C3595">
        <w:rPr>
          <w:rFonts w:ascii="Times New Roman" w:hAnsi="Times New Roman"/>
          <w:sz w:val="28"/>
          <w:szCs w:val="28"/>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r w:rsidR="00EE5828" w:rsidRPr="006C3595">
        <w:rPr>
          <w:rFonts w:ascii="Times New Roman" w:hAnsi="Times New Roman"/>
          <w:b/>
          <w:sz w:val="28"/>
          <w:szCs w:val="28"/>
        </w:rPr>
        <w:t xml:space="preserve"> </w:t>
      </w:r>
      <w:r w:rsidRPr="006C3595">
        <w:rPr>
          <w:rFonts w:ascii="Times New Roman" w:hAnsi="Times New Roman"/>
          <w:sz w:val="28"/>
          <w:szCs w:val="28"/>
        </w:rPr>
        <w:t xml:space="preserve">интерес к практическому изучению профессий и труда различного рода, в том числе на основе применения изучаемого предметного знания и ознакомления </w:t>
      </w:r>
      <w:r w:rsidRPr="006C3595">
        <w:rPr>
          <w:rFonts w:ascii="Times New Roman" w:hAnsi="Times New Roman"/>
          <w:sz w:val="28"/>
          <w:szCs w:val="28"/>
        </w:rPr>
        <w:br/>
        <w:t xml:space="preserve">с деятельностью филологов, журналистов, писателей, уважение к труду </w:t>
      </w:r>
      <w:r w:rsidR="00EE5828" w:rsidRPr="006C3595">
        <w:rPr>
          <w:rFonts w:ascii="Times New Roman" w:hAnsi="Times New Roman"/>
          <w:sz w:val="28"/>
          <w:szCs w:val="28"/>
        </w:rPr>
        <w:t xml:space="preserve"> </w:t>
      </w:r>
      <w:r w:rsidRPr="006C3595">
        <w:rPr>
          <w:rFonts w:ascii="Times New Roman" w:hAnsi="Times New Roman"/>
          <w:sz w:val="28"/>
          <w:szCs w:val="28"/>
        </w:rPr>
        <w:t>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00EE5828" w:rsidRPr="006C3595">
        <w:rPr>
          <w:rFonts w:ascii="Times New Roman" w:hAnsi="Times New Roman"/>
          <w:b/>
          <w:sz w:val="28"/>
          <w:szCs w:val="28"/>
        </w:rPr>
        <w:t xml:space="preserve"> </w:t>
      </w:r>
      <w:r w:rsidR="00EE5828" w:rsidRPr="006C3595">
        <w:rPr>
          <w:rFonts w:ascii="Times New Roman" w:hAnsi="Times New Roman"/>
          <w:sz w:val="28"/>
          <w:szCs w:val="28"/>
        </w:rPr>
        <w:t xml:space="preserve">умение </w:t>
      </w:r>
      <w:r w:rsidRPr="006C3595">
        <w:rPr>
          <w:rFonts w:ascii="Times New Roman" w:hAnsi="Times New Roman"/>
          <w:sz w:val="28"/>
          <w:szCs w:val="28"/>
        </w:rPr>
        <w:t>рассказать о своих планах на будущее;</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7) экологического воспитания:</w:t>
      </w:r>
      <w:r w:rsidR="00EE5828" w:rsidRPr="006C3595">
        <w:rPr>
          <w:rFonts w:ascii="Times New Roman" w:hAnsi="Times New Roman"/>
          <w:b/>
          <w:sz w:val="28"/>
          <w:szCs w:val="28"/>
        </w:rPr>
        <w:t xml:space="preserve"> </w:t>
      </w:r>
      <w:r w:rsidRPr="006C3595">
        <w:rPr>
          <w:rFonts w:ascii="Times New Roman" w:hAnsi="Times New Roman"/>
          <w:sz w:val="28"/>
          <w:szCs w:val="28"/>
        </w:rPr>
        <w:t xml:space="preserve">ориентация на применение знаний из области социальных и естественных наук для решения задач в области окружающей среды, планирования поступков </w:t>
      </w:r>
      <w:r w:rsidRPr="006C3595">
        <w:rPr>
          <w:rFonts w:ascii="Times New Roman" w:hAnsi="Times New Roman"/>
          <w:sz w:val="28"/>
          <w:szCs w:val="28"/>
        </w:rPr>
        <w:br/>
        <w:t>и оценки их возможных последствий для окружающей среды, умение точно, логично выражать свою точку зрения на экологические проблемы;</w:t>
      </w:r>
      <w:r w:rsidR="00EE5828" w:rsidRPr="006C3595">
        <w:rPr>
          <w:rFonts w:ascii="Times New Roman" w:hAnsi="Times New Roman"/>
          <w:b/>
          <w:sz w:val="28"/>
          <w:szCs w:val="28"/>
        </w:rPr>
        <w:t xml:space="preserve"> </w:t>
      </w:r>
      <w:r w:rsidRPr="006C3595">
        <w:rPr>
          <w:rFonts w:ascii="Times New Roman" w:hAnsi="Times New Roman"/>
          <w:sz w:val="28"/>
          <w:szCs w:val="28"/>
        </w:rPr>
        <w:t xml:space="preserve">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w:t>
      </w:r>
      <w:r w:rsidRPr="006C3595">
        <w:rPr>
          <w:rFonts w:ascii="Times New Roman" w:hAnsi="Times New Roman"/>
          <w:sz w:val="28"/>
          <w:szCs w:val="28"/>
        </w:rPr>
        <w:br/>
        <w:t>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8) ценности научного познания:</w:t>
      </w:r>
      <w:r w:rsidRPr="006C3595">
        <w:rPr>
          <w:rFonts w:ascii="Times New Roman" w:hAnsi="Times New Roman"/>
          <w:sz w:val="28"/>
          <w:szCs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w:t>
      </w:r>
      <w:r w:rsidR="00EE5828" w:rsidRPr="006C3595">
        <w:rPr>
          <w:rFonts w:ascii="Times New Roman" w:hAnsi="Times New Roman"/>
          <w:sz w:val="28"/>
          <w:szCs w:val="28"/>
        </w:rPr>
        <w:t xml:space="preserve">овершенствовать пути достижения </w:t>
      </w:r>
      <w:r w:rsidRPr="006C3595">
        <w:rPr>
          <w:rFonts w:ascii="Times New Roman" w:hAnsi="Times New Roman"/>
          <w:sz w:val="28"/>
          <w:szCs w:val="28"/>
        </w:rPr>
        <w:t>индивидуального и коллективного благополучия;</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 xml:space="preserve">9) адаптации обучающегося к изменяющимся условиям социальной </w:t>
      </w:r>
      <w:r w:rsidRPr="006C3595">
        <w:rPr>
          <w:rFonts w:ascii="Times New Roman" w:hAnsi="Times New Roman"/>
          <w:b/>
          <w:sz w:val="28"/>
          <w:szCs w:val="28"/>
        </w:rPr>
        <w:br/>
        <w:t>и природной среды:</w:t>
      </w:r>
      <w:r w:rsidR="00EE5828" w:rsidRPr="006C3595">
        <w:rPr>
          <w:rFonts w:ascii="Times New Roman" w:hAnsi="Times New Roman"/>
          <w:b/>
          <w:sz w:val="28"/>
          <w:szCs w:val="28"/>
        </w:rPr>
        <w:t xml:space="preserve"> </w:t>
      </w:r>
      <w:r w:rsidRPr="006C3595">
        <w:rPr>
          <w:rFonts w:ascii="Times New Roman" w:hAnsi="Times New Roman"/>
          <w:sz w:val="28"/>
          <w:szCs w:val="28"/>
        </w:rPr>
        <w:t xml:space="preserve">освоение обучающимися социального опыта, основных социальных ролей, норм и правил общественного поведения, форм социальной жизни в группах </w:t>
      </w:r>
      <w:r w:rsidRPr="006C3595">
        <w:rPr>
          <w:rFonts w:ascii="Times New Roman" w:hAnsi="Times New Roman"/>
          <w:sz w:val="28"/>
          <w:szCs w:val="28"/>
        </w:rPr>
        <w:br/>
        <w:t>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r w:rsidR="00EE5828" w:rsidRPr="006C3595">
        <w:rPr>
          <w:rFonts w:ascii="Times New Roman" w:hAnsi="Times New Roman"/>
          <w:b/>
          <w:sz w:val="28"/>
          <w:szCs w:val="28"/>
        </w:rPr>
        <w:t xml:space="preserve"> </w:t>
      </w:r>
      <w:r w:rsidRPr="006C3595">
        <w:rPr>
          <w:rFonts w:ascii="Times New Roman" w:hAnsi="Times New Roman"/>
          <w:sz w:val="28"/>
          <w:szCs w:val="28"/>
        </w:rPr>
        <w:t xml:space="preserve">потребность во взаимодействии в условиях неопределённости, открытость опыту и знаниям других, потребность в действии в условиях неопределённости,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w:t>
      </w:r>
      <w:r w:rsidRPr="006C3595">
        <w:rPr>
          <w:rFonts w:ascii="Times New Roman" w:hAnsi="Times New Roman"/>
          <w:sz w:val="28"/>
          <w:szCs w:val="28"/>
        </w:rPr>
        <w:br/>
        <w:t xml:space="preserve">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w:t>
      </w:r>
      <w:r w:rsidRPr="006C3595">
        <w:rPr>
          <w:rFonts w:ascii="Times New Roman" w:hAnsi="Times New Roman"/>
          <w:sz w:val="28"/>
          <w:szCs w:val="28"/>
        </w:rPr>
        <w:br/>
        <w:t xml:space="preserve">и выявлять взаимосвязь природы, общества и экономики, оценивать свои действия </w:t>
      </w:r>
      <w:r w:rsidRPr="006C3595">
        <w:rPr>
          <w:rFonts w:ascii="Times New Roman" w:hAnsi="Times New Roman"/>
          <w:sz w:val="28"/>
          <w:szCs w:val="28"/>
        </w:rPr>
        <w:br/>
        <w:t>с учётом влияния на окружающую среду, достижения целей и преодоления вызовов, возможных глобальных последствий;</w:t>
      </w:r>
      <w:r w:rsidR="00EE5828" w:rsidRPr="006C3595">
        <w:rPr>
          <w:rFonts w:ascii="Times New Roman" w:hAnsi="Times New Roman"/>
          <w:b/>
          <w:sz w:val="28"/>
          <w:szCs w:val="28"/>
        </w:rPr>
        <w:t xml:space="preserve"> </w:t>
      </w:r>
      <w:r w:rsidRPr="006C3595">
        <w:rPr>
          <w:rFonts w:ascii="Times New Roman" w:hAnsi="Times New Roman"/>
          <w:sz w:val="28"/>
          <w:szCs w:val="28"/>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w:t>
      </w:r>
      <w:r w:rsidR="00EE5828" w:rsidRPr="006C3595">
        <w:rPr>
          <w:rFonts w:ascii="Times New Roman" w:hAnsi="Times New Roman"/>
          <w:sz w:val="28"/>
          <w:szCs w:val="28"/>
        </w:rPr>
        <w:t xml:space="preserve"> быть готовым действовать </w:t>
      </w:r>
      <w:r w:rsidRPr="006C3595">
        <w:rPr>
          <w:rFonts w:ascii="Times New Roman" w:hAnsi="Times New Roman"/>
          <w:sz w:val="28"/>
          <w:szCs w:val="28"/>
        </w:rPr>
        <w:t>в отсутствие гарантий успеха.</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В результате изучения русского языка на уровне основного общего образования у обучающегося будут сформированы следующие </w:t>
      </w:r>
      <w:r w:rsidRPr="006C3595">
        <w:rPr>
          <w:rFonts w:ascii="Times New Roman" w:hAnsi="Times New Roman"/>
          <w:b/>
          <w:sz w:val="28"/>
          <w:szCs w:val="28"/>
        </w:rPr>
        <w:t>метапредметные результаты:</w:t>
      </w:r>
      <w:r w:rsidRPr="006C3595">
        <w:rPr>
          <w:rFonts w:ascii="Times New Roman" w:hAnsi="Times New Roman"/>
          <w:sz w:val="28"/>
          <w:szCs w:val="28"/>
        </w:rPr>
        <w:t xml:space="preserve">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D37AE1"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У обучающегося будут сформированы следующие </w:t>
      </w:r>
      <w:r w:rsidRPr="006C3595">
        <w:rPr>
          <w:rFonts w:ascii="Times New Roman" w:hAnsi="Times New Roman"/>
          <w:b/>
          <w:sz w:val="28"/>
          <w:szCs w:val="28"/>
        </w:rPr>
        <w:t>базовые логические действия</w:t>
      </w:r>
      <w:r w:rsidRPr="006C3595">
        <w:rPr>
          <w:rFonts w:ascii="Times New Roman" w:hAnsi="Times New Roman"/>
          <w:sz w:val="28"/>
          <w:szCs w:val="28"/>
        </w:rPr>
        <w:t xml:space="preserve"> как часть познавательных универсальных учебных действий</w:t>
      </w:r>
      <w:r w:rsidR="00D37AE1" w:rsidRPr="006C3595">
        <w:rPr>
          <w:rFonts w:ascii="Times New Roman" w:hAnsi="Times New Roman"/>
          <w:sz w:val="28"/>
          <w:szCs w:val="28"/>
        </w:rPr>
        <w:t>:</w:t>
      </w:r>
    </w:p>
    <w:p w:rsidR="00A46019" w:rsidRPr="006C3595" w:rsidRDefault="00A46019" w:rsidP="007F1B1F">
      <w:pPr>
        <w:pStyle w:val="a6"/>
        <w:numPr>
          <w:ilvl w:val="0"/>
          <w:numId w:val="50"/>
        </w:numPr>
        <w:spacing w:after="0" w:line="240" w:lineRule="auto"/>
        <w:jc w:val="both"/>
        <w:rPr>
          <w:rFonts w:ascii="Times New Roman" w:hAnsi="Times New Roman"/>
          <w:sz w:val="28"/>
          <w:szCs w:val="28"/>
        </w:rPr>
      </w:pPr>
      <w:r w:rsidRPr="006C3595">
        <w:rPr>
          <w:rFonts w:ascii="Times New Roman" w:hAnsi="Times New Roman"/>
          <w:sz w:val="28"/>
          <w:szCs w:val="28"/>
        </w:rPr>
        <w:t>выявлять и характеризовать существенные признаки языковых единиц, языковых явлений и процессов;</w:t>
      </w:r>
    </w:p>
    <w:p w:rsidR="00A46019" w:rsidRPr="006C3595" w:rsidRDefault="00A46019" w:rsidP="007F1B1F">
      <w:pPr>
        <w:pStyle w:val="a6"/>
        <w:numPr>
          <w:ilvl w:val="0"/>
          <w:numId w:val="50"/>
        </w:numPr>
        <w:spacing w:after="0" w:line="240" w:lineRule="auto"/>
        <w:jc w:val="both"/>
        <w:rPr>
          <w:rFonts w:ascii="Times New Roman" w:hAnsi="Times New Roman"/>
          <w:sz w:val="28"/>
          <w:szCs w:val="28"/>
        </w:rPr>
      </w:pPr>
      <w:r w:rsidRPr="006C3595">
        <w:rPr>
          <w:rFonts w:ascii="Times New Roman" w:hAnsi="Times New Roman"/>
          <w:sz w:val="28"/>
          <w:szCs w:val="28"/>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A46019" w:rsidRPr="006C3595" w:rsidRDefault="00A46019" w:rsidP="007F1B1F">
      <w:pPr>
        <w:pStyle w:val="a6"/>
        <w:numPr>
          <w:ilvl w:val="0"/>
          <w:numId w:val="50"/>
        </w:numPr>
        <w:spacing w:after="0" w:line="240" w:lineRule="auto"/>
        <w:jc w:val="both"/>
        <w:rPr>
          <w:rFonts w:ascii="Times New Roman" w:hAnsi="Times New Roman"/>
          <w:sz w:val="28"/>
          <w:szCs w:val="28"/>
        </w:rPr>
      </w:pPr>
      <w:r w:rsidRPr="006C3595">
        <w:rPr>
          <w:rFonts w:ascii="Times New Roman" w:hAnsi="Times New Roman"/>
          <w:sz w:val="28"/>
          <w:szCs w:val="28"/>
        </w:rPr>
        <w:t xml:space="preserve">выявлять закономерности и противоречия в рассматриваемых фактах, данных и наблюдениях, предлагать критерии для выявления закономерностей </w:t>
      </w:r>
      <w:r w:rsidRPr="006C3595">
        <w:rPr>
          <w:rFonts w:ascii="Times New Roman" w:hAnsi="Times New Roman"/>
          <w:sz w:val="28"/>
          <w:szCs w:val="28"/>
        </w:rPr>
        <w:br/>
        <w:t>и противоречий;</w:t>
      </w:r>
    </w:p>
    <w:p w:rsidR="00A46019" w:rsidRPr="006C3595" w:rsidRDefault="00A46019" w:rsidP="007F1B1F">
      <w:pPr>
        <w:pStyle w:val="a6"/>
        <w:numPr>
          <w:ilvl w:val="0"/>
          <w:numId w:val="50"/>
        </w:numPr>
        <w:spacing w:after="0" w:line="240" w:lineRule="auto"/>
        <w:jc w:val="both"/>
        <w:rPr>
          <w:rFonts w:ascii="Times New Roman" w:hAnsi="Times New Roman"/>
          <w:sz w:val="28"/>
          <w:szCs w:val="28"/>
        </w:rPr>
      </w:pPr>
      <w:r w:rsidRPr="006C3595">
        <w:rPr>
          <w:rFonts w:ascii="Times New Roman" w:hAnsi="Times New Roman"/>
          <w:sz w:val="28"/>
          <w:szCs w:val="28"/>
        </w:rPr>
        <w:t>выявлять дефицит информации текста, необходимой для решения поставленной учебной задачи;</w:t>
      </w:r>
    </w:p>
    <w:p w:rsidR="00A46019" w:rsidRPr="006C3595" w:rsidRDefault="00A46019" w:rsidP="007F1B1F">
      <w:pPr>
        <w:pStyle w:val="a6"/>
        <w:numPr>
          <w:ilvl w:val="0"/>
          <w:numId w:val="50"/>
        </w:numPr>
        <w:spacing w:after="0" w:line="240" w:lineRule="auto"/>
        <w:jc w:val="both"/>
        <w:rPr>
          <w:rFonts w:ascii="Times New Roman" w:hAnsi="Times New Roman"/>
          <w:sz w:val="28"/>
          <w:szCs w:val="28"/>
        </w:rPr>
      </w:pPr>
      <w:r w:rsidRPr="006C3595">
        <w:rPr>
          <w:rFonts w:ascii="Times New Roman" w:hAnsi="Times New Roman"/>
          <w:sz w:val="28"/>
          <w:szCs w:val="28"/>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A46019" w:rsidRPr="006C3595" w:rsidRDefault="00A46019" w:rsidP="007F1B1F">
      <w:pPr>
        <w:pStyle w:val="a6"/>
        <w:numPr>
          <w:ilvl w:val="0"/>
          <w:numId w:val="50"/>
        </w:numPr>
        <w:spacing w:after="0" w:line="240" w:lineRule="auto"/>
        <w:jc w:val="both"/>
        <w:rPr>
          <w:rFonts w:ascii="Times New Roman" w:hAnsi="Times New Roman"/>
          <w:sz w:val="28"/>
          <w:szCs w:val="28"/>
        </w:rPr>
      </w:pPr>
      <w:r w:rsidRPr="006C3595">
        <w:rPr>
          <w:rFonts w:ascii="Times New Roman" w:hAnsi="Times New Roman"/>
          <w:sz w:val="28"/>
          <w:szCs w:val="28"/>
        </w:rPr>
        <w:t xml:space="preserve">самостоятельно выбирать способ решения учебной задачи при работе </w:t>
      </w:r>
      <w:r w:rsidRPr="006C3595">
        <w:rPr>
          <w:rFonts w:ascii="Times New Roman" w:hAnsi="Times New Roman"/>
          <w:sz w:val="28"/>
          <w:szCs w:val="28"/>
        </w:rPr>
        <w:br/>
        <w:t>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У обучающегося будут сформированы следующие </w:t>
      </w:r>
      <w:r w:rsidRPr="006C3595">
        <w:rPr>
          <w:rFonts w:ascii="Times New Roman" w:hAnsi="Times New Roman"/>
          <w:b/>
          <w:sz w:val="28"/>
          <w:szCs w:val="28"/>
        </w:rPr>
        <w:t>базовые исследовательские действия</w:t>
      </w:r>
      <w:r w:rsidRPr="006C3595">
        <w:rPr>
          <w:rFonts w:ascii="Times New Roman" w:hAnsi="Times New Roman"/>
          <w:sz w:val="28"/>
          <w:szCs w:val="28"/>
        </w:rPr>
        <w:t xml:space="preserve"> как часть познавательных универсальных учебных действий:</w:t>
      </w:r>
    </w:p>
    <w:p w:rsidR="00A46019" w:rsidRPr="006C3595" w:rsidRDefault="00A46019" w:rsidP="007F1B1F">
      <w:pPr>
        <w:pStyle w:val="a6"/>
        <w:numPr>
          <w:ilvl w:val="0"/>
          <w:numId w:val="51"/>
        </w:numPr>
        <w:spacing w:after="0" w:line="240" w:lineRule="auto"/>
        <w:jc w:val="both"/>
        <w:rPr>
          <w:rFonts w:ascii="Times New Roman" w:hAnsi="Times New Roman"/>
          <w:sz w:val="28"/>
          <w:szCs w:val="28"/>
        </w:rPr>
      </w:pPr>
      <w:r w:rsidRPr="006C3595">
        <w:rPr>
          <w:rFonts w:ascii="Times New Roman" w:hAnsi="Times New Roman"/>
          <w:sz w:val="28"/>
          <w:szCs w:val="28"/>
        </w:rPr>
        <w:t xml:space="preserve">использовать вопросы как исследовательский инструмент познания </w:t>
      </w:r>
      <w:r w:rsidRPr="006C3595">
        <w:rPr>
          <w:rFonts w:ascii="Times New Roman" w:hAnsi="Times New Roman"/>
          <w:sz w:val="28"/>
          <w:szCs w:val="28"/>
        </w:rPr>
        <w:br/>
        <w:t>в языковом образовании;</w:t>
      </w:r>
    </w:p>
    <w:p w:rsidR="00A46019" w:rsidRPr="006C3595" w:rsidRDefault="00A46019" w:rsidP="007F1B1F">
      <w:pPr>
        <w:pStyle w:val="a6"/>
        <w:numPr>
          <w:ilvl w:val="0"/>
          <w:numId w:val="51"/>
        </w:numPr>
        <w:spacing w:after="0" w:line="240" w:lineRule="auto"/>
        <w:jc w:val="both"/>
        <w:rPr>
          <w:rFonts w:ascii="Times New Roman" w:hAnsi="Times New Roman"/>
          <w:sz w:val="28"/>
          <w:szCs w:val="28"/>
        </w:rPr>
      </w:pPr>
      <w:r w:rsidRPr="006C3595">
        <w:rPr>
          <w:rFonts w:ascii="Times New Roman" w:hAnsi="Times New Roman"/>
          <w:sz w:val="28"/>
          <w:szCs w:val="28"/>
        </w:rPr>
        <w:t xml:space="preserve">формулировать вопросы, фиксирующие несоответствие между реальным </w:t>
      </w:r>
      <w:r w:rsidRPr="006C3595">
        <w:rPr>
          <w:rFonts w:ascii="Times New Roman" w:hAnsi="Times New Roman"/>
          <w:sz w:val="28"/>
          <w:szCs w:val="28"/>
        </w:rPr>
        <w:br/>
        <w:t xml:space="preserve">и желательным состоянием ситуации, и самостоятельно устанавливать искомое </w:t>
      </w:r>
      <w:r w:rsidRPr="006C3595">
        <w:rPr>
          <w:rFonts w:ascii="Times New Roman" w:hAnsi="Times New Roman"/>
          <w:sz w:val="28"/>
          <w:szCs w:val="28"/>
        </w:rPr>
        <w:br/>
        <w:t>и данное;</w:t>
      </w:r>
    </w:p>
    <w:p w:rsidR="00A46019" w:rsidRPr="006C3595" w:rsidRDefault="00A46019" w:rsidP="007F1B1F">
      <w:pPr>
        <w:pStyle w:val="a6"/>
        <w:numPr>
          <w:ilvl w:val="0"/>
          <w:numId w:val="51"/>
        </w:numPr>
        <w:spacing w:after="0" w:line="240" w:lineRule="auto"/>
        <w:jc w:val="both"/>
        <w:rPr>
          <w:rFonts w:ascii="Times New Roman" w:hAnsi="Times New Roman"/>
          <w:sz w:val="28"/>
          <w:szCs w:val="28"/>
        </w:rPr>
      </w:pPr>
      <w:r w:rsidRPr="006C3595">
        <w:rPr>
          <w:rFonts w:ascii="Times New Roman" w:hAnsi="Times New Roman"/>
          <w:sz w:val="28"/>
          <w:szCs w:val="28"/>
        </w:rPr>
        <w:t>формировать гипотезу об истинности собственных суждений и суждений других, аргументировать свою позицию, мнение;</w:t>
      </w:r>
    </w:p>
    <w:p w:rsidR="00A46019" w:rsidRPr="006C3595" w:rsidRDefault="00A46019" w:rsidP="007F1B1F">
      <w:pPr>
        <w:pStyle w:val="a6"/>
        <w:numPr>
          <w:ilvl w:val="0"/>
          <w:numId w:val="51"/>
        </w:numPr>
        <w:spacing w:after="0" w:line="240" w:lineRule="auto"/>
        <w:jc w:val="both"/>
        <w:rPr>
          <w:rFonts w:ascii="Times New Roman" w:hAnsi="Times New Roman"/>
          <w:sz w:val="28"/>
          <w:szCs w:val="28"/>
        </w:rPr>
      </w:pPr>
      <w:r w:rsidRPr="006C3595">
        <w:rPr>
          <w:rFonts w:ascii="Times New Roman" w:hAnsi="Times New Roman"/>
          <w:sz w:val="28"/>
          <w:szCs w:val="28"/>
        </w:rPr>
        <w:t>составлять алгоритм действий и использовать его для решения учебных задач;</w:t>
      </w:r>
    </w:p>
    <w:p w:rsidR="00A46019" w:rsidRPr="006C3595" w:rsidRDefault="00A46019" w:rsidP="007F1B1F">
      <w:pPr>
        <w:pStyle w:val="a6"/>
        <w:numPr>
          <w:ilvl w:val="0"/>
          <w:numId w:val="51"/>
        </w:numPr>
        <w:spacing w:after="0" w:line="240" w:lineRule="auto"/>
        <w:jc w:val="both"/>
        <w:rPr>
          <w:rFonts w:ascii="Times New Roman" w:hAnsi="Times New Roman"/>
          <w:sz w:val="28"/>
          <w:szCs w:val="28"/>
        </w:rPr>
      </w:pPr>
      <w:r w:rsidRPr="006C3595">
        <w:rPr>
          <w:rFonts w:ascii="Times New Roman" w:hAnsi="Times New Roman"/>
          <w:sz w:val="28"/>
          <w:szCs w:val="28"/>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A46019" w:rsidRPr="006C3595" w:rsidRDefault="00A46019" w:rsidP="007F1B1F">
      <w:pPr>
        <w:pStyle w:val="a6"/>
        <w:numPr>
          <w:ilvl w:val="0"/>
          <w:numId w:val="51"/>
        </w:numPr>
        <w:spacing w:after="0" w:line="240" w:lineRule="auto"/>
        <w:jc w:val="both"/>
        <w:rPr>
          <w:rFonts w:ascii="Times New Roman" w:hAnsi="Times New Roman"/>
          <w:sz w:val="28"/>
          <w:szCs w:val="28"/>
        </w:rPr>
      </w:pPr>
      <w:r w:rsidRPr="006C3595">
        <w:rPr>
          <w:rFonts w:ascii="Times New Roman" w:hAnsi="Times New Roman"/>
          <w:sz w:val="28"/>
          <w:szCs w:val="28"/>
        </w:rPr>
        <w:t>оценивать на применимость и достоверность информацию, полученную в ходе лингвистического исследования (эксперимента);</w:t>
      </w:r>
    </w:p>
    <w:p w:rsidR="00A46019" w:rsidRPr="006C3595" w:rsidRDefault="00A46019" w:rsidP="007F1B1F">
      <w:pPr>
        <w:pStyle w:val="a6"/>
        <w:numPr>
          <w:ilvl w:val="0"/>
          <w:numId w:val="51"/>
        </w:numPr>
        <w:spacing w:after="0" w:line="240" w:lineRule="auto"/>
        <w:jc w:val="both"/>
        <w:rPr>
          <w:rFonts w:ascii="Times New Roman" w:hAnsi="Times New Roman"/>
          <w:sz w:val="28"/>
          <w:szCs w:val="28"/>
        </w:rPr>
      </w:pPr>
      <w:r w:rsidRPr="006C3595">
        <w:rPr>
          <w:rFonts w:ascii="Times New Roman" w:hAnsi="Times New Roman"/>
          <w:sz w:val="28"/>
          <w:szCs w:val="28"/>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A46019" w:rsidRPr="006C3595" w:rsidRDefault="00A46019" w:rsidP="007F1B1F">
      <w:pPr>
        <w:pStyle w:val="a6"/>
        <w:numPr>
          <w:ilvl w:val="0"/>
          <w:numId w:val="51"/>
        </w:numPr>
        <w:spacing w:after="0" w:line="240" w:lineRule="auto"/>
        <w:jc w:val="both"/>
        <w:rPr>
          <w:rFonts w:ascii="Times New Roman" w:hAnsi="Times New Roman"/>
          <w:sz w:val="28"/>
          <w:szCs w:val="28"/>
        </w:rPr>
      </w:pPr>
      <w:r w:rsidRPr="006C3595">
        <w:rPr>
          <w:rFonts w:ascii="Times New Roman" w:hAnsi="Times New Roman"/>
          <w:sz w:val="28"/>
          <w:szCs w:val="28"/>
        </w:rPr>
        <w:t xml:space="preserve">прогнозировать возможное дальнейшее развитие процессов, событий </w:t>
      </w:r>
      <w:r w:rsidRPr="006C3595">
        <w:rPr>
          <w:rFonts w:ascii="Times New Roman" w:hAnsi="Times New Roman"/>
          <w:sz w:val="28"/>
          <w:szCs w:val="28"/>
        </w:rPr>
        <w:br/>
        <w:t>и их последствия в аналогичных или сходных ситуациях, а также выдвигать предположения об их развитии в новых условиях и контекстах.</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У обучающегося будут сформированы следующие </w:t>
      </w:r>
      <w:r w:rsidRPr="006C3595">
        <w:rPr>
          <w:rFonts w:ascii="Times New Roman" w:hAnsi="Times New Roman"/>
          <w:b/>
          <w:sz w:val="28"/>
          <w:szCs w:val="28"/>
        </w:rPr>
        <w:t xml:space="preserve">умения работать </w:t>
      </w:r>
      <w:r w:rsidRPr="006C3595">
        <w:rPr>
          <w:rFonts w:ascii="Times New Roman" w:hAnsi="Times New Roman"/>
          <w:b/>
          <w:sz w:val="28"/>
          <w:szCs w:val="28"/>
        </w:rPr>
        <w:br/>
        <w:t>с информацией</w:t>
      </w:r>
      <w:r w:rsidRPr="006C3595">
        <w:rPr>
          <w:rFonts w:ascii="Times New Roman" w:hAnsi="Times New Roman"/>
          <w:sz w:val="28"/>
          <w:szCs w:val="28"/>
        </w:rPr>
        <w:t xml:space="preserve"> как часть познавательных универсальных учебных действий:</w:t>
      </w:r>
    </w:p>
    <w:p w:rsidR="00A46019" w:rsidRPr="006C3595" w:rsidRDefault="00A46019" w:rsidP="007F1B1F">
      <w:pPr>
        <w:pStyle w:val="a6"/>
        <w:numPr>
          <w:ilvl w:val="0"/>
          <w:numId w:val="52"/>
        </w:numPr>
        <w:spacing w:after="0" w:line="240" w:lineRule="auto"/>
        <w:jc w:val="both"/>
        <w:rPr>
          <w:rFonts w:ascii="Times New Roman" w:hAnsi="Times New Roman"/>
          <w:sz w:val="28"/>
          <w:szCs w:val="28"/>
        </w:rPr>
      </w:pPr>
      <w:r w:rsidRPr="006C3595">
        <w:rPr>
          <w:rFonts w:ascii="Times New Roman" w:hAnsi="Times New Roman"/>
          <w:sz w:val="28"/>
          <w:szCs w:val="28"/>
        </w:rPr>
        <w:t>применять различные методы, инструменты и запросы при поиске и отборе информации с учётом предложенной учебной задачи и заданных критериев;</w:t>
      </w:r>
    </w:p>
    <w:p w:rsidR="00A46019" w:rsidRPr="006C3595" w:rsidRDefault="00A46019" w:rsidP="007F1B1F">
      <w:pPr>
        <w:pStyle w:val="a6"/>
        <w:numPr>
          <w:ilvl w:val="0"/>
          <w:numId w:val="52"/>
        </w:numPr>
        <w:spacing w:after="0" w:line="240" w:lineRule="auto"/>
        <w:jc w:val="both"/>
        <w:rPr>
          <w:rFonts w:ascii="Times New Roman" w:hAnsi="Times New Roman"/>
          <w:sz w:val="28"/>
          <w:szCs w:val="28"/>
        </w:rPr>
      </w:pPr>
      <w:r w:rsidRPr="006C3595">
        <w:rPr>
          <w:rFonts w:ascii="Times New Roman" w:hAnsi="Times New Roman"/>
          <w:sz w:val="28"/>
          <w:szCs w:val="28"/>
        </w:rPr>
        <w:t>выбирать, анализировать, интерпретировать, обобщать и систематизировать информацию, представленную в текстах, таблицах, схемах;</w:t>
      </w:r>
    </w:p>
    <w:p w:rsidR="00A46019" w:rsidRPr="006C3595" w:rsidRDefault="00A46019" w:rsidP="007F1B1F">
      <w:pPr>
        <w:pStyle w:val="a6"/>
        <w:numPr>
          <w:ilvl w:val="0"/>
          <w:numId w:val="52"/>
        </w:numPr>
        <w:spacing w:after="0" w:line="240" w:lineRule="auto"/>
        <w:jc w:val="both"/>
        <w:rPr>
          <w:rFonts w:ascii="Times New Roman" w:hAnsi="Times New Roman"/>
          <w:sz w:val="28"/>
          <w:szCs w:val="28"/>
        </w:rPr>
      </w:pPr>
      <w:r w:rsidRPr="006C3595">
        <w:rPr>
          <w:rFonts w:ascii="Times New Roman" w:hAnsi="Times New Roman"/>
          <w:sz w:val="28"/>
          <w:szCs w:val="28"/>
        </w:rP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A46019" w:rsidRPr="006C3595" w:rsidRDefault="00A46019" w:rsidP="007F1B1F">
      <w:pPr>
        <w:pStyle w:val="a6"/>
        <w:numPr>
          <w:ilvl w:val="0"/>
          <w:numId w:val="52"/>
        </w:numPr>
        <w:spacing w:after="0" w:line="240" w:lineRule="auto"/>
        <w:jc w:val="both"/>
        <w:rPr>
          <w:rFonts w:ascii="Times New Roman" w:hAnsi="Times New Roman"/>
          <w:sz w:val="28"/>
          <w:szCs w:val="28"/>
        </w:rPr>
      </w:pPr>
      <w:r w:rsidRPr="006C3595">
        <w:rPr>
          <w:rFonts w:ascii="Times New Roman" w:hAnsi="Times New Roman"/>
          <w:sz w:val="28"/>
          <w:szCs w:val="28"/>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A46019" w:rsidRPr="006C3595" w:rsidRDefault="00A46019" w:rsidP="007F1B1F">
      <w:pPr>
        <w:pStyle w:val="a6"/>
        <w:numPr>
          <w:ilvl w:val="0"/>
          <w:numId w:val="52"/>
        </w:numPr>
        <w:spacing w:after="0" w:line="240" w:lineRule="auto"/>
        <w:jc w:val="both"/>
        <w:rPr>
          <w:rFonts w:ascii="Times New Roman" w:hAnsi="Times New Roman"/>
          <w:sz w:val="28"/>
          <w:szCs w:val="28"/>
        </w:rPr>
      </w:pPr>
      <w:r w:rsidRPr="006C3595">
        <w:rPr>
          <w:rFonts w:ascii="Times New Roman" w:hAnsi="Times New Roman"/>
          <w:sz w:val="28"/>
          <w:szCs w:val="28"/>
        </w:rPr>
        <w:t xml:space="preserve">находить сходные аргументы (подтверждающие или опровергающие одну </w:t>
      </w:r>
      <w:r w:rsidRPr="006C3595">
        <w:rPr>
          <w:rFonts w:ascii="Times New Roman" w:hAnsi="Times New Roman"/>
          <w:sz w:val="28"/>
          <w:szCs w:val="28"/>
        </w:rPr>
        <w:br/>
        <w:t>и ту же идею, версию) в различных информационных источниках;</w:t>
      </w:r>
    </w:p>
    <w:p w:rsidR="00A46019" w:rsidRPr="006C3595" w:rsidRDefault="00A46019" w:rsidP="007F1B1F">
      <w:pPr>
        <w:pStyle w:val="a6"/>
        <w:numPr>
          <w:ilvl w:val="0"/>
          <w:numId w:val="52"/>
        </w:numPr>
        <w:spacing w:after="0" w:line="240" w:lineRule="auto"/>
        <w:jc w:val="both"/>
        <w:rPr>
          <w:rFonts w:ascii="Times New Roman" w:hAnsi="Times New Roman"/>
          <w:sz w:val="28"/>
          <w:szCs w:val="28"/>
        </w:rPr>
      </w:pPr>
      <w:r w:rsidRPr="006C3595">
        <w:rPr>
          <w:rFonts w:ascii="Times New Roman" w:hAnsi="Times New Roman"/>
          <w:sz w:val="28"/>
          <w:szCs w:val="28"/>
        </w:rPr>
        <w:t xml:space="preserve">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w:t>
      </w:r>
      <w:r w:rsidRPr="006C3595">
        <w:rPr>
          <w:rFonts w:ascii="Times New Roman" w:hAnsi="Times New Roman"/>
          <w:sz w:val="28"/>
          <w:szCs w:val="28"/>
        </w:rPr>
        <w:br/>
        <w:t>в зависимости от коммуникативной установки;</w:t>
      </w:r>
    </w:p>
    <w:p w:rsidR="00A46019" w:rsidRPr="006C3595" w:rsidRDefault="00A46019" w:rsidP="007F1B1F">
      <w:pPr>
        <w:pStyle w:val="a6"/>
        <w:numPr>
          <w:ilvl w:val="0"/>
          <w:numId w:val="52"/>
        </w:numPr>
        <w:spacing w:after="0" w:line="240" w:lineRule="auto"/>
        <w:jc w:val="both"/>
        <w:rPr>
          <w:rFonts w:ascii="Times New Roman" w:hAnsi="Times New Roman"/>
          <w:sz w:val="28"/>
          <w:szCs w:val="28"/>
        </w:rPr>
      </w:pPr>
      <w:r w:rsidRPr="006C3595">
        <w:rPr>
          <w:rFonts w:ascii="Times New Roman" w:hAnsi="Times New Roman"/>
          <w:sz w:val="28"/>
          <w:szCs w:val="28"/>
        </w:rPr>
        <w:t xml:space="preserve">оценивать надёжность информации по критериям, предложенным учителем </w:t>
      </w:r>
      <w:r w:rsidRPr="006C3595">
        <w:rPr>
          <w:rFonts w:ascii="Times New Roman" w:hAnsi="Times New Roman"/>
          <w:sz w:val="28"/>
          <w:szCs w:val="28"/>
        </w:rPr>
        <w:br/>
        <w:t>или сформулированным самостоятельно;</w:t>
      </w:r>
    </w:p>
    <w:p w:rsidR="00A46019" w:rsidRPr="006C3595" w:rsidRDefault="00A46019" w:rsidP="007F1B1F">
      <w:pPr>
        <w:pStyle w:val="a6"/>
        <w:numPr>
          <w:ilvl w:val="0"/>
          <w:numId w:val="52"/>
        </w:numPr>
        <w:spacing w:after="0" w:line="240" w:lineRule="auto"/>
        <w:jc w:val="both"/>
        <w:rPr>
          <w:rFonts w:ascii="Times New Roman" w:hAnsi="Times New Roman"/>
          <w:sz w:val="28"/>
          <w:szCs w:val="28"/>
        </w:rPr>
      </w:pPr>
      <w:r w:rsidRPr="006C3595">
        <w:rPr>
          <w:rFonts w:ascii="Times New Roman" w:hAnsi="Times New Roman"/>
          <w:sz w:val="28"/>
          <w:szCs w:val="28"/>
        </w:rPr>
        <w:t>эффективно запоминать и систематизировать информацию.</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У обучающегося будут сформированы следующие </w:t>
      </w:r>
      <w:r w:rsidRPr="006C3595">
        <w:rPr>
          <w:rFonts w:ascii="Times New Roman" w:hAnsi="Times New Roman"/>
          <w:b/>
          <w:sz w:val="28"/>
          <w:szCs w:val="28"/>
        </w:rPr>
        <w:t>умения общения</w:t>
      </w:r>
      <w:r w:rsidRPr="006C3595">
        <w:rPr>
          <w:rFonts w:ascii="Times New Roman" w:hAnsi="Times New Roman"/>
          <w:sz w:val="28"/>
          <w:szCs w:val="28"/>
        </w:rPr>
        <w:t xml:space="preserve"> как часть коммуникативных универсальных учебных действий:</w:t>
      </w:r>
    </w:p>
    <w:p w:rsidR="00A46019" w:rsidRPr="006C3595" w:rsidRDefault="00A46019" w:rsidP="007F1B1F">
      <w:pPr>
        <w:pStyle w:val="a6"/>
        <w:numPr>
          <w:ilvl w:val="0"/>
          <w:numId w:val="53"/>
        </w:numPr>
        <w:spacing w:after="0" w:line="240" w:lineRule="auto"/>
        <w:jc w:val="both"/>
        <w:rPr>
          <w:rFonts w:ascii="Times New Roman" w:hAnsi="Times New Roman"/>
          <w:sz w:val="28"/>
          <w:szCs w:val="28"/>
        </w:rPr>
      </w:pPr>
      <w:r w:rsidRPr="006C3595">
        <w:rPr>
          <w:rFonts w:ascii="Times New Roman" w:hAnsi="Times New Roman"/>
          <w:sz w:val="28"/>
          <w:szCs w:val="28"/>
        </w:rPr>
        <w:t xml:space="preserve">воспринимать и формулировать суждения, выражать эмоции в соответствии </w:t>
      </w:r>
      <w:r w:rsidRPr="006C3595">
        <w:rPr>
          <w:rFonts w:ascii="Times New Roman" w:hAnsi="Times New Roman"/>
          <w:sz w:val="28"/>
          <w:szCs w:val="28"/>
        </w:rPr>
        <w:br/>
        <w:t xml:space="preserve">с условиями и целями общения; выражать себя (свою точку зрения) в диалогах </w:t>
      </w:r>
      <w:r w:rsidRPr="006C3595">
        <w:rPr>
          <w:rFonts w:ascii="Times New Roman" w:hAnsi="Times New Roman"/>
          <w:sz w:val="28"/>
          <w:szCs w:val="28"/>
        </w:rPr>
        <w:br/>
        <w:t>и дискуссиях, в устной монологической речи и в письменных текстах;</w:t>
      </w:r>
    </w:p>
    <w:p w:rsidR="00A46019" w:rsidRPr="006C3595" w:rsidRDefault="00A46019" w:rsidP="007F1B1F">
      <w:pPr>
        <w:pStyle w:val="a6"/>
        <w:numPr>
          <w:ilvl w:val="0"/>
          <w:numId w:val="53"/>
        </w:numPr>
        <w:spacing w:after="0" w:line="240" w:lineRule="auto"/>
        <w:jc w:val="both"/>
        <w:rPr>
          <w:rFonts w:ascii="Times New Roman" w:hAnsi="Times New Roman"/>
          <w:sz w:val="28"/>
          <w:szCs w:val="28"/>
        </w:rPr>
      </w:pPr>
      <w:r w:rsidRPr="006C3595">
        <w:rPr>
          <w:rFonts w:ascii="Times New Roman" w:hAnsi="Times New Roman"/>
          <w:sz w:val="28"/>
          <w:szCs w:val="28"/>
        </w:rPr>
        <w:t>распознавать невербальные средства общения, понимать значение социальных знаков;</w:t>
      </w:r>
    </w:p>
    <w:p w:rsidR="00A46019" w:rsidRPr="006C3595" w:rsidRDefault="00A46019" w:rsidP="007F1B1F">
      <w:pPr>
        <w:pStyle w:val="a6"/>
        <w:numPr>
          <w:ilvl w:val="0"/>
          <w:numId w:val="53"/>
        </w:numPr>
        <w:spacing w:after="0" w:line="240" w:lineRule="auto"/>
        <w:jc w:val="both"/>
        <w:rPr>
          <w:rFonts w:ascii="Times New Roman" w:hAnsi="Times New Roman"/>
          <w:sz w:val="28"/>
          <w:szCs w:val="28"/>
        </w:rPr>
      </w:pPr>
      <w:r w:rsidRPr="006C3595">
        <w:rPr>
          <w:rFonts w:ascii="Times New Roman" w:hAnsi="Times New Roman"/>
          <w:sz w:val="28"/>
          <w:szCs w:val="28"/>
        </w:rPr>
        <w:t>знать и распознавать предпосылки конфликтных ситуаций и смягчать конфликты, вести переговоры;</w:t>
      </w:r>
    </w:p>
    <w:p w:rsidR="00A46019" w:rsidRPr="006C3595" w:rsidRDefault="00A46019" w:rsidP="007F1B1F">
      <w:pPr>
        <w:pStyle w:val="a6"/>
        <w:numPr>
          <w:ilvl w:val="0"/>
          <w:numId w:val="53"/>
        </w:numPr>
        <w:spacing w:after="0" w:line="240" w:lineRule="auto"/>
        <w:jc w:val="both"/>
        <w:rPr>
          <w:rFonts w:ascii="Times New Roman" w:hAnsi="Times New Roman"/>
          <w:sz w:val="28"/>
          <w:szCs w:val="28"/>
        </w:rPr>
      </w:pPr>
      <w:r w:rsidRPr="006C3595">
        <w:rPr>
          <w:rFonts w:ascii="Times New Roman" w:hAnsi="Times New Roman"/>
          <w:sz w:val="28"/>
          <w:szCs w:val="28"/>
        </w:rPr>
        <w:t xml:space="preserve">понимать намерения других, проявлять уважительное отношение </w:t>
      </w:r>
      <w:r w:rsidRPr="006C3595">
        <w:rPr>
          <w:rFonts w:ascii="Times New Roman" w:hAnsi="Times New Roman"/>
          <w:sz w:val="28"/>
          <w:szCs w:val="28"/>
        </w:rPr>
        <w:br/>
        <w:t>к собеседнику и в корректной форме формулировать свои возражения;</w:t>
      </w:r>
    </w:p>
    <w:p w:rsidR="00A46019" w:rsidRPr="006C3595" w:rsidRDefault="00A46019" w:rsidP="007F1B1F">
      <w:pPr>
        <w:pStyle w:val="a6"/>
        <w:numPr>
          <w:ilvl w:val="0"/>
          <w:numId w:val="53"/>
        </w:numPr>
        <w:spacing w:after="0" w:line="240" w:lineRule="auto"/>
        <w:jc w:val="both"/>
        <w:rPr>
          <w:rFonts w:ascii="Times New Roman" w:hAnsi="Times New Roman"/>
          <w:sz w:val="28"/>
          <w:szCs w:val="28"/>
        </w:rPr>
      </w:pPr>
      <w:r w:rsidRPr="006C3595">
        <w:rPr>
          <w:rFonts w:ascii="Times New Roman" w:hAnsi="Times New Roman"/>
          <w:sz w:val="28"/>
          <w:szCs w:val="28"/>
        </w:rPr>
        <w:t xml:space="preserve">в ходе диалога (дискуссии) задавать вопросы по существу обсуждаемой темы </w:t>
      </w:r>
      <w:r w:rsidRPr="006C3595">
        <w:rPr>
          <w:rFonts w:ascii="Times New Roman" w:hAnsi="Times New Roman"/>
          <w:sz w:val="28"/>
          <w:szCs w:val="28"/>
        </w:rPr>
        <w:br/>
        <w:t>и высказывать идеи, нацеленные на решение задачи и поддержание благожелательности общения;</w:t>
      </w:r>
    </w:p>
    <w:p w:rsidR="00A46019" w:rsidRPr="006C3595" w:rsidRDefault="00A46019" w:rsidP="007F1B1F">
      <w:pPr>
        <w:pStyle w:val="a6"/>
        <w:numPr>
          <w:ilvl w:val="0"/>
          <w:numId w:val="53"/>
        </w:numPr>
        <w:spacing w:after="0" w:line="240" w:lineRule="auto"/>
        <w:jc w:val="both"/>
        <w:rPr>
          <w:rFonts w:ascii="Times New Roman" w:hAnsi="Times New Roman"/>
          <w:sz w:val="28"/>
          <w:szCs w:val="28"/>
        </w:rPr>
      </w:pPr>
      <w:r w:rsidRPr="006C3595">
        <w:rPr>
          <w:rFonts w:ascii="Times New Roman" w:hAnsi="Times New Roman"/>
          <w:sz w:val="28"/>
          <w:szCs w:val="28"/>
        </w:rPr>
        <w:t>сопоставлять свои суждения с суждениями других участников диалога, обнаруживать различие и сходство позиций;</w:t>
      </w:r>
    </w:p>
    <w:p w:rsidR="00A46019" w:rsidRPr="006C3595" w:rsidRDefault="00A46019" w:rsidP="007F1B1F">
      <w:pPr>
        <w:pStyle w:val="a6"/>
        <w:numPr>
          <w:ilvl w:val="0"/>
          <w:numId w:val="53"/>
        </w:numPr>
        <w:spacing w:after="0" w:line="240" w:lineRule="auto"/>
        <w:jc w:val="both"/>
        <w:rPr>
          <w:rFonts w:ascii="Times New Roman" w:hAnsi="Times New Roman"/>
          <w:sz w:val="28"/>
          <w:szCs w:val="28"/>
        </w:rPr>
      </w:pPr>
      <w:r w:rsidRPr="006C3595">
        <w:rPr>
          <w:rFonts w:ascii="Times New Roman" w:hAnsi="Times New Roman"/>
          <w:sz w:val="28"/>
          <w:szCs w:val="28"/>
        </w:rPr>
        <w:t>публично представлять результаты проведённого языкового анализа, выполненного лингвистического эксперимента, исследования, проекта;</w:t>
      </w:r>
    </w:p>
    <w:p w:rsidR="00A46019" w:rsidRPr="006C3595" w:rsidRDefault="00A46019" w:rsidP="007F1B1F">
      <w:pPr>
        <w:pStyle w:val="a6"/>
        <w:numPr>
          <w:ilvl w:val="0"/>
          <w:numId w:val="53"/>
        </w:numPr>
        <w:spacing w:after="0" w:line="240" w:lineRule="auto"/>
        <w:jc w:val="both"/>
        <w:rPr>
          <w:rFonts w:ascii="Times New Roman" w:hAnsi="Times New Roman"/>
          <w:sz w:val="28"/>
          <w:szCs w:val="28"/>
        </w:rPr>
      </w:pPr>
      <w:r w:rsidRPr="006C3595">
        <w:rPr>
          <w:rFonts w:ascii="Times New Roman" w:hAnsi="Times New Roman"/>
          <w:sz w:val="28"/>
          <w:szCs w:val="28"/>
        </w:rPr>
        <w:t xml:space="preserve">самостоятельно выбирать формат выступления с учётом цели презентации </w:t>
      </w:r>
      <w:r w:rsidRPr="006C3595">
        <w:rPr>
          <w:rFonts w:ascii="Times New Roman" w:hAnsi="Times New Roman"/>
          <w:sz w:val="28"/>
          <w:szCs w:val="28"/>
        </w:rPr>
        <w:br/>
        <w:t>и особенностей аудитории и в соответствии с ним составлять устные и письменные тексты с использованием иллюстративного материала.</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У обучающегося будут сформированы следующие </w:t>
      </w:r>
      <w:r w:rsidRPr="006C3595">
        <w:rPr>
          <w:rFonts w:ascii="Times New Roman" w:hAnsi="Times New Roman"/>
          <w:b/>
          <w:sz w:val="28"/>
          <w:szCs w:val="28"/>
        </w:rPr>
        <w:t>умения самоорганизации</w:t>
      </w:r>
      <w:r w:rsidRPr="006C3595">
        <w:rPr>
          <w:rFonts w:ascii="Times New Roman" w:hAnsi="Times New Roman"/>
          <w:sz w:val="28"/>
          <w:szCs w:val="28"/>
        </w:rPr>
        <w:t xml:space="preserve"> как части регулятивных универсальных учебных действий:</w:t>
      </w:r>
    </w:p>
    <w:p w:rsidR="00A46019" w:rsidRPr="006C3595" w:rsidRDefault="00A46019" w:rsidP="007F1B1F">
      <w:pPr>
        <w:pStyle w:val="a6"/>
        <w:numPr>
          <w:ilvl w:val="0"/>
          <w:numId w:val="54"/>
        </w:numPr>
        <w:spacing w:after="0" w:line="240" w:lineRule="auto"/>
        <w:jc w:val="both"/>
        <w:rPr>
          <w:rFonts w:ascii="Times New Roman" w:hAnsi="Times New Roman"/>
          <w:sz w:val="28"/>
          <w:szCs w:val="28"/>
        </w:rPr>
      </w:pPr>
      <w:r w:rsidRPr="006C3595">
        <w:rPr>
          <w:rFonts w:ascii="Times New Roman" w:hAnsi="Times New Roman"/>
          <w:sz w:val="28"/>
          <w:szCs w:val="28"/>
        </w:rPr>
        <w:t>выявлять проблемы для решения в учебных и жизненных ситуациях;</w:t>
      </w:r>
    </w:p>
    <w:p w:rsidR="00A46019" w:rsidRPr="006C3595" w:rsidRDefault="00A46019" w:rsidP="007F1B1F">
      <w:pPr>
        <w:pStyle w:val="a6"/>
        <w:numPr>
          <w:ilvl w:val="0"/>
          <w:numId w:val="54"/>
        </w:numPr>
        <w:spacing w:after="0" w:line="240" w:lineRule="auto"/>
        <w:jc w:val="both"/>
        <w:rPr>
          <w:rFonts w:ascii="Times New Roman" w:hAnsi="Times New Roman"/>
          <w:sz w:val="28"/>
          <w:szCs w:val="28"/>
        </w:rPr>
      </w:pPr>
      <w:r w:rsidRPr="006C3595">
        <w:rPr>
          <w:rFonts w:ascii="Times New Roman" w:hAnsi="Times New Roman"/>
          <w:sz w:val="28"/>
          <w:szCs w:val="28"/>
        </w:rPr>
        <w:t>ориентироваться в различных подходах к принятию решений (индивидуальное, принятие решения в группе, принятие решения группой);</w:t>
      </w:r>
    </w:p>
    <w:p w:rsidR="00A46019" w:rsidRPr="006C3595" w:rsidRDefault="00A46019" w:rsidP="007F1B1F">
      <w:pPr>
        <w:pStyle w:val="a6"/>
        <w:numPr>
          <w:ilvl w:val="0"/>
          <w:numId w:val="54"/>
        </w:numPr>
        <w:spacing w:after="0" w:line="240" w:lineRule="auto"/>
        <w:jc w:val="both"/>
        <w:rPr>
          <w:rFonts w:ascii="Times New Roman" w:hAnsi="Times New Roman"/>
          <w:sz w:val="28"/>
          <w:szCs w:val="28"/>
        </w:rPr>
      </w:pPr>
      <w:r w:rsidRPr="006C3595">
        <w:rPr>
          <w:rFonts w:ascii="Times New Roman" w:hAnsi="Times New Roman"/>
          <w:sz w:val="28"/>
          <w:szCs w:val="28"/>
        </w:rPr>
        <w:t xml:space="preserve">самостоятельно составлять алгоритм решения задачи (или его часть), выбирать способ решения учебной задачи с учётом имеющихся ресурсов </w:t>
      </w:r>
      <w:r w:rsidRPr="006C3595">
        <w:rPr>
          <w:rFonts w:ascii="Times New Roman" w:hAnsi="Times New Roman"/>
          <w:sz w:val="28"/>
          <w:szCs w:val="28"/>
        </w:rPr>
        <w:br/>
        <w:t>и собственных возможностей, аргументировать предлагаемые варианты решений;</w:t>
      </w:r>
    </w:p>
    <w:p w:rsidR="00A46019" w:rsidRPr="006C3595" w:rsidRDefault="00A46019" w:rsidP="007F1B1F">
      <w:pPr>
        <w:pStyle w:val="a6"/>
        <w:numPr>
          <w:ilvl w:val="0"/>
          <w:numId w:val="54"/>
        </w:numPr>
        <w:spacing w:after="0" w:line="240" w:lineRule="auto"/>
        <w:jc w:val="both"/>
        <w:rPr>
          <w:rFonts w:ascii="Times New Roman" w:hAnsi="Times New Roman"/>
          <w:sz w:val="28"/>
          <w:szCs w:val="28"/>
        </w:rPr>
      </w:pPr>
      <w:r w:rsidRPr="006C3595">
        <w:rPr>
          <w:rFonts w:ascii="Times New Roman" w:hAnsi="Times New Roman"/>
          <w:sz w:val="28"/>
          <w:szCs w:val="28"/>
        </w:rPr>
        <w:t xml:space="preserve">самостоятельно составлять план действий, вносить необходимые коррективы </w:t>
      </w:r>
      <w:r w:rsidRPr="006C3595">
        <w:rPr>
          <w:rFonts w:ascii="Times New Roman" w:hAnsi="Times New Roman"/>
          <w:sz w:val="28"/>
          <w:szCs w:val="28"/>
        </w:rPr>
        <w:br/>
        <w:t>в ходе его реализации;</w:t>
      </w:r>
    </w:p>
    <w:p w:rsidR="00A46019" w:rsidRPr="006C3595" w:rsidRDefault="00A46019" w:rsidP="007F1B1F">
      <w:pPr>
        <w:pStyle w:val="a6"/>
        <w:numPr>
          <w:ilvl w:val="0"/>
          <w:numId w:val="54"/>
        </w:numPr>
        <w:spacing w:after="0" w:line="240" w:lineRule="auto"/>
        <w:jc w:val="both"/>
        <w:rPr>
          <w:rFonts w:ascii="Times New Roman" w:hAnsi="Times New Roman"/>
          <w:sz w:val="28"/>
          <w:szCs w:val="28"/>
        </w:rPr>
      </w:pPr>
      <w:r w:rsidRPr="006C3595">
        <w:rPr>
          <w:rFonts w:ascii="Times New Roman" w:hAnsi="Times New Roman"/>
          <w:sz w:val="28"/>
          <w:szCs w:val="28"/>
        </w:rPr>
        <w:t>делать выбор и брать ответственность за решение.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У обучающегося будут сформированы следующие </w:t>
      </w:r>
      <w:r w:rsidRPr="006C3595">
        <w:rPr>
          <w:rFonts w:ascii="Times New Roman" w:hAnsi="Times New Roman"/>
          <w:b/>
          <w:sz w:val="28"/>
          <w:szCs w:val="28"/>
        </w:rPr>
        <w:t>умения самоконтроля,</w:t>
      </w:r>
      <w:r w:rsidRPr="006C3595">
        <w:rPr>
          <w:rFonts w:ascii="Times New Roman" w:hAnsi="Times New Roman"/>
          <w:sz w:val="28"/>
          <w:szCs w:val="28"/>
        </w:rPr>
        <w:t xml:space="preserve"> эмоционального интеллекта как части регулятивных универсальных учебных действий:</w:t>
      </w:r>
    </w:p>
    <w:p w:rsidR="00A46019" w:rsidRPr="006C3595" w:rsidRDefault="00A46019" w:rsidP="007F1B1F">
      <w:pPr>
        <w:pStyle w:val="a6"/>
        <w:numPr>
          <w:ilvl w:val="0"/>
          <w:numId w:val="55"/>
        </w:numPr>
        <w:spacing w:after="0" w:line="240" w:lineRule="auto"/>
        <w:jc w:val="both"/>
        <w:rPr>
          <w:rFonts w:ascii="Times New Roman" w:hAnsi="Times New Roman"/>
          <w:sz w:val="28"/>
          <w:szCs w:val="28"/>
        </w:rPr>
      </w:pPr>
      <w:r w:rsidRPr="006C3595">
        <w:rPr>
          <w:rFonts w:ascii="Times New Roman" w:hAnsi="Times New Roman"/>
          <w:sz w:val="28"/>
          <w:szCs w:val="28"/>
        </w:rPr>
        <w:t>владеть разными способами самоконтроля (в том числе речевого), самомотивации и рефлексии;</w:t>
      </w:r>
    </w:p>
    <w:p w:rsidR="00A46019" w:rsidRPr="006C3595" w:rsidRDefault="00A46019" w:rsidP="007F1B1F">
      <w:pPr>
        <w:pStyle w:val="a6"/>
        <w:numPr>
          <w:ilvl w:val="0"/>
          <w:numId w:val="55"/>
        </w:numPr>
        <w:spacing w:after="0" w:line="240" w:lineRule="auto"/>
        <w:jc w:val="both"/>
        <w:rPr>
          <w:rFonts w:ascii="Times New Roman" w:hAnsi="Times New Roman"/>
          <w:sz w:val="28"/>
          <w:szCs w:val="28"/>
        </w:rPr>
      </w:pPr>
      <w:r w:rsidRPr="006C3595">
        <w:rPr>
          <w:rFonts w:ascii="Times New Roman" w:hAnsi="Times New Roman"/>
          <w:sz w:val="28"/>
          <w:szCs w:val="28"/>
        </w:rPr>
        <w:t>давать адекватную оценку учебной ситуации и предлагать план её изменения;</w:t>
      </w:r>
    </w:p>
    <w:p w:rsidR="00A46019" w:rsidRPr="006C3595" w:rsidRDefault="00A46019" w:rsidP="007F1B1F">
      <w:pPr>
        <w:pStyle w:val="a6"/>
        <w:numPr>
          <w:ilvl w:val="0"/>
          <w:numId w:val="55"/>
        </w:numPr>
        <w:spacing w:after="0" w:line="240" w:lineRule="auto"/>
        <w:jc w:val="both"/>
        <w:rPr>
          <w:rFonts w:ascii="Times New Roman" w:hAnsi="Times New Roman"/>
          <w:sz w:val="28"/>
          <w:szCs w:val="28"/>
        </w:rPr>
      </w:pPr>
      <w:r w:rsidRPr="006C3595">
        <w:rPr>
          <w:rFonts w:ascii="Times New Roman" w:hAnsi="Times New Roman"/>
          <w:sz w:val="28"/>
          <w:szCs w:val="28"/>
        </w:rPr>
        <w:t>предвидеть трудности, которые могут возникнуть при решении учебной задачи, и адаптировать решение к меняющимся обстоятельствам;</w:t>
      </w:r>
    </w:p>
    <w:p w:rsidR="00A46019" w:rsidRPr="006C3595" w:rsidRDefault="00A46019" w:rsidP="007F1B1F">
      <w:pPr>
        <w:pStyle w:val="a6"/>
        <w:numPr>
          <w:ilvl w:val="0"/>
          <w:numId w:val="55"/>
        </w:numPr>
        <w:spacing w:after="0" w:line="240" w:lineRule="auto"/>
        <w:jc w:val="both"/>
        <w:rPr>
          <w:rFonts w:ascii="Times New Roman" w:hAnsi="Times New Roman"/>
          <w:sz w:val="28"/>
          <w:szCs w:val="28"/>
        </w:rPr>
      </w:pPr>
      <w:r w:rsidRPr="006C3595">
        <w:rPr>
          <w:rFonts w:ascii="Times New Roman" w:hAnsi="Times New Roman"/>
          <w:sz w:val="28"/>
          <w:szCs w:val="28"/>
        </w:rPr>
        <w:t xml:space="preserve">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w:t>
      </w:r>
      <w:r w:rsidRPr="006C3595">
        <w:rPr>
          <w:rFonts w:ascii="Times New Roman" w:hAnsi="Times New Roman"/>
          <w:sz w:val="28"/>
          <w:szCs w:val="28"/>
        </w:rPr>
        <w:br/>
        <w:t xml:space="preserve">с учётом целей и условий общения; оценивать соответствие результата цели </w:t>
      </w:r>
      <w:r w:rsidRPr="006C3595">
        <w:rPr>
          <w:rFonts w:ascii="Times New Roman" w:hAnsi="Times New Roman"/>
          <w:sz w:val="28"/>
          <w:szCs w:val="28"/>
        </w:rPr>
        <w:br/>
        <w:t>и условиям общения;</w:t>
      </w:r>
    </w:p>
    <w:p w:rsidR="00A46019" w:rsidRPr="006C3595" w:rsidRDefault="00A46019" w:rsidP="007F1B1F">
      <w:pPr>
        <w:pStyle w:val="a6"/>
        <w:numPr>
          <w:ilvl w:val="0"/>
          <w:numId w:val="55"/>
        </w:numPr>
        <w:spacing w:after="0" w:line="240" w:lineRule="auto"/>
        <w:jc w:val="both"/>
        <w:rPr>
          <w:rFonts w:ascii="Times New Roman" w:hAnsi="Times New Roman"/>
          <w:sz w:val="28"/>
          <w:szCs w:val="28"/>
        </w:rPr>
      </w:pPr>
      <w:r w:rsidRPr="006C3595">
        <w:rPr>
          <w:rFonts w:ascii="Times New Roman" w:hAnsi="Times New Roman"/>
          <w:sz w:val="28"/>
          <w:szCs w:val="28"/>
        </w:rPr>
        <w:t>развивать способность управлять собственными эмоциями и эмоциями других;</w:t>
      </w:r>
    </w:p>
    <w:p w:rsidR="00A46019" w:rsidRPr="006C3595" w:rsidRDefault="00A46019" w:rsidP="007F1B1F">
      <w:pPr>
        <w:pStyle w:val="a6"/>
        <w:numPr>
          <w:ilvl w:val="0"/>
          <w:numId w:val="55"/>
        </w:numPr>
        <w:spacing w:after="0" w:line="240" w:lineRule="auto"/>
        <w:jc w:val="both"/>
        <w:rPr>
          <w:rFonts w:ascii="Times New Roman" w:hAnsi="Times New Roman"/>
          <w:sz w:val="28"/>
          <w:szCs w:val="28"/>
        </w:rPr>
      </w:pPr>
      <w:r w:rsidRPr="006C3595">
        <w:rPr>
          <w:rFonts w:ascii="Times New Roman" w:hAnsi="Times New Roman"/>
          <w:sz w:val="28"/>
          <w:szCs w:val="28"/>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A46019" w:rsidRPr="006C3595" w:rsidRDefault="00A46019" w:rsidP="007F1B1F">
      <w:pPr>
        <w:pStyle w:val="a6"/>
        <w:numPr>
          <w:ilvl w:val="0"/>
          <w:numId w:val="55"/>
        </w:numPr>
        <w:spacing w:after="0" w:line="240" w:lineRule="auto"/>
        <w:jc w:val="both"/>
        <w:rPr>
          <w:rFonts w:ascii="Times New Roman" w:hAnsi="Times New Roman"/>
          <w:sz w:val="28"/>
          <w:szCs w:val="28"/>
        </w:rPr>
      </w:pPr>
      <w:r w:rsidRPr="006C3595">
        <w:rPr>
          <w:rFonts w:ascii="Times New Roman" w:hAnsi="Times New Roman"/>
          <w:sz w:val="28"/>
          <w:szCs w:val="28"/>
        </w:rPr>
        <w:t>осознанно относиться к другому человеку и его мнению;</w:t>
      </w:r>
    </w:p>
    <w:p w:rsidR="00A46019" w:rsidRPr="006C3595" w:rsidRDefault="00A46019" w:rsidP="007F1B1F">
      <w:pPr>
        <w:pStyle w:val="a6"/>
        <w:numPr>
          <w:ilvl w:val="0"/>
          <w:numId w:val="55"/>
        </w:numPr>
        <w:spacing w:after="0" w:line="240" w:lineRule="auto"/>
        <w:jc w:val="both"/>
        <w:rPr>
          <w:rFonts w:ascii="Times New Roman" w:hAnsi="Times New Roman"/>
          <w:sz w:val="28"/>
          <w:szCs w:val="28"/>
        </w:rPr>
      </w:pPr>
      <w:r w:rsidRPr="006C3595">
        <w:rPr>
          <w:rFonts w:ascii="Times New Roman" w:hAnsi="Times New Roman"/>
          <w:sz w:val="28"/>
          <w:szCs w:val="28"/>
        </w:rPr>
        <w:t>признавать своё и чужое право на ошибку;</w:t>
      </w:r>
    </w:p>
    <w:p w:rsidR="00A46019" w:rsidRPr="006C3595" w:rsidRDefault="00A46019" w:rsidP="007F1B1F">
      <w:pPr>
        <w:pStyle w:val="a6"/>
        <w:numPr>
          <w:ilvl w:val="0"/>
          <w:numId w:val="55"/>
        </w:numPr>
        <w:spacing w:after="0" w:line="240" w:lineRule="auto"/>
        <w:jc w:val="both"/>
        <w:rPr>
          <w:rFonts w:ascii="Times New Roman" w:hAnsi="Times New Roman"/>
          <w:sz w:val="28"/>
          <w:szCs w:val="28"/>
        </w:rPr>
      </w:pPr>
      <w:r w:rsidRPr="006C3595">
        <w:rPr>
          <w:rFonts w:ascii="Times New Roman" w:hAnsi="Times New Roman"/>
          <w:sz w:val="28"/>
          <w:szCs w:val="28"/>
        </w:rPr>
        <w:t>принимать себя и других, не осуждая;</w:t>
      </w:r>
    </w:p>
    <w:p w:rsidR="00A46019" w:rsidRPr="006C3595" w:rsidRDefault="00A46019" w:rsidP="007F1B1F">
      <w:pPr>
        <w:pStyle w:val="a6"/>
        <w:numPr>
          <w:ilvl w:val="0"/>
          <w:numId w:val="55"/>
        </w:numPr>
        <w:spacing w:after="0" w:line="240" w:lineRule="auto"/>
        <w:jc w:val="both"/>
        <w:rPr>
          <w:rFonts w:ascii="Times New Roman" w:hAnsi="Times New Roman"/>
          <w:sz w:val="28"/>
          <w:szCs w:val="28"/>
        </w:rPr>
      </w:pPr>
      <w:r w:rsidRPr="006C3595">
        <w:rPr>
          <w:rFonts w:ascii="Times New Roman" w:hAnsi="Times New Roman"/>
          <w:sz w:val="28"/>
          <w:szCs w:val="28"/>
        </w:rPr>
        <w:t>проявлять открытость;</w:t>
      </w:r>
    </w:p>
    <w:p w:rsidR="00A46019" w:rsidRPr="006C3595" w:rsidRDefault="00A46019" w:rsidP="007F1B1F">
      <w:pPr>
        <w:pStyle w:val="a6"/>
        <w:numPr>
          <w:ilvl w:val="0"/>
          <w:numId w:val="55"/>
        </w:numPr>
        <w:spacing w:after="0" w:line="240" w:lineRule="auto"/>
        <w:jc w:val="both"/>
        <w:rPr>
          <w:rFonts w:ascii="Times New Roman" w:hAnsi="Times New Roman"/>
          <w:sz w:val="28"/>
          <w:szCs w:val="28"/>
        </w:rPr>
      </w:pPr>
      <w:r w:rsidRPr="006C3595">
        <w:rPr>
          <w:rFonts w:ascii="Times New Roman" w:hAnsi="Times New Roman"/>
          <w:sz w:val="28"/>
          <w:szCs w:val="28"/>
        </w:rPr>
        <w:t>осознавать невозможность контролировать всё вокруг.</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У обучающегося будут сформированы следующие </w:t>
      </w:r>
      <w:r w:rsidRPr="006C3595">
        <w:rPr>
          <w:rFonts w:ascii="Times New Roman" w:hAnsi="Times New Roman"/>
          <w:b/>
          <w:sz w:val="28"/>
          <w:szCs w:val="28"/>
        </w:rPr>
        <w:t>умения совместной деятельности</w:t>
      </w:r>
      <w:r w:rsidRPr="006C3595">
        <w:rPr>
          <w:rFonts w:ascii="Times New Roman" w:hAnsi="Times New Roman"/>
          <w:sz w:val="28"/>
          <w:szCs w:val="28"/>
        </w:rPr>
        <w:t>:</w:t>
      </w:r>
    </w:p>
    <w:p w:rsidR="00A46019" w:rsidRPr="006C3595" w:rsidRDefault="00A46019" w:rsidP="007F1B1F">
      <w:pPr>
        <w:pStyle w:val="a6"/>
        <w:numPr>
          <w:ilvl w:val="0"/>
          <w:numId w:val="56"/>
        </w:numPr>
        <w:spacing w:after="0" w:line="240" w:lineRule="auto"/>
        <w:jc w:val="both"/>
        <w:rPr>
          <w:rFonts w:ascii="Times New Roman" w:hAnsi="Times New Roman"/>
          <w:sz w:val="28"/>
          <w:szCs w:val="28"/>
        </w:rPr>
      </w:pPr>
      <w:r w:rsidRPr="006C3595">
        <w:rPr>
          <w:rFonts w:ascii="Times New Roman" w:hAnsi="Times New Roman"/>
          <w:sz w:val="28"/>
          <w:szCs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A46019" w:rsidRPr="006C3595" w:rsidRDefault="00A46019" w:rsidP="007F1B1F">
      <w:pPr>
        <w:pStyle w:val="a6"/>
        <w:numPr>
          <w:ilvl w:val="0"/>
          <w:numId w:val="56"/>
        </w:numPr>
        <w:spacing w:after="0" w:line="240" w:lineRule="auto"/>
        <w:jc w:val="both"/>
        <w:rPr>
          <w:rFonts w:ascii="Times New Roman" w:hAnsi="Times New Roman"/>
          <w:sz w:val="28"/>
          <w:szCs w:val="28"/>
        </w:rPr>
      </w:pPr>
      <w:r w:rsidRPr="006C3595">
        <w:rPr>
          <w:rFonts w:ascii="Times New Roman" w:hAnsi="Times New Roman"/>
          <w:sz w:val="28"/>
          <w:szCs w:val="28"/>
        </w:rPr>
        <w:t xml:space="preserve">принимать цель совместной деятельности, коллективно строить действия </w:t>
      </w:r>
      <w:r w:rsidRPr="006C3595">
        <w:rPr>
          <w:rFonts w:ascii="Times New Roman" w:hAnsi="Times New Roman"/>
          <w:sz w:val="28"/>
          <w:szCs w:val="28"/>
        </w:rPr>
        <w:br/>
        <w:t xml:space="preserve">по её достижению: распределять роли, договариваться, обсуждать процесс </w:t>
      </w:r>
      <w:r w:rsidRPr="006C3595">
        <w:rPr>
          <w:rFonts w:ascii="Times New Roman" w:hAnsi="Times New Roman"/>
          <w:sz w:val="28"/>
          <w:szCs w:val="28"/>
        </w:rPr>
        <w:br/>
        <w:t>и результат совместной работы;</w:t>
      </w:r>
    </w:p>
    <w:p w:rsidR="00A46019" w:rsidRPr="006C3595" w:rsidRDefault="00A46019" w:rsidP="007F1B1F">
      <w:pPr>
        <w:pStyle w:val="a6"/>
        <w:numPr>
          <w:ilvl w:val="0"/>
          <w:numId w:val="56"/>
        </w:numPr>
        <w:spacing w:after="0" w:line="240" w:lineRule="auto"/>
        <w:jc w:val="both"/>
        <w:rPr>
          <w:rFonts w:ascii="Times New Roman" w:hAnsi="Times New Roman"/>
          <w:sz w:val="28"/>
          <w:szCs w:val="28"/>
        </w:rPr>
      </w:pPr>
      <w:r w:rsidRPr="006C3595">
        <w:rPr>
          <w:rFonts w:ascii="Times New Roman" w:hAnsi="Times New Roman"/>
          <w:sz w:val="28"/>
          <w:szCs w:val="28"/>
        </w:rPr>
        <w:t>уметь обобщать мнения нескольких людей, проявлять готовность руководить, выполнять поручения, подчиняться;</w:t>
      </w:r>
    </w:p>
    <w:p w:rsidR="00A46019" w:rsidRPr="006C3595" w:rsidRDefault="00A46019" w:rsidP="007F1B1F">
      <w:pPr>
        <w:pStyle w:val="a6"/>
        <w:numPr>
          <w:ilvl w:val="0"/>
          <w:numId w:val="56"/>
        </w:numPr>
        <w:spacing w:after="0" w:line="240" w:lineRule="auto"/>
        <w:jc w:val="both"/>
        <w:rPr>
          <w:rFonts w:ascii="Times New Roman" w:hAnsi="Times New Roman"/>
          <w:sz w:val="28"/>
          <w:szCs w:val="28"/>
        </w:rPr>
      </w:pPr>
      <w:r w:rsidRPr="006C3595">
        <w:rPr>
          <w:rFonts w:ascii="Times New Roman" w:hAnsi="Times New Roman"/>
          <w:sz w:val="28"/>
          <w:szCs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A46019" w:rsidRPr="006C3595" w:rsidRDefault="00A46019" w:rsidP="007F1B1F">
      <w:pPr>
        <w:pStyle w:val="a6"/>
        <w:numPr>
          <w:ilvl w:val="0"/>
          <w:numId w:val="56"/>
        </w:numPr>
        <w:spacing w:after="0" w:line="240" w:lineRule="auto"/>
        <w:jc w:val="both"/>
        <w:rPr>
          <w:rFonts w:ascii="Times New Roman" w:hAnsi="Times New Roman"/>
          <w:sz w:val="28"/>
          <w:szCs w:val="28"/>
        </w:rPr>
      </w:pPr>
      <w:r w:rsidRPr="006C3595">
        <w:rPr>
          <w:rFonts w:ascii="Times New Roman" w:hAnsi="Times New Roman"/>
          <w:sz w:val="28"/>
          <w:szCs w:val="28"/>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A46019" w:rsidRPr="006C3595" w:rsidRDefault="00A46019" w:rsidP="007F1B1F">
      <w:pPr>
        <w:pStyle w:val="a6"/>
        <w:numPr>
          <w:ilvl w:val="0"/>
          <w:numId w:val="56"/>
        </w:numPr>
        <w:spacing w:after="0" w:line="240" w:lineRule="auto"/>
        <w:jc w:val="both"/>
        <w:rPr>
          <w:rFonts w:ascii="Times New Roman" w:hAnsi="Times New Roman"/>
          <w:sz w:val="28"/>
          <w:szCs w:val="28"/>
        </w:rPr>
      </w:pPr>
      <w:r w:rsidRPr="006C3595">
        <w:rPr>
          <w:rFonts w:ascii="Times New Roman" w:hAnsi="Times New Roman"/>
          <w:sz w:val="28"/>
          <w:szCs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w:t>
      </w:r>
      <w:r w:rsidR="00D37AE1" w:rsidRPr="006C3595">
        <w:rPr>
          <w:rFonts w:ascii="Times New Roman" w:hAnsi="Times New Roman"/>
          <w:sz w:val="28"/>
          <w:szCs w:val="28"/>
        </w:rPr>
        <w:t xml:space="preserve">енности и проявлять готовность </w:t>
      </w:r>
      <w:r w:rsidRPr="006C3595">
        <w:rPr>
          <w:rFonts w:ascii="Times New Roman" w:hAnsi="Times New Roman"/>
          <w:sz w:val="28"/>
          <w:szCs w:val="28"/>
        </w:rPr>
        <w:t>к представлению отчёта перед группой.</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К концу обучения в </w:t>
      </w:r>
      <w:r w:rsidRPr="006C3595">
        <w:rPr>
          <w:rFonts w:ascii="Times New Roman" w:hAnsi="Times New Roman"/>
          <w:b/>
          <w:sz w:val="28"/>
          <w:szCs w:val="28"/>
          <w:u w:val="single"/>
        </w:rPr>
        <w:t>5 классе</w:t>
      </w:r>
      <w:r w:rsidRPr="006C3595">
        <w:rPr>
          <w:rFonts w:ascii="Times New Roman" w:hAnsi="Times New Roman"/>
          <w:sz w:val="28"/>
          <w:szCs w:val="28"/>
        </w:rPr>
        <w:t xml:space="preserve"> обучающийся получит следующие </w:t>
      </w:r>
      <w:r w:rsidRPr="006C3595">
        <w:rPr>
          <w:rFonts w:ascii="Times New Roman" w:hAnsi="Times New Roman"/>
          <w:b/>
          <w:sz w:val="28"/>
          <w:szCs w:val="28"/>
        </w:rPr>
        <w:t>предметные результаты</w:t>
      </w:r>
      <w:r w:rsidRPr="006C3595">
        <w:rPr>
          <w:rFonts w:ascii="Times New Roman" w:hAnsi="Times New Roman"/>
          <w:sz w:val="28"/>
          <w:szCs w:val="28"/>
        </w:rPr>
        <w:t xml:space="preserve"> по отдельным темам программы по  русскому языку:</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Общие сведения о языке.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Осознавать богатство и выразительность русского языка, приводить примеры, свидетельствующие об этом.</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Знать основные разделы лингвистики, основные единицы языка и речи (звук, морфема, слово, словосочетание, предложение).</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Язык и речь.</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Характеризовать различия между устной и письменной речью, диалогом </w:t>
      </w:r>
      <w:r w:rsidRPr="006C3595">
        <w:rPr>
          <w:rFonts w:ascii="Times New Roman" w:hAnsi="Times New Roman"/>
          <w:sz w:val="28"/>
          <w:szCs w:val="28"/>
        </w:rPr>
        <w:br/>
        <w:t>и монологом, учитывать особенности видов речевой деятельности при решении практико-ориентированных учебных задач и в повседневной жизни.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Создавать устные монологические высказывания объёмом не менее </w:t>
      </w:r>
      <w:r w:rsidRPr="006C3595">
        <w:rPr>
          <w:rFonts w:ascii="Times New Roman" w:hAnsi="Times New Roman"/>
          <w:sz w:val="28"/>
          <w:szCs w:val="28"/>
        </w:rPr>
        <w:br/>
        <w:t>5 предложений на основе жизненных наблюдений, чтения научно-учебной, художественной и научно-популярной литературы.</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Участвовать в диалоге на лингвистические темы (в рамках изученного) </w:t>
      </w:r>
      <w:r w:rsidRPr="006C3595">
        <w:rPr>
          <w:rFonts w:ascii="Times New Roman" w:hAnsi="Times New Roman"/>
          <w:sz w:val="28"/>
          <w:szCs w:val="28"/>
        </w:rPr>
        <w:br/>
        <w:t xml:space="preserve">и в диалоге и (или) полилоге на основе жизненных наблюдений объёмом </w:t>
      </w:r>
      <w:r w:rsidRPr="006C3595">
        <w:rPr>
          <w:rFonts w:ascii="Times New Roman" w:hAnsi="Times New Roman"/>
          <w:sz w:val="28"/>
          <w:szCs w:val="28"/>
        </w:rPr>
        <w:br/>
        <w:t>не менее 3 реплик.</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Владеть различными видами аудирования: выборочным, ознакомительным, детальным </w:t>
      </w:r>
      <w:r w:rsidRPr="006C3595">
        <w:rPr>
          <w:rFonts w:ascii="Times New Roman" w:hAnsi="Times New Roman"/>
          <w:sz w:val="28"/>
          <w:szCs w:val="28"/>
        </w:rPr>
        <w:noBreakHyphen/>
        <w:t xml:space="preserve"> научно-учебных и художественных текстов различных функционально-смысловых типов речи.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Владеть различными видами чтения: просмотровым, ознакомительным, изучающим, поисковым.</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Устно пересказывать прочитанный или прослушанный текст объёмом </w:t>
      </w:r>
      <w:r w:rsidRPr="006C3595">
        <w:rPr>
          <w:rFonts w:ascii="Times New Roman" w:hAnsi="Times New Roman"/>
          <w:sz w:val="28"/>
          <w:szCs w:val="28"/>
        </w:rPr>
        <w:br/>
        <w:t>не менее 100 слов.</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Понимать содержание прослушанных и прочитанных научно-учебных </w:t>
      </w:r>
      <w:r w:rsidRPr="006C3595">
        <w:rPr>
          <w:rFonts w:ascii="Times New Roman" w:hAnsi="Times New Roman"/>
          <w:sz w:val="28"/>
          <w:szCs w:val="28"/>
        </w:rPr>
        <w:br/>
        <w:t xml:space="preserve">и художественных текстов различных функционально-смысловых типов речи объёмом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w:t>
      </w:r>
      <w:r w:rsidRPr="006C3595">
        <w:rPr>
          <w:rFonts w:ascii="Times New Roman" w:hAnsi="Times New Roman"/>
          <w:sz w:val="28"/>
          <w:szCs w:val="28"/>
        </w:rPr>
        <w:br/>
        <w:t xml:space="preserve">100 слов; для сжатого изложения </w:t>
      </w:r>
      <w:r w:rsidRPr="006C3595">
        <w:rPr>
          <w:rFonts w:ascii="Times New Roman" w:hAnsi="Times New Roman"/>
          <w:sz w:val="28"/>
          <w:szCs w:val="28"/>
        </w:rPr>
        <w:noBreakHyphen/>
        <w:t xml:space="preserve"> не менее 110 слов).</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Осуществлять выбор языковых средств для создания высказывания </w:t>
      </w:r>
      <w:r w:rsidRPr="006C3595">
        <w:rPr>
          <w:rFonts w:ascii="Times New Roman" w:hAnsi="Times New Roman"/>
          <w:sz w:val="28"/>
          <w:szCs w:val="28"/>
        </w:rPr>
        <w:br/>
        <w:t>в соответствии с целью, темой и коммуникативным замыслом.</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Соблюдать на письме нормы современного русского литературного языка, </w:t>
      </w:r>
      <w:r w:rsidRPr="006C3595">
        <w:rPr>
          <w:rFonts w:ascii="Times New Roman" w:hAnsi="Times New Roman"/>
          <w:sz w:val="28"/>
          <w:szCs w:val="28"/>
        </w:rPr>
        <w:br/>
        <w:t xml:space="preserve">в том числе во время списывания текста объёмом 90-100 слов, словарного диктанта объёмом 15-20 слов; диктанта на основе связного текста объёмом </w:t>
      </w:r>
      <w:r w:rsidRPr="006C3595">
        <w:rPr>
          <w:rFonts w:ascii="Times New Roman" w:hAnsi="Times New Roman"/>
          <w:sz w:val="28"/>
          <w:szCs w:val="28"/>
        </w:rPr>
        <w:br/>
        <w:t>90-100 слов, составленного с учётом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уметь пользоваться разными видами лексических словарей; соблюдать в устной речи и на письме правила речевого этикета.</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Текст.</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Проводить смысловой анализ текста, его композиционных особенностей, определять количество микротем и абзацев.</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Характеризовать текст с точки зрения его соответствия основным признакам (наличие темы, главной мысли, грамматической связи предложений, цельности </w:t>
      </w:r>
      <w:r w:rsidRPr="006C3595">
        <w:rPr>
          <w:rFonts w:ascii="Times New Roman" w:hAnsi="Times New Roman"/>
          <w:sz w:val="28"/>
          <w:szCs w:val="28"/>
        </w:rPr>
        <w:br/>
        <w:t xml:space="preserve">и относительной законченности), с точки зрения его принадлежности </w:t>
      </w:r>
      <w:r w:rsidRPr="006C3595">
        <w:rPr>
          <w:rFonts w:ascii="Times New Roman" w:hAnsi="Times New Roman"/>
          <w:sz w:val="28"/>
          <w:szCs w:val="28"/>
        </w:rPr>
        <w:br/>
        <w:t>к функционально-смысловому типу речи.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Использовать знание основных признаков текста, особенностей функционально-смысловых типов речи, функциональных разновидностей языка </w:t>
      </w:r>
      <w:r w:rsidRPr="006C3595">
        <w:rPr>
          <w:rFonts w:ascii="Times New Roman" w:hAnsi="Times New Roman"/>
          <w:sz w:val="28"/>
          <w:szCs w:val="28"/>
        </w:rPr>
        <w:br/>
        <w:t>в практике создания текста (в рамках изученного).</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Применять знание основных признаков текста (повествование) в практике </w:t>
      </w:r>
      <w:r w:rsidRPr="006C3595">
        <w:rPr>
          <w:rFonts w:ascii="Times New Roman" w:hAnsi="Times New Roman"/>
          <w:sz w:val="28"/>
          <w:szCs w:val="28"/>
        </w:rPr>
        <w:br/>
        <w:t>его создания.</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Создавать тексты-повествования с опорой на жизненный и читательский опыт; тексты с опорой на сюжетную картину (в том числе сочинения-миниатюры объёмом 3 и более предложений, классные сочинения объёмом не менее 70 слов).</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Восстанавливать деформированный текст, осуществлять корректировку восстановленного текста с опорой на образец.</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Владеть умениями информационной переработки прослушанного </w:t>
      </w:r>
      <w:r w:rsidRPr="006C3595">
        <w:rPr>
          <w:rFonts w:ascii="Times New Roman" w:hAnsi="Times New Roman"/>
          <w:sz w:val="28"/>
          <w:szCs w:val="28"/>
        </w:rPr>
        <w:br/>
        <w:t xml:space="preserve">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w:t>
      </w:r>
      <w:r w:rsidRPr="006C3595">
        <w:rPr>
          <w:rFonts w:ascii="Times New Roman" w:hAnsi="Times New Roman"/>
          <w:sz w:val="28"/>
          <w:szCs w:val="28"/>
        </w:rPr>
        <w:br/>
        <w:t xml:space="preserve">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w:t>
      </w:r>
      <w:r w:rsidRPr="006C3595">
        <w:rPr>
          <w:rFonts w:ascii="Times New Roman" w:hAnsi="Times New Roman"/>
          <w:sz w:val="28"/>
          <w:szCs w:val="28"/>
        </w:rPr>
        <w:br/>
        <w:t>и использовать её в учебной деятельности.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Представлять сообщение на заданную тему в виде презентации. Редактировать собственные (созданные другими обучающимися) тексты с целью совершенствования их содержания (проверка фактического материала, начальный логический анализ текста </w:t>
      </w:r>
      <w:r w:rsidRPr="006C3595">
        <w:rPr>
          <w:rFonts w:ascii="Times New Roman" w:hAnsi="Times New Roman"/>
          <w:sz w:val="28"/>
          <w:szCs w:val="28"/>
        </w:rPr>
        <w:noBreakHyphen/>
        <w:t xml:space="preserve"> целостность, связность, информативность).</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Функциональные разновидности языка.</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Иметь общее представление об особенностях разговорной речи, функциональных стилей, языка художественной литературы.</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Система языка. </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Фонетика. Графика. Орфоэпия.</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Характеризовать звуки; понимать различие между звуком и буквой, характеризовать систему звуков.</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Проводить фонетический анализ слов.</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Использовать знания по фонетике, графике и орфоэпии в практике произношения и правописания слов.</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Орфография.</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Оперировать понятием «орфограмма» и различать буквенные и небуквенные орфограммы при проведении орфографического анализа слова.</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Распознавать изученные орфограммы.</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Применять знания по орфографии в практике правописания (в том числе применять знание о правописании разделительных ъ и ь).</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Лексикология.</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Объяснять лексическое значение слова разными способами (подбор однокоренных слов; подбор синонимов и антонимов, определение значения слова </w:t>
      </w:r>
      <w:r w:rsidRPr="006C3595">
        <w:rPr>
          <w:rFonts w:ascii="Times New Roman" w:hAnsi="Times New Roman"/>
          <w:sz w:val="28"/>
          <w:szCs w:val="28"/>
        </w:rPr>
        <w:br/>
        <w:t>по контексту, с помощью толкового словаря).</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Распознавать однозначные и многозначные слова, различать прямое </w:t>
      </w:r>
      <w:r w:rsidRPr="006C3595">
        <w:rPr>
          <w:rFonts w:ascii="Times New Roman" w:hAnsi="Times New Roman"/>
          <w:sz w:val="28"/>
          <w:szCs w:val="28"/>
        </w:rPr>
        <w:br/>
        <w:t>и переносное значения слова.</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Распознавать синонимы, антонимы, омонимы; различать многозначные слова и омонимы, уметь правильно употреблять слова-паронимы.</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Характеризовать тематические группы слов, родовые и видовые понятия.</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Проводить лексический анализ слов (в рамках изученного).</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Уметь пользоваться лексическими словарями (толковым словарём, словарями синонимов, антонимов, омонимов, паронимов).</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Морфемика. Орфография.</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Характеризовать морфему как минимальную значимую единицу языка.</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Распознавать морфемы в слове (корень, приставку, суффикс, окончание), выделять основу слова.</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Находить чередование звуков в морфемах (в том числе чередование гласных </w:t>
      </w:r>
      <w:r w:rsidRPr="006C3595">
        <w:rPr>
          <w:rFonts w:ascii="Times New Roman" w:hAnsi="Times New Roman"/>
          <w:sz w:val="28"/>
          <w:szCs w:val="28"/>
        </w:rPr>
        <w:br/>
        <w:t>с нулём звука).</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Проводить морфемный анализ слов.</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Применять знания по морфемике при выполнении языкового анализа различных видов и в практике правописания неизменяемых приставок и приставок на -з (-с); ы </w:t>
      </w:r>
      <w:r w:rsidRPr="006C3595">
        <w:rPr>
          <w:rFonts w:ascii="Times New Roman" w:hAnsi="Times New Roman"/>
          <w:sz w:val="28"/>
          <w:szCs w:val="28"/>
        </w:rPr>
        <w:noBreakHyphen/>
        <w:t xml:space="preserve"> и после приставок, корней с безударными проверяемыми, непроверяемыми, чередующимися гласными (в рамках изученного), корней </w:t>
      </w:r>
      <w:r w:rsidRPr="006C3595">
        <w:rPr>
          <w:rFonts w:ascii="Times New Roman" w:hAnsi="Times New Roman"/>
          <w:sz w:val="28"/>
          <w:szCs w:val="28"/>
        </w:rPr>
        <w:br/>
        <w:t xml:space="preserve">с проверяемыми, непроверяемыми, непроизносимыми согласными (в рамках изученного), ё </w:t>
      </w:r>
      <w:r w:rsidRPr="006C3595">
        <w:rPr>
          <w:rFonts w:ascii="Times New Roman" w:hAnsi="Times New Roman"/>
          <w:sz w:val="28"/>
          <w:szCs w:val="28"/>
        </w:rPr>
        <w:noBreakHyphen/>
        <w:t xml:space="preserve"> о после шипящих в корне слова, ы </w:t>
      </w:r>
      <w:r w:rsidRPr="006C3595">
        <w:rPr>
          <w:rFonts w:ascii="Times New Roman" w:hAnsi="Times New Roman"/>
          <w:sz w:val="28"/>
          <w:szCs w:val="28"/>
        </w:rPr>
        <w:noBreakHyphen/>
        <w:t xml:space="preserve"> и после ц.</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Проводить орфографический анализ слов (в рамках изученного).</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Уместно использовать слова с суффиксами оценки в собственной речи.</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Морфология. Культура речи. Орфография.</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Применять знания о частях речи как лексико-грамматических разрядах слов, </w:t>
      </w:r>
      <w:r w:rsidRPr="006C3595">
        <w:rPr>
          <w:rFonts w:ascii="Times New Roman" w:hAnsi="Times New Roman"/>
          <w:sz w:val="28"/>
          <w:szCs w:val="28"/>
        </w:rPr>
        <w:br/>
        <w:t xml:space="preserve">о грамматическом значении слова, о системе частей речи в русском языке </w:t>
      </w:r>
      <w:r w:rsidRPr="006C3595">
        <w:rPr>
          <w:rFonts w:ascii="Times New Roman" w:hAnsi="Times New Roman"/>
          <w:sz w:val="28"/>
          <w:szCs w:val="28"/>
        </w:rPr>
        <w:br/>
        <w:t>для решения практико-ориентированных учебных задач.</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Распознавать имена существительные, имена прилагательные, глаголы.</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Проводить морфологический анализ имён существительных, частичный морфологический анализ имён прилагательных, глаголов.</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Проводить орфографический анализ имён существительных, имён прилагательных, глаголов (в рамках изученного).</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Применять знания по морфологии при выполнении языкового анализа различных видов и в речевой практике.</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Имя существительное.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Определять общее грамматическое значение, морфологические признаки </w:t>
      </w:r>
      <w:r w:rsidRPr="006C3595">
        <w:rPr>
          <w:rFonts w:ascii="Times New Roman" w:hAnsi="Times New Roman"/>
          <w:sz w:val="28"/>
          <w:szCs w:val="28"/>
        </w:rPr>
        <w:br/>
        <w:t>и синтаксические функции имени существительного, объяснять его роль в речи.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Определять лексико-грамматические разряды имён существительных.</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Различать типы склонения имён существительных, выявлять разносклоняемые </w:t>
      </w:r>
      <w:r w:rsidRPr="006C3595">
        <w:rPr>
          <w:rFonts w:ascii="Times New Roman" w:hAnsi="Times New Roman"/>
          <w:sz w:val="28"/>
          <w:szCs w:val="28"/>
        </w:rPr>
        <w:br/>
        <w:t>и несклоняемые имена существительные.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Проводить морфологический анализ имён существительных.</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Соблюдать нормы словоизменения, произношения имён существительных, постановки в них ударения (в рамках изученного), употребления несклоняемых имён существительных.</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Соблюдать правила правописания имён существительных: безударных окончаний, о </w:t>
      </w:r>
      <w:r w:rsidRPr="006C3595">
        <w:rPr>
          <w:rFonts w:ascii="Times New Roman" w:hAnsi="Times New Roman"/>
          <w:sz w:val="28"/>
          <w:szCs w:val="28"/>
        </w:rPr>
        <w:noBreakHyphen/>
        <w:t xml:space="preserve"> е (ё) после шипящих и ц в суффиксах и окончаниях, суффиксов -чик- </w:t>
      </w:r>
      <w:r w:rsidRPr="006C3595">
        <w:rPr>
          <w:rFonts w:ascii="Times New Roman" w:hAnsi="Times New Roman"/>
          <w:sz w:val="28"/>
          <w:szCs w:val="28"/>
        </w:rPr>
        <w:noBreakHyphen/>
        <w:t xml:space="preserve"> -щик-, -ек- </w:t>
      </w:r>
      <w:r w:rsidRPr="006C3595">
        <w:rPr>
          <w:rFonts w:ascii="Times New Roman" w:hAnsi="Times New Roman"/>
          <w:sz w:val="28"/>
          <w:szCs w:val="28"/>
        </w:rPr>
        <w:noBreakHyphen/>
        <w:t xml:space="preserve"> -ик- (-чик-), корней с чередованием а (о): -лаг- </w:t>
      </w:r>
      <w:r w:rsidRPr="006C3595">
        <w:rPr>
          <w:rFonts w:ascii="Times New Roman" w:hAnsi="Times New Roman"/>
          <w:sz w:val="28"/>
          <w:szCs w:val="28"/>
        </w:rPr>
        <w:noBreakHyphen/>
        <w:t xml:space="preserve"> -лож-; -раст- </w:t>
      </w:r>
      <w:r w:rsidRPr="006C3595">
        <w:rPr>
          <w:rFonts w:ascii="Times New Roman" w:hAnsi="Times New Roman"/>
          <w:sz w:val="28"/>
          <w:szCs w:val="28"/>
        </w:rPr>
        <w:noBreakHyphen/>
        <w:t xml:space="preserve"> -ращ- </w:t>
      </w:r>
      <w:r w:rsidRPr="006C3595">
        <w:rPr>
          <w:rFonts w:ascii="Times New Roman" w:hAnsi="Times New Roman"/>
          <w:sz w:val="28"/>
          <w:szCs w:val="28"/>
        </w:rPr>
        <w:noBreakHyphen/>
        <w:t xml:space="preserve"> рос-, -гар- </w:t>
      </w:r>
      <w:r w:rsidRPr="006C3595">
        <w:rPr>
          <w:rFonts w:ascii="Times New Roman" w:hAnsi="Times New Roman"/>
          <w:sz w:val="28"/>
          <w:szCs w:val="28"/>
        </w:rPr>
        <w:noBreakHyphen/>
        <w:t xml:space="preserve"> -гор-, -зар- </w:t>
      </w:r>
      <w:r w:rsidRPr="006C3595">
        <w:rPr>
          <w:rFonts w:ascii="Times New Roman" w:hAnsi="Times New Roman"/>
          <w:sz w:val="28"/>
          <w:szCs w:val="28"/>
        </w:rPr>
        <w:noBreakHyphen/>
        <w:t xml:space="preserve"> -зор-, -клан- </w:t>
      </w:r>
      <w:r w:rsidRPr="006C3595">
        <w:rPr>
          <w:rFonts w:ascii="Times New Roman" w:hAnsi="Times New Roman"/>
          <w:sz w:val="28"/>
          <w:szCs w:val="28"/>
        </w:rPr>
        <w:noBreakHyphen/>
        <w:t xml:space="preserve"> -клон-, -скак- </w:t>
      </w:r>
      <w:r w:rsidRPr="006C3595">
        <w:rPr>
          <w:rFonts w:ascii="Times New Roman" w:hAnsi="Times New Roman"/>
          <w:sz w:val="28"/>
          <w:szCs w:val="28"/>
        </w:rPr>
        <w:noBreakHyphen/>
        <w:t xml:space="preserve"> -скоч-, употребления (неупотребления) ь на конце имён существительных после шипящих; слитное </w:t>
      </w:r>
      <w:r w:rsidRPr="006C3595">
        <w:rPr>
          <w:rFonts w:ascii="Times New Roman" w:hAnsi="Times New Roman"/>
          <w:sz w:val="28"/>
          <w:szCs w:val="28"/>
        </w:rPr>
        <w:br/>
        <w:t>и раздельное написание не с именами существительными; правописание собственных имён существительных.</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Имя прилагательное.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Определять общее грамматическое значение, морфологические признаки </w:t>
      </w:r>
      <w:r w:rsidRPr="006C3595">
        <w:rPr>
          <w:rFonts w:ascii="Times New Roman" w:hAnsi="Times New Roman"/>
          <w:sz w:val="28"/>
          <w:szCs w:val="28"/>
        </w:rPr>
        <w:br/>
        <w:t>и синтаксические функции имени прилагательного, объяснять его роль в речи; различать полную и краткую формы имён прилагательных.</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Проводить частичный морфологический анализ имён прилагательных </w:t>
      </w:r>
      <w:r w:rsidRPr="006C3595">
        <w:rPr>
          <w:rFonts w:ascii="Times New Roman" w:hAnsi="Times New Roman"/>
          <w:sz w:val="28"/>
          <w:szCs w:val="28"/>
        </w:rPr>
        <w:br/>
        <w:t>(в рамках изученного).</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Соблюдать нормы словоизменения, произношения имён прилагательных, постановки в них ударения (в рамках изученного).</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Соблюдать правила правописания имён прилагательных: безударных окончаний, о </w:t>
      </w:r>
      <w:r w:rsidRPr="006C3595">
        <w:rPr>
          <w:rFonts w:ascii="Times New Roman" w:hAnsi="Times New Roman"/>
          <w:sz w:val="28"/>
          <w:szCs w:val="28"/>
        </w:rPr>
        <w:noBreakHyphen/>
        <w:t xml:space="preserve"> е после шипящих и ц в суффиксах и окончаниях; кратких форм имён прилагательных с основой на шипящие; правила слитного и раздельного написания не с именами прилагательными.  </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Глагол.</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Определять общее грамматическое значение, морфологические признаки </w:t>
      </w:r>
      <w:r w:rsidRPr="006C3595">
        <w:rPr>
          <w:rFonts w:ascii="Times New Roman" w:hAnsi="Times New Roman"/>
          <w:sz w:val="28"/>
          <w:szCs w:val="28"/>
        </w:rPr>
        <w:br/>
        <w:t xml:space="preserve">и синтаксические функции глагола; объяснять его роль в словосочетании </w:t>
      </w:r>
      <w:r w:rsidRPr="006C3595">
        <w:rPr>
          <w:rFonts w:ascii="Times New Roman" w:hAnsi="Times New Roman"/>
          <w:sz w:val="28"/>
          <w:szCs w:val="28"/>
        </w:rPr>
        <w:br/>
        <w:t>и предложении, а также в речи.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Различать глаголы совершенного и несовершенного вида, возвратные </w:t>
      </w:r>
      <w:r w:rsidRPr="006C3595">
        <w:rPr>
          <w:rFonts w:ascii="Times New Roman" w:hAnsi="Times New Roman"/>
          <w:sz w:val="28"/>
          <w:szCs w:val="28"/>
        </w:rPr>
        <w:br/>
        <w:t>и невозвратные.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Называть грамматические свойства инфинитива (неопределённой формы) глагола, выделять его основу, выделять основу настоящего (будущего простого) времени глагола.</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Определять спряжение глагола, уметь спрягать глаголы.</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Проводить частичный морфологический анализ глаголов (в рамках изученного).</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Соблюдать нормы словоизменения глаголов, постановки ударения </w:t>
      </w:r>
      <w:r w:rsidRPr="006C3595">
        <w:rPr>
          <w:rFonts w:ascii="Times New Roman" w:hAnsi="Times New Roman"/>
          <w:sz w:val="28"/>
          <w:szCs w:val="28"/>
        </w:rPr>
        <w:br/>
        <w:t>в глагольных формах (в рамках изученного).</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Соблюдать правила правописания глаголов: корней с чередованием </w:t>
      </w:r>
      <w:r w:rsidRPr="006C3595">
        <w:rPr>
          <w:rFonts w:ascii="Times New Roman" w:hAnsi="Times New Roman"/>
          <w:sz w:val="28"/>
          <w:szCs w:val="28"/>
        </w:rPr>
        <w:br/>
        <w:t xml:space="preserve">е (и), использования ь после шипящих как показателя грамматической формы </w:t>
      </w:r>
      <w:r w:rsidRPr="006C3595">
        <w:rPr>
          <w:rFonts w:ascii="Times New Roman" w:hAnsi="Times New Roman"/>
          <w:sz w:val="28"/>
          <w:szCs w:val="28"/>
        </w:rPr>
        <w:br/>
        <w:t xml:space="preserve">в инфинитиве, в форме 2-го лица единственного числа, -тся и -ться в глаголах; суффиксов -ова- </w:t>
      </w:r>
      <w:r w:rsidRPr="006C3595">
        <w:rPr>
          <w:rFonts w:ascii="Times New Roman" w:hAnsi="Times New Roman"/>
          <w:sz w:val="28"/>
          <w:szCs w:val="28"/>
        </w:rPr>
        <w:noBreakHyphen/>
        <w:t xml:space="preserve"> -ева-, -ыва- </w:t>
      </w:r>
      <w:r w:rsidRPr="006C3595">
        <w:rPr>
          <w:rFonts w:ascii="Times New Roman" w:hAnsi="Times New Roman"/>
          <w:sz w:val="28"/>
          <w:szCs w:val="28"/>
        </w:rPr>
        <w:noBreakHyphen/>
        <w:t xml:space="preserve"> -ива-, личных окончаний глагола, гласной перед суффиксом -л- в формах прошедшего времени глагола, слитного и раздельного написания не с глаголами.</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Синтаксис. Культура речи. Пунктуация.</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осложнённых и сложных предложений (в рамках изученного), применять знания по синтаксису и пунктуации </w:t>
      </w:r>
      <w:r w:rsidRPr="006C3595">
        <w:rPr>
          <w:rFonts w:ascii="Times New Roman" w:hAnsi="Times New Roman"/>
          <w:sz w:val="28"/>
          <w:szCs w:val="28"/>
        </w:rPr>
        <w:br/>
        <w:t>при выполнении языкового анализа различных видов и в речевой практике.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Распознавать словосочетания по морфологическим свойствам главного слова (именные, глагольные, наречные), простые неосложнённые предложения; простые предложения, осложнённые однородными членами, включая предложения </w:t>
      </w:r>
      <w:r w:rsidRPr="006C3595">
        <w:rPr>
          <w:rFonts w:ascii="Times New Roman" w:hAnsi="Times New Roman"/>
          <w:sz w:val="28"/>
          <w:szCs w:val="28"/>
        </w:rPr>
        <w:br/>
        <w:t xml:space="preserve">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(распространённые и нераспространённые), определять главные (грамматическую основу) и второстепенные члены предложения, способы выражения подлежащего (именем существительным или местоимением </w:t>
      </w:r>
      <w:r w:rsidRPr="006C3595">
        <w:rPr>
          <w:rFonts w:ascii="Times New Roman" w:hAnsi="Times New Roman"/>
          <w:sz w:val="28"/>
          <w:szCs w:val="28"/>
        </w:rPr>
        <w:br/>
        <w:t xml:space="preserve">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w:t>
      </w:r>
      <w:r w:rsidRPr="006C3595">
        <w:rPr>
          <w:rFonts w:ascii="Times New Roman" w:hAnsi="Times New Roman"/>
          <w:sz w:val="28"/>
          <w:szCs w:val="28"/>
        </w:rPr>
        <w:br/>
        <w:t xml:space="preserve">и сказуемого (глаголом, именем существительным, именем прилагательным), типичные средства выражения второстепенных членов предложения </w:t>
      </w:r>
      <w:r w:rsidRPr="006C3595">
        <w:rPr>
          <w:rFonts w:ascii="Times New Roman" w:hAnsi="Times New Roman"/>
          <w:sz w:val="28"/>
          <w:szCs w:val="28"/>
        </w:rPr>
        <w:br/>
        <w:t>(в рамках изученного).</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Соблюдать на письме пунктуационные правила при постановке тире между подлежащим и сказуемым, выборе знаков препинания в предложениях </w:t>
      </w:r>
      <w:r w:rsidRPr="006C3595">
        <w:rPr>
          <w:rFonts w:ascii="Times New Roman" w:hAnsi="Times New Roman"/>
          <w:sz w:val="28"/>
          <w:szCs w:val="28"/>
        </w:rPr>
        <w:br/>
        <w:t xml:space="preserve">с однородными членами, связанными бессоюзной связью, одиночным союзом </w:t>
      </w:r>
      <w:r w:rsidRPr="006C3595">
        <w:rPr>
          <w:rFonts w:ascii="Times New Roman" w:hAnsi="Times New Roman"/>
          <w:sz w:val="28"/>
          <w:szCs w:val="28"/>
        </w:rPr>
        <w:br/>
        <w:t xml:space="preserve">и, союзами а, но, однако, зато, да (в значении и), да (в значении но); с обобщающим словом при однородных членах; с обращением, в предложениях с прямой речью, </w:t>
      </w:r>
      <w:r w:rsidRPr="006C3595">
        <w:rPr>
          <w:rFonts w:ascii="Times New Roman" w:hAnsi="Times New Roman"/>
          <w:sz w:val="28"/>
          <w:szCs w:val="28"/>
        </w:rPr>
        <w:br/>
        <w:t xml:space="preserve">в сложных предложениях, состоящих из частей, связанных бессоюзной связью </w:t>
      </w:r>
      <w:r w:rsidRPr="006C3595">
        <w:rPr>
          <w:rFonts w:ascii="Times New Roman" w:hAnsi="Times New Roman"/>
          <w:sz w:val="28"/>
          <w:szCs w:val="28"/>
        </w:rPr>
        <w:br/>
        <w:t>и союзами и, но, а, однако, зато, да; оформлять на письме диалог.</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Проводить пунктуационный анализ предложения (в рамках изученного).</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К концу обучения </w:t>
      </w:r>
      <w:r w:rsidRPr="006C3595">
        <w:rPr>
          <w:rFonts w:ascii="Times New Roman" w:hAnsi="Times New Roman"/>
          <w:b/>
          <w:sz w:val="28"/>
          <w:szCs w:val="28"/>
          <w:u w:val="single"/>
        </w:rPr>
        <w:t>в 6 классе</w:t>
      </w:r>
      <w:r w:rsidRPr="006C3595">
        <w:rPr>
          <w:rFonts w:ascii="Times New Roman" w:hAnsi="Times New Roman"/>
          <w:sz w:val="28"/>
          <w:szCs w:val="28"/>
        </w:rPr>
        <w:t xml:space="preserve"> обучающийся получит следующие </w:t>
      </w:r>
      <w:r w:rsidRPr="006C3595">
        <w:rPr>
          <w:rFonts w:ascii="Times New Roman" w:hAnsi="Times New Roman"/>
          <w:b/>
          <w:sz w:val="28"/>
          <w:szCs w:val="28"/>
        </w:rPr>
        <w:t>предметные результаты</w:t>
      </w:r>
      <w:r w:rsidRPr="006C3595">
        <w:rPr>
          <w:rFonts w:ascii="Times New Roman" w:hAnsi="Times New Roman"/>
          <w:sz w:val="28"/>
          <w:szCs w:val="28"/>
        </w:rPr>
        <w:t xml:space="preserve"> по отдельным темам программы по  русскому языку:</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Общие сведения о языке.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w:t>
      </w:r>
      <w:r w:rsidRPr="006C3595">
        <w:rPr>
          <w:rFonts w:ascii="Times New Roman" w:hAnsi="Times New Roman"/>
          <w:sz w:val="28"/>
          <w:szCs w:val="28"/>
        </w:rPr>
        <w:br/>
        <w:t>и как языка межнационального общения (в рамках изученного).</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Иметь представление о русском литературном языке.</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Язык и речь.</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Создавать устные монологические высказывания объёмом не менее </w:t>
      </w:r>
      <w:r w:rsidRPr="006C3595">
        <w:rPr>
          <w:rFonts w:ascii="Times New Roman" w:hAnsi="Times New Roman"/>
          <w:sz w:val="28"/>
          <w:szCs w:val="28"/>
        </w:rPr>
        <w:br/>
        <w:t xml:space="preserve">6 предложений на основе жизненных наблюдений, чтения научно-учебной, художественной и научно-популярной литературы (монолог-описание, </w:t>
      </w:r>
      <w:r w:rsidRPr="006C3595">
        <w:rPr>
          <w:rFonts w:ascii="Times New Roman" w:hAnsi="Times New Roman"/>
          <w:sz w:val="28"/>
          <w:szCs w:val="28"/>
        </w:rPr>
        <w:br/>
        <w:t xml:space="preserve">монолог-повествование, монолог-рассуждение), выступать с сообщением </w:t>
      </w:r>
      <w:r w:rsidRPr="006C3595">
        <w:rPr>
          <w:rFonts w:ascii="Times New Roman" w:hAnsi="Times New Roman"/>
          <w:sz w:val="28"/>
          <w:szCs w:val="28"/>
        </w:rPr>
        <w:br/>
        <w:t>на лингвистическую тему.</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Участвовать в диалоге (побуждение к действию, обмен мнениями) объёмом </w:t>
      </w:r>
      <w:r w:rsidRPr="006C3595">
        <w:rPr>
          <w:rFonts w:ascii="Times New Roman" w:hAnsi="Times New Roman"/>
          <w:sz w:val="28"/>
          <w:szCs w:val="28"/>
        </w:rPr>
        <w:br/>
        <w:t>не менее 4 реплик.</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Владеть различными видами аудирования: выборочным, ознакомительным, детальным </w:t>
      </w:r>
      <w:r w:rsidRPr="006C3595">
        <w:rPr>
          <w:rFonts w:ascii="Times New Roman" w:hAnsi="Times New Roman"/>
          <w:sz w:val="28"/>
          <w:szCs w:val="28"/>
        </w:rPr>
        <w:noBreakHyphen/>
        <w:t xml:space="preserve"> научно-учебных и художественных текстов различных функционально-смысловых типов речи.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Владеть различными видами чтения: просмотровым, ознакомительным, изучающим, поисковым.</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Устно пересказывать прочитанный или прослушанный текст объёмом </w:t>
      </w:r>
      <w:r w:rsidRPr="006C3595">
        <w:rPr>
          <w:rFonts w:ascii="Times New Roman" w:hAnsi="Times New Roman"/>
          <w:sz w:val="28"/>
          <w:szCs w:val="28"/>
        </w:rPr>
        <w:br/>
        <w:t>не менее 110 слов.</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Понимать содержание прослушанных и прочитанных научно-учебных </w:t>
      </w:r>
      <w:r w:rsidRPr="006C3595">
        <w:rPr>
          <w:rFonts w:ascii="Times New Roman" w:hAnsi="Times New Roman"/>
          <w:sz w:val="28"/>
          <w:szCs w:val="28"/>
        </w:rPr>
        <w:br/>
        <w:t xml:space="preserve">и художественных текстов различных функционально-смысловых типов речи объёмом не менее 180 слов: устно и 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w:t>
      </w:r>
      <w:r w:rsidRPr="006C3595">
        <w:rPr>
          <w:rFonts w:ascii="Times New Roman" w:hAnsi="Times New Roman"/>
          <w:sz w:val="28"/>
          <w:szCs w:val="28"/>
        </w:rPr>
        <w:br/>
        <w:t xml:space="preserve">(для подробного изложения объём исходного текста должен составлять не менее </w:t>
      </w:r>
      <w:r w:rsidRPr="006C3595">
        <w:rPr>
          <w:rFonts w:ascii="Times New Roman" w:hAnsi="Times New Roman"/>
          <w:sz w:val="28"/>
          <w:szCs w:val="28"/>
        </w:rPr>
        <w:br/>
        <w:t xml:space="preserve">160 слов; для сжатого изложения </w:t>
      </w:r>
      <w:r w:rsidRPr="006C3595">
        <w:rPr>
          <w:rFonts w:ascii="Times New Roman" w:hAnsi="Times New Roman"/>
          <w:sz w:val="28"/>
          <w:szCs w:val="28"/>
        </w:rPr>
        <w:noBreakHyphen/>
        <w:t xml:space="preserve"> не менее 165 слов).</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Соблюдать в устной речи и на письме нормы современного русского литературного языка, в том числе во время списывания текста объёмом </w:t>
      </w:r>
      <w:r w:rsidRPr="006C3595">
        <w:rPr>
          <w:rFonts w:ascii="Times New Roman" w:hAnsi="Times New Roman"/>
          <w:sz w:val="28"/>
          <w:szCs w:val="28"/>
        </w:rPr>
        <w:br/>
        <w:t xml:space="preserve">100-110 слов, словарного диктанта объёмом 20-25 слов, диктанта на основе связного текста объёмом 100-110 слов, составленного с учётом ранее изученных правил правописания (в том числе содержащего изученные в течение второго года обучения орфограммы, пунктограммы и слова с непроверяемыми написаниями), соблюдать </w:t>
      </w:r>
      <w:r w:rsidRPr="006C3595">
        <w:rPr>
          <w:rFonts w:ascii="Times New Roman" w:hAnsi="Times New Roman"/>
          <w:sz w:val="28"/>
          <w:szCs w:val="28"/>
        </w:rPr>
        <w:br/>
        <w:t>в устной речи и на письме правила речевого этикета.</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Текст.</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Анализировать текст с точки зрения его соответствия основным признакам, </w:t>
      </w:r>
      <w:r w:rsidRPr="006C3595">
        <w:rPr>
          <w:rFonts w:ascii="Times New Roman" w:hAnsi="Times New Roman"/>
          <w:sz w:val="28"/>
          <w:szCs w:val="28"/>
        </w:rPr>
        <w:br/>
        <w:t>с точки зрения его принадлежности к функционально-смысловому типу речи.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Выявлять средства связи предложений в тексте, в том числе притяжательные </w:t>
      </w:r>
      <w:r w:rsidRPr="006C3595">
        <w:rPr>
          <w:rFonts w:ascii="Times New Roman" w:hAnsi="Times New Roman"/>
          <w:sz w:val="28"/>
          <w:szCs w:val="28"/>
        </w:rPr>
        <w:br/>
        <w:t>и указательные местоимения, видо-временную соотнесённость глагольных форм.</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Проводить смысловой анализ текста, его композиционных особенностей, определять количество микротем и абзацев.</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Создавать тексты различных функционально-смысловых типов речи (повествование, описание внешности человека, помещения, природы, местности, действий) с опорой на жизненный и читательский опыт, произведение искусства </w:t>
      </w:r>
      <w:r w:rsidRPr="006C3595">
        <w:rPr>
          <w:rFonts w:ascii="Times New Roman" w:hAnsi="Times New Roman"/>
          <w:sz w:val="28"/>
          <w:szCs w:val="28"/>
        </w:rPr>
        <w:br/>
        <w:t xml:space="preserve">(в том числе сочинения-миниатюры объёмом 5 и более предложений; классные сочинения объёмом не менее 100 слов с учётом функциональной разновидности </w:t>
      </w:r>
      <w:r w:rsidRPr="006C3595">
        <w:rPr>
          <w:rFonts w:ascii="Times New Roman" w:hAnsi="Times New Roman"/>
          <w:sz w:val="28"/>
          <w:szCs w:val="28"/>
        </w:rPr>
        <w:br/>
        <w:t>и жанра сочинения, характера темы).</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Владеть умениями информационной переработки текста: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w:t>
      </w:r>
      <w:r w:rsidRPr="006C3595">
        <w:rPr>
          <w:rFonts w:ascii="Times New Roman" w:hAnsi="Times New Roman"/>
          <w:sz w:val="28"/>
          <w:szCs w:val="28"/>
        </w:rPr>
        <w:br/>
        <w:t>из лингвистических словарей и справочной литературы, и использовать её в учебной деятельности.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Редактировать собственные тексты с опорой на знание норм современного русского литературного языка.</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Функциональные разновидности языка.</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w:t>
      </w:r>
      <w:r w:rsidRPr="006C3595">
        <w:rPr>
          <w:rFonts w:ascii="Times New Roman" w:hAnsi="Times New Roman"/>
          <w:sz w:val="28"/>
          <w:szCs w:val="28"/>
        </w:rPr>
        <w:br/>
        <w:t>и жанров (рассказ; заявление, расписка; словарная статья, научное сообщение).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Применять знания об официально-деловом и научном стиле при выполнении языкового анализа различных видов и в речевой практике.</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Система языка.</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Лексикология. Культура речи.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Различать слова с точки зрения их происхождения: исконно русские </w:t>
      </w:r>
      <w:r w:rsidRPr="006C3595">
        <w:rPr>
          <w:rFonts w:ascii="Times New Roman" w:hAnsi="Times New Roman"/>
          <w:sz w:val="28"/>
          <w:szCs w:val="28"/>
        </w:rPr>
        <w:br/>
        <w:t xml:space="preserve">и заимствованные слова, различать слова с точки зрения их принадлежности </w:t>
      </w:r>
      <w:r w:rsidRPr="006C3595">
        <w:rPr>
          <w:rFonts w:ascii="Times New Roman" w:hAnsi="Times New Roman"/>
          <w:sz w:val="28"/>
          <w:szCs w:val="28"/>
        </w:rPr>
        <w:br/>
        <w:t xml:space="preserve">к активному или пассивному запасу: неологизмы, устаревшие слова (историзмы </w:t>
      </w:r>
      <w:r w:rsidRPr="006C3595">
        <w:rPr>
          <w:rFonts w:ascii="Times New Roman" w:hAnsi="Times New Roman"/>
          <w:sz w:val="28"/>
          <w:szCs w:val="28"/>
        </w:rPr>
        <w:br/>
        <w:t>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 Проводить лексический анализ слов.</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Распознавать эпитеты, метафоры, олицетворения, понимать их основное коммуникативное назначение в художественном тексте и использовать в речи </w:t>
      </w:r>
      <w:r w:rsidRPr="006C3595">
        <w:rPr>
          <w:rFonts w:ascii="Times New Roman" w:hAnsi="Times New Roman"/>
          <w:sz w:val="28"/>
          <w:szCs w:val="28"/>
        </w:rPr>
        <w:br/>
        <w:t>с целью повышения её богатства и выразительности.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Распознавать в тексте фразеологизмы, уметь определять их значения; характеризовать ситуацию употребления фразеологизма.</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Словообразование. Культура речи. Орфография.</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Распознавать формообразующие и словообразующие морфемы в слове; выделять производящую основу.</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 слов, применять знания по морфемике и словообразованию при выполнении языкового анализа различных видов.</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Соблюдать нормы словообразования имён прилагательных. Распознавать изученные орфограммы; проводить орфографический анализ слов, применять знания по орфографии в практике правописания.</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Соблюдать правила правописания сложных и сложносокращённых слов, правила правописания корня -кас- </w:t>
      </w:r>
      <w:r w:rsidRPr="006C3595">
        <w:rPr>
          <w:rFonts w:ascii="Times New Roman" w:hAnsi="Times New Roman"/>
          <w:sz w:val="28"/>
          <w:szCs w:val="28"/>
        </w:rPr>
        <w:noBreakHyphen/>
        <w:t xml:space="preserve"> -кос- с чередованием а (о), гласных в приставках </w:t>
      </w:r>
      <w:r w:rsidRPr="006C3595">
        <w:rPr>
          <w:rFonts w:ascii="Times New Roman" w:hAnsi="Times New Roman"/>
          <w:sz w:val="28"/>
          <w:szCs w:val="28"/>
        </w:rPr>
        <w:br/>
        <w:t>пре- и при-.</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Морфология. Культура речи. Орфография.</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Характеризовать особенности словообразования имён существительных.</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Соблюдать правила слитного и дефисного написания пол- и полу- со словами.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Соблюдать нормы произношения, постановки ударения (в рамках изученного), словоизменения имён существительных.</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Различать качественные, относительные и притяжательные имена прилагательные, степени сравнения качественных имён прилагательных.</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Соблюдать нормы словообразования имён прилагательных, нормы произношения имён прилагательных, нормы ударения (в рамках изученного); соблюдать правила правописания н и нн в именах прилагательных, суффиксов -к- </w:t>
      </w:r>
      <w:r w:rsidRPr="006C3595">
        <w:rPr>
          <w:rFonts w:ascii="Times New Roman" w:hAnsi="Times New Roman"/>
          <w:sz w:val="28"/>
          <w:szCs w:val="28"/>
        </w:rPr>
        <w:br/>
        <w:t>и -ск- имён прилагательных, сложных имён прилагательных.</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Распознавать числительные; определять общее грамматическое значение имени числительного; различать разряды имён числительных по значению, </w:t>
      </w:r>
      <w:r w:rsidRPr="006C3595">
        <w:rPr>
          <w:rFonts w:ascii="Times New Roman" w:hAnsi="Times New Roman"/>
          <w:sz w:val="28"/>
          <w:szCs w:val="28"/>
        </w:rPr>
        <w:br/>
        <w:t>по строению.</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Уметь склонять числительные и характеризовать особенности склонения, словообразования и синтаксических функций числительных; характеризовать роль имён числительных в речи.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Правильно употреблять собирательные имена числительные, соблюдать правила правописания имён числительных, в том числе написание ь в именах числительных, написание двойных согласных; слитное, раздельное, дефисное написание числительных, правила правописания окончаний числительных.</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Распознавать местоимения; определять общее грамматическое значение; различать разряды местоимений, уметь склонять местоимения; характеризовать особенности их склонения, словообразования, синтаксических функций, роли </w:t>
      </w:r>
      <w:r w:rsidRPr="006C3595">
        <w:rPr>
          <w:rFonts w:ascii="Times New Roman" w:hAnsi="Times New Roman"/>
          <w:sz w:val="28"/>
          <w:szCs w:val="28"/>
        </w:rPr>
        <w:br/>
        <w:t>в речи.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правила правописания местоимений с не и ни, слитного, раздельного </w:t>
      </w:r>
      <w:r w:rsidRPr="006C3595">
        <w:rPr>
          <w:rFonts w:ascii="Times New Roman" w:hAnsi="Times New Roman"/>
          <w:sz w:val="28"/>
          <w:szCs w:val="28"/>
        </w:rPr>
        <w:br/>
        <w:t>и дефисного написания местоимений.</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Распознавать переходные и непереходные глаголы, разноспрягаемые глаголы; определять наклонение глагола, значение глаголов в изъявительном, условном </w:t>
      </w:r>
      <w:r w:rsidRPr="006C3595">
        <w:rPr>
          <w:rFonts w:ascii="Times New Roman" w:hAnsi="Times New Roman"/>
          <w:sz w:val="28"/>
          <w:szCs w:val="28"/>
        </w:rPr>
        <w:br/>
        <w:t>и повелительном наклонении; различать безличные и личные глаголы, использовать личные глаголы в безличном значении.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Соблюдать правила правописания ь в формах глагола повелительного наклонения.</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Проводить морфологический анализ имён прилагательных, имён числительных, местоимений, глаголов; применять знания по морфологии </w:t>
      </w:r>
      <w:r w:rsidRPr="006C3595">
        <w:rPr>
          <w:rFonts w:ascii="Times New Roman" w:hAnsi="Times New Roman"/>
          <w:sz w:val="28"/>
          <w:szCs w:val="28"/>
        </w:rPr>
        <w:br/>
        <w:t>при выполнении языкового анализа различных видов и в речевой практике.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Проводить фонетический анализ слов; использовать знания по фонетике </w:t>
      </w:r>
      <w:r w:rsidRPr="006C3595">
        <w:rPr>
          <w:rFonts w:ascii="Times New Roman" w:hAnsi="Times New Roman"/>
          <w:sz w:val="28"/>
          <w:szCs w:val="28"/>
        </w:rPr>
        <w:br/>
        <w:t>и графике в практике произношения и правописания слов.</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Распознавать изученные орфограммы, проводить орфографический анализ слов, применять знания по орфографии в практике правописания.</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Проводить синтаксический анализ словосочетаний, синтаксический </w:t>
      </w:r>
      <w:r w:rsidRPr="006C3595">
        <w:rPr>
          <w:rFonts w:ascii="Times New Roman" w:hAnsi="Times New Roman"/>
          <w:sz w:val="28"/>
          <w:szCs w:val="28"/>
        </w:rPr>
        <w:br/>
        <w:t xml:space="preserve">и пунктуационный анализ предложений (в рамках изученного), применять знания </w:t>
      </w:r>
      <w:r w:rsidRPr="006C3595">
        <w:rPr>
          <w:rFonts w:ascii="Times New Roman" w:hAnsi="Times New Roman"/>
          <w:sz w:val="28"/>
          <w:szCs w:val="28"/>
        </w:rPr>
        <w:br/>
        <w:t xml:space="preserve">по синтаксису и пунктуации при выполнении языкового анализа различных видов </w:t>
      </w:r>
      <w:r w:rsidRPr="006C3595">
        <w:rPr>
          <w:rFonts w:ascii="Times New Roman" w:hAnsi="Times New Roman"/>
          <w:sz w:val="28"/>
          <w:szCs w:val="28"/>
        </w:rPr>
        <w:br/>
        <w:t>и в речевой практике.</w:t>
      </w:r>
    </w:p>
    <w:p w:rsidR="00A46019" w:rsidRPr="006C3595" w:rsidRDefault="00D37AE1"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К </w:t>
      </w:r>
      <w:r w:rsidR="00A46019" w:rsidRPr="006C3595">
        <w:rPr>
          <w:rFonts w:ascii="Times New Roman" w:hAnsi="Times New Roman"/>
          <w:sz w:val="28"/>
          <w:szCs w:val="28"/>
        </w:rPr>
        <w:t xml:space="preserve">концу обучения в </w:t>
      </w:r>
      <w:r w:rsidR="00A46019" w:rsidRPr="006C3595">
        <w:rPr>
          <w:rFonts w:ascii="Times New Roman" w:hAnsi="Times New Roman"/>
          <w:b/>
          <w:sz w:val="28"/>
          <w:szCs w:val="28"/>
          <w:u w:val="single"/>
        </w:rPr>
        <w:t>7 классе</w:t>
      </w:r>
      <w:r w:rsidR="00A46019" w:rsidRPr="006C3595">
        <w:rPr>
          <w:rFonts w:ascii="Times New Roman" w:hAnsi="Times New Roman"/>
          <w:sz w:val="28"/>
          <w:szCs w:val="28"/>
        </w:rPr>
        <w:t xml:space="preserve"> обучающийся получит следующие </w:t>
      </w:r>
      <w:r w:rsidR="00A46019" w:rsidRPr="006C3595">
        <w:rPr>
          <w:rFonts w:ascii="Times New Roman" w:hAnsi="Times New Roman"/>
          <w:b/>
          <w:sz w:val="28"/>
          <w:szCs w:val="28"/>
        </w:rPr>
        <w:t>предметные результаты</w:t>
      </w:r>
      <w:r w:rsidR="00A46019" w:rsidRPr="006C3595">
        <w:rPr>
          <w:rFonts w:ascii="Times New Roman" w:hAnsi="Times New Roman"/>
          <w:sz w:val="28"/>
          <w:szCs w:val="28"/>
        </w:rPr>
        <w:t xml:space="preserve"> по отдельным темам программы по  русскому языку:</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Общие сведения о языке.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Иметь представление о языке как развивающемся явлении. Осознавать взаимосвязь языка, культуры и истории народа (приводить примеры).</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Язык и речь.</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Создавать устные монологические высказывания объёмом не менее </w:t>
      </w:r>
      <w:r w:rsidRPr="006C3595">
        <w:rPr>
          <w:rFonts w:ascii="Times New Roman" w:hAnsi="Times New Roman"/>
          <w:sz w:val="28"/>
          <w:szCs w:val="28"/>
        </w:rPr>
        <w:br/>
        <w:t>7 предложений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Участвовать в диалоге на лингвистические темы (в рамках изученного) и темы на основе жизненных наблюдений объёмом не менее 5 реплик.</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Владеть различными видами диалога: диалог </w:t>
      </w:r>
      <w:r w:rsidRPr="006C3595">
        <w:rPr>
          <w:rFonts w:ascii="Times New Roman" w:hAnsi="Times New Roman"/>
          <w:sz w:val="28"/>
          <w:szCs w:val="28"/>
        </w:rPr>
        <w:noBreakHyphen/>
        <w:t xml:space="preserve"> запрос информации, диалог </w:t>
      </w:r>
      <w:r w:rsidRPr="006C3595">
        <w:rPr>
          <w:rFonts w:ascii="Times New Roman" w:hAnsi="Times New Roman"/>
          <w:sz w:val="28"/>
          <w:szCs w:val="28"/>
        </w:rPr>
        <w:noBreakHyphen/>
        <w:t xml:space="preserve"> сообщение информации.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Владеть различными видами аудирования (выборочное, ознакомительное, детальное) публицистических текстов различных функционально-смысловых типов речи.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Владеть различными видами чтения: просмотровым, ознакомительным, изучающим, поисковым.</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Устно пересказывать прослушанный или прочитанный текст объёмом </w:t>
      </w:r>
      <w:r w:rsidRPr="006C3595">
        <w:rPr>
          <w:rFonts w:ascii="Times New Roman" w:hAnsi="Times New Roman"/>
          <w:sz w:val="28"/>
          <w:szCs w:val="28"/>
        </w:rPr>
        <w:br/>
        <w:t>не менее 120 слов.</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объёмом не менее 230 слов: устно 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и письменной форме содержание прослушанных публицистических текстов (для подробного изложения объём исходного текста должен составлять не менее 180 слов, </w:t>
      </w:r>
      <w:r w:rsidRPr="006C3595">
        <w:rPr>
          <w:rFonts w:ascii="Times New Roman" w:hAnsi="Times New Roman"/>
          <w:sz w:val="28"/>
          <w:szCs w:val="28"/>
        </w:rPr>
        <w:br/>
        <w:t xml:space="preserve">для сжатого и выборочного изложения </w:t>
      </w:r>
      <w:r w:rsidRPr="006C3595">
        <w:rPr>
          <w:rFonts w:ascii="Times New Roman" w:hAnsi="Times New Roman"/>
          <w:sz w:val="28"/>
          <w:szCs w:val="28"/>
        </w:rPr>
        <w:noBreakHyphen/>
        <w:t xml:space="preserve"> не менее 200 слов).</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Осуществлять адекватный выбор языковых средств для создания высказывания в соответствии с целью, темой и коммуникативным замыслом.</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Соблюдать в устной речи и на письме нормы современного русского литературного языка, в том числе во время списывания текста объёмом </w:t>
      </w:r>
      <w:r w:rsidRPr="006C3595">
        <w:rPr>
          <w:rFonts w:ascii="Times New Roman" w:hAnsi="Times New Roman"/>
          <w:sz w:val="28"/>
          <w:szCs w:val="28"/>
        </w:rPr>
        <w:br/>
        <w:t>110-120 слов, словарного диктанта объёмом 25-30 слов, диктанта на основе связного текста объёмом 110-120 слов, составленного с учётом ранее изученных правил правописания (в том числе содержащего изученные в течение третьего года обучения орфограммы, пунктограммы и слова с непроверяемыми написаниями), соблюдать на письме правила речевого этикета.</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Текст.</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Проводить смысловой анализ текста, его композиционных особенностей, определять количество микротем и абзацев.</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Выявлять лексические и грамматические средства связи предложений и частей текста.</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Создавать тексты различных функционально-смысловых типов речи с опорой </w:t>
      </w:r>
      <w:r w:rsidRPr="006C3595">
        <w:rPr>
          <w:rFonts w:ascii="Times New Roman" w:hAnsi="Times New Roman"/>
          <w:sz w:val="28"/>
          <w:szCs w:val="28"/>
        </w:rPr>
        <w:br/>
        <w:t>на жизненный и читательский опыт, на произведения искусства (в том числе сочинения-миниатюры объёмом 6 и более предложений, классные сочинения объёмом не менее 150 слов с учётом стиля и жанра сочинения, характера темы).</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Владеть умениями информационной переработки текста: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Представлять сообщение на заданную тему в виде презентации.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Представлять содержание научно-учебного текста в виде таблицы, схемы; представлять содержание таблицы, схемы в виде текста.</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Редактировать тексты: сопоставлять исходный и отредактированный тексты, редактировать собственные тексты с целью совершенствования их содержания </w:t>
      </w:r>
      <w:r w:rsidRPr="006C3595">
        <w:rPr>
          <w:rFonts w:ascii="Times New Roman" w:hAnsi="Times New Roman"/>
          <w:sz w:val="28"/>
          <w:szCs w:val="28"/>
        </w:rPr>
        <w:br/>
        <w:t>и формы с опорой на знание норм современного русского литературного языка.</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Функциональные разновидности языка.</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Характеризовать функциональные разновидности языка: разговорную речь </w:t>
      </w:r>
      <w:r w:rsidRPr="006C3595">
        <w:rPr>
          <w:rFonts w:ascii="Times New Roman" w:hAnsi="Times New Roman"/>
          <w:sz w:val="28"/>
          <w:szCs w:val="28"/>
        </w:rPr>
        <w:br/>
        <w:t>и функциональные стили (научный, публицистический, официально-деловой), язык художественной литературы.</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Характеризовать особенности публицистического стиля (в том числе сферу употребления, функции), употребления языковых средств выразительности </w:t>
      </w:r>
      <w:r w:rsidRPr="006C3595">
        <w:rPr>
          <w:rFonts w:ascii="Times New Roman" w:hAnsi="Times New Roman"/>
          <w:sz w:val="28"/>
          <w:szCs w:val="28"/>
        </w:rPr>
        <w:br/>
        <w:t>в текстах публицистического стиля, нормы построения текстов публицистического стиля, особенности жанров (интервью, репортаж, заметка).</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Создавать тексты публицистического стиля в жанре репортажа, заметки, интервью; оформлять деловые бумаги (инструкция).</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Владеть нормами построения текстов публицистического стиля.</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Применять знания о функциональных разновидностях языка при выполнении языкового анализа различных видов и в речевой практике.</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Система языка.</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Распознавать изученные орфограммы; проводить орфографический анализ слов, применять знания по орфографии в практике правописания.</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Использовать знания по морфемике и словообразованию при выполнении языкового анализа различных видов и в практике правописания.</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Распознавать метафору, олицетворение, эпитет, гиперболу, литоту; понимать </w:t>
      </w:r>
      <w:r w:rsidRPr="006C3595">
        <w:rPr>
          <w:rFonts w:ascii="Times New Roman" w:hAnsi="Times New Roman"/>
          <w:sz w:val="28"/>
          <w:szCs w:val="28"/>
        </w:rPr>
        <w:br/>
        <w:t>их коммуникативное назначение в художественном тексте и использовать в речи как средство выразительности.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Распознавать омонимию слов разных частей речи; различать лексическую </w:t>
      </w:r>
      <w:r w:rsidRPr="006C3595">
        <w:rPr>
          <w:rFonts w:ascii="Times New Roman" w:hAnsi="Times New Roman"/>
          <w:sz w:val="28"/>
          <w:szCs w:val="28"/>
        </w:rPr>
        <w:br/>
        <w:t xml:space="preserve">и грамматическую омонимию, понимать особенности употребления омонимов </w:t>
      </w:r>
      <w:r w:rsidRPr="006C3595">
        <w:rPr>
          <w:rFonts w:ascii="Times New Roman" w:hAnsi="Times New Roman"/>
          <w:sz w:val="28"/>
          <w:szCs w:val="28"/>
        </w:rPr>
        <w:br/>
        <w:t>в речи.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Использовать грамматические словари и справочники в речевой практике.</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Морфология. Культура речи. Орфография.</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Распознавать причастия и деепричастия, наречия, служебные слова (предлоги, союзы, частицы), междометия, звукоподражательные слова и проводить </w:t>
      </w:r>
      <w:r w:rsidRPr="006C3595">
        <w:rPr>
          <w:rFonts w:ascii="Times New Roman" w:hAnsi="Times New Roman"/>
          <w:sz w:val="28"/>
          <w:szCs w:val="28"/>
        </w:rPr>
        <w:br/>
        <w:t>их морфологический анализ: определять общее грамматическое значение, морфологические признаки, синтаксические функции.</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Причастие.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Характеризовать причастие как особую форму глагола, определять признаки глагола и имени прилагательного в причастии; определять синтаксические функции причастия.</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Распознавать причастия настоящего и прошедшего времени, действительные </w:t>
      </w:r>
      <w:r w:rsidRPr="006C3595">
        <w:rPr>
          <w:rFonts w:ascii="Times New Roman" w:hAnsi="Times New Roman"/>
          <w:sz w:val="28"/>
          <w:szCs w:val="28"/>
        </w:rPr>
        <w:br/>
        <w:t>и страдательные причастия, различать и характеризовать полные и краткие формы страдательных причастий, склонять причастия.</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Проводить морфологический, орфографический анализ причастий, применять это умение в речевой практике.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Составлять словосочетания с причастием в роли зависимого слова, конструировать причастные обороты.</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Уместно использовать причастия в речи, различать созвучные причастия </w:t>
      </w:r>
      <w:r w:rsidRPr="006C3595">
        <w:rPr>
          <w:rFonts w:ascii="Times New Roman" w:hAnsi="Times New Roman"/>
          <w:sz w:val="28"/>
          <w:szCs w:val="28"/>
        </w:rPr>
        <w:br/>
        <w:t>и имена прилагательные (висящий — висячий, горящий — горячий). Правильно ставить ударение в некоторых формах причастий, применять правила правописания падежных окончаний и суффиксов причастий; н и нн в причастиях и отглагольных именах прилагательных, написания гласной перед суффиксом -вш- действительных причастий прошедшего времени, перед суффиксом -нн- страдательных причастий прошедшего времени, написания не с причастиями.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Правильно расставлять знаки препинания в предложениях с причастным оборотом.</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Проводить синтаксический и пунктуационный анализ предложений </w:t>
      </w:r>
      <w:r w:rsidRPr="006C3595">
        <w:rPr>
          <w:rFonts w:ascii="Times New Roman" w:hAnsi="Times New Roman"/>
          <w:sz w:val="28"/>
          <w:szCs w:val="28"/>
        </w:rPr>
        <w:br/>
        <w:t>с причастным оборотом (в рамках изученного).</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Деепричастие.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Характеризовать деепричастие как особую форму глагола.</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Определять признаки глагола и наречия в деепричастии, синтаксическую функцию деепричастия.</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Распознавать деепричастия совершенного и несовершенного вида.</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Проводить морфологический, орфографический анализ деепричастий, применять это умение в речевой практике.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Конструировать деепричастный оборот, определять роль деепричастия </w:t>
      </w:r>
      <w:r w:rsidRPr="006C3595">
        <w:rPr>
          <w:rFonts w:ascii="Times New Roman" w:hAnsi="Times New Roman"/>
          <w:sz w:val="28"/>
          <w:szCs w:val="28"/>
        </w:rPr>
        <w:br/>
        <w:t>в предложении.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Уместно использовать деепричастия в речи.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Правильно ставить ударение в деепричастиях.</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Применять правила написания гласных в суффиксах деепричастий, правила слитного и раздельного написания не с деепричастиями.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Правильно строить предложения с одиночными деепричастиями </w:t>
      </w:r>
      <w:r w:rsidRPr="006C3595">
        <w:rPr>
          <w:rFonts w:ascii="Times New Roman" w:hAnsi="Times New Roman"/>
          <w:sz w:val="28"/>
          <w:szCs w:val="28"/>
        </w:rPr>
        <w:br/>
        <w:t>и деепричастными оборотами.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Правильно расставлять знаки препинания в предложениях с одиночным деепричастием и деепричастным оборотом.</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Проводить синтаксический и пунктуационный анализ предложений </w:t>
      </w:r>
      <w:r w:rsidRPr="006C3595">
        <w:rPr>
          <w:rFonts w:ascii="Times New Roman" w:hAnsi="Times New Roman"/>
          <w:sz w:val="28"/>
          <w:szCs w:val="28"/>
        </w:rPr>
        <w:br/>
        <w:t>с одиночным деепричастием и деепричастным оборотом (в рамках изученного).</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Наречие.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Проводить морфологический, орфографический анализ наречий (в рамках изученного), применять это умение в речевой практике.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Соблюдать нормы образования степеней сравнения наречий, произношения наречий, постановки в них ударения.</w:t>
      </w:r>
    </w:p>
    <w:p w:rsidR="00D37AE1"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Применять правила слитного, раздельного и дефисного написания наречий, написания н и нн в наречиях на -о и -е; написания суффиксов -а и -о наречий </w:t>
      </w:r>
      <w:r w:rsidRPr="006C3595">
        <w:rPr>
          <w:rFonts w:ascii="Times New Roman" w:hAnsi="Times New Roman"/>
          <w:sz w:val="28"/>
          <w:szCs w:val="28"/>
        </w:rPr>
        <w:br/>
        <w:t xml:space="preserve">с приставками из-, до-, с-, в-, на-, за-, употребления ь на конце наречий после шипящих, написания суффиксов наречий -о и -е после шипящих; написания </w:t>
      </w:r>
      <w:r w:rsidRPr="006C3595">
        <w:rPr>
          <w:rFonts w:ascii="Times New Roman" w:hAnsi="Times New Roman"/>
          <w:sz w:val="28"/>
          <w:szCs w:val="28"/>
        </w:rPr>
        <w:br/>
        <w:t xml:space="preserve">е и и в приставках не- и ни- наречий; слитного и раздельного написания </w:t>
      </w:r>
      <w:r w:rsidRPr="006C3595">
        <w:rPr>
          <w:rFonts w:ascii="Times New Roman" w:hAnsi="Times New Roman"/>
          <w:sz w:val="28"/>
          <w:szCs w:val="28"/>
        </w:rPr>
        <w:br/>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Слова категории состояния.</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Служебные части речи.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Давать общую характеристику служебных частей речи, объяснять их отличия </w:t>
      </w:r>
      <w:r w:rsidRPr="006C3595">
        <w:rPr>
          <w:rFonts w:ascii="Times New Roman" w:hAnsi="Times New Roman"/>
          <w:sz w:val="28"/>
          <w:szCs w:val="28"/>
        </w:rPr>
        <w:br/>
        <w:t>от самостоятельных частей речи.</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Предлог.</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Характеризовать предлог как служебную часть речи, различать производные </w:t>
      </w:r>
      <w:r w:rsidRPr="006C3595">
        <w:rPr>
          <w:rFonts w:ascii="Times New Roman" w:hAnsi="Times New Roman"/>
          <w:sz w:val="28"/>
          <w:szCs w:val="28"/>
        </w:rPr>
        <w:br/>
        <w:t>и непроизводные предлоги, простые и составные предлоги.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Употреблять предлоги в речи в соответствии с их значением </w:t>
      </w:r>
      <w:r w:rsidRPr="006C3595">
        <w:rPr>
          <w:rFonts w:ascii="Times New Roman" w:hAnsi="Times New Roman"/>
          <w:sz w:val="28"/>
          <w:szCs w:val="28"/>
        </w:rPr>
        <w:br/>
        <w:t>и стилистическими особенностями, соблюдать правила правописания производных предлогов.</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Соблюдать нормы употребления имён существительных и местоимений </w:t>
      </w:r>
      <w:r w:rsidRPr="006C3595">
        <w:rPr>
          <w:rFonts w:ascii="Times New Roman" w:hAnsi="Times New Roman"/>
          <w:sz w:val="28"/>
          <w:szCs w:val="28"/>
        </w:rPr>
        <w:br/>
        <w:t xml:space="preserve">с предлогами, предлогов из </w:t>
      </w:r>
      <w:r w:rsidRPr="006C3595">
        <w:rPr>
          <w:rFonts w:ascii="Times New Roman" w:hAnsi="Times New Roman"/>
          <w:sz w:val="28"/>
          <w:szCs w:val="28"/>
        </w:rPr>
        <w:noBreakHyphen/>
        <w:t xml:space="preserve"> с, в </w:t>
      </w:r>
      <w:r w:rsidRPr="006C3595">
        <w:rPr>
          <w:rFonts w:ascii="Times New Roman" w:hAnsi="Times New Roman"/>
          <w:sz w:val="28"/>
          <w:szCs w:val="28"/>
        </w:rPr>
        <w:noBreakHyphen/>
        <w:t xml:space="preserve"> на в составе словосочетаний, правила правописания производных предлогов.</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Проводить морфологический анализ предлогов, применять это умение </w:t>
      </w:r>
      <w:r w:rsidRPr="006C3595">
        <w:rPr>
          <w:rFonts w:ascii="Times New Roman" w:hAnsi="Times New Roman"/>
          <w:sz w:val="28"/>
          <w:szCs w:val="28"/>
        </w:rPr>
        <w:br/>
        <w:t>при выполнении языкового анализа различных видов и в речевой практике.</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Союз.</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Употреблять союзы в речи в соответствии с их значением и стилистическими особенностями, соблюдать правила правописания союзов, постановки знаков препинания в сложных союзных предложениях, постановки знаков препинания </w:t>
      </w:r>
      <w:r w:rsidRPr="006C3595">
        <w:rPr>
          <w:rFonts w:ascii="Times New Roman" w:hAnsi="Times New Roman"/>
          <w:sz w:val="28"/>
          <w:szCs w:val="28"/>
        </w:rPr>
        <w:br/>
        <w:t>в предложениях с союзом 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Проводить морфологический анализ союзов, применять это умение в речевой практике.</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Частица.</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Употреблять частицы в речи в соответствии с их значением и стилистической окраской; соблюдать правила правописания частиц.</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Проводить морфологический анализ частиц, применять это умение в речевой практике.</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Междометия и звукоподражательные слова.</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w:t>
      </w:r>
      <w:r w:rsidRPr="006C3595">
        <w:rPr>
          <w:rFonts w:ascii="Times New Roman" w:hAnsi="Times New Roman"/>
          <w:sz w:val="28"/>
          <w:szCs w:val="28"/>
        </w:rPr>
        <w:br/>
        <w:t>в художественной литературе.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Проводить морфологический анализ междометий, применять это умение </w:t>
      </w:r>
      <w:r w:rsidRPr="006C3595">
        <w:rPr>
          <w:rFonts w:ascii="Times New Roman" w:hAnsi="Times New Roman"/>
          <w:sz w:val="28"/>
          <w:szCs w:val="28"/>
        </w:rPr>
        <w:br/>
        <w:t>в речевой практике.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Соблюдать пунктуационные правила оформления предложений </w:t>
      </w:r>
      <w:r w:rsidRPr="006C3595">
        <w:rPr>
          <w:rFonts w:ascii="Times New Roman" w:hAnsi="Times New Roman"/>
          <w:sz w:val="28"/>
          <w:szCs w:val="28"/>
        </w:rPr>
        <w:br/>
        <w:t>с междометиями.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Различать грамматические омонимы.</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К концу обучения в </w:t>
      </w:r>
      <w:r w:rsidRPr="006C3595">
        <w:rPr>
          <w:rFonts w:ascii="Times New Roman" w:hAnsi="Times New Roman"/>
          <w:b/>
          <w:sz w:val="28"/>
          <w:szCs w:val="28"/>
          <w:u w:val="single"/>
        </w:rPr>
        <w:t>8 классе</w:t>
      </w:r>
      <w:r w:rsidRPr="006C3595">
        <w:rPr>
          <w:rFonts w:ascii="Times New Roman" w:hAnsi="Times New Roman"/>
          <w:sz w:val="28"/>
          <w:szCs w:val="28"/>
        </w:rPr>
        <w:t xml:space="preserve"> обучающийся получит следующие </w:t>
      </w:r>
      <w:r w:rsidRPr="006C3595">
        <w:rPr>
          <w:rFonts w:ascii="Times New Roman" w:hAnsi="Times New Roman"/>
          <w:b/>
          <w:sz w:val="28"/>
          <w:szCs w:val="28"/>
        </w:rPr>
        <w:t>предметные результаты</w:t>
      </w:r>
      <w:r w:rsidRPr="006C3595">
        <w:rPr>
          <w:rFonts w:ascii="Times New Roman" w:hAnsi="Times New Roman"/>
          <w:sz w:val="28"/>
          <w:szCs w:val="28"/>
        </w:rPr>
        <w:t xml:space="preserve"> по отдельным темам программы по  русскому языку:</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Общие сведения о языке.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Иметь представление о русском языке как одном из славянских языков.</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Язык и речь.</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Создавать устные монологические высказывания объёмом не менее </w:t>
      </w:r>
      <w:r w:rsidRPr="006C3595">
        <w:rPr>
          <w:rFonts w:ascii="Times New Roman" w:hAnsi="Times New Roman"/>
          <w:sz w:val="28"/>
          <w:szCs w:val="28"/>
        </w:rPr>
        <w:br/>
        <w:t>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Участвовать в диалоге на лингвистические темы (в рамках изученного) и темы на основе жизненных наблюдений (объём не менее 6 реплик).</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Владеть различными видами чтения: просмотровым, ознакомительным, изучающим, поисковым.</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Устно пересказывать прочитанный или прослушанный текст объёмом </w:t>
      </w:r>
      <w:r w:rsidRPr="006C3595">
        <w:rPr>
          <w:rFonts w:ascii="Times New Roman" w:hAnsi="Times New Roman"/>
          <w:sz w:val="28"/>
          <w:szCs w:val="28"/>
        </w:rPr>
        <w:br/>
        <w:t>не менее 140 слов.</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объёмом не менее 280 слов: подробно, сжато и выборочно передавать </w:t>
      </w:r>
      <w:r w:rsidRPr="006C3595">
        <w:rPr>
          <w:rFonts w:ascii="Times New Roman" w:hAnsi="Times New Roman"/>
          <w:sz w:val="28"/>
          <w:szCs w:val="28"/>
        </w:rPr>
        <w:br/>
        <w:t xml:space="preserve">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объём исходного текста должен составлять не менее 230 слов, для сжатого и выборочного изложения </w:t>
      </w:r>
      <w:r w:rsidRPr="006C3595">
        <w:rPr>
          <w:rFonts w:ascii="Times New Roman" w:hAnsi="Times New Roman"/>
          <w:sz w:val="28"/>
          <w:szCs w:val="28"/>
        </w:rPr>
        <w:noBreakHyphen/>
        <w:t xml:space="preserve"> не менее </w:t>
      </w:r>
      <w:r w:rsidRPr="006C3595">
        <w:rPr>
          <w:rFonts w:ascii="Times New Roman" w:hAnsi="Times New Roman"/>
          <w:sz w:val="28"/>
          <w:szCs w:val="28"/>
        </w:rPr>
        <w:br/>
        <w:t>260 слов).</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Осуществлять выбор языковых средств для создания высказывания </w:t>
      </w:r>
      <w:r w:rsidRPr="006C3595">
        <w:rPr>
          <w:rFonts w:ascii="Times New Roman" w:hAnsi="Times New Roman"/>
          <w:sz w:val="28"/>
          <w:szCs w:val="28"/>
        </w:rPr>
        <w:br/>
        <w:t>в соответствии с целью, темой и коммуникативным замыслом.</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Соблюдать в устной речи и на письме нормы современного русского литературного языка, в том числе во время списывания текста объёмом </w:t>
      </w:r>
      <w:r w:rsidRPr="006C3595">
        <w:rPr>
          <w:rFonts w:ascii="Times New Roman" w:hAnsi="Times New Roman"/>
          <w:sz w:val="28"/>
          <w:szCs w:val="28"/>
        </w:rPr>
        <w:br/>
        <w:t xml:space="preserve">120-140 слов, словарного диктанта объёмом 30-35 слов, диктанта на основе связного текста объёмом 120-140 слов, составленного с учётом ранее изученных правил правописания (в том числе содержащего изученные в течение четвёртого года обучения орфограммы, пунктограммы и слова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w:t>
      </w:r>
      <w:r w:rsidRPr="006C3595">
        <w:rPr>
          <w:rFonts w:ascii="Times New Roman" w:hAnsi="Times New Roman"/>
          <w:sz w:val="28"/>
          <w:szCs w:val="28"/>
        </w:rPr>
        <w:br/>
        <w:t>в устной речи и на письме правила русского речевого этикета.</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Текст.</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Анализировать текст с точки зрения его соответствия основным признакам: наличия темы, главной мысли, грамматической связи предложений, цельности </w:t>
      </w:r>
      <w:r w:rsidRPr="006C3595">
        <w:rPr>
          <w:rFonts w:ascii="Times New Roman" w:hAnsi="Times New Roman"/>
          <w:sz w:val="28"/>
          <w:szCs w:val="28"/>
        </w:rPr>
        <w:br/>
        <w:t xml:space="preserve">и относительной законченности, указывать способы и средства связи предложений </w:t>
      </w:r>
      <w:r w:rsidRPr="006C3595">
        <w:rPr>
          <w:rFonts w:ascii="Times New Roman" w:hAnsi="Times New Roman"/>
          <w:sz w:val="28"/>
          <w:szCs w:val="28"/>
        </w:rPr>
        <w:br/>
        <w:t>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w:t>
      </w:r>
      <w:r w:rsidRPr="006C3595">
        <w:rPr>
          <w:rFonts w:ascii="Times New Roman" w:hAnsi="Times New Roman"/>
          <w:sz w:val="28"/>
          <w:szCs w:val="28"/>
        </w:rPr>
        <w:br/>
        <w:t>и в речевой практике.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Создавать тексты различных функционально-смысловых типов речи с опорой </w:t>
      </w:r>
      <w:r w:rsidRPr="006C3595">
        <w:rPr>
          <w:rFonts w:ascii="Times New Roman" w:hAnsi="Times New Roman"/>
          <w:sz w:val="28"/>
          <w:szCs w:val="28"/>
        </w:rPr>
        <w:br/>
        <w:t xml:space="preserve">на жизненный и читательский опыт, тексты с опорой на произведения искусства </w:t>
      </w:r>
      <w:r w:rsidRPr="006C3595">
        <w:rPr>
          <w:rFonts w:ascii="Times New Roman" w:hAnsi="Times New Roman"/>
          <w:sz w:val="28"/>
          <w:szCs w:val="28"/>
        </w:rPr>
        <w:br/>
        <w:t>(в том числе сочинения-миниатюры объёмом 7 и более предложений, классные сочинения объёмом не менее 200 слов с учётом стиля и жанра сочинения, характера темы).</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Владеть умениями информационной переработки текста: создавать тезисы, конспект, извлекать информацию из различных источников, в том числе </w:t>
      </w:r>
      <w:r w:rsidRPr="006C3595">
        <w:rPr>
          <w:rFonts w:ascii="Times New Roman" w:hAnsi="Times New Roman"/>
          <w:sz w:val="28"/>
          <w:szCs w:val="28"/>
        </w:rPr>
        <w:br/>
        <w:t>из лингвистических словарей и справочной литературы, и использовать её в учебной деятельности.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Представлять сообщение на заданную тему в виде презентации.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Редактировать тексты: собственные и (или) созданные другими обучающимися тексты с целью совершенствования их содержания и формы, сопоставлять исходный и отредактированный тексты.</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Функциональные разновидности языка.</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Осуществлять выбор языковых средств для создания высказывания </w:t>
      </w:r>
      <w:r w:rsidRPr="006C3595">
        <w:rPr>
          <w:rFonts w:ascii="Times New Roman" w:hAnsi="Times New Roman"/>
          <w:sz w:val="28"/>
          <w:szCs w:val="28"/>
        </w:rPr>
        <w:br/>
        <w:t>в соответствии с целью, темой и коммуникативным замыслом.</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Система языка.</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Cинтаксис. Культура речи. Пунктуация.</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Иметь представление о синтаксисе как разделе лингвистики, распознавать словосочетание и предложение как единицы синтаксиса.</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Различать функции знаков препинания.</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Словосочетание.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Распознавать словосочетания по морфологическим свойствам главного слова: именные, глагольные, наречные; определять типы подчинительной связи слов </w:t>
      </w:r>
      <w:r w:rsidRPr="006C3595">
        <w:rPr>
          <w:rFonts w:ascii="Times New Roman" w:hAnsi="Times New Roman"/>
          <w:sz w:val="28"/>
          <w:szCs w:val="28"/>
        </w:rPr>
        <w:br/>
        <w:t>в словосочетании: согласование, управление, примыкание, выявлять грамматическую синонимию словосочетаний.</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Применять нормы построения словосочетаний.</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Предложение.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сложносокращёнными словами, словами большинство </w:t>
      </w:r>
      <w:r w:rsidRPr="006C3595">
        <w:rPr>
          <w:rFonts w:ascii="Times New Roman" w:hAnsi="Times New Roman"/>
          <w:sz w:val="28"/>
          <w:szCs w:val="28"/>
        </w:rPr>
        <w:noBreakHyphen/>
        <w:t xml:space="preserve"> меньшинство, количественными сочетаниями, применять правила постановки тире между подлежащим и сказуемым.</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Различать виды второстепенных членов предложения (согласованные </w:t>
      </w:r>
      <w:r w:rsidRPr="006C3595">
        <w:rPr>
          <w:rFonts w:ascii="Times New Roman" w:hAnsi="Times New Roman"/>
          <w:sz w:val="28"/>
          <w:szCs w:val="28"/>
        </w:rPr>
        <w:br/>
        <w:t>и несогласованные определения, приложение как особый вид определения, прямые и косвенные дополнения, виды обстоятельств).</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определённо-личное предложение, неопределённо-личное предложение, обобщённо-личное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Характеризовать признаки однородных членов предложения, средства </w:t>
      </w:r>
      <w:r w:rsidRPr="006C3595">
        <w:rPr>
          <w:rFonts w:ascii="Times New Roman" w:hAnsi="Times New Roman"/>
          <w:sz w:val="28"/>
          <w:szCs w:val="28"/>
        </w:rPr>
        <w:br/>
        <w:t>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Применять нормы построения предложений с однородными членами, связанными двойными союзами не только… но и, как… так 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Применять правила постановки знаков препинания в предложениях </w:t>
      </w:r>
      <w:r w:rsidRPr="006C3595">
        <w:rPr>
          <w:rFonts w:ascii="Times New Roman" w:hAnsi="Times New Roman"/>
          <w:sz w:val="28"/>
          <w:szCs w:val="28"/>
        </w:rPr>
        <w:br/>
        <w:t>с однородными членами, связанными попарно, с помощью повторяющихся союзов (и... и, или... или, либo... либo, ни... ни, тo... тo); правила постановки знаков препинания в предложениях с обобщающим словом при однородных членах.</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Распознавать простые неосложнённые предложения, в том числе предложения </w:t>
      </w:r>
      <w:r w:rsidRPr="006C3595">
        <w:rPr>
          <w:rFonts w:ascii="Times New Roman" w:hAnsi="Times New Roman"/>
          <w:sz w:val="28"/>
          <w:szCs w:val="28"/>
        </w:rPr>
        <w:br/>
        <w:t xml:space="preserve">с неоднородными определениями; простые предложения, осложнённые однородными членами, включая предложения с обобщающим словом </w:t>
      </w:r>
      <w:r w:rsidRPr="006C3595">
        <w:rPr>
          <w:rFonts w:ascii="Times New Roman" w:hAnsi="Times New Roman"/>
          <w:sz w:val="28"/>
          <w:szCs w:val="28"/>
        </w:rPr>
        <w:br/>
        <w:t>при однородных членах, осложнённые обособленными членами, обращением, вводными словами и предложениями, вставными конструкциями, междометиями.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Различать виды обособленных членов предложения, применять правила обособления согласованных и несогласованных определений (в том числе приложений), дополнений, обстоятельств, уточняющих членов, пояснительных </w:t>
      </w:r>
      <w:r w:rsidRPr="006C3595">
        <w:rPr>
          <w:rFonts w:ascii="Times New Roman" w:hAnsi="Times New Roman"/>
          <w:sz w:val="28"/>
          <w:szCs w:val="28"/>
        </w:rPr>
        <w:br/>
        <w:t xml:space="preserve">и присоединительных конструкций, применять правила постановки знаков препинания в предложениях со сравнительным оборотом, правила обособления согласованных и несогласованных определений (в том числе приложений), дополнений, обстоятельств, уточняющих членов, пояснительных </w:t>
      </w:r>
      <w:r w:rsidRPr="006C3595">
        <w:rPr>
          <w:rFonts w:ascii="Times New Roman" w:hAnsi="Times New Roman"/>
          <w:sz w:val="28"/>
          <w:szCs w:val="28"/>
        </w:rPr>
        <w:br/>
        <w:t xml:space="preserve">и присоединительных конструкций; правила постановки знаков препинания </w:t>
      </w:r>
      <w:r w:rsidRPr="006C3595">
        <w:rPr>
          <w:rFonts w:ascii="Times New Roman" w:hAnsi="Times New Roman"/>
          <w:sz w:val="28"/>
          <w:szCs w:val="28"/>
        </w:rPr>
        <w:br/>
        <w:t xml:space="preserve">в предложениях с вводными и вставными конструкциями, обращениями </w:t>
      </w:r>
      <w:r w:rsidRPr="006C3595">
        <w:rPr>
          <w:rFonts w:ascii="Times New Roman" w:hAnsi="Times New Roman"/>
          <w:sz w:val="28"/>
          <w:szCs w:val="28"/>
        </w:rPr>
        <w:br/>
        <w:t xml:space="preserve">и междометиями. </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Различать группы вводных слов по значению, различать вводные предложения и вставные конструкции, понимать особенности употребления предложений </w:t>
      </w:r>
      <w:r w:rsidRPr="006C3595">
        <w:rPr>
          <w:rFonts w:ascii="Times New Roman" w:hAnsi="Times New Roman"/>
          <w:sz w:val="28"/>
          <w:szCs w:val="28"/>
        </w:rPr>
        <w:br/>
        <w:t>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Применять нормы построения предложений с вводными словами </w:t>
      </w:r>
      <w:r w:rsidRPr="006C3595">
        <w:rPr>
          <w:rFonts w:ascii="Times New Roman" w:hAnsi="Times New Roman"/>
          <w:sz w:val="28"/>
          <w:szCs w:val="28"/>
        </w:rPr>
        <w:br/>
        <w:t xml:space="preserve">и предложениями, вставными конструкциями, обращениями (распространёнными </w:t>
      </w:r>
      <w:r w:rsidRPr="006C3595">
        <w:rPr>
          <w:rFonts w:ascii="Times New Roman" w:hAnsi="Times New Roman"/>
          <w:sz w:val="28"/>
          <w:szCs w:val="28"/>
        </w:rPr>
        <w:br/>
        <w:t>и нераспространёнными), междометиями.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Распознавать сложные предложения, конструкции с чужой речью (в рамках изученного).</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Проводить синтаксический анализ словосочетаний, синтаксический </w:t>
      </w:r>
      <w:r w:rsidRPr="006C3595">
        <w:rPr>
          <w:rFonts w:ascii="Times New Roman" w:hAnsi="Times New Roman"/>
          <w:sz w:val="28"/>
          <w:szCs w:val="28"/>
        </w:rPr>
        <w:br/>
        <w:t xml:space="preserve">и пунктуационный анализ предложений, применять знания по синтаксису </w:t>
      </w:r>
      <w:r w:rsidRPr="006C3595">
        <w:rPr>
          <w:rFonts w:ascii="Times New Roman" w:hAnsi="Times New Roman"/>
          <w:sz w:val="28"/>
          <w:szCs w:val="28"/>
        </w:rPr>
        <w:br/>
        <w:t>и пунктуации при выполнении языкового анализа различных видов и в речевой практике.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К концу обучения в </w:t>
      </w:r>
      <w:r w:rsidRPr="006C3595">
        <w:rPr>
          <w:rFonts w:ascii="Times New Roman" w:hAnsi="Times New Roman"/>
          <w:b/>
          <w:sz w:val="28"/>
          <w:szCs w:val="28"/>
          <w:u w:val="single"/>
        </w:rPr>
        <w:t>9 классе</w:t>
      </w:r>
      <w:r w:rsidRPr="006C3595">
        <w:rPr>
          <w:rFonts w:ascii="Times New Roman" w:hAnsi="Times New Roman"/>
          <w:sz w:val="28"/>
          <w:szCs w:val="28"/>
        </w:rPr>
        <w:t xml:space="preserve"> обучающийся получит следующие </w:t>
      </w:r>
      <w:r w:rsidRPr="006C3595">
        <w:rPr>
          <w:rFonts w:ascii="Times New Roman" w:hAnsi="Times New Roman"/>
          <w:b/>
          <w:sz w:val="28"/>
          <w:szCs w:val="28"/>
        </w:rPr>
        <w:t>предметные результаты</w:t>
      </w:r>
      <w:r w:rsidRPr="006C3595">
        <w:rPr>
          <w:rFonts w:ascii="Times New Roman" w:hAnsi="Times New Roman"/>
          <w:sz w:val="28"/>
          <w:szCs w:val="28"/>
        </w:rPr>
        <w:t xml:space="preserve"> по отдельным темам программы по  русскому языку:</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Общие сведения о языке.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Осознавать роль русского языка в жизни человека, государства, общества; понимать внутренние и внешние функции русского языка и уметь рассказать о них.</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Язык и речь.</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Создавать устные монологические высказывания объёмом не менее 80 слов </w:t>
      </w:r>
      <w:r w:rsidRPr="006C3595">
        <w:rPr>
          <w:rFonts w:ascii="Times New Roman" w:hAnsi="Times New Roman"/>
          <w:sz w:val="28"/>
          <w:szCs w:val="28"/>
        </w:rPr>
        <w:br/>
        <w:t>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Участвовать в диалогическом и полилогическом общении (побуждение </w:t>
      </w:r>
      <w:r w:rsidRPr="006C3595">
        <w:rPr>
          <w:rFonts w:ascii="Times New Roman" w:hAnsi="Times New Roman"/>
          <w:sz w:val="28"/>
          <w:szCs w:val="28"/>
        </w:rPr>
        <w:br/>
        <w:t xml:space="preserve">к действию, обмен мнениями, запрос информации, сообщение информации) </w:t>
      </w:r>
      <w:r w:rsidRPr="006C3595">
        <w:rPr>
          <w:rFonts w:ascii="Times New Roman" w:hAnsi="Times New Roman"/>
          <w:sz w:val="28"/>
          <w:szCs w:val="28"/>
        </w:rPr>
        <w:br/>
        <w:t xml:space="preserve">на бытовые, научно-учебные (в том числе лингвистические) темы (объём не менее </w:t>
      </w:r>
      <w:r w:rsidRPr="006C3595">
        <w:rPr>
          <w:rFonts w:ascii="Times New Roman" w:hAnsi="Times New Roman"/>
          <w:sz w:val="28"/>
          <w:szCs w:val="28"/>
        </w:rPr>
        <w:br/>
        <w:t>6 реплик).</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Владеть различными видами аудирования: выборочным, ознакомительным, детальным </w:t>
      </w:r>
      <w:r w:rsidRPr="006C3595">
        <w:rPr>
          <w:rFonts w:ascii="Times New Roman" w:hAnsi="Times New Roman"/>
          <w:sz w:val="28"/>
          <w:szCs w:val="28"/>
        </w:rPr>
        <w:noBreakHyphen/>
        <w:t xml:space="preserve"> научно-учебных, художественных, публицистических текстов различных функционально-смысловых типов речи.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Владеть различными видами чтения: просмотровым, ознакомительным, изучающим, поисковым.</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Устно пересказывать прочитанный или прослушанный текст объёмом </w:t>
      </w:r>
      <w:r w:rsidRPr="006C3595">
        <w:rPr>
          <w:rFonts w:ascii="Times New Roman" w:hAnsi="Times New Roman"/>
          <w:sz w:val="28"/>
          <w:szCs w:val="28"/>
        </w:rPr>
        <w:br/>
        <w:t>не менее 150 слов.</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Осуществлять выбор языковых средств для создания высказывания </w:t>
      </w:r>
      <w:r w:rsidRPr="006C3595">
        <w:rPr>
          <w:rFonts w:ascii="Times New Roman" w:hAnsi="Times New Roman"/>
          <w:sz w:val="28"/>
          <w:szCs w:val="28"/>
        </w:rPr>
        <w:br/>
        <w:t>в соответствии с целью, темой и коммуникативным замыслом.</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Соблюдать в устной речи и на письме нормы современного русского литературного языка, в том числе во время списывания текста объёмом </w:t>
      </w:r>
      <w:r w:rsidRPr="006C3595">
        <w:rPr>
          <w:rFonts w:ascii="Times New Roman" w:hAnsi="Times New Roman"/>
          <w:sz w:val="28"/>
          <w:szCs w:val="28"/>
        </w:rPr>
        <w:br/>
        <w:t>140-160 слов, словарного диктанта объёмом 35-40 слов, диктанта на основе связного текста объёмом 140-160 слов, составленного с учётом ранее изученных правил правописания (в том числе содержащего изученные в течение пятого года обучения орфограммы, пунктограммы и слова с непроверяемыми написаниями).</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Текст.</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Анализировать текст: определять и комментировать тему и главную мысль текста, подбирать заголовок, отражающий тему или главную мысль текста.</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Устанавливать принадлежность текста к функционально-смысловому типу речи.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Находить в тексте типовые фрагменты </w:t>
      </w:r>
      <w:r w:rsidRPr="006C3595">
        <w:rPr>
          <w:rFonts w:ascii="Times New Roman" w:hAnsi="Times New Roman"/>
          <w:sz w:val="28"/>
          <w:szCs w:val="28"/>
        </w:rPr>
        <w:noBreakHyphen/>
        <w:t xml:space="preserve"> описание, повествование, рассуждение-доказательство, оценочные высказывания.</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Прогнозировать содержание текста по заголовку, ключевым словам, зачину или концовке.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Выявлять отличительные признаки текстов разных жанров.</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Создавать высказывание на основе текста: выражать своё отношение </w:t>
      </w:r>
      <w:r w:rsidRPr="006C3595">
        <w:rPr>
          <w:rFonts w:ascii="Times New Roman" w:hAnsi="Times New Roman"/>
          <w:sz w:val="28"/>
          <w:szCs w:val="28"/>
        </w:rPr>
        <w:br/>
        <w:t>к прочитанному или прослушанному в устной и письменной форме.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Создавать тексты с опорой на жизненный и читательский опыт, </w:t>
      </w:r>
      <w:r w:rsidRPr="006C3595">
        <w:rPr>
          <w:rFonts w:ascii="Times New Roman" w:hAnsi="Times New Roman"/>
          <w:sz w:val="28"/>
          <w:szCs w:val="28"/>
        </w:rPr>
        <w:br/>
        <w:t xml:space="preserve">на произведения искусства (в том числе сочинения-миниатюры объёмом 8 и более предложений или объёмом не менее 6-7 предложений сложной структуры, </w:t>
      </w:r>
      <w:r w:rsidRPr="006C3595">
        <w:rPr>
          <w:rFonts w:ascii="Times New Roman" w:hAnsi="Times New Roman"/>
          <w:sz w:val="28"/>
          <w:szCs w:val="28"/>
        </w:rPr>
        <w:br/>
        <w:t>если этот объём позволяет раскрыть тему, выразить главную мысль), классные сочинения объёмом не менее 250 слов с учётом стиля и жанра сочинения, характера темы.</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Владеть умениями информационной переработки текста: выделять главную </w:t>
      </w:r>
      <w:r w:rsidRPr="006C3595">
        <w:rPr>
          <w:rFonts w:ascii="Times New Roman" w:hAnsi="Times New Roman"/>
          <w:sz w:val="28"/>
          <w:szCs w:val="28"/>
        </w:rPr>
        <w:br/>
        <w:t xml:space="preserve">и второстепенную информацию в тексте, извлекать информацию из различных источников, в том числе из лингвистических словарей и справочной литературы, </w:t>
      </w:r>
      <w:r w:rsidRPr="006C3595">
        <w:rPr>
          <w:rFonts w:ascii="Times New Roman" w:hAnsi="Times New Roman"/>
          <w:sz w:val="28"/>
          <w:szCs w:val="28"/>
        </w:rPr>
        <w:br/>
        <w:t>и использовать её в учебной деятельности.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изложения объём исходного текста должен составлять </w:t>
      </w:r>
      <w:r w:rsidRPr="006C3595">
        <w:rPr>
          <w:rFonts w:ascii="Times New Roman" w:hAnsi="Times New Roman"/>
          <w:sz w:val="28"/>
          <w:szCs w:val="28"/>
        </w:rPr>
        <w:br/>
        <w:t xml:space="preserve">не менее 280 сло,; для сжатого и выборочного изложения </w:t>
      </w:r>
      <w:r w:rsidRPr="006C3595">
        <w:rPr>
          <w:rFonts w:ascii="Times New Roman" w:hAnsi="Times New Roman"/>
          <w:sz w:val="28"/>
          <w:szCs w:val="28"/>
        </w:rPr>
        <w:noBreakHyphen/>
        <w:t xml:space="preserve"> не менее 300 слов).</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Редактировать собственные и (или) созданные другими обучающимися тексты </w:t>
      </w:r>
      <w:r w:rsidRPr="006C3595">
        <w:rPr>
          <w:rFonts w:ascii="Times New Roman" w:hAnsi="Times New Roman"/>
          <w:sz w:val="28"/>
          <w:szCs w:val="28"/>
        </w:rPr>
        <w:br/>
        <w:t xml:space="preserve">с целью совершенствования их содержания (проверка фактического материала, начальный логический анализ текста </w:t>
      </w:r>
      <w:r w:rsidRPr="006C3595">
        <w:rPr>
          <w:rFonts w:ascii="Times New Roman" w:hAnsi="Times New Roman"/>
          <w:sz w:val="28"/>
          <w:szCs w:val="28"/>
        </w:rPr>
        <w:noBreakHyphen/>
        <w:t xml:space="preserve"> целостность, связность, информативность).</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Функциональные разновидности языка.</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w:t>
      </w:r>
      <w:r w:rsidRPr="006C3595">
        <w:rPr>
          <w:rFonts w:ascii="Times New Roman" w:hAnsi="Times New Roman"/>
          <w:sz w:val="28"/>
          <w:szCs w:val="28"/>
        </w:rPr>
        <w:br/>
        <w:t>к различным функционально-смысловым типам речи, функциональным разновидностям языка.</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Составлять тезисы, конспект, писать рецензию, реферат, оценивать чужие </w:t>
      </w:r>
      <w:r w:rsidRPr="006C3595">
        <w:rPr>
          <w:rFonts w:ascii="Times New Roman" w:hAnsi="Times New Roman"/>
          <w:sz w:val="28"/>
          <w:szCs w:val="28"/>
        </w:rPr>
        <w:br/>
        <w:t xml:space="preserve">и собственные речевые высказывания разной функциональной направленности </w:t>
      </w:r>
      <w:r w:rsidRPr="006C3595">
        <w:rPr>
          <w:rFonts w:ascii="Times New Roman" w:hAnsi="Times New Roman"/>
          <w:sz w:val="28"/>
          <w:szCs w:val="28"/>
        </w:rPr>
        <w:br/>
        <w:t>с точки зрения соответствия их коммуникативным требованиям и языковой правильности, исправлять речевые недостатки, редактировать текст.</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Выявлять отличительные особенности языка художественной литературы </w:t>
      </w:r>
      <w:r w:rsidRPr="006C3595">
        <w:rPr>
          <w:rFonts w:ascii="Times New Roman" w:hAnsi="Times New Roman"/>
          <w:sz w:val="28"/>
          <w:szCs w:val="28"/>
        </w:rPr>
        <w:br/>
        <w:t>в сравнении с другими функциональными разновидностями языка, распознавать метафору, олицетворение, эпитет, гиперболу, сравнение.</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Система языка.</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Сложносочинённое предложение.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Выявлять основные средства синтаксической связи между частями сложного предложения.</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Распознавать сложные предложения с разными видами связи, бессоюзные </w:t>
      </w:r>
      <w:r w:rsidRPr="006C3595">
        <w:rPr>
          <w:rFonts w:ascii="Times New Roman" w:hAnsi="Times New Roman"/>
          <w:sz w:val="28"/>
          <w:szCs w:val="28"/>
        </w:rPr>
        <w:br/>
        <w:t>и союзные предложения (сложносочинённые и сложноподчинённые).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Характеризовать сложносочинённое предложение, его строение, смысловое, структурное и интонационное единство частей сложного предложения.</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Выявлять смысловые отношения между частями сложносочинённого предложения, интонационные особенности сложносочинённых предложений </w:t>
      </w:r>
      <w:r w:rsidRPr="006C3595">
        <w:rPr>
          <w:rFonts w:ascii="Times New Roman" w:hAnsi="Times New Roman"/>
          <w:sz w:val="28"/>
          <w:szCs w:val="28"/>
        </w:rPr>
        <w:br/>
        <w:t>с разными типами смысловых отношений между частями.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Понимать особенности употребления сложносочинённых предложений в речи.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Соблюдать основные нормы построения сложносочинённого предложения.</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Понимать явления грамматической синонимии сложносочинённых предложений и простых предложений с однородными членами, использовать соответствующие конструкции в речи.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Проводить синтаксический и пунктуационный анализ сложносочинённых предложений.</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Применять правила постановки знаков препинания в сложносочинённых предложениях.</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b/>
          <w:sz w:val="28"/>
          <w:szCs w:val="28"/>
        </w:rPr>
        <w:t>Сложноподчинённое предложение</w:t>
      </w:r>
      <w:r w:rsidRPr="006C3595">
        <w:rPr>
          <w:rFonts w:ascii="Times New Roman" w:hAnsi="Times New Roman"/>
          <w:sz w:val="28"/>
          <w:szCs w:val="28"/>
        </w:rPr>
        <w:t>.</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Распознавать сложноподчинённые предложения, выделять главную </w:t>
      </w:r>
      <w:r w:rsidRPr="006C3595">
        <w:rPr>
          <w:rFonts w:ascii="Times New Roman" w:hAnsi="Times New Roman"/>
          <w:sz w:val="28"/>
          <w:szCs w:val="28"/>
        </w:rPr>
        <w:br/>
        <w:t>и придаточную части предложения, средства связи частей сложноподчинённого предложения.</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Различать подчинительные союзы и союзные слова.</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Различать виды сложноподчинённых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Выявлять сложноподчинённые предложения с несколькими придаточными, сложноподчинённые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Выявлять однородное, неоднородное и последовательное подчинение придаточных частей.</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Понимать явления грамматической синонимии сложноподчинённых предложений и простых предложений с обособленными членами, использовать соответствующие конструкции в речи.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Соблюдать основные нормы построения сложноподчинённого предложения.</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Понимать особенности употребления сложноподчинённых предложений </w:t>
      </w:r>
      <w:r w:rsidRPr="006C3595">
        <w:rPr>
          <w:rFonts w:ascii="Times New Roman" w:hAnsi="Times New Roman"/>
          <w:sz w:val="28"/>
          <w:szCs w:val="28"/>
        </w:rPr>
        <w:br/>
        <w:t>в речи.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Проводить синтаксический и пунктуационный анализ сложноподчинённых предложений.</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Применять нормы построения сложноподчинённых предложений </w:t>
      </w:r>
      <w:r w:rsidRPr="006C3595">
        <w:rPr>
          <w:rFonts w:ascii="Times New Roman" w:hAnsi="Times New Roman"/>
          <w:sz w:val="28"/>
          <w:szCs w:val="28"/>
        </w:rPr>
        <w:br/>
        <w:t>и постановки знаков препинания в них.</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Бессоюзное сложное предложение.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Характеризовать смысловые отношения между частями бессоюзного сложного предложения, интонационное и пунктуационное выражение этих отношений.</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Соблюдать основные грамматические нормы построения бессоюзного сложного предложения. </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Понимать особенности употребления бессоюзных сложных предложений </w:t>
      </w:r>
      <w:r w:rsidRPr="006C3595">
        <w:rPr>
          <w:rFonts w:ascii="Times New Roman" w:hAnsi="Times New Roman"/>
          <w:sz w:val="28"/>
          <w:szCs w:val="28"/>
        </w:rPr>
        <w:br/>
        <w:t xml:space="preserve">в речи. </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Проводить синтаксический и пунктуационный анализ бессоюзных сложных предложений.</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Выявлять грамматическую синонимию бессоюзных сложных предложений </w:t>
      </w:r>
      <w:r w:rsidRPr="006C3595">
        <w:rPr>
          <w:rFonts w:ascii="Times New Roman" w:hAnsi="Times New Roman"/>
          <w:sz w:val="28"/>
          <w:szCs w:val="28"/>
        </w:rPr>
        <w:br/>
        <w:t xml:space="preserve">и союзных сложных предложений, использовать соответствующие конструкции </w:t>
      </w:r>
      <w:r w:rsidRPr="006C3595">
        <w:rPr>
          <w:rFonts w:ascii="Times New Roman" w:hAnsi="Times New Roman"/>
          <w:sz w:val="28"/>
          <w:szCs w:val="28"/>
        </w:rPr>
        <w:br/>
        <w:t>в речи, применять правила постановки знаков препинания в бессоюзных сложных предложениях.</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Сложные предложения с разными видами союзной и бессоюзной связи.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Распознавать типы сложных предложений с разными видами связи.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Соблюдать основные нормы построения сложных предложений с разными видами связи.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Употреблять сложные предложения с разными видами связи в речи.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Проводить синтаксический и пунктуационный анализ сложных предложений </w:t>
      </w:r>
      <w:r w:rsidRPr="006C3595">
        <w:rPr>
          <w:rFonts w:ascii="Times New Roman" w:hAnsi="Times New Roman"/>
          <w:sz w:val="28"/>
          <w:szCs w:val="28"/>
        </w:rPr>
        <w:br/>
        <w:t>с разными видами связи.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Применять правила постановки знаков препинания в сложных предложениях </w:t>
      </w:r>
      <w:r w:rsidRPr="006C3595">
        <w:rPr>
          <w:rFonts w:ascii="Times New Roman" w:hAnsi="Times New Roman"/>
          <w:sz w:val="28"/>
          <w:szCs w:val="28"/>
        </w:rPr>
        <w:br/>
        <w:t>с разными видами связи.</w:t>
      </w:r>
    </w:p>
    <w:p w:rsidR="00A46019" w:rsidRPr="006C3595" w:rsidRDefault="00A46019" w:rsidP="006C3595">
      <w:pPr>
        <w:spacing w:after="0" w:line="240" w:lineRule="auto"/>
        <w:jc w:val="both"/>
        <w:rPr>
          <w:rFonts w:ascii="Times New Roman" w:hAnsi="Times New Roman"/>
          <w:b/>
          <w:sz w:val="28"/>
          <w:szCs w:val="28"/>
        </w:rPr>
      </w:pPr>
      <w:r w:rsidRPr="006C3595">
        <w:rPr>
          <w:rFonts w:ascii="Times New Roman" w:hAnsi="Times New Roman"/>
          <w:b/>
          <w:sz w:val="28"/>
          <w:szCs w:val="28"/>
        </w:rPr>
        <w:t>Прямая и косвенная речь.</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Распознавать прямую и косвенную речь; выявлять синонимию предложений </w:t>
      </w:r>
      <w:r w:rsidRPr="006C3595">
        <w:rPr>
          <w:rFonts w:ascii="Times New Roman" w:hAnsi="Times New Roman"/>
          <w:sz w:val="28"/>
          <w:szCs w:val="28"/>
        </w:rPr>
        <w:br/>
        <w:t>с прямой и косвенной речью.</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 xml:space="preserve">Уметь цитировать и применять разные способы включения цитат </w:t>
      </w:r>
      <w:r w:rsidRPr="006C3595">
        <w:rPr>
          <w:rFonts w:ascii="Times New Roman" w:hAnsi="Times New Roman"/>
          <w:sz w:val="28"/>
          <w:szCs w:val="28"/>
        </w:rPr>
        <w:br/>
        <w:t>в высказывание.</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Соблюдать основные нормы построения предложений с прямой и косвенной речью, при цитировании.</w:t>
      </w:r>
    </w:p>
    <w:p w:rsidR="00A46019" w:rsidRPr="006C3595" w:rsidRDefault="00A46019" w:rsidP="006C3595">
      <w:pPr>
        <w:spacing w:after="0" w:line="240" w:lineRule="auto"/>
        <w:jc w:val="both"/>
        <w:rPr>
          <w:rFonts w:ascii="Times New Roman" w:hAnsi="Times New Roman"/>
          <w:sz w:val="28"/>
          <w:szCs w:val="28"/>
        </w:rPr>
      </w:pPr>
      <w:r w:rsidRPr="006C3595">
        <w:rPr>
          <w:rFonts w:ascii="Times New Roman" w:hAnsi="Times New Roman"/>
          <w:sz w:val="28"/>
          <w:szCs w:val="28"/>
        </w:rPr>
        <w:t>Применять правила постановки знаков препинания в предложениях с прямой и  косвенной речью, при цитировании.</w:t>
      </w:r>
    </w:p>
    <w:p w:rsidR="00E63294" w:rsidRPr="00A46019" w:rsidRDefault="00E63294" w:rsidP="006C3595">
      <w:pPr>
        <w:spacing w:after="0" w:line="240" w:lineRule="auto"/>
        <w:ind w:firstLine="709"/>
        <w:jc w:val="both"/>
        <w:rPr>
          <w:rFonts w:ascii="Times New Roman" w:eastAsiaTheme="minorHAnsi" w:hAnsi="Times New Roman"/>
          <w:b/>
          <w:sz w:val="28"/>
          <w:szCs w:val="28"/>
        </w:rPr>
      </w:pPr>
    </w:p>
    <w:p w:rsidR="006C3595" w:rsidRDefault="006C3595" w:rsidP="006C3595">
      <w:pPr>
        <w:pStyle w:val="1"/>
        <w:spacing w:before="0" w:line="240" w:lineRule="auto"/>
        <w:rPr>
          <w:rFonts w:ascii="Times New Roman" w:hAnsi="Times New Roman" w:cs="Times New Roman"/>
          <w:b/>
          <w:color w:val="auto"/>
          <w:sz w:val="28"/>
          <w:szCs w:val="28"/>
        </w:rPr>
      </w:pPr>
      <w:bookmarkStart w:id="28" w:name="_Toc146985928"/>
      <w:r w:rsidRPr="006C3595">
        <w:rPr>
          <w:rFonts w:ascii="Times New Roman" w:eastAsiaTheme="minorHAnsi" w:hAnsi="Times New Roman"/>
          <w:b/>
          <w:color w:val="auto"/>
          <w:sz w:val="28"/>
          <w:szCs w:val="28"/>
        </w:rPr>
        <w:t xml:space="preserve">2.1.2 </w:t>
      </w:r>
      <w:r w:rsidRPr="006C3CAA">
        <w:rPr>
          <w:rFonts w:ascii="Times New Roman" w:hAnsi="Times New Roman" w:cs="Times New Roman"/>
          <w:b/>
          <w:color w:val="auto"/>
          <w:sz w:val="28"/>
          <w:szCs w:val="28"/>
        </w:rPr>
        <w:t>Содержание учебного предмета «</w:t>
      </w:r>
      <w:r>
        <w:rPr>
          <w:rFonts w:ascii="Times New Roman" w:hAnsi="Times New Roman" w:cs="Times New Roman"/>
          <w:b/>
          <w:color w:val="auto"/>
          <w:sz w:val="28"/>
          <w:szCs w:val="28"/>
        </w:rPr>
        <w:t>Литература</w:t>
      </w:r>
      <w:r w:rsidRPr="006C3CAA">
        <w:rPr>
          <w:rFonts w:ascii="Times New Roman" w:hAnsi="Times New Roman" w:cs="Times New Roman"/>
          <w:b/>
          <w:color w:val="auto"/>
          <w:sz w:val="28"/>
          <w:szCs w:val="28"/>
        </w:rPr>
        <w:t>» 5 – 9 класс (федеральная рабочая программа)</w:t>
      </w:r>
      <w:bookmarkEnd w:id="28"/>
    </w:p>
    <w:p w:rsidR="00A04293" w:rsidRPr="00D25B9A" w:rsidRDefault="00A04293" w:rsidP="00D25B9A">
      <w:pPr>
        <w:spacing w:after="0" w:line="240" w:lineRule="auto"/>
        <w:rPr>
          <w:rFonts w:ascii="Times New Roman" w:hAnsi="Times New Roman"/>
          <w:b/>
          <w:sz w:val="28"/>
          <w:szCs w:val="28"/>
        </w:rPr>
      </w:pPr>
      <w:r w:rsidRPr="00D25B9A">
        <w:rPr>
          <w:rFonts w:ascii="Times New Roman" w:hAnsi="Times New Roman"/>
          <w:b/>
          <w:sz w:val="28"/>
          <w:szCs w:val="28"/>
        </w:rPr>
        <w:t>5 классе</w:t>
      </w:r>
    </w:p>
    <w:p w:rsidR="006C3595" w:rsidRPr="00D25B9A" w:rsidRDefault="006C3595" w:rsidP="00D25B9A">
      <w:pPr>
        <w:spacing w:after="0" w:line="240" w:lineRule="auto"/>
        <w:rPr>
          <w:rFonts w:ascii="Times New Roman" w:hAnsi="Times New Roman"/>
          <w:b/>
          <w:i/>
          <w:sz w:val="28"/>
          <w:szCs w:val="28"/>
        </w:rPr>
      </w:pPr>
      <w:r w:rsidRPr="00D25B9A">
        <w:rPr>
          <w:rFonts w:ascii="Times New Roman" w:hAnsi="Times New Roman"/>
          <w:b/>
          <w:i/>
          <w:sz w:val="28"/>
          <w:szCs w:val="28"/>
        </w:rPr>
        <w:t>Мифология.</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Мифы народов России и мира.</w:t>
      </w:r>
    </w:p>
    <w:p w:rsidR="006C3595" w:rsidRPr="00D25B9A" w:rsidRDefault="006C3595" w:rsidP="00D25B9A">
      <w:pPr>
        <w:spacing w:after="0" w:line="240" w:lineRule="auto"/>
        <w:rPr>
          <w:rFonts w:ascii="Times New Roman" w:hAnsi="Times New Roman"/>
          <w:b/>
          <w:i/>
          <w:sz w:val="28"/>
          <w:szCs w:val="28"/>
        </w:rPr>
      </w:pPr>
      <w:r w:rsidRPr="00D25B9A">
        <w:rPr>
          <w:rFonts w:ascii="Times New Roman" w:hAnsi="Times New Roman"/>
          <w:b/>
          <w:i/>
          <w:sz w:val="28"/>
          <w:szCs w:val="28"/>
        </w:rPr>
        <w:t>Фольклор.</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 xml:space="preserve">Малые жанры: пословицы, поговорки, загадки. Сказки народов России </w:t>
      </w:r>
      <w:r w:rsidRPr="00D25B9A">
        <w:rPr>
          <w:rFonts w:ascii="Times New Roman" w:hAnsi="Times New Roman"/>
          <w:sz w:val="28"/>
          <w:szCs w:val="28"/>
        </w:rPr>
        <w:br/>
        <w:t>и народов мира (не менее трёх).</w:t>
      </w:r>
    </w:p>
    <w:p w:rsidR="006C3595" w:rsidRPr="00D25B9A" w:rsidRDefault="006C3595" w:rsidP="00D25B9A">
      <w:pPr>
        <w:spacing w:after="0" w:line="240" w:lineRule="auto"/>
        <w:rPr>
          <w:rFonts w:ascii="Times New Roman" w:hAnsi="Times New Roman"/>
          <w:b/>
          <w:i/>
          <w:sz w:val="28"/>
          <w:szCs w:val="28"/>
        </w:rPr>
      </w:pPr>
      <w:r w:rsidRPr="00D25B9A">
        <w:rPr>
          <w:rFonts w:ascii="Times New Roman" w:hAnsi="Times New Roman"/>
          <w:b/>
          <w:i/>
          <w:sz w:val="28"/>
          <w:szCs w:val="28"/>
        </w:rPr>
        <w:t>Литература первой половины XIX века.</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 xml:space="preserve">И.А. Крылов. Басни (три по выбору). Например, «Волк на псарне», «Листы </w:t>
      </w:r>
      <w:r w:rsidRPr="00D25B9A">
        <w:rPr>
          <w:rFonts w:ascii="Times New Roman" w:hAnsi="Times New Roman"/>
          <w:sz w:val="28"/>
          <w:szCs w:val="28"/>
        </w:rPr>
        <w:br/>
        <w:t>и Корни», «Свинья под Дубом», «Квартет», «Осёл и Соловей», «Ворона и Лисица».</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А.С. Пушкин. Стихотворения (не менее трёх). «Зимнее утро», «Зимний вечер», «Няне» и другие, «Сказка о мёртвой царевне и о семи богатырях».</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М.Ю. Лермонтов. Стихотворение «Бородино».</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Н В. Гоголь. Повесть «Ночь перед Рождеством» из сборника.</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«Вечера на хуторе близ Диканьки».</w:t>
      </w:r>
    </w:p>
    <w:p w:rsidR="006C3595" w:rsidRPr="00D25B9A" w:rsidRDefault="006C3595" w:rsidP="00D25B9A">
      <w:pPr>
        <w:spacing w:after="0" w:line="240" w:lineRule="auto"/>
        <w:rPr>
          <w:rFonts w:ascii="Times New Roman" w:hAnsi="Times New Roman"/>
          <w:b/>
          <w:sz w:val="28"/>
          <w:szCs w:val="28"/>
        </w:rPr>
      </w:pPr>
      <w:r w:rsidRPr="00D25B9A">
        <w:rPr>
          <w:rFonts w:ascii="Times New Roman" w:hAnsi="Times New Roman"/>
          <w:b/>
          <w:sz w:val="28"/>
          <w:szCs w:val="28"/>
        </w:rPr>
        <w:t>Литература второй половины XIX века.</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И.С. Тургенев. Рассказ «Муму».</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Н.А. Некрасов. Стихотворения (не менее двух). «Крестьянские дети». «Школьник». Поэма «Мороз, Красный нос» (фрагмент).</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Л.Н. Толстой. Рассказ «Кавказский пленник».</w:t>
      </w:r>
    </w:p>
    <w:p w:rsidR="006C3595" w:rsidRPr="00D25B9A" w:rsidRDefault="006C3595" w:rsidP="00D25B9A">
      <w:pPr>
        <w:spacing w:after="0" w:line="240" w:lineRule="auto"/>
        <w:rPr>
          <w:rFonts w:ascii="Times New Roman" w:hAnsi="Times New Roman"/>
          <w:b/>
          <w:i/>
          <w:sz w:val="28"/>
          <w:szCs w:val="28"/>
        </w:rPr>
      </w:pPr>
      <w:r w:rsidRPr="00D25B9A">
        <w:rPr>
          <w:rFonts w:ascii="Times New Roman" w:hAnsi="Times New Roman"/>
          <w:b/>
          <w:i/>
          <w:sz w:val="28"/>
          <w:szCs w:val="28"/>
        </w:rPr>
        <w:t>Литература XIX-ХХ веков.</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b/>
          <w:sz w:val="28"/>
          <w:szCs w:val="28"/>
        </w:rPr>
        <w:t>Стихотворения отечественных поэтов XIX-ХХ веков о родной природе и о связи человека с Родиной</w:t>
      </w:r>
      <w:r w:rsidRPr="00D25B9A">
        <w:rPr>
          <w:rFonts w:ascii="Times New Roman" w:hAnsi="Times New Roman"/>
          <w:sz w:val="28"/>
          <w:szCs w:val="28"/>
        </w:rPr>
        <w:t xml:space="preserve"> (не менее пяти стихотворений трёх поэтов). Например, стихотворения А.К. Толстого, Ф.И. Тютчева, А.А. Фета, И.А. Бунина, А.А. Блока, С.А. Есенина, Н.М. Рубцова, Ю.П. Кузнецова.</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b/>
          <w:sz w:val="28"/>
          <w:szCs w:val="28"/>
        </w:rPr>
        <w:t>Юмористические рассказы отечественных писателей XIX-XX веков</w:t>
      </w:r>
      <w:r w:rsidRPr="00D25B9A">
        <w:rPr>
          <w:rFonts w:ascii="Times New Roman" w:hAnsi="Times New Roman"/>
          <w:sz w:val="28"/>
          <w:szCs w:val="28"/>
        </w:rPr>
        <w:t xml:space="preserve"> </w:t>
      </w:r>
      <w:r w:rsidRPr="00D25B9A">
        <w:rPr>
          <w:rFonts w:ascii="Times New Roman" w:hAnsi="Times New Roman"/>
          <w:sz w:val="28"/>
          <w:szCs w:val="28"/>
        </w:rPr>
        <w:br/>
        <w:t xml:space="preserve">А.П. Чехов (два рассказа по выбору). Например, «Лошадиная фамилия», «Мальчики», «Хирургия» и другие М.М. Зощенко (два рассказа по выбору). Например, «Галоша», «Лёля и Минька», «Ёлка», «Золотые слова», «Встреча» </w:t>
      </w:r>
      <w:r w:rsidRPr="00D25B9A">
        <w:rPr>
          <w:rFonts w:ascii="Times New Roman" w:hAnsi="Times New Roman"/>
          <w:sz w:val="28"/>
          <w:szCs w:val="28"/>
        </w:rPr>
        <w:br/>
        <w:t>и другие.</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b/>
          <w:sz w:val="28"/>
          <w:szCs w:val="28"/>
        </w:rPr>
        <w:t>Произведения отечественной литературы о природе и животных</w:t>
      </w:r>
      <w:r w:rsidRPr="00D25B9A">
        <w:rPr>
          <w:rFonts w:ascii="Times New Roman" w:hAnsi="Times New Roman"/>
          <w:sz w:val="28"/>
          <w:szCs w:val="28"/>
        </w:rPr>
        <w:t xml:space="preserve"> </w:t>
      </w:r>
      <w:r w:rsidRPr="00D25B9A">
        <w:rPr>
          <w:rFonts w:ascii="Times New Roman" w:hAnsi="Times New Roman"/>
          <w:sz w:val="28"/>
          <w:szCs w:val="28"/>
        </w:rPr>
        <w:br/>
        <w:t>(не менее двух). Например, А.И. Куприна, М.М. Пришвина, К.Г. Паустовского.</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 xml:space="preserve">А.П. Платонов. Рассказы (один по выбору). Например, «Корова», «Никита» </w:t>
      </w:r>
      <w:r w:rsidRPr="00D25B9A">
        <w:rPr>
          <w:rFonts w:ascii="Times New Roman" w:hAnsi="Times New Roman"/>
          <w:sz w:val="28"/>
          <w:szCs w:val="28"/>
        </w:rPr>
        <w:br/>
        <w:t>и другие.</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В.П. Астафьев. Рассказ «Васюткино озеро».</w:t>
      </w:r>
    </w:p>
    <w:p w:rsidR="006C3595" w:rsidRPr="00D25B9A" w:rsidRDefault="006C3595" w:rsidP="00D25B9A">
      <w:pPr>
        <w:spacing w:after="0" w:line="240" w:lineRule="auto"/>
        <w:rPr>
          <w:rFonts w:ascii="Times New Roman" w:hAnsi="Times New Roman"/>
          <w:b/>
          <w:i/>
          <w:sz w:val="28"/>
          <w:szCs w:val="28"/>
        </w:rPr>
      </w:pPr>
      <w:r w:rsidRPr="00D25B9A">
        <w:rPr>
          <w:rFonts w:ascii="Times New Roman" w:hAnsi="Times New Roman"/>
          <w:b/>
          <w:i/>
          <w:sz w:val="28"/>
          <w:szCs w:val="28"/>
        </w:rPr>
        <w:t>Литература XX-XXI веков.</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b/>
          <w:sz w:val="28"/>
          <w:szCs w:val="28"/>
        </w:rPr>
        <w:t xml:space="preserve">Произведения отечественной прозы на тему «Человек на войне» </w:t>
      </w:r>
      <w:r w:rsidRPr="00D25B9A">
        <w:rPr>
          <w:rFonts w:ascii="Times New Roman" w:hAnsi="Times New Roman"/>
          <w:b/>
          <w:sz w:val="28"/>
          <w:szCs w:val="28"/>
        </w:rPr>
        <w:br/>
      </w:r>
      <w:r w:rsidRPr="00D25B9A">
        <w:rPr>
          <w:rFonts w:ascii="Times New Roman" w:hAnsi="Times New Roman"/>
          <w:sz w:val="28"/>
          <w:szCs w:val="28"/>
        </w:rPr>
        <w:t>(не менее двух). Например, Л.А. Кассиль. «Дорогие мои мальчишки», Ю.Я. Яковлев. «Девочки с Васильевского острова», В.П. Катаев. «Сын полка» и другие.</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b/>
          <w:sz w:val="28"/>
          <w:szCs w:val="28"/>
        </w:rPr>
        <w:t>Произведения отечественных писателей XIX-XXI веков на тему детства</w:t>
      </w:r>
      <w:r w:rsidRPr="00D25B9A">
        <w:rPr>
          <w:rFonts w:ascii="Times New Roman" w:hAnsi="Times New Roman"/>
          <w:sz w:val="28"/>
          <w:szCs w:val="28"/>
        </w:rPr>
        <w:t xml:space="preserve"> (не менее двух). Например, произведения В.Г. Короленко, В.П. Катаева, В.П. Крапивина, Ю.П. Казакова, А.Г. Алексина, В.П. Астафьева, В.К. Железникова, Ю.Я. Яковлева, И. Коваля, А.А. Гиваргизова, М.С. Аромштам, Н.Ю. Абгарян.</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b/>
          <w:sz w:val="28"/>
          <w:szCs w:val="28"/>
        </w:rPr>
        <w:t>Произведения приключенческого жанра отечественных писателей</w:t>
      </w:r>
      <w:r w:rsidRPr="00D25B9A">
        <w:rPr>
          <w:rFonts w:ascii="Times New Roman" w:hAnsi="Times New Roman"/>
          <w:sz w:val="28"/>
          <w:szCs w:val="28"/>
        </w:rPr>
        <w:t xml:space="preserve"> (одно по выбору). Например, К. Булычёв. «Девочка, с которой ничего не случится», «Миллион приключений» и другие (главы по выбору).</w:t>
      </w:r>
    </w:p>
    <w:p w:rsidR="006C3595" w:rsidRPr="00D25B9A" w:rsidRDefault="006C3595" w:rsidP="00D25B9A">
      <w:pPr>
        <w:spacing w:after="0" w:line="240" w:lineRule="auto"/>
        <w:rPr>
          <w:rFonts w:ascii="Times New Roman" w:hAnsi="Times New Roman"/>
          <w:b/>
          <w:i/>
          <w:sz w:val="28"/>
          <w:szCs w:val="28"/>
        </w:rPr>
      </w:pPr>
      <w:r w:rsidRPr="00D25B9A">
        <w:rPr>
          <w:rFonts w:ascii="Times New Roman" w:hAnsi="Times New Roman"/>
          <w:b/>
          <w:i/>
          <w:sz w:val="28"/>
          <w:szCs w:val="28"/>
        </w:rPr>
        <w:t>Литература народов Российской Федерации.</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Стихотворения (одно по выбору). Например, Р.Г. Гамзатов. «Песня соловья»; М. Карим. «Эту песню мать мне пела».</w:t>
      </w:r>
    </w:p>
    <w:p w:rsidR="006C3595" w:rsidRPr="00D25B9A" w:rsidRDefault="006C3595" w:rsidP="00D25B9A">
      <w:pPr>
        <w:spacing w:after="0" w:line="240" w:lineRule="auto"/>
        <w:rPr>
          <w:rFonts w:ascii="Times New Roman" w:hAnsi="Times New Roman"/>
          <w:b/>
          <w:i/>
          <w:sz w:val="28"/>
          <w:szCs w:val="28"/>
        </w:rPr>
      </w:pPr>
      <w:r w:rsidRPr="00D25B9A">
        <w:rPr>
          <w:rFonts w:ascii="Times New Roman" w:hAnsi="Times New Roman"/>
          <w:b/>
          <w:i/>
          <w:sz w:val="28"/>
          <w:szCs w:val="28"/>
        </w:rPr>
        <w:t>Зарубежная литература.</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b/>
          <w:sz w:val="28"/>
          <w:szCs w:val="28"/>
        </w:rPr>
        <w:t>Х.К. Андерсен.</w:t>
      </w:r>
      <w:r w:rsidRPr="00D25B9A">
        <w:rPr>
          <w:rFonts w:ascii="Times New Roman" w:hAnsi="Times New Roman"/>
          <w:sz w:val="28"/>
          <w:szCs w:val="28"/>
        </w:rPr>
        <w:t xml:space="preserve"> Сказки (одна по выбору). Например, «Снежная королева», «Соловей» и другие.</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b/>
          <w:sz w:val="28"/>
          <w:szCs w:val="28"/>
        </w:rPr>
        <w:t>Зарубежная сказочная проза</w:t>
      </w:r>
      <w:r w:rsidRPr="00D25B9A">
        <w:rPr>
          <w:rFonts w:ascii="Times New Roman" w:hAnsi="Times New Roman"/>
          <w:sz w:val="28"/>
          <w:szCs w:val="28"/>
        </w:rPr>
        <w:t xml:space="preserve"> (одно произведение по выбору). Например, Л. Кэрролл. «Алиса в Стране Чудес» (главы по выбору), Дж.Р.Р. Толкин. «Хоббит, или Туда и обратно» (главы по выбору).</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b/>
          <w:sz w:val="28"/>
          <w:szCs w:val="28"/>
        </w:rPr>
        <w:t>Зарубежная проза о детях и подростках</w:t>
      </w:r>
      <w:r w:rsidRPr="00D25B9A">
        <w:rPr>
          <w:rFonts w:ascii="Times New Roman" w:hAnsi="Times New Roman"/>
          <w:sz w:val="28"/>
          <w:szCs w:val="28"/>
        </w:rPr>
        <w:t xml:space="preserve"> (два произведения </w:t>
      </w:r>
      <w:r w:rsidRPr="00D25B9A">
        <w:rPr>
          <w:rFonts w:ascii="Times New Roman" w:hAnsi="Times New Roman"/>
          <w:sz w:val="28"/>
          <w:szCs w:val="28"/>
        </w:rPr>
        <w:br/>
        <w:t>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другие.</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b/>
          <w:sz w:val="28"/>
          <w:szCs w:val="28"/>
        </w:rPr>
        <w:t>Зарубежная приключенческая проза</w:t>
      </w:r>
      <w:r w:rsidRPr="00D25B9A">
        <w:rPr>
          <w:rFonts w:ascii="Times New Roman" w:hAnsi="Times New Roman"/>
          <w:sz w:val="28"/>
          <w:szCs w:val="28"/>
        </w:rPr>
        <w:t xml:space="preserve"> (два произведения по выбору). Например, Р.Л. Стивенсон. «Остров сокровищ», «Чёрная стрела» и другие.</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b/>
          <w:sz w:val="28"/>
          <w:szCs w:val="28"/>
        </w:rPr>
        <w:t>Зарубежная проза о животных</w:t>
      </w:r>
      <w:r w:rsidRPr="00D25B9A">
        <w:rPr>
          <w:rFonts w:ascii="Times New Roman" w:hAnsi="Times New Roman"/>
          <w:sz w:val="28"/>
          <w:szCs w:val="28"/>
        </w:rPr>
        <w:t xml:space="preserve"> (одно-два произведения по выбору). </w:t>
      </w:r>
      <w:r w:rsidRPr="00D25B9A">
        <w:rPr>
          <w:rFonts w:ascii="Times New Roman" w:hAnsi="Times New Roman"/>
          <w:sz w:val="28"/>
          <w:szCs w:val="28"/>
        </w:rPr>
        <w:br/>
        <w:t xml:space="preserve">Э. Сетон-Томпсон. «Королевская аналостанка»; Дж. Даррелл. «Говорящий свёрток»; Дж. Лондон. «Белый клык»; Дж. Р. Киплинг. «Маугли», «Рикки-Тикки-Тави» </w:t>
      </w:r>
      <w:r w:rsidRPr="00D25B9A">
        <w:rPr>
          <w:rFonts w:ascii="Times New Roman" w:hAnsi="Times New Roman"/>
          <w:sz w:val="28"/>
          <w:szCs w:val="28"/>
        </w:rPr>
        <w:br/>
        <w:t>и другие.</w:t>
      </w:r>
    </w:p>
    <w:p w:rsidR="00831327" w:rsidRDefault="00831327" w:rsidP="00D25B9A">
      <w:pPr>
        <w:spacing w:after="0" w:line="240" w:lineRule="auto"/>
        <w:rPr>
          <w:rFonts w:ascii="Times New Roman" w:hAnsi="Times New Roman"/>
          <w:b/>
          <w:sz w:val="28"/>
          <w:szCs w:val="28"/>
          <w:u w:val="single"/>
        </w:rPr>
      </w:pPr>
    </w:p>
    <w:p w:rsidR="00831327" w:rsidRDefault="00831327" w:rsidP="00D25B9A">
      <w:pPr>
        <w:spacing w:after="0" w:line="240" w:lineRule="auto"/>
        <w:rPr>
          <w:rFonts w:ascii="Times New Roman" w:hAnsi="Times New Roman"/>
          <w:b/>
          <w:sz w:val="28"/>
          <w:szCs w:val="28"/>
          <w:u w:val="single"/>
        </w:rPr>
      </w:pPr>
    </w:p>
    <w:p w:rsidR="00831327" w:rsidRDefault="00831327" w:rsidP="00D25B9A">
      <w:pPr>
        <w:spacing w:after="0" w:line="240" w:lineRule="auto"/>
        <w:rPr>
          <w:rFonts w:ascii="Times New Roman" w:hAnsi="Times New Roman"/>
          <w:b/>
          <w:sz w:val="28"/>
          <w:szCs w:val="28"/>
          <w:u w:val="single"/>
        </w:rPr>
      </w:pPr>
    </w:p>
    <w:p w:rsidR="006C3595" w:rsidRPr="00D25B9A" w:rsidRDefault="006C3595" w:rsidP="00D25B9A">
      <w:pPr>
        <w:spacing w:after="0" w:line="240" w:lineRule="auto"/>
        <w:rPr>
          <w:rFonts w:ascii="Times New Roman" w:hAnsi="Times New Roman"/>
          <w:b/>
          <w:sz w:val="28"/>
          <w:szCs w:val="28"/>
          <w:u w:val="single"/>
        </w:rPr>
      </w:pPr>
      <w:r w:rsidRPr="00D25B9A">
        <w:rPr>
          <w:rFonts w:ascii="Times New Roman" w:hAnsi="Times New Roman"/>
          <w:b/>
          <w:sz w:val="28"/>
          <w:szCs w:val="28"/>
          <w:u w:val="single"/>
        </w:rPr>
        <w:t>6 класс</w:t>
      </w:r>
    </w:p>
    <w:p w:rsidR="006C3595" w:rsidRPr="00D25B9A" w:rsidRDefault="006C3595" w:rsidP="00D25B9A">
      <w:pPr>
        <w:spacing w:after="0" w:line="240" w:lineRule="auto"/>
        <w:rPr>
          <w:rFonts w:ascii="Times New Roman" w:hAnsi="Times New Roman"/>
          <w:b/>
          <w:i/>
          <w:sz w:val="28"/>
          <w:szCs w:val="28"/>
        </w:rPr>
      </w:pPr>
      <w:r w:rsidRPr="00D25B9A">
        <w:rPr>
          <w:rFonts w:ascii="Times New Roman" w:hAnsi="Times New Roman"/>
          <w:b/>
          <w:i/>
          <w:sz w:val="28"/>
          <w:szCs w:val="28"/>
        </w:rPr>
        <w:t>Античная литература.</w:t>
      </w:r>
      <w:r w:rsidRPr="00D25B9A">
        <w:rPr>
          <w:rFonts w:ascii="Times New Roman" w:hAnsi="Times New Roman"/>
          <w:b/>
          <w:i/>
          <w:sz w:val="28"/>
          <w:szCs w:val="28"/>
        </w:rPr>
        <w:tab/>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Гомер. Поэмы. «Илиада», «Одиссея» (фрагменты).</w:t>
      </w:r>
    </w:p>
    <w:p w:rsidR="006C3595" w:rsidRPr="00D25B9A" w:rsidRDefault="006C3595" w:rsidP="00D25B9A">
      <w:pPr>
        <w:spacing w:after="0" w:line="240" w:lineRule="auto"/>
        <w:rPr>
          <w:rFonts w:ascii="Times New Roman" w:hAnsi="Times New Roman"/>
          <w:b/>
          <w:i/>
          <w:sz w:val="28"/>
          <w:szCs w:val="28"/>
        </w:rPr>
      </w:pPr>
      <w:r w:rsidRPr="00D25B9A">
        <w:rPr>
          <w:rFonts w:ascii="Times New Roman" w:hAnsi="Times New Roman"/>
          <w:b/>
          <w:i/>
          <w:sz w:val="28"/>
          <w:szCs w:val="28"/>
        </w:rPr>
        <w:t xml:space="preserve">Фольклор. </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Русские былины (не менее двух). Например, «Илья Муромец и Соловей-разбойник», «Садко».</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 xml:space="preserve">Народные песни и баллады народов России и мира (не менее трёх песен </w:t>
      </w:r>
      <w:r w:rsidRPr="00D25B9A">
        <w:rPr>
          <w:rFonts w:ascii="Times New Roman" w:hAnsi="Times New Roman"/>
          <w:sz w:val="28"/>
          <w:szCs w:val="28"/>
        </w:rPr>
        <w:br/>
        <w:t xml:space="preserve">и одной баллады). Например, «Песнь о Роланде» (фрагменты). «Песнь </w:t>
      </w:r>
      <w:r w:rsidRPr="00D25B9A">
        <w:rPr>
          <w:rFonts w:ascii="Times New Roman" w:hAnsi="Times New Roman"/>
          <w:sz w:val="28"/>
          <w:szCs w:val="28"/>
        </w:rPr>
        <w:br/>
        <w:t>о Нибелунгах» (фрагменты), баллада «Аника-воин» и другие.</w:t>
      </w:r>
    </w:p>
    <w:p w:rsidR="006C3595" w:rsidRPr="00D25B9A" w:rsidRDefault="006C3595" w:rsidP="00D25B9A">
      <w:pPr>
        <w:spacing w:after="0" w:line="240" w:lineRule="auto"/>
        <w:rPr>
          <w:rFonts w:ascii="Times New Roman" w:hAnsi="Times New Roman"/>
          <w:b/>
          <w:i/>
          <w:sz w:val="28"/>
          <w:szCs w:val="28"/>
        </w:rPr>
      </w:pPr>
      <w:r w:rsidRPr="00D25B9A">
        <w:rPr>
          <w:rFonts w:ascii="Times New Roman" w:hAnsi="Times New Roman"/>
          <w:b/>
          <w:i/>
          <w:sz w:val="28"/>
          <w:szCs w:val="28"/>
        </w:rPr>
        <w:t>Древнерусская литература.</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 xml:space="preserve">«Повесть временных лет» (не менее одного фрагмента). Например, «Сказание </w:t>
      </w:r>
      <w:r w:rsidRPr="00D25B9A">
        <w:rPr>
          <w:rFonts w:ascii="Times New Roman" w:hAnsi="Times New Roman"/>
          <w:sz w:val="28"/>
          <w:szCs w:val="28"/>
        </w:rPr>
        <w:br/>
        <w:t xml:space="preserve">о белгородском киселе», «Сказание о походе князя Олега на Царьград», «Предание </w:t>
      </w:r>
      <w:r w:rsidRPr="00D25B9A">
        <w:rPr>
          <w:rFonts w:ascii="Times New Roman" w:hAnsi="Times New Roman"/>
          <w:sz w:val="28"/>
          <w:szCs w:val="28"/>
        </w:rPr>
        <w:br/>
        <w:t>о смерти князя Олега».</w:t>
      </w:r>
    </w:p>
    <w:p w:rsidR="006C3595" w:rsidRPr="00D25B9A" w:rsidRDefault="006C3595" w:rsidP="00D25B9A">
      <w:pPr>
        <w:spacing w:after="0" w:line="240" w:lineRule="auto"/>
        <w:rPr>
          <w:rFonts w:ascii="Times New Roman" w:hAnsi="Times New Roman"/>
          <w:b/>
          <w:sz w:val="28"/>
          <w:szCs w:val="28"/>
        </w:rPr>
      </w:pPr>
      <w:r w:rsidRPr="00D25B9A">
        <w:rPr>
          <w:rFonts w:ascii="Times New Roman" w:hAnsi="Times New Roman"/>
          <w:b/>
          <w:sz w:val="28"/>
          <w:szCs w:val="28"/>
        </w:rPr>
        <w:t>Литература первой половины XIX века.</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А.С. Пушкин. Стихотворения (не менее трёх). «Песнь о вещем Олеге», «Зимняя дорога», «Узник», «Туча» и другие, Роман «Дубровский».</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М.Ю. Лермонтов. Стихотворения (не менее трёх). «Три пальмы», «Листок», «Утёс» и другие.</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А.В. Кольцов. Стихотворения (не менее двух). Например, «Косарь», «Соловей» и другие.</w:t>
      </w:r>
    </w:p>
    <w:p w:rsidR="006C3595" w:rsidRPr="00D25B9A" w:rsidRDefault="006C3595" w:rsidP="00D25B9A">
      <w:pPr>
        <w:spacing w:after="0" w:line="240" w:lineRule="auto"/>
        <w:rPr>
          <w:rFonts w:ascii="Times New Roman" w:hAnsi="Times New Roman"/>
          <w:b/>
          <w:sz w:val="28"/>
          <w:szCs w:val="28"/>
        </w:rPr>
      </w:pPr>
      <w:r w:rsidRPr="00D25B9A">
        <w:rPr>
          <w:rFonts w:ascii="Times New Roman" w:hAnsi="Times New Roman"/>
          <w:b/>
          <w:sz w:val="28"/>
          <w:szCs w:val="28"/>
        </w:rPr>
        <w:t>Литература второй половины XIX века.</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Ф.И. Тютчев. Стихотворения (не менее двух). «Есть в осени первоначальной…», «С поляны коршун поднялся…».</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 xml:space="preserve">А.А. Фет. Стихотворения (не менее двух). «Учись у них </w:t>
      </w:r>
      <w:r w:rsidRPr="00D25B9A">
        <w:rPr>
          <w:rFonts w:ascii="Times New Roman" w:hAnsi="Times New Roman"/>
          <w:sz w:val="28"/>
          <w:szCs w:val="28"/>
        </w:rPr>
        <w:noBreakHyphen/>
        <w:t xml:space="preserve"> у дуба, </w:t>
      </w:r>
      <w:r w:rsidRPr="00D25B9A">
        <w:rPr>
          <w:rFonts w:ascii="Times New Roman" w:hAnsi="Times New Roman"/>
          <w:sz w:val="28"/>
          <w:szCs w:val="28"/>
        </w:rPr>
        <w:br/>
        <w:t>у берёзы…», «Я пришёл к тебе с приветом…».</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И.С. Тургенев. Рассказ «Бежин луг».</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Н.С. Лесков. Сказ «Левша».</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Л.Н. Толстой. Повесть «Детство» (главы).</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А.П. Чехов. Рассказы (три по выбору). Например, «Толстый и тонкий», «Хамелеон», «Смерть чиновника» и другие.</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А.И. Куприн. Рассказ «Чудесный доктор».</w:t>
      </w:r>
    </w:p>
    <w:p w:rsidR="006C3595" w:rsidRPr="00D25B9A" w:rsidRDefault="006C3595" w:rsidP="00D25B9A">
      <w:pPr>
        <w:spacing w:after="0" w:line="240" w:lineRule="auto"/>
        <w:rPr>
          <w:rFonts w:ascii="Times New Roman" w:hAnsi="Times New Roman"/>
          <w:b/>
          <w:i/>
          <w:sz w:val="28"/>
          <w:szCs w:val="28"/>
        </w:rPr>
      </w:pPr>
      <w:r w:rsidRPr="00D25B9A">
        <w:rPr>
          <w:rFonts w:ascii="Times New Roman" w:hAnsi="Times New Roman"/>
          <w:b/>
          <w:i/>
          <w:sz w:val="28"/>
          <w:szCs w:val="28"/>
        </w:rPr>
        <w:t>Литература XX века.</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b/>
          <w:sz w:val="28"/>
          <w:szCs w:val="28"/>
        </w:rPr>
        <w:t>Стихотворения отечественных поэтов начала ХХ века</w:t>
      </w:r>
      <w:r w:rsidRPr="00D25B9A">
        <w:rPr>
          <w:rFonts w:ascii="Times New Roman" w:hAnsi="Times New Roman"/>
          <w:sz w:val="28"/>
          <w:szCs w:val="28"/>
        </w:rPr>
        <w:t xml:space="preserve"> (не менее двух). Например, стихотворения С. А. Есенина, В.В. Маяковского, А.А. Блока</w:t>
      </w:r>
      <w:r w:rsidRPr="00D25B9A">
        <w:rPr>
          <w:rFonts w:ascii="Times New Roman" w:hAnsi="Times New Roman"/>
          <w:sz w:val="28"/>
          <w:szCs w:val="28"/>
        </w:rPr>
        <w:br/>
        <w:t xml:space="preserve"> и другие.</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b/>
          <w:sz w:val="28"/>
          <w:szCs w:val="28"/>
        </w:rPr>
        <w:t>Стихотворения отечественных поэтов XX века</w:t>
      </w:r>
      <w:r w:rsidRPr="00D25B9A">
        <w:rPr>
          <w:rFonts w:ascii="Times New Roman" w:hAnsi="Times New Roman"/>
          <w:sz w:val="28"/>
          <w:szCs w:val="28"/>
        </w:rPr>
        <w:t xml:space="preserve"> (не менее четырёх стихотворений двух поэтов). Например, стихотворения О.Ф. Берггольц, </w:t>
      </w:r>
      <w:r w:rsidRPr="00D25B9A">
        <w:rPr>
          <w:rFonts w:ascii="Times New Roman" w:hAnsi="Times New Roman"/>
          <w:sz w:val="28"/>
          <w:szCs w:val="28"/>
        </w:rPr>
        <w:br/>
        <w:t>В.С. Высоцкого, Е.А. Евтушенко, А.С. Кушнера, Ю.Д. Левитанского, Ю.П. Мориц, Б.Ш. Окуджавы, Д.С. Самойлова.</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b/>
          <w:sz w:val="28"/>
          <w:szCs w:val="28"/>
        </w:rPr>
        <w:t xml:space="preserve">Проза отечественных писателей конца XX </w:t>
      </w:r>
      <w:r w:rsidRPr="00D25B9A">
        <w:rPr>
          <w:rFonts w:ascii="Times New Roman" w:hAnsi="Times New Roman"/>
          <w:b/>
          <w:sz w:val="28"/>
          <w:szCs w:val="28"/>
        </w:rPr>
        <w:noBreakHyphen/>
        <w:t xml:space="preserve"> начала XXI века, в том числе о Великой Отечественной войне</w:t>
      </w:r>
      <w:r w:rsidRPr="00D25B9A">
        <w:rPr>
          <w:rFonts w:ascii="Times New Roman" w:hAnsi="Times New Roman"/>
          <w:sz w:val="28"/>
          <w:szCs w:val="28"/>
        </w:rPr>
        <w:t xml:space="preserve"> (два произведения по выбору). Например, Б.Л. Васильев. «Экспонат №...»; Б.П. Екимов. «Ночь исцеления», </w:t>
      </w:r>
      <w:r w:rsidRPr="00D25B9A">
        <w:rPr>
          <w:rFonts w:ascii="Times New Roman" w:hAnsi="Times New Roman"/>
          <w:sz w:val="28"/>
          <w:szCs w:val="28"/>
        </w:rPr>
        <w:br/>
        <w:t>А.В. Жвалевский и Е.Б. Пастернак. «Правдивая история Деда Мороза» (глава «Очень страшный 1942 Новый год») и другие.</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В.Г. Распутин. Рассказ «Уроки французского».</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b/>
          <w:sz w:val="28"/>
          <w:szCs w:val="28"/>
        </w:rPr>
        <w:t>Произведения отечественных писателей на тему взросления человека</w:t>
      </w:r>
      <w:r w:rsidRPr="00D25B9A">
        <w:rPr>
          <w:rFonts w:ascii="Times New Roman" w:hAnsi="Times New Roman"/>
          <w:sz w:val="28"/>
          <w:szCs w:val="28"/>
        </w:rPr>
        <w:t xml:space="preserve"> (не менее двух). Например, Р.П. Погодин. «Кирпичные острова»; Р.И. Фраерман. «Дикая собака Динго, или Повесть о первой любви»; Ю.И. Коваль. «Самая лёгкая лодка в мире» и другие.</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b/>
          <w:sz w:val="28"/>
          <w:szCs w:val="28"/>
        </w:rPr>
        <w:t>Произведения современных отечественных писателей-фантастов</w:t>
      </w:r>
      <w:r w:rsidRPr="00D25B9A">
        <w:rPr>
          <w:rFonts w:ascii="Times New Roman" w:hAnsi="Times New Roman"/>
          <w:sz w:val="28"/>
          <w:szCs w:val="28"/>
        </w:rPr>
        <w:t xml:space="preserve"> (не менее двух). Например, А.В. Жвалевский и Е.Б. Пастернак. «Время всегда хорошее»; С.В. Лукьяненко. «Мальчик и Тьма»; В.В. Ледерман. «Календарь ма(й)я» и другие.</w:t>
      </w:r>
    </w:p>
    <w:p w:rsidR="006C3595" w:rsidRPr="00D25B9A" w:rsidRDefault="006C3595" w:rsidP="00D25B9A">
      <w:pPr>
        <w:spacing w:after="0" w:line="240" w:lineRule="auto"/>
        <w:rPr>
          <w:rFonts w:ascii="Times New Roman" w:hAnsi="Times New Roman"/>
          <w:b/>
          <w:i/>
          <w:sz w:val="28"/>
          <w:szCs w:val="28"/>
        </w:rPr>
      </w:pPr>
      <w:r w:rsidRPr="00D25B9A">
        <w:rPr>
          <w:rFonts w:ascii="Times New Roman" w:hAnsi="Times New Roman"/>
          <w:b/>
          <w:i/>
          <w:sz w:val="28"/>
          <w:szCs w:val="28"/>
        </w:rPr>
        <w:t>Литература народов Российской Федерации.</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w:t>
      </w:r>
      <w:r w:rsidRPr="00D25B9A">
        <w:rPr>
          <w:rFonts w:ascii="Times New Roman" w:hAnsi="Times New Roman"/>
          <w:sz w:val="28"/>
          <w:szCs w:val="28"/>
        </w:rPr>
        <w:br/>
        <w:t>на свете…».</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b/>
          <w:i/>
          <w:sz w:val="28"/>
          <w:szCs w:val="28"/>
        </w:rPr>
        <w:t>Зарубежная литература</w:t>
      </w:r>
      <w:r w:rsidRPr="00D25B9A">
        <w:rPr>
          <w:rFonts w:ascii="Times New Roman" w:hAnsi="Times New Roman"/>
          <w:sz w:val="28"/>
          <w:szCs w:val="28"/>
        </w:rPr>
        <w:t>.</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Д. Дефо. «Робинзон Крузо» (главы по выбору).</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Дж. Свифт. «Путешествия Гулливера» (главы по выбору).</w:t>
      </w:r>
    </w:p>
    <w:p w:rsidR="00A04293" w:rsidRPr="00D25B9A" w:rsidRDefault="006C3595" w:rsidP="00D25B9A">
      <w:pPr>
        <w:spacing w:after="0" w:line="240" w:lineRule="auto"/>
        <w:rPr>
          <w:rFonts w:ascii="Times New Roman" w:hAnsi="Times New Roman"/>
          <w:sz w:val="28"/>
          <w:szCs w:val="28"/>
        </w:rPr>
      </w:pPr>
      <w:r w:rsidRPr="00D25B9A">
        <w:rPr>
          <w:rFonts w:ascii="Times New Roman" w:hAnsi="Times New Roman"/>
          <w:b/>
          <w:sz w:val="28"/>
          <w:szCs w:val="28"/>
        </w:rPr>
        <w:t>Произведения зарубежных писателей на тему взросления человека</w:t>
      </w:r>
      <w:r w:rsidRPr="00D25B9A">
        <w:rPr>
          <w:rFonts w:ascii="Times New Roman" w:hAnsi="Times New Roman"/>
          <w:sz w:val="28"/>
          <w:szCs w:val="28"/>
        </w:rPr>
        <w:t xml:space="preserve"> (не менее двух). </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 xml:space="preserve">Например, Ж. Верн. «Дети капитана Гранта» (главы по выбору). </w:t>
      </w:r>
      <w:r w:rsidRPr="00D25B9A">
        <w:rPr>
          <w:rFonts w:ascii="Times New Roman" w:hAnsi="Times New Roman"/>
          <w:sz w:val="28"/>
          <w:szCs w:val="28"/>
        </w:rPr>
        <w:br/>
        <w:t>Х.Ли. «Убить пересмешника» (главы по выбору) и другие.</w:t>
      </w:r>
    </w:p>
    <w:p w:rsidR="00A04293" w:rsidRPr="00D25B9A" w:rsidRDefault="006C3595" w:rsidP="00D25B9A">
      <w:pPr>
        <w:spacing w:after="0" w:line="240" w:lineRule="auto"/>
        <w:rPr>
          <w:rFonts w:ascii="Times New Roman" w:hAnsi="Times New Roman"/>
          <w:sz w:val="28"/>
          <w:szCs w:val="28"/>
        </w:rPr>
      </w:pPr>
      <w:r w:rsidRPr="00D25B9A">
        <w:rPr>
          <w:rFonts w:ascii="Times New Roman" w:hAnsi="Times New Roman"/>
          <w:b/>
          <w:sz w:val="28"/>
          <w:szCs w:val="28"/>
        </w:rPr>
        <w:t>Произведения современных зарубежных писателей-фантастов</w:t>
      </w:r>
      <w:r w:rsidRPr="00D25B9A">
        <w:rPr>
          <w:rFonts w:ascii="Times New Roman" w:hAnsi="Times New Roman"/>
          <w:sz w:val="28"/>
          <w:szCs w:val="28"/>
        </w:rPr>
        <w:t xml:space="preserve"> (не менее двух). </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 xml:space="preserve">Например, Дж. К. Роулинг. «Гарри Поттер» (главы по выбору), </w:t>
      </w:r>
      <w:r w:rsidRPr="00D25B9A">
        <w:rPr>
          <w:rFonts w:ascii="Times New Roman" w:hAnsi="Times New Roman"/>
          <w:sz w:val="28"/>
          <w:szCs w:val="28"/>
        </w:rPr>
        <w:br/>
        <w:t>Д.У. Джонс. «Дом с характером» и другие.</w:t>
      </w:r>
    </w:p>
    <w:p w:rsidR="00D25B9A" w:rsidRDefault="00D25B9A" w:rsidP="00D25B9A">
      <w:pPr>
        <w:spacing w:after="0" w:line="240" w:lineRule="auto"/>
        <w:rPr>
          <w:rFonts w:ascii="Times New Roman" w:hAnsi="Times New Roman"/>
          <w:b/>
          <w:sz w:val="28"/>
          <w:szCs w:val="28"/>
        </w:rPr>
      </w:pPr>
    </w:p>
    <w:p w:rsidR="006C3595" w:rsidRPr="00D25B9A" w:rsidRDefault="00A04293" w:rsidP="00D25B9A">
      <w:pPr>
        <w:spacing w:after="0" w:line="240" w:lineRule="auto"/>
        <w:rPr>
          <w:rFonts w:ascii="Times New Roman" w:hAnsi="Times New Roman"/>
          <w:b/>
          <w:sz w:val="28"/>
          <w:szCs w:val="28"/>
        </w:rPr>
      </w:pPr>
      <w:r w:rsidRPr="00D25B9A">
        <w:rPr>
          <w:rFonts w:ascii="Times New Roman" w:hAnsi="Times New Roman"/>
          <w:b/>
          <w:sz w:val="28"/>
          <w:szCs w:val="28"/>
        </w:rPr>
        <w:t>7 класс</w:t>
      </w:r>
    </w:p>
    <w:p w:rsidR="006C3595" w:rsidRPr="00D25B9A" w:rsidRDefault="006C3595" w:rsidP="00D25B9A">
      <w:pPr>
        <w:spacing w:after="0" w:line="240" w:lineRule="auto"/>
        <w:rPr>
          <w:rFonts w:ascii="Times New Roman" w:hAnsi="Times New Roman"/>
          <w:b/>
          <w:i/>
          <w:sz w:val="28"/>
          <w:szCs w:val="28"/>
        </w:rPr>
      </w:pPr>
      <w:r w:rsidRPr="00D25B9A">
        <w:rPr>
          <w:rFonts w:ascii="Times New Roman" w:hAnsi="Times New Roman"/>
          <w:b/>
          <w:i/>
          <w:sz w:val="28"/>
          <w:szCs w:val="28"/>
        </w:rPr>
        <w:t>Древнерусская литература.</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Древнерусские повести (одна повесть по выбору). Например, «Поучение» Владимира Мономаха (в сокращении) и другие.</w:t>
      </w:r>
    </w:p>
    <w:p w:rsidR="006C3595" w:rsidRPr="00D25B9A" w:rsidRDefault="006C3595" w:rsidP="00D25B9A">
      <w:pPr>
        <w:spacing w:after="0" w:line="240" w:lineRule="auto"/>
        <w:rPr>
          <w:rFonts w:ascii="Times New Roman" w:hAnsi="Times New Roman"/>
          <w:b/>
          <w:i/>
          <w:sz w:val="28"/>
          <w:szCs w:val="28"/>
        </w:rPr>
      </w:pPr>
      <w:r w:rsidRPr="00D25B9A">
        <w:rPr>
          <w:rFonts w:ascii="Times New Roman" w:hAnsi="Times New Roman"/>
          <w:b/>
          <w:i/>
          <w:sz w:val="28"/>
          <w:szCs w:val="28"/>
        </w:rPr>
        <w:t>Литература первой половины XIX века.</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 xml:space="preserve">А.С. Пушкин. Стихотворения (не менее четырёх). Например, «Во глубине сибирских руд…», «19 октября» («Роняет лес багряный свой убор…»), </w:t>
      </w:r>
      <w:r w:rsidRPr="00D25B9A">
        <w:rPr>
          <w:rFonts w:ascii="Times New Roman" w:hAnsi="Times New Roman"/>
          <w:sz w:val="28"/>
          <w:szCs w:val="28"/>
        </w:rPr>
        <w:br/>
        <w:t>«И.И. Пущину», «На холмах Грузии лежит ночная мгла…», и другие «Повести Белкина» («Станционный смотритель»). Поэма «Полтава» (фрагмент) и другие.</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М.Ю.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другие «Песня про царя Ивана Васильевича, молодого опричника и удалого купца Калашникова».</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Н.В. Гоголь. Повесть «Тарас Бульба».</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b/>
          <w:i/>
          <w:sz w:val="28"/>
          <w:szCs w:val="28"/>
        </w:rPr>
        <w:t>Литература второй половины XIX века</w:t>
      </w:r>
      <w:r w:rsidRPr="00D25B9A">
        <w:rPr>
          <w:rFonts w:ascii="Times New Roman" w:hAnsi="Times New Roman"/>
          <w:sz w:val="28"/>
          <w:szCs w:val="28"/>
        </w:rPr>
        <w:t>.</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И.С. Тургенев. Рассказы из цикла «Записки охотника» (два по выбору). Например, «Бирюк», «Хорь и Калиныч» и другие Стихотворения в прозе. Например, «Русский язык», «Воробей» и другие.</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Л.Н. Толстой. Рассказ «После бала».</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 xml:space="preserve">Н.А. Некрасов. Стихотворения (не менее двух). Например, «Размышления </w:t>
      </w:r>
      <w:r w:rsidRPr="00D25B9A">
        <w:rPr>
          <w:rFonts w:ascii="Times New Roman" w:hAnsi="Times New Roman"/>
          <w:sz w:val="28"/>
          <w:szCs w:val="28"/>
        </w:rPr>
        <w:br/>
        <w:t>парадного подъезда», «Железная дорога» и другие.</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 xml:space="preserve">Поэзия второй половины XIX века. Ф.И. Тютчев, А.А. Фет, А.К. Толстой </w:t>
      </w:r>
      <w:r w:rsidRPr="00D25B9A">
        <w:rPr>
          <w:rFonts w:ascii="Times New Roman" w:hAnsi="Times New Roman"/>
          <w:sz w:val="28"/>
          <w:szCs w:val="28"/>
        </w:rPr>
        <w:br/>
        <w:t>и другие (не менее двух стихотворений по выбору).</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М.Е. Салтыков-Щедрин. Сказки (две по выбору). Например, «Повесть о том, как один мужик двух генералов прокормил», «Дикий помещик», «Премудрый пискарь» и другие.</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Произведения отечественных и зарубежных писателей на историческую тему (не менее двух). Например, А.К. Толстого, Р. Сабатини, Ф. Купера.</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b/>
          <w:i/>
          <w:sz w:val="28"/>
          <w:szCs w:val="28"/>
        </w:rPr>
        <w:t xml:space="preserve">Литература конца XIX </w:t>
      </w:r>
      <w:r w:rsidRPr="00D25B9A">
        <w:rPr>
          <w:rFonts w:ascii="Times New Roman" w:hAnsi="Times New Roman"/>
          <w:b/>
          <w:i/>
          <w:sz w:val="28"/>
          <w:szCs w:val="28"/>
        </w:rPr>
        <w:noBreakHyphen/>
        <w:t xml:space="preserve"> начала XX века</w:t>
      </w:r>
      <w:r w:rsidRPr="00D25B9A">
        <w:rPr>
          <w:rFonts w:ascii="Times New Roman" w:hAnsi="Times New Roman"/>
          <w:sz w:val="28"/>
          <w:szCs w:val="28"/>
        </w:rPr>
        <w:t>.</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А.П. Чехов. Рассказы (один по выбору). Например, «Тоска», «Злоумышленник» и другие.</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М. Горький. Ранние рассказы (одно произведение по выбору). Например, «Старуха Изергиль» (легенда о Данко), «Челкаш» и другие.</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Сатирические произведения отечественных и зарубежных писателей (не менее двух). Например, М.М. Зощенко, А.Т. Аверченко, Н.Тэффи, О. Генри, Я. Гашека.</w:t>
      </w:r>
    </w:p>
    <w:p w:rsidR="006C3595" w:rsidRPr="00D25B9A" w:rsidRDefault="006C3595" w:rsidP="00D25B9A">
      <w:pPr>
        <w:spacing w:after="0" w:line="240" w:lineRule="auto"/>
        <w:rPr>
          <w:rFonts w:ascii="Times New Roman" w:hAnsi="Times New Roman"/>
          <w:b/>
          <w:i/>
          <w:sz w:val="28"/>
          <w:szCs w:val="28"/>
        </w:rPr>
      </w:pPr>
      <w:r w:rsidRPr="00D25B9A">
        <w:rPr>
          <w:rFonts w:ascii="Times New Roman" w:hAnsi="Times New Roman"/>
          <w:b/>
          <w:i/>
          <w:sz w:val="28"/>
          <w:szCs w:val="28"/>
        </w:rPr>
        <w:t>Литература первой половины XX века.</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А.С. Грин. Повести и рассказы (одно произведение по выбору). Например, «Алые паруса», «Зелёная лампа» и другие.</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Отечественная поэзия первой половины XX века. Стихотворения на тему мечты и реальности (два-три по выбору). Например, стихотворения А.А. Блока, Н.С. Гумилёва, М.И. Цветаевой и другие.</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В.В.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другие.</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А.П. Платонов. Рассказы (один по выбору). Например, «Юшка», «Неизвестный цветок» и другие.</w:t>
      </w:r>
    </w:p>
    <w:p w:rsidR="006C3595" w:rsidRPr="00D25B9A" w:rsidRDefault="006C3595" w:rsidP="00D25B9A">
      <w:pPr>
        <w:spacing w:after="0" w:line="240" w:lineRule="auto"/>
        <w:rPr>
          <w:rFonts w:ascii="Times New Roman" w:hAnsi="Times New Roman"/>
          <w:b/>
          <w:i/>
          <w:sz w:val="28"/>
          <w:szCs w:val="28"/>
        </w:rPr>
      </w:pPr>
      <w:r w:rsidRPr="00D25B9A">
        <w:rPr>
          <w:rFonts w:ascii="Times New Roman" w:hAnsi="Times New Roman"/>
          <w:b/>
          <w:i/>
          <w:sz w:val="28"/>
          <w:szCs w:val="28"/>
        </w:rPr>
        <w:t>Литература второй половины XX века.</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В.М. Шукшин. Рассказы (один по выбору). Например, «Чудик», «Стенька Разин», «Критики» и другие.</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b/>
          <w:sz w:val="28"/>
          <w:szCs w:val="28"/>
        </w:rPr>
        <w:t>Стихотворения отечественных поэтов XX-XXI веков</w:t>
      </w:r>
      <w:r w:rsidRPr="00D25B9A">
        <w:rPr>
          <w:rFonts w:ascii="Times New Roman" w:hAnsi="Times New Roman"/>
          <w:sz w:val="28"/>
          <w:szCs w:val="28"/>
        </w:rPr>
        <w:t xml:space="preserve"> (не менее четырёх стихотворений двух поэтов). Например, стихотворения М.И. Цветаевой, .А. Евтушенко, Б.А. Ахмадулиной, Ю.Д. Левитанского и другие.</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 xml:space="preserve"> Произведения отечественных прозаиков второй половины XX </w:t>
      </w:r>
      <w:r w:rsidRPr="00D25B9A">
        <w:rPr>
          <w:rFonts w:ascii="Times New Roman" w:hAnsi="Times New Roman"/>
          <w:sz w:val="28"/>
          <w:szCs w:val="28"/>
        </w:rPr>
        <w:noBreakHyphen/>
        <w:t xml:space="preserve"> начала XXI века (не менее двух). Например, произведения Ф.А. Абрамова, В.П. Астафьева, В.И. Белова, Ф.А. Искандера и другие.</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b/>
          <w:sz w:val="28"/>
          <w:szCs w:val="28"/>
        </w:rPr>
        <w:t>Тема взаимоотношения поколений, становления человека, выбора им жизненного пути</w:t>
      </w:r>
      <w:r w:rsidRPr="00D25B9A">
        <w:rPr>
          <w:rFonts w:ascii="Times New Roman" w:hAnsi="Times New Roman"/>
          <w:sz w:val="28"/>
          <w:szCs w:val="28"/>
        </w:rPr>
        <w:t xml:space="preserve"> (не менее двух произведений современных отечественных и зарубежных писателей). Например, Л.Л. Волкова. «Всем выйти из кадра», Т.В. Михеева. «Лёгкие горы», У. Старк. «Умеешь ли ты свистеть, Йоханна?» </w:t>
      </w:r>
      <w:r w:rsidRPr="00D25B9A">
        <w:rPr>
          <w:rFonts w:ascii="Times New Roman" w:hAnsi="Times New Roman"/>
          <w:sz w:val="28"/>
          <w:szCs w:val="28"/>
        </w:rPr>
        <w:br/>
        <w:t>и другие.</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b/>
          <w:sz w:val="28"/>
          <w:szCs w:val="28"/>
        </w:rPr>
        <w:t>Зарубежная литература</w:t>
      </w:r>
      <w:r w:rsidRPr="00D25B9A">
        <w:rPr>
          <w:rFonts w:ascii="Times New Roman" w:hAnsi="Times New Roman"/>
          <w:sz w:val="28"/>
          <w:szCs w:val="28"/>
        </w:rPr>
        <w:t>.</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М. де Сервантес Сааведра. Роман «Хитроумный идальго Дон Кихот Ламанчский» (главы).</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 xml:space="preserve">Зарубежная новеллистика (одно-два произведения по выбору). Например, </w:t>
      </w:r>
      <w:r w:rsidRPr="00D25B9A">
        <w:rPr>
          <w:rFonts w:ascii="Times New Roman" w:hAnsi="Times New Roman"/>
          <w:sz w:val="28"/>
          <w:szCs w:val="28"/>
        </w:rPr>
        <w:br/>
        <w:t>П. Мериме. «Маттео Фальконе»; О. Генри. «Дары волхвов», «Последний лист».</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А. де Сент Экзюпери. Повесть-сказка «Маленький принц».</w:t>
      </w:r>
    </w:p>
    <w:p w:rsidR="006C3595" w:rsidRPr="00D25B9A" w:rsidRDefault="001F3690" w:rsidP="00D25B9A">
      <w:pPr>
        <w:spacing w:after="0" w:line="240" w:lineRule="auto"/>
        <w:rPr>
          <w:rFonts w:ascii="Times New Roman" w:hAnsi="Times New Roman"/>
          <w:b/>
          <w:sz w:val="28"/>
          <w:szCs w:val="28"/>
        </w:rPr>
      </w:pPr>
      <w:r w:rsidRPr="00D25B9A">
        <w:rPr>
          <w:rFonts w:ascii="Times New Roman" w:hAnsi="Times New Roman"/>
          <w:b/>
          <w:sz w:val="28"/>
          <w:szCs w:val="28"/>
        </w:rPr>
        <w:t>8 класс</w:t>
      </w:r>
    </w:p>
    <w:p w:rsidR="006C3595" w:rsidRPr="00D25B9A" w:rsidRDefault="006C3595" w:rsidP="00D25B9A">
      <w:pPr>
        <w:spacing w:after="0" w:line="240" w:lineRule="auto"/>
        <w:rPr>
          <w:rFonts w:ascii="Times New Roman" w:hAnsi="Times New Roman"/>
          <w:b/>
          <w:i/>
          <w:sz w:val="28"/>
          <w:szCs w:val="28"/>
        </w:rPr>
      </w:pPr>
      <w:r w:rsidRPr="00D25B9A">
        <w:rPr>
          <w:rFonts w:ascii="Times New Roman" w:hAnsi="Times New Roman"/>
          <w:b/>
          <w:i/>
          <w:sz w:val="28"/>
          <w:szCs w:val="28"/>
        </w:rPr>
        <w:t>Древнерусская литература.</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Житийная литература (одно произведение по выбору). Например, «Житие Сергия Радонежского», «Житие протопопа Аввакума, им самим написанное».</w:t>
      </w:r>
    </w:p>
    <w:p w:rsidR="006C3595" w:rsidRPr="00D25B9A" w:rsidRDefault="006C3595" w:rsidP="00D25B9A">
      <w:pPr>
        <w:spacing w:after="0" w:line="240" w:lineRule="auto"/>
        <w:rPr>
          <w:rFonts w:ascii="Times New Roman" w:hAnsi="Times New Roman"/>
          <w:b/>
          <w:i/>
          <w:sz w:val="28"/>
          <w:szCs w:val="28"/>
        </w:rPr>
      </w:pPr>
      <w:r w:rsidRPr="00D25B9A">
        <w:rPr>
          <w:rFonts w:ascii="Times New Roman" w:hAnsi="Times New Roman"/>
          <w:b/>
          <w:i/>
          <w:sz w:val="28"/>
          <w:szCs w:val="28"/>
        </w:rPr>
        <w:t>Литература XVIII века.</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Д.И. Фонвизин. Комедия «Недоросль».</w:t>
      </w:r>
    </w:p>
    <w:p w:rsidR="006C3595" w:rsidRPr="00D25B9A" w:rsidRDefault="006C3595" w:rsidP="00D25B9A">
      <w:pPr>
        <w:spacing w:after="0" w:line="240" w:lineRule="auto"/>
        <w:rPr>
          <w:rFonts w:ascii="Times New Roman" w:hAnsi="Times New Roman"/>
          <w:b/>
          <w:i/>
          <w:sz w:val="28"/>
          <w:szCs w:val="28"/>
        </w:rPr>
      </w:pPr>
      <w:r w:rsidRPr="00D25B9A">
        <w:rPr>
          <w:rFonts w:ascii="Times New Roman" w:hAnsi="Times New Roman"/>
          <w:b/>
          <w:i/>
          <w:sz w:val="28"/>
          <w:szCs w:val="28"/>
        </w:rPr>
        <w:t>Литература первой половины XIX века.</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А.С. Пушкин. Стихотворения (не менее двух). Например, «К Чаадаеву», «Анчар» и другие «Маленькие трагедии» (одна пьеса по выбору). Например, «Моцарт и Сальери», «Каменный гость». Роман «Капитанская дочка».</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 xml:space="preserve">М.Ю. Лермонтов. Стихотворения (не менее двух). Например, «Я не хочу, </w:t>
      </w:r>
      <w:r w:rsidRPr="00D25B9A">
        <w:rPr>
          <w:rFonts w:ascii="Times New Roman" w:hAnsi="Times New Roman"/>
          <w:sz w:val="28"/>
          <w:szCs w:val="28"/>
        </w:rPr>
        <w:br/>
        <w:t xml:space="preserve">чтоб свет узнал…», «Из-под таинственной, холодной полумаски…», «Нищий» </w:t>
      </w:r>
      <w:r w:rsidRPr="00D25B9A">
        <w:rPr>
          <w:rFonts w:ascii="Times New Roman" w:hAnsi="Times New Roman"/>
          <w:sz w:val="28"/>
          <w:szCs w:val="28"/>
        </w:rPr>
        <w:br/>
        <w:t>и другие. Поэма «Мцыри».</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Н.В. Гоголь. Повесть «Шинель». Комедия «Ревизор».</w:t>
      </w:r>
    </w:p>
    <w:p w:rsidR="006C3595" w:rsidRPr="00D25B9A" w:rsidRDefault="006C3595" w:rsidP="00D25B9A">
      <w:pPr>
        <w:spacing w:after="0" w:line="240" w:lineRule="auto"/>
        <w:rPr>
          <w:rFonts w:ascii="Times New Roman" w:hAnsi="Times New Roman"/>
          <w:b/>
          <w:i/>
          <w:sz w:val="28"/>
          <w:szCs w:val="28"/>
        </w:rPr>
      </w:pPr>
      <w:r w:rsidRPr="00D25B9A">
        <w:rPr>
          <w:rFonts w:ascii="Times New Roman" w:hAnsi="Times New Roman"/>
          <w:b/>
          <w:i/>
          <w:sz w:val="28"/>
          <w:szCs w:val="28"/>
        </w:rPr>
        <w:t>Литература второй половины XIX века.</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И.С. Тургенев. Повести (одна по выбору). Например, «Ася», «Первая любовь».</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 xml:space="preserve">Ф.М. Достоевский. «Бедные люди», «Белые ночи» (одно произведение </w:t>
      </w:r>
      <w:r w:rsidRPr="00D25B9A">
        <w:rPr>
          <w:rFonts w:ascii="Times New Roman" w:hAnsi="Times New Roman"/>
          <w:sz w:val="28"/>
          <w:szCs w:val="28"/>
        </w:rPr>
        <w:br/>
        <w:t>по выбору).</w:t>
      </w:r>
    </w:p>
    <w:p w:rsidR="001F3690"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Л.Н. Толстой. Повести и рассказы (одно произведение по выбору). Например, «Отрочество» (главы).</w:t>
      </w:r>
    </w:p>
    <w:p w:rsidR="006C3595" w:rsidRPr="00D25B9A" w:rsidRDefault="006C3595" w:rsidP="00D25B9A">
      <w:pPr>
        <w:spacing w:after="0" w:line="240" w:lineRule="auto"/>
        <w:rPr>
          <w:rFonts w:ascii="Times New Roman" w:hAnsi="Times New Roman"/>
          <w:b/>
          <w:i/>
          <w:sz w:val="28"/>
          <w:szCs w:val="28"/>
        </w:rPr>
      </w:pPr>
      <w:r w:rsidRPr="00D25B9A">
        <w:rPr>
          <w:rFonts w:ascii="Times New Roman" w:hAnsi="Times New Roman"/>
          <w:b/>
          <w:i/>
          <w:sz w:val="28"/>
          <w:szCs w:val="28"/>
        </w:rPr>
        <w:t>Литература первой половины XX века.</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Произведения писателей русского зарубежья (не менее двух по выбору). Например, произведения И.С. Шмелёва, М.А. Осоргина, В.В. Набокова, Н. Тэффи, А.Т. Аверченко и другие.</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 xml:space="preserve">Поэзия первой половины ХХ века (не менее трёх стихотворений на тему «Человек и эпоха» по выбору). Например, стихотворения В.В. Маяковского, </w:t>
      </w:r>
      <w:r w:rsidRPr="00D25B9A">
        <w:rPr>
          <w:rFonts w:ascii="Times New Roman" w:hAnsi="Times New Roman"/>
          <w:sz w:val="28"/>
          <w:szCs w:val="28"/>
        </w:rPr>
        <w:br/>
        <w:t>М.И. Цветаевой, О.Э. Мандельштама, Б.Л. Пастернака и другие.</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 xml:space="preserve">М.А. Булгаков (одна повесть по выбору). Например, «Собачье сердце» </w:t>
      </w:r>
      <w:r w:rsidRPr="00D25B9A">
        <w:rPr>
          <w:rFonts w:ascii="Times New Roman" w:hAnsi="Times New Roman"/>
          <w:sz w:val="28"/>
          <w:szCs w:val="28"/>
        </w:rPr>
        <w:br/>
        <w:t>и другие.</w:t>
      </w:r>
    </w:p>
    <w:p w:rsidR="006C3595" w:rsidRPr="00D25B9A" w:rsidRDefault="006C3595" w:rsidP="00D25B9A">
      <w:pPr>
        <w:spacing w:after="0" w:line="240" w:lineRule="auto"/>
        <w:rPr>
          <w:rFonts w:ascii="Times New Roman" w:hAnsi="Times New Roman"/>
          <w:b/>
          <w:i/>
          <w:sz w:val="28"/>
          <w:szCs w:val="28"/>
        </w:rPr>
      </w:pPr>
      <w:r w:rsidRPr="00D25B9A">
        <w:rPr>
          <w:rFonts w:ascii="Times New Roman" w:hAnsi="Times New Roman"/>
          <w:b/>
          <w:i/>
          <w:sz w:val="28"/>
          <w:szCs w:val="28"/>
        </w:rPr>
        <w:t>Литература второй половины XX века.</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А.Т. Твардовский. Поэма «Василий Тёркин» (главы «Переправа», «Гармонь», «Два солдата», «Поединок» и другие).</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М.А. Шолохов. Рассказ «Судьба человека».</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А.И. Солженицын. Рассказ «Матрёнин двор».</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 xml:space="preserve">Произведения отечественных прозаиков второй половины XX-XXI века </w:t>
      </w:r>
      <w:r w:rsidRPr="00D25B9A">
        <w:rPr>
          <w:rFonts w:ascii="Times New Roman" w:hAnsi="Times New Roman"/>
          <w:sz w:val="28"/>
          <w:szCs w:val="28"/>
        </w:rPr>
        <w:br/>
        <w:t xml:space="preserve">(не менее двух произведений). Например, произведения Е.И. Носова, </w:t>
      </w:r>
      <w:r w:rsidRPr="00D25B9A">
        <w:rPr>
          <w:rFonts w:ascii="Times New Roman" w:hAnsi="Times New Roman"/>
          <w:sz w:val="28"/>
          <w:szCs w:val="28"/>
        </w:rPr>
        <w:br/>
        <w:t>А.Н. и Б.Н. Стругацких, В.Ф. Тендрякова, Б.П. Екимова и другие.</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 xml:space="preserve">Произведения отечественных и зарубежных прозаиков второй половины </w:t>
      </w:r>
      <w:r w:rsidRPr="00D25B9A">
        <w:rPr>
          <w:rFonts w:ascii="Times New Roman" w:hAnsi="Times New Roman"/>
          <w:sz w:val="28"/>
          <w:szCs w:val="28"/>
        </w:rPr>
        <w:br/>
        <w:t>XX-XXI века (не менее двух произведений на тему «Человек в ситуации нравственного выбора»). Например, произведения В.П. Астафьева, Ю.В. Бондарева, Н.С. Дашевской, Дж. Сэлинджера, К. Патерсон, Б. Кауфман и другие).</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 xml:space="preserve">Поэзия второй половины XX </w:t>
      </w:r>
      <w:r w:rsidRPr="00D25B9A">
        <w:rPr>
          <w:rFonts w:ascii="Times New Roman" w:hAnsi="Times New Roman"/>
          <w:sz w:val="28"/>
          <w:szCs w:val="28"/>
        </w:rPr>
        <w:noBreakHyphen/>
        <w:t xml:space="preserve"> начала XXI века (не менее трёх стихотворений). Например, стихотворения Н.А. Заболоцкого, М.А. Светлова, М.В. Исаковского, К.М. Симонова, Р.Г. Гамзатова, Б.Ш. Окуджавы, В.С. Высоцкого, </w:t>
      </w:r>
      <w:r w:rsidRPr="00D25B9A">
        <w:rPr>
          <w:rFonts w:ascii="Times New Roman" w:hAnsi="Times New Roman"/>
          <w:sz w:val="28"/>
          <w:szCs w:val="28"/>
        </w:rPr>
        <w:br/>
        <w:t xml:space="preserve">А.А. Вознесенского, Е.А. Евтушенко, Р.И. Рождественского, И.А. Бродского, </w:t>
      </w:r>
      <w:r w:rsidRPr="00D25B9A">
        <w:rPr>
          <w:rFonts w:ascii="Times New Roman" w:hAnsi="Times New Roman"/>
          <w:sz w:val="28"/>
          <w:szCs w:val="28"/>
        </w:rPr>
        <w:br/>
        <w:t>А.С. Кушнера и другие.</w:t>
      </w:r>
    </w:p>
    <w:p w:rsidR="006C3595" w:rsidRPr="00D25B9A" w:rsidRDefault="006C3595" w:rsidP="00D25B9A">
      <w:pPr>
        <w:spacing w:after="0" w:line="240" w:lineRule="auto"/>
        <w:rPr>
          <w:rFonts w:ascii="Times New Roman" w:hAnsi="Times New Roman"/>
          <w:b/>
          <w:i/>
          <w:sz w:val="28"/>
          <w:szCs w:val="28"/>
        </w:rPr>
      </w:pPr>
      <w:r w:rsidRPr="00D25B9A">
        <w:rPr>
          <w:rFonts w:ascii="Times New Roman" w:hAnsi="Times New Roman"/>
          <w:b/>
          <w:i/>
          <w:sz w:val="28"/>
          <w:szCs w:val="28"/>
        </w:rPr>
        <w:t>Зарубежная литература.</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У. Шекспир. Сонеты (один-два по выбору). Например, № 66 «Измучась всем, я умереть хочу…», № 130 «Её глаза на звёзды не похожи…» и другие. Трагедия «Ромео и Джульетта» (фрагменты по выбору).</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Ж.-Б. Мольер. Комедия «Мещанин во дворянстве» (фрагменты по выбору).</w:t>
      </w:r>
    </w:p>
    <w:p w:rsidR="00831327" w:rsidRDefault="00831327" w:rsidP="00D25B9A">
      <w:pPr>
        <w:spacing w:after="0" w:line="240" w:lineRule="auto"/>
        <w:rPr>
          <w:rFonts w:ascii="Times New Roman" w:hAnsi="Times New Roman"/>
          <w:b/>
          <w:sz w:val="28"/>
          <w:szCs w:val="28"/>
        </w:rPr>
      </w:pPr>
    </w:p>
    <w:p w:rsidR="006C3595" w:rsidRPr="00D25B9A" w:rsidRDefault="001F3690" w:rsidP="00D25B9A">
      <w:pPr>
        <w:spacing w:after="0" w:line="240" w:lineRule="auto"/>
        <w:rPr>
          <w:rFonts w:ascii="Times New Roman" w:hAnsi="Times New Roman"/>
          <w:b/>
          <w:sz w:val="28"/>
          <w:szCs w:val="28"/>
        </w:rPr>
      </w:pPr>
      <w:r w:rsidRPr="00D25B9A">
        <w:rPr>
          <w:rFonts w:ascii="Times New Roman" w:hAnsi="Times New Roman"/>
          <w:b/>
          <w:sz w:val="28"/>
          <w:szCs w:val="28"/>
        </w:rPr>
        <w:t>9 класс</w:t>
      </w:r>
    </w:p>
    <w:p w:rsidR="006C3595" w:rsidRPr="00D25B9A" w:rsidRDefault="006C3595" w:rsidP="00D25B9A">
      <w:pPr>
        <w:spacing w:after="0" w:line="240" w:lineRule="auto"/>
        <w:rPr>
          <w:rFonts w:ascii="Times New Roman" w:hAnsi="Times New Roman"/>
          <w:b/>
          <w:i/>
          <w:sz w:val="28"/>
          <w:szCs w:val="28"/>
        </w:rPr>
      </w:pPr>
      <w:r w:rsidRPr="00D25B9A">
        <w:rPr>
          <w:rFonts w:ascii="Times New Roman" w:hAnsi="Times New Roman"/>
          <w:b/>
          <w:i/>
          <w:sz w:val="28"/>
          <w:szCs w:val="28"/>
        </w:rPr>
        <w:t>Древнеру</w:t>
      </w:r>
      <w:r w:rsidR="001F3690" w:rsidRPr="00D25B9A">
        <w:rPr>
          <w:rFonts w:ascii="Times New Roman" w:hAnsi="Times New Roman"/>
          <w:b/>
          <w:i/>
          <w:sz w:val="28"/>
          <w:szCs w:val="28"/>
        </w:rPr>
        <w:t>сская литература</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 xml:space="preserve"> «Слово о полку Игореве».</w:t>
      </w:r>
    </w:p>
    <w:p w:rsidR="006C3595" w:rsidRPr="00D25B9A" w:rsidRDefault="006C3595" w:rsidP="00D25B9A">
      <w:pPr>
        <w:spacing w:after="0" w:line="240" w:lineRule="auto"/>
        <w:rPr>
          <w:rFonts w:ascii="Times New Roman" w:hAnsi="Times New Roman"/>
          <w:b/>
          <w:i/>
          <w:sz w:val="28"/>
          <w:szCs w:val="28"/>
        </w:rPr>
      </w:pPr>
      <w:r w:rsidRPr="00D25B9A">
        <w:rPr>
          <w:rFonts w:ascii="Times New Roman" w:hAnsi="Times New Roman"/>
          <w:b/>
          <w:i/>
          <w:sz w:val="28"/>
          <w:szCs w:val="28"/>
        </w:rPr>
        <w:t>Литература XVIII века.</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М.В.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 xml:space="preserve">Г.Р. Державин. Стихотворения (два по выбору). Например, «Властителям </w:t>
      </w:r>
      <w:r w:rsidRPr="00D25B9A">
        <w:rPr>
          <w:rFonts w:ascii="Times New Roman" w:hAnsi="Times New Roman"/>
          <w:sz w:val="28"/>
          <w:szCs w:val="28"/>
        </w:rPr>
        <w:br/>
        <w:t>и судиям», «Памятник» и другие.</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Н.М. Карамзин. Повесть «Бедная Лиза».</w:t>
      </w:r>
    </w:p>
    <w:p w:rsidR="006C3595" w:rsidRPr="00D25B9A" w:rsidRDefault="006C3595" w:rsidP="00D25B9A">
      <w:pPr>
        <w:spacing w:after="0" w:line="240" w:lineRule="auto"/>
        <w:rPr>
          <w:rFonts w:ascii="Times New Roman" w:hAnsi="Times New Roman"/>
          <w:b/>
          <w:i/>
          <w:sz w:val="28"/>
          <w:szCs w:val="28"/>
        </w:rPr>
      </w:pPr>
      <w:r w:rsidRPr="00D25B9A">
        <w:rPr>
          <w:rFonts w:ascii="Times New Roman" w:hAnsi="Times New Roman"/>
          <w:b/>
          <w:i/>
          <w:sz w:val="28"/>
          <w:szCs w:val="28"/>
        </w:rPr>
        <w:t>Литература первой половины XIX века.</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В.А. Жуковский. Баллады, элегии (одна-две по выбору). Например, «Светлана», «Невыразимое», «Море» и другие.</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А.С. Грибоедов. Комедия «Горе от ума».</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Поэзия пушкинской эпохи. К.Н. Батюшков, А.А. Дельвиг, Н.М. Языков, Е.А. Баратынский (не менее трёх стихотворений по выбору).</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А.С. Пушкин. 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другие. Поэма «Медный всадник». Роман в стихах «Евгений Онегин».</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М.Ю. Лермонтов. Стихотворения. 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другие. Роман «Герой нашего времени».</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Н.В. Гоголь. Поэма «Мёртвые души».</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b/>
          <w:sz w:val="28"/>
          <w:szCs w:val="28"/>
        </w:rPr>
        <w:t>Отечественная проза первой половины XIX в.</w:t>
      </w:r>
      <w:r w:rsidRPr="00D25B9A">
        <w:rPr>
          <w:rFonts w:ascii="Times New Roman" w:hAnsi="Times New Roman"/>
          <w:sz w:val="28"/>
          <w:szCs w:val="28"/>
        </w:rPr>
        <w:t xml:space="preserve"> (одно произведение по выбору). Например, произведения: «Лафертовская маковница» Антония Погорельского, «Часы и зеркало» А.А. Бестужева-Марлинского, «Кто виноват?» (главы по выбору) А.И. Герцена и другие.</w:t>
      </w:r>
    </w:p>
    <w:p w:rsidR="006C3595" w:rsidRPr="00D25B9A" w:rsidRDefault="006C3595" w:rsidP="00D25B9A">
      <w:pPr>
        <w:spacing w:after="0" w:line="240" w:lineRule="auto"/>
        <w:rPr>
          <w:rFonts w:ascii="Times New Roman" w:hAnsi="Times New Roman"/>
          <w:b/>
          <w:i/>
          <w:sz w:val="28"/>
          <w:szCs w:val="28"/>
        </w:rPr>
      </w:pPr>
      <w:r w:rsidRPr="00D25B9A">
        <w:rPr>
          <w:rFonts w:ascii="Times New Roman" w:hAnsi="Times New Roman"/>
          <w:b/>
          <w:i/>
          <w:sz w:val="28"/>
          <w:szCs w:val="28"/>
        </w:rPr>
        <w:t>Зарубежная литература.</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Данте. «Божественная комедия» (не менее двух фрагментов по выбору).</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У. Шекспир. Трагедия «Гамлет» (фрагменты по выбору).</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И.-В. Гёте. Трагедия «Фауст» (не менее двух фрагментов по выбору).</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Дж. Г. Байрон. Стихотворения (одно по выбору). Например, «Душа моя мрачна. Скорей, певец, скорей!..», «Прощание Наполеона» и другие Поэма «Паломничество Чайльд-Гарольда» (не менее одного фрагмента по выбору).</w:t>
      </w:r>
    </w:p>
    <w:p w:rsidR="006C3595" w:rsidRPr="00D25B9A" w:rsidRDefault="006C3595" w:rsidP="00D25B9A">
      <w:pPr>
        <w:spacing w:after="0" w:line="240" w:lineRule="auto"/>
        <w:rPr>
          <w:rFonts w:ascii="Times New Roman" w:hAnsi="Times New Roman"/>
          <w:sz w:val="28"/>
          <w:szCs w:val="28"/>
        </w:rPr>
      </w:pPr>
      <w:r w:rsidRPr="00D25B9A">
        <w:rPr>
          <w:rFonts w:ascii="Times New Roman" w:hAnsi="Times New Roman"/>
          <w:sz w:val="28"/>
          <w:szCs w:val="28"/>
        </w:rPr>
        <w:t>Зарубежная проза первой половины XIX в. (одно произведение по выбору). Например, произведения Э.Т.А. Гофмана, В. Гюго, В. Скотта и другие.</w:t>
      </w:r>
    </w:p>
    <w:p w:rsidR="00831327" w:rsidRDefault="00831327" w:rsidP="00D25B9A">
      <w:pPr>
        <w:spacing w:after="0" w:line="240" w:lineRule="auto"/>
        <w:rPr>
          <w:rFonts w:ascii="Times New Roman" w:hAnsi="Times New Roman"/>
          <w:b/>
          <w:sz w:val="28"/>
          <w:szCs w:val="28"/>
        </w:rPr>
      </w:pPr>
    </w:p>
    <w:p w:rsidR="006C3595" w:rsidRPr="00D25B9A" w:rsidRDefault="006C3595" w:rsidP="00D25B9A">
      <w:pPr>
        <w:spacing w:after="0" w:line="240" w:lineRule="auto"/>
        <w:rPr>
          <w:rFonts w:ascii="Times New Roman" w:hAnsi="Times New Roman"/>
          <w:b/>
          <w:sz w:val="28"/>
          <w:szCs w:val="28"/>
        </w:rPr>
      </w:pPr>
      <w:r w:rsidRPr="00D25B9A">
        <w:rPr>
          <w:rFonts w:ascii="Times New Roman" w:hAnsi="Times New Roman"/>
          <w:b/>
          <w:sz w:val="28"/>
          <w:szCs w:val="28"/>
        </w:rPr>
        <w:t>Планируемые результаты ос</w:t>
      </w:r>
      <w:r w:rsidR="001F3690" w:rsidRPr="00D25B9A">
        <w:rPr>
          <w:rFonts w:ascii="Times New Roman" w:hAnsi="Times New Roman"/>
          <w:b/>
          <w:sz w:val="28"/>
          <w:szCs w:val="28"/>
        </w:rPr>
        <w:t xml:space="preserve">воения программы по литературе </w:t>
      </w:r>
      <w:r w:rsidRPr="00D25B9A">
        <w:rPr>
          <w:rFonts w:ascii="Times New Roman" w:hAnsi="Times New Roman"/>
          <w:b/>
          <w:sz w:val="28"/>
          <w:szCs w:val="28"/>
        </w:rPr>
        <w:t>на уровне основного общего образования.</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 xml:space="preserve">Личностные результаты освоения </w:t>
      </w:r>
      <w:r w:rsidR="001F3690" w:rsidRPr="00D25B9A">
        <w:rPr>
          <w:rFonts w:ascii="Times New Roman" w:hAnsi="Times New Roman"/>
          <w:sz w:val="28"/>
          <w:szCs w:val="28"/>
        </w:rPr>
        <w:t>программы по литературе</w:t>
      </w:r>
      <w:r w:rsidRPr="00D25B9A">
        <w:rPr>
          <w:rFonts w:ascii="Times New Roman" w:hAnsi="Times New Roman"/>
          <w:sz w:val="28"/>
          <w:szCs w:val="28"/>
        </w:rPr>
        <w:t>на уровне основного общего образования достигаются в ед</w:t>
      </w:r>
      <w:r w:rsidR="001F3690" w:rsidRPr="00D25B9A">
        <w:rPr>
          <w:rFonts w:ascii="Times New Roman" w:hAnsi="Times New Roman"/>
          <w:sz w:val="28"/>
          <w:szCs w:val="28"/>
        </w:rPr>
        <w:t xml:space="preserve">инстве учебной </w:t>
      </w:r>
      <w:r w:rsidRPr="00D25B9A">
        <w:rPr>
          <w:rFonts w:ascii="Times New Roman" w:hAnsi="Times New Roman"/>
          <w:sz w:val="28"/>
          <w:szCs w:val="28"/>
        </w:rPr>
        <w:t>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 xml:space="preserve">В результате изучения литературы на уровне основного общего образования у обучающегося будут сформированы следующие </w:t>
      </w:r>
      <w:r w:rsidRPr="00D25B9A">
        <w:rPr>
          <w:rFonts w:ascii="Times New Roman" w:hAnsi="Times New Roman"/>
          <w:b/>
          <w:sz w:val="28"/>
          <w:szCs w:val="28"/>
        </w:rPr>
        <w:t>личностные результаты:</w:t>
      </w:r>
      <w:r w:rsidRPr="00D25B9A">
        <w:rPr>
          <w:rFonts w:ascii="Times New Roman" w:hAnsi="Times New Roman"/>
          <w:sz w:val="28"/>
          <w:szCs w:val="28"/>
        </w:rPr>
        <w:t xml:space="preserve"> </w:t>
      </w:r>
    </w:p>
    <w:p w:rsidR="006C3595" w:rsidRPr="00D25B9A" w:rsidRDefault="006C3595" w:rsidP="00831327">
      <w:pPr>
        <w:spacing w:after="0" w:line="240" w:lineRule="auto"/>
        <w:jc w:val="both"/>
        <w:rPr>
          <w:rFonts w:ascii="Times New Roman" w:hAnsi="Times New Roman"/>
          <w:b/>
          <w:sz w:val="28"/>
          <w:szCs w:val="28"/>
        </w:rPr>
      </w:pPr>
      <w:r w:rsidRPr="00D25B9A">
        <w:rPr>
          <w:rFonts w:ascii="Times New Roman" w:hAnsi="Times New Roman"/>
          <w:b/>
          <w:sz w:val="28"/>
          <w:szCs w:val="28"/>
        </w:rPr>
        <w:t xml:space="preserve">1) гражданского воспитания: </w:t>
      </w:r>
      <w:r w:rsidRPr="00D25B9A">
        <w:rPr>
          <w:rFonts w:ascii="Times New Roman" w:hAnsi="Times New Roman"/>
          <w:sz w:val="28"/>
          <w:szCs w:val="28"/>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w:t>
      </w:r>
      <w:r w:rsidRPr="00D25B9A">
        <w:rPr>
          <w:rFonts w:ascii="Times New Roman" w:hAnsi="Times New Roman"/>
          <w:sz w:val="28"/>
          <w:szCs w:val="28"/>
        </w:rPr>
        <w:br/>
        <w:t>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w:t>
      </w:r>
      <w:r w:rsidR="001F3690" w:rsidRPr="00D25B9A">
        <w:rPr>
          <w:rFonts w:ascii="Times New Roman" w:hAnsi="Times New Roman"/>
          <w:sz w:val="28"/>
          <w:szCs w:val="28"/>
        </w:rPr>
        <w:t xml:space="preserve"> гражданина, социальных нормах </w:t>
      </w:r>
      <w:r w:rsidRPr="00D25B9A">
        <w:rPr>
          <w:rFonts w:ascii="Times New Roman" w:hAnsi="Times New Roman"/>
          <w:sz w:val="28"/>
          <w:szCs w:val="28"/>
        </w:rPr>
        <w:t xml:space="preserve">и правилах межличностных отношений в поликультурном </w:t>
      </w:r>
      <w:r w:rsidR="001F3690" w:rsidRPr="00D25B9A">
        <w:rPr>
          <w:rFonts w:ascii="Times New Roman" w:hAnsi="Times New Roman"/>
          <w:sz w:val="28"/>
          <w:szCs w:val="28"/>
        </w:rPr>
        <w:t xml:space="preserve">и </w:t>
      </w:r>
      <w:r w:rsidRPr="00D25B9A">
        <w:rPr>
          <w:rFonts w:ascii="Times New Roman" w:hAnsi="Times New Roman"/>
          <w:sz w:val="28"/>
          <w:szCs w:val="28"/>
        </w:rPr>
        <w:t xml:space="preserve">многоконфессиональном обществе, в том числе с опорой на примеры </w:t>
      </w:r>
      <w:r w:rsidR="001F3690" w:rsidRPr="00D25B9A">
        <w:rPr>
          <w:rFonts w:ascii="Times New Roman" w:hAnsi="Times New Roman"/>
          <w:sz w:val="28"/>
          <w:szCs w:val="28"/>
        </w:rPr>
        <w:t xml:space="preserve">из литературы; </w:t>
      </w:r>
      <w:r w:rsidRPr="00D25B9A">
        <w:rPr>
          <w:rFonts w:ascii="Times New Roman" w:hAnsi="Times New Roman"/>
          <w:sz w:val="28"/>
          <w:szCs w:val="28"/>
        </w:rPr>
        <w:t xml:space="preserve">представление о способах противодействия коррупции, готовность к разнообразной совместной деятельности, стремление к взаимопониманию </w:t>
      </w:r>
      <w:r w:rsidR="001F3690" w:rsidRPr="00D25B9A">
        <w:rPr>
          <w:rFonts w:ascii="Times New Roman" w:hAnsi="Times New Roman"/>
          <w:sz w:val="28"/>
          <w:szCs w:val="28"/>
        </w:rPr>
        <w:t xml:space="preserve"> </w:t>
      </w:r>
      <w:r w:rsidRPr="00D25B9A">
        <w:rPr>
          <w:rFonts w:ascii="Times New Roman" w:hAnsi="Times New Roman"/>
          <w:sz w:val="28"/>
          <w:szCs w:val="28"/>
        </w:rPr>
        <w:t>и взаимопомощи, в том числе с опорой на примеры из литературы, активное участие в школьном самоуправлении; готовность к участию в гуманитарной деятельности;</w:t>
      </w:r>
    </w:p>
    <w:p w:rsidR="006C3595" w:rsidRPr="00D25B9A" w:rsidRDefault="006C3595" w:rsidP="00831327">
      <w:pPr>
        <w:spacing w:after="0" w:line="240" w:lineRule="auto"/>
        <w:jc w:val="both"/>
        <w:rPr>
          <w:rFonts w:ascii="Times New Roman" w:hAnsi="Times New Roman"/>
          <w:b/>
          <w:sz w:val="28"/>
          <w:szCs w:val="28"/>
        </w:rPr>
      </w:pPr>
      <w:r w:rsidRPr="00D25B9A">
        <w:rPr>
          <w:rFonts w:ascii="Times New Roman" w:hAnsi="Times New Roman"/>
          <w:b/>
          <w:sz w:val="28"/>
          <w:szCs w:val="28"/>
        </w:rPr>
        <w:t>2) </w:t>
      </w:r>
      <w:r w:rsidR="001F3690" w:rsidRPr="00D25B9A">
        <w:rPr>
          <w:rFonts w:ascii="Times New Roman" w:hAnsi="Times New Roman"/>
          <w:b/>
          <w:sz w:val="28"/>
          <w:szCs w:val="28"/>
        </w:rPr>
        <w:t>патриотического воспитания:</w:t>
      </w:r>
      <w:r w:rsidRPr="00D25B9A">
        <w:rPr>
          <w:rFonts w:ascii="Times New Roman" w:hAnsi="Times New Roman"/>
          <w:sz w:val="28"/>
          <w:szCs w:val="28"/>
        </w:rPr>
        <w:t>осознание российской гражданской</w:t>
      </w:r>
      <w:r w:rsidR="001F3690" w:rsidRPr="00D25B9A">
        <w:rPr>
          <w:rFonts w:ascii="Times New Roman" w:hAnsi="Times New Roman"/>
          <w:sz w:val="28"/>
          <w:szCs w:val="28"/>
        </w:rPr>
        <w:t xml:space="preserve"> идентичности в поликультурном </w:t>
      </w:r>
      <w:r w:rsidRPr="00D25B9A">
        <w:rPr>
          <w:rFonts w:ascii="Times New Roman" w:hAnsi="Times New Roman"/>
          <w:sz w:val="28"/>
          <w:szCs w:val="28"/>
        </w:rPr>
        <w:t xml:space="preserve">и многоконфессиональном обществе, проявление интереса к познанию родного языка, истории, культуры Российской Федерации, своего края, народов России </w:t>
      </w:r>
      <w:r w:rsidRPr="00D25B9A">
        <w:rPr>
          <w:rFonts w:ascii="Times New Roman" w:hAnsi="Times New Roman"/>
          <w:sz w:val="28"/>
          <w:szCs w:val="28"/>
        </w:rPr>
        <w:br/>
        <w:t xml:space="preserve">в контексте изучения произведений русской и зарубежной литературы, а также литератур народов России; ценностное отношение к достижениям своей Родины </w:t>
      </w:r>
      <w:r w:rsidRPr="00D25B9A">
        <w:rPr>
          <w:rFonts w:ascii="Times New Roman" w:hAnsi="Times New Roman"/>
          <w:sz w:val="28"/>
          <w:szCs w:val="28"/>
        </w:rPr>
        <w:noBreakHyphen/>
        <w:t xml:space="preserve"> России, к науке, искусству, спорту, технологиям,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6C3595" w:rsidRPr="00D25B9A" w:rsidRDefault="006C3595" w:rsidP="00831327">
      <w:pPr>
        <w:spacing w:after="0" w:line="240" w:lineRule="auto"/>
        <w:jc w:val="both"/>
        <w:rPr>
          <w:rFonts w:ascii="Times New Roman" w:hAnsi="Times New Roman"/>
          <w:b/>
          <w:sz w:val="28"/>
          <w:szCs w:val="28"/>
        </w:rPr>
      </w:pPr>
      <w:r w:rsidRPr="00D25B9A">
        <w:rPr>
          <w:rFonts w:ascii="Times New Roman" w:hAnsi="Times New Roman"/>
          <w:b/>
          <w:sz w:val="28"/>
          <w:szCs w:val="28"/>
        </w:rPr>
        <w:t>3) ду</w:t>
      </w:r>
      <w:r w:rsidR="001F3690" w:rsidRPr="00D25B9A">
        <w:rPr>
          <w:rFonts w:ascii="Times New Roman" w:hAnsi="Times New Roman"/>
          <w:b/>
          <w:sz w:val="28"/>
          <w:szCs w:val="28"/>
        </w:rPr>
        <w:t xml:space="preserve">ховно-нравственного воспитания: </w:t>
      </w:r>
      <w:r w:rsidRPr="00D25B9A">
        <w:rPr>
          <w:rFonts w:ascii="Times New Roman" w:hAnsi="Times New Roman"/>
          <w:sz w:val="28"/>
          <w:szCs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6C3595" w:rsidRPr="00D25B9A" w:rsidRDefault="006C3595" w:rsidP="00831327">
      <w:pPr>
        <w:spacing w:after="0" w:line="240" w:lineRule="auto"/>
        <w:jc w:val="both"/>
        <w:rPr>
          <w:rFonts w:ascii="Times New Roman" w:hAnsi="Times New Roman"/>
          <w:b/>
          <w:sz w:val="28"/>
          <w:szCs w:val="28"/>
        </w:rPr>
      </w:pPr>
      <w:r w:rsidRPr="00D25B9A">
        <w:rPr>
          <w:rFonts w:ascii="Times New Roman" w:hAnsi="Times New Roman"/>
          <w:b/>
          <w:sz w:val="28"/>
          <w:szCs w:val="28"/>
        </w:rPr>
        <w:t>4) </w:t>
      </w:r>
      <w:r w:rsidR="001F3690" w:rsidRPr="00D25B9A">
        <w:rPr>
          <w:rFonts w:ascii="Times New Roman" w:hAnsi="Times New Roman"/>
          <w:b/>
          <w:sz w:val="28"/>
          <w:szCs w:val="28"/>
        </w:rPr>
        <w:t xml:space="preserve">эстетического воспитания: </w:t>
      </w:r>
      <w:r w:rsidRPr="00D25B9A">
        <w:rPr>
          <w:rFonts w:ascii="Times New Roman" w:hAnsi="Times New Roman"/>
          <w:sz w:val="28"/>
          <w:szCs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 осознание важности художественной литературы и культуры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6C3595" w:rsidRPr="00D25B9A" w:rsidRDefault="006C3595" w:rsidP="00831327">
      <w:pPr>
        <w:spacing w:after="0" w:line="240" w:lineRule="auto"/>
        <w:jc w:val="both"/>
        <w:rPr>
          <w:rFonts w:ascii="Times New Roman" w:hAnsi="Times New Roman"/>
          <w:b/>
          <w:sz w:val="28"/>
          <w:szCs w:val="28"/>
        </w:rPr>
      </w:pPr>
      <w:r w:rsidRPr="00D25B9A">
        <w:rPr>
          <w:rFonts w:ascii="Times New Roman" w:hAnsi="Times New Roman"/>
          <w:b/>
          <w:sz w:val="28"/>
          <w:szCs w:val="28"/>
        </w:rPr>
        <w:t xml:space="preserve">5) физического воспитания, формирования культуры здоровья </w:t>
      </w:r>
      <w:r w:rsidR="001F3690" w:rsidRPr="00D25B9A">
        <w:rPr>
          <w:rFonts w:ascii="Times New Roman" w:hAnsi="Times New Roman"/>
          <w:b/>
          <w:sz w:val="28"/>
          <w:szCs w:val="28"/>
        </w:rPr>
        <w:t xml:space="preserve">и эмоционального благополучия: </w:t>
      </w:r>
      <w:r w:rsidRPr="00D25B9A">
        <w:rPr>
          <w:rFonts w:ascii="Times New Roman" w:hAnsi="Times New Roman"/>
          <w:sz w:val="28"/>
          <w:szCs w:val="28"/>
        </w:rPr>
        <w:t xml:space="preserve">осознание ценности жизни с опорой на собственный жизненный </w:t>
      </w:r>
      <w:r w:rsidR="001F3690" w:rsidRPr="00D25B9A">
        <w:rPr>
          <w:rFonts w:ascii="Times New Roman" w:hAnsi="Times New Roman"/>
          <w:sz w:val="28"/>
          <w:szCs w:val="28"/>
        </w:rPr>
        <w:t xml:space="preserve"> </w:t>
      </w:r>
      <w:r w:rsidRPr="00D25B9A">
        <w:rPr>
          <w:rFonts w:ascii="Times New Roman" w:hAnsi="Times New Roman"/>
          <w:sz w:val="28"/>
          <w:szCs w:val="28"/>
        </w:rPr>
        <w:t xml:space="preserve">и читательский опыт, ответственное отношение к своему здоровью и установка </w:t>
      </w:r>
      <w:r w:rsidR="001F3690" w:rsidRPr="00D25B9A">
        <w:rPr>
          <w:rFonts w:ascii="Times New Roman" w:hAnsi="Times New Roman"/>
          <w:sz w:val="28"/>
          <w:szCs w:val="28"/>
        </w:rPr>
        <w:t xml:space="preserve"> </w:t>
      </w:r>
      <w:r w:rsidRPr="00D25B9A">
        <w:rPr>
          <w:rFonts w:ascii="Times New Roman" w:hAnsi="Times New Roman"/>
          <w:sz w:val="28"/>
          <w:szCs w:val="28"/>
        </w:rPr>
        <w:t>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навыки безопасного поведения в информационно-коммуникационной сети «Интернет»;</w:t>
      </w:r>
      <w:r w:rsidR="001F3690" w:rsidRPr="00D25B9A">
        <w:rPr>
          <w:rFonts w:ascii="Times New Roman" w:hAnsi="Times New Roman"/>
          <w:b/>
          <w:sz w:val="28"/>
          <w:szCs w:val="28"/>
        </w:rPr>
        <w:t xml:space="preserve"> </w:t>
      </w:r>
      <w:r w:rsidRPr="00D25B9A">
        <w:rPr>
          <w:rFonts w:ascii="Times New Roman" w:hAnsi="Times New Roman"/>
          <w:sz w:val="28"/>
          <w:szCs w:val="28"/>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w:t>
      </w:r>
      <w:r w:rsidRPr="00D25B9A">
        <w:rPr>
          <w:rFonts w:ascii="Times New Roman" w:hAnsi="Times New Roman"/>
          <w:sz w:val="28"/>
          <w:szCs w:val="28"/>
        </w:rPr>
        <w:br/>
        <w:t>на примеры из литературных произведений, уметь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6C3595" w:rsidRPr="00D25B9A" w:rsidRDefault="006C3595" w:rsidP="00831327">
      <w:pPr>
        <w:spacing w:after="0" w:line="240" w:lineRule="auto"/>
        <w:jc w:val="both"/>
        <w:rPr>
          <w:rFonts w:ascii="Times New Roman" w:hAnsi="Times New Roman"/>
          <w:b/>
          <w:sz w:val="28"/>
          <w:szCs w:val="28"/>
        </w:rPr>
      </w:pPr>
      <w:r w:rsidRPr="00D25B9A">
        <w:rPr>
          <w:rFonts w:ascii="Times New Roman" w:hAnsi="Times New Roman"/>
          <w:b/>
          <w:sz w:val="28"/>
          <w:szCs w:val="28"/>
        </w:rPr>
        <w:t>6) </w:t>
      </w:r>
      <w:r w:rsidR="00E42C0C" w:rsidRPr="00D25B9A">
        <w:rPr>
          <w:rFonts w:ascii="Times New Roman" w:hAnsi="Times New Roman"/>
          <w:b/>
          <w:sz w:val="28"/>
          <w:szCs w:val="28"/>
        </w:rPr>
        <w:t>трудового воспитания:</w:t>
      </w:r>
      <w:r w:rsidRPr="00D25B9A">
        <w:rPr>
          <w:rFonts w:ascii="Times New Roman" w:hAnsi="Times New Roman"/>
          <w:sz w:val="28"/>
          <w:szCs w:val="28"/>
        </w:rPr>
        <w:t>установка на активное участие в решении практических задач (в рамках семьи, школы, города, края) технологической и социаль</w:t>
      </w:r>
      <w:r w:rsidR="00E42C0C" w:rsidRPr="00D25B9A">
        <w:rPr>
          <w:rFonts w:ascii="Times New Roman" w:hAnsi="Times New Roman"/>
          <w:sz w:val="28"/>
          <w:szCs w:val="28"/>
        </w:rPr>
        <w:t xml:space="preserve">ной направленности, способность </w:t>
      </w:r>
      <w:r w:rsidRPr="00D25B9A">
        <w:rPr>
          <w:rFonts w:ascii="Times New Roman" w:hAnsi="Times New Roman"/>
          <w:sz w:val="28"/>
          <w:szCs w:val="28"/>
        </w:rPr>
        <w:t>инициировать, планировать и самостоятельно выполнять такого рода деятельность;</w:t>
      </w:r>
      <w:r w:rsidR="00E42C0C" w:rsidRPr="00D25B9A">
        <w:rPr>
          <w:rFonts w:ascii="Times New Roman" w:hAnsi="Times New Roman"/>
          <w:b/>
          <w:sz w:val="28"/>
          <w:szCs w:val="28"/>
        </w:rPr>
        <w:t xml:space="preserve"> </w:t>
      </w:r>
      <w:r w:rsidRPr="00D25B9A">
        <w:rPr>
          <w:rFonts w:ascii="Times New Roman" w:hAnsi="Times New Roman"/>
          <w:sz w:val="28"/>
          <w:szCs w:val="28"/>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6C3595" w:rsidRPr="00D25B9A" w:rsidRDefault="006C3595" w:rsidP="00831327">
      <w:pPr>
        <w:spacing w:after="0" w:line="240" w:lineRule="auto"/>
        <w:jc w:val="both"/>
        <w:rPr>
          <w:rFonts w:ascii="Times New Roman" w:hAnsi="Times New Roman"/>
          <w:b/>
          <w:sz w:val="28"/>
          <w:szCs w:val="28"/>
        </w:rPr>
      </w:pPr>
      <w:r w:rsidRPr="00D25B9A">
        <w:rPr>
          <w:rFonts w:ascii="Times New Roman" w:hAnsi="Times New Roman"/>
          <w:b/>
          <w:sz w:val="28"/>
          <w:szCs w:val="28"/>
        </w:rPr>
        <w:t>7) экологического воспитания:</w:t>
      </w:r>
      <w:r w:rsidR="00BC4DFE" w:rsidRPr="00D25B9A">
        <w:rPr>
          <w:rFonts w:ascii="Times New Roman" w:hAnsi="Times New Roman"/>
          <w:b/>
          <w:sz w:val="28"/>
          <w:szCs w:val="28"/>
        </w:rPr>
        <w:t xml:space="preserve"> </w:t>
      </w:r>
      <w:r w:rsidRPr="00D25B9A">
        <w:rPr>
          <w:rFonts w:ascii="Times New Roman" w:hAnsi="Times New Roman"/>
          <w:sz w:val="28"/>
          <w:szCs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rsidR="006C3595" w:rsidRPr="00D25B9A" w:rsidRDefault="006C3595" w:rsidP="00831327">
      <w:pPr>
        <w:spacing w:after="0" w:line="240" w:lineRule="auto"/>
        <w:jc w:val="both"/>
        <w:rPr>
          <w:rFonts w:ascii="Times New Roman" w:hAnsi="Times New Roman"/>
          <w:b/>
          <w:sz w:val="28"/>
          <w:szCs w:val="28"/>
        </w:rPr>
      </w:pPr>
      <w:r w:rsidRPr="00D25B9A">
        <w:rPr>
          <w:rFonts w:ascii="Times New Roman" w:hAnsi="Times New Roman"/>
          <w:b/>
          <w:sz w:val="28"/>
          <w:szCs w:val="28"/>
        </w:rPr>
        <w:t>8) </w:t>
      </w:r>
      <w:r w:rsidR="00BC4DFE" w:rsidRPr="00D25B9A">
        <w:rPr>
          <w:rFonts w:ascii="Times New Roman" w:hAnsi="Times New Roman"/>
          <w:b/>
          <w:sz w:val="28"/>
          <w:szCs w:val="28"/>
        </w:rPr>
        <w:t xml:space="preserve">ценности научного познания: </w:t>
      </w:r>
      <w:r w:rsidRPr="00D25B9A">
        <w:rPr>
          <w:rFonts w:ascii="Times New Roman" w:hAnsi="Times New Roman"/>
          <w:sz w:val="28"/>
          <w:szCs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овладение языковой и читательской культурой как средством познания мира, овладение основными навыками исследовательской деятельности с учётом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C3595" w:rsidRPr="00D25B9A" w:rsidRDefault="006C3595" w:rsidP="00831327">
      <w:pPr>
        <w:spacing w:after="0" w:line="240" w:lineRule="auto"/>
        <w:jc w:val="both"/>
        <w:rPr>
          <w:rFonts w:ascii="Times New Roman" w:hAnsi="Times New Roman"/>
          <w:b/>
          <w:sz w:val="28"/>
          <w:szCs w:val="28"/>
        </w:rPr>
      </w:pPr>
      <w:r w:rsidRPr="00D25B9A">
        <w:rPr>
          <w:rFonts w:ascii="Times New Roman" w:hAnsi="Times New Roman"/>
          <w:b/>
          <w:sz w:val="28"/>
          <w:szCs w:val="28"/>
        </w:rPr>
        <w:t>9) обеспечение адаптации обучающегося к изменяющимся условия</w:t>
      </w:r>
      <w:r w:rsidR="00C340B7" w:rsidRPr="00D25B9A">
        <w:rPr>
          <w:rFonts w:ascii="Times New Roman" w:hAnsi="Times New Roman"/>
          <w:b/>
          <w:sz w:val="28"/>
          <w:szCs w:val="28"/>
        </w:rPr>
        <w:t>м социальной и природной среды:</w:t>
      </w:r>
      <w:r w:rsidRPr="00D25B9A">
        <w:rPr>
          <w:rFonts w:ascii="Times New Roman" w:hAnsi="Times New Roman"/>
          <w:sz w:val="28"/>
          <w:szCs w:val="28"/>
        </w:rPr>
        <w:t>освоение обучающимися социального оп</w:t>
      </w:r>
      <w:r w:rsidR="00C340B7" w:rsidRPr="00D25B9A">
        <w:rPr>
          <w:rFonts w:ascii="Times New Roman" w:hAnsi="Times New Roman"/>
          <w:sz w:val="28"/>
          <w:szCs w:val="28"/>
        </w:rPr>
        <w:t xml:space="preserve">ыта, основных социальных ролей, </w:t>
      </w:r>
      <w:r w:rsidRPr="00D25B9A">
        <w:rPr>
          <w:rFonts w:ascii="Times New Roman" w:hAnsi="Times New Roman"/>
          <w:sz w:val="28"/>
          <w:szCs w:val="28"/>
        </w:rPr>
        <w:t>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r w:rsidR="00C340B7" w:rsidRPr="00D25B9A">
        <w:rPr>
          <w:rFonts w:ascii="Times New Roman" w:hAnsi="Times New Roman"/>
          <w:b/>
          <w:sz w:val="28"/>
          <w:szCs w:val="28"/>
        </w:rPr>
        <w:t xml:space="preserve"> </w:t>
      </w:r>
      <w:r w:rsidRPr="00D25B9A">
        <w:rPr>
          <w:rFonts w:ascii="Times New Roman" w:hAnsi="Times New Roman"/>
          <w:sz w:val="28"/>
          <w:szCs w:val="28"/>
        </w:rPr>
        <w:t>потребность во взаимодействии в условиях неопределённости,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учётом влияния на окружающую среду, достижений целей и преодоления вызовов, возможных глобальных последствий;</w:t>
      </w:r>
      <w:r w:rsidR="00C340B7" w:rsidRPr="00D25B9A">
        <w:rPr>
          <w:rFonts w:ascii="Times New Roman" w:hAnsi="Times New Roman"/>
          <w:b/>
          <w:sz w:val="28"/>
          <w:szCs w:val="28"/>
        </w:rPr>
        <w:t xml:space="preserve"> </w:t>
      </w:r>
      <w:r w:rsidRPr="00D25B9A">
        <w:rPr>
          <w:rFonts w:ascii="Times New Roman" w:hAnsi="Times New Roman"/>
          <w:sz w:val="28"/>
          <w:szCs w:val="28"/>
        </w:rP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w:t>
      </w:r>
      <w:r w:rsidR="00C340B7" w:rsidRPr="00D25B9A">
        <w:rPr>
          <w:rFonts w:ascii="Times New Roman" w:hAnsi="Times New Roman"/>
          <w:sz w:val="28"/>
          <w:szCs w:val="28"/>
        </w:rPr>
        <w:t xml:space="preserve">ыт, уметь находить позитивное в </w:t>
      </w:r>
      <w:r w:rsidRPr="00D25B9A">
        <w:rPr>
          <w:rFonts w:ascii="Times New Roman" w:hAnsi="Times New Roman"/>
          <w:sz w:val="28"/>
          <w:szCs w:val="28"/>
        </w:rPr>
        <w:t>произошедшей ситуации</w:t>
      </w:r>
      <w:r w:rsidR="00C340B7" w:rsidRPr="00D25B9A">
        <w:rPr>
          <w:rFonts w:ascii="Times New Roman" w:hAnsi="Times New Roman"/>
          <w:sz w:val="28"/>
          <w:szCs w:val="28"/>
        </w:rPr>
        <w:t xml:space="preserve">; быть готовым действовать </w:t>
      </w:r>
      <w:r w:rsidRPr="00D25B9A">
        <w:rPr>
          <w:rFonts w:ascii="Times New Roman" w:hAnsi="Times New Roman"/>
          <w:sz w:val="28"/>
          <w:szCs w:val="28"/>
        </w:rPr>
        <w:t>в отсутствии гарантий успеха.</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 xml:space="preserve">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 xml:space="preserve">У обучающегося будут сформированы следующие </w:t>
      </w:r>
      <w:r w:rsidRPr="00D25B9A">
        <w:rPr>
          <w:rFonts w:ascii="Times New Roman" w:hAnsi="Times New Roman"/>
          <w:b/>
          <w:sz w:val="28"/>
          <w:szCs w:val="28"/>
        </w:rPr>
        <w:t>базовые логические действия</w:t>
      </w:r>
      <w:r w:rsidRPr="00D25B9A">
        <w:rPr>
          <w:rFonts w:ascii="Times New Roman" w:hAnsi="Times New Roman"/>
          <w:sz w:val="28"/>
          <w:szCs w:val="28"/>
        </w:rPr>
        <w:t xml:space="preserve"> как часть познавательных универсальных учебных действий:</w:t>
      </w:r>
    </w:p>
    <w:p w:rsidR="006C3595" w:rsidRPr="00D25B9A" w:rsidRDefault="006C3595" w:rsidP="007F1B1F">
      <w:pPr>
        <w:pStyle w:val="a6"/>
        <w:numPr>
          <w:ilvl w:val="0"/>
          <w:numId w:val="57"/>
        </w:numPr>
        <w:spacing w:after="0" w:line="240" w:lineRule="auto"/>
        <w:jc w:val="both"/>
        <w:rPr>
          <w:rFonts w:ascii="Times New Roman" w:hAnsi="Times New Roman"/>
          <w:sz w:val="28"/>
          <w:szCs w:val="28"/>
        </w:rPr>
      </w:pPr>
      <w:r w:rsidRPr="00D25B9A">
        <w:rPr>
          <w:rFonts w:ascii="Times New Roman" w:hAnsi="Times New Roman"/>
          <w:sz w:val="28"/>
          <w:szCs w:val="28"/>
        </w:rPr>
        <w:t>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rsidR="006C3595" w:rsidRPr="00D25B9A" w:rsidRDefault="006C3595" w:rsidP="007F1B1F">
      <w:pPr>
        <w:pStyle w:val="a6"/>
        <w:numPr>
          <w:ilvl w:val="0"/>
          <w:numId w:val="57"/>
        </w:numPr>
        <w:spacing w:after="0" w:line="240" w:lineRule="auto"/>
        <w:jc w:val="both"/>
        <w:rPr>
          <w:rFonts w:ascii="Times New Roman" w:hAnsi="Times New Roman"/>
          <w:sz w:val="28"/>
          <w:szCs w:val="28"/>
        </w:rPr>
      </w:pPr>
      <w:r w:rsidRPr="00D25B9A">
        <w:rPr>
          <w:rFonts w:ascii="Times New Roman" w:hAnsi="Times New Roman"/>
          <w:sz w:val="28"/>
          <w:szCs w:val="28"/>
        </w:rPr>
        <w:t xml:space="preserve">устанавливать существенный признак классификации и классифицировать литературные объекты по существенному признаку, устанавливать основания </w:t>
      </w:r>
      <w:r w:rsidRPr="00D25B9A">
        <w:rPr>
          <w:rFonts w:ascii="Times New Roman" w:hAnsi="Times New Roman"/>
          <w:sz w:val="28"/>
          <w:szCs w:val="28"/>
        </w:rPr>
        <w:br/>
        <w:t>для их обобщения и сравнения, определять критерии проводимого анализа;</w:t>
      </w:r>
    </w:p>
    <w:p w:rsidR="006C3595" w:rsidRPr="00D25B9A" w:rsidRDefault="006C3595" w:rsidP="007F1B1F">
      <w:pPr>
        <w:pStyle w:val="a6"/>
        <w:numPr>
          <w:ilvl w:val="0"/>
          <w:numId w:val="57"/>
        </w:numPr>
        <w:spacing w:after="0" w:line="240" w:lineRule="auto"/>
        <w:jc w:val="both"/>
        <w:rPr>
          <w:rFonts w:ascii="Times New Roman" w:hAnsi="Times New Roman"/>
          <w:sz w:val="28"/>
          <w:szCs w:val="28"/>
        </w:rPr>
      </w:pPr>
      <w:r w:rsidRPr="00D25B9A">
        <w:rPr>
          <w:rFonts w:ascii="Times New Roman" w:hAnsi="Times New Roman"/>
          <w:sz w:val="28"/>
          <w:szCs w:val="28"/>
        </w:rPr>
        <w:t xml:space="preserve">с учётом предложенной задачи выявлять закономерности и противоречия </w:t>
      </w:r>
      <w:r w:rsidRPr="00D25B9A">
        <w:rPr>
          <w:rFonts w:ascii="Times New Roman" w:hAnsi="Times New Roman"/>
          <w:sz w:val="28"/>
          <w:szCs w:val="28"/>
        </w:rPr>
        <w:br/>
        <w:t>в рассматриваемых литературных фактах и наблюдениях над текстом; предлагать критерии для выявления закономерностей и противоречий с учётом учебной задачи;</w:t>
      </w:r>
    </w:p>
    <w:p w:rsidR="006C3595" w:rsidRPr="00D25B9A" w:rsidRDefault="006C3595" w:rsidP="007F1B1F">
      <w:pPr>
        <w:pStyle w:val="a6"/>
        <w:numPr>
          <w:ilvl w:val="0"/>
          <w:numId w:val="57"/>
        </w:numPr>
        <w:spacing w:after="0" w:line="240" w:lineRule="auto"/>
        <w:jc w:val="both"/>
        <w:rPr>
          <w:rFonts w:ascii="Times New Roman" w:hAnsi="Times New Roman"/>
          <w:sz w:val="28"/>
          <w:szCs w:val="28"/>
        </w:rPr>
      </w:pPr>
      <w:r w:rsidRPr="00D25B9A">
        <w:rPr>
          <w:rFonts w:ascii="Times New Roman" w:hAnsi="Times New Roman"/>
          <w:sz w:val="28"/>
          <w:szCs w:val="28"/>
        </w:rPr>
        <w:t>выявлять дефициты информации, данных, необходимых для решения поставленной учебной задачи;</w:t>
      </w:r>
    </w:p>
    <w:p w:rsidR="006C3595" w:rsidRPr="00D25B9A" w:rsidRDefault="006C3595" w:rsidP="007F1B1F">
      <w:pPr>
        <w:pStyle w:val="a6"/>
        <w:numPr>
          <w:ilvl w:val="0"/>
          <w:numId w:val="57"/>
        </w:numPr>
        <w:spacing w:after="0" w:line="240" w:lineRule="auto"/>
        <w:jc w:val="both"/>
        <w:rPr>
          <w:rFonts w:ascii="Times New Roman" w:hAnsi="Times New Roman"/>
          <w:sz w:val="28"/>
          <w:szCs w:val="28"/>
        </w:rPr>
      </w:pPr>
      <w:r w:rsidRPr="00D25B9A">
        <w:rPr>
          <w:rFonts w:ascii="Times New Roman" w:hAnsi="Times New Roman"/>
          <w:sz w:val="28"/>
          <w:szCs w:val="28"/>
        </w:rPr>
        <w:t>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rsidR="006C3595" w:rsidRPr="00D25B9A" w:rsidRDefault="006C3595" w:rsidP="007F1B1F">
      <w:pPr>
        <w:pStyle w:val="a6"/>
        <w:numPr>
          <w:ilvl w:val="0"/>
          <w:numId w:val="57"/>
        </w:numPr>
        <w:spacing w:after="0" w:line="240" w:lineRule="auto"/>
        <w:jc w:val="both"/>
        <w:rPr>
          <w:rFonts w:ascii="Times New Roman" w:hAnsi="Times New Roman"/>
          <w:sz w:val="28"/>
          <w:szCs w:val="28"/>
        </w:rPr>
      </w:pPr>
      <w:r w:rsidRPr="00D25B9A">
        <w:rPr>
          <w:rFonts w:ascii="Times New Roman" w:hAnsi="Times New Roman"/>
          <w:sz w:val="28"/>
          <w:szCs w:val="28"/>
        </w:rPr>
        <w:t xml:space="preserve">самостоятельно выбирать способ решения учебной задачи при работе </w:t>
      </w:r>
      <w:r w:rsidRPr="00D25B9A">
        <w:rPr>
          <w:rFonts w:ascii="Times New Roman" w:hAnsi="Times New Roman"/>
          <w:sz w:val="28"/>
          <w:szCs w:val="28"/>
        </w:rPr>
        <w:br/>
        <w:t>с разными типами текстов (сравнивать несколько вариантов решения, выбирать наиболее подходящий с учётом самостоятельно выделенных критериев).</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 xml:space="preserve">У обучающегося будут сформированы следующие </w:t>
      </w:r>
      <w:r w:rsidRPr="00D25B9A">
        <w:rPr>
          <w:rFonts w:ascii="Times New Roman" w:hAnsi="Times New Roman"/>
          <w:b/>
          <w:sz w:val="28"/>
          <w:szCs w:val="28"/>
        </w:rPr>
        <w:t>базовые исследовательские действия</w:t>
      </w:r>
      <w:r w:rsidRPr="00D25B9A">
        <w:rPr>
          <w:rFonts w:ascii="Times New Roman" w:hAnsi="Times New Roman"/>
          <w:sz w:val="28"/>
          <w:szCs w:val="28"/>
        </w:rPr>
        <w:t xml:space="preserve"> как часть познавательных универсальных учебных действий:</w:t>
      </w:r>
    </w:p>
    <w:p w:rsidR="006C3595" w:rsidRPr="00D25B9A" w:rsidRDefault="006C3595" w:rsidP="007F1B1F">
      <w:pPr>
        <w:pStyle w:val="a6"/>
        <w:numPr>
          <w:ilvl w:val="0"/>
          <w:numId w:val="58"/>
        </w:numPr>
        <w:spacing w:after="0" w:line="240" w:lineRule="auto"/>
        <w:jc w:val="both"/>
        <w:rPr>
          <w:rFonts w:ascii="Times New Roman" w:hAnsi="Times New Roman"/>
          <w:sz w:val="28"/>
          <w:szCs w:val="28"/>
        </w:rPr>
      </w:pPr>
      <w:r w:rsidRPr="00D25B9A">
        <w:rPr>
          <w:rFonts w:ascii="Times New Roman" w:hAnsi="Times New Roman"/>
          <w:sz w:val="28"/>
          <w:szCs w:val="28"/>
        </w:rPr>
        <w:t xml:space="preserve">использовать вопросы как исследовательский инструмент познания </w:t>
      </w:r>
      <w:r w:rsidRPr="00D25B9A">
        <w:rPr>
          <w:rFonts w:ascii="Times New Roman" w:hAnsi="Times New Roman"/>
          <w:sz w:val="28"/>
          <w:szCs w:val="28"/>
        </w:rPr>
        <w:br/>
        <w:t>в литературном образовании;</w:t>
      </w:r>
    </w:p>
    <w:p w:rsidR="006C3595" w:rsidRPr="00D25B9A" w:rsidRDefault="006C3595" w:rsidP="007F1B1F">
      <w:pPr>
        <w:pStyle w:val="a6"/>
        <w:numPr>
          <w:ilvl w:val="0"/>
          <w:numId w:val="58"/>
        </w:numPr>
        <w:spacing w:after="0" w:line="240" w:lineRule="auto"/>
        <w:jc w:val="both"/>
        <w:rPr>
          <w:rFonts w:ascii="Times New Roman" w:hAnsi="Times New Roman"/>
          <w:sz w:val="28"/>
          <w:szCs w:val="28"/>
        </w:rPr>
      </w:pPr>
      <w:r w:rsidRPr="00D25B9A">
        <w:rPr>
          <w:rFonts w:ascii="Times New Roman" w:hAnsi="Times New Roman"/>
          <w:sz w:val="28"/>
          <w:szCs w:val="28"/>
        </w:rPr>
        <w:t xml:space="preserve">формулировать вопросы, фиксирующие разрыв между реальным </w:t>
      </w:r>
      <w:r w:rsidRPr="00D25B9A">
        <w:rPr>
          <w:rFonts w:ascii="Times New Roman" w:hAnsi="Times New Roman"/>
          <w:sz w:val="28"/>
          <w:szCs w:val="28"/>
        </w:rPr>
        <w:br/>
        <w:t>и желательным состоянием ситуации, объекта, и самостоятельно устанавливать искомое и данное;</w:t>
      </w:r>
    </w:p>
    <w:p w:rsidR="006C3595" w:rsidRPr="00D25B9A" w:rsidRDefault="006C3595" w:rsidP="007F1B1F">
      <w:pPr>
        <w:pStyle w:val="a6"/>
        <w:numPr>
          <w:ilvl w:val="0"/>
          <w:numId w:val="58"/>
        </w:numPr>
        <w:spacing w:after="0" w:line="240" w:lineRule="auto"/>
        <w:jc w:val="both"/>
        <w:rPr>
          <w:rFonts w:ascii="Times New Roman" w:hAnsi="Times New Roman"/>
          <w:sz w:val="28"/>
          <w:szCs w:val="28"/>
        </w:rPr>
      </w:pPr>
      <w:r w:rsidRPr="00D25B9A">
        <w:rPr>
          <w:rFonts w:ascii="Times New Roman" w:hAnsi="Times New Roman"/>
          <w:sz w:val="28"/>
          <w:szCs w:val="28"/>
        </w:rPr>
        <w:t>формировать гипотезу об истинности собственных суждений и суждений других, аргументировать свою позицию, мнение;</w:t>
      </w:r>
    </w:p>
    <w:p w:rsidR="006C3595" w:rsidRPr="00D25B9A" w:rsidRDefault="006C3595" w:rsidP="007F1B1F">
      <w:pPr>
        <w:pStyle w:val="a6"/>
        <w:numPr>
          <w:ilvl w:val="0"/>
          <w:numId w:val="58"/>
        </w:numPr>
        <w:spacing w:after="0" w:line="240" w:lineRule="auto"/>
        <w:jc w:val="both"/>
        <w:rPr>
          <w:rFonts w:ascii="Times New Roman" w:hAnsi="Times New Roman"/>
          <w:sz w:val="28"/>
          <w:szCs w:val="28"/>
        </w:rPr>
      </w:pPr>
      <w:r w:rsidRPr="00D25B9A">
        <w:rPr>
          <w:rFonts w:ascii="Times New Roman" w:hAnsi="Times New Roman"/>
          <w:sz w:val="28"/>
          <w:szCs w:val="28"/>
        </w:rPr>
        <w:t xml:space="preserve">проводить по самостоятельно составленному плану небольшое исследование </w:t>
      </w:r>
      <w:r w:rsidRPr="00D25B9A">
        <w:rPr>
          <w:rFonts w:ascii="Times New Roman" w:hAnsi="Times New Roman"/>
          <w:sz w:val="28"/>
          <w:szCs w:val="28"/>
        </w:rPr>
        <w:br/>
        <w:t>по установлению особенностей литературного объекта изучения, причинно-следственных связей и зависимостей объектов между собой;</w:t>
      </w:r>
    </w:p>
    <w:p w:rsidR="006C3595" w:rsidRPr="00D25B9A" w:rsidRDefault="006C3595" w:rsidP="007F1B1F">
      <w:pPr>
        <w:pStyle w:val="a6"/>
        <w:numPr>
          <w:ilvl w:val="0"/>
          <w:numId w:val="58"/>
        </w:numPr>
        <w:spacing w:after="0" w:line="240" w:lineRule="auto"/>
        <w:jc w:val="both"/>
        <w:rPr>
          <w:rFonts w:ascii="Times New Roman" w:hAnsi="Times New Roman"/>
          <w:sz w:val="28"/>
          <w:szCs w:val="28"/>
        </w:rPr>
      </w:pPr>
      <w:r w:rsidRPr="00D25B9A">
        <w:rPr>
          <w:rFonts w:ascii="Times New Roman" w:hAnsi="Times New Roman"/>
          <w:sz w:val="28"/>
          <w:szCs w:val="28"/>
        </w:rPr>
        <w:t>оценивать на применимость и достоверность информацию, полученную в ходе исследования (эксперимента);</w:t>
      </w:r>
    </w:p>
    <w:p w:rsidR="006C3595" w:rsidRPr="00D25B9A" w:rsidRDefault="006C3595" w:rsidP="007F1B1F">
      <w:pPr>
        <w:pStyle w:val="a6"/>
        <w:numPr>
          <w:ilvl w:val="0"/>
          <w:numId w:val="58"/>
        </w:numPr>
        <w:spacing w:after="0" w:line="240" w:lineRule="auto"/>
        <w:jc w:val="both"/>
        <w:rPr>
          <w:rFonts w:ascii="Times New Roman" w:hAnsi="Times New Roman"/>
          <w:sz w:val="28"/>
          <w:szCs w:val="28"/>
        </w:rPr>
      </w:pPr>
      <w:r w:rsidRPr="00D25B9A">
        <w:rPr>
          <w:rFonts w:ascii="Times New Roman" w:hAnsi="Times New Roman"/>
          <w:sz w:val="28"/>
          <w:szCs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6C3595" w:rsidRPr="00D25B9A" w:rsidRDefault="006C3595" w:rsidP="007F1B1F">
      <w:pPr>
        <w:pStyle w:val="a6"/>
        <w:numPr>
          <w:ilvl w:val="0"/>
          <w:numId w:val="58"/>
        </w:numPr>
        <w:spacing w:after="0" w:line="240" w:lineRule="auto"/>
        <w:jc w:val="both"/>
        <w:rPr>
          <w:rFonts w:ascii="Times New Roman" w:hAnsi="Times New Roman"/>
          <w:sz w:val="28"/>
          <w:szCs w:val="28"/>
        </w:rPr>
      </w:pPr>
      <w:r w:rsidRPr="00D25B9A">
        <w:rPr>
          <w:rFonts w:ascii="Times New Roman" w:hAnsi="Times New Roman"/>
          <w:sz w:val="28"/>
          <w:szCs w:val="28"/>
        </w:rPr>
        <w:t xml:space="preserve">прогнозировать возможное дальнейшее развитие событий и их последствия </w:t>
      </w:r>
      <w:r w:rsidRPr="00D25B9A">
        <w:rPr>
          <w:rFonts w:ascii="Times New Roman" w:hAnsi="Times New Roman"/>
          <w:sz w:val="28"/>
          <w:szCs w:val="28"/>
        </w:rPr>
        <w:br/>
        <w:t xml:space="preserve">в аналогичных или сходных ситуациях, а также выдвигать предположения </w:t>
      </w:r>
      <w:r w:rsidRPr="00D25B9A">
        <w:rPr>
          <w:rFonts w:ascii="Times New Roman" w:hAnsi="Times New Roman"/>
          <w:sz w:val="28"/>
          <w:szCs w:val="28"/>
        </w:rPr>
        <w:br/>
        <w:t>об их развитии в новых условиях и контекстах, в том числе в литературных произведениях.</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 xml:space="preserve">У обучающегося будут сформированы следующие </w:t>
      </w:r>
      <w:r w:rsidR="00C340B7" w:rsidRPr="00D25B9A">
        <w:rPr>
          <w:rFonts w:ascii="Times New Roman" w:hAnsi="Times New Roman"/>
          <w:b/>
          <w:sz w:val="28"/>
          <w:szCs w:val="28"/>
        </w:rPr>
        <w:t xml:space="preserve">умения работать </w:t>
      </w:r>
      <w:r w:rsidRPr="00D25B9A">
        <w:rPr>
          <w:rFonts w:ascii="Times New Roman" w:hAnsi="Times New Roman"/>
          <w:b/>
          <w:sz w:val="28"/>
          <w:szCs w:val="28"/>
        </w:rPr>
        <w:t>с информацией</w:t>
      </w:r>
      <w:r w:rsidRPr="00D25B9A">
        <w:rPr>
          <w:rFonts w:ascii="Times New Roman" w:hAnsi="Times New Roman"/>
          <w:sz w:val="28"/>
          <w:szCs w:val="28"/>
        </w:rPr>
        <w:t xml:space="preserve"> как часть познавательных универсальных учебных действий:</w:t>
      </w:r>
    </w:p>
    <w:p w:rsidR="006C3595" w:rsidRPr="00D25B9A" w:rsidRDefault="006C3595" w:rsidP="007F1B1F">
      <w:pPr>
        <w:pStyle w:val="a6"/>
        <w:numPr>
          <w:ilvl w:val="0"/>
          <w:numId w:val="59"/>
        </w:numPr>
        <w:spacing w:after="0" w:line="240" w:lineRule="auto"/>
        <w:jc w:val="both"/>
        <w:rPr>
          <w:rFonts w:ascii="Times New Roman" w:hAnsi="Times New Roman"/>
          <w:sz w:val="28"/>
          <w:szCs w:val="28"/>
        </w:rPr>
      </w:pPr>
      <w:r w:rsidRPr="00D25B9A">
        <w:rPr>
          <w:rFonts w:ascii="Times New Roman" w:hAnsi="Times New Roman"/>
          <w:sz w:val="28"/>
          <w:szCs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6C3595" w:rsidRPr="00D25B9A" w:rsidRDefault="006C3595" w:rsidP="007F1B1F">
      <w:pPr>
        <w:pStyle w:val="a6"/>
        <w:numPr>
          <w:ilvl w:val="0"/>
          <w:numId w:val="59"/>
        </w:numPr>
        <w:spacing w:after="0" w:line="240" w:lineRule="auto"/>
        <w:jc w:val="both"/>
        <w:rPr>
          <w:rFonts w:ascii="Times New Roman" w:hAnsi="Times New Roman"/>
          <w:sz w:val="28"/>
          <w:szCs w:val="28"/>
        </w:rPr>
      </w:pPr>
      <w:r w:rsidRPr="00D25B9A">
        <w:rPr>
          <w:rFonts w:ascii="Times New Roman" w:hAnsi="Times New Roman"/>
          <w:sz w:val="28"/>
          <w:szCs w:val="28"/>
        </w:rPr>
        <w:t>выбирать, анализировать, систематизировать и интерпретировать литературную и другую информацию различных видов и форм представления;</w:t>
      </w:r>
    </w:p>
    <w:p w:rsidR="006C3595" w:rsidRPr="00D25B9A" w:rsidRDefault="006C3595" w:rsidP="007F1B1F">
      <w:pPr>
        <w:pStyle w:val="a6"/>
        <w:numPr>
          <w:ilvl w:val="0"/>
          <w:numId w:val="59"/>
        </w:numPr>
        <w:spacing w:after="0" w:line="240" w:lineRule="auto"/>
        <w:jc w:val="both"/>
        <w:rPr>
          <w:rFonts w:ascii="Times New Roman" w:hAnsi="Times New Roman"/>
          <w:sz w:val="28"/>
          <w:szCs w:val="28"/>
        </w:rPr>
      </w:pPr>
      <w:r w:rsidRPr="00D25B9A">
        <w:rPr>
          <w:rFonts w:ascii="Times New Roman" w:hAnsi="Times New Roman"/>
          <w:sz w:val="28"/>
          <w:szCs w:val="28"/>
        </w:rPr>
        <w:t>находить сходные аргументы (подтверждающие или опровергающие одну и ту же идею, версию) в различных информационных источниках;</w:t>
      </w:r>
    </w:p>
    <w:p w:rsidR="006C3595" w:rsidRPr="00D25B9A" w:rsidRDefault="006C3595" w:rsidP="007F1B1F">
      <w:pPr>
        <w:pStyle w:val="a6"/>
        <w:numPr>
          <w:ilvl w:val="0"/>
          <w:numId w:val="59"/>
        </w:numPr>
        <w:spacing w:after="0" w:line="240" w:lineRule="auto"/>
        <w:jc w:val="both"/>
        <w:rPr>
          <w:rFonts w:ascii="Times New Roman" w:hAnsi="Times New Roman"/>
          <w:sz w:val="28"/>
          <w:szCs w:val="28"/>
        </w:rPr>
      </w:pPr>
      <w:r w:rsidRPr="00D25B9A">
        <w:rPr>
          <w:rFonts w:ascii="Times New Roman" w:hAnsi="Times New Roman"/>
          <w:sz w:val="28"/>
          <w:szCs w:val="28"/>
        </w:rPr>
        <w:t>самостоятельно выбирать оптимальную фо</w:t>
      </w:r>
      <w:r w:rsidR="00C340B7" w:rsidRPr="00D25B9A">
        <w:rPr>
          <w:rFonts w:ascii="Times New Roman" w:hAnsi="Times New Roman"/>
          <w:sz w:val="28"/>
          <w:szCs w:val="28"/>
        </w:rPr>
        <w:t xml:space="preserve">рму представления литературной  </w:t>
      </w:r>
      <w:r w:rsidRPr="00D25B9A">
        <w:rPr>
          <w:rFonts w:ascii="Times New Roman" w:hAnsi="Times New Roman"/>
          <w:sz w:val="28"/>
          <w:szCs w:val="28"/>
        </w:rPr>
        <w:t>и другой информации и иллюстрировать решаемые учебные задачи несложными схемами, диаграммами, иной графикой и их комбинациями;</w:t>
      </w:r>
    </w:p>
    <w:p w:rsidR="006C3595" w:rsidRPr="00D25B9A" w:rsidRDefault="006C3595" w:rsidP="007F1B1F">
      <w:pPr>
        <w:pStyle w:val="a6"/>
        <w:numPr>
          <w:ilvl w:val="0"/>
          <w:numId w:val="59"/>
        </w:numPr>
        <w:spacing w:after="0" w:line="240" w:lineRule="auto"/>
        <w:jc w:val="both"/>
        <w:rPr>
          <w:rFonts w:ascii="Times New Roman" w:hAnsi="Times New Roman"/>
          <w:sz w:val="28"/>
          <w:szCs w:val="28"/>
        </w:rPr>
      </w:pPr>
      <w:r w:rsidRPr="00D25B9A">
        <w:rPr>
          <w:rFonts w:ascii="Times New Roman" w:hAnsi="Times New Roman"/>
          <w:sz w:val="28"/>
          <w:szCs w:val="28"/>
        </w:rPr>
        <w:t>оценивать надёжность литературной и другой информации по критериям, предложенным учителем или сформулированным самостоятельно;</w:t>
      </w:r>
    </w:p>
    <w:p w:rsidR="006C3595" w:rsidRPr="00D25B9A" w:rsidRDefault="006C3595" w:rsidP="007F1B1F">
      <w:pPr>
        <w:pStyle w:val="a6"/>
        <w:numPr>
          <w:ilvl w:val="0"/>
          <w:numId w:val="59"/>
        </w:numPr>
        <w:spacing w:after="0" w:line="240" w:lineRule="auto"/>
        <w:jc w:val="both"/>
        <w:rPr>
          <w:rFonts w:ascii="Times New Roman" w:hAnsi="Times New Roman"/>
          <w:sz w:val="28"/>
          <w:szCs w:val="28"/>
        </w:rPr>
      </w:pPr>
      <w:r w:rsidRPr="00D25B9A">
        <w:rPr>
          <w:rFonts w:ascii="Times New Roman" w:hAnsi="Times New Roman"/>
          <w:sz w:val="28"/>
          <w:szCs w:val="28"/>
        </w:rPr>
        <w:t>эффективно запоминать и систематизировать эту информацию.</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 xml:space="preserve">У обучающегося будут сформированы следующие </w:t>
      </w:r>
      <w:r w:rsidRPr="00D25B9A">
        <w:rPr>
          <w:rFonts w:ascii="Times New Roman" w:hAnsi="Times New Roman"/>
          <w:b/>
          <w:sz w:val="28"/>
          <w:szCs w:val="28"/>
        </w:rPr>
        <w:t>умения общения</w:t>
      </w:r>
      <w:r w:rsidRPr="00D25B9A">
        <w:rPr>
          <w:rFonts w:ascii="Times New Roman" w:hAnsi="Times New Roman"/>
          <w:sz w:val="28"/>
          <w:szCs w:val="28"/>
        </w:rPr>
        <w:t xml:space="preserve"> как часть коммуникативных универсальных учебных действий:</w:t>
      </w:r>
    </w:p>
    <w:p w:rsidR="006C3595" w:rsidRPr="00D25B9A" w:rsidRDefault="006C3595" w:rsidP="007F1B1F">
      <w:pPr>
        <w:pStyle w:val="a6"/>
        <w:numPr>
          <w:ilvl w:val="0"/>
          <w:numId w:val="60"/>
        </w:numPr>
        <w:spacing w:after="0" w:line="240" w:lineRule="auto"/>
        <w:jc w:val="both"/>
        <w:rPr>
          <w:rFonts w:ascii="Times New Roman" w:hAnsi="Times New Roman"/>
          <w:sz w:val="28"/>
          <w:szCs w:val="28"/>
        </w:rPr>
      </w:pPr>
      <w:r w:rsidRPr="00D25B9A">
        <w:rPr>
          <w:rFonts w:ascii="Times New Roman" w:hAnsi="Times New Roman"/>
          <w:sz w:val="28"/>
          <w:szCs w:val="28"/>
        </w:rPr>
        <w:t>воспринимать и формулиро</w:t>
      </w:r>
      <w:r w:rsidR="00C340B7" w:rsidRPr="00D25B9A">
        <w:rPr>
          <w:rFonts w:ascii="Times New Roman" w:hAnsi="Times New Roman"/>
          <w:sz w:val="28"/>
          <w:szCs w:val="28"/>
        </w:rPr>
        <w:t xml:space="preserve">вать суждения, выражать эмоции </w:t>
      </w:r>
      <w:r w:rsidRPr="00D25B9A">
        <w:rPr>
          <w:rFonts w:ascii="Times New Roman" w:hAnsi="Times New Roman"/>
          <w:sz w:val="28"/>
          <w:szCs w:val="28"/>
        </w:rPr>
        <w:t>в соответствии с условиями и целями общения; выр</w:t>
      </w:r>
      <w:r w:rsidR="00C340B7" w:rsidRPr="00D25B9A">
        <w:rPr>
          <w:rFonts w:ascii="Times New Roman" w:hAnsi="Times New Roman"/>
          <w:sz w:val="28"/>
          <w:szCs w:val="28"/>
        </w:rPr>
        <w:t xml:space="preserve">ажать себя (свою точку зрения) </w:t>
      </w:r>
      <w:r w:rsidRPr="00D25B9A">
        <w:rPr>
          <w:rFonts w:ascii="Times New Roman" w:hAnsi="Times New Roman"/>
          <w:sz w:val="28"/>
          <w:szCs w:val="28"/>
        </w:rPr>
        <w:t xml:space="preserve">в устных и письменных текстах; </w:t>
      </w:r>
    </w:p>
    <w:p w:rsidR="006C3595" w:rsidRPr="00D25B9A" w:rsidRDefault="006C3595" w:rsidP="007F1B1F">
      <w:pPr>
        <w:pStyle w:val="a6"/>
        <w:numPr>
          <w:ilvl w:val="0"/>
          <w:numId w:val="60"/>
        </w:numPr>
        <w:spacing w:after="0" w:line="240" w:lineRule="auto"/>
        <w:jc w:val="both"/>
        <w:rPr>
          <w:rFonts w:ascii="Times New Roman" w:hAnsi="Times New Roman"/>
          <w:sz w:val="28"/>
          <w:szCs w:val="28"/>
        </w:rPr>
      </w:pPr>
      <w:r w:rsidRPr="00D25B9A">
        <w:rPr>
          <w:rFonts w:ascii="Times New Roman" w:hAnsi="Times New Roman"/>
          <w:sz w:val="28"/>
          <w:szCs w:val="28"/>
        </w:rPr>
        <w:t xml:space="preserve">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 </w:t>
      </w:r>
    </w:p>
    <w:p w:rsidR="006C3595" w:rsidRPr="00D25B9A" w:rsidRDefault="006C3595" w:rsidP="007F1B1F">
      <w:pPr>
        <w:pStyle w:val="a6"/>
        <w:numPr>
          <w:ilvl w:val="0"/>
          <w:numId w:val="60"/>
        </w:numPr>
        <w:spacing w:after="0" w:line="240" w:lineRule="auto"/>
        <w:jc w:val="both"/>
        <w:rPr>
          <w:rFonts w:ascii="Times New Roman" w:hAnsi="Times New Roman"/>
          <w:sz w:val="28"/>
          <w:szCs w:val="28"/>
        </w:rPr>
      </w:pPr>
      <w:r w:rsidRPr="00D25B9A">
        <w:rPr>
          <w:rFonts w:ascii="Times New Roman" w:hAnsi="Times New Roman"/>
          <w:sz w:val="28"/>
          <w:szCs w:val="28"/>
        </w:rPr>
        <w:t>понимать намерения других, пр</w:t>
      </w:r>
      <w:r w:rsidR="00C340B7" w:rsidRPr="00D25B9A">
        <w:rPr>
          <w:rFonts w:ascii="Times New Roman" w:hAnsi="Times New Roman"/>
          <w:sz w:val="28"/>
          <w:szCs w:val="28"/>
        </w:rPr>
        <w:t xml:space="preserve">оявлять уважительное отношение </w:t>
      </w:r>
      <w:r w:rsidRPr="00D25B9A">
        <w:rPr>
          <w:rFonts w:ascii="Times New Roman" w:hAnsi="Times New Roman"/>
          <w:sz w:val="28"/>
          <w:szCs w:val="28"/>
        </w:rPr>
        <w:t>к собеседнику и корректно формулировать свои возражения; в ходе учебного диалога и (или) дискуссии задавать вопрос</w:t>
      </w:r>
      <w:r w:rsidR="00C340B7" w:rsidRPr="00D25B9A">
        <w:rPr>
          <w:rFonts w:ascii="Times New Roman" w:hAnsi="Times New Roman"/>
          <w:sz w:val="28"/>
          <w:szCs w:val="28"/>
        </w:rPr>
        <w:t xml:space="preserve">ы по существу обсуждаемой темы </w:t>
      </w:r>
      <w:r w:rsidRPr="00D25B9A">
        <w:rPr>
          <w:rFonts w:ascii="Times New Roman" w:hAnsi="Times New Roman"/>
          <w:sz w:val="28"/>
          <w:szCs w:val="28"/>
        </w:rPr>
        <w:t xml:space="preserve">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w:t>
      </w:r>
    </w:p>
    <w:p w:rsidR="006C3595" w:rsidRPr="00D25B9A" w:rsidRDefault="006C3595" w:rsidP="007F1B1F">
      <w:pPr>
        <w:pStyle w:val="a6"/>
        <w:numPr>
          <w:ilvl w:val="0"/>
          <w:numId w:val="60"/>
        </w:numPr>
        <w:spacing w:after="0" w:line="240" w:lineRule="auto"/>
        <w:jc w:val="both"/>
        <w:rPr>
          <w:rFonts w:ascii="Times New Roman" w:hAnsi="Times New Roman"/>
          <w:sz w:val="28"/>
          <w:szCs w:val="28"/>
        </w:rPr>
      </w:pPr>
      <w:r w:rsidRPr="00D25B9A">
        <w:rPr>
          <w:rFonts w:ascii="Times New Roman" w:hAnsi="Times New Roman"/>
          <w:sz w:val="28"/>
          <w:szCs w:val="28"/>
        </w:rPr>
        <w:t xml:space="preserve">публично представлять результаты выполненного опыта (литературоведческого эксперимента, исследования, проекта); </w:t>
      </w:r>
    </w:p>
    <w:p w:rsidR="006C3595" w:rsidRPr="00D25B9A" w:rsidRDefault="006C3595" w:rsidP="007F1B1F">
      <w:pPr>
        <w:pStyle w:val="a6"/>
        <w:numPr>
          <w:ilvl w:val="0"/>
          <w:numId w:val="60"/>
        </w:numPr>
        <w:spacing w:after="0" w:line="240" w:lineRule="auto"/>
        <w:jc w:val="both"/>
        <w:rPr>
          <w:rFonts w:ascii="Times New Roman" w:hAnsi="Times New Roman"/>
          <w:sz w:val="28"/>
          <w:szCs w:val="28"/>
        </w:rPr>
      </w:pPr>
      <w:r w:rsidRPr="00D25B9A">
        <w:rPr>
          <w:rFonts w:ascii="Times New Roman" w:hAnsi="Times New Roman"/>
          <w:sz w:val="28"/>
          <w:szCs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 xml:space="preserve">У обучающегося будут сформированы следующие </w:t>
      </w:r>
      <w:r w:rsidRPr="00D25B9A">
        <w:rPr>
          <w:rFonts w:ascii="Times New Roman" w:hAnsi="Times New Roman"/>
          <w:b/>
          <w:sz w:val="28"/>
          <w:szCs w:val="28"/>
        </w:rPr>
        <w:t>умения самоорганизации</w:t>
      </w:r>
      <w:r w:rsidRPr="00D25B9A">
        <w:rPr>
          <w:rFonts w:ascii="Times New Roman" w:hAnsi="Times New Roman"/>
          <w:sz w:val="28"/>
          <w:szCs w:val="28"/>
        </w:rPr>
        <w:t xml:space="preserve"> как части регулятивных универсальных учебных действий:</w:t>
      </w:r>
    </w:p>
    <w:p w:rsidR="006C3595" w:rsidRPr="00D25B9A" w:rsidRDefault="006C3595" w:rsidP="007F1B1F">
      <w:pPr>
        <w:pStyle w:val="a6"/>
        <w:numPr>
          <w:ilvl w:val="0"/>
          <w:numId w:val="61"/>
        </w:numPr>
        <w:spacing w:after="0" w:line="240" w:lineRule="auto"/>
        <w:jc w:val="both"/>
        <w:rPr>
          <w:rFonts w:ascii="Times New Roman" w:hAnsi="Times New Roman"/>
          <w:sz w:val="28"/>
          <w:szCs w:val="28"/>
        </w:rPr>
      </w:pPr>
      <w:r w:rsidRPr="00D25B9A">
        <w:rPr>
          <w:rFonts w:ascii="Times New Roman" w:hAnsi="Times New Roman"/>
          <w:sz w:val="28"/>
          <w:szCs w:val="28"/>
        </w:rPr>
        <w:t xml:space="preserve">выявлять проблемы для решения в учебных и жизненных ситуациях, анализируя ситуации, изображённые в художественной литературе; </w:t>
      </w:r>
    </w:p>
    <w:p w:rsidR="006C3595" w:rsidRPr="00D25B9A" w:rsidRDefault="006C3595" w:rsidP="007F1B1F">
      <w:pPr>
        <w:pStyle w:val="a6"/>
        <w:numPr>
          <w:ilvl w:val="0"/>
          <w:numId w:val="61"/>
        </w:numPr>
        <w:spacing w:after="0" w:line="240" w:lineRule="auto"/>
        <w:jc w:val="both"/>
        <w:rPr>
          <w:rFonts w:ascii="Times New Roman" w:hAnsi="Times New Roman"/>
          <w:sz w:val="28"/>
          <w:szCs w:val="28"/>
        </w:rPr>
      </w:pPr>
      <w:r w:rsidRPr="00D25B9A">
        <w:rPr>
          <w:rFonts w:ascii="Times New Roman" w:hAnsi="Times New Roman"/>
          <w:sz w:val="28"/>
          <w:szCs w:val="28"/>
        </w:rPr>
        <w:t xml:space="preserve">ориентироваться в различных подходах принятия решений (индивидуальное, принятие решения в группе, принятие решений группой); </w:t>
      </w:r>
    </w:p>
    <w:p w:rsidR="006C3595" w:rsidRPr="00D25B9A" w:rsidRDefault="006C3595" w:rsidP="007F1B1F">
      <w:pPr>
        <w:pStyle w:val="a6"/>
        <w:numPr>
          <w:ilvl w:val="0"/>
          <w:numId w:val="61"/>
        </w:numPr>
        <w:spacing w:after="0" w:line="240" w:lineRule="auto"/>
        <w:jc w:val="both"/>
        <w:rPr>
          <w:rFonts w:ascii="Times New Roman" w:hAnsi="Times New Roman"/>
          <w:sz w:val="28"/>
          <w:szCs w:val="28"/>
        </w:rPr>
      </w:pPr>
      <w:r w:rsidRPr="00D25B9A">
        <w:rPr>
          <w:rFonts w:ascii="Times New Roman" w:hAnsi="Times New Roman"/>
          <w:sz w:val="28"/>
          <w:szCs w:val="28"/>
        </w:rPr>
        <w:t>самостоятельно составлять алгоритм решения учебной задачи (или его часть), выбирать способ решения учебной зада</w:t>
      </w:r>
      <w:r w:rsidR="00C340B7" w:rsidRPr="00D25B9A">
        <w:rPr>
          <w:rFonts w:ascii="Times New Roman" w:hAnsi="Times New Roman"/>
          <w:sz w:val="28"/>
          <w:szCs w:val="28"/>
        </w:rPr>
        <w:t xml:space="preserve">чи с учётом имеющихся ресурсов </w:t>
      </w:r>
      <w:r w:rsidRPr="00D25B9A">
        <w:rPr>
          <w:rFonts w:ascii="Times New Roman" w:hAnsi="Times New Roman"/>
          <w:sz w:val="28"/>
          <w:szCs w:val="28"/>
        </w:rPr>
        <w:t>и собственных возможностей, аргументировать предлагаемые варианты решений;</w:t>
      </w:r>
    </w:p>
    <w:p w:rsidR="006C3595" w:rsidRPr="00D25B9A" w:rsidRDefault="006C3595" w:rsidP="007F1B1F">
      <w:pPr>
        <w:pStyle w:val="a6"/>
        <w:numPr>
          <w:ilvl w:val="0"/>
          <w:numId w:val="61"/>
        </w:numPr>
        <w:spacing w:after="0" w:line="240" w:lineRule="auto"/>
        <w:jc w:val="both"/>
        <w:rPr>
          <w:rFonts w:ascii="Times New Roman" w:hAnsi="Times New Roman"/>
          <w:sz w:val="28"/>
          <w:szCs w:val="28"/>
        </w:rPr>
      </w:pPr>
      <w:r w:rsidRPr="00D25B9A">
        <w:rPr>
          <w:rFonts w:ascii="Times New Roman" w:hAnsi="Times New Roman"/>
          <w:sz w:val="28"/>
          <w:szCs w:val="28"/>
        </w:rPr>
        <w:t xml:space="preserve">составлять план действий (план реализации намеченного алгоритма решения) и корректировать предложенный алгоритм с учётом получения новых знаний </w:t>
      </w:r>
      <w:r w:rsidRPr="00D25B9A">
        <w:rPr>
          <w:rFonts w:ascii="Times New Roman" w:hAnsi="Times New Roman"/>
          <w:sz w:val="28"/>
          <w:szCs w:val="28"/>
        </w:rPr>
        <w:br/>
        <w:t xml:space="preserve">об изучаемом литературном объекте; делать выбор и брать ответственность </w:t>
      </w:r>
      <w:r w:rsidRPr="00D25B9A">
        <w:rPr>
          <w:rFonts w:ascii="Times New Roman" w:hAnsi="Times New Roman"/>
          <w:sz w:val="28"/>
          <w:szCs w:val="28"/>
        </w:rPr>
        <w:br/>
        <w:t>за решение.</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 xml:space="preserve">У обучающегося будут сформированы следующие </w:t>
      </w:r>
      <w:r w:rsidRPr="00D25B9A">
        <w:rPr>
          <w:rFonts w:ascii="Times New Roman" w:hAnsi="Times New Roman"/>
          <w:b/>
          <w:sz w:val="28"/>
          <w:szCs w:val="28"/>
        </w:rPr>
        <w:t>умения самоконтроля</w:t>
      </w:r>
      <w:r w:rsidRPr="00D25B9A">
        <w:rPr>
          <w:rFonts w:ascii="Times New Roman" w:hAnsi="Times New Roman"/>
          <w:sz w:val="28"/>
          <w:szCs w:val="28"/>
        </w:rPr>
        <w:t>, эмоционального интеллекта как части регулятивных универсальных учебных действий:</w:t>
      </w:r>
    </w:p>
    <w:p w:rsidR="006C3595" w:rsidRPr="00D25B9A" w:rsidRDefault="006C3595" w:rsidP="007F1B1F">
      <w:pPr>
        <w:pStyle w:val="a6"/>
        <w:numPr>
          <w:ilvl w:val="0"/>
          <w:numId w:val="62"/>
        </w:numPr>
        <w:spacing w:after="0" w:line="240" w:lineRule="auto"/>
        <w:jc w:val="both"/>
        <w:rPr>
          <w:rFonts w:ascii="Times New Roman" w:hAnsi="Times New Roman"/>
          <w:sz w:val="28"/>
          <w:szCs w:val="28"/>
        </w:rPr>
      </w:pPr>
      <w:r w:rsidRPr="00D25B9A">
        <w:rPr>
          <w:rFonts w:ascii="Times New Roman" w:hAnsi="Times New Roman"/>
          <w:sz w:val="28"/>
          <w:szCs w:val="28"/>
        </w:rPr>
        <w:t xml:space="preserve">владеть способами самоконтроля, самомотивации и рефлексии в литературном образовании; </w:t>
      </w:r>
    </w:p>
    <w:p w:rsidR="006C3595" w:rsidRPr="00D25B9A" w:rsidRDefault="006C3595" w:rsidP="007F1B1F">
      <w:pPr>
        <w:pStyle w:val="a6"/>
        <w:numPr>
          <w:ilvl w:val="0"/>
          <w:numId w:val="62"/>
        </w:numPr>
        <w:spacing w:after="0" w:line="240" w:lineRule="auto"/>
        <w:jc w:val="both"/>
        <w:rPr>
          <w:rFonts w:ascii="Times New Roman" w:hAnsi="Times New Roman"/>
          <w:sz w:val="28"/>
          <w:szCs w:val="28"/>
        </w:rPr>
      </w:pPr>
      <w:r w:rsidRPr="00D25B9A">
        <w:rPr>
          <w:rFonts w:ascii="Times New Roman" w:hAnsi="Times New Roman"/>
          <w:sz w:val="28"/>
          <w:szCs w:val="28"/>
        </w:rPr>
        <w:t xml:space="preserve">давать адекватную оценку учебной ситуации и предлагать план её изменения; учитывать контекст и предвидеть трудности, которые могут возникнуть </w:t>
      </w:r>
      <w:r w:rsidRPr="00D25B9A">
        <w:rPr>
          <w:rFonts w:ascii="Times New Roman" w:hAnsi="Times New Roman"/>
          <w:sz w:val="28"/>
          <w:szCs w:val="28"/>
        </w:rPr>
        <w:br/>
        <w:t xml:space="preserve">при решении учебной задачи, адаптировать решение к меняющимся обстоятельствам; </w:t>
      </w:r>
    </w:p>
    <w:p w:rsidR="006C3595" w:rsidRPr="00D25B9A" w:rsidRDefault="006C3595" w:rsidP="007F1B1F">
      <w:pPr>
        <w:pStyle w:val="a6"/>
        <w:numPr>
          <w:ilvl w:val="0"/>
          <w:numId w:val="62"/>
        </w:numPr>
        <w:spacing w:after="0" w:line="240" w:lineRule="auto"/>
        <w:jc w:val="both"/>
        <w:rPr>
          <w:rFonts w:ascii="Times New Roman" w:hAnsi="Times New Roman"/>
          <w:sz w:val="28"/>
          <w:szCs w:val="28"/>
        </w:rPr>
      </w:pPr>
      <w:r w:rsidRPr="00D25B9A">
        <w:rPr>
          <w:rFonts w:ascii="Times New Roman" w:hAnsi="Times New Roman"/>
          <w:sz w:val="28"/>
          <w:szCs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вносить коррективы в деятельность</w:t>
      </w:r>
      <w:r w:rsidR="00C340B7" w:rsidRPr="00D25B9A">
        <w:rPr>
          <w:rFonts w:ascii="Times New Roman" w:hAnsi="Times New Roman"/>
          <w:sz w:val="28"/>
          <w:szCs w:val="28"/>
        </w:rPr>
        <w:t xml:space="preserve"> на основе новых обстоятельств </w:t>
      </w:r>
      <w:r w:rsidRPr="00D25B9A">
        <w:rPr>
          <w:rFonts w:ascii="Times New Roman" w:hAnsi="Times New Roman"/>
          <w:sz w:val="28"/>
          <w:szCs w:val="28"/>
        </w:rPr>
        <w:t>и изменившихся ситуаций, установленных ошибок, возникших трудностей, оценивать соответствие результата цели и условиям;</w:t>
      </w:r>
    </w:p>
    <w:p w:rsidR="006C3595" w:rsidRPr="00D25B9A" w:rsidRDefault="006C3595" w:rsidP="007F1B1F">
      <w:pPr>
        <w:pStyle w:val="a6"/>
        <w:numPr>
          <w:ilvl w:val="0"/>
          <w:numId w:val="62"/>
        </w:numPr>
        <w:spacing w:after="0" w:line="240" w:lineRule="auto"/>
        <w:jc w:val="both"/>
        <w:rPr>
          <w:rFonts w:ascii="Times New Roman" w:hAnsi="Times New Roman"/>
          <w:sz w:val="28"/>
          <w:szCs w:val="28"/>
        </w:rPr>
      </w:pPr>
      <w:r w:rsidRPr="00D25B9A">
        <w:rPr>
          <w:rFonts w:ascii="Times New Roman" w:hAnsi="Times New Roman"/>
          <w:sz w:val="28"/>
          <w:szCs w:val="28"/>
        </w:rPr>
        <w:t xml:space="preserve">развивать способность различать и называть собственные эмоции, управлять ими и эмоциями других; </w:t>
      </w:r>
    </w:p>
    <w:p w:rsidR="006C3595" w:rsidRPr="00D25B9A" w:rsidRDefault="006C3595" w:rsidP="007F1B1F">
      <w:pPr>
        <w:pStyle w:val="a6"/>
        <w:numPr>
          <w:ilvl w:val="0"/>
          <w:numId w:val="62"/>
        </w:numPr>
        <w:spacing w:after="0" w:line="240" w:lineRule="auto"/>
        <w:jc w:val="both"/>
        <w:rPr>
          <w:rFonts w:ascii="Times New Roman" w:hAnsi="Times New Roman"/>
          <w:sz w:val="28"/>
          <w:szCs w:val="28"/>
        </w:rPr>
      </w:pPr>
      <w:r w:rsidRPr="00D25B9A">
        <w:rPr>
          <w:rFonts w:ascii="Times New Roman" w:hAnsi="Times New Roman"/>
          <w:sz w:val="28"/>
          <w:szCs w:val="28"/>
        </w:rPr>
        <w:t>выявлять и анализировать причины эмоций; ставить себя на место другого человека, понимать мотивы и намерен</w:t>
      </w:r>
      <w:r w:rsidR="00C340B7" w:rsidRPr="00D25B9A">
        <w:rPr>
          <w:rFonts w:ascii="Times New Roman" w:hAnsi="Times New Roman"/>
          <w:sz w:val="28"/>
          <w:szCs w:val="28"/>
        </w:rPr>
        <w:t xml:space="preserve">ия другого, анализируя примеры </w:t>
      </w:r>
      <w:r w:rsidRPr="00D25B9A">
        <w:rPr>
          <w:rFonts w:ascii="Times New Roman" w:hAnsi="Times New Roman"/>
          <w:sz w:val="28"/>
          <w:szCs w:val="28"/>
        </w:rPr>
        <w:t>из художественной литературы; регулировать способ выражения своих эмоций;</w:t>
      </w:r>
    </w:p>
    <w:p w:rsidR="006C3595" w:rsidRPr="00D25B9A" w:rsidRDefault="006C3595" w:rsidP="007F1B1F">
      <w:pPr>
        <w:pStyle w:val="a6"/>
        <w:numPr>
          <w:ilvl w:val="0"/>
          <w:numId w:val="62"/>
        </w:numPr>
        <w:spacing w:after="0" w:line="240" w:lineRule="auto"/>
        <w:jc w:val="both"/>
        <w:rPr>
          <w:rFonts w:ascii="Times New Roman" w:hAnsi="Times New Roman"/>
          <w:sz w:val="28"/>
          <w:szCs w:val="28"/>
        </w:rPr>
      </w:pPr>
      <w:r w:rsidRPr="00D25B9A">
        <w:rPr>
          <w:rFonts w:ascii="Times New Roman" w:hAnsi="Times New Roman"/>
          <w:sz w:val="28"/>
          <w:szCs w:val="28"/>
        </w:rPr>
        <w:t>осознанно относиться к другому ч</w:t>
      </w:r>
      <w:r w:rsidR="00C340B7" w:rsidRPr="00D25B9A">
        <w:rPr>
          <w:rFonts w:ascii="Times New Roman" w:hAnsi="Times New Roman"/>
          <w:sz w:val="28"/>
          <w:szCs w:val="28"/>
        </w:rPr>
        <w:t xml:space="preserve">еловеку, его мнению, размышляя </w:t>
      </w:r>
      <w:r w:rsidRPr="00D25B9A">
        <w:rPr>
          <w:rFonts w:ascii="Times New Roman" w:hAnsi="Times New Roman"/>
          <w:sz w:val="28"/>
          <w:szCs w:val="28"/>
        </w:rPr>
        <w:t xml:space="preserve">над взаимоотношениями литературных героев; признавать своё право на ошибку </w:t>
      </w:r>
      <w:r w:rsidRPr="00D25B9A">
        <w:rPr>
          <w:rFonts w:ascii="Times New Roman" w:hAnsi="Times New Roman"/>
          <w:sz w:val="28"/>
          <w:szCs w:val="28"/>
        </w:rPr>
        <w:br/>
        <w:t xml:space="preserve">и такое же право другого; </w:t>
      </w:r>
    </w:p>
    <w:p w:rsidR="006C3595" w:rsidRPr="00D25B9A" w:rsidRDefault="006C3595" w:rsidP="007F1B1F">
      <w:pPr>
        <w:pStyle w:val="a6"/>
        <w:numPr>
          <w:ilvl w:val="0"/>
          <w:numId w:val="62"/>
        </w:numPr>
        <w:spacing w:after="0" w:line="240" w:lineRule="auto"/>
        <w:jc w:val="both"/>
        <w:rPr>
          <w:rFonts w:ascii="Times New Roman" w:hAnsi="Times New Roman"/>
          <w:sz w:val="28"/>
          <w:szCs w:val="28"/>
        </w:rPr>
      </w:pPr>
      <w:r w:rsidRPr="00D25B9A">
        <w:rPr>
          <w:rFonts w:ascii="Times New Roman" w:hAnsi="Times New Roman"/>
          <w:sz w:val="28"/>
          <w:szCs w:val="28"/>
        </w:rPr>
        <w:t>принимать себя и других, не осуждая; проявлять открытость себе и другим; осознавать невозможность контролировать всё вокруг.</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 xml:space="preserve">У обучающегося будут сформированы следующие </w:t>
      </w:r>
      <w:r w:rsidRPr="00D25B9A">
        <w:rPr>
          <w:rFonts w:ascii="Times New Roman" w:hAnsi="Times New Roman"/>
          <w:b/>
          <w:sz w:val="28"/>
          <w:szCs w:val="28"/>
        </w:rPr>
        <w:t>умения совместной деятельности</w:t>
      </w:r>
      <w:r w:rsidRPr="00D25B9A">
        <w:rPr>
          <w:rFonts w:ascii="Times New Roman" w:hAnsi="Times New Roman"/>
          <w:sz w:val="28"/>
          <w:szCs w:val="28"/>
        </w:rPr>
        <w:t>:</w:t>
      </w:r>
    </w:p>
    <w:p w:rsidR="006C3595" w:rsidRPr="00D25B9A" w:rsidRDefault="006C3595" w:rsidP="007F1B1F">
      <w:pPr>
        <w:pStyle w:val="a6"/>
        <w:numPr>
          <w:ilvl w:val="0"/>
          <w:numId w:val="63"/>
        </w:numPr>
        <w:spacing w:after="0" w:line="240" w:lineRule="auto"/>
        <w:jc w:val="both"/>
        <w:rPr>
          <w:rFonts w:ascii="Times New Roman" w:hAnsi="Times New Roman"/>
          <w:sz w:val="28"/>
          <w:szCs w:val="28"/>
        </w:rPr>
      </w:pPr>
      <w:r w:rsidRPr="00D25B9A">
        <w:rPr>
          <w:rFonts w:ascii="Times New Roman" w:hAnsi="Times New Roman"/>
          <w:sz w:val="28"/>
          <w:szCs w:val="28"/>
        </w:rPr>
        <w:t xml:space="preserve">использовать преимущества командной (парной, групповой, коллективной) </w:t>
      </w:r>
      <w:r w:rsidRPr="00D25B9A">
        <w:rPr>
          <w:rFonts w:ascii="Times New Roman" w:hAnsi="Times New Roman"/>
          <w:sz w:val="28"/>
          <w:szCs w:val="28"/>
        </w:rPr>
        <w:br/>
        <w:t xml:space="preserve">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 </w:t>
      </w:r>
    </w:p>
    <w:p w:rsidR="006C3595" w:rsidRPr="00D25B9A" w:rsidRDefault="006C3595" w:rsidP="007F1B1F">
      <w:pPr>
        <w:pStyle w:val="a6"/>
        <w:numPr>
          <w:ilvl w:val="0"/>
          <w:numId w:val="63"/>
        </w:numPr>
        <w:spacing w:after="0" w:line="240" w:lineRule="auto"/>
        <w:jc w:val="both"/>
        <w:rPr>
          <w:rFonts w:ascii="Times New Roman" w:hAnsi="Times New Roman"/>
          <w:sz w:val="28"/>
          <w:szCs w:val="28"/>
        </w:rPr>
      </w:pPr>
      <w:r w:rsidRPr="00D25B9A">
        <w:rPr>
          <w:rFonts w:ascii="Times New Roman" w:hAnsi="Times New Roman"/>
          <w:sz w:val="28"/>
          <w:szCs w:val="28"/>
        </w:rPr>
        <w:t>принимать цель совместной учебной деятельности, коллективно строить действия по её достижению: распределять роли, дог</w:t>
      </w:r>
      <w:r w:rsidR="00C340B7" w:rsidRPr="00D25B9A">
        <w:rPr>
          <w:rFonts w:ascii="Times New Roman" w:hAnsi="Times New Roman"/>
          <w:sz w:val="28"/>
          <w:szCs w:val="28"/>
        </w:rPr>
        <w:t xml:space="preserve">овариваться, обсуждать процесс </w:t>
      </w:r>
      <w:r w:rsidRPr="00D25B9A">
        <w:rPr>
          <w:rFonts w:ascii="Times New Roman" w:hAnsi="Times New Roman"/>
          <w:sz w:val="28"/>
          <w:szCs w:val="28"/>
        </w:rPr>
        <w:t xml:space="preserve">и результат совместной работы; </w:t>
      </w:r>
    </w:p>
    <w:p w:rsidR="006C3595" w:rsidRPr="00D25B9A" w:rsidRDefault="006C3595" w:rsidP="007F1B1F">
      <w:pPr>
        <w:pStyle w:val="a6"/>
        <w:numPr>
          <w:ilvl w:val="0"/>
          <w:numId w:val="63"/>
        </w:numPr>
        <w:spacing w:after="0" w:line="240" w:lineRule="auto"/>
        <w:jc w:val="both"/>
        <w:rPr>
          <w:rFonts w:ascii="Times New Roman" w:hAnsi="Times New Roman"/>
          <w:sz w:val="28"/>
          <w:szCs w:val="28"/>
        </w:rPr>
      </w:pPr>
      <w:r w:rsidRPr="00D25B9A">
        <w:rPr>
          <w:rFonts w:ascii="Times New Roman" w:hAnsi="Times New Roman"/>
          <w:sz w:val="28"/>
          <w:szCs w:val="28"/>
        </w:rPr>
        <w:t xml:space="preserve">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w:t>
      </w:r>
    </w:p>
    <w:p w:rsidR="006C3595" w:rsidRPr="00D25B9A" w:rsidRDefault="006C3595" w:rsidP="007F1B1F">
      <w:pPr>
        <w:pStyle w:val="a6"/>
        <w:numPr>
          <w:ilvl w:val="0"/>
          <w:numId w:val="63"/>
        </w:numPr>
        <w:spacing w:after="0" w:line="240" w:lineRule="auto"/>
        <w:jc w:val="both"/>
        <w:rPr>
          <w:rFonts w:ascii="Times New Roman" w:hAnsi="Times New Roman"/>
          <w:sz w:val="28"/>
          <w:szCs w:val="28"/>
        </w:rPr>
      </w:pPr>
      <w:r w:rsidRPr="00D25B9A">
        <w:rPr>
          <w:rFonts w:ascii="Times New Roman" w:hAnsi="Times New Roman"/>
          <w:sz w:val="28"/>
          <w:szCs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w:t>
      </w:r>
      <w:r w:rsidR="00C340B7" w:rsidRPr="00D25B9A">
        <w:rPr>
          <w:rFonts w:ascii="Times New Roman" w:hAnsi="Times New Roman"/>
          <w:sz w:val="28"/>
          <w:szCs w:val="28"/>
        </w:rPr>
        <w:t xml:space="preserve"> и вклад каждого члена команды </w:t>
      </w:r>
      <w:r w:rsidRPr="00D25B9A">
        <w:rPr>
          <w:rFonts w:ascii="Times New Roman" w:hAnsi="Times New Roman"/>
          <w:sz w:val="28"/>
          <w:szCs w:val="28"/>
        </w:rPr>
        <w:t>в достижение результатов, разделять сферу ответственности и проявлять готовность к предоставлению отчёта перед группой.</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b/>
          <w:sz w:val="28"/>
          <w:szCs w:val="28"/>
        </w:rPr>
        <w:t>Предметные результаты</w:t>
      </w:r>
      <w:r w:rsidRPr="00D25B9A">
        <w:rPr>
          <w:rFonts w:ascii="Times New Roman" w:hAnsi="Times New Roman"/>
          <w:sz w:val="28"/>
          <w:szCs w:val="28"/>
        </w:rPr>
        <w:t xml:space="preserve"> освоения программы по литературе на уровне основного общего образования должны обеспечивать:</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 xml:space="preserve">1) понимание духовно-нравственной и </w:t>
      </w:r>
      <w:r w:rsidR="00C340B7" w:rsidRPr="00D25B9A">
        <w:rPr>
          <w:rFonts w:ascii="Times New Roman" w:hAnsi="Times New Roman"/>
          <w:sz w:val="28"/>
          <w:szCs w:val="28"/>
        </w:rPr>
        <w:t xml:space="preserve">культурной ценности литературы  </w:t>
      </w:r>
      <w:r w:rsidRPr="00D25B9A">
        <w:rPr>
          <w:rFonts w:ascii="Times New Roman" w:hAnsi="Times New Roman"/>
          <w:sz w:val="28"/>
          <w:szCs w:val="28"/>
        </w:rPr>
        <w:t>и её роли в формировании гражданственности и патриотизма, укреплении единства многонационального народа Российской Федерации;</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2) понимание специфики литературы как вида ис</w:t>
      </w:r>
      <w:r w:rsidR="00C340B7" w:rsidRPr="00D25B9A">
        <w:rPr>
          <w:rFonts w:ascii="Times New Roman" w:hAnsi="Times New Roman"/>
          <w:sz w:val="28"/>
          <w:szCs w:val="28"/>
        </w:rPr>
        <w:t xml:space="preserve">кусства, принципиальных отличий </w:t>
      </w:r>
      <w:r w:rsidRPr="00D25B9A">
        <w:rPr>
          <w:rFonts w:ascii="Times New Roman" w:hAnsi="Times New Roman"/>
          <w:sz w:val="28"/>
          <w:szCs w:val="28"/>
        </w:rPr>
        <w:t>художественного текста от текста научного, делового, публицистического;</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 с учётом неоднозначности заложенных в них художественных смыслов;</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 xml:space="preserve">3) овладение умением анализировать произведение в единстве формы </w:t>
      </w:r>
      <w:r w:rsidR="00C340B7" w:rsidRPr="00D25B9A">
        <w:rPr>
          <w:rFonts w:ascii="Times New Roman" w:hAnsi="Times New Roman"/>
          <w:sz w:val="28"/>
          <w:szCs w:val="28"/>
        </w:rPr>
        <w:t xml:space="preserve"> </w:t>
      </w:r>
      <w:r w:rsidRPr="00D25B9A">
        <w:rPr>
          <w:rFonts w:ascii="Times New Roman" w:hAnsi="Times New Roman"/>
          <w:sz w:val="28"/>
          <w:szCs w:val="28"/>
        </w:rPr>
        <w:t>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воплощённые в нём реалии, характеризовать авторский пафос, выявлять особенности языка художественного произведения, поэтическ</w:t>
      </w:r>
      <w:r w:rsidR="00C340B7" w:rsidRPr="00D25B9A">
        <w:rPr>
          <w:rFonts w:ascii="Times New Roman" w:hAnsi="Times New Roman"/>
          <w:sz w:val="28"/>
          <w:szCs w:val="28"/>
        </w:rPr>
        <w:t xml:space="preserve">ой </w:t>
      </w:r>
      <w:r w:rsidRPr="00D25B9A">
        <w:rPr>
          <w:rFonts w:ascii="Times New Roman" w:hAnsi="Times New Roman"/>
          <w:sz w:val="28"/>
          <w:szCs w:val="28"/>
        </w:rPr>
        <w:t>и прозаической речи;</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4) 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5) овладение умением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 xml:space="preserve">6) овладение умением выявлять связь между важнейшими фактами биографии писателей (в том числе А.С. Грибоедова, А.С. Пушкина, М.Ю. Лермонтова, </w:t>
      </w:r>
      <w:r w:rsidRPr="00D25B9A">
        <w:rPr>
          <w:rFonts w:ascii="Times New Roman" w:hAnsi="Times New Roman"/>
          <w:sz w:val="28"/>
          <w:szCs w:val="28"/>
        </w:rPr>
        <w:br/>
        <w:t>Н.В. Гоголя) и особенностями исторической эпохи, авторского мировоззрения, проблематики произведений;</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7) овладение умением 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приёмы, эпизоды текста;</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8) 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 xml:space="preserve">9) совершенствование умения выразительно (с учётом индивидуальных особенностей обучающихся) читать, </w:t>
      </w:r>
      <w:r w:rsidR="00C340B7" w:rsidRPr="00D25B9A">
        <w:rPr>
          <w:rFonts w:ascii="Times New Roman" w:hAnsi="Times New Roman"/>
          <w:sz w:val="28"/>
          <w:szCs w:val="28"/>
        </w:rPr>
        <w:t xml:space="preserve">в том числе наизусть, не менее  </w:t>
      </w:r>
      <w:r w:rsidRPr="00D25B9A">
        <w:rPr>
          <w:rFonts w:ascii="Times New Roman" w:hAnsi="Times New Roman"/>
          <w:sz w:val="28"/>
          <w:szCs w:val="28"/>
        </w:rPr>
        <w:t>12 произведений и (или) фрагментов;</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10) овладение умением пересказывать прочитанное произведение, используя подробный, сжатый, выборочный, творческий</w:t>
      </w:r>
      <w:r w:rsidR="00C340B7" w:rsidRPr="00D25B9A">
        <w:rPr>
          <w:rFonts w:ascii="Times New Roman" w:hAnsi="Times New Roman"/>
          <w:sz w:val="28"/>
          <w:szCs w:val="28"/>
        </w:rPr>
        <w:t xml:space="preserve"> пересказ, отвечать на вопросы </w:t>
      </w:r>
      <w:r w:rsidRPr="00D25B9A">
        <w:rPr>
          <w:rFonts w:ascii="Times New Roman" w:hAnsi="Times New Roman"/>
          <w:sz w:val="28"/>
          <w:szCs w:val="28"/>
        </w:rPr>
        <w:t>по прочитанному произведению и формулировать вопросы к тексту;</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 xml:space="preserve">11) развитие умения участвовать в диалоге о прочитанном произведении, </w:t>
      </w:r>
      <w:r w:rsidRPr="00D25B9A">
        <w:rPr>
          <w:rFonts w:ascii="Times New Roman" w:hAnsi="Times New Roman"/>
          <w:sz w:val="28"/>
          <w:szCs w:val="28"/>
        </w:rPr>
        <w:br/>
        <w:t>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12) совершенствование умения создавать устные и письменные высказывания разных жанров, писать сочинение-рассужд</w:t>
      </w:r>
      <w:r w:rsidR="00C340B7" w:rsidRPr="00D25B9A">
        <w:rPr>
          <w:rFonts w:ascii="Times New Roman" w:hAnsi="Times New Roman"/>
          <w:sz w:val="28"/>
          <w:szCs w:val="28"/>
        </w:rPr>
        <w:t xml:space="preserve">ение по заданной теме с опорой </w:t>
      </w:r>
      <w:r w:rsidRPr="00D25B9A">
        <w:rPr>
          <w:rFonts w:ascii="Times New Roman" w:hAnsi="Times New Roman"/>
          <w:sz w:val="28"/>
          <w:szCs w:val="28"/>
        </w:rPr>
        <w:t>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 xml:space="preserve">13)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 «Слово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«Мёртвые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w:t>
      </w:r>
      <w:r w:rsidRPr="00D25B9A">
        <w:rPr>
          <w:rFonts w:ascii="Times New Roman" w:hAnsi="Times New Roman"/>
          <w:sz w:val="28"/>
          <w:szCs w:val="28"/>
        </w:rPr>
        <w:br/>
        <w:t>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Тёркин» (избранные главы),; рассказы В.М. Шукшина: «Чудик», «Стенька Разин», рассказ А.И. Солженицына «Матрёнин двор», рассказ В.Г. Распутина «Уроки французского», по одному произведению (по выбору) А.П. Платонова, М.А. Булгакова, произведения литературы второй половины XX-XXI в.: не менее трёх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трёх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14)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15) развитие умения планировать собственное досуговое чтение, формировать и обогащать свой круг чтения, в том числе за счёт произведений современной литературы;</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16)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 xml:space="preserve">17)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включённых в федеральный перечень, для выполнения учебной задачи; применять информационно-коммуникационные технологии </w:t>
      </w:r>
      <w:r w:rsidRPr="00D25B9A">
        <w:rPr>
          <w:rFonts w:ascii="Times New Roman" w:hAnsi="Times New Roman"/>
          <w:sz w:val="28"/>
          <w:szCs w:val="28"/>
        </w:rPr>
        <w:br/>
        <w:t>(далее – ИКТ), соблюдать правила информационной безопасности.</w:t>
      </w:r>
    </w:p>
    <w:p w:rsidR="00AD4C95" w:rsidRDefault="00AD4C95" w:rsidP="00831327">
      <w:pPr>
        <w:spacing w:after="0" w:line="240" w:lineRule="auto"/>
        <w:jc w:val="both"/>
        <w:rPr>
          <w:rFonts w:ascii="Times New Roman" w:hAnsi="Times New Roman"/>
          <w:b/>
          <w:sz w:val="28"/>
          <w:szCs w:val="28"/>
        </w:rPr>
      </w:pP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b/>
          <w:sz w:val="28"/>
          <w:szCs w:val="28"/>
        </w:rPr>
        <w:t>Предметные результаты</w:t>
      </w:r>
      <w:r w:rsidRPr="00D25B9A">
        <w:rPr>
          <w:rFonts w:ascii="Times New Roman" w:hAnsi="Times New Roman"/>
          <w:sz w:val="28"/>
          <w:szCs w:val="28"/>
        </w:rPr>
        <w:t xml:space="preserve"> изучения литературы. К концу обучения </w:t>
      </w:r>
      <w:r w:rsidRPr="00D25B9A">
        <w:rPr>
          <w:rFonts w:ascii="Times New Roman" w:hAnsi="Times New Roman"/>
          <w:b/>
          <w:sz w:val="28"/>
          <w:szCs w:val="28"/>
          <w:u w:val="single"/>
        </w:rPr>
        <w:t>в 5 классе</w:t>
      </w:r>
      <w:r w:rsidRPr="00D25B9A">
        <w:rPr>
          <w:rFonts w:ascii="Times New Roman" w:hAnsi="Times New Roman"/>
          <w:sz w:val="28"/>
          <w:szCs w:val="28"/>
        </w:rPr>
        <w:t xml:space="preserve"> обучающийся научится:</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 xml:space="preserve">1) начальным представлениям об общечеловеческой ценности литературы </w:t>
      </w:r>
      <w:r w:rsidRPr="00D25B9A">
        <w:rPr>
          <w:rFonts w:ascii="Times New Roman" w:hAnsi="Times New Roman"/>
          <w:sz w:val="28"/>
          <w:szCs w:val="28"/>
        </w:rPr>
        <w:br/>
        <w:t>и её роли в воспитании любви к Родине и дружбы между народами Российской Федерации;</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2) понимать, что литература — это вид искусства и что художественный текст отличается от текста научного, делового, публицистического;</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3) владеть элементарными умениями воспринимать, анализировать, интерпретировать и оценивать прочитанные произведения:</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4)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 xml:space="preserve">5) понимать смысловое наполнение теоретико-литературных понятий </w:t>
      </w:r>
      <w:r w:rsidRPr="00D25B9A">
        <w:rPr>
          <w:rFonts w:ascii="Times New Roman" w:hAnsi="Times New Roman"/>
          <w:sz w:val="28"/>
          <w:szCs w:val="28"/>
        </w:rPr>
        <w:br/>
        <w:t>и учиться использовать в процессе анализа и интерпретации произведений таких теоретико-литературных понятий, как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6) сопоставлять темы и сюжеты произведений, образы персонажей;</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7)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8)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9)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10)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 xml:space="preserve">11) создавать устные и письменные высказывания разных жанров объемом </w:t>
      </w:r>
      <w:r w:rsidRPr="00D25B9A">
        <w:rPr>
          <w:rFonts w:ascii="Times New Roman" w:hAnsi="Times New Roman"/>
          <w:sz w:val="28"/>
          <w:szCs w:val="28"/>
        </w:rPr>
        <w:br/>
        <w:t>не менее 70 слов (с учётом литературного развития обучающихся);</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12) владеть начальными умениями интерпретации и оценки текстуально изученных произведений фольклора и литературы;</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13)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14)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15)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16)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AD4C95" w:rsidRDefault="00AD4C95" w:rsidP="00831327">
      <w:pPr>
        <w:spacing w:after="0" w:line="240" w:lineRule="auto"/>
        <w:jc w:val="both"/>
        <w:rPr>
          <w:rFonts w:ascii="Times New Roman" w:hAnsi="Times New Roman"/>
          <w:b/>
          <w:sz w:val="28"/>
          <w:szCs w:val="28"/>
        </w:rPr>
      </w:pP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b/>
          <w:sz w:val="28"/>
          <w:szCs w:val="28"/>
        </w:rPr>
        <w:t>Предметные результаты</w:t>
      </w:r>
      <w:r w:rsidRPr="00D25B9A">
        <w:rPr>
          <w:rFonts w:ascii="Times New Roman" w:hAnsi="Times New Roman"/>
          <w:sz w:val="28"/>
          <w:szCs w:val="28"/>
        </w:rPr>
        <w:t xml:space="preserve"> изучения литературы. К</w:t>
      </w:r>
      <w:r w:rsidR="00C340B7" w:rsidRPr="00D25B9A">
        <w:rPr>
          <w:rFonts w:ascii="Times New Roman" w:hAnsi="Times New Roman"/>
          <w:sz w:val="28"/>
          <w:szCs w:val="28"/>
        </w:rPr>
        <w:t xml:space="preserve"> концу обучения </w:t>
      </w:r>
      <w:r w:rsidRPr="00D25B9A">
        <w:rPr>
          <w:rFonts w:ascii="Times New Roman" w:hAnsi="Times New Roman"/>
          <w:b/>
          <w:sz w:val="28"/>
          <w:szCs w:val="28"/>
          <w:u w:val="single"/>
        </w:rPr>
        <w:t xml:space="preserve">в 6 классе </w:t>
      </w:r>
      <w:r w:rsidRPr="00D25B9A">
        <w:rPr>
          <w:rFonts w:ascii="Times New Roman" w:hAnsi="Times New Roman"/>
          <w:sz w:val="28"/>
          <w:szCs w:val="28"/>
        </w:rPr>
        <w:t>обучающийся научится:</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 xml:space="preserve">4) 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w:t>
      </w:r>
      <w:r w:rsidRPr="00D25B9A">
        <w:rPr>
          <w:rFonts w:ascii="Times New Roman" w:hAnsi="Times New Roman"/>
          <w:sz w:val="28"/>
          <w:szCs w:val="28"/>
        </w:rPr>
        <w:br/>
        <w:t>их сравнительные характеристики, выявлять основные особенности языка художественного произведения, поэтической и прозаической речи;</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5) 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6) выделять в произведениях элементы художественной формы и обнаруживать связи между ними;</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7) 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8) 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9)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10)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11) участвовать в беседе и диалоге о прочитанном произведении, давать аргументированную оценку прочитанному;</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12)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13)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14)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15) планировать собственное досуговое чтен</w:t>
      </w:r>
      <w:r w:rsidR="00C340B7" w:rsidRPr="00D25B9A">
        <w:rPr>
          <w:rFonts w:ascii="Times New Roman" w:hAnsi="Times New Roman"/>
          <w:sz w:val="28"/>
          <w:szCs w:val="28"/>
        </w:rPr>
        <w:t xml:space="preserve">ие, обогащать свой круг чтения </w:t>
      </w:r>
      <w:r w:rsidRPr="00D25B9A">
        <w:rPr>
          <w:rFonts w:ascii="Times New Roman" w:hAnsi="Times New Roman"/>
          <w:sz w:val="28"/>
          <w:szCs w:val="28"/>
        </w:rPr>
        <w:t>по рекомендациям учителя, в том числе за счёт произведений современной литературы для детей и подростков;</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16)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17)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AD4C95" w:rsidRDefault="00AD4C95" w:rsidP="00831327">
      <w:pPr>
        <w:spacing w:after="0" w:line="240" w:lineRule="auto"/>
        <w:jc w:val="both"/>
        <w:rPr>
          <w:rFonts w:ascii="Times New Roman" w:hAnsi="Times New Roman"/>
          <w:b/>
          <w:sz w:val="28"/>
          <w:szCs w:val="28"/>
        </w:rPr>
      </w:pP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b/>
          <w:sz w:val="28"/>
          <w:szCs w:val="28"/>
        </w:rPr>
        <w:t>Предметные результаты</w:t>
      </w:r>
      <w:r w:rsidRPr="00D25B9A">
        <w:rPr>
          <w:rFonts w:ascii="Times New Roman" w:hAnsi="Times New Roman"/>
          <w:sz w:val="28"/>
          <w:szCs w:val="28"/>
        </w:rPr>
        <w:t xml:space="preserve"> изучения литературы. К</w:t>
      </w:r>
      <w:r w:rsidR="00C340B7" w:rsidRPr="00D25B9A">
        <w:rPr>
          <w:rFonts w:ascii="Times New Roman" w:hAnsi="Times New Roman"/>
          <w:sz w:val="28"/>
          <w:szCs w:val="28"/>
        </w:rPr>
        <w:t xml:space="preserve"> концу обучения </w:t>
      </w:r>
      <w:r w:rsidRPr="00D25B9A">
        <w:rPr>
          <w:rFonts w:ascii="Times New Roman" w:hAnsi="Times New Roman"/>
          <w:b/>
          <w:sz w:val="28"/>
          <w:szCs w:val="28"/>
          <w:u w:val="single"/>
        </w:rPr>
        <w:t>в 7 классе</w:t>
      </w:r>
      <w:r w:rsidRPr="00D25B9A">
        <w:rPr>
          <w:rFonts w:ascii="Times New Roman" w:hAnsi="Times New Roman"/>
          <w:sz w:val="28"/>
          <w:szCs w:val="28"/>
        </w:rPr>
        <w:t xml:space="preserve"> обучающийся научится:</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 xml:space="preserve">3) проводить смысловой и эстетический анализ произведений фольклора </w:t>
      </w:r>
      <w:r w:rsidR="00C340B7" w:rsidRPr="00D25B9A">
        <w:rPr>
          <w:rFonts w:ascii="Times New Roman" w:hAnsi="Times New Roman"/>
          <w:sz w:val="28"/>
          <w:szCs w:val="28"/>
        </w:rPr>
        <w:t xml:space="preserve"> </w:t>
      </w:r>
      <w:r w:rsidRPr="00D25B9A">
        <w:rPr>
          <w:rFonts w:ascii="Times New Roman" w:hAnsi="Times New Roman"/>
          <w:sz w:val="28"/>
          <w:szCs w:val="28"/>
        </w:rPr>
        <w:t>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4) 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5) 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6) выделять в произведениях элементы художественной формы и обнаруживать связи между ними;</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7) 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8)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 xml:space="preserve">9) выразительно читать стихи и прозу, в том числе наизусть (не менее 9 поэтических произведений, не выученных ранее), передавая личное отношение </w:t>
      </w:r>
      <w:r w:rsidRPr="00D25B9A">
        <w:rPr>
          <w:rFonts w:ascii="Times New Roman" w:hAnsi="Times New Roman"/>
          <w:sz w:val="28"/>
          <w:szCs w:val="28"/>
        </w:rPr>
        <w:br/>
        <w:t>к произведению (с учётом литературного развития, индивидуальных особенностей обучающихся);</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10)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11)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12) создавать устные и письменные выска</w:t>
      </w:r>
      <w:r w:rsidR="00C80FDA" w:rsidRPr="00D25B9A">
        <w:rPr>
          <w:rFonts w:ascii="Times New Roman" w:hAnsi="Times New Roman"/>
          <w:sz w:val="28"/>
          <w:szCs w:val="28"/>
        </w:rPr>
        <w:t xml:space="preserve">зывания разных жанров (объёмом </w:t>
      </w:r>
      <w:r w:rsidRPr="00D25B9A">
        <w:rPr>
          <w:rFonts w:ascii="Times New Roman" w:hAnsi="Times New Roman"/>
          <w:sz w:val="28"/>
          <w:szCs w:val="28"/>
        </w:rPr>
        <w:t>не менее 150 слов), писать сочинение-рассуждение по заданной теме с опо</w:t>
      </w:r>
      <w:r w:rsidR="00C80FDA" w:rsidRPr="00D25B9A">
        <w:rPr>
          <w:rFonts w:ascii="Times New Roman" w:hAnsi="Times New Roman"/>
          <w:sz w:val="28"/>
          <w:szCs w:val="28"/>
        </w:rPr>
        <w:t xml:space="preserve">рой </w:t>
      </w:r>
      <w:r w:rsidRPr="00D25B9A">
        <w:rPr>
          <w:rFonts w:ascii="Times New Roman" w:hAnsi="Times New Roman"/>
          <w:sz w:val="28"/>
          <w:szCs w:val="28"/>
        </w:rPr>
        <w:t>на прочитанные произведения, под руководст</w:t>
      </w:r>
      <w:r w:rsidR="00C80FDA" w:rsidRPr="00D25B9A">
        <w:rPr>
          <w:rFonts w:ascii="Times New Roman" w:hAnsi="Times New Roman"/>
          <w:sz w:val="28"/>
          <w:szCs w:val="28"/>
        </w:rPr>
        <w:t xml:space="preserve">вом учителя учиться исправлять </w:t>
      </w:r>
      <w:r w:rsidRPr="00D25B9A">
        <w:rPr>
          <w:rFonts w:ascii="Times New Roman" w:hAnsi="Times New Roman"/>
          <w:sz w:val="28"/>
          <w:szCs w:val="28"/>
        </w:rPr>
        <w:t>и редактировать собственные письме</w:t>
      </w:r>
      <w:r w:rsidR="00C80FDA" w:rsidRPr="00D25B9A">
        <w:rPr>
          <w:rFonts w:ascii="Times New Roman" w:hAnsi="Times New Roman"/>
          <w:sz w:val="28"/>
          <w:szCs w:val="28"/>
        </w:rPr>
        <w:t xml:space="preserve">нные тексты; собирать материал </w:t>
      </w:r>
      <w:r w:rsidRPr="00D25B9A">
        <w:rPr>
          <w:rFonts w:ascii="Times New Roman" w:hAnsi="Times New Roman"/>
          <w:sz w:val="28"/>
          <w:szCs w:val="28"/>
        </w:rPr>
        <w:t>и обрабатывать информацию, необходимую для составления плана, таблицы, схемы, доклада, конспекта, аннотации, эссе,</w:t>
      </w:r>
      <w:r w:rsidR="00C80FDA" w:rsidRPr="00D25B9A">
        <w:rPr>
          <w:rFonts w:ascii="Times New Roman" w:hAnsi="Times New Roman"/>
          <w:sz w:val="28"/>
          <w:szCs w:val="28"/>
        </w:rPr>
        <w:t xml:space="preserve"> литературно-творческой работы </w:t>
      </w:r>
      <w:r w:rsidRPr="00D25B9A">
        <w:rPr>
          <w:rFonts w:ascii="Times New Roman" w:hAnsi="Times New Roman"/>
          <w:sz w:val="28"/>
          <w:szCs w:val="28"/>
        </w:rPr>
        <w:t xml:space="preserve">на самостоятельно или под руководством </w:t>
      </w:r>
      <w:r w:rsidR="00C80FDA" w:rsidRPr="00D25B9A">
        <w:rPr>
          <w:rFonts w:ascii="Times New Roman" w:hAnsi="Times New Roman"/>
          <w:sz w:val="28"/>
          <w:szCs w:val="28"/>
        </w:rPr>
        <w:t xml:space="preserve">учителя выбранную литературную </w:t>
      </w:r>
      <w:r w:rsidRPr="00D25B9A">
        <w:rPr>
          <w:rFonts w:ascii="Times New Roman" w:hAnsi="Times New Roman"/>
          <w:sz w:val="28"/>
          <w:szCs w:val="28"/>
        </w:rPr>
        <w:t>или публицистическую тему;</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 xml:space="preserve">13) самостоятельно интерпретировать и оценивать текстуально изученные художественные произведения древнерусской, русской и </w:t>
      </w:r>
      <w:r w:rsidR="00C80FDA" w:rsidRPr="00D25B9A">
        <w:rPr>
          <w:rFonts w:ascii="Times New Roman" w:hAnsi="Times New Roman"/>
          <w:sz w:val="28"/>
          <w:szCs w:val="28"/>
        </w:rPr>
        <w:t xml:space="preserve">зарубежной литературы </w:t>
      </w:r>
      <w:r w:rsidRPr="00D25B9A">
        <w:rPr>
          <w:rFonts w:ascii="Times New Roman" w:hAnsi="Times New Roman"/>
          <w:sz w:val="28"/>
          <w:szCs w:val="28"/>
        </w:rPr>
        <w:t>и современных авторов с использова</w:t>
      </w:r>
      <w:r w:rsidR="00C80FDA" w:rsidRPr="00D25B9A">
        <w:rPr>
          <w:rFonts w:ascii="Times New Roman" w:hAnsi="Times New Roman"/>
          <w:sz w:val="28"/>
          <w:szCs w:val="28"/>
        </w:rPr>
        <w:t xml:space="preserve">нием методов смыслового чтения </w:t>
      </w:r>
      <w:r w:rsidRPr="00D25B9A">
        <w:rPr>
          <w:rFonts w:ascii="Times New Roman" w:hAnsi="Times New Roman"/>
          <w:sz w:val="28"/>
          <w:szCs w:val="28"/>
        </w:rPr>
        <w:t>и эстетического анализа;</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14) понимать важность чтения и и</w:t>
      </w:r>
      <w:r w:rsidR="00C80FDA" w:rsidRPr="00D25B9A">
        <w:rPr>
          <w:rFonts w:ascii="Times New Roman" w:hAnsi="Times New Roman"/>
          <w:sz w:val="28"/>
          <w:szCs w:val="28"/>
        </w:rPr>
        <w:t xml:space="preserve">зучения произведений фольклора </w:t>
      </w:r>
      <w:r w:rsidRPr="00D25B9A">
        <w:rPr>
          <w:rFonts w:ascii="Times New Roman" w:hAnsi="Times New Roman"/>
          <w:sz w:val="28"/>
          <w:szCs w:val="28"/>
        </w:rPr>
        <w:t>и художественной литературы для самостоятельного познания мира, развития собственных эмоциональных и эстетических впечатлений;</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15) планировать своё досуговое чтен</w:t>
      </w:r>
      <w:r w:rsidR="00C80FDA" w:rsidRPr="00D25B9A">
        <w:rPr>
          <w:rFonts w:ascii="Times New Roman" w:hAnsi="Times New Roman"/>
          <w:sz w:val="28"/>
          <w:szCs w:val="28"/>
        </w:rPr>
        <w:t xml:space="preserve">ие, обогащать свой круг чтения </w:t>
      </w:r>
      <w:r w:rsidRPr="00D25B9A">
        <w:rPr>
          <w:rFonts w:ascii="Times New Roman" w:hAnsi="Times New Roman"/>
          <w:sz w:val="28"/>
          <w:szCs w:val="28"/>
        </w:rPr>
        <w:t>по рекомендациям учителя и сверстников, в том числе за счёт произведений современной литературы для детей и подростков;</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16) участвовать в коллектив</w:t>
      </w:r>
      <w:r w:rsidR="00C80FDA" w:rsidRPr="00D25B9A">
        <w:rPr>
          <w:rFonts w:ascii="Times New Roman" w:hAnsi="Times New Roman"/>
          <w:sz w:val="28"/>
          <w:szCs w:val="28"/>
        </w:rPr>
        <w:t xml:space="preserve">ной и индивидуальной проектной или исследовательской </w:t>
      </w:r>
      <w:r w:rsidRPr="00D25B9A">
        <w:rPr>
          <w:rFonts w:ascii="Times New Roman" w:hAnsi="Times New Roman"/>
          <w:sz w:val="28"/>
          <w:szCs w:val="28"/>
        </w:rPr>
        <w:t>деятельности и публично представлять полученные результаты;</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17) развивать умение использовать энцикл</w:t>
      </w:r>
      <w:r w:rsidR="00C80FDA" w:rsidRPr="00D25B9A">
        <w:rPr>
          <w:rFonts w:ascii="Times New Roman" w:hAnsi="Times New Roman"/>
          <w:sz w:val="28"/>
          <w:szCs w:val="28"/>
        </w:rPr>
        <w:t xml:space="preserve">опедии, словари и справочники, </w:t>
      </w:r>
      <w:r w:rsidRPr="00D25B9A">
        <w:rPr>
          <w:rFonts w:ascii="Times New Roman" w:hAnsi="Times New Roman"/>
          <w:sz w:val="28"/>
          <w:szCs w:val="28"/>
        </w:rPr>
        <w:t>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AD4C95" w:rsidRDefault="00AD4C95" w:rsidP="00831327">
      <w:pPr>
        <w:spacing w:after="0" w:line="240" w:lineRule="auto"/>
        <w:jc w:val="both"/>
        <w:rPr>
          <w:rFonts w:ascii="Times New Roman" w:hAnsi="Times New Roman"/>
          <w:b/>
          <w:sz w:val="28"/>
          <w:szCs w:val="28"/>
        </w:rPr>
      </w:pP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b/>
          <w:sz w:val="28"/>
          <w:szCs w:val="28"/>
        </w:rPr>
        <w:t>Предметные результаты</w:t>
      </w:r>
      <w:r w:rsidRPr="00D25B9A">
        <w:rPr>
          <w:rFonts w:ascii="Times New Roman" w:hAnsi="Times New Roman"/>
          <w:sz w:val="28"/>
          <w:szCs w:val="28"/>
        </w:rPr>
        <w:t xml:space="preserve"> изучени</w:t>
      </w:r>
      <w:r w:rsidR="00C80FDA" w:rsidRPr="00D25B9A">
        <w:rPr>
          <w:rFonts w:ascii="Times New Roman" w:hAnsi="Times New Roman"/>
          <w:sz w:val="28"/>
          <w:szCs w:val="28"/>
        </w:rPr>
        <w:t xml:space="preserve">я литературы. К концу обучения </w:t>
      </w:r>
      <w:r w:rsidRPr="00D25B9A">
        <w:rPr>
          <w:rFonts w:ascii="Times New Roman" w:hAnsi="Times New Roman"/>
          <w:b/>
          <w:sz w:val="28"/>
          <w:szCs w:val="28"/>
          <w:u w:val="single"/>
        </w:rPr>
        <w:t>в 8 классе</w:t>
      </w:r>
      <w:r w:rsidRPr="00D25B9A">
        <w:rPr>
          <w:rFonts w:ascii="Times New Roman" w:hAnsi="Times New Roman"/>
          <w:sz w:val="28"/>
          <w:szCs w:val="28"/>
        </w:rPr>
        <w:t xml:space="preserve"> обучающийся научится:</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 xml:space="preserve">1) понимать духовно-нравственную ценность </w:t>
      </w:r>
      <w:r w:rsidR="00C80FDA" w:rsidRPr="00D25B9A">
        <w:rPr>
          <w:rFonts w:ascii="Times New Roman" w:hAnsi="Times New Roman"/>
          <w:sz w:val="28"/>
          <w:szCs w:val="28"/>
        </w:rPr>
        <w:t xml:space="preserve">литературы, осознавать её роль </w:t>
      </w:r>
      <w:r w:rsidRPr="00D25B9A">
        <w:rPr>
          <w:rFonts w:ascii="Times New Roman" w:hAnsi="Times New Roman"/>
          <w:sz w:val="28"/>
          <w:szCs w:val="28"/>
        </w:rPr>
        <w:t>в воспитании патриотизма и укреплении единства многонационального народа Российской Федерации;</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2) понимать специфику литературы как вида словесн</w:t>
      </w:r>
      <w:r w:rsidR="00C80FDA" w:rsidRPr="00D25B9A">
        <w:rPr>
          <w:rFonts w:ascii="Times New Roman" w:hAnsi="Times New Roman"/>
          <w:sz w:val="28"/>
          <w:szCs w:val="28"/>
        </w:rPr>
        <w:t xml:space="preserve">ого искусства, выявлять отличия </w:t>
      </w:r>
      <w:r w:rsidRPr="00D25B9A">
        <w:rPr>
          <w:rFonts w:ascii="Times New Roman" w:hAnsi="Times New Roman"/>
          <w:sz w:val="28"/>
          <w:szCs w:val="28"/>
        </w:rPr>
        <w:t>художественного текста от текста научного, делового, публицистического;</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3) проводить самостоятельный смысловой и эстетический анализ произведений художественной литературы, воспринимать, а</w:t>
      </w:r>
      <w:r w:rsidR="00C80FDA" w:rsidRPr="00D25B9A">
        <w:rPr>
          <w:rFonts w:ascii="Times New Roman" w:hAnsi="Times New Roman"/>
          <w:sz w:val="28"/>
          <w:szCs w:val="28"/>
        </w:rPr>
        <w:t xml:space="preserve">нализировать, интерпретировать </w:t>
      </w:r>
      <w:r w:rsidRPr="00D25B9A">
        <w:rPr>
          <w:rFonts w:ascii="Times New Roman" w:hAnsi="Times New Roman"/>
          <w:sz w:val="28"/>
          <w:szCs w:val="28"/>
        </w:rPr>
        <w:t>и оценивать прочитанное (с учётом литературного развития обучающихся), понимать неоднозначность худо</w:t>
      </w:r>
      <w:r w:rsidR="00C80FDA" w:rsidRPr="00D25B9A">
        <w:rPr>
          <w:rFonts w:ascii="Times New Roman" w:hAnsi="Times New Roman"/>
          <w:sz w:val="28"/>
          <w:szCs w:val="28"/>
        </w:rPr>
        <w:t xml:space="preserve">жественных смыслов, заложенных </w:t>
      </w:r>
      <w:r w:rsidRPr="00D25B9A">
        <w:rPr>
          <w:rFonts w:ascii="Times New Roman" w:hAnsi="Times New Roman"/>
          <w:sz w:val="28"/>
          <w:szCs w:val="28"/>
        </w:rPr>
        <w:t>в литературных произведениях:</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4)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w:t>
      </w:r>
      <w:r w:rsidR="00C80FDA" w:rsidRPr="00D25B9A">
        <w:rPr>
          <w:rFonts w:ascii="Times New Roman" w:hAnsi="Times New Roman"/>
          <w:sz w:val="28"/>
          <w:szCs w:val="28"/>
        </w:rPr>
        <w:t xml:space="preserve">ктер авторских взаимоотношений  </w:t>
      </w:r>
      <w:r w:rsidRPr="00D25B9A">
        <w:rPr>
          <w:rFonts w:ascii="Times New Roman" w:hAnsi="Times New Roman"/>
          <w:sz w:val="28"/>
          <w:szCs w:val="28"/>
        </w:rPr>
        <w:t>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w:t>
      </w:r>
      <w:r w:rsidR="00C80FDA" w:rsidRPr="00D25B9A">
        <w:rPr>
          <w:rFonts w:ascii="Times New Roman" w:hAnsi="Times New Roman"/>
          <w:sz w:val="28"/>
          <w:szCs w:val="28"/>
        </w:rPr>
        <w:t xml:space="preserve">ительные средства, характерные </w:t>
      </w:r>
      <w:r w:rsidRPr="00D25B9A">
        <w:rPr>
          <w:rFonts w:ascii="Times New Roman" w:hAnsi="Times New Roman"/>
          <w:sz w:val="28"/>
          <w:szCs w:val="28"/>
        </w:rPr>
        <w:t>для творческой манеры и стиля писателя, определять их художественные функции;</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5) овладеть сущностью и пониманием смысловых функций теоретико-литературных понятий и самостоятельно использова</w:t>
      </w:r>
      <w:r w:rsidR="00C80FDA" w:rsidRPr="00D25B9A">
        <w:rPr>
          <w:rFonts w:ascii="Times New Roman" w:hAnsi="Times New Roman"/>
          <w:sz w:val="28"/>
          <w:szCs w:val="28"/>
        </w:rPr>
        <w:t xml:space="preserve">ть их в процессе анализа </w:t>
      </w:r>
      <w:r w:rsidRPr="00D25B9A">
        <w:rPr>
          <w:rFonts w:ascii="Times New Roman" w:hAnsi="Times New Roman"/>
          <w:sz w:val="28"/>
          <w:szCs w:val="28"/>
        </w:rPr>
        <w:t>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6) 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7) 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8) 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9)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 xml:space="preserve">10) выразительно читать стихи и прозу, </w:t>
      </w:r>
      <w:r w:rsidR="00C80FDA" w:rsidRPr="00D25B9A">
        <w:rPr>
          <w:rFonts w:ascii="Times New Roman" w:hAnsi="Times New Roman"/>
          <w:sz w:val="28"/>
          <w:szCs w:val="28"/>
        </w:rPr>
        <w:t xml:space="preserve">в том числе наизусть (не менее </w:t>
      </w:r>
      <w:r w:rsidRPr="00D25B9A">
        <w:rPr>
          <w:rFonts w:ascii="Times New Roman" w:hAnsi="Times New Roman"/>
          <w:sz w:val="28"/>
          <w:szCs w:val="28"/>
        </w:rPr>
        <w:t>11 поэтических произведений, не выученных ране</w:t>
      </w:r>
      <w:r w:rsidR="00C80FDA" w:rsidRPr="00D25B9A">
        <w:rPr>
          <w:rFonts w:ascii="Times New Roman" w:hAnsi="Times New Roman"/>
          <w:sz w:val="28"/>
          <w:szCs w:val="28"/>
        </w:rPr>
        <w:t xml:space="preserve">е), передавая личное отношение </w:t>
      </w:r>
      <w:r w:rsidRPr="00D25B9A">
        <w:rPr>
          <w:rFonts w:ascii="Times New Roman" w:hAnsi="Times New Roman"/>
          <w:sz w:val="28"/>
          <w:szCs w:val="28"/>
        </w:rPr>
        <w:t>к произведению (с учётом литературного развития, индивидуальных особенностей обучающихся);</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11)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w:t>
      </w:r>
      <w:r w:rsidR="00C80FDA" w:rsidRPr="00D25B9A">
        <w:rPr>
          <w:rFonts w:ascii="Times New Roman" w:hAnsi="Times New Roman"/>
          <w:sz w:val="28"/>
          <w:szCs w:val="28"/>
        </w:rPr>
        <w:t xml:space="preserve">у; пересказывать сюжет </w:t>
      </w:r>
      <w:r w:rsidRPr="00D25B9A">
        <w:rPr>
          <w:rFonts w:ascii="Times New Roman" w:hAnsi="Times New Roman"/>
          <w:sz w:val="28"/>
          <w:szCs w:val="28"/>
        </w:rPr>
        <w:t>и вычленять фабулу;</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12)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13) создавать устные и письменные выска</w:t>
      </w:r>
      <w:r w:rsidR="00C80FDA" w:rsidRPr="00D25B9A">
        <w:rPr>
          <w:rFonts w:ascii="Times New Roman" w:hAnsi="Times New Roman"/>
          <w:sz w:val="28"/>
          <w:szCs w:val="28"/>
        </w:rPr>
        <w:t xml:space="preserve">зывания разных жанров (объёмом </w:t>
      </w:r>
      <w:r w:rsidRPr="00D25B9A">
        <w:rPr>
          <w:rFonts w:ascii="Times New Roman" w:hAnsi="Times New Roman"/>
          <w:sz w:val="28"/>
          <w:szCs w:val="28"/>
        </w:rPr>
        <w:t>не менее 200 слов), писать сочинение-рассужд</w:t>
      </w:r>
      <w:r w:rsidR="00C80FDA" w:rsidRPr="00D25B9A">
        <w:rPr>
          <w:rFonts w:ascii="Times New Roman" w:hAnsi="Times New Roman"/>
          <w:sz w:val="28"/>
          <w:szCs w:val="28"/>
        </w:rPr>
        <w:t xml:space="preserve">ение по заданной теме с опорой </w:t>
      </w:r>
      <w:r w:rsidRPr="00D25B9A">
        <w:rPr>
          <w:rFonts w:ascii="Times New Roman" w:hAnsi="Times New Roman"/>
          <w:sz w:val="28"/>
          <w:szCs w:val="28"/>
        </w:rPr>
        <w:t>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14) интерпретировать и оценивать текстуально изученные и самостоятельно прочитанные художественные произведения древн</w:t>
      </w:r>
      <w:r w:rsidR="00C80FDA" w:rsidRPr="00D25B9A">
        <w:rPr>
          <w:rFonts w:ascii="Times New Roman" w:hAnsi="Times New Roman"/>
          <w:sz w:val="28"/>
          <w:szCs w:val="28"/>
        </w:rPr>
        <w:t xml:space="preserve">ерусской, классической русской </w:t>
      </w:r>
      <w:r w:rsidRPr="00D25B9A">
        <w:rPr>
          <w:rFonts w:ascii="Times New Roman" w:hAnsi="Times New Roman"/>
          <w:sz w:val="28"/>
          <w:szCs w:val="28"/>
        </w:rPr>
        <w:t>и зарубежной литературы и современных авторов с использованием методов смыслового чтения и эстетического анализа;</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15) понимать важность чтения и и</w:t>
      </w:r>
      <w:r w:rsidR="00C80FDA" w:rsidRPr="00D25B9A">
        <w:rPr>
          <w:rFonts w:ascii="Times New Roman" w:hAnsi="Times New Roman"/>
          <w:sz w:val="28"/>
          <w:szCs w:val="28"/>
        </w:rPr>
        <w:t xml:space="preserve">зучения произведений фольклора </w:t>
      </w:r>
      <w:r w:rsidRPr="00D25B9A">
        <w:rPr>
          <w:rFonts w:ascii="Times New Roman" w:hAnsi="Times New Roman"/>
          <w:sz w:val="28"/>
          <w:szCs w:val="28"/>
        </w:rPr>
        <w:t>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16) самостоятельно планировать своё досуговое чтение, обогащать свой литературный кругозор по рекомендациям учителя и сверстников, а также проверенных информационно-телекоммуникацио</w:t>
      </w:r>
      <w:r w:rsidR="00C80FDA" w:rsidRPr="00D25B9A">
        <w:rPr>
          <w:rFonts w:ascii="Times New Roman" w:hAnsi="Times New Roman"/>
          <w:sz w:val="28"/>
          <w:szCs w:val="28"/>
        </w:rPr>
        <w:t xml:space="preserve">нных ресурсов сети «Интернет», </w:t>
      </w:r>
      <w:r w:rsidRPr="00D25B9A">
        <w:rPr>
          <w:rFonts w:ascii="Times New Roman" w:hAnsi="Times New Roman"/>
          <w:sz w:val="28"/>
          <w:szCs w:val="28"/>
        </w:rPr>
        <w:t>в том числе за счёт произведений современной литературы;</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17) участвовать в коллектив</w:t>
      </w:r>
      <w:r w:rsidR="00C80FDA" w:rsidRPr="00D25B9A">
        <w:rPr>
          <w:rFonts w:ascii="Times New Roman" w:hAnsi="Times New Roman"/>
          <w:sz w:val="28"/>
          <w:szCs w:val="28"/>
        </w:rPr>
        <w:t xml:space="preserve">ной и индивидуальной проектной </w:t>
      </w:r>
      <w:r w:rsidRPr="00D25B9A">
        <w:rPr>
          <w:rFonts w:ascii="Times New Roman" w:hAnsi="Times New Roman"/>
          <w:sz w:val="28"/>
          <w:szCs w:val="28"/>
        </w:rPr>
        <w:t>и исследовательской деятельности и публично представлять полученные результаты;</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18) самостоятельно использовать энцикл</w:t>
      </w:r>
      <w:r w:rsidR="00C80FDA" w:rsidRPr="00D25B9A">
        <w:rPr>
          <w:rFonts w:ascii="Times New Roman" w:hAnsi="Times New Roman"/>
          <w:sz w:val="28"/>
          <w:szCs w:val="28"/>
        </w:rPr>
        <w:t xml:space="preserve">опедии, словари и справочники, </w:t>
      </w:r>
      <w:r w:rsidRPr="00D25B9A">
        <w:rPr>
          <w:rFonts w:ascii="Times New Roman" w:hAnsi="Times New Roman"/>
          <w:sz w:val="28"/>
          <w:szCs w:val="28"/>
        </w:rPr>
        <w:t>в том числе в электронной форме, пользоваться электронными библио</w:t>
      </w:r>
      <w:r w:rsidR="00C80FDA" w:rsidRPr="00D25B9A">
        <w:rPr>
          <w:rFonts w:ascii="Times New Roman" w:hAnsi="Times New Roman"/>
          <w:sz w:val="28"/>
          <w:szCs w:val="28"/>
        </w:rPr>
        <w:t xml:space="preserve">теками </w:t>
      </w:r>
      <w:r w:rsidRPr="00D25B9A">
        <w:rPr>
          <w:rFonts w:ascii="Times New Roman" w:hAnsi="Times New Roman"/>
          <w:sz w:val="28"/>
          <w:szCs w:val="28"/>
        </w:rPr>
        <w:t>и другими справочными материалами, в том числе из числа верифицированных электронных ресурсов, включённых в федеральный перечень.</w:t>
      </w:r>
    </w:p>
    <w:p w:rsidR="00AD4C95" w:rsidRDefault="00AD4C95" w:rsidP="00831327">
      <w:pPr>
        <w:spacing w:after="0" w:line="240" w:lineRule="auto"/>
        <w:jc w:val="both"/>
        <w:rPr>
          <w:rFonts w:ascii="Times New Roman" w:hAnsi="Times New Roman"/>
          <w:b/>
          <w:sz w:val="28"/>
          <w:szCs w:val="28"/>
        </w:rPr>
      </w:pP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b/>
          <w:sz w:val="28"/>
          <w:szCs w:val="28"/>
        </w:rPr>
        <w:t>Предметные результаты</w:t>
      </w:r>
      <w:r w:rsidRPr="00D25B9A">
        <w:rPr>
          <w:rFonts w:ascii="Times New Roman" w:hAnsi="Times New Roman"/>
          <w:sz w:val="28"/>
          <w:szCs w:val="28"/>
        </w:rPr>
        <w:t xml:space="preserve"> изучени</w:t>
      </w:r>
      <w:r w:rsidR="00C80FDA" w:rsidRPr="00D25B9A">
        <w:rPr>
          <w:rFonts w:ascii="Times New Roman" w:hAnsi="Times New Roman"/>
          <w:sz w:val="28"/>
          <w:szCs w:val="28"/>
        </w:rPr>
        <w:t xml:space="preserve">я литературы. К концу обучения </w:t>
      </w:r>
      <w:r w:rsidRPr="00D25B9A">
        <w:rPr>
          <w:rFonts w:ascii="Times New Roman" w:hAnsi="Times New Roman"/>
          <w:b/>
          <w:sz w:val="28"/>
          <w:szCs w:val="28"/>
          <w:u w:val="single"/>
        </w:rPr>
        <w:t>в 9 классе</w:t>
      </w:r>
      <w:r w:rsidRPr="00D25B9A">
        <w:rPr>
          <w:rFonts w:ascii="Times New Roman" w:hAnsi="Times New Roman"/>
          <w:sz w:val="28"/>
          <w:szCs w:val="28"/>
        </w:rPr>
        <w:t xml:space="preserve"> обучающийся научится:</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4)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w:t>
      </w:r>
      <w:r w:rsidR="00C80FDA" w:rsidRPr="00D25B9A">
        <w:rPr>
          <w:rFonts w:ascii="Times New Roman" w:hAnsi="Times New Roman"/>
          <w:sz w:val="28"/>
          <w:szCs w:val="28"/>
        </w:rPr>
        <w:t xml:space="preserve">ктер авторских взаимоотношений </w:t>
      </w:r>
      <w:r w:rsidRPr="00D25B9A">
        <w:rPr>
          <w:rFonts w:ascii="Times New Roman" w:hAnsi="Times New Roman"/>
          <w:sz w:val="28"/>
          <w:szCs w:val="28"/>
        </w:rPr>
        <w:t>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5) овладеть сущностью и пониманием смысловых функций теоретико-литературных понятий и самостоятельно испо</w:t>
      </w:r>
      <w:r w:rsidR="00C80FDA" w:rsidRPr="00D25B9A">
        <w:rPr>
          <w:rFonts w:ascii="Times New Roman" w:hAnsi="Times New Roman"/>
          <w:sz w:val="28"/>
          <w:szCs w:val="28"/>
        </w:rPr>
        <w:t xml:space="preserve">льзовать их в процессе анализа </w:t>
      </w:r>
      <w:r w:rsidRPr="00D25B9A">
        <w:rPr>
          <w:rFonts w:ascii="Times New Roman" w:hAnsi="Times New Roman"/>
          <w:sz w:val="28"/>
          <w:szCs w:val="28"/>
        </w:rPr>
        <w:t>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w:t>
      </w:r>
      <w:r w:rsidR="00C80FDA" w:rsidRPr="00D25B9A">
        <w:rPr>
          <w:rFonts w:ascii="Times New Roman" w:hAnsi="Times New Roman"/>
          <w:sz w:val="28"/>
          <w:szCs w:val="28"/>
        </w:rPr>
        <w:t xml:space="preserve">еские (поэма, баллада)), форма </w:t>
      </w:r>
      <w:r w:rsidRPr="00D25B9A">
        <w:rPr>
          <w:rFonts w:ascii="Times New Roman" w:hAnsi="Times New Roman"/>
          <w:sz w:val="28"/>
          <w:szCs w:val="28"/>
        </w:rPr>
        <w:t>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эпилог, авторское (лирическое)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6) рассматривать изученные и самостоятельно прочитанн</w:t>
      </w:r>
      <w:r w:rsidR="00C80FDA" w:rsidRPr="00D25B9A">
        <w:rPr>
          <w:rFonts w:ascii="Times New Roman" w:hAnsi="Times New Roman"/>
          <w:sz w:val="28"/>
          <w:szCs w:val="28"/>
        </w:rPr>
        <w:t xml:space="preserve">ые произведения </w:t>
      </w:r>
      <w:r w:rsidRPr="00D25B9A">
        <w:rPr>
          <w:rFonts w:ascii="Times New Roman" w:hAnsi="Times New Roman"/>
          <w:sz w:val="28"/>
          <w:szCs w:val="28"/>
        </w:rPr>
        <w:t>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7) выявлять связь между важнейши</w:t>
      </w:r>
      <w:r w:rsidR="00C80FDA" w:rsidRPr="00D25B9A">
        <w:rPr>
          <w:rFonts w:ascii="Times New Roman" w:hAnsi="Times New Roman"/>
          <w:sz w:val="28"/>
          <w:szCs w:val="28"/>
        </w:rPr>
        <w:t xml:space="preserve">ми фактами биографии писателей </w:t>
      </w:r>
      <w:r w:rsidRPr="00D25B9A">
        <w:rPr>
          <w:rFonts w:ascii="Times New Roman" w:hAnsi="Times New Roman"/>
          <w:sz w:val="28"/>
          <w:szCs w:val="28"/>
        </w:rPr>
        <w:t>(в том числе А.С. Грибоедова, А.С. Пушкина,</w:t>
      </w:r>
      <w:r w:rsidR="00C80FDA" w:rsidRPr="00D25B9A">
        <w:rPr>
          <w:rFonts w:ascii="Times New Roman" w:hAnsi="Times New Roman"/>
          <w:sz w:val="28"/>
          <w:szCs w:val="28"/>
        </w:rPr>
        <w:t xml:space="preserve"> М.Ю. Лермонтова, Н.В. Гоголя) </w:t>
      </w:r>
      <w:r w:rsidRPr="00D25B9A">
        <w:rPr>
          <w:rFonts w:ascii="Times New Roman" w:hAnsi="Times New Roman"/>
          <w:sz w:val="28"/>
          <w:szCs w:val="28"/>
        </w:rPr>
        <w:t>и особенностями исторической эпохи, авторского мировоззрения, проблематики произведений;</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8) выделять в произведениях</w:t>
      </w:r>
      <w:r w:rsidR="00C80FDA" w:rsidRPr="00D25B9A">
        <w:rPr>
          <w:rFonts w:ascii="Times New Roman" w:hAnsi="Times New Roman"/>
          <w:sz w:val="28"/>
          <w:szCs w:val="28"/>
        </w:rPr>
        <w:t xml:space="preserve"> элементы художественной формы </w:t>
      </w:r>
      <w:r w:rsidRPr="00D25B9A">
        <w:rPr>
          <w:rFonts w:ascii="Times New Roman" w:hAnsi="Times New Roman"/>
          <w:sz w:val="28"/>
          <w:szCs w:val="28"/>
        </w:rPr>
        <w:t>и обнаруживать связи между ними; определять родо-жанровую специфику изученного и самостоятельно прочитанного художественного произведения;</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9) сопоставлять произведения, их фрагм</w:t>
      </w:r>
      <w:r w:rsidR="00C80FDA" w:rsidRPr="00D25B9A">
        <w:rPr>
          <w:rFonts w:ascii="Times New Roman" w:hAnsi="Times New Roman"/>
          <w:sz w:val="28"/>
          <w:szCs w:val="28"/>
        </w:rPr>
        <w:t xml:space="preserve">енты (с учётом внутритекстовых </w:t>
      </w:r>
      <w:r w:rsidRPr="00D25B9A">
        <w:rPr>
          <w:rFonts w:ascii="Times New Roman" w:hAnsi="Times New Roman"/>
          <w:sz w:val="28"/>
          <w:szCs w:val="28"/>
        </w:rPr>
        <w:t>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10)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 xml:space="preserve">11) выразительно читать стихи и прозу, </w:t>
      </w:r>
      <w:r w:rsidR="00C80FDA" w:rsidRPr="00D25B9A">
        <w:rPr>
          <w:rFonts w:ascii="Times New Roman" w:hAnsi="Times New Roman"/>
          <w:sz w:val="28"/>
          <w:szCs w:val="28"/>
        </w:rPr>
        <w:t xml:space="preserve">в том числе наизусть (не менее </w:t>
      </w:r>
      <w:r w:rsidRPr="00D25B9A">
        <w:rPr>
          <w:rFonts w:ascii="Times New Roman" w:hAnsi="Times New Roman"/>
          <w:sz w:val="28"/>
          <w:szCs w:val="28"/>
        </w:rPr>
        <w:t>12 поэтических произведений, не выученных ране</w:t>
      </w:r>
      <w:r w:rsidR="00C80FDA" w:rsidRPr="00D25B9A">
        <w:rPr>
          <w:rFonts w:ascii="Times New Roman" w:hAnsi="Times New Roman"/>
          <w:sz w:val="28"/>
          <w:szCs w:val="28"/>
        </w:rPr>
        <w:t xml:space="preserve">е), передавая личное отношение </w:t>
      </w:r>
      <w:r w:rsidRPr="00D25B9A">
        <w:rPr>
          <w:rFonts w:ascii="Times New Roman" w:hAnsi="Times New Roman"/>
          <w:sz w:val="28"/>
          <w:szCs w:val="28"/>
        </w:rPr>
        <w:t>к произведению (с учётом литературного развития, индивидуальных особенностей обучающихся);</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12)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13)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14) создавать устные и письменные выска</w:t>
      </w:r>
      <w:r w:rsidR="00D25B9A" w:rsidRPr="00D25B9A">
        <w:rPr>
          <w:rFonts w:ascii="Times New Roman" w:hAnsi="Times New Roman"/>
          <w:sz w:val="28"/>
          <w:szCs w:val="28"/>
        </w:rPr>
        <w:t xml:space="preserve">зывания разных жанров (объёмом </w:t>
      </w:r>
      <w:r w:rsidRPr="00D25B9A">
        <w:rPr>
          <w:rFonts w:ascii="Times New Roman" w:hAnsi="Times New Roman"/>
          <w:sz w:val="28"/>
          <w:szCs w:val="28"/>
        </w:rPr>
        <w:t>не менее 250 слов), писать сочинение-рассуждение по</w:t>
      </w:r>
      <w:r w:rsidR="00D25B9A" w:rsidRPr="00D25B9A">
        <w:rPr>
          <w:rFonts w:ascii="Times New Roman" w:hAnsi="Times New Roman"/>
          <w:sz w:val="28"/>
          <w:szCs w:val="28"/>
        </w:rPr>
        <w:t xml:space="preserve"> заданной теме с опорой </w:t>
      </w:r>
      <w:r w:rsidRPr="00D25B9A">
        <w:rPr>
          <w:rFonts w:ascii="Times New Roman" w:hAnsi="Times New Roman"/>
          <w:sz w:val="28"/>
          <w:szCs w:val="28"/>
        </w:rPr>
        <w:t>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15) самостоятельно интерпретировать и о</w:t>
      </w:r>
      <w:r w:rsidR="00D25B9A" w:rsidRPr="00D25B9A">
        <w:rPr>
          <w:rFonts w:ascii="Times New Roman" w:hAnsi="Times New Roman"/>
          <w:sz w:val="28"/>
          <w:szCs w:val="28"/>
        </w:rPr>
        <w:t xml:space="preserve">ценивать текстуально изученные </w:t>
      </w:r>
      <w:r w:rsidRPr="00D25B9A">
        <w:rPr>
          <w:rFonts w:ascii="Times New Roman" w:hAnsi="Times New Roman"/>
          <w:sz w:val="28"/>
          <w:szCs w:val="28"/>
        </w:rPr>
        <w:t>и самостоятельно прочитанные художественные произведения древнерусской, классической русской и зарубежной ли</w:t>
      </w:r>
      <w:r w:rsidR="00D25B9A" w:rsidRPr="00D25B9A">
        <w:rPr>
          <w:rFonts w:ascii="Times New Roman" w:hAnsi="Times New Roman"/>
          <w:sz w:val="28"/>
          <w:szCs w:val="28"/>
        </w:rPr>
        <w:t xml:space="preserve">тературы и современных авторов </w:t>
      </w:r>
      <w:r w:rsidRPr="00D25B9A">
        <w:rPr>
          <w:rFonts w:ascii="Times New Roman" w:hAnsi="Times New Roman"/>
          <w:sz w:val="28"/>
          <w:szCs w:val="28"/>
        </w:rPr>
        <w:t>с использованием методов смыслового чтения и эстетического анализа;</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16)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6C3595" w:rsidRPr="00D25B9A" w:rsidRDefault="006C3595" w:rsidP="00831327">
      <w:pPr>
        <w:spacing w:after="0" w:line="240" w:lineRule="auto"/>
        <w:jc w:val="both"/>
        <w:rPr>
          <w:rFonts w:ascii="Times New Roman" w:hAnsi="Times New Roman"/>
          <w:sz w:val="28"/>
          <w:szCs w:val="28"/>
        </w:rPr>
      </w:pPr>
      <w:r w:rsidRPr="00D25B9A">
        <w:rPr>
          <w:rFonts w:ascii="Times New Roman" w:hAnsi="Times New Roman"/>
          <w:sz w:val="28"/>
          <w:szCs w:val="28"/>
        </w:rPr>
        <w:t>17) самостоятельно планировать своё досуговое чтение, обогащать свой литературный кругозор по рекомендациям учителя и сверстников, а также проверенных ресурсов информационно-телеком</w:t>
      </w:r>
      <w:r w:rsidR="00D25B9A" w:rsidRPr="00D25B9A">
        <w:rPr>
          <w:rFonts w:ascii="Times New Roman" w:hAnsi="Times New Roman"/>
          <w:sz w:val="28"/>
          <w:szCs w:val="28"/>
        </w:rPr>
        <w:t xml:space="preserve">муникационной сети «Интернет», </w:t>
      </w:r>
      <w:r w:rsidRPr="00D25B9A">
        <w:rPr>
          <w:rFonts w:ascii="Times New Roman" w:hAnsi="Times New Roman"/>
          <w:sz w:val="28"/>
          <w:szCs w:val="28"/>
        </w:rPr>
        <w:t>в том числе за счёт произведений современной литературы;</w:t>
      </w:r>
    </w:p>
    <w:p w:rsidR="00AD4C95" w:rsidRDefault="006C3595" w:rsidP="00AD4C95">
      <w:pPr>
        <w:spacing w:after="0" w:line="240" w:lineRule="auto"/>
        <w:jc w:val="both"/>
        <w:rPr>
          <w:rFonts w:ascii="Times New Roman" w:hAnsi="Times New Roman"/>
          <w:sz w:val="28"/>
          <w:szCs w:val="28"/>
        </w:rPr>
      </w:pPr>
      <w:r w:rsidRPr="00D25B9A">
        <w:rPr>
          <w:rFonts w:ascii="Times New Roman" w:hAnsi="Times New Roman"/>
          <w:sz w:val="28"/>
          <w:szCs w:val="28"/>
        </w:rPr>
        <w:t>18) участвовать в коллектив</w:t>
      </w:r>
      <w:r w:rsidR="00D25B9A" w:rsidRPr="00D25B9A">
        <w:rPr>
          <w:rFonts w:ascii="Times New Roman" w:hAnsi="Times New Roman"/>
          <w:sz w:val="28"/>
          <w:szCs w:val="28"/>
        </w:rPr>
        <w:t xml:space="preserve">ной и индивидуальной проектной </w:t>
      </w:r>
      <w:r w:rsidRPr="00D25B9A">
        <w:rPr>
          <w:rFonts w:ascii="Times New Roman" w:hAnsi="Times New Roman"/>
          <w:sz w:val="28"/>
          <w:szCs w:val="28"/>
        </w:rPr>
        <w:t>и исследовательской деятельности и уметь публично през</w:t>
      </w:r>
      <w:r w:rsidR="00AD4C95">
        <w:rPr>
          <w:rFonts w:ascii="Times New Roman" w:hAnsi="Times New Roman"/>
          <w:sz w:val="28"/>
          <w:szCs w:val="28"/>
        </w:rPr>
        <w:t>ентовать полученные результаты;</w:t>
      </w:r>
    </w:p>
    <w:p w:rsidR="00AD4C95" w:rsidRPr="00AD4C95" w:rsidRDefault="006C3595" w:rsidP="00AD4C95">
      <w:pPr>
        <w:spacing w:after="0" w:line="240" w:lineRule="auto"/>
        <w:jc w:val="both"/>
        <w:rPr>
          <w:rStyle w:val="10"/>
          <w:rFonts w:ascii="Times New Roman" w:hAnsi="Times New Roman" w:cs="Times New Roman"/>
          <w:b/>
          <w:color w:val="auto"/>
          <w:sz w:val="28"/>
        </w:rPr>
      </w:pPr>
      <w:r w:rsidRPr="00AD4C95">
        <w:rPr>
          <w:rFonts w:ascii="Times New Roman" w:hAnsi="Times New Roman"/>
          <w:sz w:val="28"/>
        </w:rPr>
        <w:t xml:space="preserve">19) уметь самостоятельно пользоваться энциклопедиями, словарями </w:t>
      </w:r>
      <w:r w:rsidRPr="00AD4C95">
        <w:rPr>
          <w:rFonts w:ascii="Times New Roman" w:hAnsi="Times New Roman"/>
          <w:sz w:val="28"/>
        </w:rPr>
        <w:br/>
        <w:t>и справочной литературой, информационно-справ</w:t>
      </w:r>
      <w:r w:rsidR="00831327" w:rsidRPr="00AD4C95">
        <w:rPr>
          <w:rFonts w:ascii="Times New Roman" w:hAnsi="Times New Roman"/>
          <w:sz w:val="28"/>
        </w:rPr>
        <w:t xml:space="preserve">очными системами, в том числе </w:t>
      </w:r>
      <w:r w:rsidRPr="00AD4C95">
        <w:rPr>
          <w:rFonts w:ascii="Times New Roman" w:hAnsi="Times New Roman"/>
          <w:sz w:val="28"/>
        </w:rPr>
        <w:t>в электронной форме, пол</w:t>
      </w:r>
      <w:r w:rsidR="00AD4C95">
        <w:rPr>
          <w:rFonts w:ascii="Times New Roman" w:hAnsi="Times New Roman"/>
          <w:sz w:val="28"/>
        </w:rPr>
        <w:t xml:space="preserve">ьзоваться каталогами библиотек, </w:t>
      </w:r>
      <w:r w:rsidRPr="00AD4C95">
        <w:rPr>
          <w:rFonts w:ascii="Times New Roman" w:hAnsi="Times New Roman"/>
          <w:sz w:val="28"/>
        </w:rPr>
        <w:t>библиографическими указателями, системой поиска в информационно-телекоммуникационной сети «Интернет», работать с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r w:rsidRPr="00AD4C95">
        <w:rPr>
          <w:rFonts w:ascii="Times New Roman" w:hAnsi="Times New Roman"/>
          <w:sz w:val="28"/>
        </w:rPr>
        <w:br/>
      </w:r>
      <w:r w:rsidRPr="00AD4C95">
        <w:br/>
      </w:r>
      <w:r w:rsidR="00AD4C95" w:rsidRPr="00AD4C95">
        <w:rPr>
          <w:rStyle w:val="10"/>
          <w:rFonts w:ascii="Times New Roman" w:hAnsi="Times New Roman" w:cs="Times New Roman"/>
          <w:b/>
          <w:color w:val="auto"/>
          <w:sz w:val="28"/>
        </w:rPr>
        <w:t>2.1.3 Содержание учебного предмета «Иностранный язык» 5 – 9 класс (федеральная рабочая программа)</w:t>
      </w:r>
    </w:p>
    <w:p w:rsidR="00E63294" w:rsidRPr="00A46019" w:rsidRDefault="00E63294" w:rsidP="00831327">
      <w:pPr>
        <w:spacing w:after="0" w:line="240" w:lineRule="auto"/>
        <w:jc w:val="both"/>
        <w:rPr>
          <w:rFonts w:ascii="Times New Roman" w:eastAsiaTheme="minorHAnsi" w:hAnsi="Times New Roman"/>
          <w:b/>
          <w:sz w:val="28"/>
          <w:szCs w:val="28"/>
        </w:rPr>
      </w:pPr>
    </w:p>
    <w:p w:rsidR="00AD4C95" w:rsidRPr="00AD4C95" w:rsidRDefault="00AD4C95" w:rsidP="00AD4C95">
      <w:pPr>
        <w:spacing w:after="0" w:line="240" w:lineRule="auto"/>
        <w:ind w:firstLine="709"/>
        <w:jc w:val="both"/>
        <w:rPr>
          <w:rFonts w:ascii="Times New Roman" w:hAnsi="Times New Roman"/>
          <w:b/>
          <w:sz w:val="28"/>
          <w:szCs w:val="28"/>
        </w:rPr>
      </w:pPr>
      <w:r w:rsidRPr="00AD4C95">
        <w:rPr>
          <w:rFonts w:ascii="Times New Roman" w:hAnsi="Times New Roman"/>
          <w:b/>
          <w:sz w:val="28"/>
          <w:szCs w:val="28"/>
        </w:rPr>
        <w:t>5 класс</w:t>
      </w:r>
    </w:p>
    <w:p w:rsidR="00AD4C95" w:rsidRPr="00AD4C95" w:rsidRDefault="00AD4C95" w:rsidP="00AD4C95">
      <w:pPr>
        <w:spacing w:after="0" w:line="240" w:lineRule="auto"/>
        <w:ind w:firstLine="709"/>
        <w:jc w:val="both"/>
        <w:rPr>
          <w:rFonts w:ascii="Times New Roman" w:hAnsi="Times New Roman"/>
          <w:b/>
          <w:i/>
          <w:sz w:val="28"/>
          <w:szCs w:val="28"/>
        </w:rPr>
      </w:pPr>
      <w:r w:rsidRPr="00AD4C95">
        <w:rPr>
          <w:rFonts w:ascii="Times New Roman" w:hAnsi="Times New Roman"/>
          <w:b/>
          <w:i/>
          <w:sz w:val="28"/>
          <w:szCs w:val="28"/>
          <w:lang w:val="x-none"/>
        </w:rPr>
        <w:t>Коммуникативные умения</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Моя семья. Мои друзья. Семейные праздники: день рождения, Новый год.</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Внешность и характер человека (литературного персонажа).</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Досуг и увлечения (хобби) современного подростка (чтение,</w:t>
      </w:r>
      <w:r w:rsidRPr="00AD4C95">
        <w:rPr>
          <w:rFonts w:ascii="Times New Roman" w:hAnsi="Times New Roman"/>
          <w:sz w:val="28"/>
          <w:szCs w:val="28"/>
        </w:rPr>
        <w:t xml:space="preserve"> </w:t>
      </w:r>
      <w:r w:rsidRPr="00AD4C95">
        <w:rPr>
          <w:rFonts w:ascii="Times New Roman" w:hAnsi="Times New Roman"/>
          <w:sz w:val="28"/>
          <w:szCs w:val="28"/>
          <w:lang w:val="x-none"/>
        </w:rPr>
        <w:t>кино, спорт).</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Здоровый образ жизни: режим труда и отдыха, здоровое питание.</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Покупки: одежда, обувь и продукты питания.</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Школа, школьная жизнь, школьная форма, изучаемые предметы. Переписка </w:t>
      </w:r>
      <w:r w:rsidRPr="00AD4C95">
        <w:rPr>
          <w:rFonts w:ascii="Times New Roman" w:hAnsi="Times New Roman"/>
          <w:sz w:val="28"/>
          <w:szCs w:val="28"/>
          <w:lang w:val="x-none"/>
        </w:rPr>
        <w:br/>
        <w:t>с зарубежными сверстниками.</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Каникулы в различное время года. Виды отдыха.</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Природа: дикие и домашние животные. Погода.</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Родной город (село). Транспорт.</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Выдающиеся люди родной страны и страны (стран) изучаемого языка: писатели, поэты.</w:t>
      </w:r>
    </w:p>
    <w:p w:rsidR="00AD4C95" w:rsidRPr="00AD4C95" w:rsidRDefault="00AD4C95" w:rsidP="00AD4C95">
      <w:pPr>
        <w:spacing w:after="0" w:line="240" w:lineRule="auto"/>
        <w:ind w:firstLine="709"/>
        <w:jc w:val="both"/>
        <w:rPr>
          <w:rFonts w:ascii="Times New Roman" w:hAnsi="Times New Roman"/>
          <w:b/>
          <w:i/>
          <w:sz w:val="28"/>
          <w:szCs w:val="28"/>
          <w:lang w:val="x-none"/>
        </w:rPr>
      </w:pPr>
      <w:r>
        <w:rPr>
          <w:rFonts w:ascii="Times New Roman" w:hAnsi="Times New Roman"/>
          <w:b/>
          <w:i/>
          <w:sz w:val="28"/>
          <w:szCs w:val="28"/>
          <w:lang w:val="x-none"/>
        </w:rPr>
        <w:t>Говорение</w:t>
      </w:r>
    </w:p>
    <w:p w:rsidR="00AD4C95" w:rsidRPr="00AD4C95" w:rsidRDefault="00AD4C95" w:rsidP="00AD4C95">
      <w:pPr>
        <w:spacing w:after="0" w:line="240" w:lineRule="auto"/>
        <w:ind w:firstLine="709"/>
        <w:jc w:val="both"/>
        <w:rPr>
          <w:rFonts w:ascii="Times New Roman" w:hAnsi="Times New Roman"/>
          <w:b/>
          <w:sz w:val="28"/>
          <w:szCs w:val="28"/>
        </w:rPr>
      </w:pPr>
      <w:r w:rsidRPr="00AD4C95">
        <w:rPr>
          <w:rFonts w:ascii="Times New Roman" w:hAnsi="Times New Roman"/>
          <w:b/>
          <w:sz w:val="28"/>
          <w:szCs w:val="28"/>
        </w:rPr>
        <w:t>Развитие коммуникативных умений диалогической речи на базе умений, сформированных на уровне начального общего образования:</w:t>
      </w:r>
    </w:p>
    <w:p w:rsidR="00AD4C95" w:rsidRPr="00AD4C95" w:rsidRDefault="00AD4C95" w:rsidP="007F1B1F">
      <w:pPr>
        <w:pStyle w:val="a6"/>
        <w:numPr>
          <w:ilvl w:val="0"/>
          <w:numId w:val="65"/>
        </w:numPr>
        <w:spacing w:after="0" w:line="240" w:lineRule="auto"/>
        <w:ind w:left="426"/>
        <w:jc w:val="both"/>
        <w:rPr>
          <w:rFonts w:ascii="Times New Roman" w:hAnsi="Times New Roman"/>
          <w:sz w:val="28"/>
          <w:szCs w:val="28"/>
          <w:lang w:val="x-none"/>
        </w:rPr>
      </w:pPr>
      <w:r w:rsidRPr="00AD4C95">
        <w:rPr>
          <w:rFonts w:ascii="Times New Roman" w:hAnsi="Times New Roman"/>
          <w:sz w:val="28"/>
          <w:szCs w:val="28"/>
          <w:lang w:val="x-none"/>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w:t>
      </w:r>
      <w:r w:rsidRPr="00AD4C95">
        <w:rPr>
          <w:rFonts w:ascii="Times New Roman" w:hAnsi="Times New Roman"/>
          <w:sz w:val="28"/>
          <w:szCs w:val="28"/>
          <w:lang w:val="x-none"/>
        </w:rPr>
        <w:br/>
        <w:t>на предложение и отказываться от предложения собеседника;</w:t>
      </w:r>
    </w:p>
    <w:p w:rsidR="00AD4C95" w:rsidRPr="00AD4C95" w:rsidRDefault="00AD4C95" w:rsidP="007F1B1F">
      <w:pPr>
        <w:pStyle w:val="a6"/>
        <w:numPr>
          <w:ilvl w:val="0"/>
          <w:numId w:val="65"/>
        </w:numPr>
        <w:spacing w:after="0" w:line="240" w:lineRule="auto"/>
        <w:ind w:left="426"/>
        <w:jc w:val="both"/>
        <w:rPr>
          <w:rFonts w:ascii="Times New Roman" w:hAnsi="Times New Roman"/>
          <w:sz w:val="28"/>
          <w:szCs w:val="28"/>
          <w:lang w:val="x-none"/>
        </w:rPr>
      </w:pPr>
      <w:r w:rsidRPr="00AD4C95">
        <w:rPr>
          <w:rFonts w:ascii="Times New Roman" w:hAnsi="Times New Roman"/>
          <w:sz w:val="28"/>
          <w:szCs w:val="28"/>
          <w:lang w:val="x-none"/>
        </w:rPr>
        <w:t xml:space="preserve">диалог-побуждение к действию: обращаться с просьбой, вежливо соглашаться (не соглашаться) выполнить просьбу, приглашать собеседника </w:t>
      </w:r>
      <w:r w:rsidRPr="00AD4C95">
        <w:rPr>
          <w:rFonts w:ascii="Times New Roman" w:hAnsi="Times New Roman"/>
          <w:sz w:val="28"/>
          <w:szCs w:val="28"/>
          <w:lang w:val="x-none"/>
        </w:rPr>
        <w:br/>
        <w:t>к совместной деятельности, вежливо соглашаться (не соглашаться) на предложение собеседника;</w:t>
      </w:r>
    </w:p>
    <w:p w:rsidR="00AD4C95" w:rsidRPr="00AD4C95" w:rsidRDefault="00AD4C95" w:rsidP="007F1B1F">
      <w:pPr>
        <w:pStyle w:val="a6"/>
        <w:numPr>
          <w:ilvl w:val="0"/>
          <w:numId w:val="65"/>
        </w:numPr>
        <w:spacing w:after="0" w:line="240" w:lineRule="auto"/>
        <w:ind w:left="426"/>
        <w:jc w:val="both"/>
        <w:rPr>
          <w:rFonts w:ascii="Times New Roman" w:hAnsi="Times New Roman"/>
          <w:sz w:val="28"/>
          <w:szCs w:val="28"/>
          <w:lang w:val="x-none"/>
        </w:rPr>
      </w:pPr>
      <w:r w:rsidRPr="00AD4C95">
        <w:rPr>
          <w:rFonts w:ascii="Times New Roman" w:hAnsi="Times New Roman"/>
          <w:sz w:val="28"/>
          <w:szCs w:val="28"/>
          <w:lang w:val="x-none"/>
        </w:rPr>
        <w:t>диалог-расспрос: сообщать фактическую информацию, отвечая на вопросы разных видов; запрашивать интересующую информацию.</w:t>
      </w:r>
    </w:p>
    <w:p w:rsidR="00AD4C95" w:rsidRPr="00AD4C95" w:rsidRDefault="00AD4C95" w:rsidP="007F1B1F">
      <w:pPr>
        <w:pStyle w:val="a6"/>
        <w:numPr>
          <w:ilvl w:val="0"/>
          <w:numId w:val="65"/>
        </w:numPr>
        <w:spacing w:after="0" w:line="240" w:lineRule="auto"/>
        <w:ind w:left="426"/>
        <w:jc w:val="both"/>
        <w:rPr>
          <w:rFonts w:ascii="Times New Roman" w:hAnsi="Times New Roman"/>
          <w:sz w:val="28"/>
          <w:szCs w:val="28"/>
          <w:lang w:val="x-none"/>
        </w:rPr>
      </w:pPr>
      <w:r w:rsidRPr="00AD4C95">
        <w:rPr>
          <w:rFonts w:ascii="Times New Roman" w:hAnsi="Times New Roman"/>
          <w:sz w:val="28"/>
          <w:szCs w:val="28"/>
          <w:lang w:val="x-none"/>
        </w:rPr>
        <w:t>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 ключевые слова и (или) иллюстрации, фотографии с соблюдением норм речевого этикета, принятых в стране (странах) изучаемого языка.</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Объём диалога – до 5 реплик со стороны каждого собеседника.</w:t>
      </w:r>
    </w:p>
    <w:p w:rsidR="00AD4C95" w:rsidRPr="00AD4C95" w:rsidRDefault="00AD4C95" w:rsidP="00AD4C95">
      <w:pPr>
        <w:spacing w:after="0" w:line="240" w:lineRule="auto"/>
        <w:ind w:firstLine="709"/>
        <w:jc w:val="both"/>
        <w:rPr>
          <w:rFonts w:ascii="Times New Roman" w:hAnsi="Times New Roman"/>
          <w:b/>
          <w:sz w:val="28"/>
          <w:szCs w:val="28"/>
        </w:rPr>
      </w:pPr>
      <w:r w:rsidRPr="00AD4C95">
        <w:rPr>
          <w:rFonts w:ascii="Times New Roman" w:hAnsi="Times New Roman"/>
          <w:b/>
          <w:sz w:val="28"/>
          <w:szCs w:val="28"/>
        </w:rPr>
        <w:t>Развитие коммуникативных умений монологической речи на базе умений, сформированных на уровне начального общего образования:</w:t>
      </w:r>
    </w:p>
    <w:p w:rsidR="00AD4C95" w:rsidRPr="00AD4C95" w:rsidRDefault="00AD4C95" w:rsidP="007F1B1F">
      <w:pPr>
        <w:pStyle w:val="a6"/>
        <w:numPr>
          <w:ilvl w:val="0"/>
          <w:numId w:val="66"/>
        </w:numPr>
        <w:spacing w:after="0" w:line="240" w:lineRule="auto"/>
        <w:ind w:left="426"/>
        <w:jc w:val="both"/>
        <w:rPr>
          <w:rFonts w:ascii="Times New Roman" w:hAnsi="Times New Roman"/>
          <w:sz w:val="28"/>
          <w:szCs w:val="28"/>
          <w:lang w:val="x-none"/>
        </w:rPr>
      </w:pPr>
      <w:r w:rsidRPr="00AD4C95">
        <w:rPr>
          <w:rFonts w:ascii="Times New Roman" w:hAnsi="Times New Roman"/>
          <w:sz w:val="28"/>
          <w:szCs w:val="28"/>
          <w:lang w:val="x-none"/>
        </w:rPr>
        <w:t>создание устных связных монологических высказываний с использованием основных коммуникативных типов речи:</w:t>
      </w:r>
    </w:p>
    <w:p w:rsidR="00AD4C95" w:rsidRPr="00AD4C95" w:rsidRDefault="00AD4C95" w:rsidP="007F1B1F">
      <w:pPr>
        <w:pStyle w:val="a6"/>
        <w:numPr>
          <w:ilvl w:val="0"/>
          <w:numId w:val="66"/>
        </w:numPr>
        <w:spacing w:after="0" w:line="240" w:lineRule="auto"/>
        <w:ind w:left="426"/>
        <w:jc w:val="both"/>
        <w:rPr>
          <w:rFonts w:ascii="Times New Roman" w:hAnsi="Times New Roman"/>
          <w:sz w:val="28"/>
          <w:szCs w:val="28"/>
          <w:lang w:val="x-none"/>
        </w:rPr>
      </w:pPr>
      <w:r w:rsidRPr="00AD4C95">
        <w:rPr>
          <w:rFonts w:ascii="Times New Roman" w:hAnsi="Times New Roman"/>
          <w:sz w:val="28"/>
          <w:szCs w:val="28"/>
          <w:lang w:val="x-none"/>
        </w:rPr>
        <w:t xml:space="preserve">описание (предмета, внешности и одежды человека), </w:t>
      </w:r>
      <w:r w:rsidRPr="00AD4C95">
        <w:rPr>
          <w:rFonts w:ascii="Times New Roman" w:hAnsi="Times New Roman"/>
          <w:sz w:val="28"/>
          <w:szCs w:val="28"/>
          <w:lang w:val="x-none"/>
        </w:rPr>
        <w:br/>
        <w:t>в том числе характеристика (черты характера реального человека или литературного персонажа);</w:t>
      </w:r>
    </w:p>
    <w:p w:rsidR="00AD4C95" w:rsidRPr="00AD4C95" w:rsidRDefault="00AD4C95" w:rsidP="007F1B1F">
      <w:pPr>
        <w:pStyle w:val="a6"/>
        <w:numPr>
          <w:ilvl w:val="0"/>
          <w:numId w:val="66"/>
        </w:numPr>
        <w:spacing w:after="0" w:line="240" w:lineRule="auto"/>
        <w:ind w:left="426"/>
        <w:jc w:val="both"/>
        <w:rPr>
          <w:rFonts w:ascii="Times New Roman" w:hAnsi="Times New Roman"/>
          <w:sz w:val="28"/>
          <w:szCs w:val="28"/>
          <w:lang w:val="x-none"/>
        </w:rPr>
      </w:pPr>
      <w:r w:rsidRPr="00AD4C95">
        <w:rPr>
          <w:rFonts w:ascii="Times New Roman" w:hAnsi="Times New Roman"/>
          <w:sz w:val="28"/>
          <w:szCs w:val="28"/>
          <w:lang w:val="x-none"/>
        </w:rPr>
        <w:t>повествование (сообщение);</w:t>
      </w:r>
    </w:p>
    <w:p w:rsidR="00AD4C95" w:rsidRPr="00AD4C95" w:rsidRDefault="00AD4C95" w:rsidP="007F1B1F">
      <w:pPr>
        <w:pStyle w:val="a6"/>
        <w:numPr>
          <w:ilvl w:val="0"/>
          <w:numId w:val="66"/>
        </w:numPr>
        <w:spacing w:after="0" w:line="240" w:lineRule="auto"/>
        <w:ind w:left="426"/>
        <w:jc w:val="both"/>
        <w:rPr>
          <w:rFonts w:ascii="Times New Roman" w:hAnsi="Times New Roman"/>
          <w:sz w:val="28"/>
          <w:szCs w:val="28"/>
          <w:lang w:val="x-none"/>
        </w:rPr>
      </w:pPr>
      <w:r w:rsidRPr="00AD4C95">
        <w:rPr>
          <w:rFonts w:ascii="Times New Roman" w:hAnsi="Times New Roman"/>
          <w:sz w:val="28"/>
          <w:szCs w:val="28"/>
          <w:lang w:val="x-none"/>
        </w:rPr>
        <w:t>изложение (пересказ) основного содержания прочитанного текста;</w:t>
      </w:r>
    </w:p>
    <w:p w:rsidR="00AD4C95" w:rsidRPr="00AD4C95" w:rsidRDefault="00AD4C95" w:rsidP="007F1B1F">
      <w:pPr>
        <w:pStyle w:val="a6"/>
        <w:numPr>
          <w:ilvl w:val="0"/>
          <w:numId w:val="66"/>
        </w:numPr>
        <w:spacing w:after="0" w:line="240" w:lineRule="auto"/>
        <w:ind w:left="426"/>
        <w:jc w:val="both"/>
        <w:rPr>
          <w:rFonts w:ascii="Times New Roman" w:hAnsi="Times New Roman"/>
          <w:sz w:val="28"/>
          <w:szCs w:val="28"/>
          <w:lang w:val="x-none"/>
        </w:rPr>
      </w:pPr>
      <w:r w:rsidRPr="00AD4C95">
        <w:rPr>
          <w:rFonts w:ascii="Times New Roman" w:hAnsi="Times New Roman"/>
          <w:sz w:val="28"/>
          <w:szCs w:val="28"/>
          <w:lang w:val="x-none"/>
        </w:rPr>
        <w:t>краткое изложение результатов выполненной проектной работы.</w:t>
      </w:r>
    </w:p>
    <w:p w:rsidR="00AD4C95" w:rsidRPr="00AD4C95" w:rsidRDefault="00AD4C95" w:rsidP="007F1B1F">
      <w:pPr>
        <w:pStyle w:val="a6"/>
        <w:numPr>
          <w:ilvl w:val="0"/>
          <w:numId w:val="66"/>
        </w:numPr>
        <w:spacing w:after="0" w:line="240" w:lineRule="auto"/>
        <w:ind w:left="426"/>
        <w:jc w:val="both"/>
        <w:rPr>
          <w:rFonts w:ascii="Times New Roman" w:hAnsi="Times New Roman"/>
          <w:sz w:val="28"/>
          <w:szCs w:val="28"/>
          <w:lang w:val="x-none"/>
        </w:rPr>
      </w:pPr>
      <w:r w:rsidRPr="00AD4C95">
        <w:rPr>
          <w:rFonts w:ascii="Times New Roman" w:hAnsi="Times New Roman"/>
          <w:sz w:val="28"/>
          <w:szCs w:val="28"/>
          <w:lang w:val="x-none"/>
        </w:rPr>
        <w:t xml:space="preserve">Данные умения монологической речи развиваются в стандартных ситуациях неофициального общения в рамках тематического содержания речи с опорой </w:t>
      </w:r>
      <w:r w:rsidRPr="00AD4C95">
        <w:rPr>
          <w:rFonts w:ascii="Times New Roman" w:hAnsi="Times New Roman"/>
          <w:sz w:val="28"/>
          <w:szCs w:val="28"/>
          <w:lang w:val="x-none"/>
        </w:rPr>
        <w:br/>
        <w:t>на ключевые слова, вопросы, план и (или) иллюстрации, фотографии.</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Объём монологического высказывания – 5–6 фраз.</w:t>
      </w:r>
    </w:p>
    <w:p w:rsidR="00AD4C95" w:rsidRPr="00AD4C95" w:rsidRDefault="00AD4C95" w:rsidP="00AD4C95">
      <w:pPr>
        <w:spacing w:after="0" w:line="240" w:lineRule="auto"/>
        <w:ind w:firstLine="709"/>
        <w:jc w:val="both"/>
        <w:rPr>
          <w:rFonts w:ascii="Times New Roman" w:hAnsi="Times New Roman"/>
          <w:b/>
          <w:i/>
          <w:sz w:val="28"/>
          <w:szCs w:val="28"/>
        </w:rPr>
      </w:pPr>
      <w:r w:rsidRPr="00AD4C95">
        <w:rPr>
          <w:rFonts w:ascii="Times New Roman" w:hAnsi="Times New Roman"/>
          <w:b/>
          <w:i/>
          <w:sz w:val="28"/>
          <w:szCs w:val="28"/>
        </w:rPr>
        <w:t>Аудирование</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Развитие коммуникативных умений аудирования на базе умений, сформированных </w:t>
      </w:r>
      <w:r w:rsidRPr="00AD4C95">
        <w:rPr>
          <w:rFonts w:ascii="Times New Roman" w:hAnsi="Times New Roman"/>
          <w:sz w:val="28"/>
          <w:szCs w:val="28"/>
        </w:rPr>
        <w:t>на уровне начального общего образования</w:t>
      </w:r>
      <w:r w:rsidRPr="00AD4C95">
        <w:rPr>
          <w:rFonts w:ascii="Times New Roman" w:hAnsi="Times New Roman"/>
          <w:sz w:val="28"/>
          <w:szCs w:val="28"/>
          <w:lang w:val="x-none"/>
        </w:rPr>
        <w:t>:</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при непосредственном общении: понимание на слух речи учителя </w:t>
      </w:r>
      <w:r w:rsidRPr="00AD4C95">
        <w:rPr>
          <w:rFonts w:ascii="Times New Roman" w:hAnsi="Times New Roman"/>
          <w:sz w:val="28"/>
          <w:szCs w:val="28"/>
          <w:lang w:val="x-none"/>
        </w:rPr>
        <w:br/>
        <w:t>и одноклассников и вербальная (невербальная) реакция на услышанное;</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при опосредованном общении: дальнейшее развитие умений восприятия </w:t>
      </w:r>
      <w:r w:rsidRPr="00AD4C95">
        <w:rPr>
          <w:rFonts w:ascii="Times New Roman" w:hAnsi="Times New Roman"/>
          <w:sz w:val="28"/>
          <w:szCs w:val="28"/>
          <w:lang w:val="x-none"/>
        </w:rPr>
        <w:br/>
        <w:t>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опорой и без опоры на иллюстрации.</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Тексты для аудирования: диалог (беседа), высказывания собеседников </w:t>
      </w:r>
      <w:r w:rsidRPr="00AD4C95">
        <w:rPr>
          <w:rFonts w:ascii="Times New Roman" w:hAnsi="Times New Roman"/>
          <w:sz w:val="28"/>
          <w:szCs w:val="28"/>
          <w:lang w:val="x-none"/>
        </w:rPr>
        <w:br/>
        <w:t>в ситуациях повседневного общения, рассказ, сообщение информационного характера.</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Время звучания текста (текстов) для аудирования – до 1 минуты.</w:t>
      </w:r>
    </w:p>
    <w:p w:rsidR="00AD4C95" w:rsidRPr="00AD4C95" w:rsidRDefault="00AD4C95" w:rsidP="00AD4C95">
      <w:pPr>
        <w:spacing w:after="0" w:line="240" w:lineRule="auto"/>
        <w:ind w:firstLine="709"/>
        <w:jc w:val="both"/>
        <w:rPr>
          <w:rFonts w:ascii="Times New Roman" w:hAnsi="Times New Roman"/>
          <w:b/>
          <w:i/>
          <w:sz w:val="28"/>
          <w:szCs w:val="28"/>
        </w:rPr>
      </w:pPr>
      <w:r w:rsidRPr="00AD4C95">
        <w:rPr>
          <w:rFonts w:ascii="Times New Roman" w:hAnsi="Times New Roman"/>
          <w:b/>
          <w:i/>
          <w:sz w:val="28"/>
          <w:szCs w:val="28"/>
        </w:rPr>
        <w:t>Смысловое чтение</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Развитие сформированных в начальной школе умений читать про себя </w:t>
      </w:r>
      <w:r w:rsidRPr="00AD4C95">
        <w:rPr>
          <w:rFonts w:ascii="Times New Roman" w:hAnsi="Times New Roman"/>
          <w:sz w:val="28"/>
          <w:szCs w:val="28"/>
          <w:lang w:val="x-none"/>
        </w:rPr>
        <w:br/>
        <w:t>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Чтение несплошных текстов (таблиц) и понимание представленной </w:t>
      </w:r>
      <w:r w:rsidRPr="00AD4C95">
        <w:rPr>
          <w:rFonts w:ascii="Times New Roman" w:hAnsi="Times New Roman"/>
          <w:sz w:val="28"/>
          <w:szCs w:val="28"/>
          <w:lang w:val="x-none"/>
        </w:rPr>
        <w:br/>
        <w:t>в них информации.</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Объём текста (текстов) для чтения – 180–200 слов.</w:t>
      </w:r>
    </w:p>
    <w:p w:rsidR="00AD4C95" w:rsidRPr="00AD4C95" w:rsidRDefault="00AD4C95" w:rsidP="00AD4C95">
      <w:pPr>
        <w:spacing w:after="0" w:line="240" w:lineRule="auto"/>
        <w:ind w:firstLine="709"/>
        <w:jc w:val="both"/>
        <w:rPr>
          <w:rFonts w:ascii="Times New Roman" w:hAnsi="Times New Roman"/>
          <w:b/>
          <w:i/>
          <w:sz w:val="28"/>
          <w:szCs w:val="28"/>
        </w:rPr>
      </w:pPr>
      <w:r w:rsidRPr="00AD4C95">
        <w:rPr>
          <w:rFonts w:ascii="Times New Roman" w:hAnsi="Times New Roman"/>
          <w:b/>
          <w:i/>
          <w:sz w:val="28"/>
          <w:szCs w:val="28"/>
        </w:rPr>
        <w:t>Письменная речь</w:t>
      </w:r>
    </w:p>
    <w:p w:rsidR="00AD4C95" w:rsidRPr="00AD4C95" w:rsidRDefault="00AD4C95" w:rsidP="00AD4C95">
      <w:pPr>
        <w:spacing w:after="0" w:line="240" w:lineRule="auto"/>
        <w:ind w:firstLine="709"/>
        <w:jc w:val="both"/>
        <w:rPr>
          <w:rFonts w:ascii="Times New Roman" w:hAnsi="Times New Roman"/>
          <w:b/>
          <w:sz w:val="28"/>
          <w:szCs w:val="28"/>
          <w:lang w:val="x-none"/>
        </w:rPr>
      </w:pPr>
      <w:r w:rsidRPr="00AD4C95">
        <w:rPr>
          <w:rFonts w:ascii="Times New Roman" w:hAnsi="Times New Roman"/>
          <w:b/>
          <w:sz w:val="28"/>
          <w:szCs w:val="28"/>
        </w:rPr>
        <w:t>Р</w:t>
      </w:r>
      <w:r w:rsidRPr="00AD4C95">
        <w:rPr>
          <w:rFonts w:ascii="Times New Roman" w:hAnsi="Times New Roman"/>
          <w:b/>
          <w:sz w:val="28"/>
          <w:szCs w:val="28"/>
          <w:lang w:val="x-none"/>
        </w:rPr>
        <w:t xml:space="preserve">азвитие умений письменной речи </w:t>
      </w:r>
      <w:r>
        <w:rPr>
          <w:rFonts w:ascii="Times New Roman" w:hAnsi="Times New Roman"/>
          <w:b/>
          <w:sz w:val="28"/>
          <w:szCs w:val="28"/>
          <w:lang w:val="x-none"/>
        </w:rPr>
        <w:t xml:space="preserve">на базе умений, сформированных </w:t>
      </w:r>
      <w:r w:rsidRPr="00AD4C95">
        <w:rPr>
          <w:rFonts w:ascii="Times New Roman" w:hAnsi="Times New Roman"/>
          <w:b/>
          <w:sz w:val="28"/>
          <w:szCs w:val="28"/>
        </w:rPr>
        <w:t>на уровне начального общего образования</w:t>
      </w:r>
      <w:r w:rsidRPr="00AD4C95">
        <w:rPr>
          <w:rFonts w:ascii="Times New Roman" w:hAnsi="Times New Roman"/>
          <w:b/>
          <w:sz w:val="28"/>
          <w:szCs w:val="28"/>
          <w:lang w:val="x-none"/>
        </w:rPr>
        <w:t>:</w:t>
      </w:r>
    </w:p>
    <w:p w:rsidR="00AD4C95" w:rsidRPr="00AD4C95" w:rsidRDefault="00AD4C95" w:rsidP="007F1B1F">
      <w:pPr>
        <w:pStyle w:val="a6"/>
        <w:numPr>
          <w:ilvl w:val="0"/>
          <w:numId w:val="67"/>
        </w:numPr>
        <w:spacing w:after="0" w:line="240" w:lineRule="auto"/>
        <w:ind w:left="142" w:firstLine="927"/>
        <w:jc w:val="both"/>
        <w:rPr>
          <w:rFonts w:ascii="Times New Roman" w:hAnsi="Times New Roman"/>
          <w:sz w:val="28"/>
          <w:szCs w:val="28"/>
          <w:lang w:val="x-none"/>
        </w:rPr>
      </w:pPr>
      <w:r w:rsidRPr="00AD4C95">
        <w:rPr>
          <w:rFonts w:ascii="Times New Roman" w:hAnsi="Times New Roman"/>
          <w:sz w:val="28"/>
          <w:szCs w:val="28"/>
          <w:lang w:val="x-none"/>
        </w:rPr>
        <w:t>списывание текста и выписывание из него слов, словосочетаний, предложений в соответствии с решаемой коммуникативной задачей;</w:t>
      </w:r>
    </w:p>
    <w:p w:rsidR="00AD4C95" w:rsidRPr="00AD4C95" w:rsidRDefault="00AD4C95" w:rsidP="007F1B1F">
      <w:pPr>
        <w:pStyle w:val="a6"/>
        <w:numPr>
          <w:ilvl w:val="0"/>
          <w:numId w:val="67"/>
        </w:numPr>
        <w:spacing w:after="0" w:line="240" w:lineRule="auto"/>
        <w:ind w:left="142" w:firstLine="927"/>
        <w:jc w:val="both"/>
        <w:rPr>
          <w:rFonts w:ascii="Times New Roman" w:hAnsi="Times New Roman"/>
          <w:sz w:val="28"/>
          <w:szCs w:val="28"/>
          <w:lang w:val="x-none"/>
        </w:rPr>
      </w:pPr>
      <w:r w:rsidRPr="00AD4C95">
        <w:rPr>
          <w:rFonts w:ascii="Times New Roman" w:hAnsi="Times New Roman"/>
          <w:sz w:val="28"/>
          <w:szCs w:val="28"/>
          <w:lang w:val="x-none"/>
        </w:rPr>
        <w:t>написание коротких поздравлений с праздниками (с Новым годом, Рождеством, днём рождения);</w:t>
      </w:r>
    </w:p>
    <w:p w:rsidR="00AD4C95" w:rsidRPr="00AD4C95" w:rsidRDefault="00AD4C95" w:rsidP="007F1B1F">
      <w:pPr>
        <w:pStyle w:val="a6"/>
        <w:numPr>
          <w:ilvl w:val="0"/>
          <w:numId w:val="67"/>
        </w:numPr>
        <w:spacing w:after="0" w:line="240" w:lineRule="auto"/>
        <w:ind w:left="142" w:firstLine="927"/>
        <w:jc w:val="both"/>
        <w:rPr>
          <w:rFonts w:ascii="Times New Roman" w:hAnsi="Times New Roman"/>
          <w:sz w:val="28"/>
          <w:szCs w:val="28"/>
          <w:lang w:val="x-none"/>
        </w:rPr>
      </w:pPr>
      <w:r w:rsidRPr="00AD4C95">
        <w:rPr>
          <w:rFonts w:ascii="Times New Roman" w:hAnsi="Times New Roman"/>
          <w:sz w:val="28"/>
          <w:szCs w:val="28"/>
          <w:lang w:val="x-none"/>
        </w:rPr>
        <w:t xml:space="preserve">заполнение анкет и формуляров: сообщение о себе основных сведений </w:t>
      </w:r>
      <w:r w:rsidRPr="00AD4C95">
        <w:rPr>
          <w:rFonts w:ascii="Times New Roman" w:hAnsi="Times New Roman"/>
          <w:sz w:val="28"/>
          <w:szCs w:val="28"/>
          <w:lang w:val="x-none"/>
        </w:rPr>
        <w:br/>
        <w:t>в соответствии с нормами, принятыми в стране (странах) изучаемого языка;</w:t>
      </w:r>
    </w:p>
    <w:p w:rsidR="00AD4C95" w:rsidRPr="00AD4C95" w:rsidRDefault="00AD4C95" w:rsidP="007F1B1F">
      <w:pPr>
        <w:pStyle w:val="a6"/>
        <w:numPr>
          <w:ilvl w:val="0"/>
          <w:numId w:val="67"/>
        </w:numPr>
        <w:spacing w:after="0" w:line="240" w:lineRule="auto"/>
        <w:ind w:left="142" w:firstLine="927"/>
        <w:jc w:val="both"/>
        <w:rPr>
          <w:rFonts w:ascii="Times New Roman" w:hAnsi="Times New Roman"/>
          <w:sz w:val="28"/>
          <w:szCs w:val="28"/>
          <w:lang w:val="x-none"/>
        </w:rPr>
      </w:pPr>
      <w:r w:rsidRPr="00AD4C95">
        <w:rPr>
          <w:rFonts w:ascii="Times New Roman" w:hAnsi="Times New Roman"/>
          <w:sz w:val="28"/>
          <w:szCs w:val="28"/>
          <w:lang w:val="x-none"/>
        </w:rPr>
        <w:t>написание электронного сообщения личного характера: сообщение кратких сведений о себе; оформление обращени</w:t>
      </w:r>
      <w:r>
        <w:rPr>
          <w:rFonts w:ascii="Times New Roman" w:hAnsi="Times New Roman"/>
          <w:sz w:val="28"/>
          <w:szCs w:val="28"/>
          <w:lang w:val="x-none"/>
        </w:rPr>
        <w:t xml:space="preserve">я, завершающей фразы и подписи </w:t>
      </w:r>
      <w:r w:rsidRPr="00AD4C95">
        <w:rPr>
          <w:rFonts w:ascii="Times New Roman" w:hAnsi="Times New Roman"/>
          <w:sz w:val="28"/>
          <w:szCs w:val="28"/>
          <w:lang w:val="x-none"/>
        </w:rPr>
        <w:t>в соответствии с нормами неофициального общения, принятыми в стране (странах) изучаемого языка. Объём сообщения – до 60 слов.</w:t>
      </w:r>
    </w:p>
    <w:p w:rsidR="00AD4C95" w:rsidRPr="00AD4C95" w:rsidRDefault="00AD4C95" w:rsidP="00AD4C95">
      <w:pPr>
        <w:spacing w:after="0" w:line="240" w:lineRule="auto"/>
        <w:ind w:firstLine="709"/>
        <w:jc w:val="both"/>
        <w:rPr>
          <w:rFonts w:ascii="Times New Roman" w:hAnsi="Times New Roman"/>
          <w:b/>
          <w:i/>
          <w:sz w:val="28"/>
          <w:szCs w:val="28"/>
        </w:rPr>
      </w:pPr>
      <w:r w:rsidRPr="00AD4C95">
        <w:rPr>
          <w:rFonts w:ascii="Times New Roman" w:hAnsi="Times New Roman"/>
          <w:b/>
          <w:i/>
          <w:sz w:val="28"/>
          <w:szCs w:val="28"/>
          <w:lang w:val="x-none"/>
        </w:rPr>
        <w:t>Языковые знания и умения</w:t>
      </w:r>
    </w:p>
    <w:p w:rsidR="00AD4C95" w:rsidRPr="002E409D" w:rsidRDefault="002E409D" w:rsidP="00AD4C95">
      <w:pPr>
        <w:spacing w:after="0" w:line="240" w:lineRule="auto"/>
        <w:ind w:firstLine="709"/>
        <w:jc w:val="both"/>
        <w:rPr>
          <w:rFonts w:ascii="Times New Roman" w:hAnsi="Times New Roman"/>
          <w:b/>
          <w:sz w:val="28"/>
          <w:szCs w:val="28"/>
        </w:rPr>
      </w:pPr>
      <w:r w:rsidRPr="002E409D">
        <w:rPr>
          <w:rFonts w:ascii="Times New Roman" w:hAnsi="Times New Roman"/>
          <w:b/>
          <w:sz w:val="28"/>
          <w:szCs w:val="28"/>
        </w:rPr>
        <w:t>Фонетическая сторона речи</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Различение на слух и адекватное, без ошибок, ведущих к сбою </w:t>
      </w:r>
      <w:r w:rsidRPr="00AD4C95">
        <w:rPr>
          <w:rFonts w:ascii="Times New Roman" w:hAnsi="Times New Roman"/>
          <w:sz w:val="28"/>
          <w:szCs w:val="28"/>
          <w:lang w:val="x-none"/>
        </w:rPr>
        <w:br/>
        <w:t xml:space="preserve">в коммуникации, произнесение слов с соблюдением правильного ударения и фраз </w:t>
      </w:r>
      <w:r w:rsidRPr="00AD4C95">
        <w:rPr>
          <w:rFonts w:ascii="Times New Roman" w:hAnsi="Times New Roman"/>
          <w:sz w:val="28"/>
          <w:szCs w:val="28"/>
          <w:lang w:val="x-none"/>
        </w:rPr>
        <w:br/>
        <w:t>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Чтение вслух небольших адаптированных аутентичных текстов, построенных на изученном языковом материале, с соблюдением правил чтения </w:t>
      </w:r>
      <w:r w:rsidRPr="00AD4C95">
        <w:rPr>
          <w:rFonts w:ascii="Times New Roman" w:hAnsi="Times New Roman"/>
          <w:sz w:val="28"/>
          <w:szCs w:val="28"/>
          <w:lang w:val="x-none"/>
        </w:rPr>
        <w:br/>
        <w:t>и соответствующей интонации, демонстрирующее понимание текста.</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Тексты для чтения вслух: беседа (диалог), рассказ, отрывок из статьи</w:t>
      </w:r>
      <w:r w:rsidRPr="00AD4C95">
        <w:rPr>
          <w:rFonts w:ascii="Times New Roman" w:hAnsi="Times New Roman"/>
          <w:sz w:val="28"/>
          <w:szCs w:val="28"/>
          <w:lang w:val="x-none"/>
        </w:rPr>
        <w:br/>
        <w:t>научно-популярного характера, сообщение информационного характера.</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Объём текста для чтения вслух – до 90 слов.</w:t>
      </w:r>
    </w:p>
    <w:p w:rsidR="00AD4C95" w:rsidRPr="002E409D" w:rsidRDefault="00AD4C95" w:rsidP="00AD4C95">
      <w:pPr>
        <w:spacing w:after="0" w:line="240" w:lineRule="auto"/>
        <w:ind w:firstLine="709"/>
        <w:jc w:val="both"/>
        <w:rPr>
          <w:rFonts w:ascii="Times New Roman" w:hAnsi="Times New Roman"/>
          <w:b/>
          <w:sz w:val="28"/>
          <w:szCs w:val="28"/>
        </w:rPr>
      </w:pPr>
      <w:r w:rsidRPr="002E409D">
        <w:rPr>
          <w:rFonts w:ascii="Times New Roman" w:hAnsi="Times New Roman"/>
          <w:b/>
          <w:sz w:val="28"/>
          <w:szCs w:val="28"/>
        </w:rPr>
        <w:t>Г</w:t>
      </w:r>
      <w:r w:rsidR="002E409D" w:rsidRPr="002E409D">
        <w:rPr>
          <w:rFonts w:ascii="Times New Roman" w:hAnsi="Times New Roman"/>
          <w:b/>
          <w:sz w:val="28"/>
          <w:szCs w:val="28"/>
        </w:rPr>
        <w:t>рафика, орфография и пунктуация</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Правильное написание изученных слов.</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Правильное использование знаков препинания: точки, вопросительного </w:t>
      </w:r>
      <w:r w:rsidRPr="00AD4C95">
        <w:rPr>
          <w:rFonts w:ascii="Times New Roman" w:hAnsi="Times New Roman"/>
          <w:sz w:val="28"/>
          <w:szCs w:val="28"/>
          <w:lang w:val="x-none"/>
        </w:rPr>
        <w:br/>
        <w:t xml:space="preserve">и восклицательного знаков в конце предложения, запятой при перечислении </w:t>
      </w:r>
      <w:r w:rsidRPr="00AD4C95">
        <w:rPr>
          <w:rFonts w:ascii="Times New Roman" w:hAnsi="Times New Roman"/>
          <w:sz w:val="28"/>
          <w:szCs w:val="28"/>
          <w:lang w:val="x-none"/>
        </w:rPr>
        <w:br/>
        <w:t>и обращении, апострофа.</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D4C95" w:rsidRPr="002E409D" w:rsidRDefault="002E409D" w:rsidP="00AD4C95">
      <w:pPr>
        <w:spacing w:after="0" w:line="240" w:lineRule="auto"/>
        <w:ind w:firstLine="709"/>
        <w:jc w:val="both"/>
        <w:rPr>
          <w:rFonts w:ascii="Times New Roman" w:hAnsi="Times New Roman"/>
          <w:b/>
          <w:sz w:val="28"/>
          <w:szCs w:val="28"/>
        </w:rPr>
      </w:pPr>
      <w:r w:rsidRPr="002E409D">
        <w:rPr>
          <w:rFonts w:ascii="Times New Roman" w:hAnsi="Times New Roman"/>
          <w:b/>
          <w:sz w:val="28"/>
          <w:szCs w:val="28"/>
        </w:rPr>
        <w:t>Лексическая сторона речи</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Распознавание в письменном и звучащем </w:t>
      </w:r>
      <w:r w:rsidR="002E409D">
        <w:rPr>
          <w:rFonts w:ascii="Times New Roman" w:hAnsi="Times New Roman"/>
          <w:sz w:val="28"/>
          <w:szCs w:val="28"/>
          <w:lang w:val="x-none"/>
        </w:rPr>
        <w:t xml:space="preserve">тексте и употребление в устной </w:t>
      </w:r>
      <w:r w:rsidRPr="00AD4C95">
        <w:rPr>
          <w:rFonts w:ascii="Times New Roman" w:hAnsi="Times New Roman"/>
          <w:sz w:val="28"/>
          <w:szCs w:val="28"/>
          <w:lang w:val="x-none"/>
        </w:rPr>
        <w:t xml:space="preserve">и письменной речи лексических единиц (слов, словосочетаний, речевых клише), обслуживающих ситуации общения в рамках </w:t>
      </w:r>
      <w:r w:rsidR="002E409D">
        <w:rPr>
          <w:rFonts w:ascii="Times New Roman" w:hAnsi="Times New Roman"/>
          <w:sz w:val="28"/>
          <w:szCs w:val="28"/>
          <w:lang w:val="x-none"/>
        </w:rPr>
        <w:t xml:space="preserve">тематического содержания речи, </w:t>
      </w:r>
      <w:r w:rsidRPr="00AD4C95">
        <w:rPr>
          <w:rFonts w:ascii="Times New Roman" w:hAnsi="Times New Roman"/>
          <w:sz w:val="28"/>
          <w:szCs w:val="28"/>
          <w:lang w:val="x-none"/>
        </w:rPr>
        <w:t>с соблюдением существующей в английском языке нормы лексической сочетаемости.</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Объём изучаемой лексики: 625 лексических единиц для продуктивного использования (включая 500 лексических единиц, изученных в </w:t>
      </w:r>
      <w:r w:rsidRPr="00AD4C95">
        <w:rPr>
          <w:rFonts w:ascii="Times New Roman" w:hAnsi="Times New Roman"/>
          <w:sz w:val="28"/>
          <w:szCs w:val="28"/>
        </w:rPr>
        <w:t>2–4 классах</w:t>
      </w:r>
      <w:r w:rsidRPr="00AD4C95">
        <w:rPr>
          <w:rFonts w:ascii="Times New Roman" w:hAnsi="Times New Roman"/>
          <w:sz w:val="28"/>
          <w:szCs w:val="28"/>
          <w:lang w:val="x-none"/>
        </w:rPr>
        <w:t xml:space="preserve">) </w:t>
      </w:r>
      <w:r w:rsidRPr="00AD4C95">
        <w:rPr>
          <w:rFonts w:ascii="Times New Roman" w:hAnsi="Times New Roman"/>
          <w:sz w:val="28"/>
          <w:szCs w:val="28"/>
          <w:lang w:val="x-none"/>
        </w:rPr>
        <w:br/>
        <w:t>и 675 лексических единиц для рецептивного усвоения (включая 625 лексических единиц продуктивного минимума).</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Основные способы словообразования:</w:t>
      </w:r>
    </w:p>
    <w:p w:rsidR="00AD4C95" w:rsidRPr="002E409D" w:rsidRDefault="00AD4C95" w:rsidP="007F1B1F">
      <w:pPr>
        <w:pStyle w:val="a6"/>
        <w:numPr>
          <w:ilvl w:val="0"/>
          <w:numId w:val="68"/>
        </w:numPr>
        <w:spacing w:after="0" w:line="240" w:lineRule="auto"/>
        <w:ind w:left="142"/>
        <w:jc w:val="both"/>
        <w:rPr>
          <w:rFonts w:ascii="Times New Roman" w:hAnsi="Times New Roman"/>
          <w:sz w:val="28"/>
          <w:szCs w:val="28"/>
          <w:lang w:val="x-none"/>
        </w:rPr>
      </w:pPr>
      <w:r w:rsidRPr="002E409D">
        <w:rPr>
          <w:rFonts w:ascii="Times New Roman" w:hAnsi="Times New Roman"/>
          <w:sz w:val="28"/>
          <w:szCs w:val="28"/>
          <w:lang w:val="x-none"/>
        </w:rPr>
        <w:t>аффиксация:</w:t>
      </w:r>
    </w:p>
    <w:p w:rsidR="00AD4C95" w:rsidRPr="00907E3F" w:rsidRDefault="00AD4C95" w:rsidP="007F1B1F">
      <w:pPr>
        <w:pStyle w:val="a6"/>
        <w:numPr>
          <w:ilvl w:val="0"/>
          <w:numId w:val="68"/>
        </w:numPr>
        <w:spacing w:after="0" w:line="240" w:lineRule="auto"/>
        <w:ind w:left="142"/>
        <w:jc w:val="both"/>
        <w:rPr>
          <w:rFonts w:ascii="Times New Roman" w:hAnsi="Times New Roman"/>
          <w:sz w:val="28"/>
          <w:szCs w:val="28"/>
          <w:lang w:val="en-US"/>
        </w:rPr>
      </w:pPr>
      <w:r w:rsidRPr="002E409D">
        <w:rPr>
          <w:rFonts w:ascii="Times New Roman" w:hAnsi="Times New Roman"/>
          <w:sz w:val="28"/>
          <w:szCs w:val="28"/>
          <w:lang w:val="x-none"/>
        </w:rPr>
        <w:t>образование имён существительных при помощи суффиксов</w:t>
      </w:r>
      <w:r w:rsidRPr="00907E3F">
        <w:rPr>
          <w:rFonts w:ascii="Times New Roman" w:hAnsi="Times New Roman"/>
          <w:sz w:val="28"/>
          <w:szCs w:val="28"/>
          <w:lang w:val="en-US"/>
        </w:rPr>
        <w:t xml:space="preserve"> -er/-or (teacher/visitor), -ist (scientist, tourist), -sion/-tion (discussion/invitation);</w:t>
      </w:r>
    </w:p>
    <w:p w:rsidR="00AD4C95" w:rsidRPr="00907E3F" w:rsidRDefault="00AD4C95" w:rsidP="007F1B1F">
      <w:pPr>
        <w:pStyle w:val="a6"/>
        <w:numPr>
          <w:ilvl w:val="0"/>
          <w:numId w:val="68"/>
        </w:numPr>
        <w:spacing w:after="0" w:line="240" w:lineRule="auto"/>
        <w:ind w:left="142"/>
        <w:jc w:val="both"/>
        <w:rPr>
          <w:rFonts w:ascii="Times New Roman" w:hAnsi="Times New Roman"/>
          <w:sz w:val="28"/>
          <w:szCs w:val="28"/>
          <w:lang w:val="en-US"/>
        </w:rPr>
      </w:pPr>
      <w:r w:rsidRPr="002E409D">
        <w:rPr>
          <w:rFonts w:ascii="Times New Roman" w:hAnsi="Times New Roman"/>
          <w:sz w:val="28"/>
          <w:szCs w:val="28"/>
          <w:lang w:val="x-none"/>
        </w:rPr>
        <w:t>образование имён прилагательных при помощи суффиксов</w:t>
      </w:r>
      <w:r w:rsidRPr="00907E3F">
        <w:rPr>
          <w:rFonts w:ascii="Times New Roman" w:hAnsi="Times New Roman"/>
          <w:sz w:val="28"/>
          <w:szCs w:val="28"/>
          <w:lang w:val="en-US"/>
        </w:rPr>
        <w:t xml:space="preserve"> -ful (wonderful), </w:t>
      </w:r>
      <w:r w:rsidRPr="00907E3F">
        <w:rPr>
          <w:rFonts w:ascii="Times New Roman" w:hAnsi="Times New Roman"/>
          <w:sz w:val="28"/>
          <w:szCs w:val="28"/>
          <w:lang w:val="en-US"/>
        </w:rPr>
        <w:br/>
        <w:t>-ian/-an (Russian/American);</w:t>
      </w:r>
    </w:p>
    <w:p w:rsidR="00AD4C95" w:rsidRPr="002E409D" w:rsidRDefault="00AD4C95" w:rsidP="007F1B1F">
      <w:pPr>
        <w:pStyle w:val="a6"/>
        <w:numPr>
          <w:ilvl w:val="0"/>
          <w:numId w:val="68"/>
        </w:numPr>
        <w:spacing w:after="0" w:line="240" w:lineRule="auto"/>
        <w:ind w:left="142"/>
        <w:jc w:val="both"/>
        <w:rPr>
          <w:rFonts w:ascii="Times New Roman" w:hAnsi="Times New Roman"/>
          <w:sz w:val="28"/>
          <w:szCs w:val="28"/>
          <w:lang w:val="x-none"/>
        </w:rPr>
      </w:pPr>
      <w:r w:rsidRPr="002E409D">
        <w:rPr>
          <w:rFonts w:ascii="Times New Roman" w:hAnsi="Times New Roman"/>
          <w:sz w:val="28"/>
          <w:szCs w:val="28"/>
          <w:lang w:val="x-none"/>
        </w:rPr>
        <w:t>образование наречий при помощи суффикса -ly (recently);</w:t>
      </w:r>
    </w:p>
    <w:p w:rsidR="00AD4C95" w:rsidRPr="002E409D" w:rsidRDefault="00AD4C95" w:rsidP="007F1B1F">
      <w:pPr>
        <w:pStyle w:val="a6"/>
        <w:numPr>
          <w:ilvl w:val="0"/>
          <w:numId w:val="68"/>
        </w:numPr>
        <w:spacing w:after="0" w:line="240" w:lineRule="auto"/>
        <w:ind w:left="142"/>
        <w:jc w:val="both"/>
        <w:rPr>
          <w:rFonts w:ascii="Times New Roman" w:hAnsi="Times New Roman"/>
          <w:sz w:val="28"/>
          <w:szCs w:val="28"/>
          <w:lang w:val="x-none"/>
        </w:rPr>
      </w:pPr>
      <w:r w:rsidRPr="002E409D">
        <w:rPr>
          <w:rFonts w:ascii="Times New Roman" w:hAnsi="Times New Roman"/>
          <w:sz w:val="28"/>
          <w:szCs w:val="28"/>
          <w:lang w:val="x-none"/>
        </w:rPr>
        <w:t>образование имён прилагательных, имён существительных и наречий</w:t>
      </w:r>
      <w:r w:rsidRPr="002E409D">
        <w:rPr>
          <w:rFonts w:ascii="Times New Roman" w:hAnsi="Times New Roman"/>
          <w:sz w:val="28"/>
          <w:szCs w:val="28"/>
          <w:lang w:val="x-none"/>
        </w:rPr>
        <w:br/>
        <w:t>при помощи отрицательного префикса un</w:t>
      </w:r>
      <w:r w:rsidRPr="002E409D">
        <w:rPr>
          <w:rFonts w:ascii="Times New Roman" w:hAnsi="Times New Roman"/>
          <w:sz w:val="28"/>
          <w:szCs w:val="28"/>
        </w:rPr>
        <w:t xml:space="preserve"> </w:t>
      </w:r>
      <w:r w:rsidRPr="002E409D">
        <w:rPr>
          <w:rFonts w:ascii="Times New Roman" w:hAnsi="Times New Roman"/>
          <w:sz w:val="28"/>
          <w:szCs w:val="28"/>
          <w:lang w:val="x-none"/>
        </w:rPr>
        <w:t>(unhappy, unreality, unusually).</w:t>
      </w:r>
    </w:p>
    <w:p w:rsidR="00AD4C95" w:rsidRPr="002E409D" w:rsidRDefault="00AD4C95" w:rsidP="00AD4C95">
      <w:pPr>
        <w:spacing w:after="0" w:line="240" w:lineRule="auto"/>
        <w:ind w:firstLine="709"/>
        <w:jc w:val="both"/>
        <w:rPr>
          <w:rFonts w:ascii="Times New Roman" w:hAnsi="Times New Roman"/>
          <w:b/>
          <w:sz w:val="28"/>
          <w:szCs w:val="28"/>
        </w:rPr>
      </w:pPr>
      <w:r w:rsidRPr="002E409D">
        <w:rPr>
          <w:rFonts w:ascii="Times New Roman" w:hAnsi="Times New Roman"/>
          <w:b/>
          <w:sz w:val="28"/>
          <w:szCs w:val="28"/>
          <w:lang w:val="x-none"/>
        </w:rPr>
        <w:t>Грамматическая сторона речи</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Распознавание в письменном и звучащем тексте и употребление в устной </w:t>
      </w:r>
      <w:r w:rsidRPr="00AD4C95">
        <w:rPr>
          <w:rFonts w:ascii="Times New Roman" w:hAnsi="Times New Roman"/>
          <w:sz w:val="28"/>
          <w:szCs w:val="28"/>
          <w:lang w:val="x-none"/>
        </w:rPr>
        <w:br/>
        <w:t>и письменной речи изученных морфологических форм и синтаксических конструкций английского языка.</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Предложения с несколькими обстоятельствами, следующими в определённом порядке.</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Вопросительные предложения (альтернативный и разделительный вопросы </w:t>
      </w:r>
      <w:r w:rsidRPr="00AD4C95">
        <w:rPr>
          <w:rFonts w:ascii="Times New Roman" w:hAnsi="Times New Roman"/>
          <w:sz w:val="28"/>
          <w:szCs w:val="28"/>
          <w:lang w:val="x-none"/>
        </w:rPr>
        <w:br/>
        <w:t>в Present/Past/Future Simple Tense).</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Глаголы в видовременных формах действительного залога в изъявительном наклонении в Present Perfect Tense в повествовательных (утвердительных </w:t>
      </w:r>
      <w:r w:rsidRPr="00AD4C95">
        <w:rPr>
          <w:rFonts w:ascii="Times New Roman" w:hAnsi="Times New Roman"/>
          <w:sz w:val="28"/>
          <w:szCs w:val="28"/>
          <w:lang w:val="x-none"/>
        </w:rPr>
        <w:br/>
        <w:t>и отрицательных) и вопросительных предложениях.</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Имена существительные во множественном числе, в том числе имена существительные, имеющие форму только множественного числа.</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Имена существительные с причастиями настоящего и прошедшего времени.</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Наречия в положительной, сравнительной и превосходной степенях, образованные по правилу, и исключения.</w:t>
      </w:r>
    </w:p>
    <w:p w:rsidR="00AD4C95" w:rsidRPr="002E409D" w:rsidRDefault="00AD4C95" w:rsidP="00AD4C95">
      <w:pPr>
        <w:spacing w:after="0" w:line="240" w:lineRule="auto"/>
        <w:ind w:firstLine="709"/>
        <w:jc w:val="both"/>
        <w:rPr>
          <w:rFonts w:ascii="Times New Roman" w:hAnsi="Times New Roman"/>
          <w:b/>
          <w:sz w:val="28"/>
          <w:szCs w:val="28"/>
        </w:rPr>
      </w:pPr>
      <w:r w:rsidRPr="002E409D">
        <w:rPr>
          <w:rFonts w:ascii="Times New Roman" w:hAnsi="Times New Roman"/>
          <w:b/>
          <w:sz w:val="28"/>
          <w:szCs w:val="28"/>
          <w:lang w:val="x-none"/>
        </w:rPr>
        <w:t>Социокультурные знания и умения</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Знание и использование социокультурных элементов речевого поведенческого этикета в стране (странах) изучаемого языка в р</w:t>
      </w:r>
      <w:r w:rsidR="002E409D">
        <w:rPr>
          <w:rFonts w:ascii="Times New Roman" w:hAnsi="Times New Roman"/>
          <w:sz w:val="28"/>
          <w:szCs w:val="28"/>
          <w:lang w:val="x-none"/>
        </w:rPr>
        <w:t xml:space="preserve">амках тематического содержания </w:t>
      </w:r>
      <w:r w:rsidRPr="00AD4C95">
        <w:rPr>
          <w:rFonts w:ascii="Times New Roman" w:hAnsi="Times New Roman"/>
          <w:sz w:val="28"/>
          <w:szCs w:val="28"/>
          <w:lang w:val="x-none"/>
        </w:rPr>
        <w:t>(в ситуациях общения, в том числе «В семье», «В школе», «На улице»).</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(некоторые национальные праздники, традиции </w:t>
      </w:r>
      <w:r w:rsidRPr="00AD4C95">
        <w:rPr>
          <w:rFonts w:ascii="Times New Roman" w:hAnsi="Times New Roman"/>
          <w:sz w:val="28"/>
          <w:szCs w:val="28"/>
          <w:lang w:val="x-none"/>
        </w:rPr>
        <w:br/>
        <w:t>в проведении досуга и питании).</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Знание социокультурного портрета родной страны и страны </w:t>
      </w:r>
      <w:r w:rsidRPr="00AD4C95">
        <w:rPr>
          <w:rFonts w:ascii="Times New Roman" w:hAnsi="Times New Roman"/>
          <w:sz w:val="28"/>
          <w:szCs w:val="28"/>
        </w:rPr>
        <w:t>(</w:t>
      </w:r>
      <w:r w:rsidRPr="00AD4C95">
        <w:rPr>
          <w:rFonts w:ascii="Times New Roman" w:hAnsi="Times New Roman"/>
          <w:sz w:val="28"/>
          <w:szCs w:val="28"/>
          <w:lang w:val="x-none"/>
        </w:rPr>
        <w:t>стран</w:t>
      </w:r>
      <w:r w:rsidRPr="00AD4C95">
        <w:rPr>
          <w:rFonts w:ascii="Times New Roman" w:hAnsi="Times New Roman"/>
          <w:sz w:val="28"/>
          <w:szCs w:val="28"/>
        </w:rPr>
        <w:t>)</w:t>
      </w:r>
      <w:r w:rsidRPr="00AD4C95">
        <w:rPr>
          <w:rFonts w:ascii="Times New Roman" w:hAnsi="Times New Roman"/>
          <w:sz w:val="28"/>
          <w:szCs w:val="28"/>
          <w:lang w:val="x-none"/>
        </w:rPr>
        <w:t xml:space="preserve"> изучаемого языка: знакомство с традициями проведения основных национальных праздников (Рождества, Нового года и </w:t>
      </w:r>
      <w:r w:rsidRPr="00AD4C95">
        <w:rPr>
          <w:rFonts w:ascii="Times New Roman" w:hAnsi="Times New Roman"/>
          <w:sz w:val="28"/>
          <w:szCs w:val="28"/>
        </w:rPr>
        <w:t>других праздников</w:t>
      </w:r>
      <w:r w:rsidRPr="00AD4C95">
        <w:rPr>
          <w:rFonts w:ascii="Times New Roman" w:hAnsi="Times New Roman"/>
          <w:sz w:val="28"/>
          <w:szCs w:val="28"/>
          <w:lang w:val="x-none"/>
        </w:rPr>
        <w:t>), с особенностями образа жизни и культуры страны (стран) изучаемого языка (известных достопримечательностях, выдающихся людях), с доступными в языковом отношении образцами детской поэзии и прозы на английском языке.</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Формирование умений:</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писать свои имя и фамилию, а также имена и фамилии своих родственников </w:t>
      </w:r>
      <w:r w:rsidRPr="00AD4C95">
        <w:rPr>
          <w:rFonts w:ascii="Times New Roman" w:hAnsi="Times New Roman"/>
          <w:sz w:val="28"/>
          <w:szCs w:val="28"/>
          <w:lang w:val="x-none"/>
        </w:rPr>
        <w:br/>
        <w:t>и друзей на английском языке;</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правильно оформлять свой адрес на английском языке (в анкете, формуляре);</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кратко представлять Россию и страну (страны) изучаемого языка;</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кратко представлять некоторые культурные явления родной страны </w:t>
      </w:r>
      <w:r w:rsidRPr="00AD4C95">
        <w:rPr>
          <w:rFonts w:ascii="Times New Roman" w:hAnsi="Times New Roman"/>
          <w:sz w:val="28"/>
          <w:szCs w:val="28"/>
          <w:lang w:val="x-none"/>
        </w:rPr>
        <w:br/>
        <w:t xml:space="preserve">и страны (стран) изучаемого языка (основные национальные праздники, традиции </w:t>
      </w:r>
      <w:r w:rsidRPr="00AD4C95">
        <w:rPr>
          <w:rFonts w:ascii="Times New Roman" w:hAnsi="Times New Roman"/>
          <w:sz w:val="28"/>
          <w:szCs w:val="28"/>
          <w:lang w:val="x-none"/>
        </w:rPr>
        <w:br/>
        <w:t>в проведении досуга и питании).</w:t>
      </w:r>
    </w:p>
    <w:p w:rsidR="00AD4C95" w:rsidRPr="002E409D" w:rsidRDefault="00AD4C95" w:rsidP="00AD4C95">
      <w:pPr>
        <w:spacing w:after="0" w:line="240" w:lineRule="auto"/>
        <w:ind w:firstLine="709"/>
        <w:jc w:val="both"/>
        <w:rPr>
          <w:rFonts w:ascii="Times New Roman" w:hAnsi="Times New Roman"/>
          <w:b/>
          <w:sz w:val="28"/>
          <w:szCs w:val="28"/>
        </w:rPr>
      </w:pPr>
      <w:r w:rsidRPr="002E409D">
        <w:rPr>
          <w:rFonts w:ascii="Times New Roman" w:hAnsi="Times New Roman"/>
          <w:b/>
          <w:sz w:val="28"/>
          <w:szCs w:val="28"/>
          <w:lang w:val="x-none"/>
        </w:rPr>
        <w:t>Компенсаторные умения</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Использование при чтении и аудировании языковой, </w:t>
      </w:r>
      <w:r w:rsidRPr="00AD4C95">
        <w:rPr>
          <w:rFonts w:ascii="Times New Roman" w:hAnsi="Times New Roman"/>
          <w:sz w:val="28"/>
          <w:szCs w:val="28"/>
          <w:lang w:val="x-none"/>
        </w:rPr>
        <w:br/>
        <w:t>в том числе контекстуальной, догадки.</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Использование в качестве опоры при порождении собственных высказываний ключевых слов, плана.</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Игнорирование информации, не являющейся необходимой для понимания основного содержания, прочитанного (прослушанн</w:t>
      </w:r>
      <w:r w:rsidR="002E409D">
        <w:rPr>
          <w:rFonts w:ascii="Times New Roman" w:hAnsi="Times New Roman"/>
          <w:sz w:val="28"/>
          <w:szCs w:val="28"/>
          <w:lang w:val="x-none"/>
        </w:rPr>
        <w:t xml:space="preserve">ого) текста или для нахождения </w:t>
      </w:r>
      <w:r w:rsidRPr="00AD4C95">
        <w:rPr>
          <w:rFonts w:ascii="Times New Roman" w:hAnsi="Times New Roman"/>
          <w:sz w:val="28"/>
          <w:szCs w:val="28"/>
          <w:lang w:val="x-none"/>
        </w:rPr>
        <w:t>в тексте запрашиваемой информации.</w:t>
      </w:r>
    </w:p>
    <w:p w:rsidR="002E409D" w:rsidRDefault="002E409D" w:rsidP="00AD4C95">
      <w:pPr>
        <w:spacing w:after="0" w:line="240" w:lineRule="auto"/>
        <w:ind w:firstLine="709"/>
        <w:jc w:val="both"/>
        <w:rPr>
          <w:rFonts w:ascii="Times New Roman" w:hAnsi="Times New Roman"/>
          <w:sz w:val="28"/>
          <w:szCs w:val="28"/>
        </w:rPr>
      </w:pPr>
    </w:p>
    <w:p w:rsidR="00AD4C95" w:rsidRPr="002E409D" w:rsidRDefault="002E409D" w:rsidP="00AD4C95">
      <w:pPr>
        <w:spacing w:after="0" w:line="240" w:lineRule="auto"/>
        <w:ind w:firstLine="709"/>
        <w:jc w:val="both"/>
        <w:rPr>
          <w:rFonts w:ascii="Times New Roman" w:hAnsi="Times New Roman"/>
          <w:b/>
          <w:sz w:val="28"/>
          <w:szCs w:val="28"/>
        </w:rPr>
      </w:pPr>
      <w:r w:rsidRPr="002E409D">
        <w:rPr>
          <w:rFonts w:ascii="Times New Roman" w:hAnsi="Times New Roman"/>
          <w:b/>
          <w:sz w:val="28"/>
          <w:szCs w:val="28"/>
        </w:rPr>
        <w:t>6 класс</w:t>
      </w:r>
    </w:p>
    <w:p w:rsidR="00AD4C95" w:rsidRPr="002E409D" w:rsidRDefault="00AD4C95" w:rsidP="00AD4C95">
      <w:pPr>
        <w:spacing w:after="0" w:line="240" w:lineRule="auto"/>
        <w:ind w:firstLine="709"/>
        <w:jc w:val="both"/>
        <w:rPr>
          <w:rFonts w:ascii="Times New Roman" w:hAnsi="Times New Roman"/>
          <w:b/>
          <w:i/>
          <w:sz w:val="28"/>
          <w:szCs w:val="28"/>
        </w:rPr>
      </w:pPr>
      <w:r w:rsidRPr="002E409D">
        <w:rPr>
          <w:rFonts w:ascii="Times New Roman" w:hAnsi="Times New Roman"/>
          <w:b/>
          <w:i/>
          <w:sz w:val="28"/>
          <w:szCs w:val="28"/>
          <w:lang w:val="x-none"/>
        </w:rPr>
        <w:t>Коммуникативные умения</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Взаимоотношения в семье и с друзьями. Семейные праздники.</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Внешность и характер человека (литературного персонажа).</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Досуг и увлечения (хобби) современного подростка (чтение,</w:t>
      </w:r>
      <w:r w:rsidRPr="00AD4C95">
        <w:rPr>
          <w:rFonts w:ascii="Times New Roman" w:hAnsi="Times New Roman"/>
          <w:sz w:val="28"/>
          <w:szCs w:val="28"/>
        </w:rPr>
        <w:t xml:space="preserve"> </w:t>
      </w:r>
      <w:r w:rsidRPr="00AD4C95">
        <w:rPr>
          <w:rFonts w:ascii="Times New Roman" w:hAnsi="Times New Roman"/>
          <w:sz w:val="28"/>
          <w:szCs w:val="28"/>
          <w:lang w:val="x-none"/>
        </w:rPr>
        <w:t>кино, театр, спорт).</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Здоровый образ жизни: режим труда и отдыха, фитнес, сбалансированное питание.</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Покупки: одежда, обувь и продукты питания.</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Школа, школьная жизнь, школьная форма, изучаемые предметы, любимый предмет, правила поведения в школе. Переписка с зарубежными сверстниками.</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Переписка с зарубежными сверстниками.</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Каникулы в различное время года. Виды отдыха.</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Путешествия по России и зарубежным странам.</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Природа: дикие и домашние животные. Климат, погода.</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Жизнь в городе и сельской местности. Описание родного города (села</w:t>
      </w:r>
      <w:r w:rsidRPr="00AD4C95">
        <w:rPr>
          <w:rFonts w:ascii="Times New Roman" w:hAnsi="Times New Roman"/>
          <w:sz w:val="28"/>
          <w:szCs w:val="28"/>
        </w:rPr>
        <w:t>)</w:t>
      </w:r>
      <w:r w:rsidRPr="00AD4C95">
        <w:rPr>
          <w:rFonts w:ascii="Times New Roman" w:hAnsi="Times New Roman"/>
          <w:sz w:val="28"/>
          <w:szCs w:val="28"/>
          <w:lang w:val="x-none"/>
        </w:rPr>
        <w:t>. Транспорт.</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Выдающиеся люди родной страны и страны (стран) изучаемого языка: писатели, поэты, учёные.</w:t>
      </w:r>
    </w:p>
    <w:p w:rsidR="00AD4C95" w:rsidRPr="002E409D" w:rsidRDefault="00AD4C95" w:rsidP="00AD4C95">
      <w:pPr>
        <w:spacing w:after="0" w:line="240" w:lineRule="auto"/>
        <w:ind w:firstLine="709"/>
        <w:jc w:val="both"/>
        <w:rPr>
          <w:rFonts w:ascii="Times New Roman" w:hAnsi="Times New Roman"/>
          <w:b/>
          <w:i/>
          <w:sz w:val="28"/>
          <w:szCs w:val="28"/>
        </w:rPr>
      </w:pPr>
      <w:r w:rsidRPr="002E409D">
        <w:rPr>
          <w:rFonts w:ascii="Times New Roman" w:hAnsi="Times New Roman"/>
          <w:b/>
          <w:i/>
          <w:sz w:val="28"/>
          <w:szCs w:val="28"/>
        </w:rPr>
        <w:t>Говорение.</w:t>
      </w:r>
    </w:p>
    <w:p w:rsidR="00AD4C95" w:rsidRPr="002E409D" w:rsidRDefault="00AD4C95" w:rsidP="00AD4C95">
      <w:pPr>
        <w:spacing w:after="0" w:line="240" w:lineRule="auto"/>
        <w:ind w:firstLine="709"/>
        <w:jc w:val="both"/>
        <w:rPr>
          <w:rFonts w:ascii="Times New Roman" w:hAnsi="Times New Roman"/>
          <w:b/>
          <w:sz w:val="28"/>
          <w:szCs w:val="28"/>
        </w:rPr>
      </w:pPr>
      <w:r w:rsidRPr="002E409D">
        <w:rPr>
          <w:rFonts w:ascii="Times New Roman" w:hAnsi="Times New Roman"/>
          <w:b/>
          <w:sz w:val="28"/>
          <w:szCs w:val="28"/>
        </w:rPr>
        <w:t xml:space="preserve">Развитие коммуникативных умений диалогической речи, </w:t>
      </w:r>
      <w:r w:rsidRPr="002E409D">
        <w:rPr>
          <w:rFonts w:ascii="Times New Roman" w:hAnsi="Times New Roman"/>
          <w:b/>
          <w:sz w:val="28"/>
          <w:szCs w:val="28"/>
        </w:rPr>
        <w:br/>
        <w:t>а именно умений вести:</w:t>
      </w:r>
    </w:p>
    <w:p w:rsidR="00AD4C95" w:rsidRPr="002E409D" w:rsidRDefault="00AD4C95" w:rsidP="007F1B1F">
      <w:pPr>
        <w:pStyle w:val="a6"/>
        <w:numPr>
          <w:ilvl w:val="0"/>
          <w:numId w:val="69"/>
        </w:numPr>
        <w:spacing w:after="0" w:line="240" w:lineRule="auto"/>
        <w:ind w:left="284"/>
        <w:jc w:val="both"/>
        <w:rPr>
          <w:rFonts w:ascii="Times New Roman" w:hAnsi="Times New Roman"/>
          <w:sz w:val="28"/>
          <w:szCs w:val="28"/>
          <w:lang w:val="x-none"/>
        </w:rPr>
      </w:pPr>
      <w:r w:rsidRPr="002E409D">
        <w:rPr>
          <w:rFonts w:ascii="Times New Roman" w:hAnsi="Times New Roman"/>
          <w:sz w:val="28"/>
          <w:szCs w:val="28"/>
          <w:lang w:val="x-none"/>
        </w:rPr>
        <w:t xml:space="preserve">диалог этикетного характера: начинать, поддерживать и заканчивать разговор, вежливо переспрашивать, поздравлять с праздником, выражать пожелания </w:t>
      </w:r>
      <w:r w:rsidRPr="002E409D">
        <w:rPr>
          <w:rFonts w:ascii="Times New Roman" w:hAnsi="Times New Roman"/>
          <w:sz w:val="28"/>
          <w:szCs w:val="28"/>
          <w:lang w:val="x-none"/>
        </w:rPr>
        <w:br/>
        <w:t>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D4C95" w:rsidRPr="002E409D" w:rsidRDefault="00AD4C95" w:rsidP="007F1B1F">
      <w:pPr>
        <w:pStyle w:val="a6"/>
        <w:numPr>
          <w:ilvl w:val="0"/>
          <w:numId w:val="69"/>
        </w:numPr>
        <w:spacing w:after="0" w:line="240" w:lineRule="auto"/>
        <w:ind w:left="284"/>
        <w:jc w:val="both"/>
        <w:rPr>
          <w:rFonts w:ascii="Times New Roman" w:hAnsi="Times New Roman"/>
          <w:sz w:val="28"/>
          <w:szCs w:val="28"/>
          <w:lang w:val="x-none"/>
        </w:rPr>
      </w:pPr>
      <w:r w:rsidRPr="002E409D">
        <w:rPr>
          <w:rFonts w:ascii="Times New Roman" w:hAnsi="Times New Roman"/>
          <w:sz w:val="28"/>
          <w:szCs w:val="28"/>
          <w:lang w:val="x-none"/>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D4C95" w:rsidRPr="002E409D" w:rsidRDefault="00AD4C95" w:rsidP="007F1B1F">
      <w:pPr>
        <w:pStyle w:val="a6"/>
        <w:numPr>
          <w:ilvl w:val="0"/>
          <w:numId w:val="69"/>
        </w:numPr>
        <w:spacing w:after="0" w:line="240" w:lineRule="auto"/>
        <w:ind w:left="284"/>
        <w:jc w:val="both"/>
        <w:rPr>
          <w:rFonts w:ascii="Times New Roman" w:hAnsi="Times New Roman"/>
          <w:sz w:val="28"/>
          <w:szCs w:val="28"/>
          <w:lang w:val="x-none"/>
        </w:rPr>
      </w:pPr>
      <w:r w:rsidRPr="002E409D">
        <w:rPr>
          <w:rFonts w:ascii="Times New Roman" w:hAnsi="Times New Roman"/>
          <w:sz w:val="28"/>
          <w:szCs w:val="28"/>
          <w:lang w:val="x-none"/>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Вышеперечисленные умения диалогической речи развиваются в стандартных ситуациях неофициального общения в рамках</w:t>
      </w:r>
      <w:r w:rsidR="002E409D">
        <w:rPr>
          <w:rFonts w:ascii="Times New Roman" w:hAnsi="Times New Roman"/>
          <w:sz w:val="28"/>
          <w:szCs w:val="28"/>
          <w:lang w:val="x-none"/>
        </w:rPr>
        <w:t xml:space="preserve"> тематического содержания речи </w:t>
      </w:r>
      <w:r w:rsidRPr="00AD4C95">
        <w:rPr>
          <w:rFonts w:ascii="Times New Roman" w:hAnsi="Times New Roman"/>
          <w:sz w:val="28"/>
          <w:szCs w:val="28"/>
          <w:lang w:val="x-none"/>
        </w:rPr>
        <w:t>с опорой на речевые ситуации, ключевые слова и</w:t>
      </w:r>
      <w:r w:rsidR="002E409D">
        <w:rPr>
          <w:rFonts w:ascii="Times New Roman" w:hAnsi="Times New Roman"/>
          <w:sz w:val="28"/>
          <w:szCs w:val="28"/>
          <w:lang w:val="x-none"/>
        </w:rPr>
        <w:t xml:space="preserve"> (или) иллюстрации, фотографии </w:t>
      </w:r>
      <w:r w:rsidRPr="00AD4C95">
        <w:rPr>
          <w:rFonts w:ascii="Times New Roman" w:hAnsi="Times New Roman"/>
          <w:sz w:val="28"/>
          <w:szCs w:val="28"/>
          <w:lang w:val="x-none"/>
        </w:rPr>
        <w:t>с соблюдением норм речевого этикета, принятых в стране (странах) изучаемого языка.</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Объём диалога – до 5 реплик со стороны каждого собеседника. </w:t>
      </w:r>
    </w:p>
    <w:p w:rsidR="00AD4C95" w:rsidRPr="002E409D" w:rsidRDefault="00AD4C95" w:rsidP="00AD4C95">
      <w:pPr>
        <w:spacing w:after="0" w:line="240" w:lineRule="auto"/>
        <w:ind w:firstLine="709"/>
        <w:jc w:val="both"/>
        <w:rPr>
          <w:rFonts w:ascii="Times New Roman" w:hAnsi="Times New Roman"/>
          <w:b/>
          <w:sz w:val="28"/>
          <w:szCs w:val="28"/>
          <w:lang w:val="x-none"/>
        </w:rPr>
      </w:pPr>
      <w:r w:rsidRPr="002E409D">
        <w:rPr>
          <w:rFonts w:ascii="Times New Roman" w:hAnsi="Times New Roman"/>
          <w:b/>
          <w:sz w:val="28"/>
          <w:szCs w:val="28"/>
          <w:lang w:val="x-none"/>
        </w:rPr>
        <w:t>Развитие коммуникативных умений монологической речи:</w:t>
      </w:r>
    </w:p>
    <w:p w:rsidR="00AD4C95" w:rsidRPr="002E409D" w:rsidRDefault="00AD4C95" w:rsidP="007F1B1F">
      <w:pPr>
        <w:pStyle w:val="a6"/>
        <w:numPr>
          <w:ilvl w:val="0"/>
          <w:numId w:val="70"/>
        </w:numPr>
        <w:spacing w:after="0" w:line="240" w:lineRule="auto"/>
        <w:ind w:left="426"/>
        <w:jc w:val="both"/>
        <w:rPr>
          <w:rFonts w:ascii="Times New Roman" w:hAnsi="Times New Roman"/>
          <w:sz w:val="28"/>
          <w:szCs w:val="28"/>
          <w:lang w:val="x-none"/>
        </w:rPr>
      </w:pPr>
      <w:r w:rsidRPr="002E409D">
        <w:rPr>
          <w:rFonts w:ascii="Times New Roman" w:hAnsi="Times New Roman"/>
          <w:sz w:val="28"/>
          <w:szCs w:val="28"/>
          <w:lang w:val="x-none"/>
        </w:rPr>
        <w:t>создание устных связных монологических высказываний с использованием основных коммуникативных типов речи:</w:t>
      </w:r>
    </w:p>
    <w:p w:rsidR="00AD4C95" w:rsidRPr="002E409D" w:rsidRDefault="00AD4C95" w:rsidP="007F1B1F">
      <w:pPr>
        <w:pStyle w:val="a6"/>
        <w:numPr>
          <w:ilvl w:val="0"/>
          <w:numId w:val="70"/>
        </w:numPr>
        <w:spacing w:after="0" w:line="240" w:lineRule="auto"/>
        <w:ind w:left="426"/>
        <w:jc w:val="both"/>
        <w:rPr>
          <w:rFonts w:ascii="Times New Roman" w:hAnsi="Times New Roman"/>
          <w:sz w:val="28"/>
          <w:szCs w:val="28"/>
          <w:lang w:val="x-none"/>
        </w:rPr>
      </w:pPr>
      <w:r w:rsidRPr="002E409D">
        <w:rPr>
          <w:rFonts w:ascii="Times New Roman" w:hAnsi="Times New Roman"/>
          <w:sz w:val="28"/>
          <w:szCs w:val="28"/>
          <w:lang w:val="x-none"/>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AD4C95" w:rsidRPr="002E409D" w:rsidRDefault="00AD4C95" w:rsidP="007F1B1F">
      <w:pPr>
        <w:pStyle w:val="a6"/>
        <w:numPr>
          <w:ilvl w:val="0"/>
          <w:numId w:val="70"/>
        </w:numPr>
        <w:spacing w:after="0" w:line="240" w:lineRule="auto"/>
        <w:ind w:left="426"/>
        <w:jc w:val="both"/>
        <w:rPr>
          <w:rFonts w:ascii="Times New Roman" w:hAnsi="Times New Roman"/>
          <w:sz w:val="28"/>
          <w:szCs w:val="28"/>
          <w:lang w:val="x-none"/>
        </w:rPr>
      </w:pPr>
      <w:r w:rsidRPr="002E409D">
        <w:rPr>
          <w:rFonts w:ascii="Times New Roman" w:hAnsi="Times New Roman"/>
          <w:sz w:val="28"/>
          <w:szCs w:val="28"/>
          <w:lang w:val="x-none"/>
        </w:rPr>
        <w:t>повествование (сообщение);</w:t>
      </w:r>
    </w:p>
    <w:p w:rsidR="00AD4C95" w:rsidRPr="002E409D" w:rsidRDefault="00AD4C95" w:rsidP="007F1B1F">
      <w:pPr>
        <w:pStyle w:val="a6"/>
        <w:numPr>
          <w:ilvl w:val="0"/>
          <w:numId w:val="70"/>
        </w:numPr>
        <w:spacing w:after="0" w:line="240" w:lineRule="auto"/>
        <w:ind w:left="426"/>
        <w:jc w:val="both"/>
        <w:rPr>
          <w:rFonts w:ascii="Times New Roman" w:hAnsi="Times New Roman"/>
          <w:sz w:val="28"/>
          <w:szCs w:val="28"/>
          <w:lang w:val="x-none"/>
        </w:rPr>
      </w:pPr>
      <w:r w:rsidRPr="002E409D">
        <w:rPr>
          <w:rFonts w:ascii="Times New Roman" w:hAnsi="Times New Roman"/>
          <w:sz w:val="28"/>
          <w:szCs w:val="28"/>
          <w:lang w:val="x-none"/>
        </w:rPr>
        <w:t>изложение (пересказ) основного содержания прочитанного текста;</w:t>
      </w:r>
    </w:p>
    <w:p w:rsidR="00AD4C95" w:rsidRPr="002E409D" w:rsidRDefault="00AD4C95" w:rsidP="007F1B1F">
      <w:pPr>
        <w:pStyle w:val="a6"/>
        <w:numPr>
          <w:ilvl w:val="0"/>
          <w:numId w:val="70"/>
        </w:numPr>
        <w:spacing w:after="0" w:line="240" w:lineRule="auto"/>
        <w:ind w:left="426"/>
        <w:jc w:val="both"/>
        <w:rPr>
          <w:rFonts w:ascii="Times New Roman" w:hAnsi="Times New Roman"/>
          <w:sz w:val="28"/>
          <w:szCs w:val="28"/>
          <w:lang w:val="x-none"/>
        </w:rPr>
      </w:pPr>
      <w:r w:rsidRPr="002E409D">
        <w:rPr>
          <w:rFonts w:ascii="Times New Roman" w:hAnsi="Times New Roman"/>
          <w:sz w:val="28"/>
          <w:szCs w:val="28"/>
          <w:lang w:val="x-none"/>
        </w:rPr>
        <w:t>краткое изложение результатов выполненной проектной работы.</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Данные умения монологической речи развиваются в стандартных ситуациях неофициального общения в рамках тематиче</w:t>
      </w:r>
      <w:r w:rsidR="002E409D">
        <w:rPr>
          <w:rFonts w:ascii="Times New Roman" w:hAnsi="Times New Roman"/>
          <w:sz w:val="28"/>
          <w:szCs w:val="28"/>
          <w:lang w:val="x-none"/>
        </w:rPr>
        <w:t xml:space="preserve">ского содержания речи с опорой </w:t>
      </w:r>
      <w:r w:rsidRPr="00AD4C95">
        <w:rPr>
          <w:rFonts w:ascii="Times New Roman" w:hAnsi="Times New Roman"/>
          <w:sz w:val="28"/>
          <w:szCs w:val="28"/>
          <w:lang w:val="x-none"/>
        </w:rPr>
        <w:t>на ключевые слова, план, вопросы, таблицы и (или) иллюстрации, фотографии.</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Объём монологического высказывания – 7–8 фраз.</w:t>
      </w:r>
    </w:p>
    <w:p w:rsidR="002E409D" w:rsidRDefault="002E409D" w:rsidP="00AD4C95">
      <w:pPr>
        <w:spacing w:after="0" w:line="240" w:lineRule="auto"/>
        <w:ind w:firstLine="709"/>
        <w:jc w:val="both"/>
        <w:rPr>
          <w:rFonts w:ascii="Times New Roman" w:hAnsi="Times New Roman"/>
          <w:sz w:val="28"/>
          <w:szCs w:val="28"/>
        </w:rPr>
      </w:pPr>
    </w:p>
    <w:p w:rsidR="00AD4C95" w:rsidRPr="00AD4C95" w:rsidRDefault="00AD4C95" w:rsidP="00AD4C95">
      <w:pPr>
        <w:spacing w:after="0" w:line="240" w:lineRule="auto"/>
        <w:ind w:firstLine="709"/>
        <w:jc w:val="both"/>
        <w:rPr>
          <w:rFonts w:ascii="Times New Roman" w:hAnsi="Times New Roman"/>
          <w:sz w:val="28"/>
          <w:szCs w:val="28"/>
        </w:rPr>
      </w:pPr>
      <w:r w:rsidRPr="00AD4C95">
        <w:rPr>
          <w:rFonts w:ascii="Times New Roman" w:hAnsi="Times New Roman"/>
          <w:sz w:val="28"/>
          <w:szCs w:val="28"/>
        </w:rPr>
        <w:t>Аудирование.</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При непосредственном общении: понимание на слух речи учителя </w:t>
      </w:r>
      <w:r w:rsidRPr="00AD4C95">
        <w:rPr>
          <w:rFonts w:ascii="Times New Roman" w:hAnsi="Times New Roman"/>
          <w:sz w:val="28"/>
          <w:szCs w:val="28"/>
          <w:lang w:val="x-none"/>
        </w:rPr>
        <w:br/>
        <w:t>и одноклассников и вербальная (невербальная) реакция на услышанное.</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w:t>
      </w:r>
      <w:r w:rsidRPr="00AD4C95">
        <w:rPr>
          <w:rFonts w:ascii="Times New Roman" w:hAnsi="Times New Roman"/>
          <w:sz w:val="28"/>
          <w:szCs w:val="28"/>
          <w:lang w:val="x-none"/>
        </w:rPr>
        <w:br/>
        <w:t>в зависимости от поставленной коммуникативной задачи: с пониманием основного содержания, с пониманием запрашиваемой информации.</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Аудирование с пониманием основного содержания текста предполагает умение определять основную тему и главные факты (события) в воспринимаемом </w:t>
      </w:r>
      <w:r w:rsidRPr="00AD4C95">
        <w:rPr>
          <w:rFonts w:ascii="Times New Roman" w:hAnsi="Times New Roman"/>
          <w:sz w:val="28"/>
          <w:szCs w:val="28"/>
          <w:lang w:val="x-none"/>
        </w:rPr>
        <w:br/>
        <w:t>на слух тексте; игнорировать незнакомые слова, несущественные для понимания основного содержания.</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Время звучания текста (текстов) для аудирования – до 1,5 минуты.</w:t>
      </w:r>
    </w:p>
    <w:p w:rsidR="00AD4C95" w:rsidRPr="002E409D" w:rsidRDefault="002E409D" w:rsidP="00AD4C95">
      <w:pPr>
        <w:spacing w:after="0" w:line="240" w:lineRule="auto"/>
        <w:ind w:firstLine="709"/>
        <w:jc w:val="both"/>
        <w:rPr>
          <w:rFonts w:ascii="Times New Roman" w:hAnsi="Times New Roman"/>
          <w:b/>
          <w:sz w:val="28"/>
          <w:szCs w:val="28"/>
        </w:rPr>
      </w:pPr>
      <w:r w:rsidRPr="002E409D">
        <w:rPr>
          <w:rFonts w:ascii="Times New Roman" w:hAnsi="Times New Roman"/>
          <w:b/>
          <w:sz w:val="28"/>
          <w:szCs w:val="28"/>
        </w:rPr>
        <w:t>Смысловое чтение</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Развитие умения читать про себя и понимать адаптированные аутентичные тексты разных жанров и стилей, содержащие отдельные незнакомые слова, </w:t>
      </w:r>
      <w:r w:rsidRPr="00AD4C95">
        <w:rPr>
          <w:rFonts w:ascii="Times New Roman" w:hAnsi="Times New Roman"/>
          <w:sz w:val="28"/>
          <w:szCs w:val="28"/>
          <w:lang w:val="x-none"/>
        </w:rPr>
        <w:br/>
        <w:t xml:space="preserve">с различной глубиной проникновения в их содержание в зависимости </w:t>
      </w:r>
      <w:r w:rsidRPr="00AD4C95">
        <w:rPr>
          <w:rFonts w:ascii="Times New Roman" w:hAnsi="Times New Roman"/>
          <w:sz w:val="28"/>
          <w:szCs w:val="28"/>
          <w:lang w:val="x-none"/>
        </w:rPr>
        <w:br/>
        <w:t xml:space="preserve">от поставленной коммуникативной задачи: с пониманием основного содержания, </w:t>
      </w:r>
      <w:r w:rsidRPr="00AD4C95">
        <w:rPr>
          <w:rFonts w:ascii="Times New Roman" w:hAnsi="Times New Roman"/>
          <w:sz w:val="28"/>
          <w:szCs w:val="28"/>
          <w:lang w:val="x-none"/>
        </w:rPr>
        <w:br/>
        <w:t>с пониманием запрашиваемой информации.</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Чтение несплошных текстов (таблиц) и понимание представленной </w:t>
      </w:r>
      <w:r w:rsidRPr="00AD4C95">
        <w:rPr>
          <w:rFonts w:ascii="Times New Roman" w:hAnsi="Times New Roman"/>
          <w:sz w:val="28"/>
          <w:szCs w:val="28"/>
          <w:lang w:val="x-none"/>
        </w:rPr>
        <w:br/>
        <w:t>в них информации.</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Тексты для чтения: беседа; отрывок из художественного произведения, </w:t>
      </w:r>
      <w:r w:rsidRPr="00AD4C95">
        <w:rPr>
          <w:rFonts w:ascii="Times New Roman" w:hAnsi="Times New Roman"/>
          <w:sz w:val="28"/>
          <w:szCs w:val="28"/>
          <w:lang w:val="x-none"/>
        </w:rPr>
        <w:br/>
        <w:t>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Объём текста (текстов) для чтения – 250–300 слов.</w:t>
      </w:r>
    </w:p>
    <w:p w:rsidR="00AD4C95" w:rsidRPr="00AD4C95" w:rsidRDefault="00AD4C95" w:rsidP="00AD4C95">
      <w:pPr>
        <w:spacing w:after="0" w:line="240" w:lineRule="auto"/>
        <w:ind w:firstLine="709"/>
        <w:jc w:val="both"/>
        <w:rPr>
          <w:rFonts w:ascii="Times New Roman" w:hAnsi="Times New Roman"/>
          <w:sz w:val="28"/>
          <w:szCs w:val="28"/>
        </w:rPr>
      </w:pPr>
      <w:r w:rsidRPr="002E409D">
        <w:rPr>
          <w:rFonts w:ascii="Times New Roman" w:hAnsi="Times New Roman"/>
          <w:b/>
          <w:sz w:val="28"/>
          <w:szCs w:val="28"/>
        </w:rPr>
        <w:t>Письменная речь</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Развитие умений письменной речи:</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списывание текста и выписывание из него слов, словосочетаний, предложений в соответствии с решаемой коммуникативной задачей;</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заполнение анкет и формуляров: сообщение о себе основных сведений </w:t>
      </w:r>
      <w:r w:rsidRPr="00AD4C95">
        <w:rPr>
          <w:rFonts w:ascii="Times New Roman" w:hAnsi="Times New Roman"/>
          <w:sz w:val="28"/>
          <w:szCs w:val="28"/>
          <w:lang w:val="x-none"/>
        </w:rPr>
        <w:br/>
        <w:t>в соответствии с нормами, принятыми в англоговорящих странах;</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написание электронного сообщения личного характера: сообщать краткие сведения о себе, расспрашивать друга (подругу) по переписке о его (её) увлечениях, выражать благодарность, извинение, оформлять обращение, завершающую фразу </w:t>
      </w:r>
      <w:r w:rsidRPr="00AD4C95">
        <w:rPr>
          <w:rFonts w:ascii="Times New Roman" w:hAnsi="Times New Roman"/>
          <w:sz w:val="28"/>
          <w:szCs w:val="28"/>
          <w:lang w:val="x-none"/>
        </w:rPr>
        <w:br/>
        <w:t xml:space="preserve">и подпись в соответствии с нормами неофициального общения, принятыми </w:t>
      </w:r>
      <w:r w:rsidRPr="00AD4C95">
        <w:rPr>
          <w:rFonts w:ascii="Times New Roman" w:hAnsi="Times New Roman"/>
          <w:sz w:val="28"/>
          <w:szCs w:val="28"/>
          <w:lang w:val="x-none"/>
        </w:rPr>
        <w:br/>
        <w:t>в стране (странах) изучаемого языка. Объём письма – до 70 слов;</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создание небольшого письменного высказывания с опорой на образец, план, иллюстрацию. Объём письменного высказывания – до 70 слов.</w:t>
      </w:r>
    </w:p>
    <w:p w:rsidR="00AD4C95" w:rsidRPr="00AD4C95" w:rsidRDefault="00AD4C95" w:rsidP="00AD4C95">
      <w:pPr>
        <w:spacing w:after="0" w:line="240" w:lineRule="auto"/>
        <w:ind w:firstLine="709"/>
        <w:jc w:val="both"/>
        <w:rPr>
          <w:rFonts w:ascii="Times New Roman" w:hAnsi="Times New Roman"/>
          <w:sz w:val="28"/>
          <w:szCs w:val="28"/>
        </w:rPr>
      </w:pPr>
      <w:r w:rsidRPr="002E409D">
        <w:rPr>
          <w:rFonts w:ascii="Times New Roman" w:hAnsi="Times New Roman"/>
          <w:b/>
          <w:i/>
          <w:sz w:val="28"/>
          <w:szCs w:val="28"/>
          <w:lang w:val="x-none"/>
        </w:rPr>
        <w:t>Языковые знания и умения</w:t>
      </w:r>
      <w:r w:rsidRPr="00AD4C95">
        <w:rPr>
          <w:rFonts w:ascii="Times New Roman" w:hAnsi="Times New Roman"/>
          <w:sz w:val="28"/>
          <w:szCs w:val="28"/>
        </w:rPr>
        <w:t>.</w:t>
      </w:r>
    </w:p>
    <w:p w:rsidR="00AD4C95" w:rsidRPr="00AD4C95" w:rsidRDefault="00AD4C95" w:rsidP="00AD4C95">
      <w:pPr>
        <w:spacing w:after="0" w:line="240" w:lineRule="auto"/>
        <w:ind w:firstLine="709"/>
        <w:jc w:val="both"/>
        <w:rPr>
          <w:rFonts w:ascii="Times New Roman" w:hAnsi="Times New Roman"/>
          <w:sz w:val="28"/>
          <w:szCs w:val="28"/>
        </w:rPr>
      </w:pPr>
      <w:r w:rsidRPr="002E409D">
        <w:rPr>
          <w:rFonts w:ascii="Times New Roman" w:hAnsi="Times New Roman"/>
          <w:b/>
          <w:sz w:val="28"/>
          <w:szCs w:val="28"/>
        </w:rPr>
        <w:t>Фонетическая сторона речи</w:t>
      </w:r>
      <w:r w:rsidRPr="00AD4C95">
        <w:rPr>
          <w:rFonts w:ascii="Times New Roman" w:hAnsi="Times New Roman"/>
          <w:sz w:val="28"/>
          <w:szCs w:val="28"/>
        </w:rPr>
        <w:t>.</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Различение на слух и адекватное, без фонематических ошибок, ведущих </w:t>
      </w:r>
      <w:r w:rsidRPr="00AD4C95">
        <w:rPr>
          <w:rFonts w:ascii="Times New Roman" w:hAnsi="Times New Roman"/>
          <w:sz w:val="28"/>
          <w:szCs w:val="28"/>
          <w:lang w:val="x-none"/>
        </w:rPr>
        <w:br/>
        <w:t xml:space="preserve">к сбою в коммуникации, произнесение слов с соблюдением правильного </w:t>
      </w:r>
      <w:r w:rsidRPr="00AD4C95">
        <w:rPr>
          <w:rFonts w:ascii="Times New Roman" w:hAnsi="Times New Roman"/>
          <w:sz w:val="28"/>
          <w:szCs w:val="28"/>
          <w:lang w:val="x-none"/>
        </w:rPr>
        <w:br/>
        <w:t xml:space="preserve">ударения и фраз с соблюдением их ритмико-интонационных особенностей, </w:t>
      </w:r>
      <w:r w:rsidRPr="00AD4C95">
        <w:rPr>
          <w:rFonts w:ascii="Times New Roman" w:hAnsi="Times New Roman"/>
          <w:sz w:val="28"/>
          <w:szCs w:val="28"/>
          <w:lang w:val="x-none"/>
        </w:rPr>
        <w:br/>
        <w:t>в том числе отсутствия фразового ударения на служебных словах, чтение новых слов согласно основным правилам чтения.</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Чтение вслух небольших адаптированных аутентичных текстов, построенных на изученном языковом материале, с соблюдением правил чтения </w:t>
      </w:r>
      <w:r w:rsidRPr="00AD4C95">
        <w:rPr>
          <w:rFonts w:ascii="Times New Roman" w:hAnsi="Times New Roman"/>
          <w:sz w:val="28"/>
          <w:szCs w:val="28"/>
          <w:lang w:val="x-none"/>
        </w:rPr>
        <w:br/>
        <w:t>и соответствующей интонации, демонстрирующее понимание текста.</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Тексты для чтения вслух: сообщение информационного характера, отрывок </w:t>
      </w:r>
      <w:r w:rsidRPr="00AD4C95">
        <w:rPr>
          <w:rFonts w:ascii="Times New Roman" w:hAnsi="Times New Roman"/>
          <w:sz w:val="28"/>
          <w:szCs w:val="28"/>
          <w:lang w:val="x-none"/>
        </w:rPr>
        <w:br/>
        <w:t>из статьи научно-популярного характера, рассказ, диалог (беседа).</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Объём текста для чтения вслух – до 95 слов.</w:t>
      </w:r>
    </w:p>
    <w:p w:rsidR="00AD4C95" w:rsidRPr="00AD4C95" w:rsidRDefault="00AD4C95" w:rsidP="00AD4C95">
      <w:pPr>
        <w:spacing w:after="0" w:line="240" w:lineRule="auto"/>
        <w:ind w:firstLine="709"/>
        <w:jc w:val="both"/>
        <w:rPr>
          <w:rFonts w:ascii="Times New Roman" w:hAnsi="Times New Roman"/>
          <w:sz w:val="28"/>
          <w:szCs w:val="28"/>
        </w:rPr>
      </w:pPr>
      <w:r w:rsidRPr="002E409D">
        <w:rPr>
          <w:rFonts w:ascii="Times New Roman" w:hAnsi="Times New Roman"/>
          <w:b/>
          <w:sz w:val="28"/>
          <w:szCs w:val="28"/>
        </w:rPr>
        <w:t> Графика, орфография и пунктуация</w:t>
      </w:r>
      <w:r w:rsidRPr="00AD4C95">
        <w:rPr>
          <w:rFonts w:ascii="Times New Roman" w:hAnsi="Times New Roman"/>
          <w:sz w:val="28"/>
          <w:szCs w:val="28"/>
        </w:rPr>
        <w:t>.</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Правильное написание изученных слов.</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Правильное использование знаков препинания: точки, вопросительного </w:t>
      </w:r>
      <w:r w:rsidRPr="00AD4C95">
        <w:rPr>
          <w:rFonts w:ascii="Times New Roman" w:hAnsi="Times New Roman"/>
          <w:sz w:val="28"/>
          <w:szCs w:val="28"/>
          <w:lang w:val="x-none"/>
        </w:rPr>
        <w:br/>
        <w:t xml:space="preserve">и восклицательного знаков в конце предложения; запятой при перечислении </w:t>
      </w:r>
      <w:r w:rsidRPr="00AD4C95">
        <w:rPr>
          <w:rFonts w:ascii="Times New Roman" w:hAnsi="Times New Roman"/>
          <w:sz w:val="28"/>
          <w:szCs w:val="28"/>
          <w:lang w:val="x-none"/>
        </w:rPr>
        <w:br/>
        <w:t>и обращении; апострофа.</w:t>
      </w:r>
    </w:p>
    <w:p w:rsidR="00AD4C95" w:rsidRPr="00AD4C95" w:rsidRDefault="00AD4C95" w:rsidP="00AD4C95">
      <w:pPr>
        <w:spacing w:after="0" w:line="240" w:lineRule="auto"/>
        <w:ind w:firstLine="709"/>
        <w:jc w:val="both"/>
        <w:rPr>
          <w:rFonts w:ascii="Times New Roman" w:hAnsi="Times New Roman"/>
          <w:sz w:val="28"/>
          <w:szCs w:val="28"/>
        </w:rPr>
      </w:pPr>
      <w:r w:rsidRPr="00AD4C95">
        <w:rPr>
          <w:rFonts w:ascii="Times New Roman" w:hAnsi="Times New Roman"/>
          <w:sz w:val="28"/>
          <w:szCs w:val="28"/>
          <w:lang w:val="x-none"/>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D4C95" w:rsidRPr="002E409D" w:rsidRDefault="00AD4C95" w:rsidP="00AD4C95">
      <w:pPr>
        <w:spacing w:after="0" w:line="240" w:lineRule="auto"/>
        <w:ind w:firstLine="709"/>
        <w:jc w:val="both"/>
        <w:rPr>
          <w:rFonts w:ascii="Times New Roman" w:hAnsi="Times New Roman"/>
          <w:b/>
          <w:sz w:val="28"/>
          <w:szCs w:val="28"/>
          <w:lang w:val="x-none"/>
        </w:rPr>
      </w:pPr>
      <w:r w:rsidRPr="002E409D">
        <w:rPr>
          <w:rFonts w:ascii="Times New Roman" w:hAnsi="Times New Roman"/>
          <w:b/>
          <w:sz w:val="28"/>
          <w:szCs w:val="28"/>
        </w:rPr>
        <w:t>Лексическая сторона речи.</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Распознавание в письменном и звучащем тексте и употребление в ус</w:t>
      </w:r>
      <w:r w:rsidR="002E409D">
        <w:rPr>
          <w:rFonts w:ascii="Times New Roman" w:hAnsi="Times New Roman"/>
          <w:sz w:val="28"/>
          <w:szCs w:val="28"/>
          <w:lang w:val="x-none"/>
        </w:rPr>
        <w:t xml:space="preserve">тной </w:t>
      </w:r>
      <w:r w:rsidRPr="00AD4C95">
        <w:rPr>
          <w:rFonts w:ascii="Times New Roman" w:hAnsi="Times New Roman"/>
          <w:sz w:val="28"/>
          <w:szCs w:val="28"/>
          <w:lang w:val="x-none"/>
        </w:rPr>
        <w:t>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Распознавание в звучащем и письменном тексте и употребление в устной </w:t>
      </w:r>
      <w:r w:rsidRPr="00AD4C95">
        <w:rPr>
          <w:rFonts w:ascii="Times New Roman" w:hAnsi="Times New Roman"/>
          <w:sz w:val="28"/>
          <w:szCs w:val="28"/>
          <w:lang w:val="x-none"/>
        </w:rPr>
        <w:br/>
        <w:t xml:space="preserve">и письменной речи различных средств связи для обеспечения логичности </w:t>
      </w:r>
      <w:r w:rsidRPr="00AD4C95">
        <w:rPr>
          <w:rFonts w:ascii="Times New Roman" w:hAnsi="Times New Roman"/>
          <w:sz w:val="28"/>
          <w:szCs w:val="28"/>
          <w:lang w:val="x-none"/>
        </w:rPr>
        <w:br/>
        <w:t>и целостности высказывания.</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Основные способы словообразования:</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аффиксация:</w:t>
      </w:r>
    </w:p>
    <w:p w:rsidR="00AD4C95" w:rsidRPr="00AD4C95" w:rsidRDefault="00AD4C95" w:rsidP="00AD4C95">
      <w:pPr>
        <w:spacing w:after="0" w:line="240" w:lineRule="auto"/>
        <w:ind w:firstLine="709"/>
        <w:jc w:val="both"/>
        <w:rPr>
          <w:rFonts w:ascii="Times New Roman" w:hAnsi="Times New Roman"/>
          <w:sz w:val="28"/>
          <w:szCs w:val="28"/>
        </w:rPr>
      </w:pPr>
      <w:r w:rsidRPr="00AD4C95">
        <w:rPr>
          <w:rFonts w:ascii="Times New Roman" w:hAnsi="Times New Roman"/>
          <w:sz w:val="28"/>
          <w:szCs w:val="28"/>
          <w:lang w:val="x-none"/>
        </w:rPr>
        <w:t>образование имён существительных при помощи суффикса</w:t>
      </w:r>
      <w:r w:rsidRPr="00AD4C95">
        <w:rPr>
          <w:rFonts w:ascii="Times New Roman" w:hAnsi="Times New Roman"/>
          <w:sz w:val="28"/>
          <w:szCs w:val="28"/>
        </w:rPr>
        <w:t xml:space="preserve"> </w:t>
      </w:r>
      <w:r w:rsidRPr="00AD4C95">
        <w:rPr>
          <w:rFonts w:ascii="Times New Roman" w:hAnsi="Times New Roman"/>
          <w:sz w:val="28"/>
          <w:szCs w:val="28"/>
          <w:lang w:val="x-none"/>
        </w:rPr>
        <w:t>-ing (reading);</w:t>
      </w:r>
    </w:p>
    <w:p w:rsidR="00AD4C95" w:rsidRPr="00AD4C95" w:rsidRDefault="00AD4C95" w:rsidP="00AD4C95">
      <w:pPr>
        <w:spacing w:after="0" w:line="240" w:lineRule="auto"/>
        <w:ind w:firstLine="709"/>
        <w:jc w:val="both"/>
        <w:rPr>
          <w:rFonts w:ascii="Times New Roman" w:hAnsi="Times New Roman"/>
          <w:sz w:val="28"/>
          <w:szCs w:val="28"/>
        </w:rPr>
      </w:pPr>
      <w:r w:rsidRPr="00AD4C95">
        <w:rPr>
          <w:rFonts w:ascii="Times New Roman" w:hAnsi="Times New Roman"/>
          <w:sz w:val="28"/>
          <w:szCs w:val="28"/>
          <w:lang w:val="x-none"/>
        </w:rPr>
        <w:t>образование имён прилагательных при помощи суффиксов</w:t>
      </w:r>
      <w:r w:rsidRPr="00AD4C95">
        <w:rPr>
          <w:rFonts w:ascii="Times New Roman" w:hAnsi="Times New Roman"/>
          <w:sz w:val="28"/>
          <w:szCs w:val="28"/>
        </w:rPr>
        <w:t xml:space="preserve"> -al (typical), </w:t>
      </w:r>
      <w:r w:rsidRPr="00AD4C95">
        <w:rPr>
          <w:rFonts w:ascii="Times New Roman" w:hAnsi="Times New Roman"/>
          <w:sz w:val="28"/>
          <w:szCs w:val="28"/>
        </w:rPr>
        <w:br/>
        <w:t>-ing (amazing), -less (useless), -ive (impressive).</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Синонимы. Антонимы. Интернациональные слова.</w:t>
      </w:r>
    </w:p>
    <w:p w:rsidR="00AD4C95" w:rsidRPr="002E409D" w:rsidRDefault="002E409D" w:rsidP="00AD4C95">
      <w:pPr>
        <w:spacing w:after="0" w:line="240" w:lineRule="auto"/>
        <w:ind w:firstLine="709"/>
        <w:jc w:val="both"/>
        <w:rPr>
          <w:rFonts w:ascii="Times New Roman" w:hAnsi="Times New Roman"/>
          <w:b/>
          <w:sz w:val="28"/>
          <w:szCs w:val="28"/>
        </w:rPr>
      </w:pPr>
      <w:r>
        <w:rPr>
          <w:rFonts w:ascii="Times New Roman" w:hAnsi="Times New Roman"/>
          <w:b/>
          <w:sz w:val="28"/>
          <w:szCs w:val="28"/>
        </w:rPr>
        <w:t>Грамматическая сторона речи</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Распознавание в письменном и звучащем тексте и употребление в устной </w:t>
      </w:r>
      <w:r w:rsidRPr="00AD4C95">
        <w:rPr>
          <w:rFonts w:ascii="Times New Roman" w:hAnsi="Times New Roman"/>
          <w:sz w:val="28"/>
          <w:szCs w:val="28"/>
          <w:lang w:val="x-none"/>
        </w:rPr>
        <w:br/>
        <w:t>и письменной речи изученных морфологических форм и синтаксических конструкций английского языка.</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Сложноподчинённые предложения с придаточными определительными </w:t>
      </w:r>
      <w:r w:rsidRPr="00AD4C95">
        <w:rPr>
          <w:rFonts w:ascii="Times New Roman" w:hAnsi="Times New Roman"/>
          <w:sz w:val="28"/>
          <w:szCs w:val="28"/>
          <w:lang w:val="x-none"/>
        </w:rPr>
        <w:br/>
        <w:t>с союзными словами who, which, that.</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Сложноподчинённые предложения с придаточными времени с союзами </w:t>
      </w:r>
      <w:r w:rsidRPr="00AD4C95">
        <w:rPr>
          <w:rFonts w:ascii="Times New Roman" w:hAnsi="Times New Roman"/>
          <w:sz w:val="28"/>
          <w:szCs w:val="28"/>
          <w:lang w:val="x-none"/>
        </w:rPr>
        <w:br/>
        <w:t>for, since.</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Предложения с конструкциями as … as, not so … as.</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Все типы вопросительных предложений (общий, специальный, альтернативный, разделительный вопросы) в Present/Past Continuous Tense.</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Глаголы в видо-временных формах действительного залога в изъявительном наклонении в Present/Past Continuous Tense.</w:t>
      </w:r>
    </w:p>
    <w:p w:rsidR="00AD4C95" w:rsidRPr="00AD4C95" w:rsidRDefault="00AD4C95" w:rsidP="00AD4C95">
      <w:pPr>
        <w:spacing w:after="0" w:line="240" w:lineRule="auto"/>
        <w:ind w:firstLine="709"/>
        <w:jc w:val="both"/>
        <w:rPr>
          <w:rFonts w:ascii="Times New Roman" w:hAnsi="Times New Roman"/>
          <w:sz w:val="28"/>
          <w:szCs w:val="28"/>
          <w:lang w:val="en-US"/>
        </w:rPr>
      </w:pPr>
      <w:r w:rsidRPr="00AD4C95">
        <w:rPr>
          <w:rFonts w:ascii="Times New Roman" w:hAnsi="Times New Roman"/>
          <w:sz w:val="28"/>
          <w:szCs w:val="28"/>
          <w:lang w:val="x-none"/>
        </w:rPr>
        <w:t>Модальные</w:t>
      </w:r>
      <w:r w:rsidRPr="00AD4C95">
        <w:rPr>
          <w:rFonts w:ascii="Times New Roman" w:hAnsi="Times New Roman"/>
          <w:sz w:val="28"/>
          <w:szCs w:val="28"/>
          <w:lang w:val="en-US"/>
        </w:rPr>
        <w:t xml:space="preserve"> </w:t>
      </w:r>
      <w:r w:rsidRPr="00AD4C95">
        <w:rPr>
          <w:rFonts w:ascii="Times New Roman" w:hAnsi="Times New Roman"/>
          <w:sz w:val="28"/>
          <w:szCs w:val="28"/>
          <w:lang w:val="x-none"/>
        </w:rPr>
        <w:t>глаголы</w:t>
      </w:r>
      <w:r w:rsidRPr="00AD4C95">
        <w:rPr>
          <w:rFonts w:ascii="Times New Roman" w:hAnsi="Times New Roman"/>
          <w:sz w:val="28"/>
          <w:szCs w:val="28"/>
          <w:lang w:val="en-US"/>
        </w:rPr>
        <w:t xml:space="preserve"> </w:t>
      </w:r>
      <w:r w:rsidRPr="00AD4C95">
        <w:rPr>
          <w:rFonts w:ascii="Times New Roman" w:hAnsi="Times New Roman"/>
          <w:sz w:val="28"/>
          <w:szCs w:val="28"/>
          <w:lang w:val="x-none"/>
        </w:rPr>
        <w:t>и</w:t>
      </w:r>
      <w:r w:rsidRPr="00AD4C95">
        <w:rPr>
          <w:rFonts w:ascii="Times New Roman" w:hAnsi="Times New Roman"/>
          <w:sz w:val="28"/>
          <w:szCs w:val="28"/>
          <w:lang w:val="en-US"/>
        </w:rPr>
        <w:t xml:space="preserve"> </w:t>
      </w:r>
      <w:r w:rsidRPr="00AD4C95">
        <w:rPr>
          <w:rFonts w:ascii="Times New Roman" w:hAnsi="Times New Roman"/>
          <w:sz w:val="28"/>
          <w:szCs w:val="28"/>
          <w:lang w:val="x-none"/>
        </w:rPr>
        <w:t>их</w:t>
      </w:r>
      <w:r w:rsidRPr="00AD4C95">
        <w:rPr>
          <w:rFonts w:ascii="Times New Roman" w:hAnsi="Times New Roman"/>
          <w:sz w:val="28"/>
          <w:szCs w:val="28"/>
          <w:lang w:val="en-US"/>
        </w:rPr>
        <w:t xml:space="preserve"> </w:t>
      </w:r>
      <w:r w:rsidRPr="00AD4C95">
        <w:rPr>
          <w:rFonts w:ascii="Times New Roman" w:hAnsi="Times New Roman"/>
          <w:sz w:val="28"/>
          <w:szCs w:val="28"/>
          <w:lang w:val="x-none"/>
        </w:rPr>
        <w:t>эквиваленты</w:t>
      </w:r>
      <w:r w:rsidRPr="00AD4C95">
        <w:rPr>
          <w:rFonts w:ascii="Times New Roman" w:hAnsi="Times New Roman"/>
          <w:sz w:val="28"/>
          <w:szCs w:val="28"/>
          <w:lang w:val="en-US"/>
        </w:rPr>
        <w:t xml:space="preserve"> (can/be able to, must/have to, may, should, need).</w:t>
      </w:r>
    </w:p>
    <w:p w:rsidR="00AD4C95" w:rsidRPr="00AD4C95" w:rsidRDefault="00AD4C95" w:rsidP="00AD4C95">
      <w:pPr>
        <w:spacing w:after="0" w:line="240" w:lineRule="auto"/>
        <w:ind w:firstLine="709"/>
        <w:jc w:val="both"/>
        <w:rPr>
          <w:rFonts w:ascii="Times New Roman" w:hAnsi="Times New Roman"/>
          <w:sz w:val="28"/>
          <w:szCs w:val="28"/>
          <w:lang w:val="en-US"/>
        </w:rPr>
      </w:pPr>
      <w:r w:rsidRPr="00AD4C95">
        <w:rPr>
          <w:rFonts w:ascii="Times New Roman" w:hAnsi="Times New Roman"/>
          <w:sz w:val="28"/>
          <w:szCs w:val="28"/>
          <w:lang w:val="x-none"/>
        </w:rPr>
        <w:t>Слова</w:t>
      </w:r>
      <w:r w:rsidRPr="00AD4C95">
        <w:rPr>
          <w:rFonts w:ascii="Times New Roman" w:hAnsi="Times New Roman"/>
          <w:sz w:val="28"/>
          <w:szCs w:val="28"/>
          <w:lang w:val="en-US"/>
        </w:rPr>
        <w:t xml:space="preserve">, </w:t>
      </w:r>
      <w:r w:rsidRPr="00AD4C95">
        <w:rPr>
          <w:rFonts w:ascii="Times New Roman" w:hAnsi="Times New Roman"/>
          <w:sz w:val="28"/>
          <w:szCs w:val="28"/>
          <w:lang w:val="x-none"/>
        </w:rPr>
        <w:t>выражающие</w:t>
      </w:r>
      <w:r w:rsidRPr="00AD4C95">
        <w:rPr>
          <w:rFonts w:ascii="Times New Roman" w:hAnsi="Times New Roman"/>
          <w:sz w:val="28"/>
          <w:szCs w:val="28"/>
          <w:lang w:val="en-US"/>
        </w:rPr>
        <w:t xml:space="preserve"> </w:t>
      </w:r>
      <w:r w:rsidRPr="00AD4C95">
        <w:rPr>
          <w:rFonts w:ascii="Times New Roman" w:hAnsi="Times New Roman"/>
          <w:sz w:val="28"/>
          <w:szCs w:val="28"/>
          <w:lang w:val="x-none"/>
        </w:rPr>
        <w:t>количество</w:t>
      </w:r>
      <w:r w:rsidRPr="00AD4C95">
        <w:rPr>
          <w:rFonts w:ascii="Times New Roman" w:hAnsi="Times New Roman"/>
          <w:sz w:val="28"/>
          <w:szCs w:val="28"/>
          <w:lang w:val="en-US"/>
        </w:rPr>
        <w:t xml:space="preserve"> (little/a little, few/a few).</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Возвратные, неопределённые местоимения (some, any) и их производные (somebody, anybody; something, anything </w:t>
      </w:r>
      <w:r w:rsidRPr="00AD4C95">
        <w:rPr>
          <w:rFonts w:ascii="Times New Roman" w:hAnsi="Times New Roman"/>
          <w:sz w:val="28"/>
          <w:szCs w:val="28"/>
        </w:rPr>
        <w:t>и другие</w:t>
      </w:r>
      <w:r w:rsidRPr="00AD4C95">
        <w:rPr>
          <w:rFonts w:ascii="Times New Roman" w:hAnsi="Times New Roman"/>
          <w:sz w:val="28"/>
          <w:szCs w:val="28"/>
          <w:lang w:val="x-none"/>
        </w:rPr>
        <w:t xml:space="preserve">) every и производные (everybody, everything </w:t>
      </w:r>
      <w:r w:rsidRPr="00AD4C95">
        <w:rPr>
          <w:rFonts w:ascii="Times New Roman" w:hAnsi="Times New Roman"/>
          <w:sz w:val="28"/>
          <w:szCs w:val="28"/>
        </w:rPr>
        <w:t>и другие</w:t>
      </w:r>
      <w:r w:rsidRPr="00AD4C95">
        <w:rPr>
          <w:rFonts w:ascii="Times New Roman" w:hAnsi="Times New Roman"/>
          <w:sz w:val="28"/>
          <w:szCs w:val="28"/>
          <w:lang w:val="x-none"/>
        </w:rPr>
        <w:t>) в повествовательных (у</w:t>
      </w:r>
      <w:r w:rsidR="00D44F64">
        <w:rPr>
          <w:rFonts w:ascii="Times New Roman" w:hAnsi="Times New Roman"/>
          <w:sz w:val="28"/>
          <w:szCs w:val="28"/>
          <w:lang w:val="x-none"/>
        </w:rPr>
        <w:t xml:space="preserve">твердительных и отрицательных) </w:t>
      </w:r>
      <w:r w:rsidRPr="00AD4C95">
        <w:rPr>
          <w:rFonts w:ascii="Times New Roman" w:hAnsi="Times New Roman"/>
          <w:sz w:val="28"/>
          <w:szCs w:val="28"/>
          <w:lang w:val="x-none"/>
        </w:rPr>
        <w:t>и вопросительных предложениях.</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Числительные для обозначения дат и больших чисел (100–1000).</w:t>
      </w:r>
    </w:p>
    <w:p w:rsidR="00AD4C95" w:rsidRPr="00AD4C95" w:rsidRDefault="00AD4C95" w:rsidP="00AD4C95">
      <w:pPr>
        <w:spacing w:after="0" w:line="240" w:lineRule="auto"/>
        <w:ind w:firstLine="709"/>
        <w:jc w:val="both"/>
        <w:rPr>
          <w:rFonts w:ascii="Times New Roman" w:hAnsi="Times New Roman"/>
          <w:sz w:val="28"/>
          <w:szCs w:val="28"/>
        </w:rPr>
      </w:pPr>
      <w:r w:rsidRPr="002E409D">
        <w:rPr>
          <w:rFonts w:ascii="Times New Roman" w:hAnsi="Times New Roman"/>
          <w:b/>
          <w:sz w:val="28"/>
          <w:szCs w:val="28"/>
          <w:lang w:val="x-none"/>
        </w:rPr>
        <w:t>Социокультурные знания и умения</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Знание и использование в устной и письменной речи наиболее употребительной тематической фоновой лексики и реалий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w:t>
      </w:r>
      <w:r w:rsidRPr="00AD4C95">
        <w:rPr>
          <w:rFonts w:ascii="Times New Roman" w:hAnsi="Times New Roman"/>
          <w:sz w:val="28"/>
          <w:szCs w:val="28"/>
        </w:rPr>
        <w:t>других праздников</w:t>
      </w:r>
      <w:r w:rsidRPr="00AD4C95">
        <w:rPr>
          <w:rFonts w:ascii="Times New Roman" w:hAnsi="Times New Roman"/>
          <w:sz w:val="28"/>
          <w:szCs w:val="28"/>
          <w:lang w:val="x-none"/>
        </w:rPr>
        <w:t>),</w:t>
      </w:r>
      <w:r w:rsidRPr="00AD4C95">
        <w:rPr>
          <w:rFonts w:ascii="Times New Roman" w:hAnsi="Times New Roman"/>
          <w:sz w:val="28"/>
          <w:szCs w:val="28"/>
          <w:lang w:val="x-none"/>
        </w:rPr>
        <w:br/>
        <w:t>с особенностями образа жизни и культуры страны (стран) изучаемого языка (известными достопримечательностями, некоторыми выдающимися людьми)</w:t>
      </w:r>
      <w:r w:rsidRPr="00AD4C95">
        <w:rPr>
          <w:rFonts w:ascii="Times New Roman" w:hAnsi="Times New Roman"/>
          <w:sz w:val="28"/>
          <w:szCs w:val="28"/>
        </w:rPr>
        <w:t>,</w:t>
      </w:r>
      <w:r w:rsidRPr="00AD4C95">
        <w:rPr>
          <w:rFonts w:ascii="Times New Roman" w:hAnsi="Times New Roman"/>
          <w:sz w:val="28"/>
          <w:szCs w:val="28"/>
          <w:lang w:val="x-none"/>
        </w:rPr>
        <w:br/>
        <w:t>с доступными в языковом отношении образцами детской поэзии и прозы</w:t>
      </w:r>
      <w:r w:rsidRPr="00AD4C95">
        <w:rPr>
          <w:rFonts w:ascii="Times New Roman" w:hAnsi="Times New Roman"/>
          <w:sz w:val="28"/>
          <w:szCs w:val="28"/>
          <w:lang w:val="x-none"/>
        </w:rPr>
        <w:br/>
        <w:t>на английском языке.</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Развитие умений:</w:t>
      </w:r>
    </w:p>
    <w:p w:rsidR="00AD4C95" w:rsidRPr="002E409D" w:rsidRDefault="00AD4C95" w:rsidP="007F1B1F">
      <w:pPr>
        <w:pStyle w:val="a6"/>
        <w:numPr>
          <w:ilvl w:val="0"/>
          <w:numId w:val="71"/>
        </w:numPr>
        <w:spacing w:after="0" w:line="240" w:lineRule="auto"/>
        <w:ind w:left="426"/>
        <w:jc w:val="both"/>
        <w:rPr>
          <w:rFonts w:ascii="Times New Roman" w:hAnsi="Times New Roman"/>
          <w:sz w:val="28"/>
          <w:szCs w:val="28"/>
          <w:lang w:val="x-none"/>
        </w:rPr>
      </w:pPr>
      <w:r w:rsidRPr="002E409D">
        <w:rPr>
          <w:rFonts w:ascii="Times New Roman" w:hAnsi="Times New Roman"/>
          <w:sz w:val="28"/>
          <w:szCs w:val="28"/>
          <w:lang w:val="x-none"/>
        </w:rPr>
        <w:t xml:space="preserve">писать свои имя и фамилию, а также имена и фамилии своих родственников </w:t>
      </w:r>
      <w:r w:rsidRPr="002E409D">
        <w:rPr>
          <w:rFonts w:ascii="Times New Roman" w:hAnsi="Times New Roman"/>
          <w:sz w:val="28"/>
          <w:szCs w:val="28"/>
          <w:lang w:val="x-none"/>
        </w:rPr>
        <w:br/>
        <w:t>и друзей на английском языке;</w:t>
      </w:r>
    </w:p>
    <w:p w:rsidR="00AD4C95" w:rsidRPr="002E409D" w:rsidRDefault="00AD4C95" w:rsidP="007F1B1F">
      <w:pPr>
        <w:pStyle w:val="a6"/>
        <w:numPr>
          <w:ilvl w:val="0"/>
          <w:numId w:val="71"/>
        </w:numPr>
        <w:spacing w:after="0" w:line="240" w:lineRule="auto"/>
        <w:ind w:left="426"/>
        <w:jc w:val="both"/>
        <w:rPr>
          <w:rFonts w:ascii="Times New Roman" w:hAnsi="Times New Roman"/>
          <w:sz w:val="28"/>
          <w:szCs w:val="28"/>
          <w:lang w:val="x-none"/>
        </w:rPr>
      </w:pPr>
      <w:r w:rsidRPr="002E409D">
        <w:rPr>
          <w:rFonts w:ascii="Times New Roman" w:hAnsi="Times New Roman"/>
          <w:sz w:val="28"/>
          <w:szCs w:val="28"/>
          <w:lang w:val="x-none"/>
        </w:rPr>
        <w:t>правильно оформлять свой адрес на английском языке (в анкете, формуляре);</w:t>
      </w:r>
    </w:p>
    <w:p w:rsidR="00AD4C95" w:rsidRPr="002E409D" w:rsidRDefault="00AD4C95" w:rsidP="007F1B1F">
      <w:pPr>
        <w:pStyle w:val="a6"/>
        <w:numPr>
          <w:ilvl w:val="0"/>
          <w:numId w:val="71"/>
        </w:numPr>
        <w:spacing w:after="0" w:line="240" w:lineRule="auto"/>
        <w:ind w:left="426"/>
        <w:jc w:val="both"/>
        <w:rPr>
          <w:rFonts w:ascii="Times New Roman" w:hAnsi="Times New Roman"/>
          <w:sz w:val="28"/>
          <w:szCs w:val="28"/>
          <w:lang w:val="x-none"/>
        </w:rPr>
      </w:pPr>
      <w:r w:rsidRPr="002E409D">
        <w:rPr>
          <w:rFonts w:ascii="Times New Roman" w:hAnsi="Times New Roman"/>
          <w:sz w:val="28"/>
          <w:szCs w:val="28"/>
          <w:lang w:val="x-none"/>
        </w:rPr>
        <w:t>кратко представлять Россию и страну (страны) изучаемого языка;</w:t>
      </w:r>
    </w:p>
    <w:p w:rsidR="00AD4C95" w:rsidRPr="002E409D" w:rsidRDefault="00AD4C95" w:rsidP="007F1B1F">
      <w:pPr>
        <w:pStyle w:val="a6"/>
        <w:numPr>
          <w:ilvl w:val="0"/>
          <w:numId w:val="71"/>
        </w:numPr>
        <w:spacing w:after="0" w:line="240" w:lineRule="auto"/>
        <w:ind w:left="426"/>
        <w:jc w:val="both"/>
        <w:rPr>
          <w:rFonts w:ascii="Times New Roman" w:hAnsi="Times New Roman"/>
          <w:sz w:val="28"/>
          <w:szCs w:val="28"/>
          <w:lang w:val="x-none"/>
        </w:rPr>
      </w:pPr>
      <w:r w:rsidRPr="002E409D">
        <w:rPr>
          <w:rFonts w:ascii="Times New Roman" w:hAnsi="Times New Roman"/>
          <w:sz w:val="28"/>
          <w:szCs w:val="28"/>
          <w:lang w:val="x-none"/>
        </w:rPr>
        <w:t xml:space="preserve">кратко представлять некоторые культурные явления родной страны </w:t>
      </w:r>
      <w:r w:rsidRPr="002E409D">
        <w:rPr>
          <w:rFonts w:ascii="Times New Roman" w:hAnsi="Times New Roman"/>
          <w:sz w:val="28"/>
          <w:szCs w:val="28"/>
          <w:lang w:val="x-none"/>
        </w:rPr>
        <w:br/>
        <w:t xml:space="preserve">и страны (стран) изучаемого языка (основные национальные праздники, традиции </w:t>
      </w:r>
      <w:r w:rsidRPr="002E409D">
        <w:rPr>
          <w:rFonts w:ascii="Times New Roman" w:hAnsi="Times New Roman"/>
          <w:sz w:val="28"/>
          <w:szCs w:val="28"/>
          <w:lang w:val="x-none"/>
        </w:rPr>
        <w:br/>
        <w:t>в проведении досуга и питании), наиболее известные достопримечательности;</w:t>
      </w:r>
    </w:p>
    <w:p w:rsidR="00AD4C95" w:rsidRPr="002E409D" w:rsidRDefault="00AD4C95" w:rsidP="007F1B1F">
      <w:pPr>
        <w:pStyle w:val="a6"/>
        <w:numPr>
          <w:ilvl w:val="0"/>
          <w:numId w:val="71"/>
        </w:numPr>
        <w:spacing w:after="0" w:line="240" w:lineRule="auto"/>
        <w:ind w:left="426"/>
        <w:jc w:val="both"/>
        <w:rPr>
          <w:rFonts w:ascii="Times New Roman" w:hAnsi="Times New Roman"/>
          <w:sz w:val="28"/>
          <w:szCs w:val="28"/>
          <w:lang w:val="x-none"/>
        </w:rPr>
      </w:pPr>
      <w:r w:rsidRPr="002E409D">
        <w:rPr>
          <w:rFonts w:ascii="Times New Roman" w:hAnsi="Times New Roman"/>
          <w:sz w:val="28"/>
          <w:szCs w:val="28"/>
          <w:lang w:val="x-none"/>
        </w:rPr>
        <w:t>кратко рассказывать о выдающихся людях родной страны и страны (стран) изучаемого языка (учёных, писателях, поэтах).</w:t>
      </w:r>
    </w:p>
    <w:p w:rsidR="00AD4C95" w:rsidRPr="002E409D" w:rsidRDefault="00AD4C95" w:rsidP="00AD4C95">
      <w:pPr>
        <w:spacing w:after="0" w:line="240" w:lineRule="auto"/>
        <w:ind w:firstLine="709"/>
        <w:jc w:val="both"/>
        <w:rPr>
          <w:rFonts w:ascii="Times New Roman" w:hAnsi="Times New Roman"/>
          <w:b/>
          <w:sz w:val="28"/>
          <w:szCs w:val="28"/>
        </w:rPr>
      </w:pPr>
      <w:r w:rsidRPr="002E409D">
        <w:rPr>
          <w:rFonts w:ascii="Times New Roman" w:hAnsi="Times New Roman"/>
          <w:b/>
          <w:sz w:val="28"/>
          <w:szCs w:val="28"/>
          <w:lang w:val="x-none"/>
        </w:rPr>
        <w:t>Компенсаторные умения</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Использование при чтении и аудировании языковой догадки, </w:t>
      </w:r>
      <w:r w:rsidRPr="00AD4C95">
        <w:rPr>
          <w:rFonts w:ascii="Times New Roman" w:hAnsi="Times New Roman"/>
          <w:sz w:val="28"/>
          <w:szCs w:val="28"/>
          <w:lang w:val="x-none"/>
        </w:rPr>
        <w:br/>
        <w:t>в том числе контекстуальной.</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Использование в качестве опоры при порождении собственных высказываний ключевых слов, плана.</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Игнорирование информации, не являющейся необходимой для понимания основного содержания прочитанного (прослушанн</w:t>
      </w:r>
      <w:r w:rsidR="002E409D">
        <w:rPr>
          <w:rFonts w:ascii="Times New Roman" w:hAnsi="Times New Roman"/>
          <w:sz w:val="28"/>
          <w:szCs w:val="28"/>
          <w:lang w:val="x-none"/>
        </w:rPr>
        <w:t xml:space="preserve">ого) текста или для нахождения </w:t>
      </w:r>
      <w:r w:rsidRPr="00AD4C95">
        <w:rPr>
          <w:rFonts w:ascii="Times New Roman" w:hAnsi="Times New Roman"/>
          <w:sz w:val="28"/>
          <w:szCs w:val="28"/>
          <w:lang w:val="x-none"/>
        </w:rPr>
        <w:t>в тексте запрашиваемой информации.</w:t>
      </w:r>
    </w:p>
    <w:p w:rsidR="002E409D" w:rsidRPr="002E409D" w:rsidRDefault="00AD4C95" w:rsidP="002E409D">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Сравнение (в том числе установление основания для сравнения) объектов, явлений, процессов, их элементов и основных функц</w:t>
      </w:r>
      <w:r w:rsidR="002E409D">
        <w:rPr>
          <w:rFonts w:ascii="Times New Roman" w:hAnsi="Times New Roman"/>
          <w:sz w:val="28"/>
          <w:szCs w:val="28"/>
          <w:lang w:val="x-none"/>
        </w:rPr>
        <w:t>ий в рамках изученной тематики.</w:t>
      </w:r>
    </w:p>
    <w:p w:rsidR="002E409D" w:rsidRDefault="002E409D" w:rsidP="00D44F64">
      <w:pPr>
        <w:spacing w:after="0" w:line="240" w:lineRule="auto"/>
        <w:jc w:val="both"/>
        <w:rPr>
          <w:rFonts w:ascii="Times New Roman" w:hAnsi="Times New Roman"/>
          <w:sz w:val="28"/>
          <w:szCs w:val="28"/>
        </w:rPr>
      </w:pPr>
    </w:p>
    <w:p w:rsidR="00AD4C95" w:rsidRPr="00AD4C95" w:rsidRDefault="00D44F64" w:rsidP="00AD4C95">
      <w:pPr>
        <w:spacing w:after="0" w:line="240" w:lineRule="auto"/>
        <w:ind w:firstLine="709"/>
        <w:jc w:val="both"/>
        <w:rPr>
          <w:rFonts w:ascii="Times New Roman" w:hAnsi="Times New Roman"/>
          <w:sz w:val="28"/>
          <w:szCs w:val="28"/>
        </w:rPr>
      </w:pPr>
      <w:r w:rsidRPr="00D44F64">
        <w:rPr>
          <w:rFonts w:ascii="Times New Roman" w:hAnsi="Times New Roman"/>
          <w:b/>
          <w:sz w:val="28"/>
          <w:szCs w:val="28"/>
        </w:rPr>
        <w:t>7</w:t>
      </w:r>
      <w:r w:rsidR="00AD4C95" w:rsidRPr="00D44F64">
        <w:rPr>
          <w:rFonts w:ascii="Times New Roman" w:hAnsi="Times New Roman"/>
          <w:b/>
          <w:sz w:val="28"/>
          <w:szCs w:val="28"/>
        </w:rPr>
        <w:t xml:space="preserve"> классе</w:t>
      </w:r>
    </w:p>
    <w:p w:rsidR="00AD4C95" w:rsidRPr="00D44F64" w:rsidRDefault="00AD4C95" w:rsidP="00AD4C95">
      <w:pPr>
        <w:spacing w:after="0" w:line="240" w:lineRule="auto"/>
        <w:ind w:firstLine="709"/>
        <w:jc w:val="both"/>
        <w:rPr>
          <w:rFonts w:ascii="Times New Roman" w:hAnsi="Times New Roman"/>
          <w:b/>
          <w:i/>
          <w:sz w:val="28"/>
          <w:szCs w:val="28"/>
        </w:rPr>
      </w:pPr>
      <w:r w:rsidRPr="00D44F64">
        <w:rPr>
          <w:rFonts w:ascii="Times New Roman" w:hAnsi="Times New Roman"/>
          <w:b/>
          <w:i/>
          <w:sz w:val="28"/>
          <w:szCs w:val="28"/>
          <w:lang w:val="x-none"/>
        </w:rPr>
        <w:t>Коммуникативные умения</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Взаимоотношения в семье и с друзьями. С</w:t>
      </w:r>
      <w:r w:rsidR="00D44F64">
        <w:rPr>
          <w:rFonts w:ascii="Times New Roman" w:hAnsi="Times New Roman"/>
          <w:sz w:val="28"/>
          <w:szCs w:val="28"/>
          <w:lang w:val="x-none"/>
        </w:rPr>
        <w:t xml:space="preserve">емейные праздники. Обязанности </w:t>
      </w:r>
      <w:r w:rsidRPr="00AD4C95">
        <w:rPr>
          <w:rFonts w:ascii="Times New Roman" w:hAnsi="Times New Roman"/>
          <w:sz w:val="28"/>
          <w:szCs w:val="28"/>
          <w:lang w:val="x-none"/>
        </w:rPr>
        <w:t>по дому.</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Внешность и характер человека (литературного персонажа).</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Досуг и увлечения (хобби) современного подростка (чтение,</w:t>
      </w:r>
      <w:r w:rsidRPr="00AD4C95">
        <w:rPr>
          <w:rFonts w:ascii="Times New Roman" w:hAnsi="Times New Roman"/>
          <w:sz w:val="28"/>
          <w:szCs w:val="28"/>
        </w:rPr>
        <w:t xml:space="preserve"> </w:t>
      </w:r>
      <w:r w:rsidRPr="00AD4C95">
        <w:rPr>
          <w:rFonts w:ascii="Times New Roman" w:hAnsi="Times New Roman"/>
          <w:sz w:val="28"/>
          <w:szCs w:val="28"/>
          <w:lang w:val="x-none"/>
        </w:rPr>
        <w:t>кино, театр, музей, спорт, музыка).</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Здоровый образ жизни: режим труда и отдыха, фитнес, сбалансированное питание.</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Покупки: одежда, обувь и продукты питания.</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Школа, школьная жизнь, школьная форма, изучаемые предметы, любимый предмет, правила поведения в школе, посещение школьной библиотеки (ресурсного центра</w:t>
      </w:r>
      <w:r w:rsidRPr="00AD4C95">
        <w:rPr>
          <w:rFonts w:ascii="Times New Roman" w:hAnsi="Times New Roman"/>
          <w:sz w:val="28"/>
          <w:szCs w:val="28"/>
        </w:rPr>
        <w:t>)</w:t>
      </w:r>
      <w:r w:rsidRPr="00AD4C95">
        <w:rPr>
          <w:rFonts w:ascii="Times New Roman" w:hAnsi="Times New Roman"/>
          <w:sz w:val="28"/>
          <w:szCs w:val="28"/>
          <w:lang w:val="x-none"/>
        </w:rPr>
        <w:t>. Переписка с зарубежными сверстниками.</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Каникулы в различное время года. Виды</w:t>
      </w:r>
      <w:r w:rsidR="00D44F64">
        <w:rPr>
          <w:rFonts w:ascii="Times New Roman" w:hAnsi="Times New Roman"/>
          <w:sz w:val="28"/>
          <w:szCs w:val="28"/>
          <w:lang w:val="x-none"/>
        </w:rPr>
        <w:t xml:space="preserve"> отдыха. Путешествия по России </w:t>
      </w:r>
      <w:r w:rsidRPr="00AD4C95">
        <w:rPr>
          <w:rFonts w:ascii="Times New Roman" w:hAnsi="Times New Roman"/>
          <w:sz w:val="28"/>
          <w:szCs w:val="28"/>
          <w:lang w:val="x-none"/>
        </w:rPr>
        <w:t>и зарубежным странам.</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Природа: дикие и домашние животные. Климат, погода.</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Жизнь в городе и сельской местности. Описание родного города (села). Транспорт.</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Средства массовой информации (телевидение, журналы, Интернет).</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Выдающиеся люди родной страны и страны (стран) изучаемого языка: учёные, писатели, поэты, спортсмены.</w:t>
      </w:r>
    </w:p>
    <w:p w:rsidR="00AD4C95" w:rsidRPr="00D44F64" w:rsidRDefault="00D44F64" w:rsidP="00AD4C95">
      <w:pPr>
        <w:spacing w:after="0" w:line="240" w:lineRule="auto"/>
        <w:ind w:firstLine="709"/>
        <w:jc w:val="both"/>
        <w:rPr>
          <w:rFonts w:ascii="Times New Roman" w:hAnsi="Times New Roman"/>
          <w:b/>
          <w:i/>
          <w:sz w:val="28"/>
          <w:szCs w:val="28"/>
        </w:rPr>
      </w:pPr>
      <w:r w:rsidRPr="00D44F64">
        <w:rPr>
          <w:rFonts w:ascii="Times New Roman" w:hAnsi="Times New Roman"/>
          <w:b/>
          <w:i/>
          <w:sz w:val="28"/>
          <w:szCs w:val="28"/>
        </w:rPr>
        <w:t>Говорение</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Развитие коммуникативных умений диалогической речи, </w:t>
      </w:r>
      <w:r w:rsidRPr="00AD4C95">
        <w:rPr>
          <w:rFonts w:ascii="Times New Roman" w:hAnsi="Times New Roman"/>
          <w:sz w:val="28"/>
          <w:szCs w:val="28"/>
          <w:lang w:val="x-none"/>
        </w:rPr>
        <w:br/>
        <w:t>а именно умений вести: диалог этикетного характера, диалог</w:t>
      </w:r>
      <w:r w:rsidRPr="00AD4C95">
        <w:rPr>
          <w:rFonts w:ascii="Times New Roman" w:hAnsi="Times New Roman"/>
          <w:sz w:val="28"/>
          <w:szCs w:val="28"/>
        </w:rPr>
        <w:t>-</w:t>
      </w:r>
      <w:r w:rsidRPr="00AD4C95">
        <w:rPr>
          <w:rFonts w:ascii="Times New Roman" w:hAnsi="Times New Roman"/>
          <w:sz w:val="28"/>
          <w:szCs w:val="28"/>
          <w:lang w:val="x-none"/>
        </w:rPr>
        <w:t xml:space="preserve">побуждение </w:t>
      </w:r>
      <w:r w:rsidRPr="00AD4C95">
        <w:rPr>
          <w:rFonts w:ascii="Times New Roman" w:hAnsi="Times New Roman"/>
          <w:sz w:val="28"/>
          <w:szCs w:val="28"/>
          <w:lang w:val="x-none"/>
        </w:rPr>
        <w:br/>
        <w:t>к действию, диалог-расспрос, комбинированный диалог, включающий различные виды диалогов:</w:t>
      </w:r>
    </w:p>
    <w:p w:rsidR="00AD4C95" w:rsidRPr="00D44F64" w:rsidRDefault="00AD4C95" w:rsidP="007F1B1F">
      <w:pPr>
        <w:pStyle w:val="a6"/>
        <w:numPr>
          <w:ilvl w:val="0"/>
          <w:numId w:val="72"/>
        </w:numPr>
        <w:spacing w:after="0" w:line="240" w:lineRule="auto"/>
        <w:ind w:left="142"/>
        <w:jc w:val="both"/>
        <w:rPr>
          <w:rFonts w:ascii="Times New Roman" w:hAnsi="Times New Roman"/>
          <w:sz w:val="28"/>
          <w:szCs w:val="28"/>
          <w:lang w:val="x-none"/>
        </w:rPr>
      </w:pPr>
      <w:r w:rsidRPr="00D44F64">
        <w:rPr>
          <w:rFonts w:ascii="Times New Roman" w:hAnsi="Times New Roman"/>
          <w:sz w:val="28"/>
          <w:szCs w:val="28"/>
          <w:lang w:val="x-none"/>
        </w:rPr>
        <w:t xml:space="preserve">диалог этикетного характера: начинать, поддерживать и заканчивать разговор, вежливо переспрашивать, поздравлять с праздником, выражать пожелания </w:t>
      </w:r>
      <w:r w:rsidRPr="00D44F64">
        <w:rPr>
          <w:rFonts w:ascii="Times New Roman" w:hAnsi="Times New Roman"/>
          <w:sz w:val="28"/>
          <w:szCs w:val="28"/>
          <w:lang w:val="x-none"/>
        </w:rPr>
        <w:br/>
        <w:t>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D4C95" w:rsidRPr="00D44F64" w:rsidRDefault="00AD4C95" w:rsidP="007F1B1F">
      <w:pPr>
        <w:pStyle w:val="a6"/>
        <w:numPr>
          <w:ilvl w:val="0"/>
          <w:numId w:val="72"/>
        </w:numPr>
        <w:spacing w:after="0" w:line="240" w:lineRule="auto"/>
        <w:ind w:left="142"/>
        <w:jc w:val="both"/>
        <w:rPr>
          <w:rFonts w:ascii="Times New Roman" w:hAnsi="Times New Roman"/>
          <w:sz w:val="28"/>
          <w:szCs w:val="28"/>
          <w:lang w:val="x-none"/>
        </w:rPr>
      </w:pPr>
      <w:r w:rsidRPr="00D44F64">
        <w:rPr>
          <w:rFonts w:ascii="Times New Roman" w:hAnsi="Times New Roman"/>
          <w:sz w:val="28"/>
          <w:szCs w:val="28"/>
          <w:lang w:val="x-none"/>
        </w:rPr>
        <w:t>диалог</w:t>
      </w:r>
      <w:r w:rsidRPr="00D44F64">
        <w:rPr>
          <w:rFonts w:ascii="Times New Roman" w:hAnsi="Times New Roman"/>
          <w:sz w:val="28"/>
          <w:szCs w:val="28"/>
        </w:rPr>
        <w:t>-</w:t>
      </w:r>
      <w:r w:rsidRPr="00D44F64">
        <w:rPr>
          <w:rFonts w:ascii="Times New Roman" w:hAnsi="Times New Roman"/>
          <w:sz w:val="28"/>
          <w:szCs w:val="28"/>
          <w:lang w:val="x-none"/>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D4C95" w:rsidRPr="00D44F64" w:rsidRDefault="00AD4C95" w:rsidP="007F1B1F">
      <w:pPr>
        <w:pStyle w:val="a6"/>
        <w:numPr>
          <w:ilvl w:val="0"/>
          <w:numId w:val="72"/>
        </w:numPr>
        <w:spacing w:after="0" w:line="240" w:lineRule="auto"/>
        <w:ind w:left="142"/>
        <w:jc w:val="both"/>
        <w:rPr>
          <w:rFonts w:ascii="Times New Roman" w:hAnsi="Times New Roman"/>
          <w:sz w:val="28"/>
          <w:szCs w:val="28"/>
          <w:lang w:val="x-none"/>
        </w:rPr>
      </w:pPr>
      <w:r w:rsidRPr="00D44F64">
        <w:rPr>
          <w:rFonts w:ascii="Times New Roman" w:hAnsi="Times New Roman"/>
          <w:sz w:val="28"/>
          <w:szCs w:val="28"/>
          <w:lang w:val="x-none"/>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Названные умения диалогической речи развиваются в стандартных ситуациях неофициального общения в рамках тематического содержания речи </w:t>
      </w:r>
      <w:r w:rsidRPr="00AD4C95">
        <w:rPr>
          <w:rFonts w:ascii="Times New Roman" w:hAnsi="Times New Roman"/>
          <w:sz w:val="28"/>
          <w:szCs w:val="28"/>
          <w:lang w:val="x-none"/>
        </w:rPr>
        <w:br/>
        <w:t>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Объём диалога – до 6 реплик со стороны каждого собеседника.</w:t>
      </w:r>
    </w:p>
    <w:p w:rsidR="00AD4C95" w:rsidRPr="00D44F64" w:rsidRDefault="00AD4C95" w:rsidP="00AD4C95">
      <w:pPr>
        <w:spacing w:after="0" w:line="240" w:lineRule="auto"/>
        <w:ind w:firstLine="709"/>
        <w:jc w:val="both"/>
        <w:rPr>
          <w:rFonts w:ascii="Times New Roman" w:hAnsi="Times New Roman"/>
          <w:b/>
          <w:sz w:val="28"/>
          <w:szCs w:val="28"/>
          <w:lang w:val="x-none"/>
        </w:rPr>
      </w:pPr>
      <w:r w:rsidRPr="00D44F64">
        <w:rPr>
          <w:rFonts w:ascii="Times New Roman" w:hAnsi="Times New Roman"/>
          <w:b/>
          <w:sz w:val="28"/>
          <w:szCs w:val="28"/>
          <w:lang w:val="x-none"/>
        </w:rPr>
        <w:t>Развитие коммуникативных умений монологической речи:</w:t>
      </w:r>
    </w:p>
    <w:p w:rsidR="00AD4C95" w:rsidRPr="00D44F64" w:rsidRDefault="00AD4C95" w:rsidP="007F1B1F">
      <w:pPr>
        <w:pStyle w:val="a6"/>
        <w:numPr>
          <w:ilvl w:val="0"/>
          <w:numId w:val="73"/>
        </w:numPr>
        <w:spacing w:after="0" w:line="240" w:lineRule="auto"/>
        <w:ind w:left="284"/>
        <w:jc w:val="both"/>
        <w:rPr>
          <w:rFonts w:ascii="Times New Roman" w:hAnsi="Times New Roman"/>
          <w:sz w:val="28"/>
          <w:szCs w:val="28"/>
          <w:lang w:val="x-none"/>
        </w:rPr>
      </w:pPr>
      <w:r w:rsidRPr="00D44F64">
        <w:rPr>
          <w:rFonts w:ascii="Times New Roman" w:hAnsi="Times New Roman"/>
          <w:sz w:val="28"/>
          <w:szCs w:val="28"/>
          <w:lang w:val="x-none"/>
        </w:rPr>
        <w:t>создание устных связных монологических высказываний с использованием основных коммуникативных типов речи:</w:t>
      </w:r>
    </w:p>
    <w:p w:rsidR="00AD4C95" w:rsidRPr="00D44F64" w:rsidRDefault="00AD4C95" w:rsidP="007F1B1F">
      <w:pPr>
        <w:pStyle w:val="a6"/>
        <w:numPr>
          <w:ilvl w:val="0"/>
          <w:numId w:val="73"/>
        </w:numPr>
        <w:spacing w:after="0" w:line="240" w:lineRule="auto"/>
        <w:ind w:left="284"/>
        <w:jc w:val="both"/>
        <w:rPr>
          <w:rFonts w:ascii="Times New Roman" w:hAnsi="Times New Roman"/>
          <w:sz w:val="28"/>
          <w:szCs w:val="28"/>
          <w:lang w:val="x-none"/>
        </w:rPr>
      </w:pPr>
      <w:r w:rsidRPr="00D44F64">
        <w:rPr>
          <w:rFonts w:ascii="Times New Roman" w:hAnsi="Times New Roman"/>
          <w:sz w:val="28"/>
          <w:szCs w:val="28"/>
          <w:lang w:val="x-none"/>
        </w:rPr>
        <w:t xml:space="preserve">описание (предмета, местности, внешности и одежды человека), </w:t>
      </w:r>
      <w:r w:rsidRPr="00D44F64">
        <w:rPr>
          <w:rFonts w:ascii="Times New Roman" w:hAnsi="Times New Roman"/>
          <w:sz w:val="28"/>
          <w:szCs w:val="28"/>
          <w:lang w:val="x-none"/>
        </w:rPr>
        <w:br/>
        <w:t>в том числе характеристика (черты характера реального человека или литературного персонажа);</w:t>
      </w:r>
    </w:p>
    <w:p w:rsidR="00AD4C95" w:rsidRPr="00D44F64" w:rsidRDefault="00AD4C95" w:rsidP="007F1B1F">
      <w:pPr>
        <w:pStyle w:val="a6"/>
        <w:numPr>
          <w:ilvl w:val="0"/>
          <w:numId w:val="73"/>
        </w:numPr>
        <w:spacing w:after="0" w:line="240" w:lineRule="auto"/>
        <w:ind w:left="284"/>
        <w:jc w:val="both"/>
        <w:rPr>
          <w:rFonts w:ascii="Times New Roman" w:hAnsi="Times New Roman"/>
          <w:sz w:val="28"/>
          <w:szCs w:val="28"/>
          <w:lang w:val="x-none"/>
        </w:rPr>
      </w:pPr>
      <w:r w:rsidRPr="00D44F64">
        <w:rPr>
          <w:rFonts w:ascii="Times New Roman" w:hAnsi="Times New Roman"/>
          <w:sz w:val="28"/>
          <w:szCs w:val="28"/>
          <w:lang w:val="x-none"/>
        </w:rPr>
        <w:t>повествование (сообщение);</w:t>
      </w:r>
    </w:p>
    <w:p w:rsidR="00AD4C95" w:rsidRPr="00D44F64" w:rsidRDefault="00AD4C95" w:rsidP="007F1B1F">
      <w:pPr>
        <w:pStyle w:val="a6"/>
        <w:numPr>
          <w:ilvl w:val="0"/>
          <w:numId w:val="73"/>
        </w:numPr>
        <w:spacing w:after="0" w:line="240" w:lineRule="auto"/>
        <w:ind w:left="284"/>
        <w:jc w:val="both"/>
        <w:rPr>
          <w:rFonts w:ascii="Times New Roman" w:hAnsi="Times New Roman"/>
          <w:sz w:val="28"/>
          <w:szCs w:val="28"/>
          <w:lang w:val="x-none"/>
        </w:rPr>
      </w:pPr>
      <w:r w:rsidRPr="00D44F64">
        <w:rPr>
          <w:rFonts w:ascii="Times New Roman" w:hAnsi="Times New Roman"/>
          <w:sz w:val="28"/>
          <w:szCs w:val="28"/>
          <w:lang w:val="x-none"/>
        </w:rPr>
        <w:t>изложение (пересказ) основного содержания, прочитанного (прослушанного) текста;</w:t>
      </w:r>
    </w:p>
    <w:p w:rsidR="00AD4C95" w:rsidRPr="00D44F64" w:rsidRDefault="00AD4C95" w:rsidP="007F1B1F">
      <w:pPr>
        <w:pStyle w:val="a6"/>
        <w:numPr>
          <w:ilvl w:val="0"/>
          <w:numId w:val="73"/>
        </w:numPr>
        <w:spacing w:after="0" w:line="240" w:lineRule="auto"/>
        <w:ind w:left="284"/>
        <w:jc w:val="both"/>
        <w:rPr>
          <w:rFonts w:ascii="Times New Roman" w:hAnsi="Times New Roman"/>
          <w:sz w:val="28"/>
          <w:szCs w:val="28"/>
          <w:lang w:val="x-none"/>
        </w:rPr>
      </w:pPr>
      <w:r w:rsidRPr="00D44F64">
        <w:rPr>
          <w:rFonts w:ascii="Times New Roman" w:hAnsi="Times New Roman"/>
          <w:sz w:val="28"/>
          <w:szCs w:val="28"/>
          <w:lang w:val="x-none"/>
        </w:rPr>
        <w:t>краткое изложение результатов выполненной проектной работы.</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Данные умения монологической речи развиваются в стандартных ситуациях неофициального общения в рамках тематиче</w:t>
      </w:r>
      <w:r w:rsidR="00D44F64">
        <w:rPr>
          <w:rFonts w:ascii="Times New Roman" w:hAnsi="Times New Roman"/>
          <w:sz w:val="28"/>
          <w:szCs w:val="28"/>
          <w:lang w:val="x-none"/>
        </w:rPr>
        <w:t xml:space="preserve">ского содержания речи с опорой </w:t>
      </w:r>
      <w:r w:rsidRPr="00AD4C95">
        <w:rPr>
          <w:rFonts w:ascii="Times New Roman" w:hAnsi="Times New Roman"/>
          <w:sz w:val="28"/>
          <w:szCs w:val="28"/>
          <w:lang w:val="x-none"/>
        </w:rPr>
        <w:t>на ключевые слова, план, вопросы и (или) иллюстрации, фотографии, таблицы.</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Объём монологического высказывания – 8–9 фраз.</w:t>
      </w:r>
    </w:p>
    <w:p w:rsidR="00AD4C95" w:rsidRPr="00D44F64" w:rsidRDefault="00D44F64" w:rsidP="00AD4C95">
      <w:pPr>
        <w:spacing w:after="0" w:line="240" w:lineRule="auto"/>
        <w:ind w:firstLine="709"/>
        <w:jc w:val="both"/>
        <w:rPr>
          <w:rFonts w:ascii="Times New Roman" w:hAnsi="Times New Roman"/>
          <w:b/>
          <w:i/>
          <w:sz w:val="28"/>
          <w:szCs w:val="28"/>
        </w:rPr>
      </w:pPr>
      <w:r w:rsidRPr="00D44F64">
        <w:rPr>
          <w:rFonts w:ascii="Times New Roman" w:hAnsi="Times New Roman"/>
          <w:b/>
          <w:i/>
          <w:sz w:val="28"/>
          <w:szCs w:val="28"/>
        </w:rPr>
        <w:t>Аудирование</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При непосредственном общении: понимание на слух речи учителя </w:t>
      </w:r>
      <w:r w:rsidRPr="00AD4C95">
        <w:rPr>
          <w:rFonts w:ascii="Times New Roman" w:hAnsi="Times New Roman"/>
          <w:sz w:val="28"/>
          <w:szCs w:val="28"/>
          <w:lang w:val="x-none"/>
        </w:rPr>
        <w:br/>
        <w:t>и одноклассников и вербальная (невербальная) реакция на услышанное.</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Аудирование с пониманием основного содержания текста предполагает умение определять основную тему (идею) и главные факты (события) </w:t>
      </w:r>
      <w:r w:rsidRPr="00AD4C95">
        <w:rPr>
          <w:rFonts w:ascii="Times New Roman" w:hAnsi="Times New Roman"/>
          <w:sz w:val="28"/>
          <w:szCs w:val="28"/>
          <w:lang w:val="x-none"/>
        </w:rPr>
        <w:br/>
        <w:t xml:space="preserve">в воспринимаемом на слух тексте, игнорировать незнакомые слова, </w:t>
      </w:r>
      <w:r w:rsidRPr="00AD4C95">
        <w:rPr>
          <w:rFonts w:ascii="Times New Roman" w:hAnsi="Times New Roman"/>
          <w:sz w:val="28"/>
          <w:szCs w:val="28"/>
          <w:lang w:val="x-none"/>
        </w:rPr>
        <w:br/>
        <w:t>не существенные для понимания основного содержания.</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Тексты для аудирования: диалог (беседа), высказывания собеседников </w:t>
      </w:r>
      <w:r w:rsidRPr="00AD4C95">
        <w:rPr>
          <w:rFonts w:ascii="Times New Roman" w:hAnsi="Times New Roman"/>
          <w:sz w:val="28"/>
          <w:szCs w:val="28"/>
          <w:lang w:val="x-none"/>
        </w:rPr>
        <w:br/>
        <w:t>в ситуациях повседневного общения, рассказ, сообщение информационного характера.</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Время звучания текста (текстов) для аудирования – до 1,5 минуты.</w:t>
      </w:r>
    </w:p>
    <w:p w:rsidR="00AD4C95" w:rsidRPr="00D44F64" w:rsidRDefault="00D44F64" w:rsidP="00AD4C95">
      <w:pPr>
        <w:spacing w:after="0" w:line="240" w:lineRule="auto"/>
        <w:ind w:firstLine="709"/>
        <w:jc w:val="both"/>
        <w:rPr>
          <w:rFonts w:ascii="Times New Roman" w:hAnsi="Times New Roman"/>
          <w:b/>
          <w:i/>
          <w:sz w:val="28"/>
          <w:szCs w:val="28"/>
        </w:rPr>
      </w:pPr>
      <w:r w:rsidRPr="00D44F64">
        <w:rPr>
          <w:rFonts w:ascii="Times New Roman" w:hAnsi="Times New Roman"/>
          <w:b/>
          <w:i/>
          <w:sz w:val="28"/>
          <w:szCs w:val="28"/>
        </w:rPr>
        <w:t>Смысловое чтение</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w:t>
      </w:r>
      <w:r w:rsidR="00D44F64">
        <w:rPr>
          <w:rFonts w:ascii="Times New Roman" w:hAnsi="Times New Roman"/>
          <w:sz w:val="28"/>
          <w:szCs w:val="28"/>
          <w:lang w:val="x-none"/>
        </w:rPr>
        <w:t xml:space="preserve">знакомые слова, несущественные </w:t>
      </w:r>
      <w:r w:rsidRPr="00AD4C95">
        <w:rPr>
          <w:rFonts w:ascii="Times New Roman" w:hAnsi="Times New Roman"/>
          <w:sz w:val="28"/>
          <w:szCs w:val="28"/>
          <w:lang w:val="x-none"/>
        </w:rPr>
        <w:t>для понимания основного содержания, понимать интернациональные слова.</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Чтение с полным пониманием предполагает полное и точное понимание информации, представленной в тексте, в эксплицитной (явной) форме.</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Чтение несплошных текстов (таблиц, диаграмм) и понимание представленной в них информации.</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Объём текста (текстов) для чтения – до 350 слов.</w:t>
      </w:r>
    </w:p>
    <w:p w:rsidR="00AD4C95" w:rsidRPr="00D44F64" w:rsidRDefault="00D44F64" w:rsidP="00AD4C95">
      <w:pPr>
        <w:spacing w:after="0" w:line="240" w:lineRule="auto"/>
        <w:ind w:firstLine="709"/>
        <w:jc w:val="both"/>
        <w:rPr>
          <w:rFonts w:ascii="Times New Roman" w:hAnsi="Times New Roman"/>
          <w:b/>
          <w:i/>
          <w:sz w:val="28"/>
          <w:szCs w:val="28"/>
        </w:rPr>
      </w:pPr>
      <w:r w:rsidRPr="00D44F64">
        <w:rPr>
          <w:rFonts w:ascii="Times New Roman" w:hAnsi="Times New Roman"/>
          <w:b/>
          <w:i/>
          <w:sz w:val="28"/>
          <w:szCs w:val="28"/>
        </w:rPr>
        <w:t>Письменная речь</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Развитие умений письменной речи:</w:t>
      </w:r>
    </w:p>
    <w:p w:rsidR="00AD4C95" w:rsidRPr="00D44F64" w:rsidRDefault="00AD4C95" w:rsidP="007F1B1F">
      <w:pPr>
        <w:pStyle w:val="a6"/>
        <w:numPr>
          <w:ilvl w:val="0"/>
          <w:numId w:val="74"/>
        </w:numPr>
        <w:spacing w:after="0" w:line="240" w:lineRule="auto"/>
        <w:ind w:left="142"/>
        <w:jc w:val="both"/>
        <w:rPr>
          <w:rFonts w:ascii="Times New Roman" w:hAnsi="Times New Roman"/>
          <w:sz w:val="28"/>
          <w:szCs w:val="28"/>
          <w:lang w:val="x-none"/>
        </w:rPr>
      </w:pPr>
      <w:r w:rsidRPr="00D44F64">
        <w:rPr>
          <w:rFonts w:ascii="Times New Roman" w:hAnsi="Times New Roman"/>
          <w:sz w:val="28"/>
          <w:szCs w:val="28"/>
          <w:lang w:val="x-none"/>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AD4C95" w:rsidRPr="00D44F64" w:rsidRDefault="00AD4C95" w:rsidP="007F1B1F">
      <w:pPr>
        <w:pStyle w:val="a6"/>
        <w:numPr>
          <w:ilvl w:val="0"/>
          <w:numId w:val="74"/>
        </w:numPr>
        <w:spacing w:after="0" w:line="240" w:lineRule="auto"/>
        <w:ind w:left="142"/>
        <w:jc w:val="both"/>
        <w:rPr>
          <w:rFonts w:ascii="Times New Roman" w:hAnsi="Times New Roman"/>
          <w:sz w:val="28"/>
          <w:szCs w:val="28"/>
          <w:lang w:val="x-none"/>
        </w:rPr>
      </w:pPr>
      <w:r w:rsidRPr="00D44F64">
        <w:rPr>
          <w:rFonts w:ascii="Times New Roman" w:hAnsi="Times New Roman"/>
          <w:sz w:val="28"/>
          <w:szCs w:val="28"/>
          <w:lang w:val="x-none"/>
        </w:rPr>
        <w:t xml:space="preserve">заполнение анкет и формуляров: сообщение о себе основных сведений </w:t>
      </w:r>
      <w:r w:rsidRPr="00D44F64">
        <w:rPr>
          <w:rFonts w:ascii="Times New Roman" w:hAnsi="Times New Roman"/>
          <w:sz w:val="28"/>
          <w:szCs w:val="28"/>
          <w:lang w:val="x-none"/>
        </w:rPr>
        <w:br/>
        <w:t>в соответствии с нормами, принятыми в стране (странах) изучаемого языка;</w:t>
      </w:r>
    </w:p>
    <w:p w:rsidR="00AD4C95" w:rsidRPr="00D44F64" w:rsidRDefault="00AD4C95" w:rsidP="007F1B1F">
      <w:pPr>
        <w:pStyle w:val="a6"/>
        <w:numPr>
          <w:ilvl w:val="0"/>
          <w:numId w:val="74"/>
        </w:numPr>
        <w:spacing w:after="0" w:line="240" w:lineRule="auto"/>
        <w:ind w:left="142"/>
        <w:jc w:val="both"/>
        <w:rPr>
          <w:rFonts w:ascii="Times New Roman" w:hAnsi="Times New Roman"/>
          <w:sz w:val="28"/>
          <w:szCs w:val="28"/>
          <w:lang w:val="x-none"/>
        </w:rPr>
      </w:pPr>
      <w:r w:rsidRPr="00D44F64">
        <w:rPr>
          <w:rFonts w:ascii="Times New Roman" w:hAnsi="Times New Roman"/>
          <w:sz w:val="28"/>
          <w:szCs w:val="28"/>
          <w:lang w:val="x-none"/>
        </w:rPr>
        <w:t xml:space="preserve">написание электронного сообщения личного характера: сообщать краткие сведения о себе, расспрашивать друга (подругу) по переписке о его (её) увлечениях, выражать благодарность, извинение, просьбу, оформлять обращение, завершающую фразу и подпись в соответствии с нормами неофициального общения, принятыми </w:t>
      </w:r>
      <w:r w:rsidRPr="00D44F64">
        <w:rPr>
          <w:rFonts w:ascii="Times New Roman" w:hAnsi="Times New Roman"/>
          <w:sz w:val="28"/>
          <w:szCs w:val="28"/>
          <w:lang w:val="x-none"/>
        </w:rPr>
        <w:br/>
        <w:t>в стране (странах) изучаемого языка. Объём письма – до 90 слов;</w:t>
      </w:r>
    </w:p>
    <w:p w:rsidR="00AD4C95" w:rsidRPr="00D44F64" w:rsidRDefault="00AD4C95" w:rsidP="007F1B1F">
      <w:pPr>
        <w:pStyle w:val="a6"/>
        <w:numPr>
          <w:ilvl w:val="0"/>
          <w:numId w:val="74"/>
        </w:numPr>
        <w:spacing w:after="0" w:line="240" w:lineRule="auto"/>
        <w:ind w:left="142"/>
        <w:jc w:val="both"/>
        <w:rPr>
          <w:rFonts w:ascii="Times New Roman" w:hAnsi="Times New Roman"/>
          <w:sz w:val="28"/>
          <w:szCs w:val="28"/>
          <w:lang w:val="x-none"/>
        </w:rPr>
      </w:pPr>
      <w:r w:rsidRPr="00D44F64">
        <w:rPr>
          <w:rFonts w:ascii="Times New Roman" w:hAnsi="Times New Roman"/>
          <w:sz w:val="28"/>
          <w:szCs w:val="28"/>
          <w:lang w:val="x-none"/>
        </w:rPr>
        <w:t>создание небольшого письменного высказывания с опорой на образец, план, таблицу. Объём письменного высказывания – до 90 слов.</w:t>
      </w:r>
    </w:p>
    <w:p w:rsidR="00AD4C95" w:rsidRPr="00D44F64" w:rsidRDefault="00AD4C95" w:rsidP="00AD4C95">
      <w:pPr>
        <w:spacing w:after="0" w:line="240" w:lineRule="auto"/>
        <w:ind w:firstLine="709"/>
        <w:jc w:val="both"/>
        <w:rPr>
          <w:rFonts w:ascii="Times New Roman" w:hAnsi="Times New Roman"/>
          <w:b/>
          <w:i/>
          <w:sz w:val="28"/>
          <w:szCs w:val="28"/>
        </w:rPr>
      </w:pPr>
      <w:r w:rsidRPr="00D44F64">
        <w:rPr>
          <w:rFonts w:ascii="Times New Roman" w:hAnsi="Times New Roman"/>
          <w:b/>
          <w:i/>
          <w:sz w:val="28"/>
          <w:szCs w:val="28"/>
          <w:lang w:val="x-none"/>
        </w:rPr>
        <w:t>Языковые знания и умения</w:t>
      </w:r>
    </w:p>
    <w:p w:rsidR="00AD4C95" w:rsidRPr="00D44F64" w:rsidRDefault="00AD4C95" w:rsidP="00AD4C95">
      <w:pPr>
        <w:spacing w:after="0" w:line="240" w:lineRule="auto"/>
        <w:ind w:firstLine="709"/>
        <w:jc w:val="both"/>
        <w:rPr>
          <w:rFonts w:ascii="Times New Roman" w:hAnsi="Times New Roman"/>
          <w:b/>
          <w:sz w:val="28"/>
          <w:szCs w:val="28"/>
        </w:rPr>
      </w:pPr>
      <w:r w:rsidRPr="00D44F64">
        <w:rPr>
          <w:rFonts w:ascii="Times New Roman" w:hAnsi="Times New Roman"/>
          <w:b/>
          <w:sz w:val="28"/>
          <w:szCs w:val="28"/>
        </w:rPr>
        <w:t>Фонетическая сторона речи.</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Различение на слух и адекватное, без </w:t>
      </w:r>
      <w:r w:rsidR="00D44F64">
        <w:rPr>
          <w:rFonts w:ascii="Times New Roman" w:hAnsi="Times New Roman"/>
          <w:sz w:val="28"/>
          <w:szCs w:val="28"/>
          <w:lang w:val="x-none"/>
        </w:rPr>
        <w:t xml:space="preserve">фонематических ошибок, ведущих </w:t>
      </w:r>
      <w:r w:rsidRPr="00AD4C95">
        <w:rPr>
          <w:rFonts w:ascii="Times New Roman" w:hAnsi="Times New Roman"/>
          <w:sz w:val="28"/>
          <w:szCs w:val="28"/>
          <w:lang w:val="x-none"/>
        </w:rPr>
        <w:t>к сбою в коммуникации, произнесение слов с со</w:t>
      </w:r>
      <w:r w:rsidR="00D44F64">
        <w:rPr>
          <w:rFonts w:ascii="Times New Roman" w:hAnsi="Times New Roman"/>
          <w:sz w:val="28"/>
          <w:szCs w:val="28"/>
          <w:lang w:val="x-none"/>
        </w:rPr>
        <w:t xml:space="preserve">блюдением правильного ударения </w:t>
      </w:r>
      <w:r w:rsidRPr="00AD4C95">
        <w:rPr>
          <w:rFonts w:ascii="Times New Roman" w:hAnsi="Times New Roman"/>
          <w:sz w:val="28"/>
          <w:szCs w:val="28"/>
          <w:lang w:val="x-none"/>
        </w:rPr>
        <w:t>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Тексты для чтения вслух: диалог (беседа), рассказ, сообщение информационного характера, отрывок из статьи научно-популярного характера.</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Объём текста для чтения вслух – до 100 слов.</w:t>
      </w:r>
    </w:p>
    <w:p w:rsidR="00AD4C95" w:rsidRPr="00AD4C95" w:rsidRDefault="00AD4C95" w:rsidP="00AD4C95">
      <w:pPr>
        <w:spacing w:after="0" w:line="240" w:lineRule="auto"/>
        <w:ind w:firstLine="709"/>
        <w:jc w:val="both"/>
        <w:rPr>
          <w:rFonts w:ascii="Times New Roman" w:hAnsi="Times New Roman"/>
          <w:sz w:val="28"/>
          <w:szCs w:val="28"/>
        </w:rPr>
      </w:pPr>
      <w:r w:rsidRPr="00D44F64">
        <w:rPr>
          <w:rFonts w:ascii="Times New Roman" w:hAnsi="Times New Roman"/>
          <w:b/>
          <w:sz w:val="28"/>
          <w:szCs w:val="28"/>
        </w:rPr>
        <w:t>Графика, орфография и пунктуация</w:t>
      </w:r>
      <w:r w:rsidRPr="00AD4C95">
        <w:rPr>
          <w:rFonts w:ascii="Times New Roman" w:hAnsi="Times New Roman"/>
          <w:sz w:val="28"/>
          <w:szCs w:val="28"/>
        </w:rPr>
        <w:t>.</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Правильное написание изученных слов.</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Правильное использование знаков препинания: точки, вопросительного </w:t>
      </w:r>
      <w:r w:rsidRPr="00AD4C95">
        <w:rPr>
          <w:rFonts w:ascii="Times New Roman" w:hAnsi="Times New Roman"/>
          <w:sz w:val="28"/>
          <w:szCs w:val="28"/>
          <w:lang w:val="x-none"/>
        </w:rPr>
        <w:br/>
        <w:t xml:space="preserve">и восклицательного знаков в конце предложения, запятой при перечислении </w:t>
      </w:r>
      <w:r w:rsidRPr="00AD4C95">
        <w:rPr>
          <w:rFonts w:ascii="Times New Roman" w:hAnsi="Times New Roman"/>
          <w:sz w:val="28"/>
          <w:szCs w:val="28"/>
          <w:lang w:val="x-none"/>
        </w:rPr>
        <w:br/>
        <w:t>и обращении; апострофа.</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D4C95" w:rsidRPr="00D44F64" w:rsidRDefault="00AD4C95" w:rsidP="00AD4C95">
      <w:pPr>
        <w:spacing w:after="0" w:line="240" w:lineRule="auto"/>
        <w:ind w:firstLine="709"/>
        <w:jc w:val="both"/>
        <w:rPr>
          <w:rFonts w:ascii="Times New Roman" w:hAnsi="Times New Roman"/>
          <w:b/>
          <w:sz w:val="28"/>
          <w:szCs w:val="28"/>
        </w:rPr>
      </w:pPr>
      <w:r w:rsidRPr="00D44F64">
        <w:rPr>
          <w:rFonts w:ascii="Times New Roman" w:hAnsi="Times New Roman"/>
          <w:b/>
          <w:sz w:val="28"/>
          <w:szCs w:val="28"/>
        </w:rPr>
        <w:t>Лексическая сторона речи.</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Распознавание в письменном и звучащем </w:t>
      </w:r>
      <w:r w:rsidR="00D44F64">
        <w:rPr>
          <w:rFonts w:ascii="Times New Roman" w:hAnsi="Times New Roman"/>
          <w:sz w:val="28"/>
          <w:szCs w:val="28"/>
          <w:lang w:val="x-none"/>
        </w:rPr>
        <w:t xml:space="preserve">тексте и употребление в устной </w:t>
      </w:r>
      <w:r w:rsidRPr="00AD4C95">
        <w:rPr>
          <w:rFonts w:ascii="Times New Roman" w:hAnsi="Times New Roman"/>
          <w:sz w:val="28"/>
          <w:szCs w:val="28"/>
          <w:lang w:val="x-none"/>
        </w:rPr>
        <w:t xml:space="preserve">и письменной речи лексических единиц (слов, словосочетаний, речевых клише), обслуживающих ситуации общения в рамках </w:t>
      </w:r>
      <w:r w:rsidR="00D44F64">
        <w:rPr>
          <w:rFonts w:ascii="Times New Roman" w:hAnsi="Times New Roman"/>
          <w:sz w:val="28"/>
          <w:szCs w:val="28"/>
          <w:lang w:val="x-none"/>
        </w:rPr>
        <w:t xml:space="preserve">тематического содержания речи, </w:t>
      </w:r>
      <w:r w:rsidRPr="00AD4C95">
        <w:rPr>
          <w:rFonts w:ascii="Times New Roman" w:hAnsi="Times New Roman"/>
          <w:sz w:val="28"/>
          <w:szCs w:val="28"/>
          <w:lang w:val="x-none"/>
        </w:rPr>
        <w:t>с соблюдением существующей в английском языке нормы лексической сочетаемости.</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Распознавание в звучащем и письменном </w:t>
      </w:r>
      <w:r w:rsidR="00D44F64">
        <w:rPr>
          <w:rFonts w:ascii="Times New Roman" w:hAnsi="Times New Roman"/>
          <w:sz w:val="28"/>
          <w:szCs w:val="28"/>
          <w:lang w:val="x-none"/>
        </w:rPr>
        <w:t xml:space="preserve">тексте и употребление в устной </w:t>
      </w:r>
      <w:r w:rsidRPr="00AD4C95">
        <w:rPr>
          <w:rFonts w:ascii="Times New Roman" w:hAnsi="Times New Roman"/>
          <w:sz w:val="28"/>
          <w:szCs w:val="28"/>
          <w:lang w:val="x-none"/>
        </w:rPr>
        <w:t>и письменной речи различных средств св</w:t>
      </w:r>
      <w:r w:rsidR="00D44F64">
        <w:rPr>
          <w:rFonts w:ascii="Times New Roman" w:hAnsi="Times New Roman"/>
          <w:sz w:val="28"/>
          <w:szCs w:val="28"/>
          <w:lang w:val="x-none"/>
        </w:rPr>
        <w:t xml:space="preserve">язи для обеспечения логичности </w:t>
      </w:r>
      <w:r w:rsidRPr="00AD4C95">
        <w:rPr>
          <w:rFonts w:ascii="Times New Roman" w:hAnsi="Times New Roman"/>
          <w:sz w:val="28"/>
          <w:szCs w:val="28"/>
          <w:lang w:val="x-none"/>
        </w:rPr>
        <w:t>и целостности высказывания.</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Объём – 900 лексических единиц для продуктивного использования (включая 750 лексических единиц, изученных ра</w:t>
      </w:r>
      <w:r w:rsidR="00D44F64">
        <w:rPr>
          <w:rFonts w:ascii="Times New Roman" w:hAnsi="Times New Roman"/>
          <w:sz w:val="28"/>
          <w:szCs w:val="28"/>
          <w:lang w:val="x-none"/>
        </w:rPr>
        <w:t xml:space="preserve">нее) и 1000 лексических единиц </w:t>
      </w:r>
      <w:r w:rsidRPr="00AD4C95">
        <w:rPr>
          <w:rFonts w:ascii="Times New Roman" w:hAnsi="Times New Roman"/>
          <w:sz w:val="28"/>
          <w:szCs w:val="28"/>
          <w:lang w:val="x-none"/>
        </w:rPr>
        <w:t>для рецептивного усвоения (включая 900 лексических единиц продуктивного минимума).</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Основные способы словообразования:</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а) аффиксация:</w:t>
      </w:r>
    </w:p>
    <w:p w:rsidR="00AD4C95" w:rsidRPr="00D44F64" w:rsidRDefault="00AD4C95" w:rsidP="007F1B1F">
      <w:pPr>
        <w:pStyle w:val="a6"/>
        <w:numPr>
          <w:ilvl w:val="0"/>
          <w:numId w:val="75"/>
        </w:numPr>
        <w:spacing w:after="0" w:line="240" w:lineRule="auto"/>
        <w:ind w:left="426"/>
        <w:jc w:val="both"/>
        <w:rPr>
          <w:rFonts w:ascii="Times New Roman" w:hAnsi="Times New Roman"/>
          <w:sz w:val="28"/>
          <w:szCs w:val="28"/>
          <w:lang w:val="x-none"/>
        </w:rPr>
      </w:pPr>
      <w:r w:rsidRPr="00D44F64">
        <w:rPr>
          <w:rFonts w:ascii="Times New Roman" w:hAnsi="Times New Roman"/>
          <w:sz w:val="28"/>
          <w:szCs w:val="28"/>
          <w:lang w:val="x-none"/>
        </w:rPr>
        <w:t>образование имён существительных при помощи префикса un</w:t>
      </w:r>
      <w:r w:rsidRPr="00D44F64">
        <w:rPr>
          <w:rFonts w:ascii="Times New Roman" w:hAnsi="Times New Roman"/>
          <w:sz w:val="28"/>
          <w:szCs w:val="28"/>
        </w:rPr>
        <w:t xml:space="preserve"> </w:t>
      </w:r>
      <w:r w:rsidRPr="00D44F64">
        <w:rPr>
          <w:rFonts w:ascii="Times New Roman" w:hAnsi="Times New Roman"/>
          <w:sz w:val="28"/>
          <w:szCs w:val="28"/>
          <w:lang w:val="x-none"/>
        </w:rPr>
        <w:t xml:space="preserve">(unreality) </w:t>
      </w:r>
      <w:r w:rsidRPr="00D44F64">
        <w:rPr>
          <w:rFonts w:ascii="Times New Roman" w:hAnsi="Times New Roman"/>
          <w:sz w:val="28"/>
          <w:szCs w:val="28"/>
          <w:lang w:val="x-none"/>
        </w:rPr>
        <w:br/>
        <w:t>и при помощи суффиксов: -ment (development),</w:t>
      </w:r>
      <w:r w:rsidRPr="00D44F64">
        <w:rPr>
          <w:rFonts w:ascii="Times New Roman" w:hAnsi="Times New Roman"/>
          <w:sz w:val="28"/>
          <w:szCs w:val="28"/>
        </w:rPr>
        <w:t xml:space="preserve"> </w:t>
      </w:r>
      <w:r w:rsidRPr="00D44F64">
        <w:rPr>
          <w:rFonts w:ascii="Times New Roman" w:hAnsi="Times New Roman"/>
          <w:sz w:val="28"/>
          <w:szCs w:val="28"/>
          <w:lang w:val="x-none"/>
        </w:rPr>
        <w:t>-ness (darkness);</w:t>
      </w:r>
    </w:p>
    <w:p w:rsidR="00AD4C95" w:rsidRPr="00D44F64" w:rsidRDefault="00AD4C95" w:rsidP="007F1B1F">
      <w:pPr>
        <w:pStyle w:val="a6"/>
        <w:numPr>
          <w:ilvl w:val="0"/>
          <w:numId w:val="75"/>
        </w:numPr>
        <w:spacing w:after="0" w:line="240" w:lineRule="auto"/>
        <w:ind w:left="426"/>
        <w:jc w:val="both"/>
        <w:rPr>
          <w:rFonts w:ascii="Times New Roman" w:hAnsi="Times New Roman"/>
          <w:sz w:val="28"/>
          <w:szCs w:val="28"/>
        </w:rPr>
      </w:pPr>
      <w:r w:rsidRPr="00D44F64">
        <w:rPr>
          <w:rFonts w:ascii="Times New Roman" w:hAnsi="Times New Roman"/>
          <w:sz w:val="28"/>
          <w:szCs w:val="28"/>
          <w:lang w:val="x-none"/>
        </w:rPr>
        <w:t>образование имён прилагательных при помощи суффиксов</w:t>
      </w:r>
      <w:r w:rsidRPr="00D44F64">
        <w:rPr>
          <w:rFonts w:ascii="Times New Roman" w:hAnsi="Times New Roman"/>
          <w:sz w:val="28"/>
          <w:szCs w:val="28"/>
        </w:rPr>
        <w:t xml:space="preserve"> -ly (friendly), </w:t>
      </w:r>
      <w:r w:rsidRPr="00D44F64">
        <w:rPr>
          <w:rFonts w:ascii="Times New Roman" w:hAnsi="Times New Roman"/>
          <w:sz w:val="28"/>
          <w:szCs w:val="28"/>
        </w:rPr>
        <w:br/>
        <w:t>-ous (famous), -y (busy);</w:t>
      </w:r>
    </w:p>
    <w:p w:rsidR="00AD4C95" w:rsidRPr="00D44F64" w:rsidRDefault="00AD4C95" w:rsidP="007F1B1F">
      <w:pPr>
        <w:pStyle w:val="a6"/>
        <w:numPr>
          <w:ilvl w:val="0"/>
          <w:numId w:val="75"/>
        </w:numPr>
        <w:spacing w:after="0" w:line="240" w:lineRule="auto"/>
        <w:ind w:left="426"/>
        <w:jc w:val="both"/>
        <w:rPr>
          <w:rFonts w:ascii="Times New Roman" w:hAnsi="Times New Roman"/>
          <w:sz w:val="28"/>
          <w:szCs w:val="28"/>
        </w:rPr>
      </w:pPr>
      <w:r w:rsidRPr="00D44F64">
        <w:rPr>
          <w:rFonts w:ascii="Times New Roman" w:hAnsi="Times New Roman"/>
          <w:sz w:val="28"/>
          <w:szCs w:val="28"/>
          <w:lang w:val="x-none"/>
        </w:rPr>
        <w:t>образование</w:t>
      </w:r>
      <w:r w:rsidRPr="00D44F64">
        <w:rPr>
          <w:rFonts w:ascii="Times New Roman" w:hAnsi="Times New Roman"/>
          <w:sz w:val="28"/>
          <w:szCs w:val="28"/>
        </w:rPr>
        <w:t xml:space="preserve"> </w:t>
      </w:r>
      <w:r w:rsidRPr="00D44F64">
        <w:rPr>
          <w:rFonts w:ascii="Times New Roman" w:hAnsi="Times New Roman"/>
          <w:sz w:val="28"/>
          <w:szCs w:val="28"/>
          <w:lang w:val="x-none"/>
        </w:rPr>
        <w:t>имён</w:t>
      </w:r>
      <w:r w:rsidRPr="00D44F64">
        <w:rPr>
          <w:rFonts w:ascii="Times New Roman" w:hAnsi="Times New Roman"/>
          <w:sz w:val="28"/>
          <w:szCs w:val="28"/>
        </w:rPr>
        <w:t xml:space="preserve"> </w:t>
      </w:r>
      <w:r w:rsidRPr="00D44F64">
        <w:rPr>
          <w:rFonts w:ascii="Times New Roman" w:hAnsi="Times New Roman"/>
          <w:sz w:val="28"/>
          <w:szCs w:val="28"/>
          <w:lang w:val="x-none"/>
        </w:rPr>
        <w:t>прилагательных</w:t>
      </w:r>
      <w:r w:rsidRPr="00D44F64">
        <w:rPr>
          <w:rFonts w:ascii="Times New Roman" w:hAnsi="Times New Roman"/>
          <w:sz w:val="28"/>
          <w:szCs w:val="28"/>
        </w:rPr>
        <w:t xml:space="preserve"> </w:t>
      </w:r>
      <w:r w:rsidRPr="00D44F64">
        <w:rPr>
          <w:rFonts w:ascii="Times New Roman" w:hAnsi="Times New Roman"/>
          <w:sz w:val="28"/>
          <w:szCs w:val="28"/>
          <w:lang w:val="x-none"/>
        </w:rPr>
        <w:t>и</w:t>
      </w:r>
      <w:r w:rsidRPr="00D44F64">
        <w:rPr>
          <w:rFonts w:ascii="Times New Roman" w:hAnsi="Times New Roman"/>
          <w:sz w:val="28"/>
          <w:szCs w:val="28"/>
        </w:rPr>
        <w:t xml:space="preserve"> </w:t>
      </w:r>
      <w:r w:rsidRPr="00D44F64">
        <w:rPr>
          <w:rFonts w:ascii="Times New Roman" w:hAnsi="Times New Roman"/>
          <w:sz w:val="28"/>
          <w:szCs w:val="28"/>
          <w:lang w:val="x-none"/>
        </w:rPr>
        <w:t>наречий</w:t>
      </w:r>
      <w:r w:rsidRPr="00D44F64">
        <w:rPr>
          <w:rFonts w:ascii="Times New Roman" w:hAnsi="Times New Roman"/>
          <w:sz w:val="28"/>
          <w:szCs w:val="28"/>
        </w:rPr>
        <w:t xml:space="preserve"> </w:t>
      </w:r>
      <w:r w:rsidRPr="00D44F64">
        <w:rPr>
          <w:rFonts w:ascii="Times New Roman" w:hAnsi="Times New Roman"/>
          <w:sz w:val="28"/>
          <w:szCs w:val="28"/>
          <w:lang w:val="x-none"/>
        </w:rPr>
        <w:t>при</w:t>
      </w:r>
      <w:r w:rsidRPr="00D44F64">
        <w:rPr>
          <w:rFonts w:ascii="Times New Roman" w:hAnsi="Times New Roman"/>
          <w:sz w:val="28"/>
          <w:szCs w:val="28"/>
        </w:rPr>
        <w:t xml:space="preserve"> </w:t>
      </w:r>
      <w:r w:rsidRPr="00D44F64">
        <w:rPr>
          <w:rFonts w:ascii="Times New Roman" w:hAnsi="Times New Roman"/>
          <w:sz w:val="28"/>
          <w:szCs w:val="28"/>
          <w:lang w:val="x-none"/>
        </w:rPr>
        <w:t>помощи</w:t>
      </w:r>
      <w:r w:rsidRPr="00D44F64">
        <w:rPr>
          <w:rFonts w:ascii="Times New Roman" w:hAnsi="Times New Roman"/>
          <w:sz w:val="28"/>
          <w:szCs w:val="28"/>
        </w:rPr>
        <w:t xml:space="preserve"> </w:t>
      </w:r>
      <w:r w:rsidRPr="00D44F64">
        <w:rPr>
          <w:rFonts w:ascii="Times New Roman" w:hAnsi="Times New Roman"/>
          <w:sz w:val="28"/>
          <w:szCs w:val="28"/>
          <w:lang w:val="x-none"/>
        </w:rPr>
        <w:t>префиксов</w:t>
      </w:r>
      <w:r w:rsidRPr="00D44F64">
        <w:rPr>
          <w:rFonts w:ascii="Times New Roman" w:hAnsi="Times New Roman"/>
          <w:sz w:val="28"/>
          <w:szCs w:val="28"/>
        </w:rPr>
        <w:t xml:space="preserve"> </w:t>
      </w:r>
      <w:r w:rsidRPr="00D44F64">
        <w:rPr>
          <w:rFonts w:ascii="Times New Roman" w:hAnsi="Times New Roman"/>
          <w:sz w:val="28"/>
          <w:szCs w:val="28"/>
        </w:rPr>
        <w:br/>
        <w:t>in-/im- (informal, independently, impossible);</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б) словосложение:</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образование сложных прилагательных путём соединения основы прилагательного с основой существительного с добавлением суффикса </w:t>
      </w:r>
      <w:r w:rsidRPr="00AD4C95">
        <w:rPr>
          <w:rFonts w:ascii="Times New Roman" w:hAnsi="Times New Roman"/>
          <w:sz w:val="28"/>
          <w:szCs w:val="28"/>
          <w:lang w:val="x-none"/>
        </w:rPr>
        <w:br/>
        <w:t>-ed (blue-eyed).</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Многозначные лексические единицы. Синонимы. Антонимы. Интернациональные слова. Наиболее частотные фразовые глаголы.</w:t>
      </w:r>
    </w:p>
    <w:p w:rsidR="00AD4C95" w:rsidRPr="00D44F64" w:rsidRDefault="00D44F64" w:rsidP="00AD4C95">
      <w:pPr>
        <w:spacing w:after="0" w:line="240" w:lineRule="auto"/>
        <w:ind w:firstLine="709"/>
        <w:jc w:val="both"/>
        <w:rPr>
          <w:rFonts w:ascii="Times New Roman" w:hAnsi="Times New Roman"/>
          <w:b/>
          <w:i/>
          <w:sz w:val="28"/>
          <w:szCs w:val="28"/>
        </w:rPr>
      </w:pPr>
      <w:r w:rsidRPr="00D44F64">
        <w:rPr>
          <w:rFonts w:ascii="Times New Roman" w:hAnsi="Times New Roman"/>
          <w:b/>
          <w:i/>
          <w:sz w:val="28"/>
          <w:szCs w:val="28"/>
        </w:rPr>
        <w:t>Грамматическая сторона речи</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Распознавание в письменном и звучащем тексте и употребление в устной </w:t>
      </w:r>
      <w:r w:rsidRPr="00AD4C95">
        <w:rPr>
          <w:rFonts w:ascii="Times New Roman" w:hAnsi="Times New Roman"/>
          <w:sz w:val="28"/>
          <w:szCs w:val="28"/>
          <w:lang w:val="x-none"/>
        </w:rPr>
        <w:br/>
        <w:t>и письменной речи изученных морфологических форм и синтаксических конструкций английского языка.</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Предложения со сложным дополнением (Complex Object). Условные предложения реального (Conditional 0, Conditional I) характера.</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Предложения с конструкцией to be going to + инфинитив и формы Future Simple Tense и Present Continuous Tense для выражения будущего действия.</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Конструкция used to + инфинитив глагола.</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Глаголы в наиболее употребительных формах страдательного залога (Present/Past Simple Passive).</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Предлоги, употребляемые с глаголами в страдательном залоге.</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Модальный глагол might.</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Наречия, совпадающие по форме с прилагательными (fast, high; early).</w:t>
      </w:r>
    </w:p>
    <w:p w:rsidR="00AD4C95" w:rsidRPr="00AD4C95" w:rsidRDefault="00AD4C95" w:rsidP="00AD4C95">
      <w:pPr>
        <w:spacing w:after="0" w:line="240" w:lineRule="auto"/>
        <w:ind w:firstLine="709"/>
        <w:jc w:val="both"/>
        <w:rPr>
          <w:rFonts w:ascii="Times New Roman" w:hAnsi="Times New Roman"/>
          <w:sz w:val="28"/>
          <w:szCs w:val="28"/>
          <w:lang w:val="en-US"/>
        </w:rPr>
      </w:pPr>
      <w:r w:rsidRPr="00AD4C95">
        <w:rPr>
          <w:rFonts w:ascii="Times New Roman" w:hAnsi="Times New Roman"/>
          <w:sz w:val="28"/>
          <w:szCs w:val="28"/>
          <w:lang w:val="x-none"/>
        </w:rPr>
        <w:t>Местоимения</w:t>
      </w:r>
      <w:r w:rsidRPr="00AD4C95">
        <w:rPr>
          <w:rFonts w:ascii="Times New Roman" w:hAnsi="Times New Roman"/>
          <w:sz w:val="28"/>
          <w:szCs w:val="28"/>
          <w:lang w:val="en-US"/>
        </w:rPr>
        <w:t xml:space="preserve"> other/another, both, all, one.</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Количественные числительные для обозначения больших чисел (до 1 000 000).</w:t>
      </w:r>
    </w:p>
    <w:p w:rsidR="00AD4C95" w:rsidRPr="00D44F64" w:rsidRDefault="00AD4C95" w:rsidP="00AD4C95">
      <w:pPr>
        <w:spacing w:after="0" w:line="240" w:lineRule="auto"/>
        <w:ind w:firstLine="709"/>
        <w:jc w:val="both"/>
        <w:rPr>
          <w:rFonts w:ascii="Times New Roman" w:hAnsi="Times New Roman"/>
          <w:b/>
          <w:i/>
          <w:sz w:val="28"/>
          <w:szCs w:val="28"/>
        </w:rPr>
      </w:pPr>
      <w:r w:rsidRPr="00D44F64">
        <w:rPr>
          <w:rFonts w:ascii="Times New Roman" w:hAnsi="Times New Roman"/>
          <w:b/>
          <w:i/>
          <w:sz w:val="28"/>
          <w:szCs w:val="28"/>
          <w:lang w:val="x-none"/>
        </w:rPr>
        <w:t>Социокультурные знания и умения</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(основные национальные праздники, традиции в питании и проведении досуга, система образования).</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w:t>
      </w:r>
      <w:r w:rsidRPr="00AD4C95">
        <w:rPr>
          <w:rFonts w:ascii="Times New Roman" w:hAnsi="Times New Roman"/>
          <w:sz w:val="28"/>
          <w:szCs w:val="28"/>
        </w:rPr>
        <w:t>других праздников</w:t>
      </w:r>
      <w:r w:rsidRPr="00AD4C95">
        <w:rPr>
          <w:rFonts w:ascii="Times New Roman" w:hAnsi="Times New Roman"/>
          <w:sz w:val="28"/>
          <w:szCs w:val="28"/>
          <w:lang w:val="x-none"/>
        </w:rPr>
        <w:t>), с особенностями образа жизни и культуры страны (стран) изучаемого языка (известными достопримечательностями; некоторыми вы</w:t>
      </w:r>
      <w:r w:rsidR="00D44F64">
        <w:rPr>
          <w:rFonts w:ascii="Times New Roman" w:hAnsi="Times New Roman"/>
          <w:sz w:val="28"/>
          <w:szCs w:val="28"/>
          <w:lang w:val="x-none"/>
        </w:rPr>
        <w:t>дающимися людьми), с доступными</w:t>
      </w:r>
      <w:r w:rsidRPr="00AD4C95">
        <w:rPr>
          <w:rFonts w:ascii="Times New Roman" w:hAnsi="Times New Roman"/>
          <w:sz w:val="28"/>
          <w:szCs w:val="28"/>
          <w:lang w:val="x-none"/>
        </w:rPr>
        <w:t>в языковом отношении образцами поэзии и прозы для подростков на английском языке.</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Развитие умений:</w:t>
      </w:r>
    </w:p>
    <w:p w:rsidR="00AD4C95" w:rsidRPr="00D44F64" w:rsidRDefault="00AD4C95" w:rsidP="007F1B1F">
      <w:pPr>
        <w:pStyle w:val="a6"/>
        <w:numPr>
          <w:ilvl w:val="0"/>
          <w:numId w:val="76"/>
        </w:numPr>
        <w:spacing w:after="0" w:line="240" w:lineRule="auto"/>
        <w:ind w:left="284" w:hanging="349"/>
        <w:jc w:val="both"/>
        <w:rPr>
          <w:rFonts w:ascii="Times New Roman" w:hAnsi="Times New Roman"/>
          <w:sz w:val="28"/>
          <w:szCs w:val="28"/>
          <w:lang w:val="x-none"/>
        </w:rPr>
      </w:pPr>
      <w:r w:rsidRPr="00D44F64">
        <w:rPr>
          <w:rFonts w:ascii="Times New Roman" w:hAnsi="Times New Roman"/>
          <w:sz w:val="28"/>
          <w:szCs w:val="28"/>
          <w:lang w:val="x-none"/>
        </w:rPr>
        <w:t>писать свои имя и фамилию, а также имена</w:t>
      </w:r>
      <w:r w:rsidR="00D44F64">
        <w:rPr>
          <w:rFonts w:ascii="Times New Roman" w:hAnsi="Times New Roman"/>
          <w:sz w:val="28"/>
          <w:szCs w:val="28"/>
          <w:lang w:val="x-none"/>
        </w:rPr>
        <w:t xml:space="preserve"> и фамилии своих родственников </w:t>
      </w:r>
      <w:r w:rsidRPr="00D44F64">
        <w:rPr>
          <w:rFonts w:ascii="Times New Roman" w:hAnsi="Times New Roman"/>
          <w:sz w:val="28"/>
          <w:szCs w:val="28"/>
          <w:lang w:val="x-none"/>
        </w:rPr>
        <w:t>и друзей на английском языке;</w:t>
      </w:r>
    </w:p>
    <w:p w:rsidR="00AD4C95" w:rsidRPr="00D44F64" w:rsidRDefault="00AD4C95" w:rsidP="007F1B1F">
      <w:pPr>
        <w:pStyle w:val="a6"/>
        <w:numPr>
          <w:ilvl w:val="0"/>
          <w:numId w:val="76"/>
        </w:numPr>
        <w:spacing w:after="0" w:line="240" w:lineRule="auto"/>
        <w:ind w:left="284" w:hanging="349"/>
        <w:jc w:val="both"/>
        <w:rPr>
          <w:rFonts w:ascii="Times New Roman" w:hAnsi="Times New Roman"/>
          <w:sz w:val="28"/>
          <w:szCs w:val="28"/>
          <w:lang w:val="x-none"/>
        </w:rPr>
      </w:pPr>
      <w:r w:rsidRPr="00D44F64">
        <w:rPr>
          <w:rFonts w:ascii="Times New Roman" w:hAnsi="Times New Roman"/>
          <w:sz w:val="28"/>
          <w:szCs w:val="28"/>
          <w:lang w:val="x-none"/>
        </w:rPr>
        <w:t>правильно оформлять свой адрес на английском языке (в анкете);</w:t>
      </w:r>
    </w:p>
    <w:p w:rsidR="00AD4C95" w:rsidRPr="00D44F64" w:rsidRDefault="00AD4C95" w:rsidP="007F1B1F">
      <w:pPr>
        <w:pStyle w:val="a6"/>
        <w:numPr>
          <w:ilvl w:val="0"/>
          <w:numId w:val="76"/>
        </w:numPr>
        <w:spacing w:after="0" w:line="240" w:lineRule="auto"/>
        <w:ind w:left="284" w:hanging="349"/>
        <w:jc w:val="both"/>
        <w:rPr>
          <w:rFonts w:ascii="Times New Roman" w:hAnsi="Times New Roman"/>
          <w:sz w:val="28"/>
          <w:szCs w:val="28"/>
          <w:lang w:val="x-none"/>
        </w:rPr>
      </w:pPr>
      <w:r w:rsidRPr="00D44F64">
        <w:rPr>
          <w:rFonts w:ascii="Times New Roman" w:hAnsi="Times New Roman"/>
          <w:sz w:val="28"/>
          <w:szCs w:val="28"/>
          <w:lang w:val="x-none"/>
        </w:rPr>
        <w:t xml:space="preserve">правильно оформлять электронное сообщение личного характера </w:t>
      </w:r>
      <w:r w:rsidRPr="00D44F64">
        <w:rPr>
          <w:rFonts w:ascii="Times New Roman" w:hAnsi="Times New Roman"/>
          <w:sz w:val="28"/>
          <w:szCs w:val="28"/>
          <w:lang w:val="x-none"/>
        </w:rPr>
        <w:br/>
        <w:t>в соответствии с нормами неофициального общения, принятыми в стране (странах) изучаемого языка;</w:t>
      </w:r>
    </w:p>
    <w:p w:rsidR="00AD4C95" w:rsidRPr="00D44F64" w:rsidRDefault="00AD4C95" w:rsidP="007F1B1F">
      <w:pPr>
        <w:pStyle w:val="a6"/>
        <w:numPr>
          <w:ilvl w:val="0"/>
          <w:numId w:val="76"/>
        </w:numPr>
        <w:spacing w:after="0" w:line="240" w:lineRule="auto"/>
        <w:ind w:left="284" w:hanging="349"/>
        <w:jc w:val="both"/>
        <w:rPr>
          <w:rFonts w:ascii="Times New Roman" w:hAnsi="Times New Roman"/>
          <w:sz w:val="28"/>
          <w:szCs w:val="28"/>
          <w:lang w:val="x-none"/>
        </w:rPr>
      </w:pPr>
      <w:r w:rsidRPr="00D44F64">
        <w:rPr>
          <w:rFonts w:ascii="Times New Roman" w:hAnsi="Times New Roman"/>
          <w:sz w:val="28"/>
          <w:szCs w:val="28"/>
          <w:lang w:val="x-none"/>
        </w:rPr>
        <w:t>кратко представлять Россию и страну (страны) изучаемого языка;</w:t>
      </w:r>
    </w:p>
    <w:p w:rsidR="00AD4C95" w:rsidRPr="00D44F64" w:rsidRDefault="00AD4C95" w:rsidP="007F1B1F">
      <w:pPr>
        <w:pStyle w:val="a6"/>
        <w:numPr>
          <w:ilvl w:val="0"/>
          <w:numId w:val="76"/>
        </w:numPr>
        <w:spacing w:after="0" w:line="240" w:lineRule="auto"/>
        <w:ind w:left="284" w:hanging="349"/>
        <w:jc w:val="both"/>
        <w:rPr>
          <w:rFonts w:ascii="Times New Roman" w:hAnsi="Times New Roman"/>
          <w:sz w:val="28"/>
          <w:szCs w:val="28"/>
          <w:lang w:val="x-none"/>
        </w:rPr>
      </w:pPr>
      <w:r w:rsidRPr="00D44F64">
        <w:rPr>
          <w:rFonts w:ascii="Times New Roman" w:hAnsi="Times New Roman"/>
          <w:sz w:val="28"/>
          <w:szCs w:val="28"/>
          <w:lang w:val="x-none"/>
        </w:rPr>
        <w:t xml:space="preserve">кратко представлять некоторые культурные явления родной страны </w:t>
      </w:r>
      <w:r w:rsidRPr="00D44F64">
        <w:rPr>
          <w:rFonts w:ascii="Times New Roman" w:hAnsi="Times New Roman"/>
          <w:sz w:val="28"/>
          <w:szCs w:val="28"/>
          <w:lang w:val="x-none"/>
        </w:rPr>
        <w:br/>
        <w:t>и страны (стран) изучаемого языка (основные на</w:t>
      </w:r>
      <w:r w:rsidR="00D44F64">
        <w:rPr>
          <w:rFonts w:ascii="Times New Roman" w:hAnsi="Times New Roman"/>
          <w:sz w:val="28"/>
          <w:szCs w:val="28"/>
          <w:lang w:val="x-none"/>
        </w:rPr>
        <w:t xml:space="preserve">циональные праздники, традиции </w:t>
      </w:r>
      <w:r w:rsidRPr="00D44F64">
        <w:rPr>
          <w:rFonts w:ascii="Times New Roman" w:hAnsi="Times New Roman"/>
          <w:sz w:val="28"/>
          <w:szCs w:val="28"/>
          <w:lang w:val="x-none"/>
        </w:rPr>
        <w:t>в проведении досуга и питании), наиболее известные достопримечательности;</w:t>
      </w:r>
    </w:p>
    <w:p w:rsidR="00AD4C95" w:rsidRPr="00D44F64" w:rsidRDefault="00AD4C95" w:rsidP="007F1B1F">
      <w:pPr>
        <w:pStyle w:val="a6"/>
        <w:numPr>
          <w:ilvl w:val="0"/>
          <w:numId w:val="76"/>
        </w:numPr>
        <w:spacing w:after="0" w:line="240" w:lineRule="auto"/>
        <w:ind w:left="284" w:hanging="349"/>
        <w:jc w:val="both"/>
        <w:rPr>
          <w:rFonts w:ascii="Times New Roman" w:hAnsi="Times New Roman"/>
          <w:sz w:val="28"/>
          <w:szCs w:val="28"/>
          <w:lang w:val="x-none"/>
        </w:rPr>
      </w:pPr>
      <w:r w:rsidRPr="00D44F64">
        <w:rPr>
          <w:rFonts w:ascii="Times New Roman" w:hAnsi="Times New Roman"/>
          <w:sz w:val="28"/>
          <w:szCs w:val="28"/>
          <w:lang w:val="x-none"/>
        </w:rPr>
        <w:t>кратко рассказывать о выдающихся людях родной страны и страны (стран) изучаемого языка (учёных, писателях, поэтах, спортсменах).</w:t>
      </w:r>
    </w:p>
    <w:p w:rsidR="00AD4C95" w:rsidRPr="00AD4C95" w:rsidRDefault="00AD4C95" w:rsidP="00AD4C95">
      <w:pPr>
        <w:spacing w:after="0" w:line="240" w:lineRule="auto"/>
        <w:ind w:firstLine="709"/>
        <w:jc w:val="both"/>
        <w:rPr>
          <w:rFonts w:ascii="Times New Roman" w:hAnsi="Times New Roman"/>
          <w:sz w:val="28"/>
          <w:szCs w:val="28"/>
        </w:rPr>
      </w:pPr>
      <w:r w:rsidRPr="00D44F64">
        <w:rPr>
          <w:rFonts w:ascii="Times New Roman" w:hAnsi="Times New Roman"/>
          <w:b/>
          <w:i/>
          <w:sz w:val="28"/>
          <w:szCs w:val="28"/>
          <w:lang w:val="x-none"/>
        </w:rPr>
        <w:t>Компенсаторные умения</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Переспрашивать, просить повторить, уточняя значение незнакомых слов.</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Использование в качестве опоры при порождении собственных высказываний ключевых слов, плана.</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Игнорирование информации, не являющейся необходимой для понимания основного содержания, прочитанного (прослушанн</w:t>
      </w:r>
      <w:r w:rsidR="00D44F64">
        <w:rPr>
          <w:rFonts w:ascii="Times New Roman" w:hAnsi="Times New Roman"/>
          <w:sz w:val="28"/>
          <w:szCs w:val="28"/>
          <w:lang w:val="x-none"/>
        </w:rPr>
        <w:t xml:space="preserve">ого) текста или для нахождения </w:t>
      </w:r>
      <w:r w:rsidRPr="00AD4C95">
        <w:rPr>
          <w:rFonts w:ascii="Times New Roman" w:hAnsi="Times New Roman"/>
          <w:sz w:val="28"/>
          <w:szCs w:val="28"/>
          <w:lang w:val="x-none"/>
        </w:rPr>
        <w:t>в тексте запрашиваемой информации.</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D44F64" w:rsidRDefault="00D44F64" w:rsidP="00AD4C95">
      <w:pPr>
        <w:spacing w:after="0" w:line="240" w:lineRule="auto"/>
        <w:ind w:firstLine="709"/>
        <w:jc w:val="both"/>
        <w:rPr>
          <w:rFonts w:ascii="Times New Roman" w:hAnsi="Times New Roman"/>
          <w:sz w:val="28"/>
          <w:szCs w:val="28"/>
        </w:rPr>
      </w:pPr>
    </w:p>
    <w:p w:rsidR="00AD4C95" w:rsidRPr="00D44F64" w:rsidRDefault="00AD4C95" w:rsidP="00AD4C95">
      <w:pPr>
        <w:spacing w:after="0" w:line="240" w:lineRule="auto"/>
        <w:ind w:firstLine="709"/>
        <w:jc w:val="both"/>
        <w:rPr>
          <w:rFonts w:ascii="Times New Roman" w:hAnsi="Times New Roman"/>
          <w:b/>
          <w:sz w:val="28"/>
          <w:szCs w:val="28"/>
        </w:rPr>
      </w:pPr>
      <w:r w:rsidRPr="00D44F64">
        <w:rPr>
          <w:rFonts w:ascii="Times New Roman" w:hAnsi="Times New Roman"/>
          <w:b/>
          <w:sz w:val="28"/>
          <w:szCs w:val="28"/>
        </w:rPr>
        <w:t>8 клас</w:t>
      </w:r>
      <w:r w:rsidR="00D44F64" w:rsidRPr="00D44F64">
        <w:rPr>
          <w:rFonts w:ascii="Times New Roman" w:hAnsi="Times New Roman"/>
          <w:b/>
          <w:sz w:val="28"/>
          <w:szCs w:val="28"/>
        </w:rPr>
        <w:t>с</w:t>
      </w:r>
    </w:p>
    <w:p w:rsidR="00AD4C95" w:rsidRPr="00D44F64" w:rsidRDefault="00AD4C95" w:rsidP="00AD4C95">
      <w:pPr>
        <w:spacing w:after="0" w:line="240" w:lineRule="auto"/>
        <w:ind w:firstLine="709"/>
        <w:jc w:val="both"/>
        <w:rPr>
          <w:rFonts w:ascii="Times New Roman" w:hAnsi="Times New Roman"/>
          <w:b/>
          <w:i/>
          <w:sz w:val="28"/>
          <w:szCs w:val="28"/>
        </w:rPr>
      </w:pPr>
      <w:r w:rsidRPr="00D44F64">
        <w:rPr>
          <w:rFonts w:ascii="Times New Roman" w:hAnsi="Times New Roman"/>
          <w:b/>
          <w:i/>
          <w:sz w:val="28"/>
          <w:szCs w:val="28"/>
          <w:lang w:val="x-none"/>
        </w:rPr>
        <w:t>Коммуникативные умения</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Взаимоотношения в семье и с друзьями.</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Внешность и характер человека (литературного персонажа).</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Досуг и увлечения (хобби) современного подростка (чтение,</w:t>
      </w:r>
      <w:r w:rsidRPr="00AD4C95">
        <w:rPr>
          <w:rFonts w:ascii="Times New Roman" w:hAnsi="Times New Roman"/>
          <w:sz w:val="28"/>
          <w:szCs w:val="28"/>
        </w:rPr>
        <w:t xml:space="preserve"> </w:t>
      </w:r>
      <w:r w:rsidRPr="00AD4C95">
        <w:rPr>
          <w:rFonts w:ascii="Times New Roman" w:hAnsi="Times New Roman"/>
          <w:sz w:val="28"/>
          <w:szCs w:val="28"/>
          <w:lang w:val="x-none"/>
        </w:rPr>
        <w:t>кино, театр, музей, спорт, музыка).</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Здоровый образ жизни: режим труда и отдыха, фитнес, сбалансированное питание. Посещение врача.</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Покупки: одежда, обувь и продукты питания. Карманные деньги.</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Школа, школьная жизнь, школьная форма, изучаемые предметы и отношение к ним. Посещение школьной библиотеки (ресурсного центра). Переписка </w:t>
      </w:r>
      <w:r w:rsidRPr="00AD4C95">
        <w:rPr>
          <w:rFonts w:ascii="Times New Roman" w:hAnsi="Times New Roman"/>
          <w:sz w:val="28"/>
          <w:szCs w:val="28"/>
          <w:lang w:val="x-none"/>
        </w:rPr>
        <w:br/>
        <w:t>с зарубежными сверстниками.</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Виды отдыха в различное время года. Путешествия по России и зарубежным странам.</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Природа: флора и фауна. Проблемы экологии. Климат, погода. Стихийные бедствия.</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Условия проживания в городской (сельской) местности.</w:t>
      </w:r>
      <w:r w:rsidRPr="00AD4C95">
        <w:rPr>
          <w:rFonts w:ascii="Times New Roman" w:hAnsi="Times New Roman"/>
          <w:sz w:val="28"/>
          <w:szCs w:val="28"/>
        </w:rPr>
        <w:t xml:space="preserve"> </w:t>
      </w:r>
      <w:r w:rsidRPr="00AD4C95">
        <w:rPr>
          <w:rFonts w:ascii="Times New Roman" w:hAnsi="Times New Roman"/>
          <w:sz w:val="28"/>
          <w:szCs w:val="28"/>
          <w:lang w:val="x-none"/>
        </w:rPr>
        <w:t>Транспорт.</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Выдающиеся люди родной страны и страны (стран) изучаемого языка: учёные, писатели, поэты, художники, музыканты, спортсмены.</w:t>
      </w:r>
    </w:p>
    <w:p w:rsidR="00AD4C95" w:rsidRPr="00D44F64" w:rsidRDefault="00D44F64" w:rsidP="00AD4C95">
      <w:pPr>
        <w:spacing w:after="0" w:line="240" w:lineRule="auto"/>
        <w:ind w:firstLine="709"/>
        <w:jc w:val="both"/>
        <w:rPr>
          <w:rFonts w:ascii="Times New Roman" w:hAnsi="Times New Roman"/>
          <w:b/>
          <w:sz w:val="28"/>
          <w:szCs w:val="28"/>
        </w:rPr>
      </w:pPr>
      <w:r w:rsidRPr="00D44F64">
        <w:rPr>
          <w:rFonts w:ascii="Times New Roman" w:hAnsi="Times New Roman"/>
          <w:b/>
          <w:sz w:val="28"/>
          <w:szCs w:val="28"/>
        </w:rPr>
        <w:t>Говорение</w:t>
      </w:r>
    </w:p>
    <w:p w:rsidR="00AD4C95" w:rsidRPr="00D44F64" w:rsidRDefault="00AD4C95" w:rsidP="00AD4C95">
      <w:pPr>
        <w:spacing w:after="0" w:line="240" w:lineRule="auto"/>
        <w:ind w:firstLine="709"/>
        <w:jc w:val="both"/>
        <w:rPr>
          <w:rFonts w:ascii="Times New Roman" w:hAnsi="Times New Roman"/>
          <w:b/>
          <w:sz w:val="28"/>
          <w:szCs w:val="28"/>
          <w:lang w:val="x-none"/>
        </w:rPr>
      </w:pPr>
      <w:r w:rsidRPr="00D44F64">
        <w:rPr>
          <w:rFonts w:ascii="Times New Roman" w:hAnsi="Times New Roman"/>
          <w:b/>
          <w:sz w:val="28"/>
          <w:szCs w:val="28"/>
          <w:lang w:val="x-none"/>
        </w:rPr>
        <w:t>Развитие коммуникативных умений диалогической речи, а именно умений вести разные виды диалогов (диалог этикетного характера,</w:t>
      </w:r>
      <w:r w:rsidRPr="00D44F64">
        <w:rPr>
          <w:rFonts w:ascii="Times New Roman" w:hAnsi="Times New Roman"/>
          <w:b/>
          <w:sz w:val="28"/>
          <w:szCs w:val="28"/>
          <w:lang w:val="x-none"/>
        </w:rPr>
        <w:br/>
        <w:t>диалог-побуждение к действию, диалог-расспрос, комбинированный диалог, включающий различные виды диалогов):</w:t>
      </w:r>
    </w:p>
    <w:p w:rsidR="00AD4C95" w:rsidRPr="00D44F64" w:rsidRDefault="00AD4C95" w:rsidP="007F1B1F">
      <w:pPr>
        <w:pStyle w:val="a6"/>
        <w:numPr>
          <w:ilvl w:val="0"/>
          <w:numId w:val="77"/>
        </w:numPr>
        <w:spacing w:after="0" w:line="240" w:lineRule="auto"/>
        <w:ind w:left="284"/>
        <w:jc w:val="both"/>
        <w:rPr>
          <w:rFonts w:ascii="Times New Roman" w:hAnsi="Times New Roman"/>
          <w:sz w:val="28"/>
          <w:szCs w:val="28"/>
          <w:lang w:val="x-none"/>
        </w:rPr>
      </w:pPr>
      <w:r w:rsidRPr="00D44F64">
        <w:rPr>
          <w:rFonts w:ascii="Times New Roman" w:hAnsi="Times New Roman"/>
          <w:sz w:val="28"/>
          <w:szCs w:val="28"/>
          <w:lang w:val="x-none"/>
        </w:rPr>
        <w:t xml:space="preserve">диалог этикетного характера: начинать, поддерживать и заканчивать разговор, вежливо переспрашивать, поздравлять с праздником, выражать пожелания </w:t>
      </w:r>
      <w:r w:rsidRPr="00D44F64">
        <w:rPr>
          <w:rFonts w:ascii="Times New Roman" w:hAnsi="Times New Roman"/>
          <w:sz w:val="28"/>
          <w:szCs w:val="28"/>
          <w:lang w:val="x-none"/>
        </w:rPr>
        <w:br/>
        <w:t>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D4C95" w:rsidRPr="00D44F64" w:rsidRDefault="00AD4C95" w:rsidP="007F1B1F">
      <w:pPr>
        <w:pStyle w:val="a6"/>
        <w:numPr>
          <w:ilvl w:val="0"/>
          <w:numId w:val="77"/>
        </w:numPr>
        <w:spacing w:after="0" w:line="240" w:lineRule="auto"/>
        <w:ind w:left="284"/>
        <w:jc w:val="both"/>
        <w:rPr>
          <w:rFonts w:ascii="Times New Roman" w:hAnsi="Times New Roman"/>
          <w:sz w:val="28"/>
          <w:szCs w:val="28"/>
          <w:lang w:val="x-none"/>
        </w:rPr>
      </w:pPr>
      <w:r w:rsidRPr="00D44F64">
        <w:rPr>
          <w:rFonts w:ascii="Times New Roman" w:hAnsi="Times New Roman"/>
          <w:sz w:val="28"/>
          <w:szCs w:val="28"/>
          <w:lang w:val="x-none"/>
        </w:rPr>
        <w:t>диалог</w:t>
      </w:r>
      <w:r w:rsidRPr="00D44F64">
        <w:rPr>
          <w:rFonts w:ascii="Times New Roman" w:hAnsi="Times New Roman"/>
          <w:sz w:val="28"/>
          <w:szCs w:val="28"/>
        </w:rPr>
        <w:t>-</w:t>
      </w:r>
      <w:r w:rsidRPr="00D44F64">
        <w:rPr>
          <w:rFonts w:ascii="Times New Roman" w:hAnsi="Times New Roman"/>
          <w:sz w:val="28"/>
          <w:szCs w:val="28"/>
          <w:lang w:val="x-none"/>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D4C95" w:rsidRPr="00D44F64" w:rsidRDefault="00AD4C95" w:rsidP="007F1B1F">
      <w:pPr>
        <w:pStyle w:val="a6"/>
        <w:numPr>
          <w:ilvl w:val="0"/>
          <w:numId w:val="77"/>
        </w:numPr>
        <w:spacing w:after="0" w:line="240" w:lineRule="auto"/>
        <w:ind w:left="284"/>
        <w:jc w:val="both"/>
        <w:rPr>
          <w:rFonts w:ascii="Times New Roman" w:hAnsi="Times New Roman"/>
          <w:sz w:val="28"/>
          <w:szCs w:val="28"/>
          <w:lang w:val="x-none"/>
        </w:rPr>
      </w:pPr>
      <w:r w:rsidRPr="00D44F64">
        <w:rPr>
          <w:rFonts w:ascii="Times New Roman" w:hAnsi="Times New Roman"/>
          <w:sz w:val="28"/>
          <w:szCs w:val="28"/>
          <w:lang w:val="x-none"/>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Названные умения диалогической речи развиваются в стандартных ситуациях неофициального общения в рамках</w:t>
      </w:r>
      <w:r w:rsidR="00D44F64">
        <w:rPr>
          <w:rFonts w:ascii="Times New Roman" w:hAnsi="Times New Roman"/>
          <w:sz w:val="28"/>
          <w:szCs w:val="28"/>
          <w:lang w:val="x-none"/>
        </w:rPr>
        <w:t xml:space="preserve"> тематического содержания речи </w:t>
      </w:r>
      <w:r w:rsidRPr="00AD4C95">
        <w:rPr>
          <w:rFonts w:ascii="Times New Roman" w:hAnsi="Times New Roman"/>
          <w:sz w:val="28"/>
          <w:szCs w:val="28"/>
          <w:lang w:val="x-none"/>
        </w:rPr>
        <w:t>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Объём диалога – до 7 реплик со стороны каждого собеседника.</w:t>
      </w:r>
    </w:p>
    <w:p w:rsidR="00AD4C95" w:rsidRPr="00D44F64" w:rsidRDefault="00AD4C95" w:rsidP="00AD4C95">
      <w:pPr>
        <w:spacing w:after="0" w:line="240" w:lineRule="auto"/>
        <w:ind w:firstLine="709"/>
        <w:jc w:val="both"/>
        <w:rPr>
          <w:rFonts w:ascii="Times New Roman" w:hAnsi="Times New Roman"/>
          <w:b/>
          <w:sz w:val="28"/>
          <w:szCs w:val="28"/>
        </w:rPr>
      </w:pPr>
      <w:r w:rsidRPr="00D44F64">
        <w:rPr>
          <w:rFonts w:ascii="Times New Roman" w:hAnsi="Times New Roman"/>
          <w:b/>
          <w:sz w:val="28"/>
          <w:szCs w:val="28"/>
        </w:rPr>
        <w:t>Развитие коммуникативных умений монологической речи:</w:t>
      </w:r>
    </w:p>
    <w:p w:rsidR="00AD4C95" w:rsidRPr="00D44F64" w:rsidRDefault="00AD4C95" w:rsidP="007F1B1F">
      <w:pPr>
        <w:pStyle w:val="a6"/>
        <w:numPr>
          <w:ilvl w:val="0"/>
          <w:numId w:val="78"/>
        </w:numPr>
        <w:spacing w:after="0" w:line="240" w:lineRule="auto"/>
        <w:ind w:left="426"/>
        <w:jc w:val="both"/>
        <w:rPr>
          <w:rFonts w:ascii="Times New Roman" w:hAnsi="Times New Roman"/>
          <w:sz w:val="28"/>
          <w:szCs w:val="28"/>
          <w:lang w:val="x-none"/>
        </w:rPr>
      </w:pPr>
      <w:r w:rsidRPr="00D44F64">
        <w:rPr>
          <w:rFonts w:ascii="Times New Roman" w:hAnsi="Times New Roman"/>
          <w:sz w:val="28"/>
          <w:szCs w:val="28"/>
          <w:lang w:val="x-none"/>
        </w:rPr>
        <w:t>создание устных связных монологических высказываний с использованием основных коммуникативных типов речи:</w:t>
      </w:r>
    </w:p>
    <w:p w:rsidR="00AD4C95" w:rsidRPr="00D44F64" w:rsidRDefault="00AD4C95" w:rsidP="007F1B1F">
      <w:pPr>
        <w:pStyle w:val="a6"/>
        <w:numPr>
          <w:ilvl w:val="0"/>
          <w:numId w:val="78"/>
        </w:numPr>
        <w:spacing w:after="0" w:line="240" w:lineRule="auto"/>
        <w:ind w:left="426"/>
        <w:jc w:val="both"/>
        <w:rPr>
          <w:rFonts w:ascii="Times New Roman" w:hAnsi="Times New Roman"/>
          <w:sz w:val="28"/>
          <w:szCs w:val="28"/>
          <w:lang w:val="x-none"/>
        </w:rPr>
      </w:pPr>
      <w:r w:rsidRPr="00D44F64">
        <w:rPr>
          <w:rFonts w:ascii="Times New Roman" w:hAnsi="Times New Roman"/>
          <w:sz w:val="28"/>
          <w:szCs w:val="28"/>
          <w:lang w:val="x-none"/>
        </w:rPr>
        <w:t xml:space="preserve">описание (предмета, местности, внешности и одежды человека), </w:t>
      </w:r>
      <w:r w:rsidRPr="00D44F64">
        <w:rPr>
          <w:rFonts w:ascii="Times New Roman" w:hAnsi="Times New Roman"/>
          <w:sz w:val="28"/>
          <w:szCs w:val="28"/>
          <w:lang w:val="x-none"/>
        </w:rPr>
        <w:br/>
        <w:t>в том числе характеристика (черты характера реального человека или литературного персонажа);</w:t>
      </w:r>
    </w:p>
    <w:p w:rsidR="00AD4C95" w:rsidRPr="00D44F64" w:rsidRDefault="00AD4C95" w:rsidP="007F1B1F">
      <w:pPr>
        <w:pStyle w:val="a6"/>
        <w:numPr>
          <w:ilvl w:val="0"/>
          <w:numId w:val="78"/>
        </w:numPr>
        <w:spacing w:after="0" w:line="240" w:lineRule="auto"/>
        <w:ind w:left="426"/>
        <w:jc w:val="both"/>
        <w:rPr>
          <w:rFonts w:ascii="Times New Roman" w:hAnsi="Times New Roman"/>
          <w:sz w:val="28"/>
          <w:szCs w:val="28"/>
          <w:lang w:val="x-none"/>
        </w:rPr>
      </w:pPr>
      <w:r w:rsidRPr="00D44F64">
        <w:rPr>
          <w:rFonts w:ascii="Times New Roman" w:hAnsi="Times New Roman"/>
          <w:sz w:val="28"/>
          <w:szCs w:val="28"/>
          <w:lang w:val="x-none"/>
        </w:rPr>
        <w:t>повествование (сообщение);</w:t>
      </w:r>
    </w:p>
    <w:p w:rsidR="00AD4C95" w:rsidRPr="00D44F64" w:rsidRDefault="00AD4C95" w:rsidP="007F1B1F">
      <w:pPr>
        <w:pStyle w:val="a6"/>
        <w:numPr>
          <w:ilvl w:val="0"/>
          <w:numId w:val="78"/>
        </w:numPr>
        <w:spacing w:after="0" w:line="240" w:lineRule="auto"/>
        <w:ind w:left="426"/>
        <w:jc w:val="both"/>
        <w:rPr>
          <w:rFonts w:ascii="Times New Roman" w:hAnsi="Times New Roman"/>
          <w:sz w:val="28"/>
          <w:szCs w:val="28"/>
          <w:lang w:val="x-none"/>
        </w:rPr>
      </w:pPr>
      <w:r w:rsidRPr="00D44F64">
        <w:rPr>
          <w:rFonts w:ascii="Times New Roman" w:hAnsi="Times New Roman"/>
          <w:sz w:val="28"/>
          <w:szCs w:val="28"/>
          <w:lang w:val="x-none"/>
        </w:rPr>
        <w:t xml:space="preserve">выражение и аргументирование своего мнения по отношению </w:t>
      </w:r>
      <w:r w:rsidRPr="00D44F64">
        <w:rPr>
          <w:rFonts w:ascii="Times New Roman" w:hAnsi="Times New Roman"/>
          <w:sz w:val="28"/>
          <w:szCs w:val="28"/>
          <w:lang w:val="x-none"/>
        </w:rPr>
        <w:br/>
        <w:t>к услышанному (прочитанному);</w:t>
      </w:r>
    </w:p>
    <w:p w:rsidR="00AD4C95" w:rsidRPr="00D44F64" w:rsidRDefault="00AD4C95" w:rsidP="007F1B1F">
      <w:pPr>
        <w:pStyle w:val="a6"/>
        <w:numPr>
          <w:ilvl w:val="0"/>
          <w:numId w:val="78"/>
        </w:numPr>
        <w:spacing w:after="0" w:line="240" w:lineRule="auto"/>
        <w:ind w:left="426"/>
        <w:jc w:val="both"/>
        <w:rPr>
          <w:rFonts w:ascii="Times New Roman" w:hAnsi="Times New Roman"/>
          <w:sz w:val="28"/>
          <w:szCs w:val="28"/>
          <w:lang w:val="x-none"/>
        </w:rPr>
      </w:pPr>
      <w:r w:rsidRPr="00D44F64">
        <w:rPr>
          <w:rFonts w:ascii="Times New Roman" w:hAnsi="Times New Roman"/>
          <w:sz w:val="28"/>
          <w:szCs w:val="28"/>
          <w:lang w:val="x-none"/>
        </w:rPr>
        <w:t>изложение (пересказ) основного содержания, прочитанного (прослушанного) текста;</w:t>
      </w:r>
    </w:p>
    <w:p w:rsidR="00AD4C95" w:rsidRPr="00D44F64" w:rsidRDefault="00AD4C95" w:rsidP="007F1B1F">
      <w:pPr>
        <w:pStyle w:val="a6"/>
        <w:numPr>
          <w:ilvl w:val="0"/>
          <w:numId w:val="78"/>
        </w:numPr>
        <w:spacing w:after="0" w:line="240" w:lineRule="auto"/>
        <w:ind w:left="426"/>
        <w:jc w:val="both"/>
        <w:rPr>
          <w:rFonts w:ascii="Times New Roman" w:hAnsi="Times New Roman"/>
          <w:sz w:val="28"/>
          <w:szCs w:val="28"/>
          <w:lang w:val="x-none"/>
        </w:rPr>
      </w:pPr>
      <w:r w:rsidRPr="00D44F64">
        <w:rPr>
          <w:rFonts w:ascii="Times New Roman" w:hAnsi="Times New Roman"/>
          <w:sz w:val="28"/>
          <w:szCs w:val="28"/>
          <w:lang w:val="x-none"/>
        </w:rPr>
        <w:t>составление рассказа по картинкам;</w:t>
      </w:r>
    </w:p>
    <w:p w:rsidR="00AD4C95" w:rsidRPr="00D44F64" w:rsidRDefault="00AD4C95" w:rsidP="007F1B1F">
      <w:pPr>
        <w:pStyle w:val="a6"/>
        <w:numPr>
          <w:ilvl w:val="0"/>
          <w:numId w:val="78"/>
        </w:numPr>
        <w:spacing w:after="0" w:line="240" w:lineRule="auto"/>
        <w:ind w:left="426"/>
        <w:jc w:val="both"/>
        <w:rPr>
          <w:rFonts w:ascii="Times New Roman" w:hAnsi="Times New Roman"/>
          <w:sz w:val="28"/>
          <w:szCs w:val="28"/>
          <w:lang w:val="x-none"/>
        </w:rPr>
      </w:pPr>
      <w:r w:rsidRPr="00D44F64">
        <w:rPr>
          <w:rFonts w:ascii="Times New Roman" w:hAnsi="Times New Roman"/>
          <w:sz w:val="28"/>
          <w:szCs w:val="28"/>
          <w:lang w:val="x-none"/>
        </w:rPr>
        <w:t xml:space="preserve">изложение результатов выполненной проектной работы. </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Данные умения монологической речи развиваются в стандартных ситуациях неофициального общения в рамках тематического содержания </w:t>
      </w:r>
      <w:r w:rsidR="00D44F64">
        <w:rPr>
          <w:rFonts w:ascii="Times New Roman" w:hAnsi="Times New Roman"/>
          <w:sz w:val="28"/>
          <w:szCs w:val="28"/>
          <w:lang w:val="x-none"/>
        </w:rPr>
        <w:t xml:space="preserve">речи с опорой </w:t>
      </w:r>
      <w:r w:rsidRPr="00AD4C95">
        <w:rPr>
          <w:rFonts w:ascii="Times New Roman" w:hAnsi="Times New Roman"/>
          <w:sz w:val="28"/>
          <w:szCs w:val="28"/>
          <w:lang w:val="x-none"/>
        </w:rPr>
        <w:t>на вопросы, ключевые слова, план и (или) иллюстрации, фотографии, таблицы.</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Объём монологического высказывания – 9–10 фраз.</w:t>
      </w:r>
    </w:p>
    <w:p w:rsidR="00AD4C95" w:rsidRPr="00AD4C95" w:rsidRDefault="00AD4C95" w:rsidP="00AD4C95">
      <w:pPr>
        <w:spacing w:after="0" w:line="240" w:lineRule="auto"/>
        <w:ind w:firstLine="709"/>
        <w:jc w:val="both"/>
        <w:rPr>
          <w:rFonts w:ascii="Times New Roman" w:hAnsi="Times New Roman"/>
          <w:sz w:val="28"/>
          <w:szCs w:val="28"/>
        </w:rPr>
      </w:pPr>
      <w:r w:rsidRPr="00D44F64">
        <w:rPr>
          <w:rFonts w:ascii="Times New Roman" w:hAnsi="Times New Roman"/>
          <w:b/>
          <w:sz w:val="28"/>
          <w:szCs w:val="28"/>
        </w:rPr>
        <w:t>Аудирование</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При непосредственном общении: понимание на слух речи учителя </w:t>
      </w:r>
      <w:r w:rsidRPr="00AD4C95">
        <w:rPr>
          <w:rFonts w:ascii="Times New Roman" w:hAnsi="Times New Roman"/>
          <w:sz w:val="28"/>
          <w:szCs w:val="28"/>
          <w:lang w:val="x-none"/>
        </w:rPr>
        <w:br/>
        <w:t>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w:t>
      </w:r>
      <w:r w:rsidRPr="00AD4C95">
        <w:rPr>
          <w:rFonts w:ascii="Times New Roman" w:hAnsi="Times New Roman"/>
          <w:sz w:val="28"/>
          <w:szCs w:val="28"/>
          <w:lang w:val="x-none"/>
        </w:rPr>
        <w:br/>
        <w:t>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Аудирование с пониманием основного содержания текста предполагает умение определять основную тему (идею) и главные факты (события) </w:t>
      </w:r>
      <w:r w:rsidRPr="00AD4C95">
        <w:rPr>
          <w:rFonts w:ascii="Times New Roman" w:hAnsi="Times New Roman"/>
          <w:sz w:val="28"/>
          <w:szCs w:val="28"/>
          <w:lang w:val="x-none"/>
        </w:rPr>
        <w:br/>
        <w:t xml:space="preserve">в воспринимаемом на слух тексте, отделять главную информацию </w:t>
      </w:r>
      <w:r w:rsidRPr="00AD4C95">
        <w:rPr>
          <w:rFonts w:ascii="Times New Roman" w:hAnsi="Times New Roman"/>
          <w:sz w:val="28"/>
          <w:szCs w:val="28"/>
          <w:lang w:val="x-none"/>
        </w:rPr>
        <w:br/>
        <w:t>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Аудирование с пониманием нужной (интересующей, запрашиваемой) информации предполагает умение выделять нужную (интересующую, запрашиваемую</w:t>
      </w:r>
      <w:r w:rsidRPr="00AD4C95">
        <w:rPr>
          <w:rFonts w:ascii="Times New Roman" w:hAnsi="Times New Roman"/>
          <w:sz w:val="28"/>
          <w:szCs w:val="28"/>
        </w:rPr>
        <w:t>)</w:t>
      </w:r>
      <w:r w:rsidRPr="00AD4C95">
        <w:rPr>
          <w:rFonts w:ascii="Times New Roman" w:hAnsi="Times New Roman"/>
          <w:sz w:val="28"/>
          <w:szCs w:val="28"/>
          <w:lang w:val="x-none"/>
        </w:rPr>
        <w:t xml:space="preserve"> информацию, представленную в эксплицитной (явной) форме, </w:t>
      </w:r>
      <w:r w:rsidRPr="00AD4C95">
        <w:rPr>
          <w:rFonts w:ascii="Times New Roman" w:hAnsi="Times New Roman"/>
          <w:sz w:val="28"/>
          <w:szCs w:val="28"/>
          <w:lang w:val="x-none"/>
        </w:rPr>
        <w:br/>
        <w:t>в воспринимаемом на слух тексте.</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Тексты для аудирования: диалог (беседа), высказывания собеседников </w:t>
      </w:r>
      <w:r w:rsidRPr="00AD4C95">
        <w:rPr>
          <w:rFonts w:ascii="Times New Roman" w:hAnsi="Times New Roman"/>
          <w:sz w:val="28"/>
          <w:szCs w:val="28"/>
          <w:lang w:val="x-none"/>
        </w:rPr>
        <w:br/>
        <w:t>в ситуациях повседневного общения, рассказ, сообщение информационного характера.</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Время звучания текста (текстов) для аудирования – до 2 минут.</w:t>
      </w:r>
    </w:p>
    <w:p w:rsidR="00AD4C95" w:rsidRPr="00AD4C95" w:rsidRDefault="00AD4C95" w:rsidP="00AD4C95">
      <w:pPr>
        <w:spacing w:after="0" w:line="240" w:lineRule="auto"/>
        <w:ind w:firstLine="709"/>
        <w:jc w:val="both"/>
        <w:rPr>
          <w:rFonts w:ascii="Times New Roman" w:hAnsi="Times New Roman"/>
          <w:sz w:val="28"/>
          <w:szCs w:val="28"/>
        </w:rPr>
      </w:pPr>
      <w:r w:rsidRPr="00D44F64">
        <w:rPr>
          <w:rFonts w:ascii="Times New Roman" w:hAnsi="Times New Roman"/>
          <w:b/>
          <w:sz w:val="28"/>
          <w:szCs w:val="28"/>
        </w:rPr>
        <w:t>Смысловое чтение</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Развитие умения читать про себя и понимать несложные аутентичные тексты разных жанров и стилей, содержащие отдельные</w:t>
      </w:r>
      <w:r w:rsidR="00D44F64">
        <w:rPr>
          <w:rFonts w:ascii="Times New Roman" w:hAnsi="Times New Roman"/>
          <w:sz w:val="28"/>
          <w:szCs w:val="28"/>
          <w:lang w:val="x-none"/>
        </w:rPr>
        <w:t xml:space="preserve"> неизученные языковые явления, </w:t>
      </w:r>
      <w:r w:rsidRPr="00AD4C95">
        <w:rPr>
          <w:rFonts w:ascii="Times New Roman" w:hAnsi="Times New Roman"/>
          <w:sz w:val="28"/>
          <w:szCs w:val="28"/>
          <w:lang w:val="x-none"/>
        </w:rPr>
        <w:t>с различной глубиной проникновения</w:t>
      </w:r>
      <w:r w:rsidR="00D44F64">
        <w:rPr>
          <w:rFonts w:ascii="Times New Roman" w:hAnsi="Times New Roman"/>
          <w:sz w:val="28"/>
          <w:szCs w:val="28"/>
          <w:lang w:val="x-none"/>
        </w:rPr>
        <w:t xml:space="preserve"> в их содержание в зависимости </w:t>
      </w:r>
      <w:r w:rsidRPr="00AD4C95">
        <w:rPr>
          <w:rFonts w:ascii="Times New Roman" w:hAnsi="Times New Roman"/>
          <w:sz w:val="28"/>
          <w:szCs w:val="28"/>
          <w:lang w:val="x-none"/>
        </w:rPr>
        <w:t>от поставленной коммуникативной задачи: с по</w:t>
      </w:r>
      <w:r w:rsidR="00D44F64">
        <w:rPr>
          <w:rFonts w:ascii="Times New Roman" w:hAnsi="Times New Roman"/>
          <w:sz w:val="28"/>
          <w:szCs w:val="28"/>
          <w:lang w:val="x-none"/>
        </w:rPr>
        <w:t xml:space="preserve">ниманием основного содержания, </w:t>
      </w:r>
      <w:r w:rsidRPr="00AD4C95">
        <w:rPr>
          <w:rFonts w:ascii="Times New Roman" w:hAnsi="Times New Roman"/>
          <w:sz w:val="28"/>
          <w:szCs w:val="28"/>
          <w:lang w:val="x-none"/>
        </w:rPr>
        <w:t>с пониманием нужной (интересующей, запрашиваемой) информации, с полным пониманием содержания.</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AD4C95" w:rsidRPr="00AD4C95" w:rsidRDefault="00AD4C95" w:rsidP="00AD4C95">
      <w:pPr>
        <w:spacing w:after="0" w:line="240" w:lineRule="auto"/>
        <w:ind w:firstLine="709"/>
        <w:jc w:val="both"/>
        <w:rPr>
          <w:rFonts w:ascii="Times New Roman" w:hAnsi="Times New Roman"/>
          <w:sz w:val="28"/>
          <w:szCs w:val="28"/>
        </w:rPr>
      </w:pPr>
      <w:r w:rsidRPr="00AD4C95">
        <w:rPr>
          <w:rFonts w:ascii="Times New Roman" w:hAnsi="Times New Roman"/>
          <w:sz w:val="28"/>
          <w:szCs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Чтение несплошных текстов (таблиц, диаграмм, схем) и понимание представленной в них информации.</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w:t>
      </w:r>
      <w:r w:rsidR="00E7458D">
        <w:rPr>
          <w:rFonts w:ascii="Times New Roman" w:hAnsi="Times New Roman"/>
          <w:sz w:val="28"/>
          <w:szCs w:val="28"/>
          <w:lang w:val="x-none"/>
        </w:rPr>
        <w:t xml:space="preserve">я полно и точно понимать текст </w:t>
      </w:r>
      <w:r w:rsidRPr="00AD4C95">
        <w:rPr>
          <w:rFonts w:ascii="Times New Roman" w:hAnsi="Times New Roman"/>
          <w:sz w:val="28"/>
          <w:szCs w:val="28"/>
          <w:lang w:val="x-none"/>
        </w:rPr>
        <w:t>на основе его информационной переработки (смыслового и структурного анализа отдельных частей текста, выборо</w:t>
      </w:r>
      <w:r w:rsidR="00E7458D">
        <w:rPr>
          <w:rFonts w:ascii="Times New Roman" w:hAnsi="Times New Roman"/>
          <w:sz w:val="28"/>
          <w:szCs w:val="28"/>
          <w:lang w:val="x-none"/>
        </w:rPr>
        <w:t xml:space="preserve">чного перевода), устанавливать </w:t>
      </w:r>
      <w:r w:rsidRPr="00AD4C95">
        <w:rPr>
          <w:rFonts w:ascii="Times New Roman" w:hAnsi="Times New Roman"/>
          <w:sz w:val="28"/>
          <w:szCs w:val="28"/>
          <w:lang w:val="x-none"/>
        </w:rPr>
        <w:t>причинно-следственную взаимосвязь изложенных в тексте фактов и событий, восстанавливать текст из разрозненных абзацев.</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Тексты для чтения: интервью, диалог (беседа), рассказ, отрывок </w:t>
      </w:r>
      <w:r w:rsidRPr="00AD4C95">
        <w:rPr>
          <w:rFonts w:ascii="Times New Roman" w:hAnsi="Times New Roman"/>
          <w:sz w:val="28"/>
          <w:szCs w:val="28"/>
          <w:lang w:val="x-none"/>
        </w:rPr>
        <w:br/>
        <w:t>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Объём текста (текстов) для чтения – 350–500 слов.</w:t>
      </w:r>
    </w:p>
    <w:p w:rsidR="00AD4C95" w:rsidRPr="00E7458D" w:rsidRDefault="00E7458D" w:rsidP="00AD4C95">
      <w:pPr>
        <w:spacing w:after="0" w:line="240" w:lineRule="auto"/>
        <w:ind w:firstLine="709"/>
        <w:jc w:val="both"/>
        <w:rPr>
          <w:rFonts w:ascii="Times New Roman" w:hAnsi="Times New Roman"/>
          <w:b/>
          <w:sz w:val="28"/>
          <w:szCs w:val="28"/>
        </w:rPr>
      </w:pPr>
      <w:r>
        <w:rPr>
          <w:rFonts w:ascii="Times New Roman" w:hAnsi="Times New Roman"/>
          <w:b/>
          <w:sz w:val="28"/>
          <w:szCs w:val="28"/>
        </w:rPr>
        <w:t>Письменная речь</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Развитие умений письменной речи:</w:t>
      </w:r>
    </w:p>
    <w:p w:rsidR="00AD4C95" w:rsidRPr="00E7458D" w:rsidRDefault="00AD4C95" w:rsidP="007F1B1F">
      <w:pPr>
        <w:pStyle w:val="a6"/>
        <w:numPr>
          <w:ilvl w:val="0"/>
          <w:numId w:val="79"/>
        </w:numPr>
        <w:spacing w:after="0" w:line="240" w:lineRule="auto"/>
        <w:ind w:left="426"/>
        <w:jc w:val="both"/>
        <w:rPr>
          <w:rFonts w:ascii="Times New Roman" w:hAnsi="Times New Roman"/>
          <w:sz w:val="28"/>
          <w:szCs w:val="28"/>
          <w:lang w:val="x-none"/>
        </w:rPr>
      </w:pPr>
      <w:r w:rsidRPr="00E7458D">
        <w:rPr>
          <w:rFonts w:ascii="Times New Roman" w:hAnsi="Times New Roman"/>
          <w:sz w:val="28"/>
          <w:szCs w:val="28"/>
          <w:lang w:val="x-none"/>
        </w:rPr>
        <w:t>составление плана (тезисов) устного или письменного сообщения;</w:t>
      </w:r>
    </w:p>
    <w:p w:rsidR="00AD4C95" w:rsidRPr="00E7458D" w:rsidRDefault="00AD4C95" w:rsidP="007F1B1F">
      <w:pPr>
        <w:pStyle w:val="a6"/>
        <w:numPr>
          <w:ilvl w:val="0"/>
          <w:numId w:val="79"/>
        </w:numPr>
        <w:spacing w:after="0" w:line="240" w:lineRule="auto"/>
        <w:ind w:left="426"/>
        <w:jc w:val="both"/>
        <w:rPr>
          <w:rFonts w:ascii="Times New Roman" w:hAnsi="Times New Roman"/>
          <w:sz w:val="28"/>
          <w:szCs w:val="28"/>
          <w:lang w:val="x-none"/>
        </w:rPr>
      </w:pPr>
      <w:r w:rsidRPr="00E7458D">
        <w:rPr>
          <w:rFonts w:ascii="Times New Roman" w:hAnsi="Times New Roman"/>
          <w:sz w:val="28"/>
          <w:szCs w:val="28"/>
          <w:lang w:val="x-none"/>
        </w:rPr>
        <w:t xml:space="preserve">заполнение анкет и формуляров: сообщение о себе основных сведений </w:t>
      </w:r>
      <w:r w:rsidRPr="00E7458D">
        <w:rPr>
          <w:rFonts w:ascii="Times New Roman" w:hAnsi="Times New Roman"/>
          <w:sz w:val="28"/>
          <w:szCs w:val="28"/>
          <w:lang w:val="x-none"/>
        </w:rPr>
        <w:br/>
        <w:t>в соответствии с нормами, принятыми в стране (странах) изучаемого языка;</w:t>
      </w:r>
    </w:p>
    <w:p w:rsidR="00AD4C95" w:rsidRPr="00E7458D" w:rsidRDefault="00AD4C95" w:rsidP="007F1B1F">
      <w:pPr>
        <w:pStyle w:val="a6"/>
        <w:numPr>
          <w:ilvl w:val="0"/>
          <w:numId w:val="79"/>
        </w:numPr>
        <w:spacing w:after="0" w:line="240" w:lineRule="auto"/>
        <w:ind w:left="426"/>
        <w:jc w:val="both"/>
        <w:rPr>
          <w:rFonts w:ascii="Times New Roman" w:hAnsi="Times New Roman"/>
          <w:sz w:val="28"/>
          <w:szCs w:val="28"/>
          <w:lang w:val="x-none"/>
        </w:rPr>
      </w:pPr>
      <w:r w:rsidRPr="00E7458D">
        <w:rPr>
          <w:rFonts w:ascii="Times New Roman" w:hAnsi="Times New Roman"/>
          <w:sz w:val="28"/>
          <w:szCs w:val="28"/>
          <w:lang w:val="x-none"/>
        </w:rPr>
        <w:t>написание электронного сообщения личного характера: сообщать краткие сведения о себе, излагать различные события, делиться впечатлениями, выражать благодарность, извинения, просьбу, запрашивать интересующую информацию, оформлять обращение, завершающую фразу и подпись в соответствии с нормами неофициального общения, принятыми в стране (странах) изучаемого языка. Объём письма – до 110 слов;</w:t>
      </w:r>
    </w:p>
    <w:p w:rsidR="00AD4C95" w:rsidRPr="00E7458D" w:rsidRDefault="00AD4C95" w:rsidP="007F1B1F">
      <w:pPr>
        <w:pStyle w:val="a6"/>
        <w:numPr>
          <w:ilvl w:val="0"/>
          <w:numId w:val="79"/>
        </w:numPr>
        <w:spacing w:after="0" w:line="240" w:lineRule="auto"/>
        <w:ind w:left="426"/>
        <w:jc w:val="both"/>
        <w:rPr>
          <w:rFonts w:ascii="Times New Roman" w:hAnsi="Times New Roman"/>
          <w:sz w:val="28"/>
          <w:szCs w:val="28"/>
          <w:lang w:val="x-none"/>
        </w:rPr>
      </w:pPr>
      <w:r w:rsidRPr="00E7458D">
        <w:rPr>
          <w:rFonts w:ascii="Times New Roman" w:hAnsi="Times New Roman"/>
          <w:sz w:val="28"/>
          <w:szCs w:val="28"/>
          <w:lang w:val="x-none"/>
        </w:rPr>
        <w:t>создание небольшого письменного высказывания с опорой на образец, план, таблицу и (или) прочитанный (прослушанный</w:t>
      </w:r>
      <w:r w:rsidRPr="00E7458D">
        <w:rPr>
          <w:rFonts w:ascii="Times New Roman" w:hAnsi="Times New Roman"/>
          <w:sz w:val="28"/>
          <w:szCs w:val="28"/>
        </w:rPr>
        <w:t>)</w:t>
      </w:r>
      <w:r w:rsidRPr="00E7458D">
        <w:rPr>
          <w:rFonts w:ascii="Times New Roman" w:hAnsi="Times New Roman"/>
          <w:sz w:val="28"/>
          <w:szCs w:val="28"/>
          <w:lang w:val="x-none"/>
        </w:rPr>
        <w:t xml:space="preserve"> текст. Объём письменного высказывания – до 110 слов.</w:t>
      </w:r>
    </w:p>
    <w:p w:rsidR="00AD4C95" w:rsidRPr="00AD4C95" w:rsidRDefault="00AD4C95" w:rsidP="00AD4C95">
      <w:pPr>
        <w:spacing w:after="0" w:line="240" w:lineRule="auto"/>
        <w:ind w:firstLine="709"/>
        <w:jc w:val="both"/>
        <w:rPr>
          <w:rFonts w:ascii="Times New Roman" w:hAnsi="Times New Roman"/>
          <w:sz w:val="28"/>
          <w:szCs w:val="28"/>
        </w:rPr>
      </w:pPr>
      <w:r w:rsidRPr="00E7458D">
        <w:rPr>
          <w:rFonts w:ascii="Times New Roman" w:hAnsi="Times New Roman"/>
          <w:b/>
          <w:i/>
          <w:sz w:val="28"/>
          <w:szCs w:val="28"/>
          <w:lang w:val="x-none"/>
        </w:rPr>
        <w:t>Языковые знания и умения</w:t>
      </w:r>
    </w:p>
    <w:p w:rsidR="00AD4C95" w:rsidRPr="00E7458D" w:rsidRDefault="00E7458D" w:rsidP="00AD4C95">
      <w:pPr>
        <w:spacing w:after="0" w:line="240" w:lineRule="auto"/>
        <w:ind w:firstLine="709"/>
        <w:jc w:val="both"/>
        <w:rPr>
          <w:rFonts w:ascii="Times New Roman" w:hAnsi="Times New Roman"/>
          <w:b/>
          <w:sz w:val="28"/>
          <w:szCs w:val="28"/>
        </w:rPr>
      </w:pPr>
      <w:r>
        <w:rPr>
          <w:rFonts w:ascii="Times New Roman" w:hAnsi="Times New Roman"/>
          <w:b/>
          <w:sz w:val="28"/>
          <w:szCs w:val="28"/>
        </w:rPr>
        <w:t>Фонетическая сторона речи</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Различение на слух и адекватное, без </w:t>
      </w:r>
      <w:r w:rsidR="00E7458D">
        <w:rPr>
          <w:rFonts w:ascii="Times New Roman" w:hAnsi="Times New Roman"/>
          <w:sz w:val="28"/>
          <w:szCs w:val="28"/>
          <w:lang w:val="x-none"/>
        </w:rPr>
        <w:t xml:space="preserve">фонематических ошибок, ведущих </w:t>
      </w:r>
      <w:r w:rsidRPr="00AD4C95">
        <w:rPr>
          <w:rFonts w:ascii="Times New Roman" w:hAnsi="Times New Roman"/>
          <w:sz w:val="28"/>
          <w:szCs w:val="28"/>
          <w:lang w:val="x-none"/>
        </w:rPr>
        <w:t>к сбою в коммуникации, произнесение слов с со</w:t>
      </w:r>
      <w:r w:rsidR="00E7458D">
        <w:rPr>
          <w:rFonts w:ascii="Times New Roman" w:hAnsi="Times New Roman"/>
          <w:sz w:val="28"/>
          <w:szCs w:val="28"/>
          <w:lang w:val="x-none"/>
        </w:rPr>
        <w:t xml:space="preserve">блюдением правильного ударения </w:t>
      </w:r>
      <w:r w:rsidRPr="00AD4C95">
        <w:rPr>
          <w:rFonts w:ascii="Times New Roman" w:hAnsi="Times New Roman"/>
          <w:sz w:val="28"/>
          <w:szCs w:val="28"/>
          <w:lang w:val="x-none"/>
        </w:rPr>
        <w:t>и фраз с соблюдением их ритми</w:t>
      </w:r>
      <w:r w:rsidR="00E7458D">
        <w:rPr>
          <w:rFonts w:ascii="Times New Roman" w:hAnsi="Times New Roman"/>
          <w:sz w:val="28"/>
          <w:szCs w:val="28"/>
          <w:lang w:val="x-none"/>
        </w:rPr>
        <w:t xml:space="preserve">ко-интонационных особенностей, </w:t>
      </w:r>
      <w:r w:rsidRPr="00AD4C95">
        <w:rPr>
          <w:rFonts w:ascii="Times New Roman" w:hAnsi="Times New Roman"/>
          <w:sz w:val="28"/>
          <w:szCs w:val="28"/>
          <w:lang w:val="x-none"/>
        </w:rPr>
        <w:t>в том числе отсутствия фразового ударения на служебных словах, чтение новых слов согласно основным правилам чтения.</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Тексты для чтения вслух: сообщение информационного характера, отрывок </w:t>
      </w:r>
      <w:r w:rsidRPr="00AD4C95">
        <w:rPr>
          <w:rFonts w:ascii="Times New Roman" w:hAnsi="Times New Roman"/>
          <w:sz w:val="28"/>
          <w:szCs w:val="28"/>
          <w:lang w:val="x-none"/>
        </w:rPr>
        <w:br/>
        <w:t>из статьи научно-популярного характера, рассказ, диалог (беседа).</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Объём текста для чтения вслух – до 110 слов.</w:t>
      </w:r>
    </w:p>
    <w:p w:rsidR="00AD4C95" w:rsidRPr="00AD4C95" w:rsidRDefault="00AD4C95" w:rsidP="00AD4C95">
      <w:pPr>
        <w:spacing w:after="0" w:line="240" w:lineRule="auto"/>
        <w:ind w:firstLine="709"/>
        <w:jc w:val="both"/>
        <w:rPr>
          <w:rFonts w:ascii="Times New Roman" w:hAnsi="Times New Roman"/>
          <w:sz w:val="28"/>
          <w:szCs w:val="28"/>
        </w:rPr>
      </w:pPr>
      <w:r w:rsidRPr="00AD4C95">
        <w:rPr>
          <w:rFonts w:ascii="Times New Roman" w:hAnsi="Times New Roman"/>
          <w:sz w:val="28"/>
          <w:szCs w:val="28"/>
        </w:rPr>
        <w:t>Графика, орфография и пунктуация.</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Правильное написание изученных слов.</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Правильное использование знаков препинания: точки, вопросительного </w:t>
      </w:r>
      <w:r w:rsidRPr="00AD4C95">
        <w:rPr>
          <w:rFonts w:ascii="Times New Roman" w:hAnsi="Times New Roman"/>
          <w:sz w:val="28"/>
          <w:szCs w:val="28"/>
          <w:lang w:val="x-none"/>
        </w:rPr>
        <w:br/>
        <w:t xml:space="preserve">и восклицательного знаков в конце предложения, запятой при перечислении </w:t>
      </w:r>
      <w:r w:rsidRPr="00AD4C95">
        <w:rPr>
          <w:rFonts w:ascii="Times New Roman" w:hAnsi="Times New Roman"/>
          <w:sz w:val="28"/>
          <w:szCs w:val="28"/>
          <w:lang w:val="x-none"/>
        </w:rPr>
        <w:br/>
        <w:t xml:space="preserve">и обращении, при вводных словах, обозначающих порядок мыслей и их связь (например, в английском языке: </w:t>
      </w:r>
      <w:r w:rsidRPr="00AD4C95">
        <w:rPr>
          <w:rFonts w:ascii="Times New Roman" w:hAnsi="Times New Roman"/>
          <w:sz w:val="28"/>
          <w:szCs w:val="28"/>
        </w:rPr>
        <w:t>firstly</w:t>
      </w:r>
      <w:r w:rsidRPr="00AD4C95">
        <w:rPr>
          <w:rFonts w:ascii="Times New Roman" w:hAnsi="Times New Roman"/>
          <w:sz w:val="28"/>
          <w:szCs w:val="28"/>
          <w:lang w:val="x-none"/>
        </w:rPr>
        <w:t>/</w:t>
      </w:r>
      <w:r w:rsidRPr="00AD4C95">
        <w:rPr>
          <w:rFonts w:ascii="Times New Roman" w:hAnsi="Times New Roman"/>
          <w:sz w:val="28"/>
          <w:szCs w:val="28"/>
        </w:rPr>
        <w:t>first</w:t>
      </w:r>
      <w:r w:rsidRPr="00AD4C95">
        <w:rPr>
          <w:rFonts w:ascii="Times New Roman" w:hAnsi="Times New Roman"/>
          <w:sz w:val="28"/>
          <w:szCs w:val="28"/>
          <w:lang w:val="x-none"/>
        </w:rPr>
        <w:t xml:space="preserve"> </w:t>
      </w:r>
      <w:r w:rsidRPr="00AD4C95">
        <w:rPr>
          <w:rFonts w:ascii="Times New Roman" w:hAnsi="Times New Roman"/>
          <w:sz w:val="28"/>
          <w:szCs w:val="28"/>
        </w:rPr>
        <w:t>of</w:t>
      </w:r>
      <w:r w:rsidRPr="00AD4C95">
        <w:rPr>
          <w:rFonts w:ascii="Times New Roman" w:hAnsi="Times New Roman"/>
          <w:sz w:val="28"/>
          <w:szCs w:val="28"/>
          <w:lang w:val="x-none"/>
        </w:rPr>
        <w:t xml:space="preserve"> </w:t>
      </w:r>
      <w:r w:rsidRPr="00AD4C95">
        <w:rPr>
          <w:rFonts w:ascii="Times New Roman" w:hAnsi="Times New Roman"/>
          <w:sz w:val="28"/>
          <w:szCs w:val="28"/>
        </w:rPr>
        <w:t>all</w:t>
      </w:r>
      <w:r w:rsidRPr="00AD4C95">
        <w:rPr>
          <w:rFonts w:ascii="Times New Roman" w:hAnsi="Times New Roman"/>
          <w:sz w:val="28"/>
          <w:szCs w:val="28"/>
          <w:lang w:val="x-none"/>
        </w:rPr>
        <w:t xml:space="preserve">, </w:t>
      </w:r>
      <w:r w:rsidRPr="00AD4C95">
        <w:rPr>
          <w:rFonts w:ascii="Times New Roman" w:hAnsi="Times New Roman"/>
          <w:sz w:val="28"/>
          <w:szCs w:val="28"/>
        </w:rPr>
        <w:t>secondly</w:t>
      </w:r>
      <w:r w:rsidRPr="00AD4C95">
        <w:rPr>
          <w:rFonts w:ascii="Times New Roman" w:hAnsi="Times New Roman"/>
          <w:sz w:val="28"/>
          <w:szCs w:val="28"/>
          <w:lang w:val="x-none"/>
        </w:rPr>
        <w:t xml:space="preserve">, </w:t>
      </w:r>
      <w:r w:rsidRPr="00AD4C95">
        <w:rPr>
          <w:rFonts w:ascii="Times New Roman" w:hAnsi="Times New Roman"/>
          <w:sz w:val="28"/>
          <w:szCs w:val="28"/>
        </w:rPr>
        <w:t>finally</w:t>
      </w:r>
      <w:r w:rsidRPr="00AD4C95">
        <w:rPr>
          <w:rFonts w:ascii="Times New Roman" w:hAnsi="Times New Roman"/>
          <w:sz w:val="28"/>
          <w:szCs w:val="28"/>
          <w:lang w:val="x-none"/>
        </w:rPr>
        <w:t xml:space="preserve">; </w:t>
      </w:r>
      <w:r w:rsidRPr="00AD4C95">
        <w:rPr>
          <w:rFonts w:ascii="Times New Roman" w:hAnsi="Times New Roman"/>
          <w:sz w:val="28"/>
          <w:szCs w:val="28"/>
        </w:rPr>
        <w:t>on</w:t>
      </w:r>
      <w:r w:rsidRPr="00AD4C95">
        <w:rPr>
          <w:rFonts w:ascii="Times New Roman" w:hAnsi="Times New Roman"/>
          <w:sz w:val="28"/>
          <w:szCs w:val="28"/>
          <w:lang w:val="x-none"/>
        </w:rPr>
        <w:t xml:space="preserve"> </w:t>
      </w:r>
      <w:r w:rsidRPr="00AD4C95">
        <w:rPr>
          <w:rFonts w:ascii="Times New Roman" w:hAnsi="Times New Roman"/>
          <w:sz w:val="28"/>
          <w:szCs w:val="28"/>
        </w:rPr>
        <w:t>the</w:t>
      </w:r>
      <w:r w:rsidRPr="00AD4C95">
        <w:rPr>
          <w:rFonts w:ascii="Times New Roman" w:hAnsi="Times New Roman"/>
          <w:sz w:val="28"/>
          <w:szCs w:val="28"/>
          <w:lang w:val="x-none"/>
        </w:rPr>
        <w:t xml:space="preserve"> </w:t>
      </w:r>
      <w:r w:rsidRPr="00AD4C95">
        <w:rPr>
          <w:rFonts w:ascii="Times New Roman" w:hAnsi="Times New Roman"/>
          <w:sz w:val="28"/>
          <w:szCs w:val="28"/>
        </w:rPr>
        <w:t>one</w:t>
      </w:r>
      <w:r w:rsidRPr="00AD4C95">
        <w:rPr>
          <w:rFonts w:ascii="Times New Roman" w:hAnsi="Times New Roman"/>
          <w:sz w:val="28"/>
          <w:szCs w:val="28"/>
          <w:lang w:val="x-none"/>
        </w:rPr>
        <w:t xml:space="preserve"> </w:t>
      </w:r>
      <w:r w:rsidRPr="00AD4C95">
        <w:rPr>
          <w:rFonts w:ascii="Times New Roman" w:hAnsi="Times New Roman"/>
          <w:sz w:val="28"/>
          <w:szCs w:val="28"/>
        </w:rPr>
        <w:t>hand</w:t>
      </w:r>
      <w:r w:rsidR="00E7458D">
        <w:rPr>
          <w:rFonts w:ascii="Times New Roman" w:hAnsi="Times New Roman"/>
          <w:sz w:val="28"/>
          <w:szCs w:val="28"/>
          <w:lang w:val="x-none"/>
        </w:rPr>
        <w:t xml:space="preserve">, </w:t>
      </w:r>
      <w:r w:rsidRPr="00AD4C95">
        <w:rPr>
          <w:rFonts w:ascii="Times New Roman" w:hAnsi="Times New Roman"/>
          <w:sz w:val="28"/>
          <w:szCs w:val="28"/>
        </w:rPr>
        <w:t>on</w:t>
      </w:r>
      <w:r w:rsidRPr="00AD4C95">
        <w:rPr>
          <w:rFonts w:ascii="Times New Roman" w:hAnsi="Times New Roman"/>
          <w:sz w:val="28"/>
          <w:szCs w:val="28"/>
          <w:lang w:val="x-none"/>
        </w:rPr>
        <w:t xml:space="preserve"> </w:t>
      </w:r>
      <w:r w:rsidRPr="00AD4C95">
        <w:rPr>
          <w:rFonts w:ascii="Times New Roman" w:hAnsi="Times New Roman"/>
          <w:sz w:val="28"/>
          <w:szCs w:val="28"/>
        </w:rPr>
        <w:t>the</w:t>
      </w:r>
      <w:r w:rsidRPr="00AD4C95">
        <w:rPr>
          <w:rFonts w:ascii="Times New Roman" w:hAnsi="Times New Roman"/>
          <w:sz w:val="28"/>
          <w:szCs w:val="28"/>
          <w:lang w:val="x-none"/>
        </w:rPr>
        <w:t xml:space="preserve"> </w:t>
      </w:r>
      <w:r w:rsidRPr="00AD4C95">
        <w:rPr>
          <w:rFonts w:ascii="Times New Roman" w:hAnsi="Times New Roman"/>
          <w:sz w:val="28"/>
          <w:szCs w:val="28"/>
        </w:rPr>
        <w:t>other</w:t>
      </w:r>
      <w:r w:rsidRPr="00AD4C95">
        <w:rPr>
          <w:rFonts w:ascii="Times New Roman" w:hAnsi="Times New Roman"/>
          <w:sz w:val="28"/>
          <w:szCs w:val="28"/>
          <w:lang w:val="x-none"/>
        </w:rPr>
        <w:t xml:space="preserve"> </w:t>
      </w:r>
      <w:r w:rsidRPr="00AD4C95">
        <w:rPr>
          <w:rFonts w:ascii="Times New Roman" w:hAnsi="Times New Roman"/>
          <w:sz w:val="28"/>
          <w:szCs w:val="28"/>
        </w:rPr>
        <w:t>hand</w:t>
      </w:r>
      <w:r w:rsidRPr="00AD4C95">
        <w:rPr>
          <w:rFonts w:ascii="Times New Roman" w:hAnsi="Times New Roman"/>
          <w:sz w:val="28"/>
          <w:szCs w:val="28"/>
          <w:lang w:val="x-none"/>
        </w:rPr>
        <w:t>), апострофа.</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AD4C95" w:rsidRPr="00E7458D" w:rsidRDefault="00AD4C95" w:rsidP="00AD4C95">
      <w:pPr>
        <w:spacing w:after="0" w:line="240" w:lineRule="auto"/>
        <w:ind w:firstLine="709"/>
        <w:jc w:val="both"/>
        <w:rPr>
          <w:rFonts w:ascii="Times New Roman" w:hAnsi="Times New Roman"/>
          <w:b/>
          <w:sz w:val="28"/>
          <w:szCs w:val="28"/>
        </w:rPr>
      </w:pPr>
      <w:r w:rsidRPr="00E7458D">
        <w:rPr>
          <w:rFonts w:ascii="Times New Roman" w:hAnsi="Times New Roman"/>
          <w:b/>
          <w:sz w:val="28"/>
          <w:szCs w:val="28"/>
        </w:rPr>
        <w:t>Лексическая сторона р</w:t>
      </w:r>
      <w:r w:rsidR="00E7458D" w:rsidRPr="00E7458D">
        <w:rPr>
          <w:rFonts w:ascii="Times New Roman" w:hAnsi="Times New Roman"/>
          <w:b/>
          <w:sz w:val="28"/>
          <w:szCs w:val="28"/>
        </w:rPr>
        <w:t>ечи</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Распознавание в письменном и звучащем </w:t>
      </w:r>
      <w:r w:rsidR="00E7458D">
        <w:rPr>
          <w:rFonts w:ascii="Times New Roman" w:hAnsi="Times New Roman"/>
          <w:sz w:val="28"/>
          <w:szCs w:val="28"/>
          <w:lang w:val="x-none"/>
        </w:rPr>
        <w:t xml:space="preserve">тексте и употребление в устной </w:t>
      </w:r>
      <w:r w:rsidRPr="00AD4C95">
        <w:rPr>
          <w:rFonts w:ascii="Times New Roman" w:hAnsi="Times New Roman"/>
          <w:sz w:val="28"/>
          <w:szCs w:val="28"/>
          <w:lang w:val="x-none"/>
        </w:rPr>
        <w:t xml:space="preserve">и письменной речи лексических единиц (слов, словосочетаний, речевых клише), обслуживающих ситуации общения в рамках </w:t>
      </w:r>
      <w:r w:rsidR="00E7458D">
        <w:rPr>
          <w:rFonts w:ascii="Times New Roman" w:hAnsi="Times New Roman"/>
          <w:sz w:val="28"/>
          <w:szCs w:val="28"/>
          <w:lang w:val="x-none"/>
        </w:rPr>
        <w:t xml:space="preserve">тематического содержания речи, </w:t>
      </w:r>
      <w:r w:rsidRPr="00AD4C95">
        <w:rPr>
          <w:rFonts w:ascii="Times New Roman" w:hAnsi="Times New Roman"/>
          <w:sz w:val="28"/>
          <w:szCs w:val="28"/>
          <w:lang w:val="x-none"/>
        </w:rPr>
        <w:t>с соблюдением существующей в английском языке нормы лексической сочетаемости.</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Объём – 1050 лексических единиц для продуктивного использования (включая лексические единицы, изученные ра</w:t>
      </w:r>
      <w:r w:rsidR="00E7458D">
        <w:rPr>
          <w:rFonts w:ascii="Times New Roman" w:hAnsi="Times New Roman"/>
          <w:sz w:val="28"/>
          <w:szCs w:val="28"/>
          <w:lang w:val="x-none"/>
        </w:rPr>
        <w:t xml:space="preserve">нее) и 1250 лексических единиц </w:t>
      </w:r>
      <w:r w:rsidRPr="00AD4C95">
        <w:rPr>
          <w:rFonts w:ascii="Times New Roman" w:hAnsi="Times New Roman"/>
          <w:sz w:val="28"/>
          <w:szCs w:val="28"/>
          <w:lang w:val="x-none"/>
        </w:rPr>
        <w:t>для рецептивного усвоения (включая 1050 лексических единиц продуктивного минимума).</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Основные способы словообразования:</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а) аффиксация:</w:t>
      </w:r>
    </w:p>
    <w:p w:rsidR="00AD4C95" w:rsidRPr="00E7458D" w:rsidRDefault="00AD4C95" w:rsidP="007F1B1F">
      <w:pPr>
        <w:pStyle w:val="a6"/>
        <w:numPr>
          <w:ilvl w:val="0"/>
          <w:numId w:val="80"/>
        </w:numPr>
        <w:spacing w:after="0" w:line="240" w:lineRule="auto"/>
        <w:ind w:left="426"/>
        <w:jc w:val="both"/>
        <w:rPr>
          <w:rFonts w:ascii="Times New Roman" w:hAnsi="Times New Roman"/>
          <w:sz w:val="28"/>
          <w:szCs w:val="28"/>
          <w:lang w:val="x-none"/>
        </w:rPr>
      </w:pPr>
      <w:r w:rsidRPr="00E7458D">
        <w:rPr>
          <w:rFonts w:ascii="Times New Roman" w:hAnsi="Times New Roman"/>
          <w:sz w:val="28"/>
          <w:szCs w:val="28"/>
          <w:lang w:val="x-none"/>
        </w:rPr>
        <w:t>образование имен существительных при помощи суффиксов:</w:t>
      </w:r>
      <w:r w:rsidRPr="00E7458D">
        <w:rPr>
          <w:rFonts w:ascii="Times New Roman" w:hAnsi="Times New Roman"/>
          <w:sz w:val="28"/>
          <w:szCs w:val="28"/>
          <w:lang w:val="en-US"/>
        </w:rPr>
        <w:t xml:space="preserve"> -ance/-ence (performance/residence), -ity (activity); -ship (friendship);</w:t>
      </w:r>
    </w:p>
    <w:p w:rsidR="00AD4C95" w:rsidRPr="00E7458D" w:rsidRDefault="00AD4C95" w:rsidP="007F1B1F">
      <w:pPr>
        <w:pStyle w:val="a6"/>
        <w:numPr>
          <w:ilvl w:val="0"/>
          <w:numId w:val="80"/>
        </w:numPr>
        <w:spacing w:after="0" w:line="240" w:lineRule="auto"/>
        <w:ind w:left="426"/>
        <w:jc w:val="both"/>
        <w:rPr>
          <w:rFonts w:ascii="Times New Roman" w:hAnsi="Times New Roman"/>
          <w:sz w:val="28"/>
          <w:szCs w:val="28"/>
          <w:lang w:val="x-none"/>
        </w:rPr>
      </w:pPr>
      <w:r w:rsidRPr="00E7458D">
        <w:rPr>
          <w:rFonts w:ascii="Times New Roman" w:hAnsi="Times New Roman"/>
          <w:sz w:val="28"/>
          <w:szCs w:val="28"/>
          <w:lang w:val="x-none"/>
        </w:rPr>
        <w:t>образование имен прилагательных при помощи префикса inter</w:t>
      </w:r>
      <w:r w:rsidRPr="00E7458D">
        <w:rPr>
          <w:rFonts w:ascii="Times New Roman" w:hAnsi="Times New Roman"/>
          <w:sz w:val="28"/>
          <w:szCs w:val="28"/>
        </w:rPr>
        <w:t xml:space="preserve">- </w:t>
      </w:r>
      <w:r w:rsidRPr="00E7458D">
        <w:rPr>
          <w:rFonts w:ascii="Times New Roman" w:hAnsi="Times New Roman"/>
          <w:sz w:val="28"/>
          <w:szCs w:val="28"/>
          <w:lang w:val="x-none"/>
        </w:rPr>
        <w:t>(international);</w:t>
      </w:r>
    </w:p>
    <w:p w:rsidR="00AD4C95" w:rsidRPr="00E7458D" w:rsidRDefault="00AD4C95" w:rsidP="007F1B1F">
      <w:pPr>
        <w:pStyle w:val="a6"/>
        <w:numPr>
          <w:ilvl w:val="0"/>
          <w:numId w:val="80"/>
        </w:numPr>
        <w:spacing w:after="0" w:line="240" w:lineRule="auto"/>
        <w:ind w:left="426"/>
        <w:jc w:val="both"/>
        <w:rPr>
          <w:rFonts w:ascii="Times New Roman" w:hAnsi="Times New Roman"/>
          <w:sz w:val="28"/>
          <w:szCs w:val="28"/>
          <w:lang w:val="x-none"/>
        </w:rPr>
      </w:pPr>
      <w:r w:rsidRPr="00E7458D">
        <w:rPr>
          <w:rFonts w:ascii="Times New Roman" w:hAnsi="Times New Roman"/>
          <w:sz w:val="28"/>
          <w:szCs w:val="28"/>
          <w:lang w:val="x-none"/>
        </w:rPr>
        <w:t xml:space="preserve">образование имен прилагательных при помощи -ed и -ing </w:t>
      </w:r>
      <w:r w:rsidRPr="00E7458D">
        <w:rPr>
          <w:rFonts w:ascii="Times New Roman" w:hAnsi="Times New Roman"/>
          <w:sz w:val="28"/>
          <w:szCs w:val="28"/>
          <w:lang w:val="x-none"/>
        </w:rPr>
        <w:br/>
        <w:t>(interested/interesting);</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б) конверсия:</w:t>
      </w:r>
    </w:p>
    <w:p w:rsidR="00AD4C95" w:rsidRPr="00E7458D" w:rsidRDefault="00AD4C95" w:rsidP="007F1B1F">
      <w:pPr>
        <w:pStyle w:val="a6"/>
        <w:numPr>
          <w:ilvl w:val="0"/>
          <w:numId w:val="81"/>
        </w:numPr>
        <w:spacing w:after="0" w:line="240" w:lineRule="auto"/>
        <w:ind w:left="426"/>
        <w:jc w:val="both"/>
        <w:rPr>
          <w:rFonts w:ascii="Times New Roman" w:hAnsi="Times New Roman"/>
          <w:sz w:val="28"/>
          <w:szCs w:val="28"/>
          <w:lang w:val="x-none"/>
        </w:rPr>
      </w:pPr>
      <w:r w:rsidRPr="00E7458D">
        <w:rPr>
          <w:rFonts w:ascii="Times New Roman" w:hAnsi="Times New Roman"/>
          <w:sz w:val="28"/>
          <w:szCs w:val="28"/>
          <w:lang w:val="x-none"/>
        </w:rPr>
        <w:t xml:space="preserve">образование имени существительного от неопределённой формы глагола </w:t>
      </w:r>
      <w:r w:rsidRPr="00E7458D">
        <w:rPr>
          <w:rFonts w:ascii="Times New Roman" w:hAnsi="Times New Roman"/>
          <w:sz w:val="28"/>
          <w:szCs w:val="28"/>
          <w:lang w:val="x-none"/>
        </w:rPr>
        <w:br/>
        <w:t>(to walk – a walk);</w:t>
      </w:r>
    </w:p>
    <w:p w:rsidR="00AD4C95" w:rsidRPr="00E7458D" w:rsidRDefault="00AD4C95" w:rsidP="007F1B1F">
      <w:pPr>
        <w:pStyle w:val="a6"/>
        <w:numPr>
          <w:ilvl w:val="0"/>
          <w:numId w:val="81"/>
        </w:numPr>
        <w:spacing w:after="0" w:line="240" w:lineRule="auto"/>
        <w:ind w:left="426"/>
        <w:jc w:val="both"/>
        <w:rPr>
          <w:rFonts w:ascii="Times New Roman" w:hAnsi="Times New Roman"/>
          <w:sz w:val="28"/>
          <w:szCs w:val="28"/>
          <w:lang w:val="x-none"/>
        </w:rPr>
      </w:pPr>
      <w:r w:rsidRPr="00E7458D">
        <w:rPr>
          <w:rFonts w:ascii="Times New Roman" w:hAnsi="Times New Roman"/>
          <w:sz w:val="28"/>
          <w:szCs w:val="28"/>
          <w:lang w:val="x-none"/>
        </w:rPr>
        <w:t>образование глагола от имени существительного (a present – to present);</w:t>
      </w:r>
    </w:p>
    <w:p w:rsidR="00AD4C95" w:rsidRPr="00E7458D" w:rsidRDefault="00AD4C95" w:rsidP="007F1B1F">
      <w:pPr>
        <w:pStyle w:val="a6"/>
        <w:numPr>
          <w:ilvl w:val="0"/>
          <w:numId w:val="81"/>
        </w:numPr>
        <w:spacing w:after="0" w:line="240" w:lineRule="auto"/>
        <w:ind w:left="426"/>
        <w:jc w:val="both"/>
        <w:rPr>
          <w:rFonts w:ascii="Times New Roman" w:hAnsi="Times New Roman"/>
          <w:sz w:val="28"/>
          <w:szCs w:val="28"/>
          <w:lang w:val="x-none"/>
        </w:rPr>
      </w:pPr>
      <w:r w:rsidRPr="00E7458D">
        <w:rPr>
          <w:rFonts w:ascii="Times New Roman" w:hAnsi="Times New Roman"/>
          <w:sz w:val="28"/>
          <w:szCs w:val="28"/>
          <w:lang w:val="x-none"/>
        </w:rPr>
        <w:t>образование имени существительного от прилагательного (rich – the rich);</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Многозначные лексические единицы. Синонимы. Антонимы. Интернациональные слова. Наиболее частотны</w:t>
      </w:r>
      <w:r w:rsidR="00E7458D">
        <w:rPr>
          <w:rFonts w:ascii="Times New Roman" w:hAnsi="Times New Roman"/>
          <w:sz w:val="28"/>
          <w:szCs w:val="28"/>
          <w:lang w:val="x-none"/>
        </w:rPr>
        <w:t xml:space="preserve">е фразовые глаголы. Сокращения </w:t>
      </w:r>
      <w:r w:rsidRPr="00AD4C95">
        <w:rPr>
          <w:rFonts w:ascii="Times New Roman" w:hAnsi="Times New Roman"/>
          <w:sz w:val="28"/>
          <w:szCs w:val="28"/>
          <w:lang w:val="x-none"/>
        </w:rPr>
        <w:t>и аббревиатуры.</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Различные средства связи в тексте для обеспечения его целостности </w:t>
      </w:r>
      <w:r w:rsidRPr="00AD4C95">
        <w:rPr>
          <w:rFonts w:ascii="Times New Roman" w:hAnsi="Times New Roman"/>
          <w:sz w:val="28"/>
          <w:szCs w:val="28"/>
          <w:lang w:val="x-none"/>
        </w:rPr>
        <w:br/>
        <w:t>(firstly, however, finally, at last, etc.).</w:t>
      </w:r>
    </w:p>
    <w:p w:rsidR="00AD4C95" w:rsidRPr="00E7458D" w:rsidRDefault="00E7458D" w:rsidP="00AD4C95">
      <w:pPr>
        <w:spacing w:after="0" w:line="240" w:lineRule="auto"/>
        <w:ind w:firstLine="709"/>
        <w:jc w:val="both"/>
        <w:rPr>
          <w:rFonts w:ascii="Times New Roman" w:hAnsi="Times New Roman"/>
          <w:b/>
          <w:sz w:val="28"/>
          <w:szCs w:val="28"/>
        </w:rPr>
      </w:pPr>
      <w:r w:rsidRPr="00E7458D">
        <w:rPr>
          <w:rFonts w:ascii="Times New Roman" w:hAnsi="Times New Roman"/>
          <w:b/>
          <w:sz w:val="28"/>
          <w:szCs w:val="28"/>
        </w:rPr>
        <w:t>Грамматическая сторона речи</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Распознавание в письменном и звучащем </w:t>
      </w:r>
      <w:r w:rsidR="00E7458D">
        <w:rPr>
          <w:rFonts w:ascii="Times New Roman" w:hAnsi="Times New Roman"/>
          <w:sz w:val="28"/>
          <w:szCs w:val="28"/>
          <w:lang w:val="x-none"/>
        </w:rPr>
        <w:t xml:space="preserve">тексте и употребление в устной </w:t>
      </w:r>
      <w:r w:rsidRPr="00AD4C95">
        <w:rPr>
          <w:rFonts w:ascii="Times New Roman" w:hAnsi="Times New Roman"/>
          <w:sz w:val="28"/>
          <w:szCs w:val="28"/>
          <w:lang w:val="x-none"/>
        </w:rPr>
        <w:t>и письменной речи изученных морфологических форм и синтаксических</w:t>
      </w:r>
      <w:r w:rsidR="00E7458D">
        <w:rPr>
          <w:rFonts w:ascii="Times New Roman" w:hAnsi="Times New Roman"/>
          <w:sz w:val="28"/>
          <w:szCs w:val="28"/>
          <w:lang w:val="x-none"/>
        </w:rPr>
        <w:t xml:space="preserve"> </w:t>
      </w:r>
      <w:r w:rsidRPr="00AD4C95">
        <w:rPr>
          <w:rFonts w:ascii="Times New Roman" w:hAnsi="Times New Roman"/>
          <w:sz w:val="28"/>
          <w:szCs w:val="28"/>
          <w:lang w:val="x-none"/>
        </w:rPr>
        <w:t>конструкций английского языка.</w:t>
      </w:r>
    </w:p>
    <w:p w:rsidR="00AD4C95" w:rsidRPr="00AD4C95" w:rsidRDefault="00AD4C95" w:rsidP="00AD4C95">
      <w:pPr>
        <w:spacing w:after="0" w:line="240" w:lineRule="auto"/>
        <w:ind w:firstLine="709"/>
        <w:jc w:val="both"/>
        <w:rPr>
          <w:rFonts w:ascii="Times New Roman" w:hAnsi="Times New Roman"/>
          <w:sz w:val="28"/>
          <w:szCs w:val="28"/>
          <w:lang w:val="en-US"/>
        </w:rPr>
      </w:pPr>
      <w:r w:rsidRPr="00AD4C95">
        <w:rPr>
          <w:rFonts w:ascii="Times New Roman" w:hAnsi="Times New Roman"/>
          <w:sz w:val="28"/>
          <w:szCs w:val="28"/>
          <w:lang w:val="x-none"/>
        </w:rPr>
        <w:t>Предложения</w:t>
      </w:r>
      <w:r w:rsidRPr="00AD4C95">
        <w:rPr>
          <w:rFonts w:ascii="Times New Roman" w:hAnsi="Times New Roman"/>
          <w:sz w:val="28"/>
          <w:szCs w:val="28"/>
          <w:lang w:val="en-US"/>
        </w:rPr>
        <w:t xml:space="preserve"> </w:t>
      </w:r>
      <w:r w:rsidRPr="00AD4C95">
        <w:rPr>
          <w:rFonts w:ascii="Times New Roman" w:hAnsi="Times New Roman"/>
          <w:sz w:val="28"/>
          <w:szCs w:val="28"/>
          <w:lang w:val="x-none"/>
        </w:rPr>
        <w:t>со</w:t>
      </w:r>
      <w:r w:rsidRPr="00AD4C95">
        <w:rPr>
          <w:rFonts w:ascii="Times New Roman" w:hAnsi="Times New Roman"/>
          <w:sz w:val="28"/>
          <w:szCs w:val="28"/>
          <w:lang w:val="en-US"/>
        </w:rPr>
        <w:t xml:space="preserve"> </w:t>
      </w:r>
      <w:r w:rsidRPr="00AD4C95">
        <w:rPr>
          <w:rFonts w:ascii="Times New Roman" w:hAnsi="Times New Roman"/>
          <w:sz w:val="28"/>
          <w:szCs w:val="28"/>
          <w:lang w:val="x-none"/>
        </w:rPr>
        <w:t>сложным</w:t>
      </w:r>
      <w:r w:rsidRPr="00AD4C95">
        <w:rPr>
          <w:rFonts w:ascii="Times New Roman" w:hAnsi="Times New Roman"/>
          <w:sz w:val="28"/>
          <w:szCs w:val="28"/>
          <w:lang w:val="en-US"/>
        </w:rPr>
        <w:t xml:space="preserve"> </w:t>
      </w:r>
      <w:r w:rsidRPr="00AD4C95">
        <w:rPr>
          <w:rFonts w:ascii="Times New Roman" w:hAnsi="Times New Roman"/>
          <w:sz w:val="28"/>
          <w:szCs w:val="28"/>
          <w:lang w:val="x-none"/>
        </w:rPr>
        <w:t>дополнением</w:t>
      </w:r>
      <w:r w:rsidRPr="00AD4C95">
        <w:rPr>
          <w:rFonts w:ascii="Times New Roman" w:hAnsi="Times New Roman"/>
          <w:sz w:val="28"/>
          <w:szCs w:val="28"/>
          <w:lang w:val="en-US"/>
        </w:rPr>
        <w:t xml:space="preserve"> (Complex Object) </w:t>
      </w:r>
      <w:r w:rsidRPr="00AD4C95">
        <w:rPr>
          <w:rFonts w:ascii="Times New Roman" w:hAnsi="Times New Roman"/>
          <w:sz w:val="28"/>
          <w:szCs w:val="28"/>
          <w:lang w:val="en-US"/>
        </w:rPr>
        <w:br/>
        <w:t>(I saw her cross/crossing the road.).</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Повествовательные (утвердительные и отрицательные), вопросительные </w:t>
      </w:r>
      <w:r w:rsidRPr="00AD4C95">
        <w:rPr>
          <w:rFonts w:ascii="Times New Roman" w:hAnsi="Times New Roman"/>
          <w:sz w:val="28"/>
          <w:szCs w:val="28"/>
          <w:lang w:val="x-none"/>
        </w:rPr>
        <w:br/>
        <w:t>и побудительные предложения в косвенной речи в настоящем и прошедшем времени.</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Все типы вопросительных предложений в Past Perfect Tense. Согласование времен в рамках сложного предложения.</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Согласование подлежащего, выраженного собирательным существительным (family, police) со сказуемым.</w:t>
      </w:r>
    </w:p>
    <w:p w:rsidR="00AD4C95" w:rsidRPr="00AD4C95" w:rsidRDefault="00AD4C95" w:rsidP="00AD4C95">
      <w:pPr>
        <w:spacing w:after="0" w:line="240" w:lineRule="auto"/>
        <w:ind w:firstLine="709"/>
        <w:jc w:val="both"/>
        <w:rPr>
          <w:rFonts w:ascii="Times New Roman" w:hAnsi="Times New Roman"/>
          <w:sz w:val="28"/>
          <w:szCs w:val="28"/>
          <w:lang w:val="en-US"/>
        </w:rPr>
      </w:pPr>
      <w:r w:rsidRPr="00AD4C95">
        <w:rPr>
          <w:rFonts w:ascii="Times New Roman" w:hAnsi="Times New Roman"/>
          <w:sz w:val="28"/>
          <w:szCs w:val="28"/>
          <w:lang w:val="x-none"/>
        </w:rPr>
        <w:t>Конструкции</w:t>
      </w:r>
      <w:r w:rsidRPr="00AD4C95">
        <w:rPr>
          <w:rFonts w:ascii="Times New Roman" w:hAnsi="Times New Roman"/>
          <w:sz w:val="28"/>
          <w:szCs w:val="28"/>
          <w:lang w:val="en-US"/>
        </w:rPr>
        <w:t xml:space="preserve"> </w:t>
      </w:r>
      <w:r w:rsidRPr="00AD4C95">
        <w:rPr>
          <w:rFonts w:ascii="Times New Roman" w:hAnsi="Times New Roman"/>
          <w:sz w:val="28"/>
          <w:szCs w:val="28"/>
          <w:lang w:val="x-none"/>
        </w:rPr>
        <w:t>с</w:t>
      </w:r>
      <w:r w:rsidRPr="00AD4C95">
        <w:rPr>
          <w:rFonts w:ascii="Times New Roman" w:hAnsi="Times New Roman"/>
          <w:sz w:val="28"/>
          <w:szCs w:val="28"/>
          <w:lang w:val="en-US"/>
        </w:rPr>
        <w:t xml:space="preserve"> </w:t>
      </w:r>
      <w:r w:rsidRPr="00AD4C95">
        <w:rPr>
          <w:rFonts w:ascii="Times New Roman" w:hAnsi="Times New Roman"/>
          <w:sz w:val="28"/>
          <w:szCs w:val="28"/>
          <w:lang w:val="x-none"/>
        </w:rPr>
        <w:t>глаголами</w:t>
      </w:r>
      <w:r w:rsidRPr="00AD4C95">
        <w:rPr>
          <w:rFonts w:ascii="Times New Roman" w:hAnsi="Times New Roman"/>
          <w:sz w:val="28"/>
          <w:szCs w:val="28"/>
          <w:lang w:val="en-US"/>
        </w:rPr>
        <w:t xml:space="preserve"> </w:t>
      </w:r>
      <w:r w:rsidRPr="00AD4C95">
        <w:rPr>
          <w:rFonts w:ascii="Times New Roman" w:hAnsi="Times New Roman"/>
          <w:sz w:val="28"/>
          <w:szCs w:val="28"/>
          <w:lang w:val="x-none"/>
        </w:rPr>
        <w:t>на</w:t>
      </w:r>
      <w:r w:rsidRPr="00AD4C95">
        <w:rPr>
          <w:rFonts w:ascii="Times New Roman" w:hAnsi="Times New Roman"/>
          <w:sz w:val="28"/>
          <w:szCs w:val="28"/>
          <w:lang w:val="en-US"/>
        </w:rPr>
        <w:t xml:space="preserve"> -ing: to love/hate doing something.</w:t>
      </w:r>
    </w:p>
    <w:p w:rsidR="00AD4C95" w:rsidRPr="00AD4C95" w:rsidRDefault="00AD4C95" w:rsidP="00AD4C95">
      <w:pPr>
        <w:spacing w:after="0" w:line="240" w:lineRule="auto"/>
        <w:ind w:firstLine="709"/>
        <w:jc w:val="both"/>
        <w:rPr>
          <w:rFonts w:ascii="Times New Roman" w:hAnsi="Times New Roman"/>
          <w:sz w:val="28"/>
          <w:szCs w:val="28"/>
          <w:lang w:val="en-US"/>
        </w:rPr>
      </w:pPr>
      <w:r w:rsidRPr="00AD4C95">
        <w:rPr>
          <w:rFonts w:ascii="Times New Roman" w:hAnsi="Times New Roman"/>
          <w:sz w:val="28"/>
          <w:szCs w:val="28"/>
          <w:lang w:val="x-none"/>
        </w:rPr>
        <w:t>Конструкции</w:t>
      </w:r>
      <w:r w:rsidRPr="00AD4C95">
        <w:rPr>
          <w:rFonts w:ascii="Times New Roman" w:hAnsi="Times New Roman"/>
          <w:sz w:val="28"/>
          <w:szCs w:val="28"/>
          <w:lang w:val="en-US"/>
        </w:rPr>
        <w:t xml:space="preserve">, </w:t>
      </w:r>
      <w:r w:rsidRPr="00AD4C95">
        <w:rPr>
          <w:rFonts w:ascii="Times New Roman" w:hAnsi="Times New Roman"/>
          <w:sz w:val="28"/>
          <w:szCs w:val="28"/>
          <w:lang w:val="x-none"/>
        </w:rPr>
        <w:t>содержащие</w:t>
      </w:r>
      <w:r w:rsidRPr="00AD4C95">
        <w:rPr>
          <w:rFonts w:ascii="Times New Roman" w:hAnsi="Times New Roman"/>
          <w:sz w:val="28"/>
          <w:szCs w:val="28"/>
          <w:lang w:val="en-US"/>
        </w:rPr>
        <w:t xml:space="preserve"> </w:t>
      </w:r>
      <w:r w:rsidRPr="00AD4C95">
        <w:rPr>
          <w:rFonts w:ascii="Times New Roman" w:hAnsi="Times New Roman"/>
          <w:sz w:val="28"/>
          <w:szCs w:val="28"/>
          <w:lang w:val="x-none"/>
        </w:rPr>
        <w:t>глаголы</w:t>
      </w:r>
      <w:r w:rsidRPr="00AD4C95">
        <w:rPr>
          <w:rFonts w:ascii="Times New Roman" w:hAnsi="Times New Roman"/>
          <w:sz w:val="28"/>
          <w:szCs w:val="28"/>
          <w:lang w:val="en-US"/>
        </w:rPr>
        <w:t>-</w:t>
      </w:r>
      <w:r w:rsidRPr="00AD4C95">
        <w:rPr>
          <w:rFonts w:ascii="Times New Roman" w:hAnsi="Times New Roman"/>
          <w:sz w:val="28"/>
          <w:szCs w:val="28"/>
          <w:lang w:val="x-none"/>
        </w:rPr>
        <w:t>связки</w:t>
      </w:r>
      <w:r w:rsidRPr="00AD4C95">
        <w:rPr>
          <w:rFonts w:ascii="Times New Roman" w:hAnsi="Times New Roman"/>
          <w:sz w:val="28"/>
          <w:szCs w:val="28"/>
          <w:lang w:val="en-US"/>
        </w:rPr>
        <w:t xml:space="preserve"> to be/to look/to feel/to seem.</w:t>
      </w:r>
    </w:p>
    <w:p w:rsidR="00AD4C95" w:rsidRPr="00AD4C95" w:rsidRDefault="00AD4C95" w:rsidP="00AD4C95">
      <w:pPr>
        <w:spacing w:after="0" w:line="240" w:lineRule="auto"/>
        <w:ind w:firstLine="709"/>
        <w:jc w:val="both"/>
        <w:rPr>
          <w:rFonts w:ascii="Times New Roman" w:hAnsi="Times New Roman"/>
          <w:sz w:val="28"/>
          <w:szCs w:val="28"/>
          <w:lang w:val="en-US"/>
        </w:rPr>
      </w:pPr>
      <w:r w:rsidRPr="00AD4C95">
        <w:rPr>
          <w:rFonts w:ascii="Times New Roman" w:hAnsi="Times New Roman"/>
          <w:sz w:val="28"/>
          <w:szCs w:val="28"/>
          <w:lang w:val="x-none"/>
        </w:rPr>
        <w:t>Конструкции</w:t>
      </w:r>
      <w:r w:rsidRPr="00AD4C95">
        <w:rPr>
          <w:rFonts w:ascii="Times New Roman" w:hAnsi="Times New Roman"/>
          <w:sz w:val="28"/>
          <w:szCs w:val="28"/>
          <w:lang w:val="en-US"/>
        </w:rPr>
        <w:t xml:space="preserve"> be/get used to + </w:t>
      </w:r>
      <w:r w:rsidRPr="00AD4C95">
        <w:rPr>
          <w:rFonts w:ascii="Times New Roman" w:hAnsi="Times New Roman"/>
          <w:sz w:val="28"/>
          <w:szCs w:val="28"/>
          <w:lang w:val="x-none"/>
        </w:rPr>
        <w:t>инфинитив</w:t>
      </w:r>
      <w:r w:rsidRPr="00AD4C95">
        <w:rPr>
          <w:rFonts w:ascii="Times New Roman" w:hAnsi="Times New Roman"/>
          <w:sz w:val="28"/>
          <w:szCs w:val="28"/>
          <w:lang w:val="en-US"/>
        </w:rPr>
        <w:t xml:space="preserve"> </w:t>
      </w:r>
      <w:r w:rsidRPr="00AD4C95">
        <w:rPr>
          <w:rFonts w:ascii="Times New Roman" w:hAnsi="Times New Roman"/>
          <w:sz w:val="28"/>
          <w:szCs w:val="28"/>
          <w:lang w:val="x-none"/>
        </w:rPr>
        <w:t>глагола</w:t>
      </w:r>
      <w:r w:rsidRPr="00AD4C95">
        <w:rPr>
          <w:rFonts w:ascii="Times New Roman" w:hAnsi="Times New Roman"/>
          <w:sz w:val="28"/>
          <w:szCs w:val="28"/>
          <w:lang w:val="en-US"/>
        </w:rPr>
        <w:t xml:space="preserve">, be/get used to + </w:t>
      </w:r>
      <w:r w:rsidRPr="00AD4C95">
        <w:rPr>
          <w:rFonts w:ascii="Times New Roman" w:hAnsi="Times New Roman"/>
          <w:sz w:val="28"/>
          <w:szCs w:val="28"/>
          <w:lang w:val="x-none"/>
        </w:rPr>
        <w:t>инфинитив</w:t>
      </w:r>
      <w:r w:rsidRPr="00AD4C95">
        <w:rPr>
          <w:rFonts w:ascii="Times New Roman" w:hAnsi="Times New Roman"/>
          <w:sz w:val="28"/>
          <w:szCs w:val="28"/>
          <w:lang w:val="en-US"/>
        </w:rPr>
        <w:t xml:space="preserve"> </w:t>
      </w:r>
      <w:r w:rsidRPr="00AD4C95">
        <w:rPr>
          <w:rFonts w:ascii="Times New Roman" w:hAnsi="Times New Roman"/>
          <w:sz w:val="28"/>
          <w:szCs w:val="28"/>
          <w:lang w:val="x-none"/>
        </w:rPr>
        <w:t>глагол</w:t>
      </w:r>
      <w:r w:rsidRPr="00AD4C95">
        <w:rPr>
          <w:rFonts w:ascii="Times New Roman" w:hAnsi="Times New Roman"/>
          <w:sz w:val="28"/>
          <w:szCs w:val="28"/>
          <w:lang w:val="en-US"/>
        </w:rPr>
        <w:t>, be/get used to doing something, be/get used to something.</w:t>
      </w:r>
    </w:p>
    <w:p w:rsidR="00AD4C95" w:rsidRPr="00AD4C95" w:rsidRDefault="00AD4C95" w:rsidP="00AD4C95">
      <w:pPr>
        <w:spacing w:after="0" w:line="240" w:lineRule="auto"/>
        <w:ind w:firstLine="709"/>
        <w:jc w:val="both"/>
        <w:rPr>
          <w:rFonts w:ascii="Times New Roman" w:hAnsi="Times New Roman"/>
          <w:sz w:val="28"/>
          <w:szCs w:val="28"/>
          <w:lang w:val="en-US"/>
        </w:rPr>
      </w:pPr>
      <w:r w:rsidRPr="00AD4C95">
        <w:rPr>
          <w:rFonts w:ascii="Times New Roman" w:hAnsi="Times New Roman"/>
          <w:sz w:val="28"/>
          <w:szCs w:val="28"/>
          <w:lang w:val="x-none"/>
        </w:rPr>
        <w:t>Конструкция</w:t>
      </w:r>
      <w:r w:rsidRPr="00AD4C95">
        <w:rPr>
          <w:rFonts w:ascii="Times New Roman" w:hAnsi="Times New Roman"/>
          <w:sz w:val="28"/>
          <w:szCs w:val="28"/>
          <w:lang w:val="en-US"/>
        </w:rPr>
        <w:t xml:space="preserve"> both … and ….</w:t>
      </w:r>
    </w:p>
    <w:p w:rsidR="00AD4C95" w:rsidRPr="00AD4C95" w:rsidRDefault="00AD4C95" w:rsidP="00AD4C95">
      <w:pPr>
        <w:spacing w:after="0" w:line="240" w:lineRule="auto"/>
        <w:ind w:firstLine="709"/>
        <w:jc w:val="both"/>
        <w:rPr>
          <w:rFonts w:ascii="Times New Roman" w:hAnsi="Times New Roman"/>
          <w:sz w:val="28"/>
          <w:szCs w:val="28"/>
          <w:lang w:val="en-US"/>
        </w:rPr>
      </w:pPr>
      <w:r w:rsidRPr="00AD4C95">
        <w:rPr>
          <w:rFonts w:ascii="Times New Roman" w:hAnsi="Times New Roman"/>
          <w:sz w:val="28"/>
          <w:szCs w:val="28"/>
          <w:lang w:val="x-none"/>
        </w:rPr>
        <w:t>Конструкции</w:t>
      </w:r>
      <w:r w:rsidRPr="00AD4C95">
        <w:rPr>
          <w:rFonts w:ascii="Times New Roman" w:hAnsi="Times New Roman"/>
          <w:sz w:val="28"/>
          <w:szCs w:val="28"/>
          <w:lang w:val="en-US"/>
        </w:rPr>
        <w:t xml:space="preserve"> c </w:t>
      </w:r>
      <w:r w:rsidRPr="00AD4C95">
        <w:rPr>
          <w:rFonts w:ascii="Times New Roman" w:hAnsi="Times New Roman"/>
          <w:sz w:val="28"/>
          <w:szCs w:val="28"/>
          <w:lang w:val="x-none"/>
        </w:rPr>
        <w:t>глаголами</w:t>
      </w:r>
      <w:r w:rsidRPr="00AD4C95">
        <w:rPr>
          <w:rFonts w:ascii="Times New Roman" w:hAnsi="Times New Roman"/>
          <w:sz w:val="28"/>
          <w:szCs w:val="28"/>
          <w:lang w:val="en-US"/>
        </w:rPr>
        <w:t xml:space="preserve"> to stop, to remember, to forget (</w:t>
      </w:r>
      <w:r w:rsidRPr="00AD4C95">
        <w:rPr>
          <w:rFonts w:ascii="Times New Roman" w:hAnsi="Times New Roman"/>
          <w:sz w:val="28"/>
          <w:szCs w:val="28"/>
          <w:lang w:val="x-none"/>
        </w:rPr>
        <w:t>разница</w:t>
      </w:r>
      <w:r w:rsidRPr="00AD4C95">
        <w:rPr>
          <w:rFonts w:ascii="Times New Roman" w:hAnsi="Times New Roman"/>
          <w:sz w:val="28"/>
          <w:szCs w:val="28"/>
          <w:lang w:val="en-US"/>
        </w:rPr>
        <w:t xml:space="preserve"> </w:t>
      </w:r>
      <w:r w:rsidRPr="00AD4C95">
        <w:rPr>
          <w:rFonts w:ascii="Times New Roman" w:hAnsi="Times New Roman"/>
          <w:sz w:val="28"/>
          <w:szCs w:val="28"/>
          <w:lang w:val="x-none"/>
        </w:rPr>
        <w:t>в</w:t>
      </w:r>
      <w:r w:rsidRPr="00AD4C95">
        <w:rPr>
          <w:rFonts w:ascii="Times New Roman" w:hAnsi="Times New Roman"/>
          <w:sz w:val="28"/>
          <w:szCs w:val="28"/>
          <w:lang w:val="en-US"/>
        </w:rPr>
        <w:t xml:space="preserve"> </w:t>
      </w:r>
      <w:r w:rsidRPr="00AD4C95">
        <w:rPr>
          <w:rFonts w:ascii="Times New Roman" w:hAnsi="Times New Roman"/>
          <w:sz w:val="28"/>
          <w:szCs w:val="28"/>
          <w:lang w:val="x-none"/>
        </w:rPr>
        <w:t>значении</w:t>
      </w:r>
      <w:r w:rsidRPr="00AD4C95">
        <w:rPr>
          <w:rFonts w:ascii="Times New Roman" w:hAnsi="Times New Roman"/>
          <w:sz w:val="28"/>
          <w:szCs w:val="28"/>
          <w:lang w:val="en-US"/>
        </w:rPr>
        <w:t xml:space="preserve"> </w:t>
      </w:r>
      <w:r w:rsidRPr="00AD4C95">
        <w:rPr>
          <w:rFonts w:ascii="Times New Roman" w:hAnsi="Times New Roman"/>
          <w:sz w:val="28"/>
          <w:szCs w:val="28"/>
          <w:lang w:val="en-US"/>
        </w:rPr>
        <w:br/>
        <w:t xml:space="preserve">to stop doing smth </w:t>
      </w:r>
      <w:r w:rsidRPr="00AD4C95">
        <w:rPr>
          <w:rFonts w:ascii="Times New Roman" w:hAnsi="Times New Roman"/>
          <w:sz w:val="28"/>
          <w:szCs w:val="28"/>
          <w:lang w:val="x-none"/>
        </w:rPr>
        <w:t>и</w:t>
      </w:r>
      <w:r w:rsidRPr="00AD4C95">
        <w:rPr>
          <w:rFonts w:ascii="Times New Roman" w:hAnsi="Times New Roman"/>
          <w:sz w:val="28"/>
          <w:szCs w:val="28"/>
          <w:lang w:val="en-US"/>
        </w:rPr>
        <w:t xml:space="preserve"> to stop to do smth).</w:t>
      </w:r>
    </w:p>
    <w:p w:rsidR="00AD4C95" w:rsidRPr="00AD4C95" w:rsidRDefault="00AD4C95" w:rsidP="00AD4C95">
      <w:pPr>
        <w:spacing w:after="0" w:line="240" w:lineRule="auto"/>
        <w:ind w:firstLine="709"/>
        <w:jc w:val="both"/>
        <w:rPr>
          <w:rFonts w:ascii="Times New Roman" w:hAnsi="Times New Roman"/>
          <w:sz w:val="28"/>
          <w:szCs w:val="28"/>
          <w:lang w:val="en-US"/>
        </w:rPr>
      </w:pPr>
      <w:r w:rsidRPr="00AD4C95">
        <w:rPr>
          <w:rFonts w:ascii="Times New Roman" w:hAnsi="Times New Roman"/>
          <w:sz w:val="28"/>
          <w:szCs w:val="28"/>
          <w:lang w:val="x-none"/>
        </w:rPr>
        <w:t>Глаголы</w:t>
      </w:r>
      <w:r w:rsidRPr="00AD4C95">
        <w:rPr>
          <w:rFonts w:ascii="Times New Roman" w:hAnsi="Times New Roman"/>
          <w:sz w:val="28"/>
          <w:szCs w:val="28"/>
          <w:lang w:val="en-US"/>
        </w:rPr>
        <w:t xml:space="preserve"> </w:t>
      </w:r>
      <w:r w:rsidRPr="00AD4C95">
        <w:rPr>
          <w:rFonts w:ascii="Times New Roman" w:hAnsi="Times New Roman"/>
          <w:sz w:val="28"/>
          <w:szCs w:val="28"/>
          <w:lang w:val="x-none"/>
        </w:rPr>
        <w:t>в</w:t>
      </w:r>
      <w:r w:rsidRPr="00AD4C95">
        <w:rPr>
          <w:rFonts w:ascii="Times New Roman" w:hAnsi="Times New Roman"/>
          <w:sz w:val="28"/>
          <w:szCs w:val="28"/>
          <w:lang w:val="en-US"/>
        </w:rPr>
        <w:t xml:space="preserve"> </w:t>
      </w:r>
      <w:r w:rsidRPr="00AD4C95">
        <w:rPr>
          <w:rFonts w:ascii="Times New Roman" w:hAnsi="Times New Roman"/>
          <w:sz w:val="28"/>
          <w:szCs w:val="28"/>
          <w:lang w:val="x-none"/>
        </w:rPr>
        <w:t>видо</w:t>
      </w:r>
      <w:r w:rsidRPr="00AD4C95">
        <w:rPr>
          <w:rFonts w:ascii="Times New Roman" w:hAnsi="Times New Roman"/>
          <w:sz w:val="28"/>
          <w:szCs w:val="28"/>
          <w:lang w:val="en-US"/>
        </w:rPr>
        <w:t>-</w:t>
      </w:r>
      <w:r w:rsidRPr="00AD4C95">
        <w:rPr>
          <w:rFonts w:ascii="Times New Roman" w:hAnsi="Times New Roman"/>
          <w:sz w:val="28"/>
          <w:szCs w:val="28"/>
          <w:lang w:val="x-none"/>
        </w:rPr>
        <w:t>временных</w:t>
      </w:r>
      <w:r w:rsidRPr="00AD4C95">
        <w:rPr>
          <w:rFonts w:ascii="Times New Roman" w:hAnsi="Times New Roman"/>
          <w:sz w:val="28"/>
          <w:szCs w:val="28"/>
          <w:lang w:val="en-US"/>
        </w:rPr>
        <w:t xml:space="preserve"> </w:t>
      </w:r>
      <w:r w:rsidRPr="00AD4C95">
        <w:rPr>
          <w:rFonts w:ascii="Times New Roman" w:hAnsi="Times New Roman"/>
          <w:sz w:val="28"/>
          <w:szCs w:val="28"/>
          <w:lang w:val="x-none"/>
        </w:rPr>
        <w:t>формах</w:t>
      </w:r>
      <w:r w:rsidRPr="00AD4C95">
        <w:rPr>
          <w:rFonts w:ascii="Times New Roman" w:hAnsi="Times New Roman"/>
          <w:sz w:val="28"/>
          <w:szCs w:val="28"/>
          <w:lang w:val="en-US"/>
        </w:rPr>
        <w:t xml:space="preserve"> </w:t>
      </w:r>
      <w:r w:rsidRPr="00AD4C95">
        <w:rPr>
          <w:rFonts w:ascii="Times New Roman" w:hAnsi="Times New Roman"/>
          <w:sz w:val="28"/>
          <w:szCs w:val="28"/>
          <w:lang w:val="x-none"/>
        </w:rPr>
        <w:t>действительного</w:t>
      </w:r>
      <w:r w:rsidRPr="00AD4C95">
        <w:rPr>
          <w:rFonts w:ascii="Times New Roman" w:hAnsi="Times New Roman"/>
          <w:sz w:val="28"/>
          <w:szCs w:val="28"/>
          <w:lang w:val="en-US"/>
        </w:rPr>
        <w:t xml:space="preserve"> </w:t>
      </w:r>
      <w:r w:rsidRPr="00AD4C95">
        <w:rPr>
          <w:rFonts w:ascii="Times New Roman" w:hAnsi="Times New Roman"/>
          <w:sz w:val="28"/>
          <w:szCs w:val="28"/>
          <w:lang w:val="x-none"/>
        </w:rPr>
        <w:t>залога</w:t>
      </w:r>
      <w:r w:rsidRPr="00AD4C95">
        <w:rPr>
          <w:rFonts w:ascii="Times New Roman" w:hAnsi="Times New Roman"/>
          <w:sz w:val="28"/>
          <w:szCs w:val="28"/>
          <w:lang w:val="en-US"/>
        </w:rPr>
        <w:t xml:space="preserve"> </w:t>
      </w:r>
      <w:r w:rsidRPr="00AD4C95">
        <w:rPr>
          <w:rFonts w:ascii="Times New Roman" w:hAnsi="Times New Roman"/>
          <w:sz w:val="28"/>
          <w:szCs w:val="28"/>
          <w:lang w:val="x-none"/>
        </w:rPr>
        <w:t>в</w:t>
      </w:r>
      <w:r w:rsidRPr="00AD4C95">
        <w:rPr>
          <w:rFonts w:ascii="Times New Roman" w:hAnsi="Times New Roman"/>
          <w:sz w:val="28"/>
          <w:szCs w:val="28"/>
          <w:lang w:val="en-US"/>
        </w:rPr>
        <w:t xml:space="preserve"> </w:t>
      </w:r>
      <w:r w:rsidRPr="00AD4C95">
        <w:rPr>
          <w:rFonts w:ascii="Times New Roman" w:hAnsi="Times New Roman"/>
          <w:sz w:val="28"/>
          <w:szCs w:val="28"/>
          <w:lang w:val="x-none"/>
        </w:rPr>
        <w:t>изъявительном</w:t>
      </w:r>
      <w:r w:rsidRPr="00AD4C95">
        <w:rPr>
          <w:rFonts w:ascii="Times New Roman" w:hAnsi="Times New Roman"/>
          <w:sz w:val="28"/>
          <w:szCs w:val="28"/>
          <w:lang w:val="en-US"/>
        </w:rPr>
        <w:t xml:space="preserve"> </w:t>
      </w:r>
      <w:r w:rsidRPr="00AD4C95">
        <w:rPr>
          <w:rFonts w:ascii="Times New Roman" w:hAnsi="Times New Roman"/>
          <w:sz w:val="28"/>
          <w:szCs w:val="28"/>
          <w:lang w:val="x-none"/>
        </w:rPr>
        <w:t>наклонении</w:t>
      </w:r>
      <w:r w:rsidRPr="00AD4C95">
        <w:rPr>
          <w:rFonts w:ascii="Times New Roman" w:hAnsi="Times New Roman"/>
          <w:sz w:val="28"/>
          <w:szCs w:val="28"/>
          <w:lang w:val="en-US"/>
        </w:rPr>
        <w:t xml:space="preserve"> (Past Perfect Tense, Present Perfect Continuous Tense, Future-in-the-Past).</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Модальные глаголы в косвенной речи в настоящем и прошедшем времени.</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Неличные формы глагола (инфинитив, </w:t>
      </w:r>
      <w:r w:rsidR="00E7458D">
        <w:rPr>
          <w:rFonts w:ascii="Times New Roman" w:hAnsi="Times New Roman"/>
          <w:sz w:val="28"/>
          <w:szCs w:val="28"/>
          <w:lang w:val="x-none"/>
        </w:rPr>
        <w:t xml:space="preserve">герундий, причастия настоящего </w:t>
      </w:r>
      <w:r w:rsidRPr="00AD4C95">
        <w:rPr>
          <w:rFonts w:ascii="Times New Roman" w:hAnsi="Times New Roman"/>
          <w:sz w:val="28"/>
          <w:szCs w:val="28"/>
          <w:lang w:val="x-none"/>
        </w:rPr>
        <w:t>и прошедшего времени).</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Наречия too – enough.</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Отрицательные местоимения no (и его производные nobody, nothing</w:t>
      </w:r>
      <w:r w:rsidRPr="00AD4C95">
        <w:rPr>
          <w:rFonts w:ascii="Times New Roman" w:hAnsi="Times New Roman"/>
          <w:sz w:val="28"/>
          <w:szCs w:val="28"/>
        </w:rPr>
        <w:t xml:space="preserve"> и другие</w:t>
      </w:r>
      <w:r w:rsidRPr="00AD4C95">
        <w:rPr>
          <w:rFonts w:ascii="Times New Roman" w:hAnsi="Times New Roman"/>
          <w:sz w:val="28"/>
          <w:szCs w:val="28"/>
          <w:lang w:val="x-none"/>
        </w:rPr>
        <w:t>), none.</w:t>
      </w:r>
    </w:p>
    <w:p w:rsidR="00AD4C95" w:rsidRPr="00AD4C95" w:rsidRDefault="00AD4C95" w:rsidP="00AD4C95">
      <w:pPr>
        <w:spacing w:after="0" w:line="240" w:lineRule="auto"/>
        <w:ind w:firstLine="709"/>
        <w:jc w:val="both"/>
        <w:rPr>
          <w:rFonts w:ascii="Times New Roman" w:hAnsi="Times New Roman"/>
          <w:sz w:val="28"/>
          <w:szCs w:val="28"/>
        </w:rPr>
      </w:pPr>
      <w:r w:rsidRPr="00E7458D">
        <w:rPr>
          <w:rFonts w:ascii="Times New Roman" w:hAnsi="Times New Roman"/>
          <w:b/>
          <w:i/>
          <w:sz w:val="28"/>
          <w:szCs w:val="28"/>
          <w:lang w:val="x-none"/>
        </w:rPr>
        <w:t>Социокультурные знания и умения</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Осуществление межличностного и межкультурного общения </w:t>
      </w:r>
      <w:r w:rsidRPr="00AD4C95">
        <w:rPr>
          <w:rFonts w:ascii="Times New Roman" w:hAnsi="Times New Roman"/>
          <w:sz w:val="28"/>
          <w:szCs w:val="28"/>
          <w:lang w:val="x-none"/>
        </w:rPr>
        <w:br/>
        <w:t>с использованием знаний о национально-культу</w:t>
      </w:r>
      <w:r w:rsidR="00E7458D">
        <w:rPr>
          <w:rFonts w:ascii="Times New Roman" w:hAnsi="Times New Roman"/>
          <w:sz w:val="28"/>
          <w:szCs w:val="28"/>
          <w:lang w:val="x-none"/>
        </w:rPr>
        <w:t xml:space="preserve">рных особенностях своей страны </w:t>
      </w:r>
      <w:r w:rsidRPr="00AD4C95">
        <w:rPr>
          <w:rFonts w:ascii="Times New Roman" w:hAnsi="Times New Roman"/>
          <w:sz w:val="28"/>
          <w:szCs w:val="28"/>
          <w:lang w:val="x-none"/>
        </w:rPr>
        <w:t>и страны (стран) изучаемого языка, основных социокультурных элементов речевого поведенческого этикета в англоязычной среде, з</w:t>
      </w:r>
      <w:r w:rsidR="00E7458D">
        <w:rPr>
          <w:rFonts w:ascii="Times New Roman" w:hAnsi="Times New Roman"/>
          <w:sz w:val="28"/>
          <w:szCs w:val="28"/>
          <w:lang w:val="x-none"/>
        </w:rPr>
        <w:t xml:space="preserve">нание и использование в устной </w:t>
      </w:r>
      <w:r w:rsidRPr="00AD4C95">
        <w:rPr>
          <w:rFonts w:ascii="Times New Roman" w:hAnsi="Times New Roman"/>
          <w:sz w:val="28"/>
          <w:szCs w:val="28"/>
          <w:lang w:val="x-none"/>
        </w:rPr>
        <w:t>и письменной речи наиболее употребительно</w:t>
      </w:r>
      <w:r w:rsidR="00E7458D">
        <w:rPr>
          <w:rFonts w:ascii="Times New Roman" w:hAnsi="Times New Roman"/>
          <w:sz w:val="28"/>
          <w:szCs w:val="28"/>
          <w:lang w:val="x-none"/>
        </w:rPr>
        <w:t xml:space="preserve">й тематической фоновой лексики </w:t>
      </w:r>
      <w:r w:rsidRPr="00AD4C95">
        <w:rPr>
          <w:rFonts w:ascii="Times New Roman" w:hAnsi="Times New Roman"/>
          <w:sz w:val="28"/>
          <w:szCs w:val="28"/>
          <w:lang w:val="x-none"/>
        </w:rPr>
        <w:t>и реалий в рамках тематического содержания.</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Понимание речевых различий в ситуациях официального и неофициального общения в рамках отобранного тематического содержания и</w:t>
      </w:r>
      <w:r w:rsidR="00E7458D">
        <w:rPr>
          <w:rFonts w:ascii="Times New Roman" w:hAnsi="Times New Roman"/>
          <w:sz w:val="28"/>
          <w:szCs w:val="28"/>
        </w:rPr>
        <w:t xml:space="preserve"> </w:t>
      </w:r>
      <w:r w:rsidR="00E7458D">
        <w:rPr>
          <w:rFonts w:ascii="Times New Roman" w:hAnsi="Times New Roman"/>
          <w:sz w:val="28"/>
          <w:szCs w:val="28"/>
          <w:lang w:val="x-none"/>
        </w:rPr>
        <w:t xml:space="preserve">использование </w:t>
      </w:r>
      <w:r w:rsidRPr="00AD4C95">
        <w:rPr>
          <w:rFonts w:ascii="Times New Roman" w:hAnsi="Times New Roman"/>
          <w:sz w:val="28"/>
          <w:szCs w:val="28"/>
          <w:lang w:val="x-none"/>
        </w:rPr>
        <w:t>лексико-грамматических средств с их учётом.</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w:t>
      </w:r>
      <w:r w:rsidRPr="00AD4C95">
        <w:rPr>
          <w:rFonts w:ascii="Times New Roman" w:hAnsi="Times New Roman"/>
          <w:sz w:val="28"/>
          <w:szCs w:val="28"/>
        </w:rPr>
        <w:t>других праздников</w:t>
      </w:r>
      <w:r w:rsidR="00BA3835">
        <w:rPr>
          <w:rFonts w:ascii="Times New Roman" w:hAnsi="Times New Roman"/>
          <w:sz w:val="28"/>
          <w:szCs w:val="28"/>
          <w:lang w:val="x-none"/>
        </w:rPr>
        <w:t>),</w:t>
      </w:r>
      <w:r w:rsidRPr="00AD4C95">
        <w:rPr>
          <w:rFonts w:ascii="Times New Roman" w:hAnsi="Times New Roman"/>
          <w:sz w:val="28"/>
          <w:szCs w:val="28"/>
          <w:lang w:val="x-none"/>
        </w:rPr>
        <w:t xml:space="preserve">с особенностями образа жизни и культуры страны (стран) изучаемого языка (известными достопримечательностями; </w:t>
      </w:r>
      <w:r w:rsidR="00BA3835">
        <w:rPr>
          <w:rFonts w:ascii="Times New Roman" w:hAnsi="Times New Roman"/>
          <w:sz w:val="28"/>
          <w:szCs w:val="28"/>
          <w:lang w:val="x-none"/>
        </w:rPr>
        <w:t>некоторыми выдающимися людьми),</w:t>
      </w:r>
      <w:r w:rsidRPr="00AD4C95">
        <w:rPr>
          <w:rFonts w:ascii="Times New Roman" w:hAnsi="Times New Roman"/>
          <w:sz w:val="28"/>
          <w:szCs w:val="28"/>
          <w:lang w:val="x-none"/>
        </w:rPr>
        <w:t>с доступными в языковом отношении образцам</w:t>
      </w:r>
      <w:r w:rsidR="00BA3835">
        <w:rPr>
          <w:rFonts w:ascii="Times New Roman" w:hAnsi="Times New Roman"/>
          <w:sz w:val="28"/>
          <w:szCs w:val="28"/>
          <w:lang w:val="x-none"/>
        </w:rPr>
        <w:t>и поэзии и прозы для подростков</w:t>
      </w:r>
      <w:r w:rsidRPr="00AD4C95">
        <w:rPr>
          <w:rFonts w:ascii="Times New Roman" w:hAnsi="Times New Roman"/>
          <w:sz w:val="28"/>
          <w:szCs w:val="28"/>
          <w:lang w:val="x-none"/>
        </w:rPr>
        <w:t>на английском языке.</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Осуществление межличностного и межкультурного общения </w:t>
      </w:r>
      <w:r w:rsidRPr="00AD4C95">
        <w:rPr>
          <w:rFonts w:ascii="Times New Roman" w:hAnsi="Times New Roman"/>
          <w:sz w:val="28"/>
          <w:szCs w:val="28"/>
          <w:lang w:val="x-none"/>
        </w:rPr>
        <w:br/>
        <w:t>с использованием знаний о национально-культу</w:t>
      </w:r>
      <w:r w:rsidR="00BA3835">
        <w:rPr>
          <w:rFonts w:ascii="Times New Roman" w:hAnsi="Times New Roman"/>
          <w:sz w:val="28"/>
          <w:szCs w:val="28"/>
          <w:lang w:val="x-none"/>
        </w:rPr>
        <w:t xml:space="preserve">рных особенностях своей страны </w:t>
      </w:r>
      <w:r w:rsidRPr="00AD4C95">
        <w:rPr>
          <w:rFonts w:ascii="Times New Roman" w:hAnsi="Times New Roman"/>
          <w:sz w:val="28"/>
          <w:szCs w:val="28"/>
          <w:lang w:val="x-none"/>
        </w:rPr>
        <w:t>и страны (стран) изучаемого языка.</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Соблюдение нормы вежливости в межкультурном общении.</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w:t>
      </w:r>
      <w:r w:rsidR="00BA3835">
        <w:rPr>
          <w:rFonts w:ascii="Times New Roman" w:hAnsi="Times New Roman"/>
          <w:sz w:val="28"/>
          <w:szCs w:val="28"/>
          <w:lang w:val="x-none"/>
        </w:rPr>
        <w:t>зы, доступных</w:t>
      </w:r>
      <w:r w:rsidRPr="00AD4C95">
        <w:rPr>
          <w:rFonts w:ascii="Times New Roman" w:hAnsi="Times New Roman"/>
          <w:sz w:val="28"/>
          <w:szCs w:val="28"/>
          <w:lang w:val="x-none"/>
        </w:rPr>
        <w:t>в языковом отношении.</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Развитие умений:</w:t>
      </w:r>
    </w:p>
    <w:p w:rsidR="00AD4C95" w:rsidRPr="00BA3835" w:rsidRDefault="00AD4C95" w:rsidP="007F1B1F">
      <w:pPr>
        <w:pStyle w:val="a6"/>
        <w:numPr>
          <w:ilvl w:val="0"/>
          <w:numId w:val="82"/>
        </w:numPr>
        <w:spacing w:after="0" w:line="240" w:lineRule="auto"/>
        <w:ind w:left="426"/>
        <w:jc w:val="both"/>
        <w:rPr>
          <w:rFonts w:ascii="Times New Roman" w:hAnsi="Times New Roman"/>
          <w:sz w:val="28"/>
          <w:szCs w:val="28"/>
          <w:lang w:val="x-none"/>
        </w:rPr>
      </w:pPr>
      <w:r w:rsidRPr="00BA3835">
        <w:rPr>
          <w:rFonts w:ascii="Times New Roman" w:hAnsi="Times New Roman"/>
          <w:sz w:val="28"/>
          <w:szCs w:val="28"/>
          <w:lang w:val="x-none"/>
        </w:rPr>
        <w:t>кратко представлять Россию и страну (страны) изучаемого языка (культурные явления, события, достопримечательности);</w:t>
      </w:r>
    </w:p>
    <w:p w:rsidR="00AD4C95" w:rsidRPr="00BA3835" w:rsidRDefault="00AD4C95" w:rsidP="007F1B1F">
      <w:pPr>
        <w:pStyle w:val="a6"/>
        <w:numPr>
          <w:ilvl w:val="0"/>
          <w:numId w:val="82"/>
        </w:numPr>
        <w:spacing w:after="0" w:line="240" w:lineRule="auto"/>
        <w:ind w:left="426"/>
        <w:jc w:val="both"/>
        <w:rPr>
          <w:rFonts w:ascii="Times New Roman" w:hAnsi="Times New Roman"/>
          <w:sz w:val="28"/>
          <w:szCs w:val="28"/>
          <w:lang w:val="x-none"/>
        </w:rPr>
      </w:pPr>
      <w:r w:rsidRPr="00BA3835">
        <w:rPr>
          <w:rFonts w:ascii="Times New Roman" w:hAnsi="Times New Roman"/>
          <w:sz w:val="28"/>
          <w:szCs w:val="28"/>
          <w:lang w:val="x-none"/>
        </w:rPr>
        <w:t xml:space="preserve">кратко рассказывать о некоторых выдающихся людях родной страны </w:t>
      </w:r>
      <w:r w:rsidRPr="00BA3835">
        <w:rPr>
          <w:rFonts w:ascii="Times New Roman" w:hAnsi="Times New Roman"/>
          <w:sz w:val="28"/>
          <w:szCs w:val="28"/>
          <w:lang w:val="x-none"/>
        </w:rPr>
        <w:br/>
        <w:t xml:space="preserve">и страны (стран) изучаемого языка (учёных, писателях, поэтах, художниках, музыкантах, спортсменах и </w:t>
      </w:r>
      <w:r w:rsidRPr="00BA3835">
        <w:rPr>
          <w:rFonts w:ascii="Times New Roman" w:hAnsi="Times New Roman"/>
          <w:sz w:val="28"/>
          <w:szCs w:val="28"/>
        </w:rPr>
        <w:t>других людях</w:t>
      </w:r>
      <w:r w:rsidRPr="00BA3835">
        <w:rPr>
          <w:rFonts w:ascii="Times New Roman" w:hAnsi="Times New Roman"/>
          <w:sz w:val="28"/>
          <w:szCs w:val="28"/>
          <w:lang w:val="x-none"/>
        </w:rPr>
        <w:t>);</w:t>
      </w:r>
    </w:p>
    <w:p w:rsidR="00AD4C95" w:rsidRPr="00BA3835" w:rsidRDefault="00AD4C95" w:rsidP="007F1B1F">
      <w:pPr>
        <w:pStyle w:val="a6"/>
        <w:numPr>
          <w:ilvl w:val="0"/>
          <w:numId w:val="82"/>
        </w:numPr>
        <w:spacing w:after="0" w:line="240" w:lineRule="auto"/>
        <w:ind w:left="426"/>
        <w:jc w:val="both"/>
        <w:rPr>
          <w:rFonts w:ascii="Times New Roman" w:hAnsi="Times New Roman"/>
          <w:sz w:val="28"/>
          <w:szCs w:val="28"/>
          <w:lang w:val="x-none"/>
        </w:rPr>
      </w:pPr>
      <w:r w:rsidRPr="00BA3835">
        <w:rPr>
          <w:rFonts w:ascii="Times New Roman" w:hAnsi="Times New Roman"/>
          <w:sz w:val="28"/>
          <w:szCs w:val="28"/>
          <w:lang w:val="x-none"/>
        </w:rPr>
        <w:t>оказывать помощь зарубежным гостям в ситуациях повседневного общения (объяснить местонахождение объекта, сообщить возможный маршрут).</w:t>
      </w:r>
    </w:p>
    <w:p w:rsidR="00AD4C95" w:rsidRPr="00BA3835" w:rsidRDefault="00AD4C95" w:rsidP="00AD4C95">
      <w:pPr>
        <w:spacing w:after="0" w:line="240" w:lineRule="auto"/>
        <w:ind w:firstLine="709"/>
        <w:jc w:val="both"/>
        <w:rPr>
          <w:rFonts w:ascii="Times New Roman" w:hAnsi="Times New Roman"/>
          <w:b/>
          <w:sz w:val="28"/>
          <w:szCs w:val="28"/>
          <w:lang w:val="x-none"/>
        </w:rPr>
      </w:pPr>
      <w:r w:rsidRPr="00BA3835">
        <w:rPr>
          <w:rFonts w:ascii="Times New Roman" w:hAnsi="Times New Roman"/>
          <w:b/>
          <w:sz w:val="28"/>
          <w:szCs w:val="28"/>
          <w:lang w:val="x-none"/>
        </w:rPr>
        <w:t>Компенсаторные умения</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Использование при чтении и аудировании языковой, </w:t>
      </w:r>
      <w:r w:rsidRPr="00AD4C95">
        <w:rPr>
          <w:rFonts w:ascii="Times New Roman" w:hAnsi="Times New Roman"/>
          <w:sz w:val="28"/>
          <w:szCs w:val="28"/>
          <w:lang w:val="x-none"/>
        </w:rPr>
        <w:br/>
        <w:t xml:space="preserve">в том числе контекстуальной, догадки, использование при говорении и письме перифраз (толкование), синонимические средства, описание предмета вместо </w:t>
      </w:r>
      <w:r w:rsidRPr="00AD4C95">
        <w:rPr>
          <w:rFonts w:ascii="Times New Roman" w:hAnsi="Times New Roman"/>
          <w:sz w:val="28"/>
          <w:szCs w:val="28"/>
          <w:lang w:val="x-none"/>
        </w:rPr>
        <w:br/>
        <w:t>его названия, при непосредственном общении догадываться о значении незнакомых слов с помощью используемых собеседником жестов и мимики.</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Переспрашивать, просить повторить, уточняя значение незнакомых слов.</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Использование в качестве опоры при порождении собственных высказываний ключевых слов, плана.</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Игнорирование информации, не являющейся необходимой для понимания основного содержания прочитанного (прослушанн</w:t>
      </w:r>
      <w:r w:rsidR="00BA3835">
        <w:rPr>
          <w:rFonts w:ascii="Times New Roman" w:hAnsi="Times New Roman"/>
          <w:sz w:val="28"/>
          <w:szCs w:val="28"/>
          <w:lang w:val="x-none"/>
        </w:rPr>
        <w:t xml:space="preserve">ого) текста или для нахождения </w:t>
      </w:r>
      <w:r w:rsidRPr="00AD4C95">
        <w:rPr>
          <w:rFonts w:ascii="Times New Roman" w:hAnsi="Times New Roman"/>
          <w:sz w:val="28"/>
          <w:szCs w:val="28"/>
          <w:lang w:val="x-none"/>
        </w:rPr>
        <w:t>в тексте запрашиваемой информации.</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D4C95" w:rsidRPr="00BA3835" w:rsidRDefault="00AD4C95" w:rsidP="00AD4C95">
      <w:pPr>
        <w:spacing w:after="0" w:line="240" w:lineRule="auto"/>
        <w:ind w:firstLine="709"/>
        <w:jc w:val="both"/>
        <w:rPr>
          <w:rFonts w:ascii="Times New Roman" w:hAnsi="Times New Roman"/>
          <w:b/>
          <w:sz w:val="28"/>
          <w:szCs w:val="28"/>
        </w:rPr>
      </w:pPr>
      <w:r w:rsidRPr="00BA3835">
        <w:rPr>
          <w:rFonts w:ascii="Times New Roman" w:hAnsi="Times New Roman"/>
          <w:b/>
          <w:sz w:val="28"/>
          <w:szCs w:val="28"/>
        </w:rPr>
        <w:t>9 класс</w:t>
      </w:r>
    </w:p>
    <w:p w:rsidR="00AD4C95" w:rsidRPr="00AD4C95" w:rsidRDefault="00AD4C95" w:rsidP="00AD4C95">
      <w:pPr>
        <w:spacing w:after="0" w:line="240" w:lineRule="auto"/>
        <w:ind w:firstLine="709"/>
        <w:jc w:val="both"/>
        <w:rPr>
          <w:rFonts w:ascii="Times New Roman" w:hAnsi="Times New Roman"/>
          <w:sz w:val="28"/>
          <w:szCs w:val="28"/>
        </w:rPr>
      </w:pPr>
      <w:r w:rsidRPr="00BA3835">
        <w:rPr>
          <w:rFonts w:ascii="Times New Roman" w:hAnsi="Times New Roman"/>
          <w:b/>
          <w:i/>
          <w:sz w:val="28"/>
          <w:szCs w:val="28"/>
          <w:lang w:val="x-none"/>
        </w:rPr>
        <w:t>Коммуникативные умения</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Взаимоотношения в семье и с друзьями. Конфликты и их разрешение.</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Внешность и характер человека (литературного персонажа).</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Досуг и увлечения (хобби) современного подростка (чтение,</w:t>
      </w:r>
      <w:r w:rsidRPr="00AD4C95">
        <w:rPr>
          <w:rFonts w:ascii="Times New Roman" w:hAnsi="Times New Roman"/>
          <w:sz w:val="28"/>
          <w:szCs w:val="28"/>
        </w:rPr>
        <w:t xml:space="preserve"> </w:t>
      </w:r>
      <w:r w:rsidRPr="00AD4C95">
        <w:rPr>
          <w:rFonts w:ascii="Times New Roman" w:hAnsi="Times New Roman"/>
          <w:sz w:val="28"/>
          <w:szCs w:val="28"/>
          <w:lang w:val="x-none"/>
        </w:rPr>
        <w:t>кино, театр, музыка, музей, спорт, живопись; компьютерные игры). Роль книги в жизни подростка.</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Здоровый образ жизни: режим труда и отдыха, фитнес, сбалансированное питание. Посещение врача.</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Покупки: одежда, обувь и продукты питания. Карманные деньги. Молодёжная мода.</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Школа, школьная жизнь, изучаемые предметы и отношение к ним. Взаимоотношения в школе: проблемы и их решение. Переписка с зарубежными сверстниками.</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Виды отдыха в различное время года. Путешествия по России и зарубежным странам. Транспорт.</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Природа: флора и фауна. Проблемы экологии. Защита окружающей среды. Климат, погода. Стихийные бедствия.</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Средства массовой информации (телевидение, радио, пресса, Интернет).</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AD4C95" w:rsidRPr="00AD4C95" w:rsidRDefault="00AD4C95" w:rsidP="00AD4C95">
      <w:pPr>
        <w:spacing w:after="0" w:line="240" w:lineRule="auto"/>
        <w:ind w:firstLine="709"/>
        <w:jc w:val="both"/>
        <w:rPr>
          <w:rFonts w:ascii="Times New Roman" w:hAnsi="Times New Roman"/>
          <w:sz w:val="28"/>
          <w:szCs w:val="28"/>
        </w:rPr>
      </w:pPr>
      <w:r w:rsidRPr="00BA3835">
        <w:rPr>
          <w:rFonts w:ascii="Times New Roman" w:hAnsi="Times New Roman"/>
          <w:b/>
          <w:i/>
          <w:sz w:val="28"/>
          <w:szCs w:val="28"/>
        </w:rPr>
        <w:t>Говорение</w:t>
      </w:r>
    </w:p>
    <w:p w:rsidR="00AD4C95" w:rsidRPr="00AD4C95" w:rsidRDefault="00AD4C95" w:rsidP="00AD4C95">
      <w:pPr>
        <w:spacing w:after="0" w:line="240" w:lineRule="auto"/>
        <w:ind w:firstLine="709"/>
        <w:jc w:val="both"/>
        <w:rPr>
          <w:rFonts w:ascii="Times New Roman" w:hAnsi="Times New Roman"/>
          <w:sz w:val="28"/>
          <w:szCs w:val="28"/>
          <w:lang w:val="x-none"/>
        </w:rPr>
      </w:pPr>
      <w:r w:rsidRPr="00BA3835">
        <w:rPr>
          <w:rFonts w:ascii="Times New Roman" w:hAnsi="Times New Roman"/>
          <w:b/>
          <w:sz w:val="28"/>
          <w:szCs w:val="28"/>
          <w:lang w:val="x-none"/>
        </w:rPr>
        <w:t xml:space="preserve">Развитие коммуникативных умений диалогической речи, </w:t>
      </w:r>
      <w:r w:rsidRPr="00BA3835">
        <w:rPr>
          <w:rFonts w:ascii="Times New Roman" w:hAnsi="Times New Roman"/>
          <w:b/>
          <w:sz w:val="28"/>
          <w:szCs w:val="28"/>
          <w:lang w:val="x-none"/>
        </w:rPr>
        <w:br/>
        <w:t>а именно умений вести комбинированный диалог, включающий различные виды диалогов (этикетный диалог, диалог</w:t>
      </w:r>
      <w:r w:rsidRPr="00BA3835">
        <w:rPr>
          <w:rFonts w:ascii="Times New Roman" w:hAnsi="Times New Roman"/>
          <w:b/>
          <w:sz w:val="28"/>
          <w:szCs w:val="28"/>
        </w:rPr>
        <w:t>-</w:t>
      </w:r>
      <w:r w:rsidRPr="00BA3835">
        <w:rPr>
          <w:rFonts w:ascii="Times New Roman" w:hAnsi="Times New Roman"/>
          <w:b/>
          <w:sz w:val="28"/>
          <w:szCs w:val="28"/>
          <w:lang w:val="x-none"/>
        </w:rPr>
        <w:t>побуждение к действию, диалог-расспрос), диалог</w:t>
      </w:r>
      <w:r w:rsidRPr="00BA3835">
        <w:rPr>
          <w:rFonts w:ascii="Times New Roman" w:hAnsi="Times New Roman"/>
          <w:b/>
          <w:sz w:val="28"/>
          <w:szCs w:val="28"/>
        </w:rPr>
        <w:t>-</w:t>
      </w:r>
      <w:r w:rsidRPr="00BA3835">
        <w:rPr>
          <w:rFonts w:ascii="Times New Roman" w:hAnsi="Times New Roman"/>
          <w:b/>
          <w:sz w:val="28"/>
          <w:szCs w:val="28"/>
          <w:lang w:val="x-none"/>
        </w:rPr>
        <w:t>обмен мнениями</w:t>
      </w:r>
      <w:r w:rsidRPr="00AD4C95">
        <w:rPr>
          <w:rFonts w:ascii="Times New Roman" w:hAnsi="Times New Roman"/>
          <w:sz w:val="28"/>
          <w:szCs w:val="28"/>
          <w:lang w:val="x-none"/>
        </w:rPr>
        <w:t>:</w:t>
      </w:r>
    </w:p>
    <w:p w:rsidR="00AD4C95" w:rsidRPr="00BA3835" w:rsidRDefault="00AD4C95" w:rsidP="007F1B1F">
      <w:pPr>
        <w:pStyle w:val="a6"/>
        <w:numPr>
          <w:ilvl w:val="0"/>
          <w:numId w:val="83"/>
        </w:numPr>
        <w:spacing w:after="0" w:line="240" w:lineRule="auto"/>
        <w:ind w:left="426"/>
        <w:jc w:val="both"/>
        <w:rPr>
          <w:rFonts w:ascii="Times New Roman" w:hAnsi="Times New Roman"/>
          <w:sz w:val="28"/>
          <w:szCs w:val="28"/>
          <w:lang w:val="x-none"/>
        </w:rPr>
      </w:pPr>
      <w:r w:rsidRPr="00BA3835">
        <w:rPr>
          <w:rFonts w:ascii="Times New Roman" w:hAnsi="Times New Roman"/>
          <w:sz w:val="28"/>
          <w:szCs w:val="28"/>
          <w:lang w:val="x-none"/>
        </w:rPr>
        <w:t xml:space="preserve">диалог этикетного характера: начинать, поддерживать и заканчивать разговор, вежливо переспрашивать, поздравлять с праздником, выражать пожелания </w:t>
      </w:r>
      <w:r w:rsidRPr="00BA3835">
        <w:rPr>
          <w:rFonts w:ascii="Times New Roman" w:hAnsi="Times New Roman"/>
          <w:sz w:val="28"/>
          <w:szCs w:val="28"/>
          <w:lang w:val="x-none"/>
        </w:rPr>
        <w:br/>
        <w:t>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D4C95" w:rsidRPr="00BA3835" w:rsidRDefault="00AD4C95" w:rsidP="007F1B1F">
      <w:pPr>
        <w:pStyle w:val="a6"/>
        <w:numPr>
          <w:ilvl w:val="0"/>
          <w:numId w:val="83"/>
        </w:numPr>
        <w:spacing w:after="0" w:line="240" w:lineRule="auto"/>
        <w:ind w:left="426"/>
        <w:jc w:val="both"/>
        <w:rPr>
          <w:rFonts w:ascii="Times New Roman" w:hAnsi="Times New Roman"/>
          <w:sz w:val="28"/>
          <w:szCs w:val="28"/>
          <w:lang w:val="x-none"/>
        </w:rPr>
      </w:pPr>
      <w:r w:rsidRPr="00BA3835">
        <w:rPr>
          <w:rFonts w:ascii="Times New Roman" w:hAnsi="Times New Roman"/>
          <w:sz w:val="28"/>
          <w:szCs w:val="28"/>
          <w:lang w:val="x-none"/>
        </w:rPr>
        <w:t>диалог</w:t>
      </w:r>
      <w:r w:rsidRPr="00BA3835">
        <w:rPr>
          <w:rFonts w:ascii="Times New Roman" w:hAnsi="Times New Roman"/>
          <w:sz w:val="28"/>
          <w:szCs w:val="28"/>
        </w:rPr>
        <w:t>-</w:t>
      </w:r>
      <w:r w:rsidRPr="00BA3835">
        <w:rPr>
          <w:rFonts w:ascii="Times New Roman" w:hAnsi="Times New Roman"/>
          <w:sz w:val="28"/>
          <w:szCs w:val="28"/>
          <w:lang w:val="x-none"/>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D4C95" w:rsidRPr="00BA3835" w:rsidRDefault="00AD4C95" w:rsidP="007F1B1F">
      <w:pPr>
        <w:pStyle w:val="a6"/>
        <w:numPr>
          <w:ilvl w:val="0"/>
          <w:numId w:val="83"/>
        </w:numPr>
        <w:spacing w:after="0" w:line="240" w:lineRule="auto"/>
        <w:ind w:left="426"/>
        <w:jc w:val="both"/>
        <w:rPr>
          <w:rFonts w:ascii="Times New Roman" w:hAnsi="Times New Roman"/>
          <w:sz w:val="28"/>
          <w:szCs w:val="28"/>
          <w:lang w:val="x-none"/>
        </w:rPr>
      </w:pPr>
      <w:r w:rsidRPr="00BA3835">
        <w:rPr>
          <w:rFonts w:ascii="Times New Roman" w:hAnsi="Times New Roman"/>
          <w:sz w:val="28"/>
          <w:szCs w:val="28"/>
          <w:lang w:val="x-none"/>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D4C95" w:rsidRPr="00BA3835" w:rsidRDefault="00AD4C95" w:rsidP="007F1B1F">
      <w:pPr>
        <w:pStyle w:val="a6"/>
        <w:numPr>
          <w:ilvl w:val="0"/>
          <w:numId w:val="83"/>
        </w:numPr>
        <w:spacing w:after="0" w:line="240" w:lineRule="auto"/>
        <w:ind w:left="426"/>
        <w:jc w:val="both"/>
        <w:rPr>
          <w:rFonts w:ascii="Times New Roman" w:hAnsi="Times New Roman"/>
          <w:sz w:val="28"/>
          <w:szCs w:val="28"/>
        </w:rPr>
      </w:pPr>
      <w:r w:rsidRPr="00BA3835">
        <w:rPr>
          <w:rFonts w:ascii="Times New Roman" w:hAnsi="Times New Roman"/>
          <w:sz w:val="28"/>
          <w:szCs w:val="28"/>
          <w:lang w:val="x-none"/>
        </w:rPr>
        <w:t>диалог</w:t>
      </w:r>
      <w:r w:rsidRPr="00BA3835">
        <w:rPr>
          <w:rFonts w:ascii="Times New Roman" w:hAnsi="Times New Roman"/>
          <w:sz w:val="28"/>
          <w:szCs w:val="28"/>
        </w:rPr>
        <w:t>-</w:t>
      </w:r>
      <w:r w:rsidRPr="00BA3835">
        <w:rPr>
          <w:rFonts w:ascii="Times New Roman" w:hAnsi="Times New Roman"/>
          <w:sz w:val="28"/>
          <w:szCs w:val="28"/>
          <w:lang w:val="x-none"/>
        </w:rPr>
        <w:t>обмен мнениями: выражать свою точку мнения и обосновывать</w:t>
      </w:r>
      <w:r w:rsidRPr="00BA3835">
        <w:rPr>
          <w:rFonts w:ascii="Times New Roman" w:hAnsi="Times New Roman"/>
          <w:sz w:val="28"/>
          <w:szCs w:val="28"/>
          <w:lang w:val="x-none"/>
        </w:rPr>
        <w:br/>
        <w:t xml:space="preserve">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w:t>
      </w:r>
      <w:r w:rsidRPr="00BA3835">
        <w:rPr>
          <w:rFonts w:ascii="Times New Roman" w:hAnsi="Times New Roman"/>
          <w:sz w:val="28"/>
          <w:szCs w:val="28"/>
        </w:rPr>
        <w:t>и так далее.</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Названные умения диалогической речи развиваются в стандартных ситуациях неофициального общения в рамках</w:t>
      </w:r>
      <w:r w:rsidR="00BA3835">
        <w:rPr>
          <w:rFonts w:ascii="Times New Roman" w:hAnsi="Times New Roman"/>
          <w:sz w:val="28"/>
          <w:szCs w:val="28"/>
          <w:lang w:val="x-none"/>
        </w:rPr>
        <w:t xml:space="preserve"> тематического содержания речи </w:t>
      </w:r>
      <w:r w:rsidRPr="00AD4C95">
        <w:rPr>
          <w:rFonts w:ascii="Times New Roman" w:hAnsi="Times New Roman"/>
          <w:sz w:val="28"/>
          <w:szCs w:val="28"/>
          <w:lang w:val="x-none"/>
        </w:rPr>
        <w:t>с использованием ключевых слов, речевых ситуаций и (или) иллюстраций, фотографий или без опор с соблюдением н</w:t>
      </w:r>
      <w:r w:rsidR="00BA3835">
        <w:rPr>
          <w:rFonts w:ascii="Times New Roman" w:hAnsi="Times New Roman"/>
          <w:sz w:val="28"/>
          <w:szCs w:val="28"/>
          <w:lang w:val="x-none"/>
        </w:rPr>
        <w:t xml:space="preserve">орм речевого этикета, принятых </w:t>
      </w:r>
      <w:r w:rsidRPr="00AD4C95">
        <w:rPr>
          <w:rFonts w:ascii="Times New Roman" w:hAnsi="Times New Roman"/>
          <w:sz w:val="28"/>
          <w:szCs w:val="28"/>
          <w:lang w:val="x-none"/>
        </w:rPr>
        <w:t>в стране (странах) изучаемого языка.</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w:t>
      </w:r>
      <w:r w:rsidRPr="00AD4C95">
        <w:rPr>
          <w:rFonts w:ascii="Times New Roman" w:hAnsi="Times New Roman"/>
          <w:sz w:val="28"/>
          <w:szCs w:val="28"/>
        </w:rPr>
        <w:t>-</w:t>
      </w:r>
      <w:r w:rsidRPr="00AD4C95">
        <w:rPr>
          <w:rFonts w:ascii="Times New Roman" w:hAnsi="Times New Roman"/>
          <w:sz w:val="28"/>
          <w:szCs w:val="28"/>
          <w:lang w:val="x-none"/>
        </w:rPr>
        <w:t>обмена мнениями.</w:t>
      </w:r>
    </w:p>
    <w:p w:rsidR="00AD4C95" w:rsidRPr="00BA3835" w:rsidRDefault="00AD4C95" w:rsidP="00AD4C95">
      <w:pPr>
        <w:spacing w:after="0" w:line="240" w:lineRule="auto"/>
        <w:ind w:firstLine="709"/>
        <w:jc w:val="both"/>
        <w:rPr>
          <w:rFonts w:ascii="Times New Roman" w:hAnsi="Times New Roman"/>
          <w:b/>
          <w:sz w:val="28"/>
          <w:szCs w:val="28"/>
          <w:lang w:val="x-none"/>
        </w:rPr>
      </w:pPr>
      <w:r w:rsidRPr="00BA3835">
        <w:rPr>
          <w:rFonts w:ascii="Times New Roman" w:hAnsi="Times New Roman"/>
          <w:b/>
          <w:sz w:val="28"/>
          <w:szCs w:val="28"/>
          <w:lang w:val="x-none"/>
        </w:rPr>
        <w:t>Развитие коммуникативных умений монологической речи: создание устных связных монологических высказываний</w:t>
      </w:r>
      <w:r w:rsidRPr="00BA3835">
        <w:rPr>
          <w:rFonts w:ascii="Times New Roman" w:hAnsi="Times New Roman"/>
          <w:b/>
          <w:sz w:val="28"/>
          <w:szCs w:val="28"/>
        </w:rPr>
        <w:t xml:space="preserve"> </w:t>
      </w:r>
      <w:r w:rsidRPr="00BA3835">
        <w:rPr>
          <w:rFonts w:ascii="Times New Roman" w:hAnsi="Times New Roman"/>
          <w:b/>
          <w:sz w:val="28"/>
          <w:szCs w:val="28"/>
          <w:lang w:val="x-none"/>
        </w:rPr>
        <w:t>с использованием основных коммуникативных типов речи:</w:t>
      </w:r>
    </w:p>
    <w:p w:rsidR="00AD4C95" w:rsidRPr="00BA3835" w:rsidRDefault="00AD4C95" w:rsidP="007F1B1F">
      <w:pPr>
        <w:pStyle w:val="a6"/>
        <w:numPr>
          <w:ilvl w:val="0"/>
          <w:numId w:val="84"/>
        </w:numPr>
        <w:spacing w:after="0" w:line="240" w:lineRule="auto"/>
        <w:ind w:left="426"/>
        <w:jc w:val="both"/>
        <w:rPr>
          <w:rFonts w:ascii="Times New Roman" w:hAnsi="Times New Roman"/>
          <w:sz w:val="28"/>
          <w:szCs w:val="28"/>
          <w:lang w:val="x-none"/>
        </w:rPr>
      </w:pPr>
      <w:r w:rsidRPr="00BA3835">
        <w:rPr>
          <w:rFonts w:ascii="Times New Roman" w:hAnsi="Times New Roman"/>
          <w:sz w:val="28"/>
          <w:szCs w:val="28"/>
          <w:lang w:val="x-none"/>
        </w:rPr>
        <w:t xml:space="preserve">описание (предмета, местности, внешности и одежды человека), </w:t>
      </w:r>
      <w:r w:rsidRPr="00BA3835">
        <w:rPr>
          <w:rFonts w:ascii="Times New Roman" w:hAnsi="Times New Roman"/>
          <w:sz w:val="28"/>
          <w:szCs w:val="28"/>
          <w:lang w:val="x-none"/>
        </w:rPr>
        <w:br/>
        <w:t>в том числе характеристика (черты характера реального человека или литературного персонажа);</w:t>
      </w:r>
    </w:p>
    <w:p w:rsidR="00AD4C95" w:rsidRPr="00BA3835" w:rsidRDefault="00AD4C95" w:rsidP="007F1B1F">
      <w:pPr>
        <w:pStyle w:val="a6"/>
        <w:numPr>
          <w:ilvl w:val="0"/>
          <w:numId w:val="84"/>
        </w:numPr>
        <w:spacing w:after="0" w:line="240" w:lineRule="auto"/>
        <w:ind w:left="426"/>
        <w:jc w:val="both"/>
        <w:rPr>
          <w:rFonts w:ascii="Times New Roman" w:hAnsi="Times New Roman"/>
          <w:sz w:val="28"/>
          <w:szCs w:val="28"/>
          <w:lang w:val="x-none"/>
        </w:rPr>
      </w:pPr>
      <w:r w:rsidRPr="00BA3835">
        <w:rPr>
          <w:rFonts w:ascii="Times New Roman" w:hAnsi="Times New Roman"/>
          <w:sz w:val="28"/>
          <w:szCs w:val="28"/>
          <w:lang w:val="x-none"/>
        </w:rPr>
        <w:t>повествование (сообщение);</w:t>
      </w:r>
    </w:p>
    <w:p w:rsidR="00AD4C95" w:rsidRPr="00BA3835" w:rsidRDefault="00AD4C95" w:rsidP="007F1B1F">
      <w:pPr>
        <w:pStyle w:val="a6"/>
        <w:numPr>
          <w:ilvl w:val="0"/>
          <w:numId w:val="84"/>
        </w:numPr>
        <w:spacing w:after="0" w:line="240" w:lineRule="auto"/>
        <w:ind w:left="426"/>
        <w:jc w:val="both"/>
        <w:rPr>
          <w:rFonts w:ascii="Times New Roman" w:hAnsi="Times New Roman"/>
          <w:sz w:val="28"/>
          <w:szCs w:val="28"/>
          <w:lang w:val="x-none"/>
        </w:rPr>
      </w:pPr>
      <w:r w:rsidRPr="00BA3835">
        <w:rPr>
          <w:rFonts w:ascii="Times New Roman" w:hAnsi="Times New Roman"/>
          <w:sz w:val="28"/>
          <w:szCs w:val="28"/>
          <w:lang w:val="x-none"/>
        </w:rPr>
        <w:t>рассуждение;</w:t>
      </w:r>
    </w:p>
    <w:p w:rsidR="00AD4C95" w:rsidRPr="00BA3835" w:rsidRDefault="00AD4C95" w:rsidP="007F1B1F">
      <w:pPr>
        <w:pStyle w:val="a6"/>
        <w:numPr>
          <w:ilvl w:val="0"/>
          <w:numId w:val="84"/>
        </w:numPr>
        <w:spacing w:after="0" w:line="240" w:lineRule="auto"/>
        <w:ind w:left="426"/>
        <w:jc w:val="both"/>
        <w:rPr>
          <w:rFonts w:ascii="Times New Roman" w:hAnsi="Times New Roman"/>
          <w:sz w:val="28"/>
          <w:szCs w:val="28"/>
          <w:lang w:val="x-none"/>
        </w:rPr>
      </w:pPr>
      <w:r w:rsidRPr="00BA3835">
        <w:rPr>
          <w:rFonts w:ascii="Times New Roman" w:hAnsi="Times New Roman"/>
          <w:sz w:val="28"/>
          <w:szCs w:val="28"/>
          <w:lang w:val="x-none"/>
        </w:rPr>
        <w:t>выражение и краткое аргументирова</w:t>
      </w:r>
      <w:r w:rsidR="00BA3835">
        <w:rPr>
          <w:rFonts w:ascii="Times New Roman" w:hAnsi="Times New Roman"/>
          <w:sz w:val="28"/>
          <w:szCs w:val="28"/>
          <w:lang w:val="x-none"/>
        </w:rPr>
        <w:t xml:space="preserve">ние своего мнения по отношению </w:t>
      </w:r>
      <w:r w:rsidRPr="00BA3835">
        <w:rPr>
          <w:rFonts w:ascii="Times New Roman" w:hAnsi="Times New Roman"/>
          <w:sz w:val="28"/>
          <w:szCs w:val="28"/>
          <w:lang w:val="x-none"/>
        </w:rPr>
        <w:t>к услышанному (прочитанному);</w:t>
      </w:r>
    </w:p>
    <w:p w:rsidR="00AD4C95" w:rsidRPr="00BA3835" w:rsidRDefault="00AD4C95" w:rsidP="007F1B1F">
      <w:pPr>
        <w:pStyle w:val="a6"/>
        <w:numPr>
          <w:ilvl w:val="0"/>
          <w:numId w:val="84"/>
        </w:numPr>
        <w:spacing w:after="0" w:line="240" w:lineRule="auto"/>
        <w:ind w:left="426"/>
        <w:jc w:val="both"/>
        <w:rPr>
          <w:rFonts w:ascii="Times New Roman" w:hAnsi="Times New Roman"/>
          <w:sz w:val="28"/>
          <w:szCs w:val="28"/>
          <w:lang w:val="x-none"/>
        </w:rPr>
      </w:pPr>
      <w:r w:rsidRPr="00BA3835">
        <w:rPr>
          <w:rFonts w:ascii="Times New Roman" w:hAnsi="Times New Roman"/>
          <w:sz w:val="28"/>
          <w:szCs w:val="28"/>
          <w:lang w:val="x-none"/>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AD4C95" w:rsidRPr="00BA3835" w:rsidRDefault="00AD4C95" w:rsidP="007F1B1F">
      <w:pPr>
        <w:pStyle w:val="a6"/>
        <w:numPr>
          <w:ilvl w:val="0"/>
          <w:numId w:val="84"/>
        </w:numPr>
        <w:spacing w:after="0" w:line="240" w:lineRule="auto"/>
        <w:ind w:left="426"/>
        <w:jc w:val="both"/>
        <w:rPr>
          <w:rFonts w:ascii="Times New Roman" w:hAnsi="Times New Roman"/>
          <w:sz w:val="28"/>
          <w:szCs w:val="28"/>
          <w:lang w:val="x-none"/>
        </w:rPr>
      </w:pPr>
      <w:r w:rsidRPr="00BA3835">
        <w:rPr>
          <w:rFonts w:ascii="Times New Roman" w:hAnsi="Times New Roman"/>
          <w:sz w:val="28"/>
          <w:szCs w:val="28"/>
          <w:lang w:val="x-none"/>
        </w:rPr>
        <w:t>составление рассказа по картинкам;</w:t>
      </w:r>
    </w:p>
    <w:p w:rsidR="00AD4C95" w:rsidRPr="00BA3835" w:rsidRDefault="00AD4C95" w:rsidP="007F1B1F">
      <w:pPr>
        <w:pStyle w:val="a6"/>
        <w:numPr>
          <w:ilvl w:val="0"/>
          <w:numId w:val="84"/>
        </w:numPr>
        <w:spacing w:after="0" w:line="240" w:lineRule="auto"/>
        <w:ind w:left="426"/>
        <w:jc w:val="both"/>
        <w:rPr>
          <w:rFonts w:ascii="Times New Roman" w:hAnsi="Times New Roman"/>
          <w:sz w:val="28"/>
          <w:szCs w:val="28"/>
          <w:lang w:val="x-none"/>
        </w:rPr>
      </w:pPr>
      <w:r w:rsidRPr="00BA3835">
        <w:rPr>
          <w:rFonts w:ascii="Times New Roman" w:hAnsi="Times New Roman"/>
          <w:sz w:val="28"/>
          <w:szCs w:val="28"/>
          <w:lang w:val="x-none"/>
        </w:rPr>
        <w:t>изложение результатов выполненной проектной работы.</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Данные умения монологической речи развиваются в стандартных ситуациях неофициального общения в рамках тематич</w:t>
      </w:r>
      <w:r w:rsidR="00BA3835">
        <w:rPr>
          <w:rFonts w:ascii="Times New Roman" w:hAnsi="Times New Roman"/>
          <w:sz w:val="28"/>
          <w:szCs w:val="28"/>
          <w:lang w:val="x-none"/>
        </w:rPr>
        <w:t>еского содержания речи с опорой</w:t>
      </w:r>
      <w:r w:rsidRPr="00AD4C95">
        <w:rPr>
          <w:rFonts w:ascii="Times New Roman" w:hAnsi="Times New Roman"/>
          <w:sz w:val="28"/>
          <w:szCs w:val="28"/>
          <w:lang w:val="x-none"/>
        </w:rPr>
        <w:t>на вопросы, ключевые слова, план и (или) и</w:t>
      </w:r>
      <w:r w:rsidR="00BA3835">
        <w:rPr>
          <w:rFonts w:ascii="Times New Roman" w:hAnsi="Times New Roman"/>
          <w:sz w:val="28"/>
          <w:szCs w:val="28"/>
          <w:lang w:val="x-none"/>
        </w:rPr>
        <w:t>ллюстрации, фотографии, таблицы</w:t>
      </w:r>
      <w:r w:rsidRPr="00AD4C95">
        <w:rPr>
          <w:rFonts w:ascii="Times New Roman" w:hAnsi="Times New Roman"/>
          <w:sz w:val="28"/>
          <w:szCs w:val="28"/>
          <w:lang w:val="x-none"/>
        </w:rPr>
        <w:t>или без опоры.</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Объём монологического высказывания – 10–12 фраз.</w:t>
      </w:r>
    </w:p>
    <w:p w:rsidR="00AD4C95" w:rsidRPr="00BA3835" w:rsidRDefault="00BA3835" w:rsidP="00AD4C95">
      <w:pPr>
        <w:spacing w:after="0" w:line="240" w:lineRule="auto"/>
        <w:ind w:firstLine="709"/>
        <w:jc w:val="both"/>
        <w:rPr>
          <w:rFonts w:ascii="Times New Roman" w:hAnsi="Times New Roman"/>
          <w:b/>
          <w:sz w:val="28"/>
          <w:szCs w:val="28"/>
        </w:rPr>
      </w:pPr>
      <w:r w:rsidRPr="00BA3835">
        <w:rPr>
          <w:rFonts w:ascii="Times New Roman" w:hAnsi="Times New Roman"/>
          <w:b/>
          <w:sz w:val="28"/>
          <w:szCs w:val="28"/>
        </w:rPr>
        <w:t>Аудирование</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При непосредственном общении: понимание на слух речи учителя </w:t>
      </w:r>
      <w:r w:rsidRPr="00AD4C95">
        <w:rPr>
          <w:rFonts w:ascii="Times New Roman" w:hAnsi="Times New Roman"/>
          <w:sz w:val="28"/>
          <w:szCs w:val="28"/>
          <w:lang w:val="x-none"/>
        </w:rPr>
        <w:br/>
        <w:t>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w:t>
      </w:r>
      <w:r w:rsidRPr="00AD4C95">
        <w:rPr>
          <w:rFonts w:ascii="Times New Roman" w:hAnsi="Times New Roman"/>
          <w:sz w:val="28"/>
          <w:szCs w:val="28"/>
          <w:lang w:val="x-none"/>
        </w:rPr>
        <w:br/>
        <w:t>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Аудирование с пониманием основного содержания текста предполагает умение определять основную тему (идею) и главные факты (события) </w:t>
      </w:r>
      <w:r w:rsidRPr="00AD4C95">
        <w:rPr>
          <w:rFonts w:ascii="Times New Roman" w:hAnsi="Times New Roman"/>
          <w:sz w:val="28"/>
          <w:szCs w:val="28"/>
          <w:lang w:val="x-none"/>
        </w:rPr>
        <w:br/>
        <w:t xml:space="preserve">в воспринимаемом на слух тексте, отделять главную информацию </w:t>
      </w:r>
      <w:r w:rsidRPr="00AD4C95">
        <w:rPr>
          <w:rFonts w:ascii="Times New Roman" w:hAnsi="Times New Roman"/>
          <w:sz w:val="28"/>
          <w:szCs w:val="28"/>
          <w:lang w:val="x-none"/>
        </w:rPr>
        <w:br/>
        <w:t>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Аудирование с пониманием нужной (интересующей, запрашиваемой) информации предполагает умение выделять нужную (интересующую,</w:t>
      </w:r>
      <w:r w:rsidRPr="00AD4C95">
        <w:rPr>
          <w:rFonts w:ascii="Times New Roman" w:hAnsi="Times New Roman"/>
          <w:sz w:val="28"/>
          <w:szCs w:val="28"/>
          <w:lang w:val="x-none"/>
        </w:rPr>
        <w:br/>
        <w:t>запрашиваемую</w:t>
      </w:r>
      <w:r w:rsidRPr="00AD4C95">
        <w:rPr>
          <w:rFonts w:ascii="Times New Roman" w:hAnsi="Times New Roman"/>
          <w:sz w:val="28"/>
          <w:szCs w:val="28"/>
        </w:rPr>
        <w:t>)</w:t>
      </w:r>
      <w:r w:rsidRPr="00AD4C95">
        <w:rPr>
          <w:rFonts w:ascii="Times New Roman" w:hAnsi="Times New Roman"/>
          <w:sz w:val="28"/>
          <w:szCs w:val="28"/>
          <w:lang w:val="x-none"/>
        </w:rPr>
        <w:t xml:space="preserve"> информацию, представленную в эксплицитной (явной) форме, </w:t>
      </w:r>
      <w:r w:rsidRPr="00AD4C95">
        <w:rPr>
          <w:rFonts w:ascii="Times New Roman" w:hAnsi="Times New Roman"/>
          <w:sz w:val="28"/>
          <w:szCs w:val="28"/>
          <w:lang w:val="x-none"/>
        </w:rPr>
        <w:br/>
        <w:t>в воспринимаемом на слух тексте.</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Тексты для аудирования: диалог (беседа), высказывания собеседников </w:t>
      </w:r>
      <w:r w:rsidRPr="00AD4C95">
        <w:rPr>
          <w:rFonts w:ascii="Times New Roman" w:hAnsi="Times New Roman"/>
          <w:sz w:val="28"/>
          <w:szCs w:val="28"/>
          <w:lang w:val="x-none"/>
        </w:rPr>
        <w:br/>
        <w:t>в ситуациях повседневного общения, рассказ, сообщение информационного характера.</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Языковая сложность текстов для аудирования должна соответствовать базовому уровню (А2 – допороговому уровню по общеевропейской шкале).</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Время звучания текста (текстов) для аудирования – до 2 минут.</w:t>
      </w:r>
    </w:p>
    <w:p w:rsidR="00AD4C95" w:rsidRPr="00BA3835" w:rsidRDefault="00BA3835" w:rsidP="00AD4C95">
      <w:pPr>
        <w:spacing w:after="0" w:line="240" w:lineRule="auto"/>
        <w:ind w:firstLine="709"/>
        <w:jc w:val="both"/>
        <w:rPr>
          <w:rFonts w:ascii="Times New Roman" w:hAnsi="Times New Roman"/>
          <w:b/>
          <w:sz w:val="28"/>
          <w:szCs w:val="28"/>
        </w:rPr>
      </w:pPr>
      <w:r w:rsidRPr="00BA3835">
        <w:rPr>
          <w:rFonts w:ascii="Times New Roman" w:hAnsi="Times New Roman"/>
          <w:b/>
          <w:sz w:val="28"/>
          <w:szCs w:val="28"/>
        </w:rPr>
        <w:t>Смысловое чтение</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Развитие умения читать про себя и понимать несложные аутентичные тексты разных жанров и стилей, содержащие отдельные</w:t>
      </w:r>
      <w:r w:rsidR="00BA3835">
        <w:rPr>
          <w:rFonts w:ascii="Times New Roman" w:hAnsi="Times New Roman"/>
          <w:sz w:val="28"/>
          <w:szCs w:val="28"/>
          <w:lang w:val="x-none"/>
        </w:rPr>
        <w:t xml:space="preserve"> неизученные языковые явления, </w:t>
      </w:r>
      <w:r w:rsidRPr="00AD4C95">
        <w:rPr>
          <w:rFonts w:ascii="Times New Roman" w:hAnsi="Times New Roman"/>
          <w:sz w:val="28"/>
          <w:szCs w:val="28"/>
          <w:lang w:val="x-none"/>
        </w:rPr>
        <w:t>с различной глубиной проникновения в их содержание в зависимост</w:t>
      </w:r>
      <w:r w:rsidR="00BA3835">
        <w:rPr>
          <w:rFonts w:ascii="Times New Roman" w:hAnsi="Times New Roman"/>
          <w:sz w:val="28"/>
          <w:szCs w:val="28"/>
          <w:lang w:val="x-none"/>
        </w:rPr>
        <w:t xml:space="preserve">и </w:t>
      </w:r>
      <w:r w:rsidRPr="00AD4C95">
        <w:rPr>
          <w:rFonts w:ascii="Times New Roman" w:hAnsi="Times New Roman"/>
          <w:sz w:val="28"/>
          <w:szCs w:val="28"/>
          <w:lang w:val="x-none"/>
        </w:rPr>
        <w:t>от поставленной коммуникативной</w:t>
      </w:r>
      <w:r w:rsidR="00BA3835">
        <w:rPr>
          <w:rFonts w:ascii="Times New Roman" w:hAnsi="Times New Roman"/>
          <w:sz w:val="28"/>
          <w:szCs w:val="28"/>
          <w:lang w:val="x-none"/>
        </w:rPr>
        <w:t xml:space="preserve"> задачи: с пониманием основногосодержания,</w:t>
      </w:r>
      <w:r w:rsidR="00BA3835">
        <w:rPr>
          <w:rFonts w:ascii="Times New Roman" w:hAnsi="Times New Roman"/>
          <w:sz w:val="28"/>
          <w:szCs w:val="28"/>
        </w:rPr>
        <w:t xml:space="preserve"> </w:t>
      </w:r>
      <w:r w:rsidRPr="00AD4C95">
        <w:rPr>
          <w:rFonts w:ascii="Times New Roman" w:hAnsi="Times New Roman"/>
          <w:sz w:val="28"/>
          <w:szCs w:val="28"/>
          <w:lang w:val="x-none"/>
        </w:rPr>
        <w:t>с пониманием нужной (интересующей, запрашиваемой) информации, с полным пониманием содержания текста.</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w:t>
      </w:r>
      <w:r w:rsidR="00BA3835">
        <w:rPr>
          <w:rFonts w:ascii="Times New Roman" w:hAnsi="Times New Roman"/>
          <w:sz w:val="28"/>
          <w:szCs w:val="28"/>
          <w:lang w:val="x-none"/>
        </w:rPr>
        <w:t xml:space="preserve">овые части, озаглавливать текст </w:t>
      </w:r>
      <w:r w:rsidRPr="00AD4C95">
        <w:rPr>
          <w:rFonts w:ascii="Times New Roman" w:hAnsi="Times New Roman"/>
          <w:sz w:val="28"/>
          <w:szCs w:val="28"/>
          <w:lang w:val="x-none"/>
        </w:rPr>
        <w:t>(его отдельные части), игнорировать н</w:t>
      </w:r>
      <w:r w:rsidR="00BA3835">
        <w:rPr>
          <w:rFonts w:ascii="Times New Roman" w:hAnsi="Times New Roman"/>
          <w:sz w:val="28"/>
          <w:szCs w:val="28"/>
          <w:lang w:val="x-none"/>
        </w:rPr>
        <w:t xml:space="preserve">езнакомые слова, несущественные </w:t>
      </w:r>
      <w:r w:rsidRPr="00AD4C95">
        <w:rPr>
          <w:rFonts w:ascii="Times New Roman" w:hAnsi="Times New Roman"/>
          <w:sz w:val="28"/>
          <w:szCs w:val="28"/>
          <w:lang w:val="x-none"/>
        </w:rPr>
        <w:t>для понимания основного содержания, понимать интернациональные слова.</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Чтение несплошных текстов (таблиц, диаграмм, схем) и понимание представленной в них информации.</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w:t>
      </w:r>
      <w:r w:rsidR="00BA3835">
        <w:rPr>
          <w:rFonts w:ascii="Times New Roman" w:hAnsi="Times New Roman"/>
          <w:sz w:val="28"/>
          <w:szCs w:val="28"/>
          <w:lang w:val="x-none"/>
        </w:rPr>
        <w:t xml:space="preserve">я полно и точно понимать текст </w:t>
      </w:r>
      <w:r w:rsidRPr="00AD4C95">
        <w:rPr>
          <w:rFonts w:ascii="Times New Roman" w:hAnsi="Times New Roman"/>
          <w:sz w:val="28"/>
          <w:szCs w:val="28"/>
          <w:lang w:val="x-none"/>
        </w:rPr>
        <w:t>на основе его информационной переработки (смыслового и структурного анализа отдельных частей текста, выборо</w:t>
      </w:r>
      <w:r w:rsidR="00BA3835">
        <w:rPr>
          <w:rFonts w:ascii="Times New Roman" w:hAnsi="Times New Roman"/>
          <w:sz w:val="28"/>
          <w:szCs w:val="28"/>
          <w:lang w:val="x-none"/>
        </w:rPr>
        <w:t xml:space="preserve">чного перевода), устанавливать </w:t>
      </w:r>
      <w:r w:rsidRPr="00AD4C95">
        <w:rPr>
          <w:rFonts w:ascii="Times New Roman" w:hAnsi="Times New Roman"/>
          <w:sz w:val="28"/>
          <w:szCs w:val="28"/>
          <w:lang w:val="x-none"/>
        </w:rPr>
        <w:t>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Тексты для чтения: диалог (беседа), интервью, рассказ, отрывок </w:t>
      </w:r>
      <w:r w:rsidRPr="00AD4C95">
        <w:rPr>
          <w:rFonts w:ascii="Times New Roman" w:hAnsi="Times New Roman"/>
          <w:sz w:val="28"/>
          <w:szCs w:val="28"/>
          <w:lang w:val="x-none"/>
        </w:rPr>
        <w:br/>
        <w:t>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Языковая сложность текстов для чтения должна соответствовать базовому уровню (А2 – допороговому уровню по общеевропейской шкале).</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Объём текста (текстов) для чтения – 500–600 слов.</w:t>
      </w:r>
    </w:p>
    <w:p w:rsidR="00AD4C95" w:rsidRPr="00AD4C95" w:rsidRDefault="00AD4C95" w:rsidP="00AD4C95">
      <w:pPr>
        <w:spacing w:after="0" w:line="240" w:lineRule="auto"/>
        <w:ind w:firstLine="709"/>
        <w:jc w:val="both"/>
        <w:rPr>
          <w:rFonts w:ascii="Times New Roman" w:hAnsi="Times New Roman"/>
          <w:sz w:val="28"/>
          <w:szCs w:val="28"/>
        </w:rPr>
      </w:pPr>
      <w:r w:rsidRPr="00BA3835">
        <w:rPr>
          <w:rFonts w:ascii="Times New Roman" w:hAnsi="Times New Roman"/>
          <w:b/>
          <w:sz w:val="28"/>
          <w:szCs w:val="28"/>
        </w:rPr>
        <w:t>Письменная речь</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Развитие умений письменной речи:</w:t>
      </w:r>
    </w:p>
    <w:p w:rsidR="00AD4C95" w:rsidRPr="00BA3835" w:rsidRDefault="00AD4C95" w:rsidP="007F1B1F">
      <w:pPr>
        <w:pStyle w:val="a6"/>
        <w:numPr>
          <w:ilvl w:val="0"/>
          <w:numId w:val="85"/>
        </w:numPr>
        <w:spacing w:after="0" w:line="240" w:lineRule="auto"/>
        <w:ind w:left="426"/>
        <w:jc w:val="both"/>
        <w:rPr>
          <w:rFonts w:ascii="Times New Roman" w:hAnsi="Times New Roman"/>
          <w:sz w:val="28"/>
          <w:szCs w:val="28"/>
          <w:lang w:val="x-none"/>
        </w:rPr>
      </w:pPr>
      <w:r w:rsidRPr="00BA3835">
        <w:rPr>
          <w:rFonts w:ascii="Times New Roman" w:hAnsi="Times New Roman"/>
          <w:sz w:val="28"/>
          <w:szCs w:val="28"/>
          <w:lang w:val="x-none"/>
        </w:rPr>
        <w:t>составление плана (тезисов) устного или письменного сообщения;</w:t>
      </w:r>
    </w:p>
    <w:p w:rsidR="00AD4C95" w:rsidRPr="00BA3835" w:rsidRDefault="00AD4C95" w:rsidP="007F1B1F">
      <w:pPr>
        <w:pStyle w:val="a6"/>
        <w:numPr>
          <w:ilvl w:val="0"/>
          <w:numId w:val="85"/>
        </w:numPr>
        <w:spacing w:after="0" w:line="240" w:lineRule="auto"/>
        <w:ind w:left="426"/>
        <w:jc w:val="both"/>
        <w:rPr>
          <w:rFonts w:ascii="Times New Roman" w:hAnsi="Times New Roman"/>
          <w:sz w:val="28"/>
          <w:szCs w:val="28"/>
          <w:lang w:val="x-none"/>
        </w:rPr>
      </w:pPr>
      <w:r w:rsidRPr="00BA3835">
        <w:rPr>
          <w:rFonts w:ascii="Times New Roman" w:hAnsi="Times New Roman"/>
          <w:sz w:val="28"/>
          <w:szCs w:val="28"/>
          <w:lang w:val="x-none"/>
        </w:rPr>
        <w:t xml:space="preserve">заполнение анкет и формуляров: сообщение о себе основных сведений </w:t>
      </w:r>
      <w:r w:rsidRPr="00BA3835">
        <w:rPr>
          <w:rFonts w:ascii="Times New Roman" w:hAnsi="Times New Roman"/>
          <w:sz w:val="28"/>
          <w:szCs w:val="28"/>
          <w:lang w:val="x-none"/>
        </w:rPr>
        <w:br/>
        <w:t>в соответствии с нормами, принятыми в стране (странах) изучаемого языка;</w:t>
      </w:r>
    </w:p>
    <w:p w:rsidR="00AD4C95" w:rsidRPr="00BA3835" w:rsidRDefault="00AD4C95" w:rsidP="007F1B1F">
      <w:pPr>
        <w:pStyle w:val="a6"/>
        <w:numPr>
          <w:ilvl w:val="0"/>
          <w:numId w:val="85"/>
        </w:numPr>
        <w:spacing w:after="0" w:line="240" w:lineRule="auto"/>
        <w:ind w:left="426"/>
        <w:jc w:val="both"/>
        <w:rPr>
          <w:rFonts w:ascii="Times New Roman" w:hAnsi="Times New Roman"/>
          <w:sz w:val="28"/>
          <w:szCs w:val="28"/>
          <w:lang w:val="x-none"/>
        </w:rPr>
      </w:pPr>
      <w:r w:rsidRPr="00BA3835">
        <w:rPr>
          <w:rFonts w:ascii="Times New Roman" w:hAnsi="Times New Roman"/>
          <w:sz w:val="28"/>
          <w:szCs w:val="28"/>
          <w:lang w:val="x-none"/>
        </w:rPr>
        <w:t>написание электронного сообщения личного характера: сообщать краткие сведения о себе, излагать различные события, делиться впечатлениями, выражать благодарность, извинение, просьбу, запрашивать интересующую информацию, оформлять обращение, завершающую фразу и подпись в соответствии с нормами неофициального общения, принятыми в стране (странах) изучаемого языка (объём письма – до 120 слов</w:t>
      </w:r>
      <w:r w:rsidRPr="00BA3835">
        <w:rPr>
          <w:rFonts w:ascii="Times New Roman" w:hAnsi="Times New Roman"/>
          <w:sz w:val="28"/>
          <w:szCs w:val="28"/>
        </w:rPr>
        <w:t>)</w:t>
      </w:r>
      <w:r w:rsidRPr="00BA3835">
        <w:rPr>
          <w:rFonts w:ascii="Times New Roman" w:hAnsi="Times New Roman"/>
          <w:sz w:val="28"/>
          <w:szCs w:val="28"/>
          <w:lang w:val="x-none"/>
        </w:rPr>
        <w:t>;</w:t>
      </w:r>
    </w:p>
    <w:p w:rsidR="00AD4C95" w:rsidRPr="00BA3835" w:rsidRDefault="00AD4C95" w:rsidP="007F1B1F">
      <w:pPr>
        <w:pStyle w:val="a6"/>
        <w:numPr>
          <w:ilvl w:val="0"/>
          <w:numId w:val="85"/>
        </w:numPr>
        <w:spacing w:after="0" w:line="240" w:lineRule="auto"/>
        <w:ind w:left="426"/>
        <w:jc w:val="both"/>
        <w:rPr>
          <w:rFonts w:ascii="Times New Roman" w:hAnsi="Times New Roman"/>
          <w:sz w:val="28"/>
          <w:szCs w:val="28"/>
          <w:lang w:val="x-none"/>
        </w:rPr>
      </w:pPr>
      <w:r w:rsidRPr="00BA3835">
        <w:rPr>
          <w:rFonts w:ascii="Times New Roman" w:hAnsi="Times New Roman"/>
          <w:sz w:val="28"/>
          <w:szCs w:val="28"/>
          <w:lang w:val="x-none"/>
        </w:rPr>
        <w:t xml:space="preserve">создание небольшого письменного высказывания с опорой на образец, план, таблицу и (или) прочитанный/прослушанный текст </w:t>
      </w:r>
      <w:r w:rsidRPr="00BA3835">
        <w:rPr>
          <w:rFonts w:ascii="Times New Roman" w:hAnsi="Times New Roman"/>
          <w:sz w:val="28"/>
          <w:szCs w:val="28"/>
        </w:rPr>
        <w:t>(о</w:t>
      </w:r>
      <w:r w:rsidRPr="00BA3835">
        <w:rPr>
          <w:rFonts w:ascii="Times New Roman" w:hAnsi="Times New Roman"/>
          <w:sz w:val="28"/>
          <w:szCs w:val="28"/>
          <w:lang w:val="x-none"/>
        </w:rPr>
        <w:t>бъём письменного высказывания – до 120 слов</w:t>
      </w:r>
      <w:r w:rsidRPr="00BA3835">
        <w:rPr>
          <w:rFonts w:ascii="Times New Roman" w:hAnsi="Times New Roman"/>
          <w:sz w:val="28"/>
          <w:szCs w:val="28"/>
        </w:rPr>
        <w:t>)</w:t>
      </w:r>
      <w:r w:rsidRPr="00BA3835">
        <w:rPr>
          <w:rFonts w:ascii="Times New Roman" w:hAnsi="Times New Roman"/>
          <w:sz w:val="28"/>
          <w:szCs w:val="28"/>
          <w:lang w:val="x-none"/>
        </w:rPr>
        <w:t>;</w:t>
      </w:r>
    </w:p>
    <w:p w:rsidR="00AD4C95" w:rsidRPr="00BA3835" w:rsidRDefault="00AD4C95" w:rsidP="007F1B1F">
      <w:pPr>
        <w:pStyle w:val="a6"/>
        <w:numPr>
          <w:ilvl w:val="0"/>
          <w:numId w:val="85"/>
        </w:numPr>
        <w:spacing w:after="0" w:line="240" w:lineRule="auto"/>
        <w:ind w:left="426"/>
        <w:jc w:val="both"/>
        <w:rPr>
          <w:rFonts w:ascii="Times New Roman" w:hAnsi="Times New Roman"/>
          <w:sz w:val="28"/>
          <w:szCs w:val="28"/>
          <w:lang w:val="x-none"/>
        </w:rPr>
      </w:pPr>
      <w:r w:rsidRPr="00BA3835">
        <w:rPr>
          <w:rFonts w:ascii="Times New Roman" w:hAnsi="Times New Roman"/>
          <w:sz w:val="28"/>
          <w:szCs w:val="28"/>
          <w:lang w:val="x-none"/>
        </w:rPr>
        <w:t>заполнение таблицы с краткой фиксацией содержания прочитанного (прослушанного) текста;</w:t>
      </w:r>
    </w:p>
    <w:p w:rsidR="00AD4C95" w:rsidRPr="00BA3835" w:rsidRDefault="00AD4C95" w:rsidP="007F1B1F">
      <w:pPr>
        <w:pStyle w:val="a6"/>
        <w:numPr>
          <w:ilvl w:val="0"/>
          <w:numId w:val="85"/>
        </w:numPr>
        <w:spacing w:after="0" w:line="240" w:lineRule="auto"/>
        <w:ind w:left="426"/>
        <w:jc w:val="both"/>
        <w:rPr>
          <w:rFonts w:ascii="Times New Roman" w:hAnsi="Times New Roman"/>
          <w:sz w:val="28"/>
          <w:szCs w:val="28"/>
          <w:lang w:val="x-none"/>
        </w:rPr>
      </w:pPr>
      <w:r w:rsidRPr="00BA3835">
        <w:rPr>
          <w:rFonts w:ascii="Times New Roman" w:hAnsi="Times New Roman"/>
          <w:sz w:val="28"/>
          <w:szCs w:val="28"/>
          <w:lang w:val="x-none"/>
        </w:rPr>
        <w:t>преобразование таблицы, схемы в текстовый вариант представления информации;</w:t>
      </w:r>
    </w:p>
    <w:p w:rsidR="00AD4C95" w:rsidRPr="00BA3835" w:rsidRDefault="00AD4C95" w:rsidP="007F1B1F">
      <w:pPr>
        <w:pStyle w:val="a6"/>
        <w:numPr>
          <w:ilvl w:val="0"/>
          <w:numId w:val="85"/>
        </w:numPr>
        <w:spacing w:after="0" w:line="240" w:lineRule="auto"/>
        <w:ind w:left="426"/>
        <w:jc w:val="both"/>
        <w:rPr>
          <w:rFonts w:ascii="Times New Roman" w:hAnsi="Times New Roman"/>
          <w:sz w:val="28"/>
          <w:szCs w:val="28"/>
          <w:lang w:val="x-none"/>
        </w:rPr>
      </w:pPr>
      <w:r w:rsidRPr="00BA3835">
        <w:rPr>
          <w:rFonts w:ascii="Times New Roman" w:hAnsi="Times New Roman"/>
          <w:sz w:val="28"/>
          <w:szCs w:val="28"/>
          <w:lang w:val="x-none"/>
        </w:rPr>
        <w:t>письменное представление результатов выполненной проектной работы (объём – 100–120 слов).</w:t>
      </w:r>
    </w:p>
    <w:p w:rsidR="00AD4C95" w:rsidRPr="00BA3835" w:rsidRDefault="00AD4C95" w:rsidP="00AD4C95">
      <w:pPr>
        <w:spacing w:after="0" w:line="240" w:lineRule="auto"/>
        <w:ind w:firstLine="709"/>
        <w:jc w:val="both"/>
        <w:rPr>
          <w:rFonts w:ascii="Times New Roman" w:hAnsi="Times New Roman"/>
          <w:b/>
          <w:sz w:val="28"/>
          <w:szCs w:val="28"/>
        </w:rPr>
      </w:pPr>
      <w:r w:rsidRPr="00BA3835">
        <w:rPr>
          <w:rFonts w:ascii="Times New Roman" w:hAnsi="Times New Roman"/>
          <w:b/>
          <w:sz w:val="28"/>
          <w:szCs w:val="28"/>
          <w:lang w:val="x-none"/>
        </w:rPr>
        <w:t>Языковые знания и умения</w:t>
      </w:r>
    </w:p>
    <w:p w:rsidR="00AD4C95" w:rsidRPr="00AD4C95" w:rsidRDefault="00AD4C95" w:rsidP="00AD4C95">
      <w:pPr>
        <w:spacing w:after="0" w:line="240" w:lineRule="auto"/>
        <w:ind w:firstLine="709"/>
        <w:jc w:val="both"/>
        <w:rPr>
          <w:rFonts w:ascii="Times New Roman" w:hAnsi="Times New Roman"/>
          <w:sz w:val="28"/>
          <w:szCs w:val="28"/>
        </w:rPr>
      </w:pPr>
      <w:r w:rsidRPr="00BA3835">
        <w:rPr>
          <w:rFonts w:ascii="Times New Roman" w:hAnsi="Times New Roman"/>
          <w:b/>
          <w:sz w:val="28"/>
          <w:szCs w:val="28"/>
        </w:rPr>
        <w:t>Фонетическая сторона речи</w:t>
      </w:r>
      <w:r w:rsidRPr="00AD4C95">
        <w:rPr>
          <w:rFonts w:ascii="Times New Roman" w:hAnsi="Times New Roman"/>
          <w:sz w:val="28"/>
          <w:szCs w:val="28"/>
        </w:rPr>
        <w:t>.</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Различение на слух и адекватное, без фонематических ошибок, ведущих к сбою в коммуникации, произнесение слов с соблюдением </w:t>
      </w:r>
      <w:r w:rsidR="00BA3835">
        <w:rPr>
          <w:rFonts w:ascii="Times New Roman" w:hAnsi="Times New Roman"/>
          <w:sz w:val="28"/>
          <w:szCs w:val="28"/>
          <w:lang w:val="x-none"/>
        </w:rPr>
        <w:t xml:space="preserve">правильного </w:t>
      </w:r>
      <w:r w:rsidRPr="00AD4C95">
        <w:rPr>
          <w:rFonts w:ascii="Times New Roman" w:hAnsi="Times New Roman"/>
          <w:sz w:val="28"/>
          <w:szCs w:val="28"/>
          <w:lang w:val="x-none"/>
        </w:rPr>
        <w:t>ударения и фраз с соблюдением их ритми</w:t>
      </w:r>
      <w:r w:rsidR="00BA3835">
        <w:rPr>
          <w:rFonts w:ascii="Times New Roman" w:hAnsi="Times New Roman"/>
          <w:sz w:val="28"/>
          <w:szCs w:val="28"/>
          <w:lang w:val="x-none"/>
        </w:rPr>
        <w:t xml:space="preserve">ко-интонационных особенностей, </w:t>
      </w:r>
      <w:r w:rsidRPr="00AD4C95">
        <w:rPr>
          <w:rFonts w:ascii="Times New Roman" w:hAnsi="Times New Roman"/>
          <w:sz w:val="28"/>
          <w:szCs w:val="28"/>
          <w:lang w:val="x-none"/>
        </w:rPr>
        <w:t>в том числе отсутствия фразового ударения на служебных словах, чтение новых слов согласно основным правилам чтения.</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Выражение модального значения, чувства и эмоции.</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Различение на слух британского и американского вариантов произношения </w:t>
      </w:r>
      <w:r w:rsidRPr="00AD4C95">
        <w:rPr>
          <w:rFonts w:ascii="Times New Roman" w:hAnsi="Times New Roman"/>
          <w:sz w:val="28"/>
          <w:szCs w:val="28"/>
          <w:lang w:val="x-none"/>
        </w:rPr>
        <w:br/>
        <w:t>в прослушанных текстах или услышанных высказываниях.</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Тексты для чтения вслух: сообщение информационного характера, отрывок </w:t>
      </w:r>
      <w:r w:rsidRPr="00AD4C95">
        <w:rPr>
          <w:rFonts w:ascii="Times New Roman" w:hAnsi="Times New Roman"/>
          <w:sz w:val="28"/>
          <w:szCs w:val="28"/>
          <w:lang w:val="x-none"/>
        </w:rPr>
        <w:br/>
        <w:t>из статьи научно-популярного характера, рассказ, диалог (беседа).</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Объём текста для чтения вслух – до 110 слов.</w:t>
      </w:r>
    </w:p>
    <w:p w:rsidR="00AD4C95" w:rsidRPr="00666F83" w:rsidRDefault="00AD4C95" w:rsidP="00AD4C95">
      <w:pPr>
        <w:spacing w:after="0" w:line="240" w:lineRule="auto"/>
        <w:ind w:firstLine="709"/>
        <w:jc w:val="both"/>
        <w:rPr>
          <w:rFonts w:ascii="Times New Roman" w:hAnsi="Times New Roman"/>
          <w:b/>
          <w:sz w:val="28"/>
          <w:szCs w:val="28"/>
        </w:rPr>
      </w:pPr>
      <w:r w:rsidRPr="00666F83">
        <w:rPr>
          <w:rFonts w:ascii="Times New Roman" w:hAnsi="Times New Roman"/>
          <w:b/>
          <w:sz w:val="28"/>
          <w:szCs w:val="28"/>
        </w:rPr>
        <w:t>Г</w:t>
      </w:r>
      <w:r w:rsidR="00BA3835" w:rsidRPr="00666F83">
        <w:rPr>
          <w:rFonts w:ascii="Times New Roman" w:hAnsi="Times New Roman"/>
          <w:b/>
          <w:sz w:val="28"/>
          <w:szCs w:val="28"/>
        </w:rPr>
        <w:t>рафика, орфография и пунктуация</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Правильное написание изученных слов.</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Правильное использование знаков препинания: точки, вопросительного </w:t>
      </w:r>
      <w:r w:rsidRPr="00AD4C95">
        <w:rPr>
          <w:rFonts w:ascii="Times New Roman" w:hAnsi="Times New Roman"/>
          <w:sz w:val="28"/>
          <w:szCs w:val="28"/>
          <w:lang w:val="x-none"/>
        </w:rPr>
        <w:br/>
        <w:t>и восклицательного знаков в конце предложения</w:t>
      </w:r>
      <w:r w:rsidRPr="00AD4C95">
        <w:rPr>
          <w:rFonts w:ascii="Times New Roman" w:hAnsi="Times New Roman"/>
          <w:sz w:val="28"/>
          <w:szCs w:val="28"/>
        </w:rPr>
        <w:t>,</w:t>
      </w:r>
      <w:r w:rsidRPr="00AD4C95">
        <w:rPr>
          <w:rFonts w:ascii="Times New Roman" w:hAnsi="Times New Roman"/>
          <w:sz w:val="28"/>
          <w:szCs w:val="28"/>
          <w:lang w:val="x-none"/>
        </w:rPr>
        <w:t xml:space="preserve"> запятой при перечислении </w:t>
      </w:r>
      <w:r w:rsidRPr="00AD4C95">
        <w:rPr>
          <w:rFonts w:ascii="Times New Roman" w:hAnsi="Times New Roman"/>
          <w:sz w:val="28"/>
          <w:szCs w:val="28"/>
          <w:lang w:val="x-none"/>
        </w:rPr>
        <w:br/>
        <w:t>и обращении, при вводных словах, обозначающих порядок мыслей и их связь (например, в английском языке: firstly/first of all, secon</w:t>
      </w:r>
      <w:r w:rsidR="00666F83">
        <w:rPr>
          <w:rFonts w:ascii="Times New Roman" w:hAnsi="Times New Roman"/>
          <w:sz w:val="28"/>
          <w:szCs w:val="28"/>
          <w:lang w:val="x-none"/>
        </w:rPr>
        <w:t xml:space="preserve">dly, finally; on the one hand, </w:t>
      </w:r>
      <w:r w:rsidRPr="00AD4C95">
        <w:rPr>
          <w:rFonts w:ascii="Times New Roman" w:hAnsi="Times New Roman"/>
          <w:sz w:val="28"/>
          <w:szCs w:val="28"/>
          <w:lang w:val="x-none"/>
        </w:rPr>
        <w:t>on the other hand), апострофа.</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D4C95" w:rsidRPr="00666F83" w:rsidRDefault="00666F83" w:rsidP="00AD4C95">
      <w:pPr>
        <w:spacing w:after="0" w:line="240" w:lineRule="auto"/>
        <w:ind w:firstLine="709"/>
        <w:jc w:val="both"/>
        <w:rPr>
          <w:rFonts w:ascii="Times New Roman" w:hAnsi="Times New Roman"/>
          <w:b/>
          <w:sz w:val="28"/>
          <w:szCs w:val="28"/>
        </w:rPr>
      </w:pPr>
      <w:r w:rsidRPr="00666F83">
        <w:rPr>
          <w:rFonts w:ascii="Times New Roman" w:hAnsi="Times New Roman"/>
          <w:b/>
          <w:sz w:val="28"/>
          <w:szCs w:val="28"/>
        </w:rPr>
        <w:t>Лексическая сторона речи</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Распознавание в письменном и звучащем </w:t>
      </w:r>
      <w:r w:rsidR="00666F83">
        <w:rPr>
          <w:rFonts w:ascii="Times New Roman" w:hAnsi="Times New Roman"/>
          <w:sz w:val="28"/>
          <w:szCs w:val="28"/>
          <w:lang w:val="x-none"/>
        </w:rPr>
        <w:t xml:space="preserve">тексте и употребление в устной </w:t>
      </w:r>
      <w:r w:rsidRPr="00AD4C95">
        <w:rPr>
          <w:rFonts w:ascii="Times New Roman" w:hAnsi="Times New Roman"/>
          <w:sz w:val="28"/>
          <w:szCs w:val="28"/>
          <w:lang w:val="x-none"/>
        </w:rPr>
        <w:t xml:space="preserve">и письменной речи лексических единиц (слов, словосочетаний, речевых клише), обслуживающих ситуации общения в рамках </w:t>
      </w:r>
      <w:r w:rsidR="00666F83">
        <w:rPr>
          <w:rFonts w:ascii="Times New Roman" w:hAnsi="Times New Roman"/>
          <w:sz w:val="28"/>
          <w:szCs w:val="28"/>
          <w:lang w:val="x-none"/>
        </w:rPr>
        <w:t xml:space="preserve">тематического содержания речи, </w:t>
      </w:r>
      <w:r w:rsidRPr="00AD4C95">
        <w:rPr>
          <w:rFonts w:ascii="Times New Roman" w:hAnsi="Times New Roman"/>
          <w:sz w:val="28"/>
          <w:szCs w:val="28"/>
          <w:lang w:val="x-none"/>
        </w:rPr>
        <w:t>с соблюдением существующей в английском языке нормы лексической сочетаемости.</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Распознавание в звучащем и письменном </w:t>
      </w:r>
      <w:r w:rsidR="00666F83">
        <w:rPr>
          <w:rFonts w:ascii="Times New Roman" w:hAnsi="Times New Roman"/>
          <w:sz w:val="28"/>
          <w:szCs w:val="28"/>
          <w:lang w:val="x-none"/>
        </w:rPr>
        <w:t xml:space="preserve">тексте и употребление в устной </w:t>
      </w:r>
      <w:r w:rsidRPr="00AD4C95">
        <w:rPr>
          <w:rFonts w:ascii="Times New Roman" w:hAnsi="Times New Roman"/>
          <w:sz w:val="28"/>
          <w:szCs w:val="28"/>
          <w:lang w:val="x-none"/>
        </w:rPr>
        <w:t>и письменной речи различных средств св</w:t>
      </w:r>
      <w:r w:rsidR="00666F83">
        <w:rPr>
          <w:rFonts w:ascii="Times New Roman" w:hAnsi="Times New Roman"/>
          <w:sz w:val="28"/>
          <w:szCs w:val="28"/>
          <w:lang w:val="x-none"/>
        </w:rPr>
        <w:t xml:space="preserve">язи для обеспечения логичности </w:t>
      </w:r>
      <w:r w:rsidRPr="00AD4C95">
        <w:rPr>
          <w:rFonts w:ascii="Times New Roman" w:hAnsi="Times New Roman"/>
          <w:sz w:val="28"/>
          <w:szCs w:val="28"/>
          <w:lang w:val="x-none"/>
        </w:rPr>
        <w:t>и целостности высказывания.</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Объём – 1200 лексических единиц для продуктивного использования (включая 1050 лексических единиц, изученных ра</w:t>
      </w:r>
      <w:r w:rsidR="00666F83">
        <w:rPr>
          <w:rFonts w:ascii="Times New Roman" w:hAnsi="Times New Roman"/>
          <w:sz w:val="28"/>
          <w:szCs w:val="28"/>
          <w:lang w:val="x-none"/>
        </w:rPr>
        <w:t xml:space="preserve">нее) и 1350 лексических единиц </w:t>
      </w:r>
      <w:r w:rsidRPr="00AD4C95">
        <w:rPr>
          <w:rFonts w:ascii="Times New Roman" w:hAnsi="Times New Roman"/>
          <w:sz w:val="28"/>
          <w:szCs w:val="28"/>
          <w:lang w:val="x-none"/>
        </w:rPr>
        <w:t>для рецептивного усвоения (включая 1200 лексических единиц продуктивного минимума).</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Основные способы словообразования:</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а) аффиксация:</w:t>
      </w:r>
    </w:p>
    <w:p w:rsidR="00AD4C95" w:rsidRPr="00666F83" w:rsidRDefault="00AD4C95" w:rsidP="007F1B1F">
      <w:pPr>
        <w:pStyle w:val="a6"/>
        <w:numPr>
          <w:ilvl w:val="0"/>
          <w:numId w:val="86"/>
        </w:numPr>
        <w:spacing w:after="0" w:line="240" w:lineRule="auto"/>
        <w:ind w:left="426"/>
        <w:jc w:val="both"/>
        <w:rPr>
          <w:rFonts w:ascii="Times New Roman" w:hAnsi="Times New Roman"/>
          <w:sz w:val="28"/>
          <w:szCs w:val="28"/>
          <w:lang w:val="x-none"/>
        </w:rPr>
      </w:pPr>
      <w:r w:rsidRPr="00666F83">
        <w:rPr>
          <w:rFonts w:ascii="Times New Roman" w:hAnsi="Times New Roman"/>
          <w:sz w:val="28"/>
          <w:szCs w:val="28"/>
          <w:lang w:val="x-none"/>
        </w:rPr>
        <w:t>глаголов с помощью префиксов under-, over-, dis-, mis-;</w:t>
      </w:r>
    </w:p>
    <w:p w:rsidR="00AD4C95" w:rsidRPr="00666F83" w:rsidRDefault="00AD4C95" w:rsidP="007F1B1F">
      <w:pPr>
        <w:pStyle w:val="a6"/>
        <w:numPr>
          <w:ilvl w:val="0"/>
          <w:numId w:val="86"/>
        </w:numPr>
        <w:spacing w:after="0" w:line="240" w:lineRule="auto"/>
        <w:ind w:left="426"/>
        <w:jc w:val="both"/>
        <w:rPr>
          <w:rFonts w:ascii="Times New Roman" w:hAnsi="Times New Roman"/>
          <w:sz w:val="28"/>
          <w:szCs w:val="28"/>
          <w:lang w:val="x-none"/>
        </w:rPr>
      </w:pPr>
      <w:r w:rsidRPr="00666F83">
        <w:rPr>
          <w:rFonts w:ascii="Times New Roman" w:hAnsi="Times New Roman"/>
          <w:sz w:val="28"/>
          <w:szCs w:val="28"/>
          <w:lang w:val="x-none"/>
        </w:rPr>
        <w:t>имён прилагательных с помощью суффиксов -able/-ible;</w:t>
      </w:r>
    </w:p>
    <w:p w:rsidR="00AD4C95" w:rsidRPr="00666F83" w:rsidRDefault="00AD4C95" w:rsidP="007F1B1F">
      <w:pPr>
        <w:pStyle w:val="a6"/>
        <w:numPr>
          <w:ilvl w:val="0"/>
          <w:numId w:val="86"/>
        </w:numPr>
        <w:spacing w:after="0" w:line="240" w:lineRule="auto"/>
        <w:ind w:left="426"/>
        <w:jc w:val="both"/>
        <w:rPr>
          <w:rFonts w:ascii="Times New Roman" w:hAnsi="Times New Roman"/>
          <w:sz w:val="28"/>
          <w:szCs w:val="28"/>
          <w:lang w:val="x-none"/>
        </w:rPr>
      </w:pPr>
      <w:r w:rsidRPr="00666F83">
        <w:rPr>
          <w:rFonts w:ascii="Times New Roman" w:hAnsi="Times New Roman"/>
          <w:sz w:val="28"/>
          <w:szCs w:val="28"/>
          <w:lang w:val="x-none"/>
        </w:rPr>
        <w:t>имён существительных с помощью отрицательных префиксов in-/im-;</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б) словосложение:</w:t>
      </w:r>
    </w:p>
    <w:p w:rsidR="00AD4C95" w:rsidRPr="00904369" w:rsidRDefault="00AD4C95" w:rsidP="007F1B1F">
      <w:pPr>
        <w:pStyle w:val="a6"/>
        <w:numPr>
          <w:ilvl w:val="0"/>
          <w:numId w:val="87"/>
        </w:numPr>
        <w:spacing w:after="0" w:line="240" w:lineRule="auto"/>
        <w:ind w:left="567"/>
        <w:jc w:val="both"/>
        <w:rPr>
          <w:rFonts w:ascii="Times New Roman" w:hAnsi="Times New Roman"/>
          <w:sz w:val="28"/>
          <w:szCs w:val="28"/>
          <w:lang w:val="x-none"/>
        </w:rPr>
      </w:pPr>
      <w:r w:rsidRPr="00904369">
        <w:rPr>
          <w:rFonts w:ascii="Times New Roman" w:hAnsi="Times New Roman"/>
          <w:sz w:val="28"/>
          <w:szCs w:val="28"/>
          <w:lang w:val="x-none"/>
        </w:rPr>
        <w:t>образование сложных существительных путём соединения основы числительного с основой существительного с добавлением суффикса -ed</w:t>
      </w:r>
      <w:r w:rsidRPr="00904369">
        <w:rPr>
          <w:rFonts w:ascii="Times New Roman" w:hAnsi="Times New Roman"/>
          <w:sz w:val="28"/>
          <w:szCs w:val="28"/>
          <w:lang w:val="x-none"/>
        </w:rPr>
        <w:br/>
        <w:t>(eight-legged);</w:t>
      </w:r>
    </w:p>
    <w:p w:rsidR="00AD4C95" w:rsidRPr="00904369" w:rsidRDefault="00AD4C95" w:rsidP="007F1B1F">
      <w:pPr>
        <w:pStyle w:val="a6"/>
        <w:numPr>
          <w:ilvl w:val="0"/>
          <w:numId w:val="87"/>
        </w:numPr>
        <w:spacing w:after="0" w:line="240" w:lineRule="auto"/>
        <w:ind w:left="567"/>
        <w:jc w:val="both"/>
        <w:rPr>
          <w:rFonts w:ascii="Times New Roman" w:hAnsi="Times New Roman"/>
          <w:sz w:val="28"/>
          <w:szCs w:val="28"/>
          <w:lang w:val="x-none"/>
        </w:rPr>
      </w:pPr>
      <w:r w:rsidRPr="00904369">
        <w:rPr>
          <w:rFonts w:ascii="Times New Roman" w:hAnsi="Times New Roman"/>
          <w:sz w:val="28"/>
          <w:szCs w:val="28"/>
          <w:lang w:val="x-none"/>
        </w:rPr>
        <w:t>образование сложных существительных путём соединения основ существительных с предлогом (father-in-law);</w:t>
      </w:r>
    </w:p>
    <w:p w:rsidR="00AD4C95" w:rsidRPr="00904369" w:rsidRDefault="00AD4C95" w:rsidP="007F1B1F">
      <w:pPr>
        <w:pStyle w:val="a6"/>
        <w:numPr>
          <w:ilvl w:val="0"/>
          <w:numId w:val="87"/>
        </w:numPr>
        <w:spacing w:after="0" w:line="240" w:lineRule="auto"/>
        <w:ind w:left="567"/>
        <w:jc w:val="both"/>
        <w:rPr>
          <w:rFonts w:ascii="Times New Roman" w:hAnsi="Times New Roman"/>
          <w:sz w:val="28"/>
          <w:szCs w:val="28"/>
          <w:lang w:val="x-none"/>
        </w:rPr>
      </w:pPr>
      <w:r w:rsidRPr="00904369">
        <w:rPr>
          <w:rFonts w:ascii="Times New Roman" w:hAnsi="Times New Roman"/>
          <w:sz w:val="28"/>
          <w:szCs w:val="28"/>
          <w:lang w:val="x-none"/>
        </w:rPr>
        <w:t>образование сложных прилагательных путём соединения основы прилагательного с основой причастия настоящего времени (nice-looking);</w:t>
      </w:r>
    </w:p>
    <w:p w:rsidR="00AD4C95" w:rsidRPr="00904369" w:rsidRDefault="00AD4C95" w:rsidP="007F1B1F">
      <w:pPr>
        <w:pStyle w:val="a6"/>
        <w:numPr>
          <w:ilvl w:val="0"/>
          <w:numId w:val="87"/>
        </w:numPr>
        <w:spacing w:after="0" w:line="240" w:lineRule="auto"/>
        <w:ind w:left="567"/>
        <w:jc w:val="both"/>
        <w:rPr>
          <w:rFonts w:ascii="Times New Roman" w:hAnsi="Times New Roman"/>
          <w:sz w:val="28"/>
          <w:szCs w:val="28"/>
          <w:lang w:val="x-none"/>
        </w:rPr>
      </w:pPr>
      <w:r w:rsidRPr="00904369">
        <w:rPr>
          <w:rFonts w:ascii="Times New Roman" w:hAnsi="Times New Roman"/>
          <w:sz w:val="28"/>
          <w:szCs w:val="28"/>
          <w:lang w:val="x-none"/>
        </w:rPr>
        <w:t>образование сложных прилагательных путём соединения основы прилагательного с основой причастия прошедшего времени (well-behaved);</w:t>
      </w:r>
    </w:p>
    <w:p w:rsidR="00AD4C95" w:rsidRPr="00AD4C95" w:rsidRDefault="00904369" w:rsidP="00904369">
      <w:pPr>
        <w:spacing w:after="0" w:line="240" w:lineRule="auto"/>
        <w:ind w:firstLine="709"/>
        <w:jc w:val="both"/>
        <w:rPr>
          <w:rFonts w:ascii="Times New Roman" w:hAnsi="Times New Roman"/>
          <w:sz w:val="28"/>
          <w:szCs w:val="28"/>
          <w:lang w:val="x-none"/>
        </w:rPr>
      </w:pPr>
      <w:r>
        <w:rPr>
          <w:rFonts w:ascii="Times New Roman" w:hAnsi="Times New Roman"/>
          <w:sz w:val="28"/>
          <w:szCs w:val="28"/>
          <w:lang w:val="x-none"/>
        </w:rPr>
        <w:t>в) конверсия:</w:t>
      </w:r>
      <w:r>
        <w:rPr>
          <w:rFonts w:ascii="Times New Roman" w:hAnsi="Times New Roman"/>
          <w:sz w:val="28"/>
          <w:szCs w:val="28"/>
        </w:rPr>
        <w:t xml:space="preserve"> </w:t>
      </w:r>
      <w:r w:rsidR="00AD4C95" w:rsidRPr="00AD4C95">
        <w:rPr>
          <w:rFonts w:ascii="Times New Roman" w:hAnsi="Times New Roman"/>
          <w:sz w:val="28"/>
          <w:szCs w:val="28"/>
          <w:lang w:val="x-none"/>
        </w:rPr>
        <w:t>образование глагола от имени прилагательного (cool – to cool). Многозначность лексических единиц. Синонимы. Антонимы. Интернациональные слова. Наиболее частотные фразовые</w:t>
      </w:r>
      <w:r w:rsidR="00AD4C95" w:rsidRPr="00AD4C95">
        <w:rPr>
          <w:rFonts w:ascii="Times New Roman" w:hAnsi="Times New Roman"/>
          <w:sz w:val="28"/>
          <w:szCs w:val="28"/>
        </w:rPr>
        <w:t xml:space="preserve"> </w:t>
      </w:r>
      <w:r w:rsidR="00AD4C95" w:rsidRPr="00AD4C95">
        <w:rPr>
          <w:rFonts w:ascii="Times New Roman" w:hAnsi="Times New Roman"/>
          <w:sz w:val="28"/>
          <w:szCs w:val="28"/>
          <w:lang w:val="x-none"/>
        </w:rPr>
        <w:t>глаголы. Сокращения и аббревиатуры.</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Различные средства связи в тексте для обеспечения его целостности (firstly, however, finally, at last, etc.).</w:t>
      </w:r>
    </w:p>
    <w:p w:rsidR="00AD4C95" w:rsidRPr="00AD4C95" w:rsidRDefault="00AD4C95" w:rsidP="00AD4C95">
      <w:pPr>
        <w:spacing w:after="0" w:line="240" w:lineRule="auto"/>
        <w:ind w:firstLine="709"/>
        <w:jc w:val="both"/>
        <w:rPr>
          <w:rFonts w:ascii="Times New Roman" w:hAnsi="Times New Roman"/>
          <w:sz w:val="28"/>
          <w:szCs w:val="28"/>
        </w:rPr>
      </w:pPr>
      <w:r w:rsidRPr="00904369">
        <w:rPr>
          <w:rFonts w:ascii="Times New Roman" w:hAnsi="Times New Roman"/>
          <w:b/>
          <w:sz w:val="28"/>
          <w:szCs w:val="28"/>
        </w:rPr>
        <w:t>Грамматическая сторона речи</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Распознавание в письменном и звучащем тексте и употребление в устной </w:t>
      </w:r>
      <w:r w:rsidRPr="00AD4C95">
        <w:rPr>
          <w:rFonts w:ascii="Times New Roman" w:hAnsi="Times New Roman"/>
          <w:sz w:val="28"/>
          <w:szCs w:val="28"/>
          <w:lang w:val="x-none"/>
        </w:rPr>
        <w:br/>
        <w:t>и письменной речи изученных морфологических форм и синтаксических конструкций английского языка.</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Предложения</w:t>
      </w:r>
      <w:r w:rsidRPr="00AD4C95">
        <w:rPr>
          <w:rFonts w:ascii="Times New Roman" w:hAnsi="Times New Roman"/>
          <w:sz w:val="28"/>
          <w:szCs w:val="28"/>
          <w:lang w:val="en-US"/>
        </w:rPr>
        <w:t xml:space="preserve"> </w:t>
      </w:r>
      <w:r w:rsidRPr="00AD4C95">
        <w:rPr>
          <w:rFonts w:ascii="Times New Roman" w:hAnsi="Times New Roman"/>
          <w:sz w:val="28"/>
          <w:szCs w:val="28"/>
          <w:lang w:val="x-none"/>
        </w:rPr>
        <w:t>со</w:t>
      </w:r>
      <w:r w:rsidRPr="00AD4C95">
        <w:rPr>
          <w:rFonts w:ascii="Times New Roman" w:hAnsi="Times New Roman"/>
          <w:sz w:val="28"/>
          <w:szCs w:val="28"/>
          <w:lang w:val="en-US"/>
        </w:rPr>
        <w:t xml:space="preserve"> </w:t>
      </w:r>
      <w:r w:rsidRPr="00AD4C95">
        <w:rPr>
          <w:rFonts w:ascii="Times New Roman" w:hAnsi="Times New Roman"/>
          <w:sz w:val="28"/>
          <w:szCs w:val="28"/>
          <w:lang w:val="x-none"/>
        </w:rPr>
        <w:t xml:space="preserve">сложным дополнением (Complex Object) (I want to have </w:t>
      </w:r>
      <w:r w:rsidRPr="00AD4C95">
        <w:rPr>
          <w:rFonts w:ascii="Times New Roman" w:hAnsi="Times New Roman"/>
          <w:sz w:val="28"/>
          <w:szCs w:val="28"/>
          <w:lang w:val="x-none"/>
        </w:rPr>
        <w:br/>
        <w:t>my hair cut.).</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Условные предложения нереального характера (Conditional II).</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Конструкции для выражения предпочтения I prefer …/I’d prefer …/I’d rather ….</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Конструкция I wish ….</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Предложения с конструкцией either … or, neither … nor.</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Глаголы в видовременных формах действительного залога в изъявительном наклонении (Present/Past/Future Simple Tense, Present/Past Perfect Tense, Present/Past Continuous Tense, Future-in-the-Past) и наиболее употребительных формах страдательного залога (Present/Past Simple Passive, Present Perfect Passive).</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Порядок следования имён прилагательных (nice long blond hair).</w:t>
      </w:r>
    </w:p>
    <w:p w:rsidR="00AD4C95" w:rsidRPr="00AD4C95" w:rsidRDefault="00AD4C95" w:rsidP="00AD4C95">
      <w:pPr>
        <w:spacing w:after="0" w:line="240" w:lineRule="auto"/>
        <w:ind w:firstLine="709"/>
        <w:jc w:val="both"/>
        <w:rPr>
          <w:rFonts w:ascii="Times New Roman" w:hAnsi="Times New Roman"/>
          <w:sz w:val="28"/>
          <w:szCs w:val="28"/>
        </w:rPr>
      </w:pPr>
      <w:r w:rsidRPr="00904369">
        <w:rPr>
          <w:rFonts w:ascii="Times New Roman" w:hAnsi="Times New Roman"/>
          <w:b/>
          <w:sz w:val="28"/>
          <w:szCs w:val="28"/>
          <w:lang w:val="x-none"/>
        </w:rPr>
        <w:t>Социокультурные знания и умения</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Осуществление межличностного и межкультурного общения </w:t>
      </w:r>
      <w:r w:rsidRPr="00AD4C95">
        <w:rPr>
          <w:rFonts w:ascii="Times New Roman" w:hAnsi="Times New Roman"/>
          <w:sz w:val="28"/>
          <w:szCs w:val="28"/>
          <w:lang w:val="x-none"/>
        </w:rPr>
        <w:br/>
        <w:t>с использованием знаний о национально-культу</w:t>
      </w:r>
      <w:r w:rsidR="00904369">
        <w:rPr>
          <w:rFonts w:ascii="Times New Roman" w:hAnsi="Times New Roman"/>
          <w:sz w:val="28"/>
          <w:szCs w:val="28"/>
          <w:lang w:val="x-none"/>
        </w:rPr>
        <w:t xml:space="preserve">рных особенностях своей страны </w:t>
      </w:r>
      <w:r w:rsidRPr="00AD4C95">
        <w:rPr>
          <w:rFonts w:ascii="Times New Roman" w:hAnsi="Times New Roman"/>
          <w:sz w:val="28"/>
          <w:szCs w:val="28"/>
          <w:lang w:val="x-none"/>
        </w:rPr>
        <w:t xml:space="preserve">и страны (стран) изучаемого языка, основных социокультурных элементов речевого поведенческого этикета в англоязычной среде, знание </w:t>
      </w:r>
      <w:r w:rsidR="00904369">
        <w:rPr>
          <w:rFonts w:ascii="Times New Roman" w:hAnsi="Times New Roman"/>
          <w:sz w:val="28"/>
          <w:szCs w:val="28"/>
          <w:lang w:val="x-none"/>
        </w:rPr>
        <w:t xml:space="preserve">и использование в устной </w:t>
      </w:r>
      <w:r w:rsidRPr="00AD4C95">
        <w:rPr>
          <w:rFonts w:ascii="Times New Roman" w:hAnsi="Times New Roman"/>
          <w:sz w:val="28"/>
          <w:szCs w:val="28"/>
          <w:lang w:val="x-none"/>
        </w:rPr>
        <w:t>и письменной речи наиболее употребительно</w:t>
      </w:r>
      <w:r w:rsidR="00904369">
        <w:rPr>
          <w:rFonts w:ascii="Times New Roman" w:hAnsi="Times New Roman"/>
          <w:sz w:val="28"/>
          <w:szCs w:val="28"/>
          <w:lang w:val="x-none"/>
        </w:rPr>
        <w:t xml:space="preserve">й тематической фоновой лексики </w:t>
      </w:r>
      <w:r w:rsidRPr="00AD4C95">
        <w:rPr>
          <w:rFonts w:ascii="Times New Roman" w:hAnsi="Times New Roman"/>
          <w:sz w:val="28"/>
          <w:szCs w:val="28"/>
          <w:lang w:val="x-none"/>
        </w:rPr>
        <w:t>и реалий в рамках отобранного тематического содержания (основные национальные праздники, традиции, обычаи</w:t>
      </w:r>
      <w:r w:rsidRPr="00AD4C95">
        <w:rPr>
          <w:rFonts w:ascii="Times New Roman" w:hAnsi="Times New Roman"/>
          <w:sz w:val="28"/>
          <w:szCs w:val="28"/>
        </w:rPr>
        <w:t>,</w:t>
      </w:r>
      <w:r w:rsidRPr="00AD4C95">
        <w:rPr>
          <w:rFonts w:ascii="Times New Roman" w:hAnsi="Times New Roman"/>
          <w:sz w:val="28"/>
          <w:szCs w:val="28"/>
          <w:lang w:val="x-none"/>
        </w:rPr>
        <w:t xml:space="preserve"> традиции в питании и проведении досуга, система образования).</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w:t>
      </w:r>
      <w:r w:rsidRPr="00AD4C95">
        <w:rPr>
          <w:rFonts w:ascii="Times New Roman" w:hAnsi="Times New Roman"/>
          <w:sz w:val="28"/>
          <w:szCs w:val="28"/>
        </w:rPr>
        <w:t>и других праздников</w:t>
      </w:r>
      <w:r w:rsidRPr="00AD4C95">
        <w:rPr>
          <w:rFonts w:ascii="Times New Roman" w:hAnsi="Times New Roman"/>
          <w:sz w:val="28"/>
          <w:szCs w:val="28"/>
          <w:lang w:val="x-none"/>
        </w:rPr>
        <w:t>),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w:t>
      </w:r>
      <w:r w:rsidR="00904369">
        <w:rPr>
          <w:rFonts w:ascii="Times New Roman" w:hAnsi="Times New Roman"/>
          <w:sz w:val="28"/>
          <w:szCs w:val="28"/>
          <w:lang w:val="x-none"/>
        </w:rPr>
        <w:t>и поэзии и прозы для подростков</w:t>
      </w:r>
      <w:r w:rsidRPr="00AD4C95">
        <w:rPr>
          <w:rFonts w:ascii="Times New Roman" w:hAnsi="Times New Roman"/>
          <w:sz w:val="28"/>
          <w:szCs w:val="28"/>
          <w:lang w:val="x-none"/>
        </w:rPr>
        <w:t>на английском языке.</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Формирование элементарного представление о различных вариантах английского языка.</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Осуществление межличностного и межкультурного общения </w:t>
      </w:r>
      <w:r w:rsidRPr="00AD4C95">
        <w:rPr>
          <w:rFonts w:ascii="Times New Roman" w:hAnsi="Times New Roman"/>
          <w:sz w:val="28"/>
          <w:szCs w:val="28"/>
          <w:lang w:val="x-none"/>
        </w:rPr>
        <w:br/>
        <w:t>с использованием знаний о национально-культу</w:t>
      </w:r>
      <w:r w:rsidR="00904369">
        <w:rPr>
          <w:rFonts w:ascii="Times New Roman" w:hAnsi="Times New Roman"/>
          <w:sz w:val="28"/>
          <w:szCs w:val="28"/>
          <w:lang w:val="x-none"/>
        </w:rPr>
        <w:t xml:space="preserve">рных особенностях своей страны </w:t>
      </w:r>
      <w:r w:rsidRPr="00AD4C95">
        <w:rPr>
          <w:rFonts w:ascii="Times New Roman" w:hAnsi="Times New Roman"/>
          <w:sz w:val="28"/>
          <w:szCs w:val="28"/>
          <w:lang w:val="x-none"/>
        </w:rPr>
        <w:t>и страны (стран) изучаемого языка.</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Соблюдение нормы вежливости в межкультурном общении. Развитие умений:</w:t>
      </w:r>
    </w:p>
    <w:p w:rsidR="00AD4C95" w:rsidRPr="00904369" w:rsidRDefault="00AD4C95" w:rsidP="007F1B1F">
      <w:pPr>
        <w:pStyle w:val="a6"/>
        <w:numPr>
          <w:ilvl w:val="0"/>
          <w:numId w:val="88"/>
        </w:numPr>
        <w:spacing w:after="0" w:line="240" w:lineRule="auto"/>
        <w:ind w:left="142"/>
        <w:jc w:val="both"/>
        <w:rPr>
          <w:rFonts w:ascii="Times New Roman" w:hAnsi="Times New Roman"/>
          <w:sz w:val="28"/>
          <w:szCs w:val="28"/>
          <w:lang w:val="x-none"/>
        </w:rPr>
      </w:pPr>
      <w:r w:rsidRPr="00904369">
        <w:rPr>
          <w:rFonts w:ascii="Times New Roman" w:hAnsi="Times New Roman"/>
          <w:sz w:val="28"/>
          <w:szCs w:val="28"/>
          <w:lang w:val="x-none"/>
        </w:rPr>
        <w:t xml:space="preserve">писать свои имя и фамилию, а также имена и фамилии своих родственников </w:t>
      </w:r>
      <w:r w:rsidRPr="00904369">
        <w:rPr>
          <w:rFonts w:ascii="Times New Roman" w:hAnsi="Times New Roman"/>
          <w:sz w:val="28"/>
          <w:szCs w:val="28"/>
          <w:lang w:val="x-none"/>
        </w:rPr>
        <w:br/>
        <w:t>и друзей на английском языке;</w:t>
      </w:r>
    </w:p>
    <w:p w:rsidR="00AD4C95" w:rsidRPr="00904369" w:rsidRDefault="00AD4C95" w:rsidP="007F1B1F">
      <w:pPr>
        <w:pStyle w:val="a6"/>
        <w:numPr>
          <w:ilvl w:val="0"/>
          <w:numId w:val="88"/>
        </w:numPr>
        <w:spacing w:after="0" w:line="240" w:lineRule="auto"/>
        <w:ind w:left="142"/>
        <w:jc w:val="both"/>
        <w:rPr>
          <w:rFonts w:ascii="Times New Roman" w:hAnsi="Times New Roman"/>
          <w:sz w:val="28"/>
          <w:szCs w:val="28"/>
          <w:lang w:val="x-none"/>
        </w:rPr>
      </w:pPr>
      <w:r w:rsidRPr="00904369">
        <w:rPr>
          <w:rFonts w:ascii="Times New Roman" w:hAnsi="Times New Roman"/>
          <w:sz w:val="28"/>
          <w:szCs w:val="28"/>
          <w:lang w:val="x-none"/>
        </w:rPr>
        <w:t>правильно оформлять свой адрес на английском языке (в анкете);</w:t>
      </w:r>
    </w:p>
    <w:p w:rsidR="00AD4C95" w:rsidRPr="00904369" w:rsidRDefault="00AD4C95" w:rsidP="007F1B1F">
      <w:pPr>
        <w:pStyle w:val="a6"/>
        <w:numPr>
          <w:ilvl w:val="0"/>
          <w:numId w:val="88"/>
        </w:numPr>
        <w:spacing w:after="0" w:line="240" w:lineRule="auto"/>
        <w:ind w:left="142"/>
        <w:jc w:val="both"/>
        <w:rPr>
          <w:rFonts w:ascii="Times New Roman" w:hAnsi="Times New Roman"/>
          <w:sz w:val="28"/>
          <w:szCs w:val="28"/>
          <w:lang w:val="x-none"/>
        </w:rPr>
      </w:pPr>
      <w:r w:rsidRPr="00904369">
        <w:rPr>
          <w:rFonts w:ascii="Times New Roman" w:hAnsi="Times New Roman"/>
          <w:sz w:val="28"/>
          <w:szCs w:val="28"/>
          <w:lang w:val="x-none"/>
        </w:rPr>
        <w:t xml:space="preserve">правильно оформлять электронное сообщение личного характера </w:t>
      </w:r>
      <w:r w:rsidRPr="00904369">
        <w:rPr>
          <w:rFonts w:ascii="Times New Roman" w:hAnsi="Times New Roman"/>
          <w:sz w:val="28"/>
          <w:szCs w:val="28"/>
          <w:lang w:val="x-none"/>
        </w:rPr>
        <w:br/>
        <w:t>в соответствии с нормами неофициального общения, принятыми в стране (странах) изучаемого языка;</w:t>
      </w:r>
    </w:p>
    <w:p w:rsidR="00AD4C95" w:rsidRPr="00904369" w:rsidRDefault="00AD4C95" w:rsidP="007F1B1F">
      <w:pPr>
        <w:pStyle w:val="a6"/>
        <w:numPr>
          <w:ilvl w:val="0"/>
          <w:numId w:val="88"/>
        </w:numPr>
        <w:spacing w:after="0" w:line="240" w:lineRule="auto"/>
        <w:ind w:left="142"/>
        <w:jc w:val="both"/>
        <w:rPr>
          <w:rFonts w:ascii="Times New Roman" w:hAnsi="Times New Roman"/>
          <w:sz w:val="28"/>
          <w:szCs w:val="28"/>
          <w:lang w:val="x-none"/>
        </w:rPr>
      </w:pPr>
      <w:r w:rsidRPr="00904369">
        <w:rPr>
          <w:rFonts w:ascii="Times New Roman" w:hAnsi="Times New Roman"/>
          <w:sz w:val="28"/>
          <w:szCs w:val="28"/>
          <w:lang w:val="x-none"/>
        </w:rPr>
        <w:t>кратко представлять Россию и страну (страны) изучаемого языка;</w:t>
      </w:r>
    </w:p>
    <w:p w:rsidR="00AD4C95" w:rsidRPr="00904369" w:rsidRDefault="00AD4C95" w:rsidP="007F1B1F">
      <w:pPr>
        <w:pStyle w:val="a6"/>
        <w:numPr>
          <w:ilvl w:val="0"/>
          <w:numId w:val="88"/>
        </w:numPr>
        <w:spacing w:after="0" w:line="240" w:lineRule="auto"/>
        <w:ind w:left="142"/>
        <w:jc w:val="both"/>
        <w:rPr>
          <w:rFonts w:ascii="Times New Roman" w:hAnsi="Times New Roman"/>
          <w:sz w:val="28"/>
          <w:szCs w:val="28"/>
          <w:lang w:val="x-none"/>
        </w:rPr>
      </w:pPr>
      <w:r w:rsidRPr="00904369">
        <w:rPr>
          <w:rFonts w:ascii="Times New Roman" w:hAnsi="Times New Roman"/>
          <w:sz w:val="28"/>
          <w:szCs w:val="28"/>
          <w:lang w:val="x-none"/>
        </w:rPr>
        <w:t xml:space="preserve">кратко представлять некоторые культурные явления родной страны </w:t>
      </w:r>
      <w:r w:rsidRPr="00904369">
        <w:rPr>
          <w:rFonts w:ascii="Times New Roman" w:hAnsi="Times New Roman"/>
          <w:sz w:val="28"/>
          <w:szCs w:val="28"/>
          <w:lang w:val="x-none"/>
        </w:rPr>
        <w:br/>
        <w:t>и страны (стран) изучаемого языка (основные на</w:t>
      </w:r>
      <w:r w:rsidR="00904369">
        <w:rPr>
          <w:rFonts w:ascii="Times New Roman" w:hAnsi="Times New Roman"/>
          <w:sz w:val="28"/>
          <w:szCs w:val="28"/>
          <w:lang w:val="x-none"/>
        </w:rPr>
        <w:t xml:space="preserve">циональные праздники, традиции </w:t>
      </w:r>
      <w:r w:rsidRPr="00904369">
        <w:rPr>
          <w:rFonts w:ascii="Times New Roman" w:hAnsi="Times New Roman"/>
          <w:sz w:val="28"/>
          <w:szCs w:val="28"/>
          <w:lang w:val="x-none"/>
        </w:rPr>
        <w:t>в проведении досуга и питании, достопримечательности);</w:t>
      </w:r>
    </w:p>
    <w:p w:rsidR="00AD4C95" w:rsidRPr="00904369" w:rsidRDefault="00AD4C95" w:rsidP="007F1B1F">
      <w:pPr>
        <w:pStyle w:val="a6"/>
        <w:numPr>
          <w:ilvl w:val="0"/>
          <w:numId w:val="88"/>
        </w:numPr>
        <w:spacing w:after="0" w:line="240" w:lineRule="auto"/>
        <w:ind w:left="142"/>
        <w:jc w:val="both"/>
        <w:rPr>
          <w:rFonts w:ascii="Times New Roman" w:hAnsi="Times New Roman"/>
          <w:sz w:val="28"/>
          <w:szCs w:val="28"/>
          <w:lang w:val="x-none"/>
        </w:rPr>
      </w:pPr>
      <w:r w:rsidRPr="00904369">
        <w:rPr>
          <w:rFonts w:ascii="Times New Roman" w:hAnsi="Times New Roman"/>
          <w:sz w:val="28"/>
          <w:szCs w:val="28"/>
          <w:lang w:val="x-none"/>
        </w:rPr>
        <w:t xml:space="preserve">кратко представлять некоторых выдающихся людей родной страны </w:t>
      </w:r>
      <w:r w:rsidRPr="00904369">
        <w:rPr>
          <w:rFonts w:ascii="Times New Roman" w:hAnsi="Times New Roman"/>
          <w:sz w:val="28"/>
          <w:szCs w:val="28"/>
          <w:lang w:val="x-none"/>
        </w:rPr>
        <w:br/>
        <w:t xml:space="preserve">и страны (стран) изучаемого языка (учёных, писателей, поэтов, художников, композиторов, музыкантов, спортсменов </w:t>
      </w:r>
      <w:r w:rsidRPr="00904369">
        <w:rPr>
          <w:rFonts w:ascii="Times New Roman" w:hAnsi="Times New Roman"/>
          <w:sz w:val="28"/>
          <w:szCs w:val="28"/>
        </w:rPr>
        <w:t>и других людей</w:t>
      </w:r>
      <w:r w:rsidRPr="00904369">
        <w:rPr>
          <w:rFonts w:ascii="Times New Roman" w:hAnsi="Times New Roman"/>
          <w:sz w:val="28"/>
          <w:szCs w:val="28"/>
          <w:lang w:val="x-none"/>
        </w:rPr>
        <w:t>);</w:t>
      </w:r>
    </w:p>
    <w:p w:rsidR="00AD4C95" w:rsidRPr="00904369" w:rsidRDefault="00AD4C95" w:rsidP="007F1B1F">
      <w:pPr>
        <w:pStyle w:val="a6"/>
        <w:numPr>
          <w:ilvl w:val="0"/>
          <w:numId w:val="88"/>
        </w:numPr>
        <w:spacing w:after="0" w:line="240" w:lineRule="auto"/>
        <w:ind w:left="142"/>
        <w:jc w:val="both"/>
        <w:rPr>
          <w:rFonts w:ascii="Times New Roman" w:hAnsi="Times New Roman"/>
          <w:sz w:val="28"/>
          <w:szCs w:val="28"/>
        </w:rPr>
      </w:pPr>
      <w:r w:rsidRPr="00904369">
        <w:rPr>
          <w:rFonts w:ascii="Times New Roman" w:hAnsi="Times New Roman"/>
          <w:sz w:val="28"/>
          <w:szCs w:val="28"/>
          <w:lang w:val="x-none"/>
        </w:rPr>
        <w:t>оказывать помощь зарубежным гостям в ситуациях повседневного общения (объяснить местонахождение объекта, сообщить возможный маршрут, уточнить часы работы</w:t>
      </w:r>
      <w:r w:rsidRPr="00904369">
        <w:rPr>
          <w:rFonts w:ascii="Times New Roman" w:hAnsi="Times New Roman"/>
          <w:sz w:val="28"/>
          <w:szCs w:val="28"/>
        </w:rPr>
        <w:t>).</w:t>
      </w:r>
    </w:p>
    <w:p w:rsidR="00AD4C95" w:rsidRPr="00904369" w:rsidRDefault="00AD4C95" w:rsidP="00AD4C95">
      <w:pPr>
        <w:spacing w:after="0" w:line="240" w:lineRule="auto"/>
        <w:ind w:firstLine="709"/>
        <w:jc w:val="both"/>
        <w:rPr>
          <w:rFonts w:ascii="Times New Roman" w:hAnsi="Times New Roman"/>
          <w:b/>
          <w:i/>
          <w:sz w:val="28"/>
          <w:szCs w:val="28"/>
        </w:rPr>
      </w:pPr>
      <w:r w:rsidRPr="00904369">
        <w:rPr>
          <w:rFonts w:ascii="Times New Roman" w:hAnsi="Times New Roman"/>
          <w:b/>
          <w:i/>
          <w:sz w:val="28"/>
          <w:szCs w:val="28"/>
          <w:lang w:val="x-none"/>
        </w:rPr>
        <w:t>Компенсаторные умения</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 xml:space="preserve">Использование при чтении и аудировании языковой, </w:t>
      </w:r>
      <w:r w:rsidRPr="00AD4C95">
        <w:rPr>
          <w:rFonts w:ascii="Times New Roman" w:hAnsi="Times New Roman"/>
          <w:sz w:val="28"/>
          <w:szCs w:val="28"/>
          <w:lang w:val="x-none"/>
        </w:rPr>
        <w:br/>
        <w:t>в том числе контекстуальной, догадки; при говорении и письме – перифраза (толкования</w:t>
      </w:r>
      <w:r w:rsidRPr="00AD4C95">
        <w:rPr>
          <w:rFonts w:ascii="Times New Roman" w:hAnsi="Times New Roman"/>
          <w:sz w:val="28"/>
          <w:szCs w:val="28"/>
        </w:rPr>
        <w:t>)</w:t>
      </w:r>
      <w:r w:rsidRPr="00AD4C95">
        <w:rPr>
          <w:rFonts w:ascii="Times New Roman" w:hAnsi="Times New Roman"/>
          <w:sz w:val="28"/>
          <w:szCs w:val="28"/>
          <w:lang w:val="x-none"/>
        </w:rPr>
        <w:t>, синонимических средств, описани</w:t>
      </w:r>
      <w:r w:rsidR="00904369">
        <w:rPr>
          <w:rFonts w:ascii="Times New Roman" w:hAnsi="Times New Roman"/>
          <w:sz w:val="28"/>
          <w:szCs w:val="28"/>
          <w:lang w:val="x-none"/>
        </w:rPr>
        <w:t>е предмета вместо его названия,</w:t>
      </w:r>
      <w:r w:rsidRPr="00AD4C95">
        <w:rPr>
          <w:rFonts w:ascii="Times New Roman" w:hAnsi="Times New Roman"/>
          <w:sz w:val="28"/>
          <w:szCs w:val="28"/>
          <w:lang w:val="x-none"/>
        </w:rPr>
        <w:t>при непосредственном общении догадыва</w:t>
      </w:r>
      <w:r w:rsidR="00904369">
        <w:rPr>
          <w:rFonts w:ascii="Times New Roman" w:hAnsi="Times New Roman"/>
          <w:sz w:val="28"/>
          <w:szCs w:val="28"/>
          <w:lang w:val="x-none"/>
        </w:rPr>
        <w:t>ться о значении незнакомых слов</w:t>
      </w:r>
      <w:r w:rsidRPr="00AD4C95">
        <w:rPr>
          <w:rFonts w:ascii="Times New Roman" w:hAnsi="Times New Roman"/>
          <w:sz w:val="28"/>
          <w:szCs w:val="28"/>
          <w:lang w:val="x-none"/>
        </w:rPr>
        <w:t>с помощью используемых собеседником жестов и мимики.</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Переспрашивать, просить повторить, уточняя значение незнакомых слов.</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Использование в качестве опоры при порождении собственных высказываний ключевых слов, плана.</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Игнорирование информации, не являющейся необходимой, для понимания основного содержания, прочитанного (прослушанн</w:t>
      </w:r>
      <w:r w:rsidR="00904369">
        <w:rPr>
          <w:rFonts w:ascii="Times New Roman" w:hAnsi="Times New Roman"/>
          <w:sz w:val="28"/>
          <w:szCs w:val="28"/>
          <w:lang w:val="x-none"/>
        </w:rPr>
        <w:t xml:space="preserve">ого) текста или для нахождения </w:t>
      </w:r>
      <w:r w:rsidRPr="00AD4C95">
        <w:rPr>
          <w:rFonts w:ascii="Times New Roman" w:hAnsi="Times New Roman"/>
          <w:sz w:val="28"/>
          <w:szCs w:val="28"/>
          <w:lang w:val="x-none"/>
        </w:rPr>
        <w:t>в тексте запрашиваемой информации.</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Сравнение (в том числе установление основания для сравнения) объектов, явлений, процессов, их элементов и основных функций в рамках изученной т</w:t>
      </w:r>
      <w:r w:rsidR="00904369">
        <w:rPr>
          <w:rFonts w:ascii="Times New Roman" w:hAnsi="Times New Roman"/>
          <w:sz w:val="28"/>
          <w:szCs w:val="28"/>
          <w:lang w:val="x-none"/>
        </w:rPr>
        <w:t>ематики</w:t>
      </w:r>
    </w:p>
    <w:p w:rsidR="00AD4C95" w:rsidRPr="00904369" w:rsidRDefault="00AD4C95" w:rsidP="00AD4C95">
      <w:pPr>
        <w:spacing w:after="0" w:line="240" w:lineRule="auto"/>
        <w:ind w:firstLine="709"/>
        <w:jc w:val="both"/>
        <w:rPr>
          <w:rFonts w:ascii="Times New Roman" w:hAnsi="Times New Roman"/>
          <w:b/>
          <w:sz w:val="28"/>
          <w:szCs w:val="28"/>
        </w:rPr>
      </w:pPr>
      <w:r w:rsidRPr="00904369">
        <w:rPr>
          <w:rFonts w:ascii="Times New Roman" w:hAnsi="Times New Roman"/>
          <w:b/>
          <w:sz w:val="28"/>
          <w:szCs w:val="28"/>
        </w:rPr>
        <w:t>Планируемые результаты освоения программы по иностранному (английскому) языку на уровне основного общего образования.</w:t>
      </w:r>
    </w:p>
    <w:p w:rsidR="00AD4C95" w:rsidRPr="00AD4C95" w:rsidRDefault="00AD4C95" w:rsidP="00AD4C95">
      <w:pPr>
        <w:spacing w:after="0" w:line="240" w:lineRule="auto"/>
        <w:ind w:firstLine="709"/>
        <w:jc w:val="both"/>
        <w:rPr>
          <w:rFonts w:ascii="Times New Roman" w:hAnsi="Times New Roman"/>
          <w:sz w:val="28"/>
          <w:szCs w:val="28"/>
        </w:rPr>
      </w:pPr>
      <w:r w:rsidRPr="00AD4C95">
        <w:rPr>
          <w:rFonts w:ascii="Times New Roman" w:hAnsi="Times New Roman"/>
          <w:sz w:val="28"/>
          <w:szCs w:val="28"/>
        </w:rPr>
        <w:t>В результате изучения иностранного (английского) языка на уровне основного общего образования у обучающегося будут сформированы личностные, метапредметные и предметные результаты, обеспечивающие выполнение ФГОС ООО и его успешное дальнейшее образование.</w:t>
      </w:r>
    </w:p>
    <w:p w:rsidR="00AD4C95" w:rsidRPr="00AD4C95" w:rsidRDefault="00AD4C95" w:rsidP="00AD4C95">
      <w:pPr>
        <w:spacing w:after="0" w:line="240" w:lineRule="auto"/>
        <w:ind w:firstLine="709"/>
        <w:jc w:val="both"/>
        <w:rPr>
          <w:rFonts w:ascii="Times New Roman" w:hAnsi="Times New Roman"/>
          <w:sz w:val="28"/>
          <w:szCs w:val="28"/>
          <w:lang w:val="x-none"/>
        </w:rPr>
      </w:pPr>
      <w:r w:rsidRPr="00904369">
        <w:rPr>
          <w:rFonts w:ascii="Times New Roman" w:hAnsi="Times New Roman"/>
          <w:b/>
          <w:sz w:val="28"/>
          <w:szCs w:val="28"/>
          <w:lang w:val="x-none"/>
        </w:rPr>
        <w:t>Личностные результаты</w:t>
      </w:r>
      <w:r w:rsidRPr="00AD4C95">
        <w:rPr>
          <w:rFonts w:ascii="Times New Roman" w:hAnsi="Times New Roman"/>
          <w:sz w:val="28"/>
          <w:szCs w:val="28"/>
          <w:lang w:val="x-none"/>
        </w:rPr>
        <w:t xml:space="preserve"> освоения программы основного общего образования достигаются в единстве учебной и воспитательной деятельности </w:t>
      </w:r>
      <w:r w:rsidRPr="00AD4C95">
        <w:rPr>
          <w:rFonts w:ascii="Times New Roman" w:hAnsi="Times New Roman"/>
          <w:sz w:val="28"/>
          <w:szCs w:val="28"/>
        </w:rPr>
        <w:t>о</w:t>
      </w:r>
      <w:r w:rsidRPr="00AD4C95">
        <w:rPr>
          <w:rFonts w:ascii="Times New Roman" w:hAnsi="Times New Roman"/>
          <w:sz w:val="28"/>
          <w:szCs w:val="28"/>
          <w:lang w:val="x-none"/>
        </w:rPr>
        <w:t>рганизации в соответствии с традиционным</w:t>
      </w:r>
      <w:r w:rsidR="00904369">
        <w:rPr>
          <w:rFonts w:ascii="Times New Roman" w:hAnsi="Times New Roman"/>
          <w:sz w:val="28"/>
          <w:szCs w:val="28"/>
          <w:lang w:val="x-none"/>
        </w:rPr>
        <w:t xml:space="preserve">и российскими социокультурными </w:t>
      </w:r>
      <w:r w:rsidRPr="00AD4C95">
        <w:rPr>
          <w:rFonts w:ascii="Times New Roman" w:hAnsi="Times New Roman"/>
          <w:sz w:val="28"/>
          <w:szCs w:val="28"/>
          <w:lang w:val="x-none"/>
        </w:rPr>
        <w:t xml:space="preserve">и духовно-нравственными ценностями, </w:t>
      </w:r>
      <w:r w:rsidR="00904369">
        <w:rPr>
          <w:rFonts w:ascii="Times New Roman" w:hAnsi="Times New Roman"/>
          <w:sz w:val="28"/>
          <w:szCs w:val="28"/>
          <w:lang w:val="x-none"/>
        </w:rPr>
        <w:t xml:space="preserve">принятыми в обществе правилами </w:t>
      </w:r>
      <w:r w:rsidRPr="00AD4C95">
        <w:rPr>
          <w:rFonts w:ascii="Times New Roman" w:hAnsi="Times New Roman"/>
          <w:sz w:val="28"/>
          <w:szCs w:val="28"/>
          <w:lang w:val="x-none"/>
        </w:rPr>
        <w:t>и нормами поведения, и способствуют процесса</w:t>
      </w:r>
      <w:r w:rsidR="00904369">
        <w:rPr>
          <w:rFonts w:ascii="Times New Roman" w:hAnsi="Times New Roman"/>
          <w:sz w:val="28"/>
          <w:szCs w:val="28"/>
          <w:lang w:val="x-none"/>
        </w:rPr>
        <w:t xml:space="preserve">м самопознания, самовоспитания </w:t>
      </w:r>
      <w:r w:rsidRPr="00AD4C95">
        <w:rPr>
          <w:rFonts w:ascii="Times New Roman" w:hAnsi="Times New Roman"/>
          <w:sz w:val="28"/>
          <w:szCs w:val="28"/>
          <w:lang w:val="x-none"/>
        </w:rPr>
        <w:t>и саморазвития, формирования внутренней позиции личности.</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Личностные результаты освоения программы основного общего образования отража</w:t>
      </w:r>
      <w:r w:rsidRPr="00AD4C95">
        <w:rPr>
          <w:rFonts w:ascii="Times New Roman" w:hAnsi="Times New Roman"/>
          <w:sz w:val="28"/>
          <w:szCs w:val="28"/>
        </w:rPr>
        <w:t>ю</w:t>
      </w:r>
      <w:r w:rsidRPr="00AD4C95">
        <w:rPr>
          <w:rFonts w:ascii="Times New Roman" w:hAnsi="Times New Roman"/>
          <w:sz w:val="28"/>
          <w:szCs w:val="28"/>
          <w:lang w:val="x-none"/>
        </w:rPr>
        <w:t>т готовность обучающихся руководствоваться системой позитивных ценностных ориентаций и расширение о</w:t>
      </w:r>
      <w:r w:rsidR="00904369">
        <w:rPr>
          <w:rFonts w:ascii="Times New Roman" w:hAnsi="Times New Roman"/>
          <w:sz w:val="28"/>
          <w:szCs w:val="28"/>
          <w:lang w:val="x-none"/>
        </w:rPr>
        <w:t xml:space="preserve">пыта деятельности на её основе </w:t>
      </w:r>
      <w:r w:rsidRPr="00AD4C95">
        <w:rPr>
          <w:rFonts w:ascii="Times New Roman" w:hAnsi="Times New Roman"/>
          <w:sz w:val="28"/>
          <w:szCs w:val="28"/>
          <w:lang w:val="x-none"/>
        </w:rPr>
        <w:t>и в процессе реализации основных направлений воспитательной деятельности,</w:t>
      </w:r>
      <w:r w:rsidRPr="00AD4C95">
        <w:rPr>
          <w:rFonts w:ascii="Times New Roman" w:hAnsi="Times New Roman"/>
          <w:sz w:val="28"/>
          <w:szCs w:val="28"/>
          <w:lang w:val="x-none"/>
        </w:rPr>
        <w:br/>
        <w:t>в том числе</w:t>
      </w:r>
      <w:r w:rsidRPr="00AD4C95">
        <w:rPr>
          <w:rFonts w:ascii="Times New Roman" w:hAnsi="Times New Roman"/>
          <w:sz w:val="28"/>
          <w:szCs w:val="28"/>
        </w:rPr>
        <w:t xml:space="preserve"> в части</w:t>
      </w:r>
      <w:r w:rsidRPr="00AD4C95">
        <w:rPr>
          <w:rFonts w:ascii="Times New Roman" w:hAnsi="Times New Roman"/>
          <w:sz w:val="28"/>
          <w:szCs w:val="28"/>
          <w:lang w:val="x-none"/>
        </w:rPr>
        <w:t>:</w:t>
      </w:r>
    </w:p>
    <w:p w:rsidR="00AD4C95" w:rsidRPr="00904369" w:rsidRDefault="00AD4C95" w:rsidP="007F1B1F">
      <w:pPr>
        <w:numPr>
          <w:ilvl w:val="0"/>
          <w:numId w:val="64"/>
        </w:numPr>
        <w:spacing w:after="0" w:line="240" w:lineRule="auto"/>
        <w:jc w:val="both"/>
        <w:rPr>
          <w:rFonts w:ascii="Times New Roman" w:hAnsi="Times New Roman"/>
          <w:b/>
          <w:sz w:val="28"/>
          <w:szCs w:val="28"/>
        </w:rPr>
      </w:pPr>
      <w:r w:rsidRPr="00904369">
        <w:rPr>
          <w:rFonts w:ascii="Times New Roman" w:hAnsi="Times New Roman"/>
          <w:b/>
          <w:sz w:val="28"/>
          <w:szCs w:val="28"/>
        </w:rPr>
        <w:t>гражданского воспитания:</w:t>
      </w:r>
      <w:r w:rsidRPr="00904369">
        <w:rPr>
          <w:rFonts w:ascii="Times New Roman" w:hAnsi="Times New Roman"/>
          <w:sz w:val="28"/>
          <w:szCs w:val="28"/>
          <w:lang w:val="x-none"/>
        </w:rPr>
        <w:t>готовность к выполнению обязанностей гражданина и реализации его прав, уважение прав, свобод и законных интересов других людей;</w:t>
      </w:r>
      <w:r w:rsidR="00904369">
        <w:rPr>
          <w:rFonts w:ascii="Times New Roman" w:hAnsi="Times New Roman"/>
          <w:b/>
          <w:sz w:val="28"/>
          <w:szCs w:val="28"/>
        </w:rPr>
        <w:t xml:space="preserve"> </w:t>
      </w:r>
      <w:r w:rsidRPr="00904369">
        <w:rPr>
          <w:rFonts w:ascii="Times New Roman" w:hAnsi="Times New Roman"/>
          <w:sz w:val="28"/>
          <w:szCs w:val="28"/>
          <w:lang w:val="x-none"/>
        </w:rPr>
        <w:t>активное участие в жизни семьи, организации, местного сообщества, родного края, страны;неприятие любых форм экстремизма, дискриминации;понимание роли различных социальных институтов в жизни человека;представление об основных правах, свободах и обязанностях гражданина, социальных нормах и правилах межличност</w:t>
      </w:r>
      <w:r w:rsidR="00904369">
        <w:rPr>
          <w:rFonts w:ascii="Times New Roman" w:hAnsi="Times New Roman"/>
          <w:sz w:val="28"/>
          <w:szCs w:val="28"/>
          <w:lang w:val="x-none"/>
        </w:rPr>
        <w:t xml:space="preserve">ных отношений в поликультурном и многоконфессиональном </w:t>
      </w:r>
      <w:r w:rsidRPr="00904369">
        <w:rPr>
          <w:rFonts w:ascii="Times New Roman" w:hAnsi="Times New Roman"/>
          <w:sz w:val="28"/>
          <w:szCs w:val="28"/>
          <w:lang w:val="x-none"/>
        </w:rPr>
        <w:t>обществе;</w:t>
      </w:r>
      <w:r w:rsidR="00904369">
        <w:rPr>
          <w:rFonts w:ascii="Times New Roman" w:hAnsi="Times New Roman"/>
          <w:sz w:val="28"/>
          <w:szCs w:val="28"/>
        </w:rPr>
        <w:t xml:space="preserve"> </w:t>
      </w:r>
      <w:r w:rsidRPr="00904369">
        <w:rPr>
          <w:rFonts w:ascii="Times New Roman" w:hAnsi="Times New Roman"/>
          <w:sz w:val="28"/>
          <w:szCs w:val="28"/>
          <w:lang w:val="x-none"/>
        </w:rPr>
        <w:t>представл</w:t>
      </w:r>
      <w:r w:rsidR="00904369">
        <w:rPr>
          <w:rFonts w:ascii="Times New Roman" w:hAnsi="Times New Roman"/>
          <w:sz w:val="28"/>
          <w:szCs w:val="28"/>
          <w:lang w:val="x-none"/>
        </w:rPr>
        <w:t xml:space="preserve">ение о способах противодействия </w:t>
      </w:r>
      <w:r w:rsidRPr="00904369">
        <w:rPr>
          <w:rFonts w:ascii="Times New Roman" w:hAnsi="Times New Roman"/>
          <w:sz w:val="28"/>
          <w:szCs w:val="28"/>
          <w:lang w:val="x-none"/>
        </w:rPr>
        <w:t>коррупции;готовность к разнообразной совм</w:t>
      </w:r>
      <w:r w:rsidR="00904369">
        <w:rPr>
          <w:rFonts w:ascii="Times New Roman" w:hAnsi="Times New Roman"/>
          <w:sz w:val="28"/>
          <w:szCs w:val="28"/>
          <w:lang w:val="x-none"/>
        </w:rPr>
        <w:t xml:space="preserve">естной деятельности, стремление </w:t>
      </w:r>
      <w:r w:rsidRPr="00904369">
        <w:rPr>
          <w:rFonts w:ascii="Times New Roman" w:hAnsi="Times New Roman"/>
          <w:sz w:val="28"/>
          <w:szCs w:val="28"/>
          <w:lang w:val="x-none"/>
        </w:rPr>
        <w:t>к взаимопониманию и взаимопомощи, активное участие в школьном самоуправлении;готовность к участию в гуманитарной деятельности (волонтёрство, помощь людям, нуждающимся в ней);</w:t>
      </w:r>
    </w:p>
    <w:p w:rsidR="00AD4C95" w:rsidRPr="00904369" w:rsidRDefault="00AD4C95" w:rsidP="007F1B1F">
      <w:pPr>
        <w:numPr>
          <w:ilvl w:val="0"/>
          <w:numId w:val="64"/>
        </w:numPr>
        <w:spacing w:after="0" w:line="240" w:lineRule="auto"/>
        <w:jc w:val="both"/>
        <w:rPr>
          <w:rFonts w:ascii="Times New Roman" w:hAnsi="Times New Roman"/>
          <w:b/>
          <w:sz w:val="28"/>
          <w:szCs w:val="28"/>
          <w:lang w:val="x-none"/>
        </w:rPr>
      </w:pPr>
      <w:r w:rsidRPr="00904369">
        <w:rPr>
          <w:rFonts w:ascii="Times New Roman" w:hAnsi="Times New Roman"/>
          <w:b/>
          <w:sz w:val="28"/>
          <w:szCs w:val="28"/>
          <w:lang w:val="x-none"/>
        </w:rPr>
        <w:t>патриотическо</w:t>
      </w:r>
      <w:r w:rsidRPr="00904369">
        <w:rPr>
          <w:rFonts w:ascii="Times New Roman" w:hAnsi="Times New Roman"/>
          <w:b/>
          <w:sz w:val="28"/>
          <w:szCs w:val="28"/>
        </w:rPr>
        <w:t>го</w:t>
      </w:r>
      <w:r w:rsidRPr="00904369">
        <w:rPr>
          <w:rFonts w:ascii="Times New Roman" w:hAnsi="Times New Roman"/>
          <w:b/>
          <w:sz w:val="28"/>
          <w:szCs w:val="28"/>
          <w:lang w:val="x-none"/>
        </w:rPr>
        <w:t xml:space="preserve"> воспитани</w:t>
      </w:r>
      <w:r w:rsidRPr="00904369">
        <w:rPr>
          <w:rFonts w:ascii="Times New Roman" w:hAnsi="Times New Roman"/>
          <w:b/>
          <w:sz w:val="28"/>
          <w:szCs w:val="28"/>
        </w:rPr>
        <w:t>я</w:t>
      </w:r>
      <w:r w:rsidRPr="00904369">
        <w:rPr>
          <w:rFonts w:ascii="Times New Roman" w:hAnsi="Times New Roman"/>
          <w:b/>
          <w:sz w:val="28"/>
          <w:szCs w:val="28"/>
          <w:lang w:val="x-none"/>
        </w:rPr>
        <w:t>:</w:t>
      </w:r>
      <w:r w:rsidRPr="00904369">
        <w:rPr>
          <w:rFonts w:ascii="Times New Roman" w:hAnsi="Times New Roman"/>
          <w:sz w:val="28"/>
          <w:szCs w:val="28"/>
          <w:lang w:val="x-none"/>
        </w:rPr>
        <w:t>осознание российской гражданской</w:t>
      </w:r>
      <w:r w:rsidR="00904369">
        <w:rPr>
          <w:rFonts w:ascii="Times New Roman" w:hAnsi="Times New Roman"/>
          <w:sz w:val="28"/>
          <w:szCs w:val="28"/>
          <w:lang w:val="x-none"/>
        </w:rPr>
        <w:t xml:space="preserve"> идентичности в поликультурном </w:t>
      </w:r>
      <w:r w:rsidRPr="00904369">
        <w:rPr>
          <w:rFonts w:ascii="Times New Roman" w:hAnsi="Times New Roman"/>
          <w:sz w:val="28"/>
          <w:szCs w:val="28"/>
          <w:lang w:val="x-none"/>
        </w:rPr>
        <w:t>и многоконфессиональном обществе, проявление интереса к познанию родного языка, истории, культуры Российской Федерации, своего края, народов России;</w:t>
      </w:r>
      <w:r w:rsidR="00904369">
        <w:rPr>
          <w:rFonts w:ascii="Times New Roman" w:hAnsi="Times New Roman"/>
          <w:b/>
          <w:sz w:val="28"/>
          <w:szCs w:val="28"/>
        </w:rPr>
        <w:t xml:space="preserve"> </w:t>
      </w:r>
      <w:r w:rsidRPr="00904369">
        <w:rPr>
          <w:rFonts w:ascii="Times New Roman" w:hAnsi="Times New Roman"/>
          <w:sz w:val="28"/>
          <w:szCs w:val="28"/>
          <w:lang w:val="x-none"/>
        </w:rPr>
        <w:t>ценностное отношение к достижениям своей Родины – России, к науке, искусству, спорту, технологиям, боевым подвигам и трудовым достижениям народа;</w:t>
      </w:r>
      <w:r w:rsidR="00904369">
        <w:rPr>
          <w:rFonts w:ascii="Times New Roman" w:hAnsi="Times New Roman"/>
          <w:b/>
          <w:sz w:val="28"/>
          <w:szCs w:val="28"/>
        </w:rPr>
        <w:t xml:space="preserve"> </w:t>
      </w:r>
      <w:r w:rsidRPr="00904369">
        <w:rPr>
          <w:rFonts w:ascii="Times New Roman" w:hAnsi="Times New Roman"/>
          <w:sz w:val="28"/>
          <w:szCs w:val="28"/>
          <w:lang w:val="x-none"/>
        </w:rPr>
        <w:t>уважение к символам России, государстве</w:t>
      </w:r>
      <w:r w:rsidR="00904369">
        <w:rPr>
          <w:rFonts w:ascii="Times New Roman" w:hAnsi="Times New Roman"/>
          <w:sz w:val="28"/>
          <w:szCs w:val="28"/>
          <w:lang w:val="x-none"/>
        </w:rPr>
        <w:t xml:space="preserve">нным праздникам, историческому </w:t>
      </w:r>
      <w:r w:rsidRPr="00904369">
        <w:rPr>
          <w:rFonts w:ascii="Times New Roman" w:hAnsi="Times New Roman"/>
          <w:sz w:val="28"/>
          <w:szCs w:val="28"/>
          <w:lang w:val="x-none"/>
        </w:rPr>
        <w:t xml:space="preserve">и природному наследию и памятникам, традициям разных народов, проживающих </w:t>
      </w:r>
      <w:r w:rsidRPr="00904369">
        <w:rPr>
          <w:rFonts w:ascii="Times New Roman" w:hAnsi="Times New Roman"/>
          <w:sz w:val="28"/>
          <w:szCs w:val="28"/>
          <w:lang w:val="x-none"/>
        </w:rPr>
        <w:br/>
        <w:t>в родной стране;</w:t>
      </w:r>
    </w:p>
    <w:p w:rsidR="00AD4C95" w:rsidRPr="00904369" w:rsidRDefault="00AD4C95" w:rsidP="007F1B1F">
      <w:pPr>
        <w:numPr>
          <w:ilvl w:val="0"/>
          <w:numId w:val="64"/>
        </w:numPr>
        <w:spacing w:after="0" w:line="240" w:lineRule="auto"/>
        <w:jc w:val="both"/>
        <w:rPr>
          <w:rFonts w:ascii="Times New Roman" w:hAnsi="Times New Roman"/>
          <w:sz w:val="28"/>
          <w:szCs w:val="28"/>
          <w:lang w:val="x-none"/>
        </w:rPr>
      </w:pPr>
      <w:r w:rsidRPr="00904369">
        <w:rPr>
          <w:rFonts w:ascii="Times New Roman" w:hAnsi="Times New Roman"/>
          <w:b/>
          <w:sz w:val="28"/>
          <w:szCs w:val="28"/>
          <w:lang w:val="x-none"/>
        </w:rPr>
        <w:t>духовно-нравственно</w:t>
      </w:r>
      <w:r w:rsidRPr="00904369">
        <w:rPr>
          <w:rFonts w:ascii="Times New Roman" w:hAnsi="Times New Roman"/>
          <w:b/>
          <w:sz w:val="28"/>
          <w:szCs w:val="28"/>
        </w:rPr>
        <w:t xml:space="preserve">го </w:t>
      </w:r>
      <w:r w:rsidRPr="00904369">
        <w:rPr>
          <w:rFonts w:ascii="Times New Roman" w:hAnsi="Times New Roman"/>
          <w:b/>
          <w:sz w:val="28"/>
          <w:szCs w:val="28"/>
          <w:lang w:val="x-none"/>
        </w:rPr>
        <w:t>воспитани</w:t>
      </w:r>
      <w:r w:rsidRPr="00904369">
        <w:rPr>
          <w:rFonts w:ascii="Times New Roman" w:hAnsi="Times New Roman"/>
          <w:b/>
          <w:sz w:val="28"/>
          <w:szCs w:val="28"/>
        </w:rPr>
        <w:t>я</w:t>
      </w:r>
      <w:r w:rsidRPr="00AD4C95">
        <w:rPr>
          <w:rFonts w:ascii="Times New Roman" w:hAnsi="Times New Roman"/>
          <w:sz w:val="28"/>
          <w:szCs w:val="28"/>
          <w:lang w:val="x-none"/>
        </w:rPr>
        <w:t>:</w:t>
      </w:r>
      <w:r w:rsidR="00904369">
        <w:rPr>
          <w:rFonts w:ascii="Times New Roman" w:hAnsi="Times New Roman"/>
          <w:sz w:val="28"/>
          <w:szCs w:val="28"/>
        </w:rPr>
        <w:t xml:space="preserve"> </w:t>
      </w:r>
      <w:r w:rsidRPr="00904369">
        <w:rPr>
          <w:rFonts w:ascii="Times New Roman" w:hAnsi="Times New Roman"/>
          <w:sz w:val="28"/>
          <w:szCs w:val="28"/>
          <w:lang w:val="x-none"/>
        </w:rPr>
        <w:t>ориентация на моральные ценности и нормы в ситуациях нравственного выбора;</w:t>
      </w:r>
      <w:r w:rsidR="00904369">
        <w:rPr>
          <w:rFonts w:ascii="Times New Roman" w:hAnsi="Times New Roman"/>
          <w:sz w:val="28"/>
          <w:szCs w:val="28"/>
        </w:rPr>
        <w:t xml:space="preserve"> </w:t>
      </w:r>
      <w:r w:rsidRPr="00904369">
        <w:rPr>
          <w:rFonts w:ascii="Times New Roman" w:hAnsi="Times New Roman"/>
          <w:sz w:val="28"/>
          <w:szCs w:val="28"/>
          <w:lang w:val="x-none"/>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r w:rsidR="00904369">
        <w:rPr>
          <w:rFonts w:ascii="Times New Roman" w:hAnsi="Times New Roman"/>
          <w:sz w:val="28"/>
          <w:szCs w:val="28"/>
        </w:rPr>
        <w:t xml:space="preserve"> </w:t>
      </w:r>
      <w:r w:rsidRPr="00904369">
        <w:rPr>
          <w:rFonts w:ascii="Times New Roman" w:hAnsi="Times New Roman"/>
          <w:sz w:val="28"/>
          <w:szCs w:val="28"/>
          <w:lang w:val="x-none"/>
        </w:rPr>
        <w:t>активное неприятие асоциальных поступков, свобода и ответственность личности в условиях индивидуального и общественного пространства;</w:t>
      </w:r>
    </w:p>
    <w:p w:rsidR="00AD4C95" w:rsidRPr="00904369" w:rsidRDefault="00AD4C95" w:rsidP="007F1B1F">
      <w:pPr>
        <w:numPr>
          <w:ilvl w:val="0"/>
          <w:numId w:val="64"/>
        </w:numPr>
        <w:spacing w:after="0" w:line="240" w:lineRule="auto"/>
        <w:jc w:val="both"/>
        <w:rPr>
          <w:rFonts w:ascii="Times New Roman" w:hAnsi="Times New Roman"/>
          <w:b/>
          <w:sz w:val="28"/>
          <w:szCs w:val="28"/>
          <w:lang w:val="x-none"/>
        </w:rPr>
      </w:pPr>
      <w:r w:rsidRPr="00904369">
        <w:rPr>
          <w:rFonts w:ascii="Times New Roman" w:hAnsi="Times New Roman"/>
          <w:b/>
          <w:sz w:val="28"/>
          <w:szCs w:val="28"/>
          <w:lang w:val="x-none"/>
        </w:rPr>
        <w:t>эстетическо</w:t>
      </w:r>
      <w:r w:rsidRPr="00904369">
        <w:rPr>
          <w:rFonts w:ascii="Times New Roman" w:hAnsi="Times New Roman"/>
          <w:b/>
          <w:sz w:val="28"/>
          <w:szCs w:val="28"/>
        </w:rPr>
        <w:t>го</w:t>
      </w:r>
      <w:r w:rsidRPr="00904369">
        <w:rPr>
          <w:rFonts w:ascii="Times New Roman" w:hAnsi="Times New Roman"/>
          <w:b/>
          <w:sz w:val="28"/>
          <w:szCs w:val="28"/>
          <w:lang w:val="x-none"/>
        </w:rPr>
        <w:t xml:space="preserve"> воспитани</w:t>
      </w:r>
      <w:r w:rsidRPr="00904369">
        <w:rPr>
          <w:rFonts w:ascii="Times New Roman" w:hAnsi="Times New Roman"/>
          <w:b/>
          <w:sz w:val="28"/>
          <w:szCs w:val="28"/>
        </w:rPr>
        <w:t>я</w:t>
      </w:r>
      <w:r w:rsidRPr="00904369">
        <w:rPr>
          <w:rFonts w:ascii="Times New Roman" w:hAnsi="Times New Roman"/>
          <w:b/>
          <w:sz w:val="28"/>
          <w:szCs w:val="28"/>
          <w:lang w:val="x-none"/>
        </w:rPr>
        <w:t>:</w:t>
      </w:r>
      <w:r w:rsidR="00904369">
        <w:rPr>
          <w:rFonts w:ascii="Times New Roman" w:hAnsi="Times New Roman"/>
          <w:b/>
          <w:sz w:val="28"/>
          <w:szCs w:val="28"/>
        </w:rPr>
        <w:t xml:space="preserve"> </w:t>
      </w:r>
      <w:r w:rsidRPr="00904369">
        <w:rPr>
          <w:rFonts w:ascii="Times New Roman" w:hAnsi="Times New Roman"/>
          <w:sz w:val="28"/>
          <w:szCs w:val="28"/>
          <w:lang w:val="x-none"/>
        </w:rPr>
        <w:t xml:space="preserve">восприимчивость к разным видам искусства, традициям и творчеству своего </w:t>
      </w:r>
      <w:r w:rsidRPr="00904369">
        <w:rPr>
          <w:rFonts w:ascii="Times New Roman" w:hAnsi="Times New Roman"/>
          <w:sz w:val="28"/>
          <w:szCs w:val="28"/>
          <w:lang w:val="x-none"/>
        </w:rPr>
        <w:br/>
        <w:t>и других народов, понимание эмоционального воздействия искусства;</w:t>
      </w:r>
      <w:r w:rsidR="00904369">
        <w:rPr>
          <w:rFonts w:ascii="Times New Roman" w:hAnsi="Times New Roman"/>
          <w:b/>
          <w:sz w:val="28"/>
          <w:szCs w:val="28"/>
        </w:rPr>
        <w:t xml:space="preserve"> </w:t>
      </w:r>
      <w:r w:rsidRPr="00904369">
        <w:rPr>
          <w:rFonts w:ascii="Times New Roman" w:hAnsi="Times New Roman"/>
          <w:sz w:val="28"/>
          <w:szCs w:val="28"/>
          <w:lang w:val="x-none"/>
        </w:rPr>
        <w:t>осознание важности художественной кул</w:t>
      </w:r>
      <w:r w:rsidR="00904369">
        <w:rPr>
          <w:rFonts w:ascii="Times New Roman" w:hAnsi="Times New Roman"/>
          <w:sz w:val="28"/>
          <w:szCs w:val="28"/>
          <w:lang w:val="x-none"/>
        </w:rPr>
        <w:t xml:space="preserve">ьтуры как средства коммуникации </w:t>
      </w:r>
      <w:r w:rsidRPr="00904369">
        <w:rPr>
          <w:rFonts w:ascii="Times New Roman" w:hAnsi="Times New Roman"/>
          <w:sz w:val="28"/>
          <w:szCs w:val="28"/>
          <w:lang w:val="x-none"/>
        </w:rPr>
        <w:t>и самовыражения;</w:t>
      </w:r>
      <w:r w:rsidR="00904369">
        <w:rPr>
          <w:rFonts w:ascii="Times New Roman" w:hAnsi="Times New Roman"/>
          <w:b/>
          <w:sz w:val="28"/>
          <w:szCs w:val="28"/>
        </w:rPr>
        <w:t xml:space="preserve"> </w:t>
      </w:r>
      <w:r w:rsidRPr="00904369">
        <w:rPr>
          <w:rFonts w:ascii="Times New Roman" w:hAnsi="Times New Roman"/>
          <w:sz w:val="28"/>
          <w:szCs w:val="28"/>
          <w:lang w:val="x-none"/>
        </w:rPr>
        <w:t>понимание ценности отечественного и мирового искусства, роли этнических культурных традиций и народного творчества;</w:t>
      </w:r>
      <w:r w:rsidR="00904369">
        <w:rPr>
          <w:rFonts w:ascii="Times New Roman" w:hAnsi="Times New Roman"/>
          <w:b/>
          <w:sz w:val="28"/>
          <w:szCs w:val="28"/>
        </w:rPr>
        <w:t xml:space="preserve"> </w:t>
      </w:r>
      <w:r w:rsidRPr="00904369">
        <w:rPr>
          <w:rFonts w:ascii="Times New Roman" w:hAnsi="Times New Roman"/>
          <w:sz w:val="28"/>
          <w:szCs w:val="28"/>
          <w:lang w:val="x-none"/>
        </w:rPr>
        <w:t>стремление к самовыражению в разных видах искусства;</w:t>
      </w:r>
    </w:p>
    <w:p w:rsidR="00AD4C95" w:rsidRPr="00904369" w:rsidRDefault="00AD4C95" w:rsidP="007F1B1F">
      <w:pPr>
        <w:numPr>
          <w:ilvl w:val="0"/>
          <w:numId w:val="64"/>
        </w:numPr>
        <w:spacing w:after="0" w:line="240" w:lineRule="auto"/>
        <w:jc w:val="both"/>
        <w:rPr>
          <w:rFonts w:ascii="Times New Roman" w:hAnsi="Times New Roman"/>
          <w:b/>
          <w:sz w:val="28"/>
          <w:szCs w:val="28"/>
          <w:lang w:val="x-none"/>
        </w:rPr>
      </w:pPr>
      <w:r w:rsidRPr="00904369">
        <w:rPr>
          <w:rFonts w:ascii="Times New Roman" w:hAnsi="Times New Roman"/>
          <w:b/>
          <w:sz w:val="28"/>
          <w:szCs w:val="28"/>
          <w:lang w:val="x-none"/>
        </w:rPr>
        <w:t>физическо</w:t>
      </w:r>
      <w:r w:rsidRPr="00904369">
        <w:rPr>
          <w:rFonts w:ascii="Times New Roman" w:hAnsi="Times New Roman"/>
          <w:b/>
          <w:sz w:val="28"/>
          <w:szCs w:val="28"/>
        </w:rPr>
        <w:t>го</w:t>
      </w:r>
      <w:r w:rsidRPr="00904369">
        <w:rPr>
          <w:rFonts w:ascii="Times New Roman" w:hAnsi="Times New Roman"/>
          <w:b/>
          <w:sz w:val="28"/>
          <w:szCs w:val="28"/>
          <w:lang w:val="x-none"/>
        </w:rPr>
        <w:t xml:space="preserve"> воспитания, формировани</w:t>
      </w:r>
      <w:r w:rsidRPr="00904369">
        <w:rPr>
          <w:rFonts w:ascii="Times New Roman" w:hAnsi="Times New Roman"/>
          <w:b/>
          <w:sz w:val="28"/>
          <w:szCs w:val="28"/>
        </w:rPr>
        <w:t>я</w:t>
      </w:r>
      <w:r w:rsidRPr="00904369">
        <w:rPr>
          <w:rFonts w:ascii="Times New Roman" w:hAnsi="Times New Roman"/>
          <w:b/>
          <w:sz w:val="28"/>
          <w:szCs w:val="28"/>
          <w:lang w:val="x-none"/>
        </w:rPr>
        <w:t xml:space="preserve"> культуры здоровья</w:t>
      </w:r>
      <w:r w:rsidRPr="00904369">
        <w:rPr>
          <w:rFonts w:ascii="Times New Roman" w:hAnsi="Times New Roman"/>
          <w:b/>
          <w:sz w:val="28"/>
          <w:szCs w:val="28"/>
          <w:lang w:val="x-none"/>
        </w:rPr>
        <w:br/>
        <w:t>и эмоционального благополучия:</w:t>
      </w:r>
      <w:r w:rsidR="00904369">
        <w:rPr>
          <w:rFonts w:ascii="Times New Roman" w:hAnsi="Times New Roman"/>
          <w:b/>
          <w:sz w:val="28"/>
          <w:szCs w:val="28"/>
        </w:rPr>
        <w:t xml:space="preserve"> </w:t>
      </w:r>
      <w:r w:rsidRPr="00904369">
        <w:rPr>
          <w:rFonts w:ascii="Times New Roman" w:hAnsi="Times New Roman"/>
          <w:sz w:val="28"/>
          <w:szCs w:val="28"/>
          <w:lang w:val="x-none"/>
        </w:rPr>
        <w:t>осознание ценности жизни;</w:t>
      </w:r>
      <w:r w:rsidR="00904369">
        <w:rPr>
          <w:rFonts w:ascii="Times New Roman" w:hAnsi="Times New Roman"/>
          <w:b/>
          <w:sz w:val="28"/>
          <w:szCs w:val="28"/>
        </w:rPr>
        <w:t xml:space="preserve"> </w:t>
      </w:r>
      <w:r w:rsidRPr="00904369">
        <w:rPr>
          <w:rFonts w:ascii="Times New Roman" w:hAnsi="Times New Roman"/>
          <w:sz w:val="28"/>
          <w:szCs w:val="28"/>
          <w:lang w:val="x-none"/>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r w:rsidR="00904369">
        <w:rPr>
          <w:rFonts w:ascii="Times New Roman" w:hAnsi="Times New Roman"/>
          <w:b/>
          <w:sz w:val="28"/>
          <w:szCs w:val="28"/>
        </w:rPr>
        <w:t xml:space="preserve"> </w:t>
      </w:r>
      <w:r w:rsidRPr="00904369">
        <w:rPr>
          <w:rFonts w:ascii="Times New Roman" w:hAnsi="Times New Roman"/>
          <w:sz w:val="28"/>
          <w:szCs w:val="28"/>
          <w:lang w:val="x-none"/>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r w:rsidR="00904369">
        <w:rPr>
          <w:rFonts w:ascii="Times New Roman" w:hAnsi="Times New Roman"/>
          <w:b/>
          <w:sz w:val="28"/>
          <w:szCs w:val="28"/>
        </w:rPr>
        <w:t xml:space="preserve"> </w:t>
      </w:r>
      <w:r w:rsidRPr="00904369">
        <w:rPr>
          <w:rFonts w:ascii="Times New Roman" w:hAnsi="Times New Roman"/>
          <w:sz w:val="28"/>
          <w:szCs w:val="28"/>
          <w:lang w:val="x-none"/>
        </w:rPr>
        <w:t xml:space="preserve">соблюдение правил безопасности, в том числе навыков безопасного поведения в </w:t>
      </w:r>
      <w:r w:rsidRPr="00904369">
        <w:rPr>
          <w:rFonts w:ascii="Times New Roman" w:hAnsi="Times New Roman"/>
          <w:sz w:val="28"/>
          <w:szCs w:val="28"/>
        </w:rPr>
        <w:t>И</w:t>
      </w:r>
      <w:r w:rsidRPr="00904369">
        <w:rPr>
          <w:rFonts w:ascii="Times New Roman" w:hAnsi="Times New Roman"/>
          <w:sz w:val="28"/>
          <w:szCs w:val="28"/>
          <w:lang w:val="x-none"/>
        </w:rPr>
        <w:t>нтернет-среде;</w:t>
      </w:r>
      <w:r w:rsidR="00904369">
        <w:rPr>
          <w:rFonts w:ascii="Times New Roman" w:hAnsi="Times New Roman"/>
          <w:b/>
          <w:sz w:val="28"/>
          <w:szCs w:val="28"/>
        </w:rPr>
        <w:t xml:space="preserve"> </w:t>
      </w:r>
      <w:r w:rsidRPr="00904369">
        <w:rPr>
          <w:rFonts w:ascii="Times New Roman" w:hAnsi="Times New Roman"/>
          <w:sz w:val="28"/>
          <w:szCs w:val="28"/>
          <w:lang w:val="x-none"/>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r w:rsidR="00904369">
        <w:rPr>
          <w:rFonts w:ascii="Times New Roman" w:hAnsi="Times New Roman"/>
          <w:b/>
          <w:sz w:val="28"/>
          <w:szCs w:val="28"/>
        </w:rPr>
        <w:t xml:space="preserve"> </w:t>
      </w:r>
      <w:r w:rsidRPr="00904369">
        <w:rPr>
          <w:rFonts w:ascii="Times New Roman" w:hAnsi="Times New Roman"/>
          <w:sz w:val="28"/>
          <w:szCs w:val="28"/>
          <w:lang w:val="x-none"/>
        </w:rPr>
        <w:t>умение принимать себя и других, не осуждая;</w:t>
      </w:r>
      <w:r w:rsidR="00904369">
        <w:rPr>
          <w:rFonts w:ascii="Times New Roman" w:hAnsi="Times New Roman"/>
          <w:b/>
          <w:sz w:val="28"/>
          <w:szCs w:val="28"/>
        </w:rPr>
        <w:t xml:space="preserve"> </w:t>
      </w:r>
      <w:r w:rsidRPr="00904369">
        <w:rPr>
          <w:rFonts w:ascii="Times New Roman" w:hAnsi="Times New Roman"/>
          <w:sz w:val="28"/>
          <w:szCs w:val="28"/>
          <w:lang w:val="x-none"/>
        </w:rPr>
        <w:t>умение осознавать эмоциональное состояние себя и других, умение управлять собственным эмоциональным состоянием;</w:t>
      </w:r>
      <w:r w:rsidR="00904369">
        <w:rPr>
          <w:rFonts w:ascii="Times New Roman" w:hAnsi="Times New Roman"/>
          <w:b/>
          <w:sz w:val="28"/>
          <w:szCs w:val="28"/>
        </w:rPr>
        <w:t xml:space="preserve"> </w:t>
      </w:r>
      <w:r w:rsidRPr="00904369">
        <w:rPr>
          <w:rFonts w:ascii="Times New Roman" w:hAnsi="Times New Roman"/>
          <w:sz w:val="28"/>
          <w:szCs w:val="28"/>
          <w:lang w:val="x-none"/>
        </w:rPr>
        <w:t xml:space="preserve">сформированность навыка рефлексии, признание своего права на ошибку </w:t>
      </w:r>
      <w:r w:rsidRPr="00904369">
        <w:rPr>
          <w:rFonts w:ascii="Times New Roman" w:hAnsi="Times New Roman"/>
          <w:sz w:val="28"/>
          <w:szCs w:val="28"/>
          <w:lang w:val="x-none"/>
        </w:rPr>
        <w:br/>
        <w:t>и такого же права другого человека;</w:t>
      </w:r>
    </w:p>
    <w:p w:rsidR="00AD4C95" w:rsidRPr="00904369" w:rsidRDefault="00AD4C95" w:rsidP="007F1B1F">
      <w:pPr>
        <w:numPr>
          <w:ilvl w:val="0"/>
          <w:numId w:val="64"/>
        </w:numPr>
        <w:spacing w:after="0" w:line="240" w:lineRule="auto"/>
        <w:jc w:val="both"/>
        <w:rPr>
          <w:rFonts w:ascii="Times New Roman" w:hAnsi="Times New Roman"/>
          <w:sz w:val="28"/>
          <w:szCs w:val="28"/>
          <w:lang w:val="x-none"/>
        </w:rPr>
      </w:pPr>
      <w:r w:rsidRPr="00904369">
        <w:rPr>
          <w:rFonts w:ascii="Times New Roman" w:hAnsi="Times New Roman"/>
          <w:b/>
          <w:sz w:val="28"/>
          <w:szCs w:val="28"/>
          <w:lang w:val="x-none"/>
        </w:rPr>
        <w:t>трудово</w:t>
      </w:r>
      <w:r w:rsidRPr="00904369">
        <w:rPr>
          <w:rFonts w:ascii="Times New Roman" w:hAnsi="Times New Roman"/>
          <w:b/>
          <w:sz w:val="28"/>
          <w:szCs w:val="28"/>
        </w:rPr>
        <w:t>го</w:t>
      </w:r>
      <w:r w:rsidRPr="00904369">
        <w:rPr>
          <w:rFonts w:ascii="Times New Roman" w:hAnsi="Times New Roman"/>
          <w:b/>
          <w:sz w:val="28"/>
          <w:szCs w:val="28"/>
          <w:lang w:val="x-none"/>
        </w:rPr>
        <w:t xml:space="preserve"> воспитани</w:t>
      </w:r>
      <w:r w:rsidRPr="00904369">
        <w:rPr>
          <w:rFonts w:ascii="Times New Roman" w:hAnsi="Times New Roman"/>
          <w:b/>
          <w:sz w:val="28"/>
          <w:szCs w:val="28"/>
        </w:rPr>
        <w:t>я</w:t>
      </w:r>
      <w:r w:rsidRPr="00904369">
        <w:rPr>
          <w:rFonts w:ascii="Times New Roman" w:hAnsi="Times New Roman"/>
          <w:b/>
          <w:sz w:val="28"/>
          <w:szCs w:val="28"/>
          <w:lang w:val="x-none"/>
        </w:rPr>
        <w:t>:</w:t>
      </w:r>
      <w:r w:rsidR="00904369">
        <w:rPr>
          <w:rFonts w:ascii="Times New Roman" w:hAnsi="Times New Roman"/>
          <w:sz w:val="28"/>
          <w:szCs w:val="28"/>
        </w:rPr>
        <w:t xml:space="preserve"> </w:t>
      </w:r>
      <w:r w:rsidRPr="00904369">
        <w:rPr>
          <w:rFonts w:ascii="Times New Roman" w:hAnsi="Times New Roman"/>
          <w:sz w:val="28"/>
          <w:szCs w:val="28"/>
          <w:lang w:val="x-none"/>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r w:rsidR="00904369">
        <w:rPr>
          <w:rFonts w:ascii="Times New Roman" w:hAnsi="Times New Roman"/>
          <w:sz w:val="28"/>
          <w:szCs w:val="28"/>
        </w:rPr>
        <w:t xml:space="preserve"> </w:t>
      </w:r>
      <w:r w:rsidRPr="00904369">
        <w:rPr>
          <w:rFonts w:ascii="Times New Roman" w:hAnsi="Times New Roman"/>
          <w:sz w:val="28"/>
          <w:szCs w:val="28"/>
          <w:lang w:val="x-none"/>
        </w:rPr>
        <w:t xml:space="preserve">интерес к практическому изучению профессий и </w:t>
      </w:r>
      <w:r w:rsidR="00904369">
        <w:rPr>
          <w:rFonts w:ascii="Times New Roman" w:hAnsi="Times New Roman"/>
          <w:sz w:val="28"/>
          <w:szCs w:val="28"/>
          <w:lang w:val="x-none"/>
        </w:rPr>
        <w:t xml:space="preserve">труда различного рода, </w:t>
      </w:r>
      <w:r w:rsidRPr="00904369">
        <w:rPr>
          <w:rFonts w:ascii="Times New Roman" w:hAnsi="Times New Roman"/>
          <w:sz w:val="28"/>
          <w:szCs w:val="28"/>
          <w:lang w:val="x-none"/>
        </w:rPr>
        <w:t>в том числе на основе применения изучаемого предметного знания;</w:t>
      </w:r>
      <w:r w:rsidR="00904369">
        <w:rPr>
          <w:rFonts w:ascii="Times New Roman" w:hAnsi="Times New Roman"/>
          <w:sz w:val="28"/>
          <w:szCs w:val="28"/>
        </w:rPr>
        <w:t xml:space="preserve"> </w:t>
      </w:r>
      <w:r w:rsidRPr="00904369">
        <w:rPr>
          <w:rFonts w:ascii="Times New Roman" w:hAnsi="Times New Roman"/>
          <w:sz w:val="28"/>
          <w:szCs w:val="28"/>
          <w:lang w:val="x-none"/>
        </w:rPr>
        <w:t>осознание важности обучения на протяжении всей жизни для успешной профессиональной деятельности и развитие необходимых умений для этого;</w:t>
      </w:r>
      <w:r w:rsidR="00904369">
        <w:rPr>
          <w:rFonts w:ascii="Times New Roman" w:hAnsi="Times New Roman"/>
          <w:sz w:val="28"/>
          <w:szCs w:val="28"/>
        </w:rPr>
        <w:t xml:space="preserve"> </w:t>
      </w:r>
      <w:r w:rsidRPr="00904369">
        <w:rPr>
          <w:rFonts w:ascii="Times New Roman" w:hAnsi="Times New Roman"/>
          <w:sz w:val="28"/>
          <w:szCs w:val="28"/>
          <w:lang w:val="x-none"/>
        </w:rPr>
        <w:t>готовность адаптироваться в профессиональной среде;</w:t>
      </w:r>
      <w:r w:rsidR="00904369">
        <w:rPr>
          <w:rFonts w:ascii="Times New Roman" w:hAnsi="Times New Roman"/>
          <w:sz w:val="28"/>
          <w:szCs w:val="28"/>
        </w:rPr>
        <w:t xml:space="preserve"> </w:t>
      </w:r>
      <w:r w:rsidRPr="00904369">
        <w:rPr>
          <w:rFonts w:ascii="Times New Roman" w:hAnsi="Times New Roman"/>
          <w:sz w:val="28"/>
          <w:szCs w:val="28"/>
          <w:lang w:val="x-none"/>
        </w:rPr>
        <w:t>уважение к труду и результатам трудовой деятельности;</w:t>
      </w:r>
      <w:r w:rsidR="00904369">
        <w:rPr>
          <w:rFonts w:ascii="Times New Roman" w:hAnsi="Times New Roman"/>
          <w:sz w:val="28"/>
          <w:szCs w:val="28"/>
        </w:rPr>
        <w:t xml:space="preserve"> </w:t>
      </w:r>
      <w:r w:rsidRPr="00904369">
        <w:rPr>
          <w:rFonts w:ascii="Times New Roman" w:hAnsi="Times New Roman"/>
          <w:sz w:val="28"/>
          <w:szCs w:val="28"/>
          <w:lang w:val="x-none"/>
        </w:rPr>
        <w:t>осознанный выбор и построение индивидуальной траектории</w:t>
      </w:r>
      <w:r w:rsidRPr="00904369">
        <w:rPr>
          <w:rFonts w:ascii="Times New Roman" w:hAnsi="Times New Roman"/>
          <w:sz w:val="28"/>
          <w:szCs w:val="28"/>
        </w:rPr>
        <w:t xml:space="preserve"> </w:t>
      </w:r>
      <w:r w:rsidRPr="00904369">
        <w:rPr>
          <w:rFonts w:ascii="Times New Roman" w:hAnsi="Times New Roman"/>
          <w:sz w:val="28"/>
          <w:szCs w:val="28"/>
          <w:lang w:val="x-none"/>
        </w:rPr>
        <w:t>образования</w:t>
      </w:r>
      <w:r w:rsidRPr="00904369">
        <w:rPr>
          <w:rFonts w:ascii="Times New Roman" w:hAnsi="Times New Roman"/>
          <w:sz w:val="28"/>
          <w:szCs w:val="28"/>
          <w:lang w:val="x-none"/>
        </w:rPr>
        <w:br/>
        <w:t>и жизненных планов с учётом личных и общественных интересов, и потребностей;</w:t>
      </w:r>
    </w:p>
    <w:p w:rsidR="00AD4C95" w:rsidRPr="00904369" w:rsidRDefault="00AD4C95" w:rsidP="007F1B1F">
      <w:pPr>
        <w:numPr>
          <w:ilvl w:val="0"/>
          <w:numId w:val="64"/>
        </w:numPr>
        <w:spacing w:after="0" w:line="240" w:lineRule="auto"/>
        <w:jc w:val="both"/>
        <w:rPr>
          <w:rFonts w:ascii="Times New Roman" w:hAnsi="Times New Roman"/>
          <w:b/>
          <w:sz w:val="28"/>
          <w:szCs w:val="28"/>
          <w:lang w:val="x-none"/>
        </w:rPr>
      </w:pPr>
      <w:r w:rsidRPr="00904369">
        <w:rPr>
          <w:rFonts w:ascii="Times New Roman" w:hAnsi="Times New Roman"/>
          <w:b/>
          <w:sz w:val="28"/>
          <w:szCs w:val="28"/>
          <w:lang w:val="x-none"/>
        </w:rPr>
        <w:t>экологическо</w:t>
      </w:r>
      <w:r w:rsidRPr="00904369">
        <w:rPr>
          <w:rFonts w:ascii="Times New Roman" w:hAnsi="Times New Roman"/>
          <w:b/>
          <w:sz w:val="28"/>
          <w:szCs w:val="28"/>
        </w:rPr>
        <w:t>го</w:t>
      </w:r>
      <w:r w:rsidRPr="00904369">
        <w:rPr>
          <w:rFonts w:ascii="Times New Roman" w:hAnsi="Times New Roman"/>
          <w:b/>
          <w:sz w:val="28"/>
          <w:szCs w:val="28"/>
          <w:lang w:val="x-none"/>
        </w:rPr>
        <w:t xml:space="preserve"> воспитани</w:t>
      </w:r>
      <w:r w:rsidRPr="00904369">
        <w:rPr>
          <w:rFonts w:ascii="Times New Roman" w:hAnsi="Times New Roman"/>
          <w:b/>
          <w:sz w:val="28"/>
          <w:szCs w:val="28"/>
        </w:rPr>
        <w:t>я</w:t>
      </w:r>
      <w:r w:rsidRPr="00904369">
        <w:rPr>
          <w:rFonts w:ascii="Times New Roman" w:hAnsi="Times New Roman"/>
          <w:b/>
          <w:sz w:val="28"/>
          <w:szCs w:val="28"/>
          <w:lang w:val="x-none"/>
        </w:rPr>
        <w:t>:</w:t>
      </w:r>
      <w:r w:rsidR="00904369">
        <w:rPr>
          <w:rFonts w:ascii="Times New Roman" w:hAnsi="Times New Roman"/>
          <w:b/>
          <w:sz w:val="28"/>
          <w:szCs w:val="28"/>
        </w:rPr>
        <w:t xml:space="preserve"> </w:t>
      </w:r>
      <w:r w:rsidRPr="00904369">
        <w:rPr>
          <w:rFonts w:ascii="Times New Roman" w:hAnsi="Times New Roman"/>
          <w:sz w:val="28"/>
          <w:szCs w:val="28"/>
          <w:lang w:val="x-none"/>
        </w:rPr>
        <w:t xml:space="preserve">ориентация на применение знаний из </w:t>
      </w:r>
      <w:r w:rsidR="00904369">
        <w:rPr>
          <w:rFonts w:ascii="Times New Roman" w:hAnsi="Times New Roman"/>
          <w:sz w:val="28"/>
          <w:szCs w:val="28"/>
          <w:lang w:val="x-none"/>
        </w:rPr>
        <w:t xml:space="preserve">социальных и естественных наук </w:t>
      </w:r>
      <w:r w:rsidRPr="00904369">
        <w:rPr>
          <w:rFonts w:ascii="Times New Roman" w:hAnsi="Times New Roman"/>
          <w:sz w:val="28"/>
          <w:szCs w:val="28"/>
          <w:lang w:val="x-none"/>
        </w:rPr>
        <w:t>для решения задач в области окружающей среды, планирования поступков и оценки их возможных последствий для окружающей среды;</w:t>
      </w:r>
      <w:r w:rsidR="00904369">
        <w:rPr>
          <w:rFonts w:ascii="Times New Roman" w:hAnsi="Times New Roman"/>
          <w:b/>
          <w:sz w:val="28"/>
          <w:szCs w:val="28"/>
        </w:rPr>
        <w:t xml:space="preserve"> </w:t>
      </w:r>
      <w:r w:rsidRPr="00904369">
        <w:rPr>
          <w:rFonts w:ascii="Times New Roman" w:hAnsi="Times New Roman"/>
          <w:sz w:val="28"/>
          <w:szCs w:val="28"/>
          <w:lang w:val="x-none"/>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r w:rsidR="00904369">
        <w:rPr>
          <w:rFonts w:ascii="Times New Roman" w:hAnsi="Times New Roman"/>
          <w:b/>
          <w:sz w:val="28"/>
          <w:szCs w:val="28"/>
        </w:rPr>
        <w:t xml:space="preserve"> </w:t>
      </w:r>
      <w:r w:rsidRPr="00904369">
        <w:rPr>
          <w:rFonts w:ascii="Times New Roman" w:hAnsi="Times New Roman"/>
          <w:sz w:val="28"/>
          <w:szCs w:val="28"/>
          <w:lang w:val="x-none"/>
        </w:rPr>
        <w:t>осознание своей роли как гражданина и потребителя в условиях взаимосвязи природной, технологической и социальной сред;</w:t>
      </w:r>
      <w:r w:rsidR="00904369">
        <w:rPr>
          <w:rFonts w:ascii="Times New Roman" w:hAnsi="Times New Roman"/>
          <w:b/>
          <w:sz w:val="28"/>
          <w:szCs w:val="28"/>
        </w:rPr>
        <w:t xml:space="preserve"> </w:t>
      </w:r>
      <w:r w:rsidRPr="00904369">
        <w:rPr>
          <w:rFonts w:ascii="Times New Roman" w:hAnsi="Times New Roman"/>
          <w:sz w:val="28"/>
          <w:szCs w:val="28"/>
          <w:lang w:val="x-none"/>
        </w:rPr>
        <w:t>готовность к участию в практической деятельности экологической направленности;</w:t>
      </w:r>
    </w:p>
    <w:p w:rsidR="00AD4C95" w:rsidRPr="00B07207" w:rsidRDefault="00AD4C95" w:rsidP="007F1B1F">
      <w:pPr>
        <w:numPr>
          <w:ilvl w:val="0"/>
          <w:numId w:val="64"/>
        </w:numPr>
        <w:spacing w:after="0" w:line="240" w:lineRule="auto"/>
        <w:jc w:val="both"/>
        <w:rPr>
          <w:rFonts w:ascii="Times New Roman" w:hAnsi="Times New Roman"/>
          <w:b/>
          <w:sz w:val="28"/>
          <w:szCs w:val="28"/>
          <w:lang w:val="x-none"/>
        </w:rPr>
      </w:pPr>
      <w:r w:rsidRPr="00904369">
        <w:rPr>
          <w:rFonts w:ascii="Times New Roman" w:hAnsi="Times New Roman"/>
          <w:b/>
          <w:sz w:val="28"/>
          <w:szCs w:val="28"/>
          <w:lang w:val="x-none"/>
        </w:rPr>
        <w:t>ценности научного познания:</w:t>
      </w:r>
      <w:r w:rsidR="00B07207">
        <w:rPr>
          <w:rFonts w:ascii="Times New Roman" w:hAnsi="Times New Roman"/>
          <w:b/>
          <w:sz w:val="28"/>
          <w:szCs w:val="28"/>
        </w:rPr>
        <w:t xml:space="preserve"> </w:t>
      </w:r>
      <w:r w:rsidRPr="00B07207">
        <w:rPr>
          <w:rFonts w:ascii="Times New Roman" w:hAnsi="Times New Roman"/>
          <w:sz w:val="28"/>
          <w:szCs w:val="28"/>
          <w:lang w:val="x-none"/>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r w:rsidR="00B07207">
        <w:rPr>
          <w:rFonts w:ascii="Times New Roman" w:hAnsi="Times New Roman"/>
          <w:b/>
          <w:sz w:val="28"/>
          <w:szCs w:val="28"/>
        </w:rPr>
        <w:t xml:space="preserve"> </w:t>
      </w:r>
      <w:r w:rsidRPr="00B07207">
        <w:rPr>
          <w:rFonts w:ascii="Times New Roman" w:hAnsi="Times New Roman"/>
          <w:sz w:val="28"/>
          <w:szCs w:val="28"/>
          <w:lang w:val="x-none"/>
        </w:rPr>
        <w:t>овладение языковой и читательской культурой как средством познания мира;</w:t>
      </w:r>
      <w:r w:rsidR="00B07207">
        <w:rPr>
          <w:rFonts w:ascii="Times New Roman" w:hAnsi="Times New Roman"/>
          <w:b/>
          <w:sz w:val="28"/>
          <w:szCs w:val="28"/>
        </w:rPr>
        <w:t xml:space="preserve"> </w:t>
      </w:r>
      <w:r w:rsidRPr="00B07207">
        <w:rPr>
          <w:rFonts w:ascii="Times New Roman" w:hAnsi="Times New Roman"/>
          <w:sz w:val="28"/>
          <w:szCs w:val="28"/>
          <w:lang w:val="x-none"/>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D4C95" w:rsidRPr="00B07207" w:rsidRDefault="00AD4C95" w:rsidP="007F1B1F">
      <w:pPr>
        <w:numPr>
          <w:ilvl w:val="0"/>
          <w:numId w:val="64"/>
        </w:numPr>
        <w:spacing w:after="0" w:line="240" w:lineRule="auto"/>
        <w:jc w:val="both"/>
        <w:rPr>
          <w:rFonts w:ascii="Times New Roman" w:hAnsi="Times New Roman"/>
          <w:b/>
          <w:sz w:val="28"/>
          <w:szCs w:val="28"/>
          <w:lang w:val="x-none"/>
        </w:rPr>
      </w:pPr>
      <w:r w:rsidRPr="00B07207">
        <w:rPr>
          <w:rFonts w:ascii="Times New Roman" w:hAnsi="Times New Roman"/>
          <w:b/>
          <w:sz w:val="28"/>
          <w:szCs w:val="28"/>
          <w:lang w:val="x-none"/>
        </w:rPr>
        <w:t>адаптаци</w:t>
      </w:r>
      <w:r w:rsidRPr="00B07207">
        <w:rPr>
          <w:rFonts w:ascii="Times New Roman" w:hAnsi="Times New Roman"/>
          <w:b/>
          <w:sz w:val="28"/>
          <w:szCs w:val="28"/>
        </w:rPr>
        <w:t>и</w:t>
      </w:r>
      <w:r w:rsidRPr="00B07207">
        <w:rPr>
          <w:rFonts w:ascii="Times New Roman" w:hAnsi="Times New Roman"/>
          <w:b/>
          <w:sz w:val="28"/>
          <w:szCs w:val="28"/>
          <w:lang w:val="x-none"/>
        </w:rPr>
        <w:t xml:space="preserve"> обучающегося к и</w:t>
      </w:r>
      <w:r w:rsidR="00B07207">
        <w:rPr>
          <w:rFonts w:ascii="Times New Roman" w:hAnsi="Times New Roman"/>
          <w:b/>
          <w:sz w:val="28"/>
          <w:szCs w:val="28"/>
          <w:lang w:val="x-none"/>
        </w:rPr>
        <w:t xml:space="preserve">зменяющимся условиям социальной </w:t>
      </w:r>
      <w:r w:rsidRPr="00B07207">
        <w:rPr>
          <w:rFonts w:ascii="Times New Roman" w:hAnsi="Times New Roman"/>
          <w:b/>
          <w:sz w:val="28"/>
          <w:szCs w:val="28"/>
          <w:lang w:val="x-none"/>
        </w:rPr>
        <w:t>и природной среды:</w:t>
      </w:r>
      <w:r w:rsidR="00B07207">
        <w:rPr>
          <w:rFonts w:ascii="Times New Roman" w:hAnsi="Times New Roman"/>
          <w:b/>
          <w:sz w:val="28"/>
          <w:szCs w:val="28"/>
        </w:rPr>
        <w:t xml:space="preserve"> </w:t>
      </w:r>
      <w:r w:rsidRPr="00B07207">
        <w:rPr>
          <w:rFonts w:ascii="Times New Roman" w:hAnsi="Times New Roman"/>
          <w:sz w:val="28"/>
          <w:szCs w:val="28"/>
          <w:lang w:val="x-none"/>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r w:rsidR="00B07207">
        <w:rPr>
          <w:rFonts w:ascii="Times New Roman" w:hAnsi="Times New Roman"/>
          <w:b/>
          <w:sz w:val="28"/>
          <w:szCs w:val="28"/>
        </w:rPr>
        <w:t xml:space="preserve"> </w:t>
      </w:r>
      <w:r w:rsidRPr="00B07207">
        <w:rPr>
          <w:rFonts w:ascii="Times New Roman" w:hAnsi="Times New Roman"/>
          <w:sz w:val="28"/>
          <w:szCs w:val="28"/>
          <w:lang w:val="x-none"/>
        </w:rPr>
        <w:t>способность обучающихся взаимодействовать в условиях неопределённости, открытость опыту и знаниям других;</w:t>
      </w:r>
      <w:r w:rsidR="00B07207">
        <w:rPr>
          <w:rFonts w:ascii="Times New Roman" w:hAnsi="Times New Roman"/>
          <w:b/>
          <w:sz w:val="28"/>
          <w:szCs w:val="28"/>
        </w:rPr>
        <w:t xml:space="preserve"> </w:t>
      </w:r>
      <w:r w:rsidRPr="00B07207">
        <w:rPr>
          <w:rFonts w:ascii="Times New Roman" w:hAnsi="Times New Roman"/>
          <w:sz w:val="28"/>
          <w:szCs w:val="28"/>
          <w:lang w:val="x-none"/>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r w:rsidR="00B07207">
        <w:rPr>
          <w:rFonts w:ascii="Times New Roman" w:hAnsi="Times New Roman"/>
          <w:b/>
          <w:sz w:val="28"/>
          <w:szCs w:val="28"/>
        </w:rPr>
        <w:t xml:space="preserve"> </w:t>
      </w:r>
      <w:r w:rsidRPr="00B07207">
        <w:rPr>
          <w:rFonts w:ascii="Times New Roman" w:hAnsi="Times New Roman"/>
          <w:sz w:val="28"/>
          <w:szCs w:val="28"/>
          <w:lang w:val="x-none"/>
        </w:rPr>
        <w:t xml:space="preserve">навык выявления и связывания образов, способность формирования новых знаний, в том числе способность формулировать идеи, понятия, гипотезы </w:t>
      </w:r>
      <w:r w:rsidRPr="00B07207">
        <w:rPr>
          <w:rFonts w:ascii="Times New Roman" w:hAnsi="Times New Roman"/>
          <w:sz w:val="28"/>
          <w:szCs w:val="28"/>
          <w:lang w:val="x-none"/>
        </w:rPr>
        <w:br/>
        <w:t>об объектах и явлениях, в том числе ранее не известных, осознавать дефицит собственных знаний и компетентностей, планировать своё развитие;</w:t>
      </w:r>
      <w:r w:rsidR="00B07207">
        <w:rPr>
          <w:rFonts w:ascii="Times New Roman" w:hAnsi="Times New Roman"/>
          <w:b/>
          <w:sz w:val="28"/>
          <w:szCs w:val="28"/>
        </w:rPr>
        <w:t xml:space="preserve"> </w:t>
      </w:r>
      <w:r w:rsidRPr="00B07207">
        <w:rPr>
          <w:rFonts w:ascii="Times New Roman" w:hAnsi="Times New Roman"/>
          <w:sz w:val="28"/>
          <w:szCs w:val="28"/>
          <w:lang w:val="x-none"/>
        </w:rP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w:t>
      </w:r>
      <w:r w:rsidRPr="00B07207">
        <w:rPr>
          <w:rFonts w:ascii="Times New Roman" w:hAnsi="Times New Roman"/>
          <w:sz w:val="28"/>
          <w:szCs w:val="28"/>
          <w:lang w:val="x-none"/>
        </w:rPr>
        <w:br/>
        <w:t xml:space="preserve">и его свойства при решении задач (далее – оперировать понятиями), </w:t>
      </w:r>
      <w:r w:rsidRPr="00B07207">
        <w:rPr>
          <w:rFonts w:ascii="Times New Roman" w:hAnsi="Times New Roman"/>
          <w:sz w:val="28"/>
          <w:szCs w:val="28"/>
          <w:lang w:val="x-none"/>
        </w:rPr>
        <w:br/>
        <w:t>а также оперировать терминами и представлениями в области концепции устойчивого развития;</w:t>
      </w:r>
      <w:r w:rsidR="00B07207">
        <w:rPr>
          <w:rFonts w:ascii="Times New Roman" w:hAnsi="Times New Roman"/>
          <w:b/>
          <w:sz w:val="28"/>
          <w:szCs w:val="28"/>
        </w:rPr>
        <w:t xml:space="preserve"> </w:t>
      </w:r>
      <w:r w:rsidRPr="00B07207">
        <w:rPr>
          <w:rFonts w:ascii="Times New Roman" w:hAnsi="Times New Roman"/>
          <w:sz w:val="28"/>
          <w:szCs w:val="28"/>
          <w:lang w:val="x-none"/>
        </w:rPr>
        <w:t>умение анализировать и выявлять</w:t>
      </w:r>
      <w:r w:rsidR="00B07207">
        <w:rPr>
          <w:rFonts w:ascii="Times New Roman" w:hAnsi="Times New Roman"/>
          <w:sz w:val="28"/>
          <w:szCs w:val="28"/>
          <w:lang w:val="x-none"/>
        </w:rPr>
        <w:t xml:space="preserve"> взаимосвязи природы, общества </w:t>
      </w:r>
      <w:r w:rsidRPr="00B07207">
        <w:rPr>
          <w:rFonts w:ascii="Times New Roman" w:hAnsi="Times New Roman"/>
          <w:sz w:val="28"/>
          <w:szCs w:val="28"/>
          <w:lang w:val="x-none"/>
        </w:rPr>
        <w:t>и экономики;умение оценивать свои действия с учётом влияния на окружающую среду, достижений целей и преодоления вызовов, возможных глобальных последствий;</w:t>
      </w:r>
      <w:r w:rsidR="00B07207">
        <w:rPr>
          <w:rFonts w:ascii="Times New Roman" w:hAnsi="Times New Roman"/>
          <w:b/>
          <w:sz w:val="28"/>
          <w:szCs w:val="28"/>
        </w:rPr>
        <w:t xml:space="preserve"> </w:t>
      </w:r>
      <w:r w:rsidRPr="00B07207">
        <w:rPr>
          <w:rFonts w:ascii="Times New Roman" w:hAnsi="Times New Roman"/>
          <w:sz w:val="28"/>
          <w:szCs w:val="28"/>
          <w:lang w:val="x-none"/>
        </w:rPr>
        <w:t>способность обучающихся осознавать стрессовую ситуацию, оценивать происходящие изменения и их последствия;</w:t>
      </w:r>
      <w:r w:rsidR="00B07207">
        <w:rPr>
          <w:rFonts w:ascii="Times New Roman" w:hAnsi="Times New Roman"/>
          <w:b/>
          <w:sz w:val="28"/>
          <w:szCs w:val="28"/>
        </w:rPr>
        <w:t xml:space="preserve"> </w:t>
      </w:r>
      <w:r w:rsidRPr="00B07207">
        <w:rPr>
          <w:rFonts w:ascii="Times New Roman" w:hAnsi="Times New Roman"/>
          <w:sz w:val="28"/>
          <w:szCs w:val="28"/>
          <w:lang w:val="x-none"/>
        </w:rPr>
        <w:t>воспринимать стрессовую ситуацию как вызов, требующий контрмер;</w:t>
      </w:r>
      <w:r w:rsidR="00B07207">
        <w:rPr>
          <w:rFonts w:ascii="Times New Roman" w:hAnsi="Times New Roman"/>
          <w:b/>
          <w:sz w:val="28"/>
          <w:szCs w:val="28"/>
        </w:rPr>
        <w:t xml:space="preserve"> </w:t>
      </w:r>
      <w:r w:rsidRPr="00B07207">
        <w:rPr>
          <w:rFonts w:ascii="Times New Roman" w:hAnsi="Times New Roman"/>
          <w:sz w:val="28"/>
          <w:szCs w:val="28"/>
          <w:lang w:val="x-none"/>
        </w:rPr>
        <w:t>оценивать ситуацию стресса, корр</w:t>
      </w:r>
      <w:r w:rsidR="00B07207">
        <w:rPr>
          <w:rFonts w:ascii="Times New Roman" w:hAnsi="Times New Roman"/>
          <w:sz w:val="28"/>
          <w:szCs w:val="28"/>
          <w:lang w:val="x-none"/>
        </w:rPr>
        <w:t xml:space="preserve">ектировать принимаемые решения </w:t>
      </w:r>
      <w:r w:rsidRPr="00B07207">
        <w:rPr>
          <w:rFonts w:ascii="Times New Roman" w:hAnsi="Times New Roman"/>
          <w:sz w:val="28"/>
          <w:szCs w:val="28"/>
          <w:lang w:val="x-none"/>
        </w:rPr>
        <w:t>и действия;формулировать и оценивать риски и последствия, формировать опыт, уметь находить позитивное в произошедшей ситуации;</w:t>
      </w:r>
      <w:r w:rsidR="00B07207">
        <w:rPr>
          <w:rFonts w:ascii="Times New Roman" w:hAnsi="Times New Roman"/>
          <w:b/>
          <w:sz w:val="28"/>
          <w:szCs w:val="28"/>
        </w:rPr>
        <w:t xml:space="preserve"> </w:t>
      </w:r>
      <w:r w:rsidRPr="00B07207">
        <w:rPr>
          <w:rFonts w:ascii="Times New Roman" w:hAnsi="Times New Roman"/>
          <w:sz w:val="28"/>
          <w:szCs w:val="28"/>
          <w:lang w:val="x-none"/>
        </w:rPr>
        <w:t>быть готовым действовать в отсутствие гарантий успеха.</w:t>
      </w:r>
    </w:p>
    <w:p w:rsidR="00AD4C95" w:rsidRPr="00AD4C95" w:rsidRDefault="00AD4C95" w:rsidP="00AD4C95">
      <w:pPr>
        <w:spacing w:after="0" w:line="240" w:lineRule="auto"/>
        <w:ind w:firstLine="709"/>
        <w:jc w:val="both"/>
        <w:rPr>
          <w:rFonts w:ascii="Times New Roman" w:hAnsi="Times New Roman"/>
          <w:sz w:val="28"/>
          <w:szCs w:val="28"/>
        </w:rPr>
      </w:pPr>
      <w:r w:rsidRPr="00AD4C95">
        <w:rPr>
          <w:rFonts w:ascii="Times New Roman" w:hAnsi="Times New Roman"/>
          <w:sz w:val="28"/>
          <w:szCs w:val="28"/>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AD4C95" w:rsidRPr="00AD4C95" w:rsidRDefault="00AD4C95" w:rsidP="00AD4C95">
      <w:pPr>
        <w:spacing w:after="0" w:line="240" w:lineRule="auto"/>
        <w:ind w:firstLine="709"/>
        <w:jc w:val="both"/>
        <w:rPr>
          <w:rFonts w:ascii="Times New Roman" w:hAnsi="Times New Roman"/>
          <w:sz w:val="28"/>
          <w:szCs w:val="28"/>
        </w:rPr>
      </w:pPr>
      <w:r w:rsidRPr="00AD4C95">
        <w:rPr>
          <w:rFonts w:ascii="Times New Roman" w:hAnsi="Times New Roman"/>
          <w:sz w:val="28"/>
          <w:szCs w:val="28"/>
        </w:rPr>
        <w:t xml:space="preserve">У обучающегося будут сформированы следующие </w:t>
      </w:r>
      <w:r w:rsidRPr="00B07207">
        <w:rPr>
          <w:rFonts w:ascii="Times New Roman" w:hAnsi="Times New Roman"/>
          <w:b/>
          <w:sz w:val="28"/>
          <w:szCs w:val="28"/>
        </w:rPr>
        <w:t>базовые логические действия</w:t>
      </w:r>
      <w:r w:rsidRPr="00AD4C95">
        <w:rPr>
          <w:rFonts w:ascii="Times New Roman" w:hAnsi="Times New Roman"/>
          <w:sz w:val="28"/>
          <w:szCs w:val="28"/>
        </w:rPr>
        <w:t xml:space="preserve"> как часть познавательных универсальных учебных действий:</w:t>
      </w:r>
    </w:p>
    <w:p w:rsidR="00AD4C95" w:rsidRPr="00B07207" w:rsidRDefault="00AD4C95" w:rsidP="007F1B1F">
      <w:pPr>
        <w:pStyle w:val="a6"/>
        <w:numPr>
          <w:ilvl w:val="0"/>
          <w:numId w:val="89"/>
        </w:numPr>
        <w:spacing w:after="0" w:line="240" w:lineRule="auto"/>
        <w:ind w:left="426"/>
        <w:jc w:val="both"/>
        <w:rPr>
          <w:rFonts w:ascii="Times New Roman" w:hAnsi="Times New Roman"/>
          <w:sz w:val="28"/>
          <w:szCs w:val="28"/>
          <w:lang w:val="x-none"/>
        </w:rPr>
      </w:pPr>
      <w:r w:rsidRPr="00B07207">
        <w:rPr>
          <w:rFonts w:ascii="Times New Roman" w:hAnsi="Times New Roman"/>
          <w:sz w:val="28"/>
          <w:szCs w:val="28"/>
          <w:lang w:val="x-none"/>
        </w:rPr>
        <w:t>выявлять и характеризовать существенные признаки объектов (явлений);</w:t>
      </w:r>
    </w:p>
    <w:p w:rsidR="00AD4C95" w:rsidRPr="00B07207" w:rsidRDefault="00AD4C95" w:rsidP="007F1B1F">
      <w:pPr>
        <w:pStyle w:val="a6"/>
        <w:numPr>
          <w:ilvl w:val="0"/>
          <w:numId w:val="89"/>
        </w:numPr>
        <w:spacing w:after="0" w:line="240" w:lineRule="auto"/>
        <w:ind w:left="426"/>
        <w:jc w:val="both"/>
        <w:rPr>
          <w:rFonts w:ascii="Times New Roman" w:hAnsi="Times New Roman"/>
          <w:sz w:val="28"/>
          <w:szCs w:val="28"/>
          <w:lang w:val="x-none"/>
        </w:rPr>
      </w:pPr>
      <w:r w:rsidRPr="00B07207">
        <w:rPr>
          <w:rFonts w:ascii="Times New Roman" w:hAnsi="Times New Roman"/>
          <w:sz w:val="28"/>
          <w:szCs w:val="28"/>
          <w:lang w:val="x-none"/>
        </w:rPr>
        <w:t xml:space="preserve">устанавливать существенный признак классификации, основания </w:t>
      </w:r>
      <w:r w:rsidRPr="00B07207">
        <w:rPr>
          <w:rFonts w:ascii="Times New Roman" w:hAnsi="Times New Roman"/>
          <w:sz w:val="28"/>
          <w:szCs w:val="28"/>
          <w:lang w:val="x-none"/>
        </w:rPr>
        <w:br/>
        <w:t>для обобщения и сравнения, критерии проводимого анализа;</w:t>
      </w:r>
    </w:p>
    <w:p w:rsidR="00AD4C95" w:rsidRPr="00B07207" w:rsidRDefault="00AD4C95" w:rsidP="007F1B1F">
      <w:pPr>
        <w:pStyle w:val="a6"/>
        <w:numPr>
          <w:ilvl w:val="0"/>
          <w:numId w:val="89"/>
        </w:numPr>
        <w:spacing w:after="0" w:line="240" w:lineRule="auto"/>
        <w:ind w:left="426"/>
        <w:jc w:val="both"/>
        <w:rPr>
          <w:rFonts w:ascii="Times New Roman" w:hAnsi="Times New Roman"/>
          <w:sz w:val="28"/>
          <w:szCs w:val="28"/>
          <w:lang w:val="x-none"/>
        </w:rPr>
      </w:pPr>
      <w:r w:rsidRPr="00B07207">
        <w:rPr>
          <w:rFonts w:ascii="Times New Roman" w:hAnsi="Times New Roman"/>
          <w:sz w:val="28"/>
          <w:szCs w:val="28"/>
          <w:lang w:val="x-none"/>
        </w:rPr>
        <w:t xml:space="preserve">с учётом предложенной задачи выявлять закономерности и противоречия </w:t>
      </w:r>
      <w:r w:rsidRPr="00B07207">
        <w:rPr>
          <w:rFonts w:ascii="Times New Roman" w:hAnsi="Times New Roman"/>
          <w:sz w:val="28"/>
          <w:szCs w:val="28"/>
          <w:lang w:val="x-none"/>
        </w:rPr>
        <w:br/>
        <w:t>в рассматриваемых фактах, данных и наблюдениях;</w:t>
      </w:r>
    </w:p>
    <w:p w:rsidR="00AD4C95" w:rsidRPr="00B07207" w:rsidRDefault="00AD4C95" w:rsidP="007F1B1F">
      <w:pPr>
        <w:pStyle w:val="a6"/>
        <w:numPr>
          <w:ilvl w:val="0"/>
          <w:numId w:val="89"/>
        </w:numPr>
        <w:spacing w:after="0" w:line="240" w:lineRule="auto"/>
        <w:ind w:left="426"/>
        <w:jc w:val="both"/>
        <w:rPr>
          <w:rFonts w:ascii="Times New Roman" w:hAnsi="Times New Roman"/>
          <w:sz w:val="28"/>
          <w:szCs w:val="28"/>
          <w:lang w:val="x-none"/>
        </w:rPr>
      </w:pPr>
      <w:r w:rsidRPr="00B07207">
        <w:rPr>
          <w:rFonts w:ascii="Times New Roman" w:hAnsi="Times New Roman"/>
          <w:sz w:val="28"/>
          <w:szCs w:val="28"/>
          <w:lang w:val="x-none"/>
        </w:rPr>
        <w:t>предлагать критерии для выявления закономерностей и противоречий;</w:t>
      </w:r>
    </w:p>
    <w:p w:rsidR="00AD4C95" w:rsidRPr="00B07207" w:rsidRDefault="00AD4C95" w:rsidP="007F1B1F">
      <w:pPr>
        <w:pStyle w:val="a6"/>
        <w:numPr>
          <w:ilvl w:val="0"/>
          <w:numId w:val="89"/>
        </w:numPr>
        <w:spacing w:after="0" w:line="240" w:lineRule="auto"/>
        <w:ind w:left="426"/>
        <w:jc w:val="both"/>
        <w:rPr>
          <w:rFonts w:ascii="Times New Roman" w:hAnsi="Times New Roman"/>
          <w:sz w:val="28"/>
          <w:szCs w:val="28"/>
          <w:lang w:val="x-none"/>
        </w:rPr>
      </w:pPr>
      <w:r w:rsidRPr="00B07207">
        <w:rPr>
          <w:rFonts w:ascii="Times New Roman" w:hAnsi="Times New Roman"/>
          <w:sz w:val="28"/>
          <w:szCs w:val="28"/>
          <w:lang w:val="x-none"/>
        </w:rPr>
        <w:t>выявлять дефицит информации, данных, необходимых для решения поставленной задачи;</w:t>
      </w:r>
    </w:p>
    <w:p w:rsidR="00AD4C95" w:rsidRPr="00B07207" w:rsidRDefault="00AD4C95" w:rsidP="007F1B1F">
      <w:pPr>
        <w:pStyle w:val="a6"/>
        <w:numPr>
          <w:ilvl w:val="0"/>
          <w:numId w:val="89"/>
        </w:numPr>
        <w:spacing w:after="0" w:line="240" w:lineRule="auto"/>
        <w:ind w:left="426"/>
        <w:jc w:val="both"/>
        <w:rPr>
          <w:rFonts w:ascii="Times New Roman" w:hAnsi="Times New Roman"/>
          <w:sz w:val="28"/>
          <w:szCs w:val="28"/>
          <w:lang w:val="x-none"/>
        </w:rPr>
      </w:pPr>
      <w:r w:rsidRPr="00B07207">
        <w:rPr>
          <w:rFonts w:ascii="Times New Roman" w:hAnsi="Times New Roman"/>
          <w:sz w:val="28"/>
          <w:szCs w:val="28"/>
          <w:lang w:val="x-none"/>
        </w:rPr>
        <w:t>выявлять причинно-следственные связи при изучении явлений и процессов;</w:t>
      </w:r>
    </w:p>
    <w:p w:rsidR="00AD4C95" w:rsidRPr="00B07207" w:rsidRDefault="00AD4C95" w:rsidP="007F1B1F">
      <w:pPr>
        <w:pStyle w:val="a6"/>
        <w:numPr>
          <w:ilvl w:val="0"/>
          <w:numId w:val="89"/>
        </w:numPr>
        <w:spacing w:after="0" w:line="240" w:lineRule="auto"/>
        <w:ind w:left="426"/>
        <w:jc w:val="both"/>
        <w:rPr>
          <w:rFonts w:ascii="Times New Roman" w:hAnsi="Times New Roman"/>
          <w:sz w:val="28"/>
          <w:szCs w:val="28"/>
          <w:lang w:val="x-none"/>
        </w:rPr>
      </w:pPr>
      <w:r w:rsidRPr="00B07207">
        <w:rPr>
          <w:rFonts w:ascii="Times New Roman" w:hAnsi="Times New Roman"/>
          <w:sz w:val="28"/>
          <w:szCs w:val="28"/>
          <w:lang w:val="x-none"/>
        </w:rPr>
        <w:t xml:space="preserve">делать выводы с использованием дедуктивных и индуктивных умозаключений, умозаключений по аналогии, формулировать гипотезы </w:t>
      </w:r>
      <w:r w:rsidRPr="00B07207">
        <w:rPr>
          <w:rFonts w:ascii="Times New Roman" w:hAnsi="Times New Roman"/>
          <w:sz w:val="28"/>
          <w:szCs w:val="28"/>
          <w:lang w:val="x-none"/>
        </w:rPr>
        <w:br/>
        <w:t>о взаимосвязях;</w:t>
      </w:r>
    </w:p>
    <w:p w:rsidR="00AD4C95" w:rsidRPr="00B07207" w:rsidRDefault="00AD4C95" w:rsidP="007F1B1F">
      <w:pPr>
        <w:pStyle w:val="a6"/>
        <w:numPr>
          <w:ilvl w:val="0"/>
          <w:numId w:val="89"/>
        </w:numPr>
        <w:spacing w:after="0" w:line="240" w:lineRule="auto"/>
        <w:ind w:left="426"/>
        <w:jc w:val="both"/>
        <w:rPr>
          <w:rFonts w:ascii="Times New Roman" w:hAnsi="Times New Roman"/>
          <w:sz w:val="28"/>
          <w:szCs w:val="28"/>
        </w:rPr>
      </w:pPr>
      <w:r w:rsidRPr="00B07207">
        <w:rPr>
          <w:rFonts w:ascii="Times New Roman" w:hAnsi="Times New Roman"/>
          <w:sz w:val="28"/>
          <w:szCs w:val="28"/>
          <w:lang w:val="x-none"/>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r w:rsidRPr="00B07207">
        <w:rPr>
          <w:rFonts w:ascii="Times New Roman" w:hAnsi="Times New Roman"/>
          <w:sz w:val="28"/>
          <w:szCs w:val="28"/>
        </w:rPr>
        <w:t>.</w:t>
      </w:r>
    </w:p>
    <w:p w:rsidR="00AD4C95" w:rsidRPr="00AD4C95" w:rsidRDefault="00AD4C95" w:rsidP="00AD4C95">
      <w:pPr>
        <w:spacing w:after="0" w:line="240" w:lineRule="auto"/>
        <w:ind w:firstLine="709"/>
        <w:jc w:val="both"/>
        <w:rPr>
          <w:rFonts w:ascii="Times New Roman" w:hAnsi="Times New Roman"/>
          <w:sz w:val="28"/>
          <w:szCs w:val="28"/>
        </w:rPr>
      </w:pPr>
      <w:r w:rsidRPr="00AD4C95">
        <w:rPr>
          <w:rFonts w:ascii="Times New Roman" w:hAnsi="Times New Roman"/>
          <w:sz w:val="28"/>
          <w:szCs w:val="28"/>
        </w:rPr>
        <w:t xml:space="preserve">У обучающегося будут сформированы следующие </w:t>
      </w:r>
      <w:r w:rsidRPr="0028784A">
        <w:rPr>
          <w:rFonts w:ascii="Times New Roman" w:hAnsi="Times New Roman"/>
          <w:b/>
          <w:sz w:val="28"/>
          <w:szCs w:val="28"/>
        </w:rPr>
        <w:t>базовые исследовательские действия</w:t>
      </w:r>
      <w:r w:rsidRPr="00AD4C95">
        <w:rPr>
          <w:rFonts w:ascii="Times New Roman" w:hAnsi="Times New Roman"/>
          <w:sz w:val="28"/>
          <w:szCs w:val="28"/>
        </w:rPr>
        <w:t xml:space="preserve"> как часть познавательных универсальных учебных действий:</w:t>
      </w:r>
    </w:p>
    <w:p w:rsidR="00AD4C95" w:rsidRPr="0028784A" w:rsidRDefault="00AD4C95" w:rsidP="007F1B1F">
      <w:pPr>
        <w:pStyle w:val="a6"/>
        <w:numPr>
          <w:ilvl w:val="0"/>
          <w:numId w:val="90"/>
        </w:numPr>
        <w:spacing w:after="0" w:line="240" w:lineRule="auto"/>
        <w:ind w:left="426"/>
        <w:jc w:val="both"/>
        <w:rPr>
          <w:rFonts w:ascii="Times New Roman" w:hAnsi="Times New Roman"/>
          <w:sz w:val="28"/>
          <w:szCs w:val="28"/>
          <w:lang w:val="x-none"/>
        </w:rPr>
      </w:pPr>
      <w:r w:rsidRPr="0028784A">
        <w:rPr>
          <w:rFonts w:ascii="Times New Roman" w:hAnsi="Times New Roman"/>
          <w:sz w:val="28"/>
          <w:szCs w:val="28"/>
          <w:lang w:val="x-none"/>
        </w:rPr>
        <w:t>использовать вопросы как исследовательский инструмент познания;</w:t>
      </w:r>
    </w:p>
    <w:p w:rsidR="00AD4C95" w:rsidRPr="0028784A" w:rsidRDefault="00AD4C95" w:rsidP="007F1B1F">
      <w:pPr>
        <w:pStyle w:val="a6"/>
        <w:numPr>
          <w:ilvl w:val="0"/>
          <w:numId w:val="90"/>
        </w:numPr>
        <w:spacing w:after="0" w:line="240" w:lineRule="auto"/>
        <w:ind w:left="426"/>
        <w:jc w:val="both"/>
        <w:rPr>
          <w:rFonts w:ascii="Times New Roman" w:hAnsi="Times New Roman"/>
          <w:sz w:val="28"/>
          <w:szCs w:val="28"/>
          <w:lang w:val="x-none"/>
        </w:rPr>
      </w:pPr>
      <w:r w:rsidRPr="0028784A">
        <w:rPr>
          <w:rFonts w:ascii="Times New Roman" w:hAnsi="Times New Roman"/>
          <w:sz w:val="28"/>
          <w:szCs w:val="28"/>
          <w:lang w:val="x-none"/>
        </w:rPr>
        <w:t xml:space="preserve">формулировать вопросы, фиксирующие разрыв между реальным </w:t>
      </w:r>
      <w:r w:rsidRPr="0028784A">
        <w:rPr>
          <w:rFonts w:ascii="Times New Roman" w:hAnsi="Times New Roman"/>
          <w:sz w:val="28"/>
          <w:szCs w:val="28"/>
          <w:lang w:val="x-none"/>
        </w:rPr>
        <w:br/>
        <w:t>и желательным состоянием ситуации, объекта, самостоятельно устанавливать искомое и данное;</w:t>
      </w:r>
    </w:p>
    <w:p w:rsidR="00AD4C95" w:rsidRPr="0028784A" w:rsidRDefault="00AD4C95" w:rsidP="007F1B1F">
      <w:pPr>
        <w:pStyle w:val="a6"/>
        <w:numPr>
          <w:ilvl w:val="0"/>
          <w:numId w:val="90"/>
        </w:numPr>
        <w:spacing w:after="0" w:line="240" w:lineRule="auto"/>
        <w:ind w:left="426"/>
        <w:jc w:val="both"/>
        <w:rPr>
          <w:rFonts w:ascii="Times New Roman" w:hAnsi="Times New Roman"/>
          <w:sz w:val="28"/>
          <w:szCs w:val="28"/>
          <w:lang w:val="x-none"/>
        </w:rPr>
      </w:pPr>
      <w:r w:rsidRPr="0028784A">
        <w:rPr>
          <w:rFonts w:ascii="Times New Roman" w:hAnsi="Times New Roman"/>
          <w:sz w:val="28"/>
          <w:szCs w:val="28"/>
          <w:lang w:val="x-none"/>
        </w:rPr>
        <w:t>формулировать гипотезу об истинности собственных суждений и суждений других, аргументировать свою позицию, мнение;</w:t>
      </w:r>
    </w:p>
    <w:p w:rsidR="00AD4C95" w:rsidRPr="0028784A" w:rsidRDefault="00AD4C95" w:rsidP="007F1B1F">
      <w:pPr>
        <w:pStyle w:val="a6"/>
        <w:numPr>
          <w:ilvl w:val="0"/>
          <w:numId w:val="90"/>
        </w:numPr>
        <w:spacing w:after="0" w:line="240" w:lineRule="auto"/>
        <w:ind w:left="426"/>
        <w:jc w:val="both"/>
        <w:rPr>
          <w:rFonts w:ascii="Times New Roman" w:hAnsi="Times New Roman"/>
          <w:sz w:val="28"/>
          <w:szCs w:val="28"/>
          <w:lang w:val="x-none"/>
        </w:rPr>
      </w:pPr>
      <w:r w:rsidRPr="0028784A">
        <w:rPr>
          <w:rFonts w:ascii="Times New Roman" w:hAnsi="Times New Roman"/>
          <w:sz w:val="28"/>
          <w:szCs w:val="28"/>
          <w:lang w:val="x-none"/>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AD4C95" w:rsidRPr="0028784A" w:rsidRDefault="00AD4C95" w:rsidP="007F1B1F">
      <w:pPr>
        <w:pStyle w:val="a6"/>
        <w:numPr>
          <w:ilvl w:val="0"/>
          <w:numId w:val="90"/>
        </w:numPr>
        <w:spacing w:after="0" w:line="240" w:lineRule="auto"/>
        <w:ind w:left="426"/>
        <w:jc w:val="both"/>
        <w:rPr>
          <w:rFonts w:ascii="Times New Roman" w:hAnsi="Times New Roman"/>
          <w:sz w:val="28"/>
          <w:szCs w:val="28"/>
          <w:lang w:val="x-none"/>
        </w:rPr>
      </w:pPr>
      <w:r w:rsidRPr="0028784A">
        <w:rPr>
          <w:rFonts w:ascii="Times New Roman" w:hAnsi="Times New Roman"/>
          <w:sz w:val="28"/>
          <w:szCs w:val="28"/>
          <w:lang w:val="x-none"/>
        </w:rPr>
        <w:t>оценивать на применимость и достоверность информацию, полученную в ходе исследования (эксперимента);</w:t>
      </w:r>
    </w:p>
    <w:p w:rsidR="00AD4C95" w:rsidRPr="0028784A" w:rsidRDefault="00AD4C95" w:rsidP="007F1B1F">
      <w:pPr>
        <w:pStyle w:val="a6"/>
        <w:numPr>
          <w:ilvl w:val="0"/>
          <w:numId w:val="90"/>
        </w:numPr>
        <w:spacing w:after="0" w:line="240" w:lineRule="auto"/>
        <w:ind w:left="426"/>
        <w:jc w:val="both"/>
        <w:rPr>
          <w:rFonts w:ascii="Times New Roman" w:hAnsi="Times New Roman"/>
          <w:sz w:val="28"/>
          <w:szCs w:val="28"/>
          <w:lang w:val="x-none"/>
        </w:rPr>
      </w:pPr>
      <w:r w:rsidRPr="0028784A">
        <w:rPr>
          <w:rFonts w:ascii="Times New Roman" w:hAnsi="Times New Roman"/>
          <w:sz w:val="28"/>
          <w:szCs w:val="28"/>
          <w:lang w:val="x-none"/>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AD4C95" w:rsidRPr="0028784A" w:rsidRDefault="00AD4C95" w:rsidP="007F1B1F">
      <w:pPr>
        <w:pStyle w:val="a6"/>
        <w:numPr>
          <w:ilvl w:val="0"/>
          <w:numId w:val="90"/>
        </w:numPr>
        <w:spacing w:after="0" w:line="240" w:lineRule="auto"/>
        <w:ind w:left="426"/>
        <w:jc w:val="both"/>
        <w:rPr>
          <w:rFonts w:ascii="Times New Roman" w:hAnsi="Times New Roman"/>
          <w:sz w:val="28"/>
          <w:szCs w:val="28"/>
        </w:rPr>
      </w:pPr>
      <w:r w:rsidRPr="0028784A">
        <w:rPr>
          <w:rFonts w:ascii="Times New Roman" w:hAnsi="Times New Roman"/>
          <w:sz w:val="28"/>
          <w:szCs w:val="28"/>
          <w:lang w:val="x-none"/>
        </w:rPr>
        <w:t xml:space="preserve">прогнозировать возможное дальнейшее развитие процессов, событий </w:t>
      </w:r>
      <w:r w:rsidRPr="0028784A">
        <w:rPr>
          <w:rFonts w:ascii="Times New Roman" w:hAnsi="Times New Roman"/>
          <w:sz w:val="28"/>
          <w:szCs w:val="28"/>
          <w:lang w:val="x-none"/>
        </w:rPr>
        <w:br/>
        <w:t>и их последствия в аналогичных или сходных ситуациях, выдвигать предположения об их развитии в новых условиях и контекстах</w:t>
      </w:r>
      <w:r w:rsidRPr="0028784A">
        <w:rPr>
          <w:rFonts w:ascii="Times New Roman" w:hAnsi="Times New Roman"/>
          <w:sz w:val="28"/>
          <w:szCs w:val="28"/>
        </w:rPr>
        <w:t>.</w:t>
      </w:r>
    </w:p>
    <w:p w:rsidR="00AD4C95" w:rsidRPr="00AD4C95" w:rsidRDefault="00AD4C95" w:rsidP="00AD4C95">
      <w:pPr>
        <w:spacing w:after="0" w:line="240" w:lineRule="auto"/>
        <w:ind w:firstLine="709"/>
        <w:jc w:val="both"/>
        <w:rPr>
          <w:rFonts w:ascii="Times New Roman" w:hAnsi="Times New Roman"/>
          <w:sz w:val="28"/>
          <w:szCs w:val="28"/>
        </w:rPr>
      </w:pPr>
      <w:r w:rsidRPr="00AD4C95">
        <w:rPr>
          <w:rFonts w:ascii="Times New Roman" w:hAnsi="Times New Roman"/>
          <w:sz w:val="28"/>
          <w:szCs w:val="28"/>
        </w:rPr>
        <w:t xml:space="preserve">У обучающегося будут сформированы следующие умения </w:t>
      </w:r>
      <w:r w:rsidRPr="0028784A">
        <w:rPr>
          <w:rFonts w:ascii="Times New Roman" w:hAnsi="Times New Roman"/>
          <w:b/>
          <w:sz w:val="28"/>
          <w:szCs w:val="28"/>
        </w:rPr>
        <w:t xml:space="preserve">работать </w:t>
      </w:r>
      <w:r w:rsidRPr="0028784A">
        <w:rPr>
          <w:rFonts w:ascii="Times New Roman" w:hAnsi="Times New Roman"/>
          <w:b/>
          <w:sz w:val="28"/>
          <w:szCs w:val="28"/>
        </w:rPr>
        <w:br/>
        <w:t>с информацией</w:t>
      </w:r>
      <w:r w:rsidRPr="00AD4C95">
        <w:rPr>
          <w:rFonts w:ascii="Times New Roman" w:hAnsi="Times New Roman"/>
          <w:sz w:val="28"/>
          <w:szCs w:val="28"/>
        </w:rPr>
        <w:t xml:space="preserve"> как часть познавательных универсальных учебных действий:</w:t>
      </w:r>
    </w:p>
    <w:p w:rsidR="00AD4C95" w:rsidRPr="0028784A" w:rsidRDefault="00AD4C95" w:rsidP="007F1B1F">
      <w:pPr>
        <w:pStyle w:val="a6"/>
        <w:numPr>
          <w:ilvl w:val="0"/>
          <w:numId w:val="91"/>
        </w:numPr>
        <w:spacing w:after="0" w:line="240" w:lineRule="auto"/>
        <w:ind w:left="426"/>
        <w:jc w:val="both"/>
        <w:rPr>
          <w:rFonts w:ascii="Times New Roman" w:hAnsi="Times New Roman"/>
          <w:sz w:val="28"/>
          <w:szCs w:val="28"/>
          <w:lang w:val="x-none"/>
        </w:rPr>
      </w:pPr>
      <w:r w:rsidRPr="0028784A">
        <w:rPr>
          <w:rFonts w:ascii="Times New Roman" w:hAnsi="Times New Roman"/>
          <w:sz w:val="28"/>
          <w:szCs w:val="28"/>
          <w:lang w:val="x-none"/>
        </w:rPr>
        <w:t>применять различные методы, инструменты и запросы при поиске и отборе информации или данных из источников с учёт</w:t>
      </w:r>
      <w:r w:rsidR="0028784A">
        <w:rPr>
          <w:rFonts w:ascii="Times New Roman" w:hAnsi="Times New Roman"/>
          <w:sz w:val="28"/>
          <w:szCs w:val="28"/>
          <w:lang w:val="x-none"/>
        </w:rPr>
        <w:t xml:space="preserve">ом предложенной учебной задачи </w:t>
      </w:r>
      <w:r w:rsidRPr="0028784A">
        <w:rPr>
          <w:rFonts w:ascii="Times New Roman" w:hAnsi="Times New Roman"/>
          <w:sz w:val="28"/>
          <w:szCs w:val="28"/>
          <w:lang w:val="x-none"/>
        </w:rPr>
        <w:t>и заданных критериев;</w:t>
      </w:r>
    </w:p>
    <w:p w:rsidR="00AD4C95" w:rsidRPr="0028784A" w:rsidRDefault="00AD4C95" w:rsidP="007F1B1F">
      <w:pPr>
        <w:pStyle w:val="a6"/>
        <w:numPr>
          <w:ilvl w:val="0"/>
          <w:numId w:val="91"/>
        </w:numPr>
        <w:spacing w:after="0" w:line="240" w:lineRule="auto"/>
        <w:ind w:left="426"/>
        <w:jc w:val="both"/>
        <w:rPr>
          <w:rFonts w:ascii="Times New Roman" w:hAnsi="Times New Roman"/>
          <w:sz w:val="28"/>
          <w:szCs w:val="28"/>
          <w:lang w:val="x-none"/>
        </w:rPr>
      </w:pPr>
      <w:r w:rsidRPr="0028784A">
        <w:rPr>
          <w:rFonts w:ascii="Times New Roman" w:hAnsi="Times New Roman"/>
          <w:sz w:val="28"/>
          <w:szCs w:val="28"/>
          <w:lang w:val="x-none"/>
        </w:rPr>
        <w:t>выбирать, анализировать, систематизировать и интерпретировать информацию различных видов и форм представления;</w:t>
      </w:r>
    </w:p>
    <w:p w:rsidR="00AD4C95" w:rsidRPr="0028784A" w:rsidRDefault="00AD4C95" w:rsidP="007F1B1F">
      <w:pPr>
        <w:pStyle w:val="a6"/>
        <w:numPr>
          <w:ilvl w:val="0"/>
          <w:numId w:val="91"/>
        </w:numPr>
        <w:spacing w:after="0" w:line="240" w:lineRule="auto"/>
        <w:ind w:left="426"/>
        <w:jc w:val="both"/>
        <w:rPr>
          <w:rFonts w:ascii="Times New Roman" w:hAnsi="Times New Roman"/>
          <w:sz w:val="28"/>
          <w:szCs w:val="28"/>
          <w:lang w:val="x-none"/>
        </w:rPr>
      </w:pPr>
      <w:r w:rsidRPr="0028784A">
        <w:rPr>
          <w:rFonts w:ascii="Times New Roman" w:hAnsi="Times New Roman"/>
          <w:sz w:val="28"/>
          <w:szCs w:val="28"/>
          <w:lang w:val="x-none"/>
        </w:rPr>
        <w:t>находить сходные аргументы (по</w:t>
      </w:r>
      <w:r w:rsidR="0028784A">
        <w:rPr>
          <w:rFonts w:ascii="Times New Roman" w:hAnsi="Times New Roman"/>
          <w:sz w:val="28"/>
          <w:szCs w:val="28"/>
          <w:lang w:val="x-none"/>
        </w:rPr>
        <w:t xml:space="preserve">дтверждающие или опровергающие </w:t>
      </w:r>
      <w:r w:rsidRPr="0028784A">
        <w:rPr>
          <w:rFonts w:ascii="Times New Roman" w:hAnsi="Times New Roman"/>
          <w:sz w:val="28"/>
          <w:szCs w:val="28"/>
          <w:lang w:val="x-none"/>
        </w:rPr>
        <w:t>одну и ту же идею, версию) в различных информационных источниках;</w:t>
      </w:r>
    </w:p>
    <w:p w:rsidR="00AD4C95" w:rsidRPr="0028784A" w:rsidRDefault="00AD4C95" w:rsidP="007F1B1F">
      <w:pPr>
        <w:pStyle w:val="a6"/>
        <w:numPr>
          <w:ilvl w:val="0"/>
          <w:numId w:val="91"/>
        </w:numPr>
        <w:spacing w:after="0" w:line="240" w:lineRule="auto"/>
        <w:ind w:left="426"/>
        <w:jc w:val="both"/>
        <w:rPr>
          <w:rFonts w:ascii="Times New Roman" w:hAnsi="Times New Roman"/>
          <w:sz w:val="28"/>
          <w:szCs w:val="28"/>
          <w:lang w:val="x-none"/>
        </w:rPr>
      </w:pPr>
      <w:r w:rsidRPr="0028784A">
        <w:rPr>
          <w:rFonts w:ascii="Times New Roman" w:hAnsi="Times New Roman"/>
          <w:sz w:val="28"/>
          <w:szCs w:val="28"/>
          <w:lang w:val="x-none"/>
        </w:rPr>
        <w:t xml:space="preserve">самостоятельно выбирать оптимальную </w:t>
      </w:r>
      <w:r w:rsidR="0028784A">
        <w:rPr>
          <w:rFonts w:ascii="Times New Roman" w:hAnsi="Times New Roman"/>
          <w:sz w:val="28"/>
          <w:szCs w:val="28"/>
          <w:lang w:val="x-none"/>
        </w:rPr>
        <w:t xml:space="preserve">форму представления информации </w:t>
      </w:r>
      <w:r w:rsidRPr="0028784A">
        <w:rPr>
          <w:rFonts w:ascii="Times New Roman" w:hAnsi="Times New Roman"/>
          <w:sz w:val="28"/>
          <w:szCs w:val="28"/>
          <w:lang w:val="x-none"/>
        </w:rPr>
        <w:t>и иллюстрировать решаемые задачи несложными схемами, диаграммами, иной графикой и их комбинациями;</w:t>
      </w:r>
    </w:p>
    <w:p w:rsidR="00AD4C95" w:rsidRPr="0028784A" w:rsidRDefault="00AD4C95" w:rsidP="007F1B1F">
      <w:pPr>
        <w:pStyle w:val="a6"/>
        <w:numPr>
          <w:ilvl w:val="0"/>
          <w:numId w:val="91"/>
        </w:numPr>
        <w:spacing w:after="0" w:line="240" w:lineRule="auto"/>
        <w:ind w:left="426"/>
        <w:jc w:val="both"/>
        <w:rPr>
          <w:rFonts w:ascii="Times New Roman" w:hAnsi="Times New Roman"/>
          <w:sz w:val="28"/>
          <w:szCs w:val="28"/>
          <w:lang w:val="x-none"/>
        </w:rPr>
      </w:pPr>
      <w:r w:rsidRPr="0028784A">
        <w:rPr>
          <w:rFonts w:ascii="Times New Roman" w:hAnsi="Times New Roman"/>
          <w:sz w:val="28"/>
          <w:szCs w:val="28"/>
          <w:lang w:val="x-none"/>
        </w:rPr>
        <w:t>оценивать надёжность информации по критериям, предложенным педагогическим работником или сформулированным самостоятельно;</w:t>
      </w:r>
    </w:p>
    <w:p w:rsidR="00AD4C95" w:rsidRPr="0028784A" w:rsidRDefault="00AD4C95" w:rsidP="007F1B1F">
      <w:pPr>
        <w:pStyle w:val="a6"/>
        <w:numPr>
          <w:ilvl w:val="0"/>
          <w:numId w:val="91"/>
        </w:numPr>
        <w:spacing w:after="0" w:line="240" w:lineRule="auto"/>
        <w:ind w:left="426"/>
        <w:jc w:val="both"/>
        <w:rPr>
          <w:rFonts w:ascii="Times New Roman" w:hAnsi="Times New Roman"/>
          <w:sz w:val="28"/>
          <w:szCs w:val="28"/>
          <w:lang w:val="x-none"/>
        </w:rPr>
      </w:pPr>
      <w:r w:rsidRPr="0028784A">
        <w:rPr>
          <w:rFonts w:ascii="Times New Roman" w:hAnsi="Times New Roman"/>
          <w:sz w:val="28"/>
          <w:szCs w:val="28"/>
          <w:lang w:val="x-none"/>
        </w:rPr>
        <w:t>эффективно запоминать и систематизировать информацию.</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Овладение системой универсальных учебных познавательных действий обеспечивает сформированность когнитивных навыков у обучающихся.</w:t>
      </w:r>
    </w:p>
    <w:p w:rsidR="00AD4C95" w:rsidRPr="00AD4C95" w:rsidRDefault="00AD4C95" w:rsidP="00AD4C95">
      <w:pPr>
        <w:spacing w:after="0" w:line="240" w:lineRule="auto"/>
        <w:ind w:firstLine="709"/>
        <w:jc w:val="both"/>
        <w:rPr>
          <w:rFonts w:ascii="Times New Roman" w:hAnsi="Times New Roman"/>
          <w:sz w:val="28"/>
          <w:szCs w:val="28"/>
        </w:rPr>
      </w:pPr>
      <w:r w:rsidRPr="00AD4C95">
        <w:rPr>
          <w:rFonts w:ascii="Times New Roman" w:hAnsi="Times New Roman"/>
          <w:sz w:val="28"/>
          <w:szCs w:val="28"/>
        </w:rPr>
        <w:t xml:space="preserve">У обучающегося будут сформированы следующие </w:t>
      </w:r>
      <w:r w:rsidRPr="0028784A">
        <w:rPr>
          <w:rFonts w:ascii="Times New Roman" w:hAnsi="Times New Roman"/>
          <w:b/>
          <w:sz w:val="28"/>
          <w:szCs w:val="28"/>
        </w:rPr>
        <w:t>умения общения</w:t>
      </w:r>
      <w:r w:rsidRPr="00AD4C95">
        <w:rPr>
          <w:rFonts w:ascii="Times New Roman" w:hAnsi="Times New Roman"/>
          <w:sz w:val="28"/>
          <w:szCs w:val="28"/>
        </w:rPr>
        <w:t xml:space="preserve"> как часть коммуникативных универсальных учебных действий:</w:t>
      </w:r>
    </w:p>
    <w:p w:rsidR="00AD4C95" w:rsidRPr="0028784A" w:rsidRDefault="00AD4C95" w:rsidP="007F1B1F">
      <w:pPr>
        <w:pStyle w:val="a6"/>
        <w:numPr>
          <w:ilvl w:val="0"/>
          <w:numId w:val="92"/>
        </w:numPr>
        <w:spacing w:after="0" w:line="240" w:lineRule="auto"/>
        <w:ind w:left="567"/>
        <w:jc w:val="both"/>
        <w:rPr>
          <w:rFonts w:ascii="Times New Roman" w:hAnsi="Times New Roman"/>
          <w:sz w:val="28"/>
          <w:szCs w:val="28"/>
          <w:lang w:val="x-none"/>
        </w:rPr>
      </w:pPr>
      <w:r w:rsidRPr="0028784A">
        <w:rPr>
          <w:rFonts w:ascii="Times New Roman" w:hAnsi="Times New Roman"/>
          <w:sz w:val="28"/>
          <w:szCs w:val="28"/>
          <w:lang w:val="x-none"/>
        </w:rPr>
        <w:t xml:space="preserve">воспринимать и формулировать суждения, </w:t>
      </w:r>
      <w:r w:rsidR="0028784A">
        <w:rPr>
          <w:rFonts w:ascii="Times New Roman" w:hAnsi="Times New Roman"/>
          <w:sz w:val="28"/>
          <w:szCs w:val="28"/>
          <w:lang w:val="x-none"/>
        </w:rPr>
        <w:t xml:space="preserve">выражать эмоции в соответствии </w:t>
      </w:r>
      <w:r w:rsidRPr="0028784A">
        <w:rPr>
          <w:rFonts w:ascii="Times New Roman" w:hAnsi="Times New Roman"/>
          <w:sz w:val="28"/>
          <w:szCs w:val="28"/>
          <w:lang w:val="x-none"/>
        </w:rPr>
        <w:t>с целями и условиями общения;</w:t>
      </w:r>
    </w:p>
    <w:p w:rsidR="00AD4C95" w:rsidRPr="0028784A" w:rsidRDefault="00AD4C95" w:rsidP="007F1B1F">
      <w:pPr>
        <w:pStyle w:val="a6"/>
        <w:numPr>
          <w:ilvl w:val="0"/>
          <w:numId w:val="92"/>
        </w:numPr>
        <w:spacing w:after="0" w:line="240" w:lineRule="auto"/>
        <w:ind w:left="567"/>
        <w:jc w:val="both"/>
        <w:rPr>
          <w:rFonts w:ascii="Times New Roman" w:hAnsi="Times New Roman"/>
          <w:sz w:val="28"/>
          <w:szCs w:val="28"/>
          <w:lang w:val="x-none"/>
        </w:rPr>
      </w:pPr>
      <w:r w:rsidRPr="0028784A">
        <w:rPr>
          <w:rFonts w:ascii="Times New Roman" w:hAnsi="Times New Roman"/>
          <w:sz w:val="28"/>
          <w:szCs w:val="28"/>
          <w:lang w:val="x-none"/>
        </w:rPr>
        <w:t>выражать себя (свою точку зрения) в устных и письменных текстах;</w:t>
      </w:r>
    </w:p>
    <w:p w:rsidR="00AD4C95" w:rsidRPr="0028784A" w:rsidRDefault="00AD4C95" w:rsidP="007F1B1F">
      <w:pPr>
        <w:pStyle w:val="a6"/>
        <w:numPr>
          <w:ilvl w:val="0"/>
          <w:numId w:val="92"/>
        </w:numPr>
        <w:spacing w:after="0" w:line="240" w:lineRule="auto"/>
        <w:ind w:left="567"/>
        <w:jc w:val="both"/>
        <w:rPr>
          <w:rFonts w:ascii="Times New Roman" w:hAnsi="Times New Roman"/>
          <w:sz w:val="28"/>
          <w:szCs w:val="28"/>
          <w:lang w:val="x-none"/>
        </w:rPr>
      </w:pPr>
      <w:r w:rsidRPr="0028784A">
        <w:rPr>
          <w:rFonts w:ascii="Times New Roman" w:hAnsi="Times New Roman"/>
          <w:sz w:val="28"/>
          <w:szCs w:val="28"/>
          <w:lang w:val="x-none"/>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AD4C95" w:rsidRPr="0028784A" w:rsidRDefault="00AD4C95" w:rsidP="007F1B1F">
      <w:pPr>
        <w:pStyle w:val="a6"/>
        <w:numPr>
          <w:ilvl w:val="0"/>
          <w:numId w:val="92"/>
        </w:numPr>
        <w:spacing w:after="0" w:line="240" w:lineRule="auto"/>
        <w:ind w:left="567"/>
        <w:jc w:val="both"/>
        <w:rPr>
          <w:rFonts w:ascii="Times New Roman" w:hAnsi="Times New Roman"/>
          <w:sz w:val="28"/>
          <w:szCs w:val="28"/>
          <w:lang w:val="x-none"/>
        </w:rPr>
      </w:pPr>
      <w:r w:rsidRPr="0028784A">
        <w:rPr>
          <w:rFonts w:ascii="Times New Roman" w:hAnsi="Times New Roman"/>
          <w:sz w:val="28"/>
          <w:szCs w:val="28"/>
          <w:lang w:val="x-none"/>
        </w:rPr>
        <w:t xml:space="preserve">понимать намерения других, проявлять уважительное отношение </w:t>
      </w:r>
      <w:r w:rsidRPr="0028784A">
        <w:rPr>
          <w:rFonts w:ascii="Times New Roman" w:hAnsi="Times New Roman"/>
          <w:sz w:val="28"/>
          <w:szCs w:val="28"/>
          <w:lang w:val="x-none"/>
        </w:rPr>
        <w:br/>
        <w:t>к собеседнику и в корректной форме формулировать свои возражения;</w:t>
      </w:r>
    </w:p>
    <w:p w:rsidR="00AD4C95" w:rsidRPr="0028784A" w:rsidRDefault="00AD4C95" w:rsidP="007F1B1F">
      <w:pPr>
        <w:pStyle w:val="a6"/>
        <w:numPr>
          <w:ilvl w:val="0"/>
          <w:numId w:val="92"/>
        </w:numPr>
        <w:spacing w:after="0" w:line="240" w:lineRule="auto"/>
        <w:ind w:left="567"/>
        <w:jc w:val="both"/>
        <w:rPr>
          <w:rFonts w:ascii="Times New Roman" w:hAnsi="Times New Roman"/>
          <w:sz w:val="28"/>
          <w:szCs w:val="28"/>
          <w:lang w:val="x-none"/>
        </w:rPr>
      </w:pPr>
      <w:r w:rsidRPr="0028784A">
        <w:rPr>
          <w:rFonts w:ascii="Times New Roman" w:hAnsi="Times New Roman"/>
          <w:sz w:val="28"/>
          <w:szCs w:val="28"/>
          <w:lang w:val="x-none"/>
        </w:rPr>
        <w:t>в ходе диалога и</w:t>
      </w:r>
      <w:r w:rsidRPr="0028784A">
        <w:rPr>
          <w:rFonts w:ascii="Times New Roman" w:hAnsi="Times New Roman"/>
          <w:sz w:val="28"/>
          <w:szCs w:val="28"/>
        </w:rPr>
        <w:t xml:space="preserve"> </w:t>
      </w:r>
      <w:r w:rsidRPr="0028784A">
        <w:rPr>
          <w:rFonts w:ascii="Times New Roman" w:hAnsi="Times New Roman"/>
          <w:sz w:val="28"/>
          <w:szCs w:val="28"/>
          <w:lang w:val="x-none"/>
        </w:rPr>
        <w:t>(или)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AD4C95" w:rsidRPr="0028784A" w:rsidRDefault="00AD4C95" w:rsidP="007F1B1F">
      <w:pPr>
        <w:pStyle w:val="a6"/>
        <w:numPr>
          <w:ilvl w:val="0"/>
          <w:numId w:val="92"/>
        </w:numPr>
        <w:spacing w:after="0" w:line="240" w:lineRule="auto"/>
        <w:ind w:left="567"/>
        <w:jc w:val="both"/>
        <w:rPr>
          <w:rFonts w:ascii="Times New Roman" w:hAnsi="Times New Roman"/>
          <w:sz w:val="28"/>
          <w:szCs w:val="28"/>
          <w:lang w:val="x-none"/>
        </w:rPr>
      </w:pPr>
      <w:r w:rsidRPr="0028784A">
        <w:rPr>
          <w:rFonts w:ascii="Times New Roman" w:hAnsi="Times New Roman"/>
          <w:sz w:val="28"/>
          <w:szCs w:val="28"/>
          <w:lang w:val="x-none"/>
        </w:rPr>
        <w:t>сопоставлять свои суждения с суждениями других участников диалога, обнаруживать различие и сходство позиций;</w:t>
      </w:r>
    </w:p>
    <w:p w:rsidR="00AD4C95" w:rsidRPr="0028784A" w:rsidRDefault="00AD4C95" w:rsidP="007F1B1F">
      <w:pPr>
        <w:pStyle w:val="a6"/>
        <w:numPr>
          <w:ilvl w:val="0"/>
          <w:numId w:val="92"/>
        </w:numPr>
        <w:spacing w:after="0" w:line="240" w:lineRule="auto"/>
        <w:ind w:left="567"/>
        <w:jc w:val="both"/>
        <w:rPr>
          <w:rFonts w:ascii="Times New Roman" w:hAnsi="Times New Roman"/>
          <w:sz w:val="28"/>
          <w:szCs w:val="28"/>
          <w:lang w:val="x-none"/>
        </w:rPr>
      </w:pPr>
      <w:r w:rsidRPr="0028784A">
        <w:rPr>
          <w:rFonts w:ascii="Times New Roman" w:hAnsi="Times New Roman"/>
          <w:sz w:val="28"/>
          <w:szCs w:val="28"/>
          <w:lang w:val="x-none"/>
        </w:rPr>
        <w:t>публично представлять результаты выполненного опыта (эксперимента, исследования, проекта);</w:t>
      </w:r>
    </w:p>
    <w:p w:rsidR="00AD4C95" w:rsidRPr="0028784A" w:rsidRDefault="00AD4C95" w:rsidP="007F1B1F">
      <w:pPr>
        <w:pStyle w:val="a6"/>
        <w:numPr>
          <w:ilvl w:val="0"/>
          <w:numId w:val="92"/>
        </w:numPr>
        <w:spacing w:after="0" w:line="240" w:lineRule="auto"/>
        <w:ind w:left="567"/>
        <w:jc w:val="both"/>
        <w:rPr>
          <w:rFonts w:ascii="Times New Roman" w:hAnsi="Times New Roman"/>
          <w:sz w:val="28"/>
          <w:szCs w:val="28"/>
          <w:lang w:val="x-none"/>
        </w:rPr>
      </w:pPr>
      <w:r w:rsidRPr="0028784A">
        <w:rPr>
          <w:rFonts w:ascii="Times New Roman" w:hAnsi="Times New Roman"/>
          <w:sz w:val="28"/>
          <w:szCs w:val="28"/>
          <w:lang w:val="x-none"/>
        </w:rPr>
        <w:t>самостоятельно выбирать формат выступле</w:t>
      </w:r>
      <w:r w:rsidR="0028784A">
        <w:rPr>
          <w:rFonts w:ascii="Times New Roman" w:hAnsi="Times New Roman"/>
          <w:sz w:val="28"/>
          <w:szCs w:val="28"/>
          <w:lang w:val="x-none"/>
        </w:rPr>
        <w:t xml:space="preserve">ния с учётом задач презентации </w:t>
      </w:r>
      <w:r w:rsidRPr="0028784A">
        <w:rPr>
          <w:rFonts w:ascii="Times New Roman" w:hAnsi="Times New Roman"/>
          <w:sz w:val="28"/>
          <w:szCs w:val="28"/>
          <w:lang w:val="x-none"/>
        </w:rPr>
        <w:t>и особенностей аудитории и в соответствии с ним составлять устные и письменные тексты с использованием иллюстративных материалов.</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rPr>
        <w:t xml:space="preserve">У обучающегося будут сформированы следующие </w:t>
      </w:r>
      <w:r w:rsidRPr="0028784A">
        <w:rPr>
          <w:rFonts w:ascii="Times New Roman" w:hAnsi="Times New Roman"/>
          <w:b/>
          <w:sz w:val="28"/>
          <w:szCs w:val="28"/>
        </w:rPr>
        <w:t>умения совместной деятельности</w:t>
      </w:r>
      <w:r w:rsidRPr="00AD4C95">
        <w:rPr>
          <w:rFonts w:ascii="Times New Roman" w:hAnsi="Times New Roman"/>
          <w:sz w:val="28"/>
          <w:szCs w:val="28"/>
        </w:rPr>
        <w:t xml:space="preserve"> как часть коммуникативных универсальных учебных действий:</w:t>
      </w:r>
    </w:p>
    <w:p w:rsidR="00AD4C95" w:rsidRPr="0028784A" w:rsidRDefault="00AD4C95" w:rsidP="007F1B1F">
      <w:pPr>
        <w:pStyle w:val="a6"/>
        <w:numPr>
          <w:ilvl w:val="0"/>
          <w:numId w:val="93"/>
        </w:numPr>
        <w:spacing w:after="0" w:line="240" w:lineRule="auto"/>
        <w:ind w:left="284" w:hanging="284"/>
        <w:jc w:val="both"/>
        <w:rPr>
          <w:rFonts w:ascii="Times New Roman" w:hAnsi="Times New Roman"/>
          <w:sz w:val="28"/>
          <w:szCs w:val="28"/>
          <w:lang w:val="x-none"/>
        </w:rPr>
      </w:pPr>
      <w:r w:rsidRPr="0028784A">
        <w:rPr>
          <w:rFonts w:ascii="Times New Roman" w:hAnsi="Times New Roman"/>
          <w:sz w:val="28"/>
          <w:szCs w:val="28"/>
          <w:lang w:val="x-none"/>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AD4C95" w:rsidRPr="0028784A" w:rsidRDefault="00AD4C95" w:rsidP="007F1B1F">
      <w:pPr>
        <w:pStyle w:val="a6"/>
        <w:numPr>
          <w:ilvl w:val="0"/>
          <w:numId w:val="93"/>
        </w:numPr>
        <w:spacing w:after="0" w:line="240" w:lineRule="auto"/>
        <w:ind w:left="284" w:hanging="284"/>
        <w:jc w:val="both"/>
        <w:rPr>
          <w:rFonts w:ascii="Times New Roman" w:hAnsi="Times New Roman"/>
          <w:sz w:val="28"/>
          <w:szCs w:val="28"/>
          <w:lang w:val="x-none"/>
        </w:rPr>
      </w:pPr>
      <w:r w:rsidRPr="0028784A">
        <w:rPr>
          <w:rFonts w:ascii="Times New Roman" w:hAnsi="Times New Roman"/>
          <w:sz w:val="28"/>
          <w:szCs w:val="28"/>
          <w:lang w:val="x-none"/>
        </w:rPr>
        <w:t xml:space="preserve">принимать цель совместной деятельности, коллективно строить действия </w:t>
      </w:r>
      <w:r w:rsidRPr="0028784A">
        <w:rPr>
          <w:rFonts w:ascii="Times New Roman" w:hAnsi="Times New Roman"/>
          <w:sz w:val="28"/>
          <w:szCs w:val="28"/>
          <w:lang w:val="x-none"/>
        </w:rPr>
        <w:br/>
        <w:t xml:space="preserve">по её достижению: распределять роли, договариваться, обсуждать процесс </w:t>
      </w:r>
      <w:r w:rsidRPr="0028784A">
        <w:rPr>
          <w:rFonts w:ascii="Times New Roman" w:hAnsi="Times New Roman"/>
          <w:sz w:val="28"/>
          <w:szCs w:val="28"/>
          <w:lang w:val="x-none"/>
        </w:rPr>
        <w:br/>
        <w:t>и результат совместной работы;</w:t>
      </w:r>
    </w:p>
    <w:p w:rsidR="00AD4C95" w:rsidRPr="0028784A" w:rsidRDefault="00AD4C95" w:rsidP="007F1B1F">
      <w:pPr>
        <w:pStyle w:val="a6"/>
        <w:numPr>
          <w:ilvl w:val="0"/>
          <w:numId w:val="93"/>
        </w:numPr>
        <w:spacing w:after="0" w:line="240" w:lineRule="auto"/>
        <w:ind w:left="284" w:hanging="284"/>
        <w:jc w:val="both"/>
        <w:rPr>
          <w:rFonts w:ascii="Times New Roman" w:hAnsi="Times New Roman"/>
          <w:sz w:val="28"/>
          <w:szCs w:val="28"/>
          <w:lang w:val="x-none"/>
        </w:rPr>
      </w:pPr>
      <w:r w:rsidRPr="0028784A">
        <w:rPr>
          <w:rFonts w:ascii="Times New Roman" w:hAnsi="Times New Roman"/>
          <w:sz w:val="28"/>
          <w:szCs w:val="28"/>
          <w:lang w:val="x-none"/>
        </w:rPr>
        <w:t>уметь обобщать мнения нескольких людей, проявлять готовность руководить, выполнять поручения, подчиняться;</w:t>
      </w:r>
    </w:p>
    <w:p w:rsidR="00AD4C95" w:rsidRPr="0028784A" w:rsidRDefault="00AD4C95" w:rsidP="007F1B1F">
      <w:pPr>
        <w:pStyle w:val="a6"/>
        <w:numPr>
          <w:ilvl w:val="0"/>
          <w:numId w:val="93"/>
        </w:numPr>
        <w:spacing w:after="0" w:line="240" w:lineRule="auto"/>
        <w:ind w:left="284" w:hanging="284"/>
        <w:jc w:val="both"/>
        <w:rPr>
          <w:rFonts w:ascii="Times New Roman" w:hAnsi="Times New Roman"/>
          <w:sz w:val="28"/>
          <w:szCs w:val="28"/>
          <w:lang w:val="x-none"/>
        </w:rPr>
      </w:pPr>
      <w:r w:rsidRPr="0028784A">
        <w:rPr>
          <w:rFonts w:ascii="Times New Roman" w:hAnsi="Times New Roman"/>
          <w:sz w:val="28"/>
          <w:szCs w:val="28"/>
          <w:lang w:val="x-none"/>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AD4C95" w:rsidRPr="0028784A" w:rsidRDefault="00AD4C95" w:rsidP="007F1B1F">
      <w:pPr>
        <w:pStyle w:val="a6"/>
        <w:numPr>
          <w:ilvl w:val="0"/>
          <w:numId w:val="93"/>
        </w:numPr>
        <w:spacing w:after="0" w:line="240" w:lineRule="auto"/>
        <w:ind w:left="284" w:hanging="284"/>
        <w:jc w:val="both"/>
        <w:rPr>
          <w:rFonts w:ascii="Times New Roman" w:hAnsi="Times New Roman"/>
          <w:sz w:val="28"/>
          <w:szCs w:val="28"/>
          <w:lang w:val="x-none"/>
        </w:rPr>
      </w:pPr>
      <w:r w:rsidRPr="0028784A">
        <w:rPr>
          <w:rFonts w:ascii="Times New Roman" w:hAnsi="Times New Roman"/>
          <w:sz w:val="28"/>
          <w:szCs w:val="28"/>
          <w:lang w:val="x-none"/>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D4C95" w:rsidRPr="0028784A" w:rsidRDefault="00AD4C95" w:rsidP="007F1B1F">
      <w:pPr>
        <w:pStyle w:val="a6"/>
        <w:numPr>
          <w:ilvl w:val="0"/>
          <w:numId w:val="93"/>
        </w:numPr>
        <w:spacing w:after="0" w:line="240" w:lineRule="auto"/>
        <w:ind w:left="284" w:hanging="284"/>
        <w:jc w:val="both"/>
        <w:rPr>
          <w:rFonts w:ascii="Times New Roman" w:hAnsi="Times New Roman"/>
          <w:sz w:val="28"/>
          <w:szCs w:val="28"/>
          <w:lang w:val="x-none"/>
        </w:rPr>
      </w:pPr>
      <w:r w:rsidRPr="0028784A">
        <w:rPr>
          <w:rFonts w:ascii="Times New Roman" w:hAnsi="Times New Roman"/>
          <w:sz w:val="28"/>
          <w:szCs w:val="28"/>
          <w:lang w:val="x-none"/>
        </w:rPr>
        <w:t>оценивать качество своего вклада в общий продукт по критериям, самостоятельно сформулированным участниками взаимодействия;</w:t>
      </w:r>
    </w:p>
    <w:p w:rsidR="00AD4C95" w:rsidRPr="0028784A" w:rsidRDefault="00AD4C95" w:rsidP="007F1B1F">
      <w:pPr>
        <w:pStyle w:val="a6"/>
        <w:numPr>
          <w:ilvl w:val="0"/>
          <w:numId w:val="93"/>
        </w:numPr>
        <w:spacing w:after="0" w:line="240" w:lineRule="auto"/>
        <w:ind w:left="284" w:hanging="284"/>
        <w:jc w:val="both"/>
        <w:rPr>
          <w:rFonts w:ascii="Times New Roman" w:hAnsi="Times New Roman"/>
          <w:sz w:val="28"/>
          <w:szCs w:val="28"/>
          <w:lang w:val="x-none"/>
        </w:rPr>
      </w:pPr>
      <w:r w:rsidRPr="0028784A">
        <w:rPr>
          <w:rFonts w:ascii="Times New Roman" w:hAnsi="Times New Roman"/>
          <w:sz w:val="28"/>
          <w:szCs w:val="28"/>
          <w:lang w:val="x-none"/>
        </w:rPr>
        <w:t xml:space="preserve">сравнивать результаты с исходной задачей и вклад каждого члена команды </w:t>
      </w:r>
      <w:r w:rsidRPr="0028784A">
        <w:rPr>
          <w:rFonts w:ascii="Times New Roman" w:hAnsi="Times New Roman"/>
          <w:sz w:val="28"/>
          <w:szCs w:val="28"/>
          <w:lang w:val="x-none"/>
        </w:rPr>
        <w:br/>
        <w:t>в достижение результатов, разделять сферу ответственности и проявлять готовность к предоставлению отчёта перед группой.</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AD4C95" w:rsidRPr="00AD4C95" w:rsidRDefault="00AD4C95" w:rsidP="00AD4C95">
      <w:pPr>
        <w:spacing w:after="0" w:line="240" w:lineRule="auto"/>
        <w:ind w:firstLine="709"/>
        <w:jc w:val="both"/>
        <w:rPr>
          <w:rFonts w:ascii="Times New Roman" w:hAnsi="Times New Roman"/>
          <w:sz w:val="28"/>
          <w:szCs w:val="28"/>
        </w:rPr>
      </w:pPr>
      <w:r w:rsidRPr="00AD4C95">
        <w:rPr>
          <w:rFonts w:ascii="Times New Roman" w:hAnsi="Times New Roman"/>
          <w:sz w:val="28"/>
          <w:szCs w:val="28"/>
        </w:rPr>
        <w:t xml:space="preserve">У обучающегося будут сформированы следующие </w:t>
      </w:r>
      <w:r w:rsidRPr="0028784A">
        <w:rPr>
          <w:rFonts w:ascii="Times New Roman" w:hAnsi="Times New Roman"/>
          <w:b/>
          <w:sz w:val="28"/>
          <w:szCs w:val="28"/>
        </w:rPr>
        <w:t>умения самоорганизации</w:t>
      </w:r>
      <w:r w:rsidRPr="00AD4C95">
        <w:rPr>
          <w:rFonts w:ascii="Times New Roman" w:hAnsi="Times New Roman"/>
          <w:sz w:val="28"/>
          <w:szCs w:val="28"/>
        </w:rPr>
        <w:t xml:space="preserve"> как часть регулятивных универсальных учебных действий:</w:t>
      </w:r>
    </w:p>
    <w:p w:rsidR="00AD4C95" w:rsidRPr="0028784A" w:rsidRDefault="00AD4C95" w:rsidP="007F1B1F">
      <w:pPr>
        <w:pStyle w:val="a6"/>
        <w:numPr>
          <w:ilvl w:val="0"/>
          <w:numId w:val="94"/>
        </w:numPr>
        <w:spacing w:after="0" w:line="240" w:lineRule="auto"/>
        <w:ind w:left="426"/>
        <w:jc w:val="both"/>
        <w:rPr>
          <w:rFonts w:ascii="Times New Roman" w:hAnsi="Times New Roman"/>
          <w:sz w:val="28"/>
          <w:szCs w:val="28"/>
        </w:rPr>
      </w:pPr>
      <w:r w:rsidRPr="0028784A">
        <w:rPr>
          <w:rFonts w:ascii="Times New Roman" w:hAnsi="Times New Roman"/>
          <w:sz w:val="28"/>
          <w:szCs w:val="28"/>
        </w:rPr>
        <w:t>выявлять проблемы для решения в жизненных и учебных ситуациях;</w:t>
      </w:r>
    </w:p>
    <w:p w:rsidR="00AD4C95" w:rsidRPr="0028784A" w:rsidRDefault="00AD4C95" w:rsidP="007F1B1F">
      <w:pPr>
        <w:pStyle w:val="a6"/>
        <w:numPr>
          <w:ilvl w:val="0"/>
          <w:numId w:val="94"/>
        </w:numPr>
        <w:spacing w:after="0" w:line="240" w:lineRule="auto"/>
        <w:ind w:left="426"/>
        <w:jc w:val="both"/>
        <w:rPr>
          <w:rFonts w:ascii="Times New Roman" w:hAnsi="Times New Roman"/>
          <w:sz w:val="28"/>
          <w:szCs w:val="28"/>
          <w:lang w:val="x-none"/>
        </w:rPr>
      </w:pPr>
      <w:r w:rsidRPr="0028784A">
        <w:rPr>
          <w:rFonts w:ascii="Times New Roman" w:hAnsi="Times New Roman"/>
          <w:sz w:val="28"/>
          <w:szCs w:val="28"/>
          <w:lang w:val="x-none"/>
        </w:rPr>
        <w:t>ориентироваться в различных подходах принятия решений (индивидуальное, принятие решения в группе, принятие решений группой);</w:t>
      </w:r>
    </w:p>
    <w:p w:rsidR="00AD4C95" w:rsidRPr="0028784A" w:rsidRDefault="00AD4C95" w:rsidP="007F1B1F">
      <w:pPr>
        <w:pStyle w:val="a6"/>
        <w:numPr>
          <w:ilvl w:val="0"/>
          <w:numId w:val="94"/>
        </w:numPr>
        <w:spacing w:after="0" w:line="240" w:lineRule="auto"/>
        <w:ind w:left="426"/>
        <w:jc w:val="both"/>
        <w:rPr>
          <w:rFonts w:ascii="Times New Roman" w:hAnsi="Times New Roman"/>
          <w:sz w:val="28"/>
          <w:szCs w:val="28"/>
          <w:lang w:val="x-none"/>
        </w:rPr>
      </w:pPr>
      <w:r w:rsidRPr="0028784A">
        <w:rPr>
          <w:rFonts w:ascii="Times New Roman" w:hAnsi="Times New Roman"/>
          <w:sz w:val="28"/>
          <w:szCs w:val="28"/>
          <w:lang w:val="x-none"/>
        </w:rPr>
        <w:t>самостоятельно составлять алгоритм решения задачи (или его часть), выбирать способ решения учебной зада</w:t>
      </w:r>
      <w:r w:rsidR="0028784A" w:rsidRPr="0028784A">
        <w:rPr>
          <w:rFonts w:ascii="Times New Roman" w:hAnsi="Times New Roman"/>
          <w:sz w:val="28"/>
          <w:szCs w:val="28"/>
          <w:lang w:val="x-none"/>
        </w:rPr>
        <w:t xml:space="preserve">чи с учётом имеющихся ресурсов </w:t>
      </w:r>
      <w:r w:rsidRPr="0028784A">
        <w:rPr>
          <w:rFonts w:ascii="Times New Roman" w:hAnsi="Times New Roman"/>
          <w:sz w:val="28"/>
          <w:szCs w:val="28"/>
          <w:lang w:val="x-none"/>
        </w:rPr>
        <w:t>и собственных возможностей, аргументировать предлагаемые варианты решений;</w:t>
      </w:r>
    </w:p>
    <w:p w:rsidR="00AD4C95" w:rsidRPr="0028784A" w:rsidRDefault="00AD4C95" w:rsidP="007F1B1F">
      <w:pPr>
        <w:pStyle w:val="a6"/>
        <w:numPr>
          <w:ilvl w:val="0"/>
          <w:numId w:val="94"/>
        </w:numPr>
        <w:spacing w:after="0" w:line="240" w:lineRule="auto"/>
        <w:ind w:left="426"/>
        <w:jc w:val="both"/>
        <w:rPr>
          <w:rFonts w:ascii="Times New Roman" w:hAnsi="Times New Roman"/>
          <w:sz w:val="28"/>
          <w:szCs w:val="28"/>
          <w:lang w:val="x-none"/>
        </w:rPr>
      </w:pPr>
      <w:r w:rsidRPr="0028784A">
        <w:rPr>
          <w:rFonts w:ascii="Times New Roman" w:hAnsi="Times New Roman"/>
          <w:sz w:val="28"/>
          <w:szCs w:val="28"/>
          <w:lang w:val="x-none"/>
        </w:rPr>
        <w:t>составлять план действий (план реализации намеченного алгоритма решения), корректировать предложенный алгоритм с</w:t>
      </w:r>
      <w:r w:rsidR="0028784A" w:rsidRPr="0028784A">
        <w:rPr>
          <w:rFonts w:ascii="Times New Roman" w:hAnsi="Times New Roman"/>
          <w:sz w:val="28"/>
          <w:szCs w:val="28"/>
          <w:lang w:val="x-none"/>
        </w:rPr>
        <w:t xml:space="preserve"> учётом получения новых знаний </w:t>
      </w:r>
      <w:r w:rsidRPr="0028784A">
        <w:rPr>
          <w:rFonts w:ascii="Times New Roman" w:hAnsi="Times New Roman"/>
          <w:sz w:val="28"/>
          <w:szCs w:val="28"/>
          <w:lang w:val="x-none"/>
        </w:rPr>
        <w:t>об изучаемом объекте;</w:t>
      </w:r>
    </w:p>
    <w:p w:rsidR="00AD4C95" w:rsidRPr="0028784A" w:rsidRDefault="00AD4C95" w:rsidP="007F1B1F">
      <w:pPr>
        <w:pStyle w:val="a6"/>
        <w:numPr>
          <w:ilvl w:val="0"/>
          <w:numId w:val="94"/>
        </w:numPr>
        <w:spacing w:after="0" w:line="240" w:lineRule="auto"/>
        <w:ind w:left="426"/>
        <w:jc w:val="both"/>
        <w:rPr>
          <w:rFonts w:ascii="Times New Roman" w:hAnsi="Times New Roman"/>
          <w:sz w:val="28"/>
          <w:szCs w:val="28"/>
          <w:lang w:val="x-none"/>
        </w:rPr>
      </w:pPr>
      <w:r w:rsidRPr="0028784A">
        <w:rPr>
          <w:rFonts w:ascii="Times New Roman" w:hAnsi="Times New Roman"/>
          <w:sz w:val="28"/>
          <w:szCs w:val="28"/>
          <w:lang w:val="x-none"/>
        </w:rPr>
        <w:t>делать выбор и брать ответственность за решение.</w:t>
      </w:r>
    </w:p>
    <w:p w:rsidR="00AD4C95" w:rsidRPr="00AD4C95" w:rsidRDefault="00AD4C95" w:rsidP="00AD4C95">
      <w:pPr>
        <w:spacing w:after="0" w:line="240" w:lineRule="auto"/>
        <w:ind w:firstLine="709"/>
        <w:jc w:val="both"/>
        <w:rPr>
          <w:rFonts w:ascii="Times New Roman" w:hAnsi="Times New Roman"/>
          <w:sz w:val="28"/>
          <w:szCs w:val="28"/>
        </w:rPr>
      </w:pPr>
      <w:r w:rsidRPr="00AD4C95">
        <w:rPr>
          <w:rFonts w:ascii="Times New Roman" w:hAnsi="Times New Roman"/>
          <w:sz w:val="28"/>
          <w:szCs w:val="28"/>
        </w:rPr>
        <w:t xml:space="preserve">У обучающегося будут сформированы следующие </w:t>
      </w:r>
      <w:r w:rsidRPr="0028784A">
        <w:rPr>
          <w:rFonts w:ascii="Times New Roman" w:hAnsi="Times New Roman"/>
          <w:b/>
          <w:sz w:val="28"/>
          <w:szCs w:val="28"/>
        </w:rPr>
        <w:t>умения самоконтроля</w:t>
      </w:r>
      <w:r w:rsidRPr="00AD4C95">
        <w:rPr>
          <w:rFonts w:ascii="Times New Roman" w:hAnsi="Times New Roman"/>
          <w:sz w:val="28"/>
          <w:szCs w:val="28"/>
        </w:rPr>
        <w:t xml:space="preserve"> как часть регулятивных универсальных учебных действий:</w:t>
      </w:r>
    </w:p>
    <w:p w:rsidR="00AD4C95" w:rsidRPr="0028784A" w:rsidRDefault="00AD4C95" w:rsidP="007F1B1F">
      <w:pPr>
        <w:pStyle w:val="a6"/>
        <w:numPr>
          <w:ilvl w:val="0"/>
          <w:numId w:val="95"/>
        </w:numPr>
        <w:spacing w:after="0" w:line="240" w:lineRule="auto"/>
        <w:ind w:left="426"/>
        <w:jc w:val="both"/>
        <w:rPr>
          <w:rFonts w:ascii="Times New Roman" w:hAnsi="Times New Roman"/>
          <w:sz w:val="28"/>
          <w:szCs w:val="28"/>
        </w:rPr>
      </w:pPr>
      <w:r w:rsidRPr="0028784A">
        <w:rPr>
          <w:rFonts w:ascii="Times New Roman" w:hAnsi="Times New Roman"/>
          <w:sz w:val="28"/>
          <w:szCs w:val="28"/>
        </w:rPr>
        <w:t>владеть способами самоконтроля, самомотивации и рефлексии;</w:t>
      </w:r>
    </w:p>
    <w:p w:rsidR="00AD4C95" w:rsidRPr="0028784A" w:rsidRDefault="00AD4C95" w:rsidP="007F1B1F">
      <w:pPr>
        <w:pStyle w:val="a6"/>
        <w:numPr>
          <w:ilvl w:val="0"/>
          <w:numId w:val="95"/>
        </w:numPr>
        <w:spacing w:after="0" w:line="240" w:lineRule="auto"/>
        <w:ind w:left="426"/>
        <w:jc w:val="both"/>
        <w:rPr>
          <w:rFonts w:ascii="Times New Roman" w:hAnsi="Times New Roman"/>
          <w:sz w:val="28"/>
          <w:szCs w:val="28"/>
          <w:lang w:val="x-none"/>
        </w:rPr>
      </w:pPr>
      <w:r w:rsidRPr="0028784A">
        <w:rPr>
          <w:rFonts w:ascii="Times New Roman" w:hAnsi="Times New Roman"/>
          <w:sz w:val="28"/>
          <w:szCs w:val="28"/>
          <w:lang w:val="x-none"/>
        </w:rPr>
        <w:t>давать адекватную оценку ситуации и предлагать план её изменения;</w:t>
      </w:r>
    </w:p>
    <w:p w:rsidR="00AD4C95" w:rsidRPr="0028784A" w:rsidRDefault="00AD4C95" w:rsidP="007F1B1F">
      <w:pPr>
        <w:pStyle w:val="a6"/>
        <w:numPr>
          <w:ilvl w:val="0"/>
          <w:numId w:val="95"/>
        </w:numPr>
        <w:spacing w:after="0" w:line="240" w:lineRule="auto"/>
        <w:ind w:left="426"/>
        <w:jc w:val="both"/>
        <w:rPr>
          <w:rFonts w:ascii="Times New Roman" w:hAnsi="Times New Roman"/>
          <w:sz w:val="28"/>
          <w:szCs w:val="28"/>
          <w:lang w:val="x-none"/>
        </w:rPr>
      </w:pPr>
      <w:r w:rsidRPr="0028784A">
        <w:rPr>
          <w:rFonts w:ascii="Times New Roman" w:hAnsi="Times New Roman"/>
          <w:sz w:val="28"/>
          <w:szCs w:val="28"/>
          <w:lang w:val="x-none"/>
        </w:rPr>
        <w:t xml:space="preserve">учитывать контекст и предвидеть трудности, которые могут возникнуть </w:t>
      </w:r>
      <w:r w:rsidRPr="0028784A">
        <w:rPr>
          <w:rFonts w:ascii="Times New Roman" w:hAnsi="Times New Roman"/>
          <w:sz w:val="28"/>
          <w:szCs w:val="28"/>
          <w:lang w:val="x-none"/>
        </w:rPr>
        <w:br/>
        <w:t>при решении учебной задачи, адаптировать решение к меняющимся обстоятельствам;</w:t>
      </w:r>
    </w:p>
    <w:p w:rsidR="00AD4C95" w:rsidRPr="0028784A" w:rsidRDefault="00AD4C95" w:rsidP="007F1B1F">
      <w:pPr>
        <w:pStyle w:val="a6"/>
        <w:numPr>
          <w:ilvl w:val="0"/>
          <w:numId w:val="95"/>
        </w:numPr>
        <w:spacing w:after="0" w:line="240" w:lineRule="auto"/>
        <w:ind w:left="426"/>
        <w:jc w:val="both"/>
        <w:rPr>
          <w:rFonts w:ascii="Times New Roman" w:hAnsi="Times New Roman"/>
          <w:sz w:val="28"/>
          <w:szCs w:val="28"/>
          <w:lang w:val="x-none"/>
        </w:rPr>
      </w:pPr>
      <w:r w:rsidRPr="0028784A">
        <w:rPr>
          <w:rFonts w:ascii="Times New Roman" w:hAnsi="Times New Roman"/>
          <w:sz w:val="28"/>
          <w:szCs w:val="28"/>
          <w:lang w:val="x-none"/>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AD4C95" w:rsidRPr="0028784A" w:rsidRDefault="00AD4C95" w:rsidP="007F1B1F">
      <w:pPr>
        <w:pStyle w:val="a6"/>
        <w:numPr>
          <w:ilvl w:val="0"/>
          <w:numId w:val="95"/>
        </w:numPr>
        <w:spacing w:after="0" w:line="240" w:lineRule="auto"/>
        <w:ind w:left="426"/>
        <w:jc w:val="both"/>
        <w:rPr>
          <w:rFonts w:ascii="Times New Roman" w:hAnsi="Times New Roman"/>
          <w:sz w:val="28"/>
          <w:szCs w:val="28"/>
          <w:lang w:val="x-none"/>
        </w:rPr>
      </w:pPr>
      <w:r w:rsidRPr="0028784A">
        <w:rPr>
          <w:rFonts w:ascii="Times New Roman" w:hAnsi="Times New Roman"/>
          <w:sz w:val="28"/>
          <w:szCs w:val="28"/>
          <w:lang w:val="x-none"/>
        </w:rPr>
        <w:t>вносить коррективы в деятельность на основе новых обстоятельств, изменившихся ситуаций, установленных ошибок, возникших трудностей;</w:t>
      </w:r>
    </w:p>
    <w:p w:rsidR="00AD4C95" w:rsidRPr="0028784A" w:rsidRDefault="00AD4C95" w:rsidP="007F1B1F">
      <w:pPr>
        <w:pStyle w:val="a6"/>
        <w:numPr>
          <w:ilvl w:val="0"/>
          <w:numId w:val="95"/>
        </w:numPr>
        <w:spacing w:after="0" w:line="240" w:lineRule="auto"/>
        <w:ind w:left="426"/>
        <w:jc w:val="both"/>
        <w:rPr>
          <w:rFonts w:ascii="Times New Roman" w:hAnsi="Times New Roman"/>
          <w:sz w:val="28"/>
          <w:szCs w:val="28"/>
          <w:lang w:val="x-none"/>
        </w:rPr>
      </w:pPr>
      <w:r w:rsidRPr="0028784A">
        <w:rPr>
          <w:rFonts w:ascii="Times New Roman" w:hAnsi="Times New Roman"/>
          <w:sz w:val="28"/>
          <w:szCs w:val="28"/>
          <w:lang w:val="x-none"/>
        </w:rPr>
        <w:t>оценивать соответствие результата цели и условиям.</w:t>
      </w:r>
    </w:p>
    <w:p w:rsidR="00AD4C95" w:rsidRPr="00AD4C95" w:rsidRDefault="00AD4C95" w:rsidP="00AD4C95">
      <w:pPr>
        <w:spacing w:after="0" w:line="240" w:lineRule="auto"/>
        <w:ind w:firstLine="709"/>
        <w:jc w:val="both"/>
        <w:rPr>
          <w:rFonts w:ascii="Times New Roman" w:hAnsi="Times New Roman"/>
          <w:sz w:val="28"/>
          <w:szCs w:val="28"/>
        </w:rPr>
      </w:pPr>
      <w:r w:rsidRPr="00AD4C95">
        <w:rPr>
          <w:rFonts w:ascii="Times New Roman" w:hAnsi="Times New Roman"/>
          <w:sz w:val="28"/>
          <w:szCs w:val="28"/>
        </w:rPr>
        <w:t xml:space="preserve">У обучающегося будут сформированы следующие </w:t>
      </w:r>
      <w:r w:rsidRPr="0028784A">
        <w:rPr>
          <w:rFonts w:ascii="Times New Roman" w:hAnsi="Times New Roman"/>
          <w:b/>
          <w:sz w:val="28"/>
          <w:szCs w:val="28"/>
        </w:rPr>
        <w:t>умения эмоционального интеллекта</w:t>
      </w:r>
      <w:r w:rsidRPr="00AD4C95">
        <w:rPr>
          <w:rFonts w:ascii="Times New Roman" w:hAnsi="Times New Roman"/>
          <w:sz w:val="28"/>
          <w:szCs w:val="28"/>
        </w:rPr>
        <w:t xml:space="preserve"> как часть регулятивных универсальных учебных действий:</w:t>
      </w:r>
    </w:p>
    <w:p w:rsidR="00AD4C95" w:rsidRPr="0028784A" w:rsidRDefault="00AD4C95" w:rsidP="007F1B1F">
      <w:pPr>
        <w:pStyle w:val="a6"/>
        <w:numPr>
          <w:ilvl w:val="0"/>
          <w:numId w:val="96"/>
        </w:numPr>
        <w:spacing w:after="0" w:line="240" w:lineRule="auto"/>
        <w:ind w:left="426"/>
        <w:jc w:val="both"/>
        <w:rPr>
          <w:rFonts w:ascii="Times New Roman" w:hAnsi="Times New Roman"/>
          <w:sz w:val="28"/>
          <w:szCs w:val="28"/>
          <w:lang w:val="x-none"/>
        </w:rPr>
      </w:pPr>
      <w:r w:rsidRPr="0028784A">
        <w:rPr>
          <w:rFonts w:ascii="Times New Roman" w:hAnsi="Times New Roman"/>
          <w:sz w:val="28"/>
          <w:szCs w:val="28"/>
          <w:lang w:val="x-none"/>
        </w:rPr>
        <w:t>различать, называть и управлять собственными эмоциями и эмоциями других;</w:t>
      </w:r>
    </w:p>
    <w:p w:rsidR="00AD4C95" w:rsidRPr="0028784A" w:rsidRDefault="00AD4C95" w:rsidP="007F1B1F">
      <w:pPr>
        <w:pStyle w:val="a6"/>
        <w:numPr>
          <w:ilvl w:val="0"/>
          <w:numId w:val="96"/>
        </w:numPr>
        <w:spacing w:after="0" w:line="240" w:lineRule="auto"/>
        <w:ind w:left="426"/>
        <w:jc w:val="both"/>
        <w:rPr>
          <w:rFonts w:ascii="Times New Roman" w:hAnsi="Times New Roman"/>
          <w:sz w:val="28"/>
          <w:szCs w:val="28"/>
          <w:lang w:val="x-none"/>
        </w:rPr>
      </w:pPr>
      <w:r w:rsidRPr="0028784A">
        <w:rPr>
          <w:rFonts w:ascii="Times New Roman" w:hAnsi="Times New Roman"/>
          <w:sz w:val="28"/>
          <w:szCs w:val="28"/>
          <w:lang w:val="x-none"/>
        </w:rPr>
        <w:t>выявлять и анализировать причины эмоций;</w:t>
      </w:r>
    </w:p>
    <w:p w:rsidR="00AD4C95" w:rsidRPr="0028784A" w:rsidRDefault="00AD4C95" w:rsidP="007F1B1F">
      <w:pPr>
        <w:pStyle w:val="a6"/>
        <w:numPr>
          <w:ilvl w:val="0"/>
          <w:numId w:val="96"/>
        </w:numPr>
        <w:spacing w:after="0" w:line="240" w:lineRule="auto"/>
        <w:ind w:left="426"/>
        <w:jc w:val="both"/>
        <w:rPr>
          <w:rFonts w:ascii="Times New Roman" w:hAnsi="Times New Roman"/>
          <w:sz w:val="28"/>
          <w:szCs w:val="28"/>
          <w:lang w:val="x-none"/>
        </w:rPr>
      </w:pPr>
      <w:r w:rsidRPr="0028784A">
        <w:rPr>
          <w:rFonts w:ascii="Times New Roman" w:hAnsi="Times New Roman"/>
          <w:sz w:val="28"/>
          <w:szCs w:val="28"/>
          <w:lang w:val="x-none"/>
        </w:rPr>
        <w:t>ставить себя на место другого человека, понимать мотивы и намерения другого;</w:t>
      </w:r>
    </w:p>
    <w:p w:rsidR="00AD4C95" w:rsidRPr="0028784A" w:rsidRDefault="00AD4C95" w:rsidP="007F1B1F">
      <w:pPr>
        <w:pStyle w:val="a6"/>
        <w:numPr>
          <w:ilvl w:val="0"/>
          <w:numId w:val="96"/>
        </w:numPr>
        <w:spacing w:after="0" w:line="240" w:lineRule="auto"/>
        <w:ind w:left="426"/>
        <w:jc w:val="both"/>
        <w:rPr>
          <w:rFonts w:ascii="Times New Roman" w:hAnsi="Times New Roman"/>
          <w:sz w:val="28"/>
          <w:szCs w:val="28"/>
          <w:lang w:val="x-none"/>
        </w:rPr>
      </w:pPr>
      <w:r w:rsidRPr="0028784A">
        <w:rPr>
          <w:rFonts w:ascii="Times New Roman" w:hAnsi="Times New Roman"/>
          <w:sz w:val="28"/>
          <w:szCs w:val="28"/>
          <w:lang w:val="x-none"/>
        </w:rPr>
        <w:t>регулировать способ выражения эмоций.</w:t>
      </w:r>
    </w:p>
    <w:p w:rsidR="00AD4C95" w:rsidRPr="00AD4C95" w:rsidRDefault="00AD4C95" w:rsidP="00AD4C95">
      <w:pPr>
        <w:spacing w:after="0" w:line="240" w:lineRule="auto"/>
        <w:ind w:firstLine="709"/>
        <w:jc w:val="both"/>
        <w:rPr>
          <w:rFonts w:ascii="Times New Roman" w:hAnsi="Times New Roman"/>
          <w:sz w:val="28"/>
          <w:szCs w:val="28"/>
        </w:rPr>
      </w:pPr>
      <w:r w:rsidRPr="00AD4C95">
        <w:rPr>
          <w:rFonts w:ascii="Times New Roman" w:hAnsi="Times New Roman"/>
          <w:sz w:val="28"/>
          <w:szCs w:val="28"/>
        </w:rPr>
        <w:t xml:space="preserve">У обучающегося будут сформированы следующие </w:t>
      </w:r>
      <w:r w:rsidRPr="0028784A">
        <w:rPr>
          <w:rFonts w:ascii="Times New Roman" w:hAnsi="Times New Roman"/>
          <w:b/>
          <w:sz w:val="28"/>
          <w:szCs w:val="28"/>
        </w:rPr>
        <w:t>умения принимать себя и других</w:t>
      </w:r>
      <w:r w:rsidRPr="00AD4C95">
        <w:rPr>
          <w:rFonts w:ascii="Times New Roman" w:hAnsi="Times New Roman"/>
          <w:sz w:val="28"/>
          <w:szCs w:val="28"/>
        </w:rPr>
        <w:t xml:space="preserve"> как часть регулятивных универсальных учебных действий:</w:t>
      </w:r>
    </w:p>
    <w:p w:rsidR="00AD4C95" w:rsidRPr="0028784A" w:rsidRDefault="00AD4C95" w:rsidP="007F1B1F">
      <w:pPr>
        <w:pStyle w:val="a6"/>
        <w:numPr>
          <w:ilvl w:val="0"/>
          <w:numId w:val="97"/>
        </w:numPr>
        <w:spacing w:after="0" w:line="240" w:lineRule="auto"/>
        <w:ind w:left="426"/>
        <w:jc w:val="both"/>
        <w:rPr>
          <w:rFonts w:ascii="Times New Roman" w:hAnsi="Times New Roman"/>
          <w:sz w:val="28"/>
          <w:szCs w:val="28"/>
          <w:lang w:val="x-none"/>
        </w:rPr>
      </w:pPr>
      <w:r w:rsidRPr="0028784A">
        <w:rPr>
          <w:rFonts w:ascii="Times New Roman" w:hAnsi="Times New Roman"/>
          <w:sz w:val="28"/>
          <w:szCs w:val="28"/>
          <w:lang w:val="x-none"/>
        </w:rPr>
        <w:t>осознанно относиться к другому человеку, его мнению; признавать своё право на ошибку и такое же право другого;</w:t>
      </w:r>
    </w:p>
    <w:p w:rsidR="00AD4C95" w:rsidRPr="0028784A" w:rsidRDefault="00AD4C95" w:rsidP="007F1B1F">
      <w:pPr>
        <w:pStyle w:val="a6"/>
        <w:numPr>
          <w:ilvl w:val="0"/>
          <w:numId w:val="97"/>
        </w:numPr>
        <w:spacing w:after="0" w:line="240" w:lineRule="auto"/>
        <w:ind w:left="426"/>
        <w:jc w:val="both"/>
        <w:rPr>
          <w:rFonts w:ascii="Times New Roman" w:hAnsi="Times New Roman"/>
          <w:sz w:val="28"/>
          <w:szCs w:val="28"/>
          <w:lang w:val="x-none"/>
        </w:rPr>
      </w:pPr>
      <w:r w:rsidRPr="0028784A">
        <w:rPr>
          <w:rFonts w:ascii="Times New Roman" w:hAnsi="Times New Roman"/>
          <w:sz w:val="28"/>
          <w:szCs w:val="28"/>
          <w:lang w:val="x-none"/>
        </w:rPr>
        <w:t>принимать себя и других, не осуждая;</w:t>
      </w:r>
    </w:p>
    <w:p w:rsidR="00AD4C95" w:rsidRPr="0028784A" w:rsidRDefault="00AD4C95" w:rsidP="007F1B1F">
      <w:pPr>
        <w:pStyle w:val="a6"/>
        <w:numPr>
          <w:ilvl w:val="0"/>
          <w:numId w:val="97"/>
        </w:numPr>
        <w:spacing w:after="0" w:line="240" w:lineRule="auto"/>
        <w:ind w:left="426"/>
        <w:jc w:val="both"/>
        <w:rPr>
          <w:rFonts w:ascii="Times New Roman" w:hAnsi="Times New Roman"/>
          <w:sz w:val="28"/>
          <w:szCs w:val="28"/>
          <w:lang w:val="x-none"/>
        </w:rPr>
      </w:pPr>
      <w:r w:rsidRPr="0028784A">
        <w:rPr>
          <w:rFonts w:ascii="Times New Roman" w:hAnsi="Times New Roman"/>
          <w:sz w:val="28"/>
          <w:szCs w:val="28"/>
          <w:lang w:val="x-none"/>
        </w:rPr>
        <w:t>открытость себе и другим;</w:t>
      </w:r>
    </w:p>
    <w:p w:rsidR="00AD4C95" w:rsidRPr="0028784A" w:rsidRDefault="00AD4C95" w:rsidP="007F1B1F">
      <w:pPr>
        <w:pStyle w:val="a6"/>
        <w:numPr>
          <w:ilvl w:val="0"/>
          <w:numId w:val="97"/>
        </w:numPr>
        <w:spacing w:after="0" w:line="240" w:lineRule="auto"/>
        <w:ind w:left="426"/>
        <w:jc w:val="both"/>
        <w:rPr>
          <w:rFonts w:ascii="Times New Roman" w:hAnsi="Times New Roman"/>
          <w:sz w:val="28"/>
          <w:szCs w:val="28"/>
          <w:lang w:val="x-none"/>
        </w:rPr>
      </w:pPr>
      <w:r w:rsidRPr="0028784A">
        <w:rPr>
          <w:rFonts w:ascii="Times New Roman" w:hAnsi="Times New Roman"/>
          <w:sz w:val="28"/>
          <w:szCs w:val="28"/>
          <w:lang w:val="x-none"/>
        </w:rPr>
        <w:t>осознавать невозможность контролировать всё вокруг.</w:t>
      </w:r>
    </w:p>
    <w:p w:rsidR="00AD4C95" w:rsidRPr="00AD4C95" w:rsidRDefault="00AD4C95" w:rsidP="00AD4C95">
      <w:pPr>
        <w:spacing w:after="0" w:line="240" w:lineRule="auto"/>
        <w:ind w:firstLine="709"/>
        <w:jc w:val="both"/>
        <w:rPr>
          <w:rFonts w:ascii="Times New Roman" w:hAnsi="Times New Roman"/>
          <w:sz w:val="28"/>
          <w:szCs w:val="28"/>
          <w:lang w:val="x-none"/>
        </w:rPr>
      </w:pPr>
      <w:r w:rsidRPr="00AD4C95">
        <w:rPr>
          <w:rFonts w:ascii="Times New Roman" w:hAnsi="Times New Roman"/>
          <w:sz w:val="28"/>
          <w:szCs w:val="28"/>
          <w:lang w:val="x-none"/>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AD4C95" w:rsidRPr="00AD4C95" w:rsidRDefault="00AD4C95" w:rsidP="00AD4C95">
      <w:pPr>
        <w:spacing w:after="0" w:line="240" w:lineRule="auto"/>
        <w:ind w:firstLine="709"/>
        <w:jc w:val="both"/>
        <w:rPr>
          <w:rFonts w:ascii="Times New Roman" w:hAnsi="Times New Roman"/>
          <w:sz w:val="28"/>
          <w:szCs w:val="28"/>
          <w:lang w:val="x-none"/>
        </w:rPr>
      </w:pPr>
      <w:r w:rsidRPr="0028784A">
        <w:rPr>
          <w:rFonts w:ascii="Times New Roman" w:hAnsi="Times New Roman"/>
          <w:b/>
          <w:sz w:val="28"/>
          <w:szCs w:val="28"/>
          <w:lang w:val="x-none"/>
        </w:rPr>
        <w:t>Предметные результаты</w:t>
      </w:r>
      <w:r w:rsidRPr="00AD4C95">
        <w:rPr>
          <w:rFonts w:ascii="Times New Roman" w:hAnsi="Times New Roman"/>
          <w:sz w:val="28"/>
          <w:szCs w:val="28"/>
          <w:lang w:val="x-none"/>
        </w:rPr>
        <w:t xml:space="preserve"> </w:t>
      </w:r>
      <w:r w:rsidRPr="00AD4C95">
        <w:rPr>
          <w:rFonts w:ascii="Times New Roman" w:hAnsi="Times New Roman"/>
          <w:sz w:val="28"/>
          <w:szCs w:val="28"/>
        </w:rPr>
        <w:t>освоения программы по и</w:t>
      </w:r>
      <w:r w:rsidRPr="00AD4C95">
        <w:rPr>
          <w:rFonts w:ascii="Times New Roman" w:hAnsi="Times New Roman"/>
          <w:sz w:val="28"/>
          <w:szCs w:val="28"/>
          <w:lang w:val="x-none"/>
        </w:rPr>
        <w:t>ностранному (английскому) языку ориентированы на прим</w:t>
      </w:r>
      <w:r w:rsidR="0028784A">
        <w:rPr>
          <w:rFonts w:ascii="Times New Roman" w:hAnsi="Times New Roman"/>
          <w:sz w:val="28"/>
          <w:szCs w:val="28"/>
          <w:lang w:val="x-none"/>
        </w:rPr>
        <w:t>енение знаний, умений и навыков</w:t>
      </w:r>
      <w:r w:rsidRPr="00AD4C95">
        <w:rPr>
          <w:rFonts w:ascii="Times New Roman" w:hAnsi="Times New Roman"/>
          <w:sz w:val="28"/>
          <w:szCs w:val="28"/>
          <w:lang w:val="x-none"/>
        </w:rPr>
        <w:t>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AD4C95" w:rsidRPr="00AD4C95" w:rsidRDefault="00AD4C95" w:rsidP="00AD4C95">
      <w:pPr>
        <w:spacing w:after="0" w:line="240" w:lineRule="auto"/>
        <w:ind w:firstLine="709"/>
        <w:jc w:val="both"/>
        <w:rPr>
          <w:rFonts w:ascii="Times New Roman" w:hAnsi="Times New Roman"/>
          <w:sz w:val="28"/>
          <w:szCs w:val="28"/>
        </w:rPr>
      </w:pPr>
      <w:r w:rsidRPr="0028784A">
        <w:rPr>
          <w:rFonts w:ascii="Times New Roman" w:hAnsi="Times New Roman"/>
          <w:b/>
          <w:sz w:val="28"/>
          <w:szCs w:val="28"/>
        </w:rPr>
        <w:t>Предметные результаты</w:t>
      </w:r>
      <w:r w:rsidRPr="00AD4C95">
        <w:rPr>
          <w:rFonts w:ascii="Times New Roman" w:hAnsi="Times New Roman"/>
          <w:sz w:val="28"/>
          <w:szCs w:val="28"/>
        </w:rPr>
        <w:t xml:space="preserve"> освоения программы по иностранному (английскому) языку к концу обучения в </w:t>
      </w:r>
      <w:r w:rsidRPr="0028784A">
        <w:rPr>
          <w:rFonts w:ascii="Times New Roman" w:hAnsi="Times New Roman"/>
          <w:b/>
          <w:sz w:val="28"/>
          <w:szCs w:val="28"/>
          <w:u w:val="single"/>
        </w:rPr>
        <w:t>5 классе</w:t>
      </w:r>
      <w:r w:rsidRPr="00AD4C95">
        <w:rPr>
          <w:rFonts w:ascii="Times New Roman" w:hAnsi="Times New Roman"/>
          <w:sz w:val="28"/>
          <w:szCs w:val="28"/>
        </w:rPr>
        <w:t>:</w:t>
      </w:r>
    </w:p>
    <w:p w:rsidR="0028784A" w:rsidRPr="0028784A" w:rsidRDefault="00AD4C95" w:rsidP="007F1B1F">
      <w:pPr>
        <w:pStyle w:val="a6"/>
        <w:numPr>
          <w:ilvl w:val="0"/>
          <w:numId w:val="98"/>
        </w:numPr>
        <w:spacing w:after="0" w:line="240" w:lineRule="auto"/>
        <w:jc w:val="both"/>
        <w:rPr>
          <w:rFonts w:ascii="Times New Roman" w:hAnsi="Times New Roman"/>
          <w:sz w:val="28"/>
          <w:szCs w:val="28"/>
        </w:rPr>
      </w:pPr>
      <w:r w:rsidRPr="0028784A">
        <w:rPr>
          <w:rFonts w:ascii="Times New Roman" w:hAnsi="Times New Roman"/>
          <w:b/>
          <w:i/>
          <w:sz w:val="28"/>
          <w:szCs w:val="28"/>
        </w:rPr>
        <w:t>владеть основны</w:t>
      </w:r>
      <w:r w:rsidR="0028784A" w:rsidRPr="0028784A">
        <w:rPr>
          <w:rFonts w:ascii="Times New Roman" w:hAnsi="Times New Roman"/>
          <w:b/>
          <w:i/>
          <w:sz w:val="28"/>
          <w:szCs w:val="28"/>
        </w:rPr>
        <w:t>ми видами речевой деятельности:</w:t>
      </w:r>
      <w:r w:rsidR="0028784A" w:rsidRPr="0028784A">
        <w:rPr>
          <w:rFonts w:ascii="Times New Roman" w:hAnsi="Times New Roman"/>
          <w:sz w:val="28"/>
          <w:szCs w:val="28"/>
        </w:rPr>
        <w:t xml:space="preserve"> </w:t>
      </w:r>
    </w:p>
    <w:p w:rsidR="00AD4C95" w:rsidRPr="0028784A" w:rsidRDefault="00AD4C95" w:rsidP="0028784A">
      <w:pPr>
        <w:spacing w:after="0" w:line="240" w:lineRule="auto"/>
        <w:jc w:val="both"/>
        <w:rPr>
          <w:rFonts w:ascii="Times New Roman" w:hAnsi="Times New Roman"/>
          <w:sz w:val="28"/>
          <w:szCs w:val="28"/>
        </w:rPr>
      </w:pPr>
      <w:r w:rsidRPr="0028784A">
        <w:rPr>
          <w:rFonts w:ascii="Times New Roman" w:hAnsi="Times New Roman"/>
          <w:b/>
          <w:sz w:val="28"/>
          <w:szCs w:val="28"/>
          <w:u w:val="single"/>
          <w:lang w:val="x-none"/>
        </w:rPr>
        <w:t>говорение:</w:t>
      </w:r>
      <w:r w:rsidRPr="0028784A">
        <w:rPr>
          <w:rFonts w:ascii="Times New Roman" w:hAnsi="Times New Roman"/>
          <w:sz w:val="28"/>
          <w:szCs w:val="28"/>
          <w:lang w:val="x-none"/>
        </w:rPr>
        <w:t xml:space="preserve"> вести разные виды диалогов (диалог этикетного характера, </w:t>
      </w:r>
      <w:r w:rsidRPr="0028784A">
        <w:rPr>
          <w:rFonts w:ascii="Times New Roman" w:hAnsi="Times New Roman"/>
          <w:sz w:val="28"/>
          <w:szCs w:val="28"/>
          <w:lang w:val="x-none"/>
        </w:rPr>
        <w:br/>
        <w:t>диалог</w:t>
      </w:r>
      <w:r w:rsidRPr="0028784A">
        <w:rPr>
          <w:rFonts w:ascii="Times New Roman" w:hAnsi="Times New Roman"/>
          <w:sz w:val="28"/>
          <w:szCs w:val="28"/>
        </w:rPr>
        <w:t>-</w:t>
      </w:r>
      <w:r w:rsidRPr="0028784A">
        <w:rPr>
          <w:rFonts w:ascii="Times New Roman" w:hAnsi="Times New Roman"/>
          <w:sz w:val="28"/>
          <w:szCs w:val="28"/>
          <w:lang w:val="x-none"/>
        </w:rPr>
        <w:t>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w:t>
      </w:r>
      <w:r w:rsidR="0028784A" w:rsidRPr="0028784A">
        <w:rPr>
          <w:rFonts w:ascii="Times New Roman" w:hAnsi="Times New Roman"/>
          <w:sz w:val="28"/>
          <w:szCs w:val="28"/>
          <w:lang w:val="x-none"/>
        </w:rPr>
        <w:t xml:space="preserve">рм речевого этикета, принятого </w:t>
      </w:r>
      <w:r w:rsidRPr="0028784A">
        <w:rPr>
          <w:rFonts w:ascii="Times New Roman" w:hAnsi="Times New Roman"/>
          <w:sz w:val="28"/>
          <w:szCs w:val="28"/>
          <w:lang w:val="x-none"/>
        </w:rPr>
        <w:t>в стране (странах) изучаемого языка (до 5 реплик со стороны каждого собеседника);</w:t>
      </w:r>
      <w:r w:rsidR="0028784A" w:rsidRPr="0028784A">
        <w:rPr>
          <w:rFonts w:ascii="Times New Roman" w:hAnsi="Times New Roman"/>
          <w:sz w:val="28"/>
          <w:szCs w:val="28"/>
        </w:rPr>
        <w:t xml:space="preserve"> </w:t>
      </w:r>
      <w:r w:rsidRPr="0028784A">
        <w:rPr>
          <w:rFonts w:ascii="Times New Roman" w:hAnsi="Times New Roman"/>
          <w:sz w:val="28"/>
          <w:szCs w:val="28"/>
          <w:lang w:val="x-none"/>
        </w:rPr>
        <w:t>создавать разные виды монологи</w:t>
      </w:r>
      <w:r w:rsidR="0028784A" w:rsidRPr="0028784A">
        <w:rPr>
          <w:rFonts w:ascii="Times New Roman" w:hAnsi="Times New Roman"/>
          <w:sz w:val="28"/>
          <w:szCs w:val="28"/>
          <w:lang w:val="x-none"/>
        </w:rPr>
        <w:t xml:space="preserve">ческих высказываний (описание, </w:t>
      </w:r>
      <w:r w:rsidRPr="0028784A">
        <w:rPr>
          <w:rFonts w:ascii="Times New Roman" w:hAnsi="Times New Roman"/>
          <w:sz w:val="28"/>
          <w:szCs w:val="28"/>
          <w:lang w:val="x-none"/>
        </w:rPr>
        <w:t>в том числе характеристика, повествова</w:t>
      </w:r>
      <w:r w:rsidR="0028784A" w:rsidRPr="0028784A">
        <w:rPr>
          <w:rFonts w:ascii="Times New Roman" w:hAnsi="Times New Roman"/>
          <w:sz w:val="28"/>
          <w:szCs w:val="28"/>
          <w:lang w:val="x-none"/>
        </w:rPr>
        <w:t xml:space="preserve">ние (сообщение)) с вербальными </w:t>
      </w:r>
      <w:r w:rsidRPr="0028784A">
        <w:rPr>
          <w:rFonts w:ascii="Times New Roman" w:hAnsi="Times New Roman"/>
          <w:sz w:val="28"/>
          <w:szCs w:val="28"/>
          <w:lang w:val="x-none"/>
        </w:rPr>
        <w:t>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w:t>
      </w:r>
      <w:r w:rsidR="0028784A" w:rsidRPr="0028784A">
        <w:rPr>
          <w:rFonts w:ascii="Times New Roman" w:hAnsi="Times New Roman"/>
          <w:sz w:val="28"/>
          <w:szCs w:val="28"/>
          <w:lang w:val="x-none"/>
        </w:rPr>
        <w:t xml:space="preserve">ми и (или) зрительными опорами </w:t>
      </w:r>
      <w:r w:rsidRPr="0028784A">
        <w:rPr>
          <w:rFonts w:ascii="Times New Roman" w:hAnsi="Times New Roman"/>
          <w:sz w:val="28"/>
          <w:szCs w:val="28"/>
          <w:lang w:val="x-none"/>
        </w:rPr>
        <w:t>(объём – 5–6 фраз), кратко излагать результаты выполненной проектной работы (объём – до 6 фраз);</w:t>
      </w:r>
    </w:p>
    <w:p w:rsidR="00AD4C95" w:rsidRPr="00AD4C95" w:rsidRDefault="00AD4C95" w:rsidP="0028784A">
      <w:pPr>
        <w:spacing w:after="0" w:line="240" w:lineRule="auto"/>
        <w:jc w:val="both"/>
        <w:rPr>
          <w:rFonts w:ascii="Times New Roman" w:hAnsi="Times New Roman"/>
          <w:sz w:val="28"/>
          <w:szCs w:val="28"/>
          <w:lang w:val="x-none"/>
        </w:rPr>
      </w:pPr>
      <w:r w:rsidRPr="0028784A">
        <w:rPr>
          <w:rFonts w:ascii="Times New Roman" w:hAnsi="Times New Roman"/>
          <w:b/>
          <w:sz w:val="28"/>
          <w:szCs w:val="28"/>
          <w:u w:val="single"/>
          <w:lang w:val="x-none"/>
        </w:rPr>
        <w:t>аудирование:</w:t>
      </w:r>
      <w:r w:rsidRPr="00AD4C95">
        <w:rPr>
          <w:rFonts w:ascii="Times New Roman" w:hAnsi="Times New Roman"/>
          <w:sz w:val="28"/>
          <w:szCs w:val="28"/>
          <w:lang w:val="x-none"/>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w:t>
      </w:r>
      <w:r w:rsidR="0028784A">
        <w:rPr>
          <w:rFonts w:ascii="Times New Roman" w:hAnsi="Times New Roman"/>
          <w:sz w:val="28"/>
          <w:szCs w:val="28"/>
          <w:lang w:val="x-none"/>
        </w:rPr>
        <w:t xml:space="preserve"> проникновения в их содержание </w:t>
      </w:r>
      <w:r w:rsidRPr="00AD4C95">
        <w:rPr>
          <w:rFonts w:ascii="Times New Roman" w:hAnsi="Times New Roman"/>
          <w:sz w:val="28"/>
          <w:szCs w:val="28"/>
          <w:lang w:val="x-none"/>
        </w:rPr>
        <w:t>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AD4C95" w:rsidRPr="00AD4C95" w:rsidRDefault="00AD4C95" w:rsidP="0028784A">
      <w:pPr>
        <w:spacing w:after="0" w:line="240" w:lineRule="auto"/>
        <w:jc w:val="both"/>
        <w:rPr>
          <w:rFonts w:ascii="Times New Roman" w:hAnsi="Times New Roman"/>
          <w:sz w:val="28"/>
          <w:szCs w:val="28"/>
          <w:lang w:val="x-none"/>
        </w:rPr>
      </w:pPr>
      <w:r w:rsidRPr="0028784A">
        <w:rPr>
          <w:rFonts w:ascii="Times New Roman" w:hAnsi="Times New Roman"/>
          <w:b/>
          <w:sz w:val="28"/>
          <w:szCs w:val="28"/>
          <w:u w:val="single"/>
          <w:lang w:val="x-none"/>
        </w:rPr>
        <w:t>смысловое чтение:</w:t>
      </w:r>
      <w:r w:rsidRPr="00AD4C95">
        <w:rPr>
          <w:rFonts w:ascii="Times New Roman" w:hAnsi="Times New Roman"/>
          <w:sz w:val="28"/>
          <w:szCs w:val="28"/>
          <w:lang w:val="x-none"/>
        </w:rPr>
        <w:t xml:space="preserve">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w:t>
      </w:r>
      <w:r w:rsidR="0028784A">
        <w:rPr>
          <w:rFonts w:ascii="Times New Roman" w:hAnsi="Times New Roman"/>
          <w:sz w:val="28"/>
          <w:szCs w:val="28"/>
          <w:lang w:val="x-none"/>
        </w:rPr>
        <w:t xml:space="preserve">ицы) и понимать представленную </w:t>
      </w:r>
      <w:r w:rsidRPr="00AD4C95">
        <w:rPr>
          <w:rFonts w:ascii="Times New Roman" w:hAnsi="Times New Roman"/>
          <w:sz w:val="28"/>
          <w:szCs w:val="28"/>
          <w:lang w:val="x-none"/>
        </w:rPr>
        <w:t>в них информацию;</w:t>
      </w:r>
    </w:p>
    <w:p w:rsidR="00AD4C95" w:rsidRPr="00AD4C95" w:rsidRDefault="00AD4C95" w:rsidP="0028784A">
      <w:pPr>
        <w:spacing w:after="0" w:line="240" w:lineRule="auto"/>
        <w:jc w:val="both"/>
        <w:rPr>
          <w:rFonts w:ascii="Times New Roman" w:hAnsi="Times New Roman"/>
          <w:sz w:val="28"/>
          <w:szCs w:val="28"/>
          <w:lang w:val="x-none"/>
        </w:rPr>
      </w:pPr>
      <w:r w:rsidRPr="0028784A">
        <w:rPr>
          <w:rFonts w:ascii="Times New Roman" w:hAnsi="Times New Roman"/>
          <w:b/>
          <w:sz w:val="28"/>
          <w:szCs w:val="28"/>
          <w:u w:val="single"/>
          <w:lang w:val="x-none"/>
        </w:rPr>
        <w:t>письменная речь:</w:t>
      </w:r>
      <w:r w:rsidRPr="00AD4C95">
        <w:rPr>
          <w:rFonts w:ascii="Times New Roman" w:hAnsi="Times New Roman"/>
          <w:sz w:val="28"/>
          <w:szCs w:val="28"/>
          <w:lang w:val="x-none"/>
        </w:rPr>
        <w:t xml:space="preserve">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AD4C95" w:rsidRPr="0028784A" w:rsidRDefault="00AD4C95" w:rsidP="0028784A">
      <w:pPr>
        <w:spacing w:after="0" w:line="240" w:lineRule="auto"/>
        <w:ind w:firstLine="709"/>
        <w:jc w:val="both"/>
        <w:rPr>
          <w:rFonts w:ascii="Times New Roman" w:hAnsi="Times New Roman"/>
          <w:sz w:val="28"/>
          <w:szCs w:val="28"/>
        </w:rPr>
      </w:pPr>
      <w:r w:rsidRPr="0028784A">
        <w:rPr>
          <w:rFonts w:ascii="Times New Roman" w:hAnsi="Times New Roman"/>
          <w:b/>
          <w:sz w:val="28"/>
          <w:szCs w:val="28"/>
        </w:rPr>
        <w:t>2)</w:t>
      </w:r>
      <w:r w:rsidRPr="00AD4C95">
        <w:rPr>
          <w:rFonts w:ascii="Times New Roman" w:hAnsi="Times New Roman"/>
          <w:sz w:val="28"/>
          <w:szCs w:val="28"/>
        </w:rPr>
        <w:t> </w:t>
      </w:r>
      <w:r w:rsidRPr="0028784A">
        <w:rPr>
          <w:rFonts w:ascii="Times New Roman" w:hAnsi="Times New Roman"/>
          <w:b/>
          <w:sz w:val="28"/>
          <w:szCs w:val="28"/>
        </w:rPr>
        <w:t>владеть фонетическими навыками:</w:t>
      </w:r>
      <w:r w:rsidRPr="00AD4C95">
        <w:rPr>
          <w:rFonts w:ascii="Times New Roman" w:hAnsi="Times New Roman"/>
          <w:sz w:val="28"/>
          <w:szCs w:val="28"/>
        </w:rPr>
        <w:t xml:space="preserve"> различать на слух и адекватно, </w:t>
      </w:r>
      <w:r w:rsidRPr="00AD4C95">
        <w:rPr>
          <w:rFonts w:ascii="Times New Roman" w:hAnsi="Times New Roman"/>
          <w:sz w:val="28"/>
          <w:szCs w:val="28"/>
        </w:rPr>
        <w:br/>
        <w:t>без ошибок, ведущих к сбою коммуникации, произносить слова с правильным ударением и фразы с соблюдением их ритми</w:t>
      </w:r>
      <w:r w:rsidR="0028784A">
        <w:rPr>
          <w:rFonts w:ascii="Times New Roman" w:hAnsi="Times New Roman"/>
          <w:sz w:val="28"/>
          <w:szCs w:val="28"/>
        </w:rPr>
        <w:t xml:space="preserve">ко-интонационных особенностей, </w:t>
      </w:r>
      <w:r w:rsidRPr="00AD4C95">
        <w:rPr>
          <w:rFonts w:ascii="Times New Roman" w:hAnsi="Times New Roman"/>
          <w:sz w:val="28"/>
          <w:szCs w:val="28"/>
        </w:rPr>
        <w:t>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w:t>
      </w:r>
      <w:r w:rsidR="0028784A">
        <w:rPr>
          <w:rFonts w:ascii="Times New Roman" w:hAnsi="Times New Roman"/>
          <w:sz w:val="28"/>
          <w:szCs w:val="28"/>
        </w:rPr>
        <w:t xml:space="preserve"> изученном языковом материале, </w:t>
      </w:r>
      <w:r w:rsidRPr="00AD4C95">
        <w:rPr>
          <w:rFonts w:ascii="Times New Roman" w:hAnsi="Times New Roman"/>
          <w:sz w:val="28"/>
          <w:szCs w:val="28"/>
        </w:rPr>
        <w:t>с соблюдением правил чтения и соответствующей интонацией, демонстрируя понимание содержания текста, читать новые слова сог</w:t>
      </w:r>
      <w:r w:rsidR="0028784A">
        <w:rPr>
          <w:rFonts w:ascii="Times New Roman" w:hAnsi="Times New Roman"/>
          <w:sz w:val="28"/>
          <w:szCs w:val="28"/>
        </w:rPr>
        <w:t xml:space="preserve">ласно основным правилам чтения; </w:t>
      </w:r>
      <w:r w:rsidRPr="00AD4C95">
        <w:rPr>
          <w:rFonts w:ascii="Times New Roman" w:hAnsi="Times New Roman"/>
          <w:sz w:val="28"/>
          <w:szCs w:val="28"/>
        </w:rPr>
        <w:t>владеть орфографическими навыками: правильно писать изученные слова;</w:t>
      </w:r>
      <w:r w:rsidR="0028784A">
        <w:rPr>
          <w:rFonts w:ascii="Times New Roman" w:hAnsi="Times New Roman"/>
          <w:sz w:val="28"/>
          <w:szCs w:val="28"/>
        </w:rPr>
        <w:t xml:space="preserve"> </w:t>
      </w:r>
      <w:r w:rsidRPr="00AD4C95">
        <w:rPr>
          <w:rFonts w:ascii="Times New Roman" w:hAnsi="Times New Roman"/>
          <w:sz w:val="28"/>
          <w:szCs w:val="28"/>
          <w:lang w:val="x-none"/>
        </w:rPr>
        <w:t xml:space="preserve">владеть пунктуационными навыками: использовать точку, вопросительный </w:t>
      </w:r>
      <w:r w:rsidRPr="00AD4C95">
        <w:rPr>
          <w:rFonts w:ascii="Times New Roman" w:hAnsi="Times New Roman"/>
          <w:sz w:val="28"/>
          <w:szCs w:val="28"/>
          <w:lang w:val="x-none"/>
        </w:rPr>
        <w:br/>
        <w:t xml:space="preserve">и восклицательный знаки в конце предложения, запятую при перечислении </w:t>
      </w:r>
      <w:r w:rsidRPr="00AD4C95">
        <w:rPr>
          <w:rFonts w:ascii="Times New Roman" w:hAnsi="Times New Roman"/>
          <w:sz w:val="28"/>
          <w:szCs w:val="28"/>
          <w:lang w:val="x-none"/>
        </w:rPr>
        <w:br/>
        <w:t>и обращении, апостроф, пунктуационно правильно оформлять электронное сообщение личного характера;</w:t>
      </w:r>
    </w:p>
    <w:p w:rsidR="00AD4C95" w:rsidRPr="0028784A" w:rsidRDefault="00AD4C95" w:rsidP="0028784A">
      <w:pPr>
        <w:spacing w:after="0" w:line="240" w:lineRule="auto"/>
        <w:ind w:firstLine="709"/>
        <w:jc w:val="both"/>
        <w:rPr>
          <w:rFonts w:ascii="Times New Roman" w:hAnsi="Times New Roman"/>
          <w:sz w:val="28"/>
          <w:szCs w:val="28"/>
          <w:lang w:val="x-none"/>
        </w:rPr>
      </w:pPr>
      <w:r w:rsidRPr="0028784A">
        <w:rPr>
          <w:rFonts w:ascii="Times New Roman" w:hAnsi="Times New Roman"/>
          <w:b/>
          <w:sz w:val="28"/>
          <w:szCs w:val="28"/>
        </w:rPr>
        <w:t>3) распознавать в звучащем и письменном тексте</w:t>
      </w:r>
      <w:r w:rsidRPr="00AD4C95">
        <w:rPr>
          <w:rFonts w:ascii="Times New Roman" w:hAnsi="Times New Roman"/>
          <w:sz w:val="28"/>
          <w:szCs w:val="28"/>
        </w:rPr>
        <w:t xml:space="preserve"> 675 лексических единиц (слов, словосочетаний, речевых клише) и </w:t>
      </w:r>
      <w:r w:rsidR="0028784A">
        <w:rPr>
          <w:rFonts w:ascii="Times New Roman" w:hAnsi="Times New Roman"/>
          <w:sz w:val="28"/>
          <w:szCs w:val="28"/>
        </w:rPr>
        <w:t xml:space="preserve">правильно употреблять в устной </w:t>
      </w:r>
      <w:r w:rsidRPr="00AD4C95">
        <w:rPr>
          <w:rFonts w:ascii="Times New Roman" w:hAnsi="Times New Roman"/>
          <w:sz w:val="28"/>
          <w:szCs w:val="28"/>
        </w:rPr>
        <w:t>и письменной речи 625 лексических единиц (включая 500 лексических единиц, освоенных в начальной школе), обслуживающих ситуации общения в рамках отобранного тематического содержания, с соблюдением существующей нормы лексической сочетаемости;</w:t>
      </w:r>
      <w:r w:rsidRPr="00AD4C95">
        <w:rPr>
          <w:rFonts w:ascii="Times New Roman" w:hAnsi="Times New Roman"/>
          <w:sz w:val="28"/>
          <w:szCs w:val="28"/>
          <w:lang w:val="x-none"/>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AD4C95">
        <w:rPr>
          <w:rFonts w:ascii="Times New Roman" w:hAnsi="Times New Roman"/>
          <w:sz w:val="28"/>
          <w:szCs w:val="28"/>
          <w:lang w:val="x-none"/>
        </w:rPr>
        <w:br/>
        <w:t>с суффиксами -er/-or, -ist, -sion/</w:t>
      </w:r>
      <w:r w:rsidRPr="00AD4C95">
        <w:rPr>
          <w:rFonts w:ascii="Times New Roman" w:hAnsi="Times New Roman"/>
          <w:sz w:val="28"/>
          <w:szCs w:val="28"/>
        </w:rPr>
        <w:t>-</w:t>
      </w:r>
      <w:r w:rsidRPr="00AD4C95">
        <w:rPr>
          <w:rFonts w:ascii="Times New Roman" w:hAnsi="Times New Roman"/>
          <w:sz w:val="28"/>
          <w:szCs w:val="28"/>
          <w:lang w:val="x-none"/>
        </w:rPr>
        <w:t xml:space="preserve">tion, имена прилагательные с суффиксами </w:t>
      </w:r>
      <w:r w:rsidRPr="00AD4C95">
        <w:rPr>
          <w:rFonts w:ascii="Times New Roman" w:hAnsi="Times New Roman"/>
          <w:sz w:val="28"/>
          <w:szCs w:val="28"/>
          <w:lang w:val="x-none"/>
        </w:rPr>
        <w:br/>
        <w:t xml:space="preserve">-ful, -ian/-an, наречия с суффиксом </w:t>
      </w:r>
      <w:r w:rsidRPr="00AD4C95">
        <w:rPr>
          <w:rFonts w:ascii="Times New Roman" w:hAnsi="Times New Roman"/>
          <w:sz w:val="28"/>
          <w:szCs w:val="28"/>
        </w:rPr>
        <w:t>-</w:t>
      </w:r>
      <w:r w:rsidRPr="00AD4C95">
        <w:rPr>
          <w:rFonts w:ascii="Times New Roman" w:hAnsi="Times New Roman"/>
          <w:sz w:val="28"/>
          <w:szCs w:val="28"/>
          <w:lang w:val="x-none"/>
        </w:rPr>
        <w:t>ly, имена прилагательные, имена существительные и наречия с отрицательным префиксом un-;</w:t>
      </w:r>
      <w:r w:rsidR="0028784A">
        <w:rPr>
          <w:rFonts w:ascii="Times New Roman" w:hAnsi="Times New Roman"/>
          <w:sz w:val="28"/>
          <w:szCs w:val="28"/>
        </w:rPr>
        <w:t xml:space="preserve"> </w:t>
      </w:r>
      <w:r w:rsidRPr="00AD4C95">
        <w:rPr>
          <w:rFonts w:ascii="Times New Roman" w:hAnsi="Times New Roman"/>
          <w:sz w:val="28"/>
          <w:szCs w:val="28"/>
        </w:rPr>
        <w:t>распознавать и употреблять в устной и письменной речи изученные синонимы и интернациональные слова;</w:t>
      </w:r>
    </w:p>
    <w:p w:rsidR="00AD4C95" w:rsidRPr="0028784A" w:rsidRDefault="00AD4C95" w:rsidP="0028784A">
      <w:pPr>
        <w:spacing w:after="0" w:line="240" w:lineRule="auto"/>
        <w:ind w:firstLine="709"/>
        <w:jc w:val="both"/>
        <w:rPr>
          <w:rFonts w:ascii="Times New Roman" w:hAnsi="Times New Roman"/>
          <w:sz w:val="28"/>
          <w:szCs w:val="28"/>
        </w:rPr>
      </w:pPr>
      <w:r w:rsidRPr="00AD4C95">
        <w:rPr>
          <w:rFonts w:ascii="Times New Roman" w:hAnsi="Times New Roman"/>
          <w:sz w:val="28"/>
          <w:szCs w:val="28"/>
        </w:rPr>
        <w:t>4) </w:t>
      </w:r>
      <w:r w:rsidRPr="0028784A">
        <w:rPr>
          <w:rFonts w:ascii="Times New Roman" w:hAnsi="Times New Roman"/>
          <w:b/>
          <w:sz w:val="28"/>
          <w:szCs w:val="28"/>
        </w:rPr>
        <w:t>знать и понимать особенности структуры простых</w:t>
      </w:r>
      <w:r w:rsidRPr="00AD4C95">
        <w:rPr>
          <w:rFonts w:ascii="Times New Roman" w:hAnsi="Times New Roman"/>
          <w:sz w:val="28"/>
          <w:szCs w:val="28"/>
        </w:rPr>
        <w:t xml:space="preserve"> и сложных предложений английского языка, различных коммуникативных типов</w:t>
      </w:r>
      <w:r w:rsidR="0028784A">
        <w:rPr>
          <w:rFonts w:ascii="Times New Roman" w:hAnsi="Times New Roman"/>
          <w:sz w:val="28"/>
          <w:szCs w:val="28"/>
        </w:rPr>
        <w:t xml:space="preserve"> предложений английского языка; </w:t>
      </w:r>
      <w:r w:rsidRPr="00AD4C95">
        <w:rPr>
          <w:rFonts w:ascii="Times New Roman" w:hAnsi="Times New Roman"/>
          <w:sz w:val="28"/>
          <w:szCs w:val="28"/>
          <w:lang w:val="x-none"/>
        </w:rPr>
        <w:t>распознавать в письменном и звучащем</w:t>
      </w:r>
      <w:r w:rsidR="0028784A">
        <w:rPr>
          <w:rFonts w:ascii="Times New Roman" w:hAnsi="Times New Roman"/>
          <w:sz w:val="28"/>
          <w:szCs w:val="28"/>
          <w:lang w:val="x-none"/>
        </w:rPr>
        <w:t xml:space="preserve"> тексте и употреблять в устной </w:t>
      </w:r>
      <w:r w:rsidRPr="00AD4C95">
        <w:rPr>
          <w:rFonts w:ascii="Times New Roman" w:hAnsi="Times New Roman"/>
          <w:sz w:val="28"/>
          <w:szCs w:val="28"/>
          <w:lang w:val="x-none"/>
        </w:rPr>
        <w:t>и письменной речи:</w:t>
      </w:r>
      <w:r w:rsidR="0028784A">
        <w:rPr>
          <w:rFonts w:ascii="Times New Roman" w:hAnsi="Times New Roman"/>
          <w:sz w:val="28"/>
          <w:szCs w:val="28"/>
        </w:rPr>
        <w:t xml:space="preserve"> </w:t>
      </w:r>
      <w:r w:rsidRPr="00AD4C95">
        <w:rPr>
          <w:rFonts w:ascii="Times New Roman" w:hAnsi="Times New Roman"/>
          <w:sz w:val="28"/>
          <w:szCs w:val="28"/>
          <w:lang w:val="x-none"/>
        </w:rPr>
        <w:t>предложения с несколькими обстоятельствами, следующими в определённом порядке;</w:t>
      </w:r>
      <w:r w:rsidR="0028784A">
        <w:rPr>
          <w:rFonts w:ascii="Times New Roman" w:hAnsi="Times New Roman"/>
          <w:sz w:val="28"/>
          <w:szCs w:val="28"/>
        </w:rPr>
        <w:t xml:space="preserve"> </w:t>
      </w:r>
      <w:r w:rsidRPr="00AD4C95">
        <w:rPr>
          <w:rFonts w:ascii="Times New Roman" w:hAnsi="Times New Roman"/>
          <w:sz w:val="28"/>
          <w:szCs w:val="28"/>
          <w:lang w:val="x-none"/>
        </w:rPr>
        <w:t xml:space="preserve">вопросительные предложения (альтернативный и разделительный вопросы </w:t>
      </w:r>
      <w:r w:rsidRPr="00AD4C95">
        <w:rPr>
          <w:rFonts w:ascii="Times New Roman" w:hAnsi="Times New Roman"/>
          <w:sz w:val="28"/>
          <w:szCs w:val="28"/>
          <w:lang w:val="x-none"/>
        </w:rPr>
        <w:br/>
        <w:t>в Present/Past/Future Simple Tense);</w:t>
      </w:r>
      <w:r w:rsidR="0028784A">
        <w:rPr>
          <w:rFonts w:ascii="Times New Roman" w:hAnsi="Times New Roman"/>
          <w:sz w:val="28"/>
          <w:szCs w:val="28"/>
        </w:rPr>
        <w:t xml:space="preserve"> </w:t>
      </w:r>
      <w:r w:rsidRPr="00AD4C95">
        <w:rPr>
          <w:rFonts w:ascii="Times New Roman" w:hAnsi="Times New Roman"/>
          <w:sz w:val="28"/>
          <w:szCs w:val="28"/>
          <w:lang w:val="x-none"/>
        </w:rPr>
        <w:t>глаголы в видо-временных формах действительного залога в изъявительном наклонении в Present Perfect Tense в пов</w:t>
      </w:r>
      <w:r w:rsidR="0028784A">
        <w:rPr>
          <w:rFonts w:ascii="Times New Roman" w:hAnsi="Times New Roman"/>
          <w:sz w:val="28"/>
          <w:szCs w:val="28"/>
          <w:lang w:val="x-none"/>
        </w:rPr>
        <w:t xml:space="preserve">ествовательных (утвердительных </w:t>
      </w:r>
      <w:r w:rsidRPr="00AD4C95">
        <w:rPr>
          <w:rFonts w:ascii="Times New Roman" w:hAnsi="Times New Roman"/>
          <w:sz w:val="28"/>
          <w:szCs w:val="28"/>
          <w:lang w:val="x-none"/>
        </w:rPr>
        <w:t>и отрицательных) и вопросительных предложениях;имена существительные во множественном числе, в том числе имена существительные, имеющие форму только множественного числа;</w:t>
      </w:r>
      <w:r w:rsidR="0028784A">
        <w:rPr>
          <w:rFonts w:ascii="Times New Roman" w:hAnsi="Times New Roman"/>
          <w:sz w:val="28"/>
          <w:szCs w:val="28"/>
        </w:rPr>
        <w:t xml:space="preserve"> </w:t>
      </w:r>
      <w:r w:rsidRPr="00AD4C95">
        <w:rPr>
          <w:rFonts w:ascii="Times New Roman" w:hAnsi="Times New Roman"/>
          <w:sz w:val="28"/>
          <w:szCs w:val="28"/>
          <w:lang w:val="x-none"/>
        </w:rPr>
        <w:t>имена существительные с причастиями настоящего и прошедшего времени;</w:t>
      </w:r>
      <w:r w:rsidR="0028784A">
        <w:rPr>
          <w:rFonts w:ascii="Times New Roman" w:hAnsi="Times New Roman"/>
          <w:sz w:val="28"/>
          <w:szCs w:val="28"/>
        </w:rPr>
        <w:t xml:space="preserve"> </w:t>
      </w:r>
      <w:r w:rsidRPr="00AD4C95">
        <w:rPr>
          <w:rFonts w:ascii="Times New Roman" w:hAnsi="Times New Roman"/>
          <w:sz w:val="28"/>
          <w:szCs w:val="28"/>
          <w:lang w:val="x-none"/>
        </w:rPr>
        <w:t>наречия в положительной, сравнительной и превосходной степенях, образованные по правилу, и исключения;</w:t>
      </w:r>
    </w:p>
    <w:p w:rsidR="00AD4C95" w:rsidRPr="0028784A" w:rsidRDefault="00AD4C95" w:rsidP="0028784A">
      <w:pPr>
        <w:spacing w:after="0" w:line="240" w:lineRule="auto"/>
        <w:ind w:firstLine="709"/>
        <w:jc w:val="both"/>
        <w:rPr>
          <w:rFonts w:ascii="Times New Roman" w:hAnsi="Times New Roman"/>
          <w:sz w:val="28"/>
          <w:szCs w:val="28"/>
          <w:lang w:val="x-none"/>
        </w:rPr>
      </w:pPr>
      <w:r w:rsidRPr="0028784A">
        <w:rPr>
          <w:rFonts w:ascii="Times New Roman" w:hAnsi="Times New Roman"/>
          <w:b/>
          <w:sz w:val="28"/>
          <w:szCs w:val="28"/>
        </w:rPr>
        <w:t>5) владеть социокультурными знаниями и умениями:</w:t>
      </w:r>
      <w:r w:rsidR="0028784A">
        <w:rPr>
          <w:rFonts w:ascii="Times New Roman" w:hAnsi="Times New Roman"/>
          <w:sz w:val="28"/>
          <w:szCs w:val="28"/>
        </w:rPr>
        <w:t xml:space="preserve"> </w:t>
      </w:r>
      <w:r w:rsidRPr="00AD4C95">
        <w:rPr>
          <w:rFonts w:ascii="Times New Roman" w:hAnsi="Times New Roman"/>
          <w:sz w:val="28"/>
          <w:szCs w:val="28"/>
          <w:lang w:val="x-none"/>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r w:rsidR="0028784A">
        <w:rPr>
          <w:rFonts w:ascii="Times New Roman" w:hAnsi="Times New Roman"/>
          <w:sz w:val="28"/>
          <w:szCs w:val="28"/>
        </w:rPr>
        <w:t xml:space="preserve"> </w:t>
      </w:r>
      <w:r w:rsidRPr="00AD4C95">
        <w:rPr>
          <w:rFonts w:ascii="Times New Roman" w:hAnsi="Times New Roman"/>
          <w:sz w:val="28"/>
          <w:szCs w:val="28"/>
          <w:lang w:val="x-none"/>
        </w:rPr>
        <w:t>знать (понимать) и использовать в устной и письменной речи наиболее употребительную лексику, обозначающую фоновую лексику и реалии страны (стран) изучаемого языка в рамках тематического содержания речи;</w:t>
      </w:r>
      <w:r w:rsidR="0028784A">
        <w:rPr>
          <w:rFonts w:ascii="Times New Roman" w:hAnsi="Times New Roman"/>
          <w:sz w:val="28"/>
          <w:szCs w:val="28"/>
        </w:rPr>
        <w:t xml:space="preserve"> </w:t>
      </w:r>
      <w:r w:rsidRPr="00AD4C95">
        <w:rPr>
          <w:rFonts w:ascii="Times New Roman" w:hAnsi="Times New Roman"/>
          <w:sz w:val="28"/>
          <w:szCs w:val="28"/>
          <w:lang w:val="x-none"/>
        </w:rPr>
        <w:t xml:space="preserve">правильно оформлять адрес, писать фамилии и имена (свои, родственников </w:t>
      </w:r>
      <w:r w:rsidRPr="00AD4C95">
        <w:rPr>
          <w:rFonts w:ascii="Times New Roman" w:hAnsi="Times New Roman"/>
          <w:sz w:val="28"/>
          <w:szCs w:val="28"/>
          <w:lang w:val="x-none"/>
        </w:rPr>
        <w:br/>
        <w:t>и друзей) на английском языке (в анкете, формуляре);</w:t>
      </w:r>
      <w:r w:rsidR="0028784A">
        <w:rPr>
          <w:rFonts w:ascii="Times New Roman" w:hAnsi="Times New Roman"/>
          <w:sz w:val="28"/>
          <w:szCs w:val="28"/>
        </w:rPr>
        <w:t xml:space="preserve"> </w:t>
      </w:r>
      <w:r w:rsidRPr="00AD4C95">
        <w:rPr>
          <w:rFonts w:ascii="Times New Roman" w:hAnsi="Times New Roman"/>
          <w:sz w:val="28"/>
          <w:szCs w:val="28"/>
          <w:lang w:val="x-none"/>
        </w:rPr>
        <w:t xml:space="preserve">обладать базовыми знаниями о социокультурном портрете родной страны </w:t>
      </w:r>
      <w:r w:rsidRPr="00AD4C95">
        <w:rPr>
          <w:rFonts w:ascii="Times New Roman" w:hAnsi="Times New Roman"/>
          <w:sz w:val="28"/>
          <w:szCs w:val="28"/>
          <w:lang w:val="x-none"/>
        </w:rPr>
        <w:br/>
        <w:t>и страны (стран) изучаемого языка;</w:t>
      </w:r>
      <w:r w:rsidR="0028784A">
        <w:rPr>
          <w:rFonts w:ascii="Times New Roman" w:hAnsi="Times New Roman"/>
          <w:sz w:val="28"/>
          <w:szCs w:val="28"/>
        </w:rPr>
        <w:t xml:space="preserve"> </w:t>
      </w:r>
      <w:r w:rsidRPr="00AD4C95">
        <w:rPr>
          <w:rFonts w:ascii="Times New Roman" w:hAnsi="Times New Roman"/>
          <w:sz w:val="28"/>
          <w:szCs w:val="28"/>
          <w:lang w:val="x-none"/>
        </w:rPr>
        <w:t>кратко представлять Ро</w:t>
      </w:r>
      <w:r w:rsidRPr="00AD4C95">
        <w:rPr>
          <w:rFonts w:ascii="Times New Roman" w:hAnsi="Times New Roman"/>
          <w:sz w:val="28"/>
          <w:szCs w:val="28"/>
        </w:rPr>
        <w:t>ссию и страны (стран) изучаемого языка;</w:t>
      </w:r>
    </w:p>
    <w:p w:rsidR="00AD4C95" w:rsidRPr="00AD4C95" w:rsidRDefault="00AD4C95" w:rsidP="00AD4C95">
      <w:pPr>
        <w:spacing w:after="0" w:line="240" w:lineRule="auto"/>
        <w:ind w:firstLine="709"/>
        <w:jc w:val="both"/>
        <w:rPr>
          <w:rFonts w:ascii="Times New Roman" w:hAnsi="Times New Roman"/>
          <w:sz w:val="28"/>
          <w:szCs w:val="28"/>
        </w:rPr>
      </w:pPr>
      <w:r w:rsidRPr="0028784A">
        <w:rPr>
          <w:rFonts w:ascii="Times New Roman" w:hAnsi="Times New Roman"/>
          <w:b/>
          <w:sz w:val="28"/>
          <w:szCs w:val="28"/>
        </w:rPr>
        <w:t>6) владеть компенсаторными умениями:</w:t>
      </w:r>
      <w:r w:rsidRPr="00AD4C95">
        <w:rPr>
          <w:rFonts w:ascii="Times New Roman" w:hAnsi="Times New Roman"/>
          <w:sz w:val="28"/>
          <w:szCs w:val="28"/>
        </w:rPr>
        <w:t xml:space="preserve"> использовать при чтении </w:t>
      </w:r>
      <w:r w:rsidRPr="00AD4C95">
        <w:rPr>
          <w:rFonts w:ascii="Times New Roman" w:hAnsi="Times New Roman"/>
          <w:sz w:val="28"/>
          <w:szCs w:val="28"/>
        </w:rPr>
        <w:br/>
        <w:t>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D4C95" w:rsidRPr="00AD4C95" w:rsidRDefault="00AD4C95" w:rsidP="00AD4C95">
      <w:pPr>
        <w:spacing w:after="0" w:line="240" w:lineRule="auto"/>
        <w:ind w:firstLine="709"/>
        <w:jc w:val="both"/>
        <w:rPr>
          <w:rFonts w:ascii="Times New Roman" w:hAnsi="Times New Roman"/>
          <w:sz w:val="28"/>
          <w:szCs w:val="28"/>
        </w:rPr>
      </w:pPr>
      <w:r w:rsidRPr="0028784A">
        <w:rPr>
          <w:rFonts w:ascii="Times New Roman" w:hAnsi="Times New Roman"/>
          <w:b/>
          <w:sz w:val="28"/>
          <w:szCs w:val="28"/>
        </w:rPr>
        <w:t>7) участвовать в несложных учебных проектах</w:t>
      </w:r>
      <w:r w:rsidRPr="00AD4C95">
        <w:rPr>
          <w:rFonts w:ascii="Times New Roman" w:hAnsi="Times New Roman"/>
          <w:sz w:val="28"/>
          <w:szCs w:val="28"/>
        </w:rPr>
        <w:t xml:space="preserve">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AD4C95" w:rsidRPr="00AD4C95" w:rsidRDefault="00AD4C95" w:rsidP="00AD4C95">
      <w:pPr>
        <w:spacing w:after="0" w:line="240" w:lineRule="auto"/>
        <w:ind w:firstLine="709"/>
        <w:jc w:val="both"/>
        <w:rPr>
          <w:rFonts w:ascii="Times New Roman" w:hAnsi="Times New Roman"/>
          <w:sz w:val="28"/>
          <w:szCs w:val="28"/>
        </w:rPr>
      </w:pPr>
      <w:r w:rsidRPr="00AD4C95">
        <w:rPr>
          <w:rFonts w:ascii="Times New Roman" w:hAnsi="Times New Roman"/>
          <w:sz w:val="28"/>
          <w:szCs w:val="28"/>
        </w:rPr>
        <w:t>8) </w:t>
      </w:r>
      <w:r w:rsidRPr="0028784A">
        <w:rPr>
          <w:rFonts w:ascii="Times New Roman" w:hAnsi="Times New Roman"/>
          <w:b/>
          <w:sz w:val="28"/>
          <w:szCs w:val="28"/>
        </w:rPr>
        <w:t>использовать иноязычные словари и справочники</w:t>
      </w:r>
      <w:r w:rsidRPr="00AD4C95">
        <w:rPr>
          <w:rFonts w:ascii="Times New Roman" w:hAnsi="Times New Roman"/>
          <w:sz w:val="28"/>
          <w:szCs w:val="28"/>
        </w:rPr>
        <w:t xml:space="preserve">, </w:t>
      </w:r>
      <w:r w:rsidRPr="00AD4C95">
        <w:rPr>
          <w:rFonts w:ascii="Times New Roman" w:hAnsi="Times New Roman"/>
          <w:sz w:val="28"/>
          <w:szCs w:val="28"/>
        </w:rPr>
        <w:br/>
        <w:t>в том числе информационно-справочные системы в электронной форме.</w:t>
      </w:r>
    </w:p>
    <w:p w:rsidR="0028784A" w:rsidRDefault="0028784A" w:rsidP="00AD4C95">
      <w:pPr>
        <w:spacing w:after="0" w:line="240" w:lineRule="auto"/>
        <w:ind w:firstLine="709"/>
        <w:jc w:val="both"/>
        <w:rPr>
          <w:rFonts w:ascii="Times New Roman" w:hAnsi="Times New Roman"/>
          <w:sz w:val="28"/>
          <w:szCs w:val="28"/>
        </w:rPr>
      </w:pPr>
    </w:p>
    <w:p w:rsidR="00AD4C95" w:rsidRPr="00AD4C95" w:rsidRDefault="00AD4C95" w:rsidP="00AD4C95">
      <w:pPr>
        <w:spacing w:after="0" w:line="240" w:lineRule="auto"/>
        <w:ind w:firstLine="709"/>
        <w:jc w:val="both"/>
        <w:rPr>
          <w:rFonts w:ascii="Times New Roman" w:hAnsi="Times New Roman"/>
          <w:sz w:val="28"/>
          <w:szCs w:val="28"/>
        </w:rPr>
      </w:pPr>
      <w:r w:rsidRPr="0028784A">
        <w:rPr>
          <w:rFonts w:ascii="Times New Roman" w:hAnsi="Times New Roman"/>
          <w:b/>
          <w:sz w:val="28"/>
          <w:szCs w:val="28"/>
        </w:rPr>
        <w:t>Предметные результаты</w:t>
      </w:r>
      <w:r w:rsidRPr="00AD4C95">
        <w:rPr>
          <w:rFonts w:ascii="Times New Roman" w:hAnsi="Times New Roman"/>
          <w:sz w:val="28"/>
          <w:szCs w:val="28"/>
        </w:rPr>
        <w:t xml:space="preserve"> освоения программы по иностранному (английскому) языку к концу обучения </w:t>
      </w:r>
      <w:r w:rsidRPr="0028784A">
        <w:rPr>
          <w:rFonts w:ascii="Times New Roman" w:hAnsi="Times New Roman"/>
          <w:b/>
          <w:sz w:val="28"/>
          <w:szCs w:val="28"/>
          <w:u w:val="single"/>
        </w:rPr>
        <w:t>в 6 классе</w:t>
      </w:r>
      <w:r w:rsidRPr="00AD4C95">
        <w:rPr>
          <w:rFonts w:ascii="Times New Roman" w:hAnsi="Times New Roman"/>
          <w:sz w:val="28"/>
          <w:szCs w:val="28"/>
        </w:rPr>
        <w:t>:</w:t>
      </w:r>
    </w:p>
    <w:p w:rsidR="00AD4C95" w:rsidRPr="0028784A" w:rsidRDefault="00AD4C95" w:rsidP="00AD4C95">
      <w:pPr>
        <w:spacing w:after="0" w:line="240" w:lineRule="auto"/>
        <w:ind w:firstLine="709"/>
        <w:jc w:val="both"/>
        <w:rPr>
          <w:rFonts w:ascii="Times New Roman" w:hAnsi="Times New Roman"/>
          <w:b/>
          <w:sz w:val="28"/>
          <w:szCs w:val="28"/>
        </w:rPr>
      </w:pPr>
      <w:r w:rsidRPr="0028784A">
        <w:rPr>
          <w:rFonts w:ascii="Times New Roman" w:hAnsi="Times New Roman"/>
          <w:b/>
          <w:sz w:val="28"/>
          <w:szCs w:val="28"/>
        </w:rPr>
        <w:t>1) владеть основными видами речевой деятельности:</w:t>
      </w:r>
    </w:p>
    <w:p w:rsidR="00AD4C95" w:rsidRPr="00AD4C95" w:rsidRDefault="00AD4C95" w:rsidP="0028784A">
      <w:pPr>
        <w:spacing w:after="0" w:line="240" w:lineRule="auto"/>
        <w:ind w:firstLine="709"/>
        <w:jc w:val="both"/>
        <w:rPr>
          <w:rFonts w:ascii="Times New Roman" w:hAnsi="Times New Roman"/>
          <w:sz w:val="28"/>
          <w:szCs w:val="28"/>
          <w:lang w:val="x-none"/>
        </w:rPr>
      </w:pPr>
      <w:r w:rsidRPr="0028784A">
        <w:rPr>
          <w:rFonts w:ascii="Times New Roman" w:hAnsi="Times New Roman"/>
          <w:b/>
          <w:sz w:val="28"/>
          <w:szCs w:val="28"/>
          <w:lang w:val="x-none"/>
        </w:rPr>
        <w:t>говорение:</w:t>
      </w:r>
      <w:r w:rsidRPr="00AD4C95">
        <w:rPr>
          <w:rFonts w:ascii="Times New Roman" w:hAnsi="Times New Roman"/>
          <w:sz w:val="28"/>
          <w:szCs w:val="28"/>
          <w:lang w:val="x-none"/>
        </w:rPr>
        <w:t xml:space="preserve"> вести разные виды диалогов (диалог этикетного характера, </w:t>
      </w:r>
      <w:r w:rsidRPr="00AD4C95">
        <w:rPr>
          <w:rFonts w:ascii="Times New Roman" w:hAnsi="Times New Roman"/>
          <w:sz w:val="28"/>
          <w:szCs w:val="28"/>
          <w:lang w:val="x-none"/>
        </w:rPr>
        <w:br/>
        <w:t>диалог</w:t>
      </w:r>
      <w:r w:rsidRPr="00AD4C95">
        <w:rPr>
          <w:rFonts w:ascii="Times New Roman" w:hAnsi="Times New Roman"/>
          <w:sz w:val="28"/>
          <w:szCs w:val="28"/>
        </w:rPr>
        <w:t>-</w:t>
      </w:r>
      <w:r w:rsidRPr="00AD4C95">
        <w:rPr>
          <w:rFonts w:ascii="Times New Roman" w:hAnsi="Times New Roman"/>
          <w:sz w:val="28"/>
          <w:szCs w:val="28"/>
          <w:lang w:val="x-none"/>
        </w:rPr>
        <w:t>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w:t>
      </w:r>
      <w:r w:rsidR="0028784A">
        <w:rPr>
          <w:rFonts w:ascii="Times New Roman" w:hAnsi="Times New Roman"/>
          <w:sz w:val="28"/>
          <w:szCs w:val="28"/>
          <w:lang w:val="x-none"/>
        </w:rPr>
        <w:t>о стороны каждого собеседника);</w:t>
      </w:r>
      <w:r w:rsidR="0028784A">
        <w:rPr>
          <w:rFonts w:ascii="Times New Roman" w:hAnsi="Times New Roman"/>
          <w:sz w:val="28"/>
          <w:szCs w:val="28"/>
        </w:rPr>
        <w:t xml:space="preserve"> </w:t>
      </w:r>
      <w:r w:rsidRPr="00AD4C95">
        <w:rPr>
          <w:rFonts w:ascii="Times New Roman" w:hAnsi="Times New Roman"/>
          <w:sz w:val="28"/>
          <w:szCs w:val="28"/>
          <w:lang w:val="x-none"/>
        </w:rPr>
        <w:t>создавать разные виды монологи</w:t>
      </w:r>
      <w:r w:rsidR="0028784A">
        <w:rPr>
          <w:rFonts w:ascii="Times New Roman" w:hAnsi="Times New Roman"/>
          <w:sz w:val="28"/>
          <w:szCs w:val="28"/>
          <w:lang w:val="x-none"/>
        </w:rPr>
        <w:t xml:space="preserve">ческих высказываний (описание, </w:t>
      </w:r>
      <w:r w:rsidRPr="00AD4C95">
        <w:rPr>
          <w:rFonts w:ascii="Times New Roman" w:hAnsi="Times New Roman"/>
          <w:sz w:val="28"/>
          <w:szCs w:val="28"/>
          <w:lang w:val="x-none"/>
        </w:rPr>
        <w:t>в том числе характеристика, повествова</w:t>
      </w:r>
      <w:r w:rsidR="0028784A">
        <w:rPr>
          <w:rFonts w:ascii="Times New Roman" w:hAnsi="Times New Roman"/>
          <w:sz w:val="28"/>
          <w:szCs w:val="28"/>
          <w:lang w:val="x-none"/>
        </w:rPr>
        <w:t xml:space="preserve">ние (сообщение)) с вербальными </w:t>
      </w:r>
      <w:r w:rsidRPr="00AD4C95">
        <w:rPr>
          <w:rFonts w:ascii="Times New Roman" w:hAnsi="Times New Roman"/>
          <w:sz w:val="28"/>
          <w:szCs w:val="28"/>
          <w:lang w:val="x-none"/>
        </w:rPr>
        <w:t xml:space="preserve">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w:t>
      </w:r>
      <w:r w:rsidRPr="00AD4C95">
        <w:rPr>
          <w:rFonts w:ascii="Times New Roman" w:hAnsi="Times New Roman"/>
          <w:sz w:val="28"/>
          <w:szCs w:val="28"/>
          <w:lang w:val="x-none"/>
        </w:rPr>
        <w:br/>
        <w:t xml:space="preserve">7–8 фраз); кратко излагать результаты выполненной проектной работы (объём – </w:t>
      </w:r>
      <w:r w:rsidRPr="00AD4C95">
        <w:rPr>
          <w:rFonts w:ascii="Times New Roman" w:hAnsi="Times New Roman"/>
          <w:sz w:val="28"/>
          <w:szCs w:val="28"/>
          <w:lang w:val="x-none"/>
        </w:rPr>
        <w:br/>
        <w:t>7–8 фраз);</w:t>
      </w:r>
    </w:p>
    <w:p w:rsidR="00AD4C95" w:rsidRPr="00AD4C95" w:rsidRDefault="00AD4C95" w:rsidP="00AD4C95">
      <w:pPr>
        <w:spacing w:after="0" w:line="240" w:lineRule="auto"/>
        <w:ind w:firstLine="709"/>
        <w:jc w:val="both"/>
        <w:rPr>
          <w:rFonts w:ascii="Times New Roman" w:hAnsi="Times New Roman"/>
          <w:sz w:val="28"/>
          <w:szCs w:val="28"/>
          <w:lang w:val="x-none"/>
        </w:rPr>
      </w:pPr>
      <w:r w:rsidRPr="0028784A">
        <w:rPr>
          <w:rFonts w:ascii="Times New Roman" w:hAnsi="Times New Roman"/>
          <w:b/>
          <w:sz w:val="28"/>
          <w:szCs w:val="28"/>
          <w:lang w:val="x-none"/>
        </w:rPr>
        <w:t>аудирование:</w:t>
      </w:r>
      <w:r w:rsidRPr="00AD4C95">
        <w:rPr>
          <w:rFonts w:ascii="Times New Roman" w:hAnsi="Times New Roman"/>
          <w:sz w:val="28"/>
          <w:szCs w:val="28"/>
          <w:lang w:val="x-none"/>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w:t>
      </w:r>
      <w:r w:rsidR="0028784A">
        <w:rPr>
          <w:rFonts w:ascii="Times New Roman" w:hAnsi="Times New Roman"/>
          <w:sz w:val="28"/>
          <w:szCs w:val="28"/>
          <w:lang w:val="x-none"/>
        </w:rPr>
        <w:t xml:space="preserve">ленной коммуникативной задачи: </w:t>
      </w:r>
      <w:r w:rsidRPr="00AD4C95">
        <w:rPr>
          <w:rFonts w:ascii="Times New Roman" w:hAnsi="Times New Roman"/>
          <w:sz w:val="28"/>
          <w:szCs w:val="28"/>
          <w:lang w:val="x-none"/>
        </w:rPr>
        <w:t>с пониманием основного содержания, с пониманием запрашиваемой информации (время звучания текста (текстов) для аудирования – до 1,5 минут);</w:t>
      </w:r>
    </w:p>
    <w:p w:rsidR="00AD4C95" w:rsidRPr="00AD4C95" w:rsidRDefault="00AD4C95" w:rsidP="00AD4C95">
      <w:pPr>
        <w:spacing w:after="0" w:line="240" w:lineRule="auto"/>
        <w:ind w:firstLine="709"/>
        <w:jc w:val="both"/>
        <w:rPr>
          <w:rFonts w:ascii="Times New Roman" w:hAnsi="Times New Roman"/>
          <w:sz w:val="28"/>
          <w:szCs w:val="28"/>
          <w:lang w:val="x-none"/>
        </w:rPr>
      </w:pPr>
      <w:r w:rsidRPr="00C82418">
        <w:rPr>
          <w:rFonts w:ascii="Times New Roman" w:hAnsi="Times New Roman"/>
          <w:b/>
          <w:sz w:val="28"/>
          <w:szCs w:val="28"/>
          <w:lang w:val="x-none"/>
        </w:rPr>
        <w:t>смысловое чтение:</w:t>
      </w:r>
      <w:r w:rsidRPr="00AD4C95">
        <w:rPr>
          <w:rFonts w:ascii="Times New Roman" w:hAnsi="Times New Roman"/>
          <w:sz w:val="28"/>
          <w:szCs w:val="28"/>
          <w:lang w:val="x-none"/>
        </w:rPr>
        <w:t xml:space="preserve">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w:t>
      </w:r>
      <w:r w:rsidRPr="00AD4C95">
        <w:rPr>
          <w:rFonts w:ascii="Times New Roman" w:hAnsi="Times New Roman"/>
          <w:sz w:val="28"/>
          <w:szCs w:val="28"/>
          <w:lang w:val="x-none"/>
        </w:rPr>
        <w:br/>
        <w:t>в них информацию, определять тему текста по заголовку;</w:t>
      </w:r>
    </w:p>
    <w:p w:rsidR="00AD4C95" w:rsidRPr="00AD4C95" w:rsidRDefault="00AD4C95" w:rsidP="00AD4C95">
      <w:pPr>
        <w:spacing w:after="0" w:line="240" w:lineRule="auto"/>
        <w:ind w:firstLine="709"/>
        <w:jc w:val="both"/>
        <w:rPr>
          <w:rFonts w:ascii="Times New Roman" w:hAnsi="Times New Roman"/>
          <w:sz w:val="28"/>
          <w:szCs w:val="28"/>
          <w:lang w:val="x-none"/>
        </w:rPr>
      </w:pPr>
      <w:r w:rsidRPr="00C82418">
        <w:rPr>
          <w:rFonts w:ascii="Times New Roman" w:hAnsi="Times New Roman"/>
          <w:b/>
          <w:sz w:val="28"/>
          <w:szCs w:val="28"/>
          <w:lang w:val="x-none"/>
        </w:rPr>
        <w:t>письменная речь:</w:t>
      </w:r>
      <w:r w:rsidRPr="00AD4C95">
        <w:rPr>
          <w:rFonts w:ascii="Times New Roman" w:hAnsi="Times New Roman"/>
          <w:sz w:val="28"/>
          <w:szCs w:val="28"/>
          <w:lang w:val="x-none"/>
        </w:rPr>
        <w:t xml:space="preserve">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w:t>
      </w:r>
      <w:r w:rsidRPr="00AD4C95">
        <w:rPr>
          <w:rFonts w:ascii="Times New Roman" w:hAnsi="Times New Roman"/>
          <w:sz w:val="28"/>
          <w:szCs w:val="28"/>
          <w:lang w:val="x-none"/>
        </w:rPr>
        <w:br/>
        <w:t>до 70 слов), создавать небольшое письменное высказывание с опорой на образец, план, ключевые слова, картинку (объём высказывания – до 70 слов);</w:t>
      </w:r>
    </w:p>
    <w:p w:rsidR="00AD4C95" w:rsidRPr="00AD4C95" w:rsidRDefault="00AD4C95" w:rsidP="00C82418">
      <w:pPr>
        <w:spacing w:after="0" w:line="240" w:lineRule="auto"/>
        <w:ind w:firstLine="709"/>
        <w:jc w:val="both"/>
        <w:rPr>
          <w:rFonts w:ascii="Times New Roman" w:hAnsi="Times New Roman"/>
          <w:sz w:val="28"/>
          <w:szCs w:val="28"/>
          <w:lang w:val="x-none"/>
        </w:rPr>
      </w:pPr>
      <w:r w:rsidRPr="00C82418">
        <w:rPr>
          <w:rFonts w:ascii="Times New Roman" w:hAnsi="Times New Roman"/>
          <w:b/>
          <w:sz w:val="28"/>
          <w:szCs w:val="28"/>
        </w:rPr>
        <w:t xml:space="preserve">2) владеть фонетическими навыками: </w:t>
      </w:r>
      <w:r w:rsidRPr="00AD4C95">
        <w:rPr>
          <w:rFonts w:ascii="Times New Roman" w:hAnsi="Times New Roman"/>
          <w:sz w:val="28"/>
          <w:szCs w:val="28"/>
        </w:rPr>
        <w:t xml:space="preserve">различать на слух и адекватно, </w:t>
      </w:r>
      <w:r w:rsidRPr="00AD4C95">
        <w:rPr>
          <w:rFonts w:ascii="Times New Roman" w:hAnsi="Times New Roman"/>
          <w:sz w:val="28"/>
          <w:szCs w:val="28"/>
        </w:rPr>
        <w:br/>
        <w:t>без ошибок, ведущих к сбою коммуникации, произносить слова с правильным ударением и фразы с соблюдением их ритми</w:t>
      </w:r>
      <w:r w:rsidR="00C82418">
        <w:rPr>
          <w:rFonts w:ascii="Times New Roman" w:hAnsi="Times New Roman"/>
          <w:sz w:val="28"/>
          <w:szCs w:val="28"/>
        </w:rPr>
        <w:t xml:space="preserve">ко-интонационных особенностей, </w:t>
      </w:r>
      <w:r w:rsidRPr="00AD4C95">
        <w:rPr>
          <w:rFonts w:ascii="Times New Roman" w:hAnsi="Times New Roman"/>
          <w:sz w:val="28"/>
          <w:szCs w:val="28"/>
        </w:rPr>
        <w:t>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w:t>
      </w:r>
      <w:r w:rsidR="00C82418">
        <w:rPr>
          <w:rFonts w:ascii="Times New Roman" w:hAnsi="Times New Roman"/>
          <w:sz w:val="28"/>
          <w:szCs w:val="28"/>
        </w:rPr>
        <w:t xml:space="preserve"> изученном языковом материале, </w:t>
      </w:r>
      <w:r w:rsidRPr="00AD4C95">
        <w:rPr>
          <w:rFonts w:ascii="Times New Roman" w:hAnsi="Times New Roman"/>
          <w:sz w:val="28"/>
          <w:szCs w:val="28"/>
        </w:rPr>
        <w:t>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r w:rsidR="00C82418">
        <w:rPr>
          <w:rFonts w:ascii="Times New Roman" w:hAnsi="Times New Roman"/>
          <w:sz w:val="28"/>
          <w:szCs w:val="28"/>
        </w:rPr>
        <w:t xml:space="preserve"> </w:t>
      </w:r>
      <w:r w:rsidRPr="00AD4C95">
        <w:rPr>
          <w:rFonts w:ascii="Times New Roman" w:hAnsi="Times New Roman"/>
          <w:sz w:val="28"/>
          <w:szCs w:val="28"/>
        </w:rPr>
        <w:t xml:space="preserve">владеть </w:t>
      </w:r>
      <w:r w:rsidRPr="00AD4C95">
        <w:rPr>
          <w:rFonts w:ascii="Times New Roman" w:hAnsi="Times New Roman"/>
          <w:sz w:val="28"/>
          <w:szCs w:val="28"/>
          <w:lang w:val="x-none"/>
        </w:rPr>
        <w:t>орфографическими навыками: правильно писать</w:t>
      </w:r>
      <w:r w:rsidRPr="00AD4C95">
        <w:rPr>
          <w:rFonts w:ascii="Times New Roman" w:hAnsi="Times New Roman"/>
          <w:sz w:val="28"/>
          <w:szCs w:val="28"/>
        </w:rPr>
        <w:t xml:space="preserve"> </w:t>
      </w:r>
      <w:r w:rsidRPr="00AD4C95">
        <w:rPr>
          <w:rFonts w:ascii="Times New Roman" w:hAnsi="Times New Roman"/>
          <w:sz w:val="28"/>
          <w:szCs w:val="28"/>
          <w:lang w:val="x-none"/>
        </w:rPr>
        <w:t>изученные слова;</w:t>
      </w:r>
      <w:r w:rsidR="00C82418">
        <w:rPr>
          <w:rFonts w:ascii="Times New Roman" w:hAnsi="Times New Roman"/>
          <w:sz w:val="28"/>
          <w:szCs w:val="28"/>
        </w:rPr>
        <w:t xml:space="preserve"> </w:t>
      </w:r>
      <w:r w:rsidRPr="00AD4C95">
        <w:rPr>
          <w:rFonts w:ascii="Times New Roman" w:hAnsi="Times New Roman"/>
          <w:sz w:val="28"/>
          <w:szCs w:val="28"/>
          <w:lang w:val="x-none"/>
        </w:rPr>
        <w:t>владеть пунктуационными навыками: испо</w:t>
      </w:r>
      <w:r w:rsidR="00C82418">
        <w:rPr>
          <w:rFonts w:ascii="Times New Roman" w:hAnsi="Times New Roman"/>
          <w:sz w:val="28"/>
          <w:szCs w:val="28"/>
          <w:lang w:val="x-none"/>
        </w:rPr>
        <w:t xml:space="preserve">льзовать точку, вопросительный </w:t>
      </w:r>
      <w:r w:rsidRPr="00AD4C95">
        <w:rPr>
          <w:rFonts w:ascii="Times New Roman" w:hAnsi="Times New Roman"/>
          <w:sz w:val="28"/>
          <w:szCs w:val="28"/>
          <w:lang w:val="x-none"/>
        </w:rPr>
        <w:t xml:space="preserve">и восклицательный знаки в конце предложения, запятую при перечислении </w:t>
      </w:r>
      <w:r w:rsidRPr="00AD4C95">
        <w:rPr>
          <w:rFonts w:ascii="Times New Roman" w:hAnsi="Times New Roman"/>
          <w:sz w:val="28"/>
          <w:szCs w:val="28"/>
          <w:lang w:val="x-none"/>
        </w:rPr>
        <w:br/>
        <w:t>и обращении, апостроф, пунктуационно правильно оформлять электронное сообщение личного характера;</w:t>
      </w:r>
    </w:p>
    <w:p w:rsidR="00AD4C95" w:rsidRPr="00C82418" w:rsidRDefault="00AD4C95" w:rsidP="00C82418">
      <w:pPr>
        <w:spacing w:after="0" w:line="240" w:lineRule="auto"/>
        <w:ind w:firstLine="709"/>
        <w:jc w:val="both"/>
        <w:rPr>
          <w:rFonts w:ascii="Times New Roman" w:hAnsi="Times New Roman"/>
          <w:sz w:val="28"/>
          <w:szCs w:val="28"/>
          <w:lang w:val="x-none"/>
        </w:rPr>
      </w:pPr>
      <w:r w:rsidRPr="00C82418">
        <w:rPr>
          <w:rFonts w:ascii="Times New Roman" w:hAnsi="Times New Roman"/>
          <w:b/>
          <w:sz w:val="28"/>
          <w:szCs w:val="28"/>
        </w:rPr>
        <w:t>3) распознавать в звучащем и письменном тексте</w:t>
      </w:r>
      <w:r w:rsidRPr="00AD4C95">
        <w:rPr>
          <w:rFonts w:ascii="Times New Roman" w:hAnsi="Times New Roman"/>
          <w:sz w:val="28"/>
          <w:szCs w:val="28"/>
        </w:rPr>
        <w:t xml:space="preserve"> 800 лексических единиц (слов, словосочетаний, речевых клише) и </w:t>
      </w:r>
      <w:r w:rsidR="00C82418">
        <w:rPr>
          <w:rFonts w:ascii="Times New Roman" w:hAnsi="Times New Roman"/>
          <w:sz w:val="28"/>
          <w:szCs w:val="28"/>
        </w:rPr>
        <w:t xml:space="preserve">правильно употреблять в устной </w:t>
      </w:r>
      <w:r w:rsidRPr="00AD4C95">
        <w:rPr>
          <w:rFonts w:ascii="Times New Roman" w:hAnsi="Times New Roman"/>
          <w:sz w:val="28"/>
          <w:szCs w:val="28"/>
        </w:rPr>
        <w:t>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r w:rsidRPr="00AD4C95">
        <w:rPr>
          <w:rFonts w:ascii="Times New Roman" w:hAnsi="Times New Roman"/>
          <w:sz w:val="28"/>
          <w:szCs w:val="28"/>
          <w:lang w:val="x-none"/>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-ing, имена прилагательные с помощью суффиксов -ing, -less, -ive, -al;</w:t>
      </w:r>
      <w:r w:rsidR="00C82418">
        <w:rPr>
          <w:rFonts w:ascii="Times New Roman" w:hAnsi="Times New Roman"/>
          <w:sz w:val="28"/>
          <w:szCs w:val="28"/>
        </w:rPr>
        <w:t xml:space="preserve"> </w:t>
      </w:r>
      <w:r w:rsidRPr="00AD4C95">
        <w:rPr>
          <w:rFonts w:ascii="Times New Roman" w:hAnsi="Times New Roman"/>
          <w:sz w:val="28"/>
          <w:szCs w:val="28"/>
        </w:rPr>
        <w:t>распознавать и употреблять в устной и письменной речи изученные синонимы, антонимы и интернациональные слова;</w:t>
      </w:r>
    </w:p>
    <w:p w:rsidR="00AD4C95" w:rsidRPr="00AD4C95" w:rsidRDefault="00AD4C95" w:rsidP="00AD4C95">
      <w:pPr>
        <w:spacing w:after="0" w:line="240" w:lineRule="auto"/>
        <w:ind w:firstLine="709"/>
        <w:jc w:val="both"/>
        <w:rPr>
          <w:rFonts w:ascii="Times New Roman" w:hAnsi="Times New Roman"/>
          <w:sz w:val="28"/>
          <w:szCs w:val="28"/>
        </w:rPr>
      </w:pPr>
      <w:r w:rsidRPr="00AD4C95">
        <w:rPr>
          <w:rFonts w:ascii="Times New Roman" w:hAnsi="Times New Roman"/>
          <w:sz w:val="28"/>
          <w:szCs w:val="28"/>
        </w:rPr>
        <w:t>распознавать и употреблять в устной и письменной речи различные средства связи для обеспечения целостности высказывания;</w:t>
      </w:r>
    </w:p>
    <w:p w:rsidR="00AD4C95" w:rsidRPr="00C82418" w:rsidRDefault="00AD4C95" w:rsidP="00C82418">
      <w:pPr>
        <w:spacing w:after="0" w:line="240" w:lineRule="auto"/>
        <w:ind w:firstLine="709"/>
        <w:jc w:val="both"/>
        <w:rPr>
          <w:rFonts w:ascii="Times New Roman" w:hAnsi="Times New Roman"/>
          <w:sz w:val="28"/>
          <w:szCs w:val="28"/>
        </w:rPr>
      </w:pPr>
      <w:r w:rsidRPr="00C82418">
        <w:rPr>
          <w:rFonts w:ascii="Times New Roman" w:hAnsi="Times New Roman"/>
          <w:b/>
          <w:sz w:val="28"/>
          <w:szCs w:val="28"/>
        </w:rPr>
        <w:t>4) знать и понимать особенности структуры простых и сложных предложений</w:t>
      </w:r>
      <w:r w:rsidRPr="00AD4C95">
        <w:rPr>
          <w:rFonts w:ascii="Times New Roman" w:hAnsi="Times New Roman"/>
          <w:sz w:val="28"/>
          <w:szCs w:val="28"/>
        </w:rPr>
        <w:t xml:space="preserve"> английского языка, различных коммуникативных типов</w:t>
      </w:r>
      <w:r w:rsidR="00C82418">
        <w:rPr>
          <w:rFonts w:ascii="Times New Roman" w:hAnsi="Times New Roman"/>
          <w:sz w:val="28"/>
          <w:szCs w:val="28"/>
        </w:rPr>
        <w:t xml:space="preserve"> предложений английского языка;</w:t>
      </w:r>
      <w:r w:rsidRPr="00AD4C95">
        <w:rPr>
          <w:rFonts w:ascii="Times New Roman" w:hAnsi="Times New Roman"/>
          <w:sz w:val="28"/>
          <w:szCs w:val="28"/>
        </w:rPr>
        <w:t>распознавать в письменном и звучащем</w:t>
      </w:r>
      <w:r w:rsidR="00C82418">
        <w:rPr>
          <w:rFonts w:ascii="Times New Roman" w:hAnsi="Times New Roman"/>
          <w:sz w:val="28"/>
          <w:szCs w:val="28"/>
        </w:rPr>
        <w:t xml:space="preserve"> тексте и употреблять в устной </w:t>
      </w:r>
      <w:r w:rsidRPr="00AD4C95">
        <w:rPr>
          <w:rFonts w:ascii="Times New Roman" w:hAnsi="Times New Roman"/>
          <w:sz w:val="28"/>
          <w:szCs w:val="28"/>
        </w:rPr>
        <w:t>и письменной речи:</w:t>
      </w:r>
      <w:r w:rsidRPr="00AD4C95">
        <w:rPr>
          <w:rFonts w:ascii="Times New Roman" w:hAnsi="Times New Roman"/>
          <w:sz w:val="28"/>
          <w:szCs w:val="28"/>
          <w:lang w:val="x-none"/>
        </w:rPr>
        <w:t>сложноподчинённые предложения с</w:t>
      </w:r>
      <w:r w:rsidR="00C82418">
        <w:rPr>
          <w:rFonts w:ascii="Times New Roman" w:hAnsi="Times New Roman"/>
          <w:sz w:val="28"/>
          <w:szCs w:val="28"/>
          <w:lang w:val="x-none"/>
        </w:rPr>
        <w:t xml:space="preserve"> придаточными определительными </w:t>
      </w:r>
      <w:r w:rsidRPr="00AD4C95">
        <w:rPr>
          <w:rFonts w:ascii="Times New Roman" w:hAnsi="Times New Roman"/>
          <w:sz w:val="28"/>
          <w:szCs w:val="28"/>
          <w:lang w:val="x-none"/>
        </w:rPr>
        <w:t>с союзными словами who, which, that;</w:t>
      </w:r>
      <w:r w:rsidR="00C82418">
        <w:rPr>
          <w:rFonts w:ascii="Times New Roman" w:hAnsi="Times New Roman"/>
          <w:sz w:val="28"/>
          <w:szCs w:val="28"/>
        </w:rPr>
        <w:t xml:space="preserve"> </w:t>
      </w:r>
      <w:r w:rsidRPr="00AD4C95">
        <w:rPr>
          <w:rFonts w:ascii="Times New Roman" w:hAnsi="Times New Roman"/>
          <w:sz w:val="28"/>
          <w:szCs w:val="28"/>
          <w:lang w:val="x-none"/>
        </w:rPr>
        <w:t xml:space="preserve">сложноподчинённые предложения с </w:t>
      </w:r>
      <w:r w:rsidR="00C82418">
        <w:rPr>
          <w:rFonts w:ascii="Times New Roman" w:hAnsi="Times New Roman"/>
          <w:sz w:val="28"/>
          <w:szCs w:val="28"/>
          <w:lang w:val="x-none"/>
        </w:rPr>
        <w:t xml:space="preserve">придаточными времени с союзами </w:t>
      </w:r>
      <w:r w:rsidRPr="00AD4C95">
        <w:rPr>
          <w:rFonts w:ascii="Times New Roman" w:hAnsi="Times New Roman"/>
          <w:sz w:val="28"/>
          <w:szCs w:val="28"/>
          <w:lang w:val="x-none"/>
        </w:rPr>
        <w:t>for, since;предложения с конструкциями as … as, not so … as;</w:t>
      </w:r>
      <w:r w:rsidR="00C82418">
        <w:rPr>
          <w:rFonts w:ascii="Times New Roman" w:hAnsi="Times New Roman"/>
          <w:sz w:val="28"/>
          <w:szCs w:val="28"/>
        </w:rPr>
        <w:t xml:space="preserve"> </w:t>
      </w:r>
      <w:r w:rsidRPr="00AD4C95">
        <w:rPr>
          <w:rFonts w:ascii="Times New Roman" w:hAnsi="Times New Roman"/>
          <w:sz w:val="28"/>
          <w:szCs w:val="28"/>
          <w:lang w:val="x-none"/>
        </w:rPr>
        <w:t>глаголы в видовременных формах действительного залога в изъявительном наклонении в Present/Past Continuous Tense;</w:t>
      </w:r>
      <w:r w:rsidR="00C82418">
        <w:rPr>
          <w:rFonts w:ascii="Times New Roman" w:hAnsi="Times New Roman"/>
          <w:sz w:val="28"/>
          <w:szCs w:val="28"/>
        </w:rPr>
        <w:t xml:space="preserve"> </w:t>
      </w:r>
      <w:r w:rsidRPr="00AD4C95">
        <w:rPr>
          <w:rFonts w:ascii="Times New Roman" w:hAnsi="Times New Roman"/>
          <w:sz w:val="28"/>
          <w:szCs w:val="28"/>
          <w:lang w:val="x-none"/>
        </w:rPr>
        <w:t>все типы вопросительных предложений (общий, специальный, альтернативный, разделительный вопросы) в Present/ Past Continuous Tense;</w:t>
      </w:r>
      <w:r w:rsidR="00C82418">
        <w:rPr>
          <w:rFonts w:ascii="Times New Roman" w:hAnsi="Times New Roman"/>
          <w:sz w:val="28"/>
          <w:szCs w:val="28"/>
        </w:rPr>
        <w:t xml:space="preserve"> </w:t>
      </w:r>
      <w:r w:rsidRPr="00AD4C95">
        <w:rPr>
          <w:rFonts w:ascii="Times New Roman" w:hAnsi="Times New Roman"/>
          <w:sz w:val="28"/>
          <w:szCs w:val="28"/>
          <w:lang w:val="x-none"/>
        </w:rPr>
        <w:t>модальные глаголы и их эквиваленты (can/be able to, must/ have to, may, should, need);</w:t>
      </w:r>
      <w:r w:rsidR="00C82418">
        <w:rPr>
          <w:rFonts w:ascii="Times New Roman" w:hAnsi="Times New Roman"/>
          <w:sz w:val="28"/>
          <w:szCs w:val="28"/>
        </w:rPr>
        <w:t xml:space="preserve"> </w:t>
      </w:r>
      <w:r w:rsidRPr="00AD4C95">
        <w:rPr>
          <w:rFonts w:ascii="Times New Roman" w:hAnsi="Times New Roman"/>
          <w:sz w:val="28"/>
          <w:szCs w:val="28"/>
          <w:lang w:val="x-none"/>
        </w:rPr>
        <w:t>cлова, выражающие количество (little/a little, few/a few);</w:t>
      </w:r>
      <w:r w:rsidR="00C82418">
        <w:rPr>
          <w:rFonts w:ascii="Times New Roman" w:hAnsi="Times New Roman"/>
          <w:sz w:val="28"/>
          <w:szCs w:val="28"/>
        </w:rPr>
        <w:t xml:space="preserve"> </w:t>
      </w:r>
      <w:r w:rsidRPr="00AD4C95">
        <w:rPr>
          <w:rFonts w:ascii="Times New Roman" w:hAnsi="Times New Roman"/>
          <w:sz w:val="28"/>
          <w:szCs w:val="28"/>
          <w:lang w:val="x-none"/>
        </w:rPr>
        <w:t>возвратные, неопределённые местоимения some, any и их производные (somebody, anybody; something, anything, etc.) every и производные (everybody, everything</w:t>
      </w:r>
      <w:r w:rsidRPr="00AD4C95">
        <w:rPr>
          <w:rFonts w:ascii="Times New Roman" w:hAnsi="Times New Roman"/>
          <w:sz w:val="28"/>
          <w:szCs w:val="28"/>
        </w:rPr>
        <w:t xml:space="preserve"> и другие</w:t>
      </w:r>
      <w:r w:rsidRPr="00AD4C95">
        <w:rPr>
          <w:rFonts w:ascii="Times New Roman" w:hAnsi="Times New Roman"/>
          <w:sz w:val="28"/>
          <w:szCs w:val="28"/>
          <w:lang w:val="x-none"/>
        </w:rPr>
        <w:t xml:space="preserve">) в повествовательных (утвердительных и отрицательных) </w:t>
      </w:r>
      <w:r w:rsidRPr="00AD4C95">
        <w:rPr>
          <w:rFonts w:ascii="Times New Roman" w:hAnsi="Times New Roman"/>
          <w:sz w:val="28"/>
          <w:szCs w:val="28"/>
          <w:lang w:val="x-none"/>
        </w:rPr>
        <w:br/>
        <w:t>и вопросительных предложениях;</w:t>
      </w:r>
      <w:r w:rsidR="00C82418">
        <w:rPr>
          <w:rFonts w:ascii="Times New Roman" w:hAnsi="Times New Roman"/>
          <w:sz w:val="28"/>
          <w:szCs w:val="28"/>
        </w:rPr>
        <w:t xml:space="preserve"> </w:t>
      </w:r>
      <w:r w:rsidRPr="00AD4C95">
        <w:rPr>
          <w:rFonts w:ascii="Times New Roman" w:hAnsi="Times New Roman"/>
          <w:sz w:val="28"/>
          <w:szCs w:val="28"/>
          <w:lang w:val="x-none"/>
        </w:rPr>
        <w:t>числительные для обозначения дат и больших чисел (100</w:t>
      </w:r>
      <w:r w:rsidRPr="00AD4C95">
        <w:rPr>
          <w:rFonts w:ascii="Times New Roman" w:hAnsi="Times New Roman"/>
          <w:sz w:val="28"/>
          <w:szCs w:val="28"/>
        </w:rPr>
        <w:t>–</w:t>
      </w:r>
      <w:r w:rsidRPr="00AD4C95">
        <w:rPr>
          <w:rFonts w:ascii="Times New Roman" w:hAnsi="Times New Roman"/>
          <w:sz w:val="28"/>
          <w:szCs w:val="28"/>
          <w:lang w:val="x-none"/>
        </w:rPr>
        <w:t>1000);</w:t>
      </w:r>
    </w:p>
    <w:p w:rsidR="00AD4C95" w:rsidRPr="00C82418" w:rsidRDefault="00AD4C95" w:rsidP="00C82418">
      <w:pPr>
        <w:spacing w:after="0" w:line="240" w:lineRule="auto"/>
        <w:ind w:firstLine="709"/>
        <w:jc w:val="both"/>
        <w:rPr>
          <w:rFonts w:ascii="Times New Roman" w:hAnsi="Times New Roman"/>
          <w:b/>
          <w:sz w:val="28"/>
          <w:szCs w:val="28"/>
          <w:lang w:val="x-none"/>
        </w:rPr>
      </w:pPr>
      <w:r w:rsidRPr="00C82418">
        <w:rPr>
          <w:rFonts w:ascii="Times New Roman" w:hAnsi="Times New Roman"/>
          <w:b/>
          <w:sz w:val="28"/>
          <w:szCs w:val="28"/>
        </w:rPr>
        <w:t>5) владеть социокультурными знаниями и умениями:</w:t>
      </w:r>
      <w:r w:rsidR="00C82418">
        <w:rPr>
          <w:rFonts w:ascii="Times New Roman" w:hAnsi="Times New Roman"/>
          <w:b/>
          <w:sz w:val="28"/>
          <w:szCs w:val="28"/>
        </w:rPr>
        <w:t xml:space="preserve"> </w:t>
      </w:r>
      <w:r w:rsidRPr="00AD4C95">
        <w:rPr>
          <w:rFonts w:ascii="Times New Roman" w:hAnsi="Times New Roman"/>
          <w:sz w:val="28"/>
          <w:szCs w:val="28"/>
          <w:lang w:val="x-none"/>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r w:rsidR="00C82418">
        <w:rPr>
          <w:rFonts w:ascii="Times New Roman" w:hAnsi="Times New Roman"/>
          <w:b/>
          <w:sz w:val="28"/>
          <w:szCs w:val="28"/>
        </w:rPr>
        <w:t xml:space="preserve"> </w:t>
      </w:r>
      <w:r w:rsidRPr="00AD4C95">
        <w:rPr>
          <w:rFonts w:ascii="Times New Roman" w:hAnsi="Times New Roman"/>
          <w:sz w:val="28"/>
          <w:szCs w:val="28"/>
          <w:lang w:val="x-none"/>
        </w:rPr>
        <w:t>знать (понимать) и использовать в устной и письменной речи наиболее употребительную лексику, обозначающую реалии с</w:t>
      </w:r>
      <w:r w:rsidR="00C82418">
        <w:rPr>
          <w:rFonts w:ascii="Times New Roman" w:hAnsi="Times New Roman"/>
          <w:sz w:val="28"/>
          <w:szCs w:val="28"/>
          <w:lang w:val="x-none"/>
        </w:rPr>
        <w:t xml:space="preserve">траны (стран) изучаемого языка </w:t>
      </w:r>
      <w:r w:rsidRPr="00AD4C95">
        <w:rPr>
          <w:rFonts w:ascii="Times New Roman" w:hAnsi="Times New Roman"/>
          <w:sz w:val="28"/>
          <w:szCs w:val="28"/>
          <w:lang w:val="x-none"/>
        </w:rPr>
        <w:t>в рамках тематического содержания речи;</w:t>
      </w:r>
      <w:r w:rsidR="00C82418">
        <w:rPr>
          <w:rFonts w:ascii="Times New Roman" w:hAnsi="Times New Roman"/>
          <w:b/>
          <w:sz w:val="28"/>
          <w:szCs w:val="28"/>
        </w:rPr>
        <w:t xml:space="preserve"> </w:t>
      </w:r>
      <w:r w:rsidRPr="00AD4C95">
        <w:rPr>
          <w:rFonts w:ascii="Times New Roman" w:hAnsi="Times New Roman"/>
          <w:sz w:val="28"/>
          <w:szCs w:val="28"/>
          <w:lang w:val="x-none"/>
        </w:rPr>
        <w:t xml:space="preserve">обладать базовыми знаниями о социокультурном портрете родной страны </w:t>
      </w:r>
      <w:r w:rsidRPr="00AD4C95">
        <w:rPr>
          <w:rFonts w:ascii="Times New Roman" w:hAnsi="Times New Roman"/>
          <w:sz w:val="28"/>
          <w:szCs w:val="28"/>
          <w:lang w:val="x-none"/>
        </w:rPr>
        <w:br/>
        <w:t>и страны (стран) изучаемого языка;</w:t>
      </w:r>
      <w:r w:rsidR="00C82418">
        <w:rPr>
          <w:rFonts w:ascii="Times New Roman" w:hAnsi="Times New Roman"/>
          <w:b/>
          <w:sz w:val="28"/>
          <w:szCs w:val="28"/>
        </w:rPr>
        <w:t xml:space="preserve"> </w:t>
      </w:r>
      <w:r w:rsidRPr="00AD4C95">
        <w:rPr>
          <w:rFonts w:ascii="Times New Roman" w:hAnsi="Times New Roman"/>
          <w:sz w:val="28"/>
          <w:szCs w:val="28"/>
          <w:lang w:val="x-none"/>
        </w:rPr>
        <w:t>кратко предс</w:t>
      </w:r>
      <w:r w:rsidRPr="00AD4C95">
        <w:rPr>
          <w:rFonts w:ascii="Times New Roman" w:hAnsi="Times New Roman"/>
          <w:sz w:val="28"/>
          <w:szCs w:val="28"/>
        </w:rPr>
        <w:t>тавлять Россию и страну (страны) изучаемого языка;</w:t>
      </w:r>
    </w:p>
    <w:p w:rsidR="00AD4C95" w:rsidRPr="00AD4C95" w:rsidRDefault="00AD4C95" w:rsidP="00AD4C95">
      <w:pPr>
        <w:spacing w:after="0" w:line="240" w:lineRule="auto"/>
        <w:ind w:firstLine="709"/>
        <w:jc w:val="both"/>
        <w:rPr>
          <w:rFonts w:ascii="Times New Roman" w:hAnsi="Times New Roman"/>
          <w:sz w:val="28"/>
          <w:szCs w:val="28"/>
        </w:rPr>
      </w:pPr>
      <w:r w:rsidRPr="00C82418">
        <w:rPr>
          <w:rFonts w:ascii="Times New Roman" w:hAnsi="Times New Roman"/>
          <w:b/>
          <w:sz w:val="28"/>
          <w:szCs w:val="28"/>
        </w:rPr>
        <w:t xml:space="preserve">6) владеть компенсаторными умениями: </w:t>
      </w:r>
      <w:r w:rsidRPr="00AD4C95">
        <w:rPr>
          <w:rFonts w:ascii="Times New Roman" w:hAnsi="Times New Roman"/>
          <w:sz w:val="28"/>
          <w:szCs w:val="28"/>
        </w:rPr>
        <w:t xml:space="preserve">использовать при чтении </w:t>
      </w:r>
      <w:r w:rsidRPr="00AD4C95">
        <w:rPr>
          <w:rFonts w:ascii="Times New Roman" w:hAnsi="Times New Roman"/>
          <w:sz w:val="28"/>
          <w:szCs w:val="28"/>
        </w:rPr>
        <w:br/>
        <w:t>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D4C95" w:rsidRPr="00AD4C95" w:rsidRDefault="00AD4C95" w:rsidP="00AD4C95">
      <w:pPr>
        <w:spacing w:after="0" w:line="240" w:lineRule="auto"/>
        <w:ind w:firstLine="709"/>
        <w:jc w:val="both"/>
        <w:rPr>
          <w:rFonts w:ascii="Times New Roman" w:hAnsi="Times New Roman"/>
          <w:sz w:val="28"/>
          <w:szCs w:val="28"/>
        </w:rPr>
      </w:pPr>
      <w:r w:rsidRPr="00C82418">
        <w:rPr>
          <w:rFonts w:ascii="Times New Roman" w:hAnsi="Times New Roman"/>
          <w:b/>
          <w:sz w:val="28"/>
          <w:szCs w:val="28"/>
        </w:rPr>
        <w:t>7) участвовать в несложных учебных проектах с использованием материалов</w:t>
      </w:r>
      <w:r w:rsidRPr="00AD4C95">
        <w:rPr>
          <w:rFonts w:ascii="Times New Roman" w:hAnsi="Times New Roman"/>
          <w:sz w:val="28"/>
          <w:szCs w:val="28"/>
        </w:rPr>
        <w:t xml:space="preserve">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AD4C95" w:rsidRPr="00AD4C95" w:rsidRDefault="00AD4C95" w:rsidP="00AD4C95">
      <w:pPr>
        <w:spacing w:after="0" w:line="240" w:lineRule="auto"/>
        <w:ind w:firstLine="709"/>
        <w:jc w:val="both"/>
        <w:rPr>
          <w:rFonts w:ascii="Times New Roman" w:hAnsi="Times New Roman"/>
          <w:sz w:val="28"/>
          <w:szCs w:val="28"/>
        </w:rPr>
      </w:pPr>
      <w:r w:rsidRPr="00C82418">
        <w:rPr>
          <w:rFonts w:ascii="Times New Roman" w:hAnsi="Times New Roman"/>
          <w:b/>
          <w:sz w:val="28"/>
          <w:szCs w:val="28"/>
        </w:rPr>
        <w:t>8) использовать иноязычные словари и справочники</w:t>
      </w:r>
      <w:r w:rsidRPr="00AD4C95">
        <w:rPr>
          <w:rFonts w:ascii="Times New Roman" w:hAnsi="Times New Roman"/>
          <w:sz w:val="28"/>
          <w:szCs w:val="28"/>
        </w:rPr>
        <w:t xml:space="preserve">, </w:t>
      </w:r>
      <w:r w:rsidRPr="00AD4C95">
        <w:rPr>
          <w:rFonts w:ascii="Times New Roman" w:hAnsi="Times New Roman"/>
          <w:sz w:val="28"/>
          <w:szCs w:val="28"/>
        </w:rPr>
        <w:br/>
        <w:t>в том числе информационно-справочные системы в электронной форме;</w:t>
      </w:r>
    </w:p>
    <w:p w:rsidR="00AD4C95" w:rsidRPr="00AD4C95" w:rsidRDefault="00AD4C95" w:rsidP="00AD4C95">
      <w:pPr>
        <w:spacing w:after="0" w:line="240" w:lineRule="auto"/>
        <w:ind w:firstLine="709"/>
        <w:jc w:val="both"/>
        <w:rPr>
          <w:rFonts w:ascii="Times New Roman" w:hAnsi="Times New Roman"/>
          <w:sz w:val="28"/>
          <w:szCs w:val="28"/>
        </w:rPr>
      </w:pPr>
      <w:r w:rsidRPr="00C82418">
        <w:rPr>
          <w:rFonts w:ascii="Times New Roman" w:hAnsi="Times New Roman"/>
          <w:b/>
          <w:sz w:val="28"/>
          <w:szCs w:val="28"/>
        </w:rPr>
        <w:t>9) достигать взаимопонимания в процессе</w:t>
      </w:r>
      <w:r w:rsidR="00C82418" w:rsidRPr="00C82418">
        <w:rPr>
          <w:rFonts w:ascii="Times New Roman" w:hAnsi="Times New Roman"/>
          <w:b/>
          <w:sz w:val="28"/>
          <w:szCs w:val="28"/>
        </w:rPr>
        <w:t xml:space="preserve"> устного и письменного общения </w:t>
      </w:r>
      <w:r w:rsidRPr="00C82418">
        <w:rPr>
          <w:rFonts w:ascii="Times New Roman" w:hAnsi="Times New Roman"/>
          <w:b/>
          <w:sz w:val="28"/>
          <w:szCs w:val="28"/>
        </w:rPr>
        <w:t>с носителями иностранного языка, с людьми другой культуры</w:t>
      </w:r>
      <w:r w:rsidRPr="00AD4C95">
        <w:rPr>
          <w:rFonts w:ascii="Times New Roman" w:hAnsi="Times New Roman"/>
          <w:sz w:val="28"/>
          <w:szCs w:val="28"/>
        </w:rPr>
        <w:t>;</w:t>
      </w:r>
    </w:p>
    <w:p w:rsidR="00AD4C95" w:rsidRDefault="00AD4C95" w:rsidP="00AD4C95">
      <w:pPr>
        <w:spacing w:after="0" w:line="240" w:lineRule="auto"/>
        <w:ind w:firstLine="709"/>
        <w:jc w:val="both"/>
        <w:rPr>
          <w:rFonts w:ascii="Times New Roman" w:hAnsi="Times New Roman"/>
          <w:sz w:val="28"/>
          <w:szCs w:val="28"/>
        </w:rPr>
      </w:pPr>
      <w:r w:rsidRPr="00C82418">
        <w:rPr>
          <w:rFonts w:ascii="Times New Roman" w:hAnsi="Times New Roman"/>
          <w:b/>
          <w:sz w:val="28"/>
          <w:szCs w:val="28"/>
        </w:rPr>
        <w:t>10) сравнивать</w:t>
      </w:r>
      <w:r w:rsidRPr="00AD4C95">
        <w:rPr>
          <w:rFonts w:ascii="Times New Roman" w:hAnsi="Times New Roman"/>
          <w:sz w:val="28"/>
          <w:szCs w:val="28"/>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p>
    <w:p w:rsidR="00C82418" w:rsidRPr="00AD4C95" w:rsidRDefault="00C82418" w:rsidP="00AD4C95">
      <w:pPr>
        <w:spacing w:after="0" w:line="240" w:lineRule="auto"/>
        <w:ind w:firstLine="709"/>
        <w:jc w:val="both"/>
        <w:rPr>
          <w:rFonts w:ascii="Times New Roman" w:hAnsi="Times New Roman"/>
          <w:sz w:val="28"/>
          <w:szCs w:val="28"/>
        </w:rPr>
      </w:pPr>
    </w:p>
    <w:p w:rsidR="00AD4C95" w:rsidRPr="00AD4C95" w:rsidRDefault="00AD4C95" w:rsidP="00AD4C95">
      <w:pPr>
        <w:spacing w:after="0" w:line="240" w:lineRule="auto"/>
        <w:ind w:firstLine="709"/>
        <w:jc w:val="both"/>
        <w:rPr>
          <w:rFonts w:ascii="Times New Roman" w:hAnsi="Times New Roman"/>
          <w:sz w:val="28"/>
          <w:szCs w:val="28"/>
        </w:rPr>
      </w:pPr>
      <w:r w:rsidRPr="00C82418">
        <w:rPr>
          <w:rFonts w:ascii="Times New Roman" w:hAnsi="Times New Roman"/>
          <w:b/>
          <w:sz w:val="28"/>
          <w:szCs w:val="28"/>
        </w:rPr>
        <w:t>Предметные результаты</w:t>
      </w:r>
      <w:r w:rsidRPr="00AD4C95">
        <w:rPr>
          <w:rFonts w:ascii="Times New Roman" w:hAnsi="Times New Roman"/>
          <w:sz w:val="28"/>
          <w:szCs w:val="28"/>
        </w:rPr>
        <w:t xml:space="preserve"> освоения программы по иностранному (английскому) языку к концу обучения в </w:t>
      </w:r>
      <w:r w:rsidRPr="00C82418">
        <w:rPr>
          <w:rFonts w:ascii="Times New Roman" w:hAnsi="Times New Roman"/>
          <w:b/>
          <w:sz w:val="28"/>
          <w:szCs w:val="28"/>
          <w:u w:val="single"/>
        </w:rPr>
        <w:t>7 классе</w:t>
      </w:r>
      <w:r w:rsidRPr="00AD4C95">
        <w:rPr>
          <w:rFonts w:ascii="Times New Roman" w:hAnsi="Times New Roman"/>
          <w:sz w:val="28"/>
          <w:szCs w:val="28"/>
        </w:rPr>
        <w:t>:</w:t>
      </w:r>
    </w:p>
    <w:p w:rsidR="00AD4C95" w:rsidRPr="00C82418" w:rsidRDefault="00AD4C95" w:rsidP="00AD4C95">
      <w:pPr>
        <w:spacing w:after="0" w:line="240" w:lineRule="auto"/>
        <w:ind w:firstLine="709"/>
        <w:jc w:val="both"/>
        <w:rPr>
          <w:rFonts w:ascii="Times New Roman" w:hAnsi="Times New Roman"/>
          <w:b/>
          <w:sz w:val="28"/>
          <w:szCs w:val="28"/>
        </w:rPr>
      </w:pPr>
      <w:r w:rsidRPr="00C82418">
        <w:rPr>
          <w:rFonts w:ascii="Times New Roman" w:hAnsi="Times New Roman"/>
          <w:b/>
          <w:sz w:val="28"/>
          <w:szCs w:val="28"/>
        </w:rPr>
        <w:t>1) владеть основными видами речевой деятельности:</w:t>
      </w:r>
    </w:p>
    <w:p w:rsidR="00AD4C95" w:rsidRPr="00C82418" w:rsidRDefault="00AD4C95" w:rsidP="00C82418">
      <w:pPr>
        <w:spacing w:after="0" w:line="240" w:lineRule="auto"/>
        <w:ind w:firstLine="709"/>
        <w:jc w:val="both"/>
        <w:rPr>
          <w:rFonts w:ascii="Times New Roman" w:hAnsi="Times New Roman"/>
          <w:sz w:val="28"/>
          <w:szCs w:val="28"/>
          <w:lang w:val="x-none"/>
        </w:rPr>
      </w:pPr>
      <w:r w:rsidRPr="00C82418">
        <w:rPr>
          <w:rFonts w:ascii="Times New Roman" w:hAnsi="Times New Roman"/>
          <w:b/>
          <w:sz w:val="28"/>
          <w:szCs w:val="28"/>
          <w:lang w:val="x-none"/>
        </w:rPr>
        <w:t>говорение:</w:t>
      </w:r>
      <w:r w:rsidRPr="00AD4C95">
        <w:rPr>
          <w:rFonts w:ascii="Times New Roman" w:hAnsi="Times New Roman"/>
          <w:sz w:val="28"/>
          <w:szCs w:val="28"/>
          <w:lang w:val="x-none"/>
        </w:rPr>
        <w:t xml:space="preserve"> вести разные виды диалогов (диалог этикетного характера,</w:t>
      </w:r>
      <w:r w:rsidRPr="00AD4C95">
        <w:rPr>
          <w:rFonts w:ascii="Times New Roman" w:hAnsi="Times New Roman"/>
          <w:sz w:val="28"/>
          <w:szCs w:val="28"/>
          <w:lang w:val="x-none"/>
        </w:rPr>
        <w:br/>
        <w:t>диалог-побуждение к действию, диалог-расспрос, комбинированный диалог, включающий различные виды диалогов) в рамка</w:t>
      </w:r>
      <w:r w:rsidR="00C82418">
        <w:rPr>
          <w:rFonts w:ascii="Times New Roman" w:hAnsi="Times New Roman"/>
          <w:sz w:val="28"/>
          <w:szCs w:val="28"/>
          <w:lang w:val="x-none"/>
        </w:rPr>
        <w:t xml:space="preserve">х тематического содержания речи </w:t>
      </w:r>
      <w:r w:rsidRPr="00AD4C95">
        <w:rPr>
          <w:rFonts w:ascii="Times New Roman" w:hAnsi="Times New Roman"/>
          <w:sz w:val="28"/>
          <w:szCs w:val="28"/>
          <w:lang w:val="x-none"/>
        </w:rPr>
        <w:t>в стандартных ситуациях неофициального общения с вербальными</w:t>
      </w:r>
      <w:r w:rsidRPr="00AD4C95">
        <w:rPr>
          <w:rFonts w:ascii="Times New Roman" w:hAnsi="Times New Roman"/>
          <w:sz w:val="28"/>
          <w:szCs w:val="28"/>
          <w:lang w:val="x-none"/>
        </w:rPr>
        <w:br/>
        <w:t>и (или) зрительными опорами, с соблюдением н</w:t>
      </w:r>
      <w:r w:rsidR="00C82418">
        <w:rPr>
          <w:rFonts w:ascii="Times New Roman" w:hAnsi="Times New Roman"/>
          <w:sz w:val="28"/>
          <w:szCs w:val="28"/>
          <w:lang w:val="x-none"/>
        </w:rPr>
        <w:t xml:space="preserve">орм речевого этикета, принятого </w:t>
      </w:r>
      <w:r w:rsidRPr="00AD4C95">
        <w:rPr>
          <w:rFonts w:ascii="Times New Roman" w:hAnsi="Times New Roman"/>
          <w:sz w:val="28"/>
          <w:szCs w:val="28"/>
          <w:lang w:val="x-none"/>
        </w:rPr>
        <w:t>в стране (странах) изучаемого языка (до 6 реплик со стороны кажд</w:t>
      </w:r>
      <w:r w:rsidR="00C82418">
        <w:rPr>
          <w:rFonts w:ascii="Times New Roman" w:hAnsi="Times New Roman"/>
          <w:sz w:val="28"/>
          <w:szCs w:val="28"/>
          <w:lang w:val="x-none"/>
        </w:rPr>
        <w:t>ого собеседника);</w:t>
      </w:r>
      <w:r w:rsidR="00C82418">
        <w:rPr>
          <w:rFonts w:ascii="Times New Roman" w:hAnsi="Times New Roman"/>
          <w:sz w:val="28"/>
          <w:szCs w:val="28"/>
        </w:rPr>
        <w:t xml:space="preserve"> </w:t>
      </w:r>
      <w:r w:rsidRPr="00AD4C95">
        <w:rPr>
          <w:rFonts w:ascii="Times New Roman" w:hAnsi="Times New Roman"/>
          <w:sz w:val="28"/>
          <w:szCs w:val="28"/>
        </w:rPr>
        <w:t>создавать разные виды монологи</w:t>
      </w:r>
      <w:r w:rsidR="00C82418">
        <w:rPr>
          <w:rFonts w:ascii="Times New Roman" w:hAnsi="Times New Roman"/>
          <w:sz w:val="28"/>
          <w:szCs w:val="28"/>
        </w:rPr>
        <w:t xml:space="preserve">ческих высказываний (описание, </w:t>
      </w:r>
      <w:r w:rsidRPr="00AD4C95">
        <w:rPr>
          <w:rFonts w:ascii="Times New Roman" w:hAnsi="Times New Roman"/>
          <w:sz w:val="28"/>
          <w:szCs w:val="28"/>
        </w:rPr>
        <w:t>в том числе характеристика, повествова</w:t>
      </w:r>
      <w:r w:rsidR="00C82418">
        <w:rPr>
          <w:rFonts w:ascii="Times New Roman" w:hAnsi="Times New Roman"/>
          <w:sz w:val="28"/>
          <w:szCs w:val="28"/>
        </w:rPr>
        <w:t xml:space="preserve">ние (сообщение)) с вербальными </w:t>
      </w:r>
      <w:r w:rsidRPr="00AD4C95">
        <w:rPr>
          <w:rFonts w:ascii="Times New Roman" w:hAnsi="Times New Roman"/>
          <w:sz w:val="28"/>
          <w:szCs w:val="28"/>
        </w:rPr>
        <w:t>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AD4C95" w:rsidRPr="00AD4C95" w:rsidRDefault="00AD4C95" w:rsidP="00C82418">
      <w:pPr>
        <w:spacing w:after="0" w:line="240" w:lineRule="auto"/>
        <w:ind w:firstLine="709"/>
        <w:jc w:val="both"/>
        <w:rPr>
          <w:rFonts w:ascii="Times New Roman" w:hAnsi="Times New Roman"/>
          <w:sz w:val="28"/>
          <w:szCs w:val="28"/>
          <w:lang w:val="x-none"/>
        </w:rPr>
      </w:pPr>
      <w:r w:rsidRPr="00C82418">
        <w:rPr>
          <w:rFonts w:ascii="Times New Roman" w:hAnsi="Times New Roman"/>
          <w:b/>
          <w:sz w:val="28"/>
          <w:szCs w:val="28"/>
          <w:lang w:val="x-none"/>
        </w:rPr>
        <w:t>аудирование:</w:t>
      </w:r>
      <w:r w:rsidRPr="00AD4C95">
        <w:rPr>
          <w:rFonts w:ascii="Times New Roman" w:hAnsi="Times New Roman"/>
          <w:sz w:val="28"/>
          <w:szCs w:val="28"/>
          <w:lang w:val="x-none"/>
        </w:rPr>
        <w:t xml:space="preserve">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w:t>
      </w:r>
      <w:r w:rsidRPr="00AD4C95">
        <w:rPr>
          <w:rFonts w:ascii="Times New Roman" w:hAnsi="Times New Roman"/>
          <w:sz w:val="28"/>
          <w:szCs w:val="28"/>
          <w:lang w:val="x-none"/>
        </w:rPr>
        <w:br/>
        <w:t>до 1,5</w:t>
      </w:r>
      <w:r w:rsidR="00C82418">
        <w:rPr>
          <w:rFonts w:ascii="Times New Roman" w:hAnsi="Times New Roman"/>
          <w:sz w:val="28"/>
          <w:szCs w:val="28"/>
          <w:lang w:val="x-none"/>
        </w:rPr>
        <w:t xml:space="preserve"> минут);</w:t>
      </w:r>
      <w:r w:rsidR="00C82418">
        <w:rPr>
          <w:rFonts w:ascii="Times New Roman" w:hAnsi="Times New Roman"/>
          <w:sz w:val="28"/>
          <w:szCs w:val="28"/>
        </w:rPr>
        <w:t xml:space="preserve"> </w:t>
      </w:r>
      <w:r w:rsidRPr="00AD4C95">
        <w:rPr>
          <w:rFonts w:ascii="Times New Roman" w:hAnsi="Times New Roman"/>
          <w:sz w:val="28"/>
          <w:szCs w:val="28"/>
          <w:lang w:val="x-none"/>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w:t>
      </w:r>
      <w:r w:rsidRPr="00AD4C95">
        <w:rPr>
          <w:rFonts w:ascii="Times New Roman" w:hAnsi="Times New Roman"/>
          <w:sz w:val="28"/>
          <w:szCs w:val="28"/>
        </w:rPr>
        <w:t>)</w:t>
      </w:r>
      <w:r w:rsidRPr="00AD4C95">
        <w:rPr>
          <w:rFonts w:ascii="Times New Roman" w:hAnsi="Times New Roman"/>
          <w:sz w:val="28"/>
          <w:szCs w:val="28"/>
          <w:lang w:val="x-none"/>
        </w:rPr>
        <w:t xml:space="preserve"> форме (объё</w:t>
      </w:r>
      <w:r w:rsidR="00C82418">
        <w:rPr>
          <w:rFonts w:ascii="Times New Roman" w:hAnsi="Times New Roman"/>
          <w:sz w:val="28"/>
          <w:szCs w:val="28"/>
          <w:lang w:val="x-none"/>
        </w:rPr>
        <w:t xml:space="preserve">м текста (текстов) для чтения – </w:t>
      </w:r>
      <w:r w:rsidRPr="00AD4C95">
        <w:rPr>
          <w:rFonts w:ascii="Times New Roman" w:hAnsi="Times New Roman"/>
          <w:sz w:val="28"/>
          <w:szCs w:val="28"/>
          <w:lang w:val="x-none"/>
        </w:rPr>
        <w:t>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r w:rsidR="00C82418">
        <w:rPr>
          <w:rFonts w:ascii="Times New Roman" w:hAnsi="Times New Roman"/>
          <w:sz w:val="28"/>
          <w:szCs w:val="28"/>
        </w:rPr>
        <w:t xml:space="preserve"> </w:t>
      </w:r>
      <w:r w:rsidRPr="00AD4C95">
        <w:rPr>
          <w:rFonts w:ascii="Times New Roman" w:hAnsi="Times New Roman"/>
          <w:sz w:val="28"/>
          <w:szCs w:val="28"/>
          <w:lang w:val="x-none"/>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w:t>
      </w:r>
      <w:r w:rsidR="00C82418">
        <w:rPr>
          <w:rFonts w:ascii="Times New Roman" w:hAnsi="Times New Roman"/>
          <w:sz w:val="28"/>
          <w:szCs w:val="28"/>
          <w:lang w:val="x-none"/>
        </w:rPr>
        <w:t xml:space="preserve">емого языка (объём сообщения – </w:t>
      </w:r>
      <w:r w:rsidRPr="00AD4C95">
        <w:rPr>
          <w:rFonts w:ascii="Times New Roman" w:hAnsi="Times New Roman"/>
          <w:sz w:val="28"/>
          <w:szCs w:val="28"/>
          <w:lang w:val="x-none"/>
        </w:rPr>
        <w:t>до 90 слов), создавать небольшое письменное высказывание с опорой на образец, план, ключевые слова, таблицу (объём высказывания – до 90 слов);</w:t>
      </w:r>
    </w:p>
    <w:p w:rsidR="00AD4C95" w:rsidRPr="00C82418" w:rsidRDefault="00AD4C95" w:rsidP="00C82418">
      <w:pPr>
        <w:spacing w:after="0" w:line="240" w:lineRule="auto"/>
        <w:ind w:firstLine="709"/>
        <w:jc w:val="both"/>
        <w:rPr>
          <w:rFonts w:ascii="Times New Roman" w:hAnsi="Times New Roman"/>
          <w:sz w:val="28"/>
          <w:szCs w:val="28"/>
          <w:lang w:val="x-none"/>
        </w:rPr>
      </w:pPr>
      <w:r w:rsidRPr="00C82418">
        <w:rPr>
          <w:rFonts w:ascii="Times New Roman" w:hAnsi="Times New Roman"/>
          <w:b/>
          <w:sz w:val="28"/>
          <w:szCs w:val="28"/>
        </w:rPr>
        <w:t>2) владеть фонетическими навыками:</w:t>
      </w:r>
      <w:r w:rsidRPr="00AD4C95">
        <w:rPr>
          <w:rFonts w:ascii="Times New Roman" w:hAnsi="Times New Roman"/>
          <w:sz w:val="28"/>
          <w:szCs w:val="28"/>
        </w:rPr>
        <w:t xml:space="preserve"> различать на слух и адекватно, </w:t>
      </w:r>
      <w:r w:rsidRPr="00AD4C95">
        <w:rPr>
          <w:rFonts w:ascii="Times New Roman" w:hAnsi="Times New Roman"/>
          <w:sz w:val="28"/>
          <w:szCs w:val="28"/>
        </w:rPr>
        <w:br/>
        <w:t>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w:t>
      </w:r>
      <w:r w:rsidR="00C82418">
        <w:rPr>
          <w:rFonts w:ascii="Times New Roman" w:hAnsi="Times New Roman"/>
          <w:sz w:val="28"/>
          <w:szCs w:val="28"/>
        </w:rPr>
        <w:t xml:space="preserve">шие аутентичные тексты объёмом </w:t>
      </w:r>
      <w:r w:rsidRPr="00AD4C95">
        <w:rPr>
          <w:rFonts w:ascii="Times New Roman" w:hAnsi="Times New Roman"/>
          <w:sz w:val="28"/>
          <w:szCs w:val="28"/>
        </w:rPr>
        <w:t>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r w:rsidR="00C82418">
        <w:rPr>
          <w:rFonts w:ascii="Times New Roman" w:hAnsi="Times New Roman"/>
          <w:sz w:val="28"/>
          <w:szCs w:val="28"/>
        </w:rPr>
        <w:t xml:space="preserve"> </w:t>
      </w:r>
      <w:r w:rsidRPr="00AD4C95">
        <w:rPr>
          <w:rFonts w:ascii="Times New Roman" w:hAnsi="Times New Roman"/>
          <w:sz w:val="28"/>
          <w:szCs w:val="28"/>
        </w:rPr>
        <w:t>владеть орфографическими навыками: правильно писать изученные слова;</w:t>
      </w:r>
      <w:r w:rsidR="00C82418">
        <w:rPr>
          <w:rFonts w:ascii="Times New Roman" w:hAnsi="Times New Roman"/>
          <w:sz w:val="28"/>
          <w:szCs w:val="28"/>
        </w:rPr>
        <w:t xml:space="preserve"> в</w:t>
      </w:r>
      <w:r w:rsidRPr="00AD4C95">
        <w:rPr>
          <w:rFonts w:ascii="Times New Roman" w:hAnsi="Times New Roman"/>
          <w:sz w:val="28"/>
          <w:szCs w:val="28"/>
        </w:rPr>
        <w:t xml:space="preserve">ладеть пунктуационными навыками: использовать точку, вопросительный </w:t>
      </w:r>
      <w:r w:rsidRPr="00AD4C95">
        <w:rPr>
          <w:rFonts w:ascii="Times New Roman" w:hAnsi="Times New Roman"/>
          <w:sz w:val="28"/>
          <w:szCs w:val="28"/>
        </w:rPr>
        <w:br/>
        <w:t xml:space="preserve">и восклицательный знаки в конце предложения, запятую при перечислении </w:t>
      </w:r>
      <w:r w:rsidRPr="00AD4C95">
        <w:rPr>
          <w:rFonts w:ascii="Times New Roman" w:hAnsi="Times New Roman"/>
          <w:sz w:val="28"/>
          <w:szCs w:val="28"/>
        </w:rPr>
        <w:br/>
        <w:t>и обращении, апостроф, пунктуационно правильно оформлять электронное сообщение личного характера;</w:t>
      </w:r>
    </w:p>
    <w:p w:rsidR="00AD4C95" w:rsidRPr="00D47555" w:rsidRDefault="00AD4C95" w:rsidP="00D47555">
      <w:pPr>
        <w:spacing w:after="0" w:line="240" w:lineRule="auto"/>
        <w:ind w:firstLine="709"/>
        <w:jc w:val="both"/>
        <w:rPr>
          <w:rFonts w:ascii="Times New Roman" w:hAnsi="Times New Roman"/>
          <w:sz w:val="28"/>
          <w:szCs w:val="28"/>
        </w:rPr>
      </w:pPr>
      <w:r w:rsidRPr="00D47555">
        <w:rPr>
          <w:rFonts w:ascii="Times New Roman" w:hAnsi="Times New Roman"/>
          <w:b/>
          <w:sz w:val="28"/>
          <w:szCs w:val="28"/>
        </w:rPr>
        <w:t>3) распознавать в звучащем и письменном тексте</w:t>
      </w:r>
      <w:r w:rsidRPr="00AD4C95">
        <w:rPr>
          <w:rFonts w:ascii="Times New Roman" w:hAnsi="Times New Roman"/>
          <w:sz w:val="28"/>
          <w:szCs w:val="28"/>
        </w:rPr>
        <w:t xml:space="preserve"> 1000 лексических единиц (слов, словосочетаний, речевых клише) и </w:t>
      </w:r>
      <w:r w:rsidR="00D47555">
        <w:rPr>
          <w:rFonts w:ascii="Times New Roman" w:hAnsi="Times New Roman"/>
          <w:sz w:val="28"/>
          <w:szCs w:val="28"/>
        </w:rPr>
        <w:t xml:space="preserve">правильно употреблять в устной </w:t>
      </w:r>
      <w:r w:rsidRPr="00AD4C95">
        <w:rPr>
          <w:rFonts w:ascii="Times New Roman" w:hAnsi="Times New Roman"/>
          <w:sz w:val="28"/>
          <w:szCs w:val="28"/>
        </w:rPr>
        <w:t xml:space="preserve">и письменной речи 900 лексических единиц, </w:t>
      </w:r>
      <w:r w:rsidR="00D47555">
        <w:rPr>
          <w:rFonts w:ascii="Times New Roman" w:hAnsi="Times New Roman"/>
          <w:sz w:val="28"/>
          <w:szCs w:val="28"/>
        </w:rPr>
        <w:t xml:space="preserve">обслуживающих ситуации общения </w:t>
      </w:r>
      <w:r w:rsidRPr="00AD4C95">
        <w:rPr>
          <w:rFonts w:ascii="Times New Roman" w:hAnsi="Times New Roman"/>
          <w:sz w:val="28"/>
          <w:szCs w:val="28"/>
        </w:rPr>
        <w:t xml:space="preserve">в рамках тематического содержания, с соблюдением существующей </w:t>
      </w:r>
      <w:r w:rsidR="00D47555">
        <w:rPr>
          <w:rFonts w:ascii="Times New Roman" w:hAnsi="Times New Roman"/>
          <w:sz w:val="28"/>
          <w:szCs w:val="28"/>
        </w:rPr>
        <w:t xml:space="preserve">нормы лексической сочетаемости; </w:t>
      </w:r>
      <w:r w:rsidRPr="00AD4C95">
        <w:rPr>
          <w:rFonts w:ascii="Times New Roman" w:hAnsi="Times New Roman"/>
          <w:sz w:val="28"/>
          <w:szCs w:val="28"/>
          <w:lang w:val="x-none"/>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-ness,</w:t>
      </w:r>
      <w:r w:rsidRPr="00AD4C95">
        <w:rPr>
          <w:rFonts w:ascii="Times New Roman" w:hAnsi="Times New Roman"/>
          <w:sz w:val="28"/>
          <w:szCs w:val="28"/>
        </w:rPr>
        <w:t xml:space="preserve"> </w:t>
      </w:r>
      <w:r w:rsidRPr="00AD4C95">
        <w:rPr>
          <w:rFonts w:ascii="Times New Roman" w:hAnsi="Times New Roman"/>
          <w:sz w:val="28"/>
          <w:szCs w:val="28"/>
          <w:lang w:val="x-none"/>
        </w:rPr>
        <w:t>-ment, имена прилагательные с помощью суффиксов -ous, -ly,</w:t>
      </w:r>
      <w:r w:rsidRPr="00AD4C95">
        <w:rPr>
          <w:rFonts w:ascii="Times New Roman" w:hAnsi="Times New Roman"/>
          <w:sz w:val="28"/>
          <w:szCs w:val="28"/>
        </w:rPr>
        <w:t xml:space="preserve"> </w:t>
      </w:r>
      <w:r w:rsidRPr="00AD4C95">
        <w:rPr>
          <w:rFonts w:ascii="Times New Roman" w:hAnsi="Times New Roman"/>
          <w:sz w:val="28"/>
          <w:szCs w:val="28"/>
          <w:lang w:val="x-none"/>
        </w:rPr>
        <w:t xml:space="preserve">-y, имена прилагательные и наречия с помощью отрицательных префиксов in-/im-, сложные имена прилагательные путем соединения основы прилагательного </w:t>
      </w:r>
      <w:r w:rsidRPr="00AD4C95">
        <w:rPr>
          <w:rFonts w:ascii="Times New Roman" w:hAnsi="Times New Roman"/>
          <w:sz w:val="28"/>
          <w:szCs w:val="28"/>
          <w:lang w:val="x-none"/>
        </w:rPr>
        <w:br/>
        <w:t>с основой существительного с добавлением суффикса -ed (blue-eyed);</w:t>
      </w:r>
      <w:r w:rsidR="00D47555">
        <w:rPr>
          <w:rFonts w:ascii="Times New Roman" w:hAnsi="Times New Roman"/>
          <w:sz w:val="28"/>
          <w:szCs w:val="28"/>
        </w:rPr>
        <w:t xml:space="preserve"> </w:t>
      </w:r>
      <w:r w:rsidRPr="00AD4C95">
        <w:rPr>
          <w:rFonts w:ascii="Times New Roman" w:hAnsi="Times New Roman"/>
          <w:sz w:val="28"/>
          <w:szCs w:val="28"/>
          <w:lang w:val="x-none"/>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r w:rsidR="00D47555">
        <w:rPr>
          <w:rFonts w:ascii="Times New Roman" w:hAnsi="Times New Roman"/>
          <w:sz w:val="28"/>
          <w:szCs w:val="28"/>
        </w:rPr>
        <w:t xml:space="preserve"> </w:t>
      </w:r>
      <w:r w:rsidRPr="00AD4C95">
        <w:rPr>
          <w:rFonts w:ascii="Times New Roman" w:hAnsi="Times New Roman"/>
          <w:sz w:val="28"/>
          <w:szCs w:val="28"/>
          <w:lang w:val="x-none"/>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AD4C95" w:rsidRPr="00D47555" w:rsidRDefault="00AD4C95" w:rsidP="00D47555">
      <w:pPr>
        <w:spacing w:after="0" w:line="240" w:lineRule="auto"/>
        <w:ind w:firstLine="709"/>
        <w:jc w:val="both"/>
        <w:rPr>
          <w:rFonts w:ascii="Times New Roman" w:hAnsi="Times New Roman"/>
          <w:sz w:val="28"/>
          <w:szCs w:val="28"/>
          <w:lang w:val="x-none"/>
        </w:rPr>
      </w:pPr>
      <w:r w:rsidRPr="00D47555">
        <w:rPr>
          <w:rFonts w:ascii="Times New Roman" w:hAnsi="Times New Roman"/>
          <w:b/>
          <w:sz w:val="28"/>
          <w:szCs w:val="28"/>
        </w:rPr>
        <w:t>4) знать и понимать особенности структуры простых и сложных предложений и различных коммуникативных типов предложений английского языка</w:t>
      </w:r>
      <w:r w:rsidRPr="00AD4C95">
        <w:rPr>
          <w:rFonts w:ascii="Times New Roman" w:hAnsi="Times New Roman"/>
          <w:sz w:val="28"/>
          <w:szCs w:val="28"/>
        </w:rPr>
        <w:t>;</w:t>
      </w:r>
      <w:r w:rsidR="00D47555">
        <w:rPr>
          <w:rFonts w:ascii="Times New Roman" w:hAnsi="Times New Roman"/>
          <w:sz w:val="28"/>
          <w:szCs w:val="28"/>
        </w:rPr>
        <w:t xml:space="preserve"> </w:t>
      </w:r>
      <w:r w:rsidRPr="00AD4C95">
        <w:rPr>
          <w:rFonts w:ascii="Times New Roman" w:hAnsi="Times New Roman"/>
          <w:sz w:val="28"/>
          <w:szCs w:val="28"/>
        </w:rPr>
        <w:t>распознавать в письменном и звучащем</w:t>
      </w:r>
      <w:r w:rsidR="00D47555">
        <w:rPr>
          <w:rFonts w:ascii="Times New Roman" w:hAnsi="Times New Roman"/>
          <w:sz w:val="28"/>
          <w:szCs w:val="28"/>
        </w:rPr>
        <w:t xml:space="preserve"> тексте и употреблять в устной </w:t>
      </w:r>
      <w:r w:rsidRPr="00AD4C95">
        <w:rPr>
          <w:rFonts w:ascii="Times New Roman" w:hAnsi="Times New Roman"/>
          <w:sz w:val="28"/>
          <w:szCs w:val="28"/>
        </w:rPr>
        <w:t>и письменной речи:</w:t>
      </w:r>
    </w:p>
    <w:p w:rsidR="00AD4C95" w:rsidRPr="00D47555" w:rsidRDefault="00AD4C95" w:rsidP="007F1B1F">
      <w:pPr>
        <w:pStyle w:val="a6"/>
        <w:numPr>
          <w:ilvl w:val="0"/>
          <w:numId w:val="99"/>
        </w:numPr>
        <w:spacing w:after="0" w:line="240" w:lineRule="auto"/>
        <w:ind w:left="426"/>
        <w:jc w:val="both"/>
        <w:rPr>
          <w:rFonts w:ascii="Times New Roman" w:hAnsi="Times New Roman"/>
          <w:sz w:val="28"/>
          <w:szCs w:val="28"/>
          <w:lang w:val="x-none"/>
        </w:rPr>
      </w:pPr>
      <w:r w:rsidRPr="00D47555">
        <w:rPr>
          <w:rFonts w:ascii="Times New Roman" w:hAnsi="Times New Roman"/>
          <w:sz w:val="28"/>
          <w:szCs w:val="28"/>
          <w:lang w:val="x-none"/>
        </w:rPr>
        <w:t>предложения со сложным дополнением (Complex Object);</w:t>
      </w:r>
    </w:p>
    <w:p w:rsidR="00AD4C95" w:rsidRPr="00D47555" w:rsidRDefault="00AD4C95" w:rsidP="007F1B1F">
      <w:pPr>
        <w:pStyle w:val="a6"/>
        <w:numPr>
          <w:ilvl w:val="0"/>
          <w:numId w:val="99"/>
        </w:numPr>
        <w:spacing w:after="0" w:line="240" w:lineRule="auto"/>
        <w:ind w:left="426"/>
        <w:jc w:val="both"/>
        <w:rPr>
          <w:rFonts w:ascii="Times New Roman" w:hAnsi="Times New Roman"/>
          <w:sz w:val="28"/>
          <w:szCs w:val="28"/>
          <w:lang w:val="x-none"/>
        </w:rPr>
      </w:pPr>
      <w:r w:rsidRPr="00D47555">
        <w:rPr>
          <w:rFonts w:ascii="Times New Roman" w:hAnsi="Times New Roman"/>
          <w:sz w:val="28"/>
          <w:szCs w:val="28"/>
          <w:lang w:val="x-none"/>
        </w:rPr>
        <w:t>условные предложения реального (Conditional 0, Conditional I) характера;</w:t>
      </w:r>
    </w:p>
    <w:p w:rsidR="00AD4C95" w:rsidRPr="00D47555" w:rsidRDefault="00AD4C95" w:rsidP="007F1B1F">
      <w:pPr>
        <w:pStyle w:val="a6"/>
        <w:numPr>
          <w:ilvl w:val="0"/>
          <w:numId w:val="99"/>
        </w:numPr>
        <w:spacing w:after="0" w:line="240" w:lineRule="auto"/>
        <w:ind w:left="426"/>
        <w:jc w:val="both"/>
        <w:rPr>
          <w:rFonts w:ascii="Times New Roman" w:hAnsi="Times New Roman"/>
          <w:sz w:val="28"/>
          <w:szCs w:val="28"/>
          <w:lang w:val="x-none"/>
        </w:rPr>
      </w:pPr>
      <w:r w:rsidRPr="00D47555">
        <w:rPr>
          <w:rFonts w:ascii="Times New Roman" w:hAnsi="Times New Roman"/>
          <w:sz w:val="28"/>
          <w:szCs w:val="28"/>
          <w:lang w:val="x-none"/>
        </w:rPr>
        <w:t>предложения с конструкцией to be going to + инфинитив и формы Future Simple Tense и Present Continuous Tense для выражения будущего действия;</w:t>
      </w:r>
    </w:p>
    <w:p w:rsidR="00AD4C95" w:rsidRPr="00D47555" w:rsidRDefault="00AD4C95" w:rsidP="007F1B1F">
      <w:pPr>
        <w:pStyle w:val="a6"/>
        <w:numPr>
          <w:ilvl w:val="0"/>
          <w:numId w:val="99"/>
        </w:numPr>
        <w:spacing w:after="0" w:line="240" w:lineRule="auto"/>
        <w:ind w:left="426"/>
        <w:jc w:val="both"/>
        <w:rPr>
          <w:rFonts w:ascii="Times New Roman" w:hAnsi="Times New Roman"/>
          <w:sz w:val="28"/>
          <w:szCs w:val="28"/>
          <w:lang w:val="x-none"/>
        </w:rPr>
      </w:pPr>
      <w:r w:rsidRPr="00D47555">
        <w:rPr>
          <w:rFonts w:ascii="Times New Roman" w:hAnsi="Times New Roman"/>
          <w:sz w:val="28"/>
          <w:szCs w:val="28"/>
          <w:lang w:val="x-none"/>
        </w:rPr>
        <w:t>конструкцию used to + инфинитив глагола;</w:t>
      </w:r>
    </w:p>
    <w:p w:rsidR="00AD4C95" w:rsidRPr="00D47555" w:rsidRDefault="00AD4C95" w:rsidP="007F1B1F">
      <w:pPr>
        <w:pStyle w:val="a6"/>
        <w:numPr>
          <w:ilvl w:val="0"/>
          <w:numId w:val="99"/>
        </w:numPr>
        <w:spacing w:after="0" w:line="240" w:lineRule="auto"/>
        <w:ind w:left="426"/>
        <w:jc w:val="both"/>
        <w:rPr>
          <w:rFonts w:ascii="Times New Roman" w:hAnsi="Times New Roman"/>
          <w:sz w:val="28"/>
          <w:szCs w:val="28"/>
          <w:lang w:val="x-none"/>
        </w:rPr>
      </w:pPr>
      <w:r w:rsidRPr="00D47555">
        <w:rPr>
          <w:rFonts w:ascii="Times New Roman" w:hAnsi="Times New Roman"/>
          <w:sz w:val="28"/>
          <w:szCs w:val="28"/>
          <w:lang w:val="x-none"/>
        </w:rPr>
        <w:t>глаголы в наиболее употребительных формах страдательного залога (Present/Past Simple Passive);</w:t>
      </w:r>
    </w:p>
    <w:p w:rsidR="00AD4C95" w:rsidRPr="00D47555" w:rsidRDefault="00AD4C95" w:rsidP="007F1B1F">
      <w:pPr>
        <w:pStyle w:val="a6"/>
        <w:numPr>
          <w:ilvl w:val="0"/>
          <w:numId w:val="99"/>
        </w:numPr>
        <w:spacing w:after="0" w:line="240" w:lineRule="auto"/>
        <w:ind w:left="426"/>
        <w:jc w:val="both"/>
        <w:rPr>
          <w:rFonts w:ascii="Times New Roman" w:hAnsi="Times New Roman"/>
          <w:sz w:val="28"/>
          <w:szCs w:val="28"/>
          <w:lang w:val="x-none"/>
        </w:rPr>
      </w:pPr>
      <w:r w:rsidRPr="00D47555">
        <w:rPr>
          <w:rFonts w:ascii="Times New Roman" w:hAnsi="Times New Roman"/>
          <w:sz w:val="28"/>
          <w:szCs w:val="28"/>
          <w:lang w:val="x-none"/>
        </w:rPr>
        <w:t>предлоги, употребляемые с глаголами в страдательном залоге;</w:t>
      </w:r>
    </w:p>
    <w:p w:rsidR="00AD4C95" w:rsidRPr="00D47555" w:rsidRDefault="00AD4C95" w:rsidP="007F1B1F">
      <w:pPr>
        <w:pStyle w:val="a6"/>
        <w:numPr>
          <w:ilvl w:val="0"/>
          <w:numId w:val="99"/>
        </w:numPr>
        <w:spacing w:after="0" w:line="240" w:lineRule="auto"/>
        <w:ind w:left="426"/>
        <w:jc w:val="both"/>
        <w:rPr>
          <w:rFonts w:ascii="Times New Roman" w:hAnsi="Times New Roman"/>
          <w:sz w:val="28"/>
          <w:szCs w:val="28"/>
          <w:lang w:val="x-none"/>
        </w:rPr>
      </w:pPr>
      <w:r w:rsidRPr="00D47555">
        <w:rPr>
          <w:rFonts w:ascii="Times New Roman" w:hAnsi="Times New Roman"/>
          <w:sz w:val="28"/>
          <w:szCs w:val="28"/>
          <w:lang w:val="x-none"/>
        </w:rPr>
        <w:t>модальный глагол might;</w:t>
      </w:r>
    </w:p>
    <w:p w:rsidR="00AD4C95" w:rsidRPr="00D47555" w:rsidRDefault="00AD4C95" w:rsidP="007F1B1F">
      <w:pPr>
        <w:pStyle w:val="a6"/>
        <w:numPr>
          <w:ilvl w:val="0"/>
          <w:numId w:val="99"/>
        </w:numPr>
        <w:spacing w:after="0" w:line="240" w:lineRule="auto"/>
        <w:ind w:left="426"/>
        <w:jc w:val="both"/>
        <w:rPr>
          <w:rFonts w:ascii="Times New Roman" w:hAnsi="Times New Roman"/>
          <w:sz w:val="28"/>
          <w:szCs w:val="28"/>
          <w:lang w:val="x-none"/>
        </w:rPr>
      </w:pPr>
      <w:r w:rsidRPr="00D47555">
        <w:rPr>
          <w:rFonts w:ascii="Times New Roman" w:hAnsi="Times New Roman"/>
          <w:sz w:val="28"/>
          <w:szCs w:val="28"/>
          <w:lang w:val="x-none"/>
        </w:rPr>
        <w:t>наречия, совпадающие по форме с прилагательными (fast, high; early);</w:t>
      </w:r>
    </w:p>
    <w:p w:rsidR="00AD4C95" w:rsidRPr="00D47555" w:rsidRDefault="00AD4C95" w:rsidP="007F1B1F">
      <w:pPr>
        <w:pStyle w:val="a6"/>
        <w:numPr>
          <w:ilvl w:val="0"/>
          <w:numId w:val="99"/>
        </w:numPr>
        <w:spacing w:after="0" w:line="240" w:lineRule="auto"/>
        <w:ind w:left="426"/>
        <w:jc w:val="both"/>
        <w:rPr>
          <w:rFonts w:ascii="Times New Roman" w:hAnsi="Times New Roman"/>
          <w:sz w:val="28"/>
          <w:szCs w:val="28"/>
          <w:lang w:val="x-none"/>
        </w:rPr>
      </w:pPr>
      <w:r w:rsidRPr="00D47555">
        <w:rPr>
          <w:rFonts w:ascii="Times New Roman" w:hAnsi="Times New Roman"/>
          <w:sz w:val="28"/>
          <w:szCs w:val="28"/>
          <w:lang w:val="x-none"/>
        </w:rPr>
        <w:t>местоимения other/another, both, all, one;</w:t>
      </w:r>
    </w:p>
    <w:p w:rsidR="00AD4C95" w:rsidRPr="00D47555" w:rsidRDefault="00AD4C95" w:rsidP="007F1B1F">
      <w:pPr>
        <w:pStyle w:val="a6"/>
        <w:numPr>
          <w:ilvl w:val="0"/>
          <w:numId w:val="99"/>
        </w:numPr>
        <w:spacing w:after="0" w:line="240" w:lineRule="auto"/>
        <w:ind w:left="426"/>
        <w:jc w:val="both"/>
        <w:rPr>
          <w:rFonts w:ascii="Times New Roman" w:hAnsi="Times New Roman"/>
          <w:sz w:val="28"/>
          <w:szCs w:val="28"/>
          <w:lang w:val="x-none"/>
        </w:rPr>
      </w:pPr>
      <w:r w:rsidRPr="00D47555">
        <w:rPr>
          <w:rFonts w:ascii="Times New Roman" w:hAnsi="Times New Roman"/>
          <w:sz w:val="28"/>
          <w:szCs w:val="28"/>
          <w:lang w:val="x-none"/>
        </w:rPr>
        <w:t>количественные числительные для обозначения больших чисел (до 1 000 000);</w:t>
      </w:r>
    </w:p>
    <w:p w:rsidR="00AD4C95" w:rsidRPr="000F5FD7" w:rsidRDefault="00AD4C95" w:rsidP="000F5FD7">
      <w:pPr>
        <w:spacing w:after="0" w:line="240" w:lineRule="auto"/>
        <w:ind w:firstLine="709"/>
        <w:jc w:val="both"/>
        <w:rPr>
          <w:rFonts w:ascii="Times New Roman" w:hAnsi="Times New Roman"/>
          <w:b/>
          <w:sz w:val="28"/>
          <w:szCs w:val="28"/>
          <w:lang w:val="x-none"/>
        </w:rPr>
      </w:pPr>
      <w:r w:rsidRPr="00D47555">
        <w:rPr>
          <w:rFonts w:ascii="Times New Roman" w:hAnsi="Times New Roman"/>
          <w:b/>
          <w:sz w:val="28"/>
          <w:szCs w:val="28"/>
        </w:rPr>
        <w:t>5) владеть социокультурными знаниями и умениями:</w:t>
      </w:r>
      <w:r w:rsidR="00D47555">
        <w:rPr>
          <w:rFonts w:ascii="Times New Roman" w:hAnsi="Times New Roman"/>
          <w:b/>
          <w:sz w:val="28"/>
          <w:szCs w:val="28"/>
        </w:rPr>
        <w:t xml:space="preserve"> </w:t>
      </w:r>
      <w:r w:rsidRPr="00AD4C95">
        <w:rPr>
          <w:rFonts w:ascii="Times New Roman" w:hAnsi="Times New Roman"/>
          <w:sz w:val="28"/>
          <w:szCs w:val="28"/>
          <w:lang w:val="x-none"/>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r w:rsidR="000F5FD7">
        <w:rPr>
          <w:rFonts w:ascii="Times New Roman" w:hAnsi="Times New Roman"/>
          <w:b/>
          <w:sz w:val="28"/>
          <w:szCs w:val="28"/>
        </w:rPr>
        <w:t xml:space="preserve"> </w:t>
      </w:r>
      <w:r w:rsidRPr="00AD4C95">
        <w:rPr>
          <w:rFonts w:ascii="Times New Roman" w:hAnsi="Times New Roman"/>
          <w:sz w:val="28"/>
          <w:szCs w:val="28"/>
          <w:lang w:val="x-none"/>
        </w:rPr>
        <w:t>знать (понимать) и использовать в устной и письменной речи наиболее употребительную тематическую фоновую лексику и реалии страны (стран) изучаемого языка в рамках тематического содержания речи;</w:t>
      </w:r>
      <w:r w:rsidR="000F5FD7">
        <w:rPr>
          <w:rFonts w:ascii="Times New Roman" w:hAnsi="Times New Roman"/>
          <w:b/>
          <w:sz w:val="28"/>
          <w:szCs w:val="28"/>
        </w:rPr>
        <w:t xml:space="preserve"> </w:t>
      </w:r>
      <w:r w:rsidRPr="00AD4C95">
        <w:rPr>
          <w:rFonts w:ascii="Times New Roman" w:hAnsi="Times New Roman"/>
          <w:sz w:val="28"/>
          <w:szCs w:val="28"/>
        </w:rPr>
        <w:t>обладать базовыми знаниями о социокультурном портрете и культурном наследии родной страны и страны (стран) изучаемого языка;</w:t>
      </w:r>
      <w:r w:rsidR="000F5FD7">
        <w:rPr>
          <w:rFonts w:ascii="Times New Roman" w:hAnsi="Times New Roman"/>
          <w:b/>
          <w:sz w:val="28"/>
          <w:szCs w:val="28"/>
        </w:rPr>
        <w:t xml:space="preserve"> </w:t>
      </w:r>
      <w:r w:rsidRPr="00AD4C95">
        <w:rPr>
          <w:rFonts w:ascii="Times New Roman" w:hAnsi="Times New Roman"/>
          <w:sz w:val="28"/>
          <w:szCs w:val="28"/>
        </w:rPr>
        <w:t>кратко представлять Россию и страну (страны) изучаемого языка;</w:t>
      </w:r>
    </w:p>
    <w:p w:rsidR="00AD4C95" w:rsidRPr="00AD4C95" w:rsidRDefault="00AD4C95" w:rsidP="00AD4C95">
      <w:pPr>
        <w:spacing w:after="0" w:line="240" w:lineRule="auto"/>
        <w:ind w:firstLine="709"/>
        <w:jc w:val="both"/>
        <w:rPr>
          <w:rFonts w:ascii="Times New Roman" w:hAnsi="Times New Roman"/>
          <w:sz w:val="28"/>
          <w:szCs w:val="28"/>
        </w:rPr>
      </w:pPr>
      <w:r w:rsidRPr="000F5FD7">
        <w:rPr>
          <w:rFonts w:ascii="Times New Roman" w:hAnsi="Times New Roman"/>
          <w:b/>
          <w:sz w:val="28"/>
          <w:szCs w:val="28"/>
        </w:rPr>
        <w:t>6) владеть компенсаторными умениями:</w:t>
      </w:r>
      <w:r w:rsidRPr="00AD4C95">
        <w:rPr>
          <w:rFonts w:ascii="Times New Roman" w:hAnsi="Times New Roman"/>
          <w:sz w:val="28"/>
          <w:szCs w:val="28"/>
        </w:rPr>
        <w:t xml:space="preserve"> использовать при чтении </w:t>
      </w:r>
      <w:r w:rsidRPr="00AD4C95">
        <w:rPr>
          <w:rFonts w:ascii="Times New Roman" w:hAnsi="Times New Roman"/>
          <w:sz w:val="28"/>
          <w:szCs w:val="28"/>
        </w:rPr>
        <w:br/>
        <w:t xml:space="preserve">и аудировании языковую догадку, в том числе контекстуальную, </w:t>
      </w:r>
      <w:r w:rsidRPr="00AD4C95">
        <w:rPr>
          <w:rFonts w:ascii="Times New Roman" w:hAnsi="Times New Roman"/>
          <w:sz w:val="28"/>
          <w:szCs w:val="28"/>
        </w:rPr>
        <w:br/>
        <w:t>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D4C95" w:rsidRPr="000F5FD7" w:rsidRDefault="00AD4C95" w:rsidP="00AD4C95">
      <w:pPr>
        <w:spacing w:after="0" w:line="240" w:lineRule="auto"/>
        <w:ind w:firstLine="709"/>
        <w:jc w:val="both"/>
        <w:rPr>
          <w:rFonts w:ascii="Times New Roman" w:hAnsi="Times New Roman"/>
          <w:b/>
          <w:sz w:val="28"/>
          <w:szCs w:val="28"/>
        </w:rPr>
      </w:pPr>
      <w:r w:rsidRPr="000F5FD7">
        <w:rPr>
          <w:rFonts w:ascii="Times New Roman" w:hAnsi="Times New Roman"/>
          <w:b/>
          <w:sz w:val="28"/>
          <w:szCs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AD4C95" w:rsidRPr="000F5FD7" w:rsidRDefault="00AD4C95" w:rsidP="00AD4C95">
      <w:pPr>
        <w:spacing w:after="0" w:line="240" w:lineRule="auto"/>
        <w:ind w:firstLine="709"/>
        <w:jc w:val="both"/>
        <w:rPr>
          <w:rFonts w:ascii="Times New Roman" w:hAnsi="Times New Roman"/>
          <w:b/>
          <w:sz w:val="28"/>
          <w:szCs w:val="28"/>
        </w:rPr>
      </w:pPr>
      <w:r w:rsidRPr="000F5FD7">
        <w:rPr>
          <w:rFonts w:ascii="Times New Roman" w:hAnsi="Times New Roman"/>
          <w:b/>
          <w:sz w:val="28"/>
          <w:szCs w:val="28"/>
        </w:rPr>
        <w:t>8) использовать иноязычные словари и справочники,</w:t>
      </w:r>
      <w:r w:rsidRPr="000F5FD7">
        <w:rPr>
          <w:rFonts w:ascii="Times New Roman" w:hAnsi="Times New Roman"/>
          <w:b/>
          <w:sz w:val="28"/>
          <w:szCs w:val="28"/>
        </w:rPr>
        <w:br/>
        <w:t>в том числе информационно-справочные системы в электронной форме;</w:t>
      </w:r>
    </w:p>
    <w:p w:rsidR="00AD4C95" w:rsidRPr="000F5FD7" w:rsidRDefault="00AD4C95" w:rsidP="00AD4C95">
      <w:pPr>
        <w:spacing w:after="0" w:line="240" w:lineRule="auto"/>
        <w:ind w:firstLine="709"/>
        <w:jc w:val="both"/>
        <w:rPr>
          <w:rFonts w:ascii="Times New Roman" w:hAnsi="Times New Roman"/>
          <w:b/>
          <w:sz w:val="28"/>
          <w:szCs w:val="28"/>
        </w:rPr>
      </w:pPr>
      <w:r w:rsidRPr="000F5FD7">
        <w:rPr>
          <w:rFonts w:ascii="Times New Roman" w:hAnsi="Times New Roman"/>
          <w:b/>
          <w:sz w:val="28"/>
          <w:szCs w:val="28"/>
        </w:rPr>
        <w:t>9) достигать взаимопонимания в процессе</w:t>
      </w:r>
      <w:r w:rsidR="000F5FD7">
        <w:rPr>
          <w:rFonts w:ascii="Times New Roman" w:hAnsi="Times New Roman"/>
          <w:b/>
          <w:sz w:val="28"/>
          <w:szCs w:val="28"/>
        </w:rPr>
        <w:t xml:space="preserve"> устного и письменного общения </w:t>
      </w:r>
      <w:r w:rsidRPr="000F5FD7">
        <w:rPr>
          <w:rFonts w:ascii="Times New Roman" w:hAnsi="Times New Roman"/>
          <w:b/>
          <w:sz w:val="28"/>
          <w:szCs w:val="28"/>
        </w:rPr>
        <w:t>с носителями иностранного языка, с людьми другой культуры;</w:t>
      </w:r>
    </w:p>
    <w:p w:rsidR="00AD4C95" w:rsidRPr="00AD4C95" w:rsidRDefault="00AD4C95" w:rsidP="00AD4C95">
      <w:pPr>
        <w:spacing w:after="0" w:line="240" w:lineRule="auto"/>
        <w:ind w:firstLine="709"/>
        <w:jc w:val="both"/>
        <w:rPr>
          <w:rFonts w:ascii="Times New Roman" w:hAnsi="Times New Roman"/>
          <w:sz w:val="28"/>
          <w:szCs w:val="28"/>
        </w:rPr>
      </w:pPr>
      <w:r w:rsidRPr="000F5FD7">
        <w:rPr>
          <w:rFonts w:ascii="Times New Roman" w:hAnsi="Times New Roman"/>
          <w:b/>
          <w:sz w:val="28"/>
          <w:szCs w:val="28"/>
        </w:rPr>
        <w:t>10) сравнивать</w:t>
      </w:r>
      <w:r w:rsidRPr="00AD4C95">
        <w:rPr>
          <w:rFonts w:ascii="Times New Roman" w:hAnsi="Times New Roman"/>
          <w:sz w:val="28"/>
          <w:szCs w:val="28"/>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p>
    <w:p w:rsidR="00AD4C95" w:rsidRPr="00AD4C95" w:rsidRDefault="00AD4C95" w:rsidP="00AD4C95">
      <w:pPr>
        <w:spacing w:after="0" w:line="240" w:lineRule="auto"/>
        <w:ind w:firstLine="709"/>
        <w:jc w:val="both"/>
        <w:rPr>
          <w:rFonts w:ascii="Times New Roman" w:hAnsi="Times New Roman"/>
          <w:sz w:val="28"/>
          <w:szCs w:val="28"/>
        </w:rPr>
      </w:pPr>
      <w:r w:rsidRPr="000F5FD7">
        <w:rPr>
          <w:rFonts w:ascii="Times New Roman" w:hAnsi="Times New Roman"/>
          <w:b/>
          <w:sz w:val="28"/>
          <w:szCs w:val="28"/>
        </w:rPr>
        <w:t>Предметные результаты</w:t>
      </w:r>
      <w:r w:rsidRPr="00AD4C95">
        <w:rPr>
          <w:rFonts w:ascii="Times New Roman" w:hAnsi="Times New Roman"/>
          <w:sz w:val="28"/>
          <w:szCs w:val="28"/>
        </w:rPr>
        <w:t xml:space="preserve"> освоения программы по иностранному (английскому) языку к концу обучения в </w:t>
      </w:r>
      <w:r w:rsidRPr="000F5FD7">
        <w:rPr>
          <w:rFonts w:ascii="Times New Roman" w:hAnsi="Times New Roman"/>
          <w:b/>
          <w:sz w:val="28"/>
          <w:szCs w:val="28"/>
          <w:u w:val="single"/>
        </w:rPr>
        <w:t>8 классе</w:t>
      </w:r>
      <w:r w:rsidRPr="00AD4C95">
        <w:rPr>
          <w:rFonts w:ascii="Times New Roman" w:hAnsi="Times New Roman"/>
          <w:sz w:val="28"/>
          <w:szCs w:val="28"/>
        </w:rPr>
        <w:t>:</w:t>
      </w:r>
    </w:p>
    <w:p w:rsidR="00AD4C95" w:rsidRPr="000F5FD7" w:rsidRDefault="00AD4C95" w:rsidP="00AD4C95">
      <w:pPr>
        <w:spacing w:after="0" w:line="240" w:lineRule="auto"/>
        <w:ind w:firstLine="709"/>
        <w:jc w:val="both"/>
        <w:rPr>
          <w:rFonts w:ascii="Times New Roman" w:hAnsi="Times New Roman"/>
          <w:b/>
          <w:sz w:val="28"/>
          <w:szCs w:val="28"/>
        </w:rPr>
      </w:pPr>
      <w:r w:rsidRPr="000F5FD7">
        <w:rPr>
          <w:rFonts w:ascii="Times New Roman" w:hAnsi="Times New Roman"/>
          <w:b/>
          <w:sz w:val="28"/>
          <w:szCs w:val="28"/>
        </w:rPr>
        <w:t>1) владеть основными видами речевой деятельности:</w:t>
      </w:r>
    </w:p>
    <w:p w:rsidR="00AD4C95" w:rsidRPr="00AD4C95" w:rsidRDefault="00AD4C95" w:rsidP="000F5FD7">
      <w:pPr>
        <w:spacing w:after="0" w:line="240" w:lineRule="auto"/>
        <w:ind w:firstLine="709"/>
        <w:jc w:val="both"/>
        <w:rPr>
          <w:rFonts w:ascii="Times New Roman" w:hAnsi="Times New Roman"/>
          <w:sz w:val="28"/>
          <w:szCs w:val="28"/>
        </w:rPr>
      </w:pPr>
      <w:r w:rsidRPr="000F5FD7">
        <w:rPr>
          <w:rFonts w:ascii="Times New Roman" w:hAnsi="Times New Roman"/>
          <w:b/>
          <w:i/>
          <w:sz w:val="28"/>
          <w:szCs w:val="28"/>
        </w:rPr>
        <w:t>говорение:</w:t>
      </w:r>
      <w:r w:rsidRPr="00AD4C95">
        <w:rPr>
          <w:rFonts w:ascii="Times New Roman" w:hAnsi="Times New Roman"/>
          <w:sz w:val="28"/>
          <w:szCs w:val="28"/>
        </w:rPr>
        <w:t xml:space="preserve"> вести разные виды диалогов (диалог этикетного характера,</w:t>
      </w:r>
      <w:r w:rsidRPr="00AD4C95">
        <w:rPr>
          <w:rFonts w:ascii="Times New Roman" w:hAnsi="Times New Roman"/>
          <w:sz w:val="28"/>
          <w:szCs w:val="28"/>
        </w:rPr>
        <w:br/>
        <w:t>диалог-побуждение к действию, диалог-расспрос, комбинированный диалог, включающий различные виды диалогов) в рамка</w:t>
      </w:r>
      <w:r w:rsidR="000F5FD7">
        <w:rPr>
          <w:rFonts w:ascii="Times New Roman" w:hAnsi="Times New Roman"/>
          <w:sz w:val="28"/>
          <w:szCs w:val="28"/>
        </w:rPr>
        <w:t xml:space="preserve">х тематического содержания речи </w:t>
      </w:r>
      <w:r w:rsidRPr="00AD4C95">
        <w:rPr>
          <w:rFonts w:ascii="Times New Roman" w:hAnsi="Times New Roman"/>
          <w:sz w:val="28"/>
          <w:szCs w:val="28"/>
        </w:rPr>
        <w:t>в стандартных ситуациях неофициального общения с вербальными</w:t>
      </w:r>
      <w:r w:rsidRPr="00AD4C95">
        <w:rPr>
          <w:rFonts w:ascii="Times New Roman" w:hAnsi="Times New Roman"/>
          <w:sz w:val="28"/>
          <w:szCs w:val="28"/>
        </w:rPr>
        <w:br/>
        <w:t>и (или) зрительными опорами, с соблюдением норм речевого этикета, принят</w:t>
      </w:r>
      <w:r w:rsidR="000F5FD7">
        <w:rPr>
          <w:rFonts w:ascii="Times New Roman" w:hAnsi="Times New Roman"/>
          <w:sz w:val="28"/>
          <w:szCs w:val="28"/>
        </w:rPr>
        <w:t xml:space="preserve">ого </w:t>
      </w:r>
      <w:r w:rsidRPr="00AD4C95">
        <w:rPr>
          <w:rFonts w:ascii="Times New Roman" w:hAnsi="Times New Roman"/>
          <w:sz w:val="28"/>
          <w:szCs w:val="28"/>
        </w:rPr>
        <w:t>в стране (странах) изучаемого языка (до 7 реплик с</w:t>
      </w:r>
      <w:r w:rsidR="000F5FD7">
        <w:rPr>
          <w:rFonts w:ascii="Times New Roman" w:hAnsi="Times New Roman"/>
          <w:sz w:val="28"/>
          <w:szCs w:val="28"/>
        </w:rPr>
        <w:t xml:space="preserve">о стороны каждого собеседника); </w:t>
      </w:r>
      <w:r w:rsidRPr="00AD4C95">
        <w:rPr>
          <w:rFonts w:ascii="Times New Roman" w:hAnsi="Times New Roman"/>
          <w:sz w:val="28"/>
          <w:szCs w:val="28"/>
        </w:rPr>
        <w:t>создавать разные виды монологи</w:t>
      </w:r>
      <w:r w:rsidR="000F5FD7">
        <w:rPr>
          <w:rFonts w:ascii="Times New Roman" w:hAnsi="Times New Roman"/>
          <w:sz w:val="28"/>
          <w:szCs w:val="28"/>
        </w:rPr>
        <w:t xml:space="preserve">ческих высказываний (описание, </w:t>
      </w:r>
      <w:r w:rsidRPr="00AD4C95">
        <w:rPr>
          <w:rFonts w:ascii="Times New Roman" w:hAnsi="Times New Roman"/>
          <w:sz w:val="28"/>
          <w:szCs w:val="28"/>
        </w:rPr>
        <w:t>в том числе характеристика, повествова</w:t>
      </w:r>
      <w:r w:rsidR="000F5FD7">
        <w:rPr>
          <w:rFonts w:ascii="Times New Roman" w:hAnsi="Times New Roman"/>
          <w:sz w:val="28"/>
          <w:szCs w:val="28"/>
        </w:rPr>
        <w:t xml:space="preserve">ние (сообщение)) с вербальными </w:t>
      </w:r>
      <w:r w:rsidRPr="00AD4C95">
        <w:rPr>
          <w:rFonts w:ascii="Times New Roman" w:hAnsi="Times New Roman"/>
          <w:sz w:val="28"/>
          <w:szCs w:val="28"/>
        </w:rPr>
        <w:t>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w:t>
      </w:r>
      <w:r w:rsidR="000F5FD7">
        <w:rPr>
          <w:rFonts w:ascii="Times New Roman" w:hAnsi="Times New Roman"/>
          <w:sz w:val="28"/>
          <w:szCs w:val="28"/>
        </w:rPr>
        <w:t>и) зрительными опорами (объём –</w:t>
      </w:r>
      <w:r w:rsidRPr="00AD4C95">
        <w:rPr>
          <w:rFonts w:ascii="Times New Roman" w:hAnsi="Times New Roman"/>
          <w:sz w:val="28"/>
          <w:szCs w:val="28"/>
        </w:rPr>
        <w:t>9–10 фраз), излагать результаты выполн</w:t>
      </w:r>
      <w:r w:rsidR="000F5FD7">
        <w:rPr>
          <w:rFonts w:ascii="Times New Roman" w:hAnsi="Times New Roman"/>
          <w:sz w:val="28"/>
          <w:szCs w:val="28"/>
        </w:rPr>
        <w:t>енной проектной работы (объём –</w:t>
      </w:r>
      <w:r w:rsidRPr="00AD4C95">
        <w:rPr>
          <w:rFonts w:ascii="Times New Roman" w:hAnsi="Times New Roman"/>
          <w:sz w:val="28"/>
          <w:szCs w:val="28"/>
        </w:rPr>
        <w:t>9–10 фраз);</w:t>
      </w:r>
    </w:p>
    <w:p w:rsidR="00AD4C95" w:rsidRPr="00AD4C95" w:rsidRDefault="00AD4C95" w:rsidP="000F5FD7">
      <w:pPr>
        <w:spacing w:after="0" w:line="240" w:lineRule="auto"/>
        <w:ind w:firstLine="709"/>
        <w:jc w:val="both"/>
        <w:rPr>
          <w:rFonts w:ascii="Times New Roman" w:hAnsi="Times New Roman"/>
          <w:sz w:val="28"/>
          <w:szCs w:val="28"/>
          <w:lang w:val="x-none"/>
        </w:rPr>
      </w:pPr>
      <w:r w:rsidRPr="000F5FD7">
        <w:rPr>
          <w:rFonts w:ascii="Times New Roman" w:hAnsi="Times New Roman"/>
          <w:b/>
          <w:sz w:val="28"/>
          <w:szCs w:val="28"/>
          <w:lang w:val="x-none"/>
        </w:rPr>
        <w:t>аудирование:</w:t>
      </w:r>
      <w:r w:rsidRPr="00AD4C95">
        <w:rPr>
          <w:rFonts w:ascii="Times New Roman" w:hAnsi="Times New Roman"/>
          <w:sz w:val="28"/>
          <w:szCs w:val="28"/>
          <w:lang w:val="x-none"/>
        </w:rPr>
        <w:t xml:space="preserve"> воспринимать на слух и понимать несложные аутентичные тексты, содержащие отдельные неизученные я</w:t>
      </w:r>
      <w:r w:rsidR="000F5FD7">
        <w:rPr>
          <w:rFonts w:ascii="Times New Roman" w:hAnsi="Times New Roman"/>
          <w:sz w:val="28"/>
          <w:szCs w:val="28"/>
          <w:lang w:val="x-none"/>
        </w:rPr>
        <w:t xml:space="preserve">зыковые явления, в зависимости </w:t>
      </w:r>
      <w:r w:rsidRPr="00AD4C95">
        <w:rPr>
          <w:rFonts w:ascii="Times New Roman" w:hAnsi="Times New Roman"/>
          <w:sz w:val="28"/>
          <w:szCs w:val="28"/>
          <w:lang w:val="x-none"/>
        </w:rPr>
        <w:t>от поставленной коммуникативной задачи: с по</w:t>
      </w:r>
      <w:r w:rsidR="000F5FD7">
        <w:rPr>
          <w:rFonts w:ascii="Times New Roman" w:hAnsi="Times New Roman"/>
          <w:sz w:val="28"/>
          <w:szCs w:val="28"/>
          <w:lang w:val="x-none"/>
        </w:rPr>
        <w:t xml:space="preserve">ниманием основного содержания, </w:t>
      </w:r>
      <w:r w:rsidRPr="00AD4C95">
        <w:rPr>
          <w:rFonts w:ascii="Times New Roman" w:hAnsi="Times New Roman"/>
          <w:sz w:val="28"/>
          <w:szCs w:val="28"/>
          <w:lang w:val="x-none"/>
        </w:rPr>
        <w:t>с пониманием нужной (интересующей, запрашиваемой) информации (время звучания текста (текстов) для аудирования – до 2 минут), прогнозировать содержание звучащ</w:t>
      </w:r>
      <w:r w:rsidR="000F5FD7">
        <w:rPr>
          <w:rFonts w:ascii="Times New Roman" w:hAnsi="Times New Roman"/>
          <w:sz w:val="28"/>
          <w:szCs w:val="28"/>
          <w:lang w:val="x-none"/>
        </w:rPr>
        <w:t>его текста по началу сообщения;</w:t>
      </w:r>
      <w:r w:rsidR="000F5FD7">
        <w:rPr>
          <w:rFonts w:ascii="Times New Roman" w:hAnsi="Times New Roman"/>
          <w:sz w:val="28"/>
          <w:szCs w:val="28"/>
        </w:rPr>
        <w:t xml:space="preserve"> </w:t>
      </w:r>
      <w:r w:rsidRPr="00AD4C95">
        <w:rPr>
          <w:rFonts w:ascii="Times New Roman" w:hAnsi="Times New Roman"/>
          <w:sz w:val="28"/>
          <w:szCs w:val="28"/>
          <w:lang w:val="x-none"/>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AD4C95" w:rsidRPr="00AD4C95" w:rsidRDefault="00AD4C95" w:rsidP="00AD4C95">
      <w:pPr>
        <w:spacing w:after="0" w:line="240" w:lineRule="auto"/>
        <w:ind w:firstLine="709"/>
        <w:jc w:val="both"/>
        <w:rPr>
          <w:rFonts w:ascii="Times New Roman" w:hAnsi="Times New Roman"/>
          <w:sz w:val="28"/>
          <w:szCs w:val="28"/>
          <w:lang w:val="x-none"/>
        </w:rPr>
      </w:pPr>
      <w:r w:rsidRPr="000F5FD7">
        <w:rPr>
          <w:rFonts w:ascii="Times New Roman" w:hAnsi="Times New Roman"/>
          <w:b/>
          <w:sz w:val="28"/>
          <w:szCs w:val="28"/>
          <w:lang w:val="x-none"/>
        </w:rPr>
        <w:t>письменная речь:</w:t>
      </w:r>
      <w:r w:rsidRPr="00AD4C95">
        <w:rPr>
          <w:rFonts w:ascii="Times New Roman" w:hAnsi="Times New Roman"/>
          <w:sz w:val="28"/>
          <w:szCs w:val="28"/>
          <w:lang w:val="x-none"/>
        </w:rPr>
        <w:t xml:space="preserve">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w:t>
      </w:r>
      <w:r w:rsidRPr="00AD4C95">
        <w:rPr>
          <w:rFonts w:ascii="Times New Roman" w:hAnsi="Times New Roman"/>
          <w:sz w:val="28"/>
          <w:szCs w:val="28"/>
        </w:rPr>
        <w:t xml:space="preserve"> </w:t>
      </w:r>
      <w:r w:rsidRPr="00AD4C95">
        <w:rPr>
          <w:rFonts w:ascii="Times New Roman" w:hAnsi="Times New Roman"/>
          <w:sz w:val="28"/>
          <w:szCs w:val="28"/>
          <w:lang w:val="x-none"/>
        </w:rPr>
        <w:t>110 слов), создавать небольшое письменное высказывание с опорой на образец, план, таблицу и (или) прочитанный (прослушанный</w:t>
      </w:r>
      <w:r w:rsidRPr="00AD4C95">
        <w:rPr>
          <w:rFonts w:ascii="Times New Roman" w:hAnsi="Times New Roman"/>
          <w:sz w:val="28"/>
          <w:szCs w:val="28"/>
        </w:rPr>
        <w:t>)</w:t>
      </w:r>
      <w:r w:rsidRPr="00AD4C95">
        <w:rPr>
          <w:rFonts w:ascii="Times New Roman" w:hAnsi="Times New Roman"/>
          <w:sz w:val="28"/>
          <w:szCs w:val="28"/>
          <w:lang w:val="x-none"/>
        </w:rPr>
        <w:t xml:space="preserve"> текст (объём высказывания – до 110 слов);</w:t>
      </w:r>
    </w:p>
    <w:p w:rsidR="00AD4C95" w:rsidRPr="00AD4C95" w:rsidRDefault="00AD4C95" w:rsidP="000F5FD7">
      <w:pPr>
        <w:spacing w:after="0" w:line="240" w:lineRule="auto"/>
        <w:ind w:firstLine="709"/>
        <w:jc w:val="both"/>
        <w:rPr>
          <w:rFonts w:ascii="Times New Roman" w:hAnsi="Times New Roman"/>
          <w:sz w:val="28"/>
          <w:szCs w:val="28"/>
          <w:lang w:val="x-none"/>
        </w:rPr>
      </w:pPr>
      <w:r w:rsidRPr="000F5FD7">
        <w:rPr>
          <w:rFonts w:ascii="Times New Roman" w:hAnsi="Times New Roman"/>
          <w:b/>
          <w:sz w:val="28"/>
          <w:szCs w:val="28"/>
        </w:rPr>
        <w:t>2) владеть фонетическими навыками:</w:t>
      </w:r>
      <w:r w:rsidRPr="00AD4C95">
        <w:rPr>
          <w:rFonts w:ascii="Times New Roman" w:hAnsi="Times New Roman"/>
          <w:sz w:val="28"/>
          <w:szCs w:val="28"/>
        </w:rPr>
        <w:t xml:space="preserve"> различать на слух и адекватно, </w:t>
      </w:r>
      <w:r w:rsidRPr="00AD4C95">
        <w:rPr>
          <w:rFonts w:ascii="Times New Roman" w:hAnsi="Times New Roman"/>
          <w:sz w:val="28"/>
          <w:szCs w:val="28"/>
        </w:rPr>
        <w:br/>
        <w:t>без ошибок, ведущих к сбою коммуникации, произносить слова с правильным ударением и фразы с соблюдением их ритми</w:t>
      </w:r>
      <w:r w:rsidR="000F5FD7">
        <w:rPr>
          <w:rFonts w:ascii="Times New Roman" w:hAnsi="Times New Roman"/>
          <w:sz w:val="28"/>
          <w:szCs w:val="28"/>
        </w:rPr>
        <w:t xml:space="preserve">ко-интонационных особенностей, </w:t>
      </w:r>
      <w:r w:rsidRPr="00AD4C95">
        <w:rPr>
          <w:rFonts w:ascii="Times New Roman" w:hAnsi="Times New Roman"/>
          <w:sz w:val="28"/>
          <w:szCs w:val="28"/>
        </w:rPr>
        <w:t>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w:t>
      </w:r>
      <w:r w:rsidR="000F5FD7">
        <w:rPr>
          <w:rFonts w:ascii="Times New Roman" w:hAnsi="Times New Roman"/>
          <w:sz w:val="28"/>
          <w:szCs w:val="28"/>
        </w:rPr>
        <w:t xml:space="preserve"> изученном языковом материале, </w:t>
      </w:r>
      <w:r w:rsidRPr="00AD4C95">
        <w:rPr>
          <w:rFonts w:ascii="Times New Roman" w:hAnsi="Times New Roman"/>
          <w:sz w:val="28"/>
          <w:szCs w:val="28"/>
        </w:rPr>
        <w:t>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r w:rsidR="000F5FD7">
        <w:rPr>
          <w:rFonts w:ascii="Times New Roman" w:hAnsi="Times New Roman"/>
          <w:sz w:val="28"/>
          <w:szCs w:val="28"/>
        </w:rPr>
        <w:t xml:space="preserve"> </w:t>
      </w:r>
      <w:r w:rsidRPr="00AD4C95">
        <w:rPr>
          <w:rFonts w:ascii="Times New Roman" w:hAnsi="Times New Roman"/>
          <w:sz w:val="28"/>
          <w:szCs w:val="28"/>
          <w:lang w:val="x-none"/>
        </w:rPr>
        <w:t xml:space="preserve">владеть пунктуационными навыками: использовать точку, вопросительный </w:t>
      </w:r>
      <w:r w:rsidRPr="00AD4C95">
        <w:rPr>
          <w:rFonts w:ascii="Times New Roman" w:hAnsi="Times New Roman"/>
          <w:sz w:val="28"/>
          <w:szCs w:val="28"/>
          <w:lang w:val="x-none"/>
        </w:rPr>
        <w:br/>
        <w:t xml:space="preserve">и восклицательный знаки в конце предложения, запятую при перечислении </w:t>
      </w:r>
      <w:r w:rsidRPr="00AD4C95">
        <w:rPr>
          <w:rFonts w:ascii="Times New Roman" w:hAnsi="Times New Roman"/>
          <w:sz w:val="28"/>
          <w:szCs w:val="28"/>
          <w:lang w:val="x-none"/>
        </w:rPr>
        <w:br/>
        <w:t>и обращении, апостроф, пунктуационно правильно оформлять электронное сообщение личного характера;</w:t>
      </w:r>
    </w:p>
    <w:p w:rsidR="00AD4C95" w:rsidRPr="00AD4C95" w:rsidRDefault="00AD4C95" w:rsidP="000F5FD7">
      <w:pPr>
        <w:spacing w:after="0" w:line="240" w:lineRule="auto"/>
        <w:ind w:firstLine="709"/>
        <w:jc w:val="both"/>
        <w:rPr>
          <w:rFonts w:ascii="Times New Roman" w:hAnsi="Times New Roman"/>
          <w:sz w:val="28"/>
          <w:szCs w:val="28"/>
          <w:lang w:val="x-none"/>
        </w:rPr>
      </w:pPr>
      <w:r w:rsidRPr="000F5FD7">
        <w:rPr>
          <w:rFonts w:ascii="Times New Roman" w:hAnsi="Times New Roman"/>
          <w:b/>
          <w:sz w:val="28"/>
          <w:szCs w:val="28"/>
        </w:rPr>
        <w:t>3) распознавать в звучащем и письменном тексте</w:t>
      </w:r>
      <w:r w:rsidRPr="00AD4C95">
        <w:rPr>
          <w:rFonts w:ascii="Times New Roman" w:hAnsi="Times New Roman"/>
          <w:sz w:val="28"/>
          <w:szCs w:val="28"/>
        </w:rPr>
        <w:t xml:space="preserve"> 1250 лексических единиц (слов, словосочетаний, речевых клише) и </w:t>
      </w:r>
      <w:r w:rsidR="000F5FD7">
        <w:rPr>
          <w:rFonts w:ascii="Times New Roman" w:hAnsi="Times New Roman"/>
          <w:sz w:val="28"/>
          <w:szCs w:val="28"/>
        </w:rPr>
        <w:t xml:space="preserve">правильно употреблять в устной </w:t>
      </w:r>
      <w:r w:rsidRPr="00AD4C95">
        <w:rPr>
          <w:rFonts w:ascii="Times New Roman" w:hAnsi="Times New Roman"/>
          <w:sz w:val="28"/>
          <w:szCs w:val="28"/>
        </w:rPr>
        <w:t xml:space="preserve">и письменной речи 1050 лексических единиц, </w:t>
      </w:r>
      <w:r w:rsidR="000F5FD7">
        <w:rPr>
          <w:rFonts w:ascii="Times New Roman" w:hAnsi="Times New Roman"/>
          <w:sz w:val="28"/>
          <w:szCs w:val="28"/>
        </w:rPr>
        <w:t xml:space="preserve">обслуживающих ситуации общения </w:t>
      </w:r>
      <w:r w:rsidRPr="00AD4C95">
        <w:rPr>
          <w:rFonts w:ascii="Times New Roman" w:hAnsi="Times New Roman"/>
          <w:sz w:val="28"/>
          <w:szCs w:val="28"/>
        </w:rPr>
        <w:t>в рамках тематического содержания, с соблюдением существующих норм лексической сочетаемости;</w:t>
      </w:r>
      <w:r w:rsidR="000F5FD7">
        <w:rPr>
          <w:rFonts w:ascii="Times New Roman" w:hAnsi="Times New Roman"/>
          <w:sz w:val="28"/>
          <w:szCs w:val="28"/>
        </w:rPr>
        <w:t xml:space="preserve"> </w:t>
      </w:r>
      <w:r w:rsidRPr="00AD4C95">
        <w:rPr>
          <w:rFonts w:ascii="Times New Roman" w:hAnsi="Times New Roman"/>
          <w:sz w:val="28"/>
          <w:szCs w:val="28"/>
          <w:lang w:val="x-none"/>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-ity, -ship,</w:t>
      </w:r>
      <w:r w:rsidRPr="00AD4C95">
        <w:rPr>
          <w:rFonts w:ascii="Times New Roman" w:hAnsi="Times New Roman"/>
          <w:sz w:val="28"/>
          <w:szCs w:val="28"/>
        </w:rPr>
        <w:t xml:space="preserve"> </w:t>
      </w:r>
      <w:r w:rsidRPr="00AD4C95">
        <w:rPr>
          <w:rFonts w:ascii="Times New Roman" w:hAnsi="Times New Roman"/>
          <w:sz w:val="28"/>
          <w:szCs w:val="28"/>
          <w:lang w:val="x-none"/>
        </w:rPr>
        <w:t>-ance/-ence, имена прилагательные с помощью префикса inter-;</w:t>
      </w:r>
      <w:r w:rsidR="000F5FD7">
        <w:rPr>
          <w:rFonts w:ascii="Times New Roman" w:hAnsi="Times New Roman"/>
          <w:sz w:val="28"/>
          <w:szCs w:val="28"/>
        </w:rPr>
        <w:t xml:space="preserve"> </w:t>
      </w:r>
      <w:r w:rsidRPr="00AD4C95">
        <w:rPr>
          <w:rFonts w:ascii="Times New Roman" w:hAnsi="Times New Roman"/>
          <w:sz w:val="28"/>
          <w:szCs w:val="28"/>
          <w:lang w:val="x-none"/>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(to walk – a walk), г</w:t>
      </w:r>
      <w:r w:rsidR="000F5FD7">
        <w:rPr>
          <w:rFonts w:ascii="Times New Roman" w:hAnsi="Times New Roman"/>
          <w:sz w:val="28"/>
          <w:szCs w:val="28"/>
          <w:lang w:val="x-none"/>
        </w:rPr>
        <w:t xml:space="preserve">лагол от имени существительного </w:t>
      </w:r>
      <w:r w:rsidRPr="00AD4C95">
        <w:rPr>
          <w:rFonts w:ascii="Times New Roman" w:hAnsi="Times New Roman"/>
          <w:sz w:val="28"/>
          <w:szCs w:val="28"/>
          <w:lang w:val="x-none"/>
        </w:rPr>
        <w:t>(a present – to present), имя существительное от прилагательного (rich – the rich);</w:t>
      </w:r>
      <w:r w:rsidR="000F5FD7">
        <w:rPr>
          <w:rFonts w:ascii="Times New Roman" w:hAnsi="Times New Roman"/>
          <w:sz w:val="28"/>
          <w:szCs w:val="28"/>
        </w:rPr>
        <w:t xml:space="preserve"> </w:t>
      </w:r>
      <w:r w:rsidRPr="00AD4C95">
        <w:rPr>
          <w:rFonts w:ascii="Times New Roman" w:hAnsi="Times New Roman"/>
          <w:sz w:val="28"/>
          <w:szCs w:val="28"/>
          <w:lang w:val="x-none"/>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r w:rsidR="000F5FD7">
        <w:rPr>
          <w:rFonts w:ascii="Times New Roman" w:hAnsi="Times New Roman"/>
          <w:sz w:val="28"/>
          <w:szCs w:val="28"/>
        </w:rPr>
        <w:t xml:space="preserve"> </w:t>
      </w:r>
      <w:r w:rsidRPr="00AD4C95">
        <w:rPr>
          <w:rFonts w:ascii="Times New Roman" w:hAnsi="Times New Roman"/>
          <w:sz w:val="28"/>
          <w:szCs w:val="28"/>
          <w:lang w:val="x-none"/>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AD4C95" w:rsidRPr="00AD4C95" w:rsidRDefault="00AD4C95" w:rsidP="000F5FD7">
      <w:pPr>
        <w:spacing w:after="0" w:line="240" w:lineRule="auto"/>
        <w:ind w:firstLine="709"/>
        <w:jc w:val="both"/>
        <w:rPr>
          <w:rFonts w:ascii="Times New Roman" w:hAnsi="Times New Roman"/>
          <w:sz w:val="28"/>
          <w:szCs w:val="28"/>
          <w:lang w:val="x-none"/>
        </w:rPr>
      </w:pPr>
      <w:r w:rsidRPr="000F5FD7">
        <w:rPr>
          <w:rFonts w:ascii="Times New Roman" w:hAnsi="Times New Roman"/>
          <w:b/>
          <w:sz w:val="28"/>
          <w:szCs w:val="28"/>
        </w:rPr>
        <w:t xml:space="preserve">4) знать и понимать особенностей структуры простых и сложных предложений </w:t>
      </w:r>
      <w:r w:rsidRPr="00AD4C95">
        <w:rPr>
          <w:rFonts w:ascii="Times New Roman" w:hAnsi="Times New Roman"/>
          <w:sz w:val="28"/>
          <w:szCs w:val="28"/>
        </w:rPr>
        <w:t>английского языка, различных коммуникативных типов предложений английского языка;</w:t>
      </w:r>
      <w:r w:rsidR="000F5FD7">
        <w:rPr>
          <w:rFonts w:ascii="Times New Roman" w:hAnsi="Times New Roman"/>
          <w:sz w:val="28"/>
          <w:szCs w:val="28"/>
        </w:rPr>
        <w:t xml:space="preserve"> </w:t>
      </w:r>
      <w:r w:rsidRPr="00AD4C95">
        <w:rPr>
          <w:rFonts w:ascii="Times New Roman" w:hAnsi="Times New Roman"/>
          <w:sz w:val="28"/>
          <w:szCs w:val="28"/>
          <w:lang w:val="x-none"/>
        </w:rPr>
        <w:t>распознавать в письменном и звучащем</w:t>
      </w:r>
      <w:r w:rsidR="000F5FD7">
        <w:rPr>
          <w:rFonts w:ascii="Times New Roman" w:hAnsi="Times New Roman"/>
          <w:sz w:val="28"/>
          <w:szCs w:val="28"/>
          <w:lang w:val="x-none"/>
        </w:rPr>
        <w:t xml:space="preserve"> тексте и употреблять в устной  </w:t>
      </w:r>
      <w:r w:rsidRPr="00AD4C95">
        <w:rPr>
          <w:rFonts w:ascii="Times New Roman" w:hAnsi="Times New Roman"/>
          <w:sz w:val="28"/>
          <w:szCs w:val="28"/>
          <w:lang w:val="x-none"/>
        </w:rPr>
        <w:t>и письменной речи:</w:t>
      </w:r>
      <w:r w:rsidR="000F5FD7">
        <w:rPr>
          <w:rFonts w:ascii="Times New Roman" w:hAnsi="Times New Roman"/>
          <w:sz w:val="28"/>
          <w:szCs w:val="28"/>
        </w:rPr>
        <w:t xml:space="preserve"> </w:t>
      </w:r>
      <w:r w:rsidRPr="00AD4C95">
        <w:rPr>
          <w:rFonts w:ascii="Times New Roman" w:hAnsi="Times New Roman"/>
          <w:sz w:val="28"/>
          <w:szCs w:val="28"/>
          <w:lang w:val="x-none"/>
        </w:rPr>
        <w:t>предложения со сложны</w:t>
      </w:r>
      <w:r w:rsidR="000F5FD7">
        <w:rPr>
          <w:rFonts w:ascii="Times New Roman" w:hAnsi="Times New Roman"/>
          <w:sz w:val="28"/>
          <w:szCs w:val="28"/>
          <w:lang w:val="x-none"/>
        </w:rPr>
        <w:t>м дополнением (Complex Object);</w:t>
      </w:r>
      <w:r w:rsidR="000F5FD7">
        <w:rPr>
          <w:rFonts w:ascii="Times New Roman" w:hAnsi="Times New Roman"/>
          <w:sz w:val="28"/>
          <w:szCs w:val="28"/>
        </w:rPr>
        <w:t xml:space="preserve"> </w:t>
      </w:r>
      <w:r w:rsidRPr="00AD4C95">
        <w:rPr>
          <w:rFonts w:ascii="Times New Roman" w:hAnsi="Times New Roman"/>
          <w:sz w:val="28"/>
          <w:szCs w:val="28"/>
          <w:lang w:val="x-none"/>
        </w:rPr>
        <w:t>все типы вопросительных пр</w:t>
      </w:r>
      <w:r w:rsidR="000F5FD7">
        <w:rPr>
          <w:rFonts w:ascii="Times New Roman" w:hAnsi="Times New Roman"/>
          <w:sz w:val="28"/>
          <w:szCs w:val="28"/>
          <w:lang w:val="x-none"/>
        </w:rPr>
        <w:t>едложений в Past Perfect Tense;</w:t>
      </w:r>
      <w:r w:rsidR="000F5FD7">
        <w:rPr>
          <w:rFonts w:ascii="Times New Roman" w:hAnsi="Times New Roman"/>
          <w:sz w:val="28"/>
          <w:szCs w:val="28"/>
        </w:rPr>
        <w:t xml:space="preserve"> </w:t>
      </w:r>
      <w:r w:rsidRPr="00AD4C95">
        <w:rPr>
          <w:rFonts w:ascii="Times New Roman" w:hAnsi="Times New Roman"/>
          <w:sz w:val="28"/>
          <w:szCs w:val="28"/>
          <w:lang w:val="x-none"/>
        </w:rPr>
        <w:t xml:space="preserve">повествовательные (утвердительные и </w:t>
      </w:r>
      <w:r w:rsidR="000F5FD7">
        <w:rPr>
          <w:rFonts w:ascii="Times New Roman" w:hAnsi="Times New Roman"/>
          <w:sz w:val="28"/>
          <w:szCs w:val="28"/>
          <w:lang w:val="x-none"/>
        </w:rPr>
        <w:t xml:space="preserve">отрицательные), вопросительные </w:t>
      </w:r>
      <w:r w:rsidRPr="00AD4C95">
        <w:rPr>
          <w:rFonts w:ascii="Times New Roman" w:hAnsi="Times New Roman"/>
          <w:sz w:val="28"/>
          <w:szCs w:val="28"/>
          <w:lang w:val="x-none"/>
        </w:rPr>
        <w:t>и побудительные предложения в косвенной речи в настоящем и прошедшем времени;</w:t>
      </w:r>
      <w:r w:rsidR="000F5FD7">
        <w:rPr>
          <w:rFonts w:ascii="Times New Roman" w:hAnsi="Times New Roman"/>
          <w:sz w:val="28"/>
          <w:szCs w:val="28"/>
        </w:rPr>
        <w:t xml:space="preserve"> </w:t>
      </w:r>
      <w:r w:rsidRPr="00AD4C95">
        <w:rPr>
          <w:rFonts w:ascii="Times New Roman" w:hAnsi="Times New Roman"/>
          <w:sz w:val="28"/>
          <w:szCs w:val="28"/>
          <w:lang w:val="x-none"/>
        </w:rPr>
        <w:t>согласование времён</w:t>
      </w:r>
      <w:r w:rsidR="000F5FD7">
        <w:rPr>
          <w:rFonts w:ascii="Times New Roman" w:hAnsi="Times New Roman"/>
          <w:sz w:val="28"/>
          <w:szCs w:val="28"/>
          <w:lang w:val="x-none"/>
        </w:rPr>
        <w:t xml:space="preserve"> в рамках сложного предложения;</w:t>
      </w:r>
      <w:r w:rsidR="000F5FD7">
        <w:rPr>
          <w:rFonts w:ascii="Times New Roman" w:hAnsi="Times New Roman"/>
          <w:sz w:val="28"/>
          <w:szCs w:val="28"/>
        </w:rPr>
        <w:t xml:space="preserve"> </w:t>
      </w:r>
      <w:r w:rsidRPr="00AD4C95">
        <w:rPr>
          <w:rFonts w:ascii="Times New Roman" w:hAnsi="Times New Roman"/>
          <w:sz w:val="28"/>
          <w:szCs w:val="28"/>
          <w:lang w:val="x-none"/>
        </w:rPr>
        <w:t>согласование подлежащего, выраженного собирательным существительным (family, police), со сказуемым;</w:t>
      </w:r>
      <w:r w:rsidR="000F5FD7">
        <w:rPr>
          <w:rFonts w:ascii="Times New Roman" w:hAnsi="Times New Roman"/>
          <w:sz w:val="28"/>
          <w:szCs w:val="28"/>
        </w:rPr>
        <w:t xml:space="preserve"> </w:t>
      </w:r>
      <w:r w:rsidRPr="00AD4C95">
        <w:rPr>
          <w:rFonts w:ascii="Times New Roman" w:hAnsi="Times New Roman"/>
          <w:sz w:val="28"/>
          <w:szCs w:val="28"/>
          <w:lang w:val="x-none"/>
        </w:rPr>
        <w:t>конструкции с глаголами на -ing</w:t>
      </w:r>
      <w:r w:rsidR="000F5FD7">
        <w:rPr>
          <w:rFonts w:ascii="Times New Roman" w:hAnsi="Times New Roman"/>
          <w:sz w:val="28"/>
          <w:szCs w:val="28"/>
          <w:lang w:val="x-none"/>
        </w:rPr>
        <w:t>: to love/hate doing something;</w:t>
      </w:r>
      <w:r w:rsidR="000F5FD7">
        <w:rPr>
          <w:rFonts w:ascii="Times New Roman" w:hAnsi="Times New Roman"/>
          <w:sz w:val="28"/>
          <w:szCs w:val="28"/>
        </w:rPr>
        <w:t xml:space="preserve"> </w:t>
      </w:r>
      <w:r w:rsidRPr="00AD4C95">
        <w:rPr>
          <w:rFonts w:ascii="Times New Roman" w:hAnsi="Times New Roman"/>
          <w:sz w:val="28"/>
          <w:szCs w:val="28"/>
          <w:lang w:val="x-none"/>
        </w:rPr>
        <w:t>конструкции, содержащие глаголы-связки</w:t>
      </w:r>
      <w:r w:rsidR="000F5FD7">
        <w:rPr>
          <w:rFonts w:ascii="Times New Roman" w:hAnsi="Times New Roman"/>
          <w:sz w:val="28"/>
          <w:szCs w:val="28"/>
          <w:lang w:val="x-none"/>
        </w:rPr>
        <w:t xml:space="preserve"> to be/to look/to feel/to seem;</w:t>
      </w:r>
      <w:r w:rsidR="000F5FD7">
        <w:rPr>
          <w:rFonts w:ascii="Times New Roman" w:hAnsi="Times New Roman"/>
          <w:sz w:val="28"/>
          <w:szCs w:val="28"/>
        </w:rPr>
        <w:t xml:space="preserve"> </w:t>
      </w:r>
      <w:r w:rsidRPr="00AD4C95">
        <w:rPr>
          <w:rFonts w:ascii="Times New Roman" w:hAnsi="Times New Roman"/>
          <w:sz w:val="28"/>
          <w:szCs w:val="28"/>
          <w:lang w:val="x-none"/>
        </w:rPr>
        <w:t>конструкции be/get used to do somethin</w:t>
      </w:r>
      <w:r w:rsidR="000F5FD7">
        <w:rPr>
          <w:rFonts w:ascii="Times New Roman" w:hAnsi="Times New Roman"/>
          <w:sz w:val="28"/>
          <w:szCs w:val="28"/>
          <w:lang w:val="x-none"/>
        </w:rPr>
        <w:t>g; be/get used doing something;</w:t>
      </w:r>
      <w:r w:rsidR="000F5FD7">
        <w:rPr>
          <w:rFonts w:ascii="Times New Roman" w:hAnsi="Times New Roman"/>
          <w:sz w:val="28"/>
          <w:szCs w:val="28"/>
        </w:rPr>
        <w:t xml:space="preserve"> </w:t>
      </w:r>
      <w:r w:rsidR="000F5FD7">
        <w:rPr>
          <w:rFonts w:ascii="Times New Roman" w:hAnsi="Times New Roman"/>
          <w:sz w:val="28"/>
          <w:szCs w:val="28"/>
          <w:lang w:val="x-none"/>
        </w:rPr>
        <w:t>конструкцию both … and …;</w:t>
      </w:r>
      <w:r w:rsidR="000F5FD7">
        <w:rPr>
          <w:rFonts w:ascii="Times New Roman" w:hAnsi="Times New Roman"/>
          <w:sz w:val="28"/>
          <w:szCs w:val="28"/>
        </w:rPr>
        <w:t xml:space="preserve"> </w:t>
      </w:r>
      <w:r w:rsidRPr="00AD4C95">
        <w:rPr>
          <w:rFonts w:ascii="Times New Roman" w:hAnsi="Times New Roman"/>
          <w:sz w:val="28"/>
          <w:szCs w:val="28"/>
          <w:lang w:val="x-none"/>
        </w:rPr>
        <w:t xml:space="preserve">конструкции c глаголами to stop, to remember, to forget (разница в значении </w:t>
      </w:r>
      <w:r w:rsidRPr="00AD4C95">
        <w:rPr>
          <w:rFonts w:ascii="Times New Roman" w:hAnsi="Times New Roman"/>
          <w:sz w:val="28"/>
          <w:szCs w:val="28"/>
          <w:lang w:val="x-none"/>
        </w:rPr>
        <w:br/>
        <w:t>to stop doing smth и to stop to do smth);</w:t>
      </w:r>
      <w:r w:rsidR="000F5FD7">
        <w:rPr>
          <w:rFonts w:ascii="Times New Roman" w:hAnsi="Times New Roman"/>
          <w:sz w:val="28"/>
          <w:szCs w:val="28"/>
        </w:rPr>
        <w:t xml:space="preserve"> </w:t>
      </w:r>
      <w:r w:rsidRPr="00AD4C95">
        <w:rPr>
          <w:rFonts w:ascii="Times New Roman" w:hAnsi="Times New Roman"/>
          <w:sz w:val="28"/>
          <w:szCs w:val="28"/>
          <w:lang w:val="x-none"/>
        </w:rPr>
        <w:t>глаголы в видовременных формах действительного залога в изъявительном наклонении (Past Perfect Tense, Present Perfect Continuous Tense, Future-in-the-Past);</w:t>
      </w:r>
      <w:r w:rsidR="000F5FD7">
        <w:rPr>
          <w:rFonts w:ascii="Times New Roman" w:hAnsi="Times New Roman"/>
          <w:sz w:val="28"/>
          <w:szCs w:val="28"/>
        </w:rPr>
        <w:t xml:space="preserve"> </w:t>
      </w:r>
      <w:r w:rsidRPr="00AD4C95">
        <w:rPr>
          <w:rFonts w:ascii="Times New Roman" w:hAnsi="Times New Roman"/>
          <w:sz w:val="28"/>
          <w:szCs w:val="28"/>
          <w:lang w:val="x-none"/>
        </w:rPr>
        <w:t>модальные глаголы в косвенной речи в настоящем и прошедшем времени;</w:t>
      </w:r>
      <w:r w:rsidR="000F5FD7">
        <w:rPr>
          <w:rFonts w:ascii="Times New Roman" w:hAnsi="Times New Roman"/>
          <w:sz w:val="28"/>
          <w:szCs w:val="28"/>
        </w:rPr>
        <w:t xml:space="preserve"> </w:t>
      </w:r>
      <w:r w:rsidRPr="00AD4C95">
        <w:rPr>
          <w:rFonts w:ascii="Times New Roman" w:hAnsi="Times New Roman"/>
          <w:sz w:val="28"/>
          <w:szCs w:val="28"/>
          <w:lang w:val="x-none"/>
        </w:rPr>
        <w:t xml:space="preserve">неличные формы глагола (инфинитив, герундий, причастия настоящего </w:t>
      </w:r>
      <w:r w:rsidRPr="00AD4C95">
        <w:rPr>
          <w:rFonts w:ascii="Times New Roman" w:hAnsi="Times New Roman"/>
          <w:sz w:val="28"/>
          <w:szCs w:val="28"/>
          <w:lang w:val="x-none"/>
        </w:rPr>
        <w:br/>
        <w:t>и прошедшего времени);</w:t>
      </w:r>
      <w:r w:rsidR="000F5FD7">
        <w:rPr>
          <w:rFonts w:ascii="Times New Roman" w:hAnsi="Times New Roman"/>
          <w:sz w:val="28"/>
          <w:szCs w:val="28"/>
        </w:rPr>
        <w:t xml:space="preserve"> </w:t>
      </w:r>
      <w:r w:rsidRPr="00AD4C95">
        <w:rPr>
          <w:rFonts w:ascii="Times New Roman" w:hAnsi="Times New Roman"/>
          <w:sz w:val="28"/>
          <w:szCs w:val="28"/>
          <w:lang w:val="x-none"/>
        </w:rPr>
        <w:t>наречия too –</w:t>
      </w:r>
      <w:r w:rsidR="000F5FD7">
        <w:rPr>
          <w:rFonts w:ascii="Times New Roman" w:hAnsi="Times New Roman"/>
          <w:sz w:val="28"/>
          <w:szCs w:val="28"/>
          <w:lang w:val="x-none"/>
        </w:rPr>
        <w:t xml:space="preserve"> enough;</w:t>
      </w:r>
      <w:r w:rsidR="000F5FD7">
        <w:rPr>
          <w:rFonts w:ascii="Times New Roman" w:hAnsi="Times New Roman"/>
          <w:sz w:val="28"/>
          <w:szCs w:val="28"/>
        </w:rPr>
        <w:t xml:space="preserve"> </w:t>
      </w:r>
      <w:r w:rsidRPr="00AD4C95">
        <w:rPr>
          <w:rFonts w:ascii="Times New Roman" w:hAnsi="Times New Roman"/>
          <w:sz w:val="28"/>
          <w:szCs w:val="28"/>
          <w:lang w:val="x-none"/>
        </w:rPr>
        <w:t>отрицательные местоимения no (и его производные nobody, nothing, etc.), none;</w:t>
      </w:r>
    </w:p>
    <w:p w:rsidR="00AD4C95" w:rsidRPr="000F5FD7" w:rsidRDefault="00AD4C95" w:rsidP="000F5FD7">
      <w:pPr>
        <w:spacing w:after="0" w:line="240" w:lineRule="auto"/>
        <w:ind w:firstLine="709"/>
        <w:jc w:val="both"/>
        <w:rPr>
          <w:rFonts w:ascii="Times New Roman" w:hAnsi="Times New Roman"/>
          <w:b/>
          <w:sz w:val="28"/>
          <w:szCs w:val="28"/>
          <w:lang w:val="x-none"/>
        </w:rPr>
      </w:pPr>
      <w:r w:rsidRPr="000F5FD7">
        <w:rPr>
          <w:rFonts w:ascii="Times New Roman" w:hAnsi="Times New Roman"/>
          <w:b/>
          <w:sz w:val="28"/>
          <w:szCs w:val="28"/>
        </w:rPr>
        <w:t>5) владеть социокультурными знаниями и умениями:</w:t>
      </w:r>
      <w:r w:rsidR="000F5FD7">
        <w:rPr>
          <w:rFonts w:ascii="Times New Roman" w:hAnsi="Times New Roman"/>
          <w:b/>
          <w:sz w:val="28"/>
          <w:szCs w:val="28"/>
        </w:rPr>
        <w:t xml:space="preserve"> </w:t>
      </w:r>
      <w:r w:rsidRPr="00AD4C95">
        <w:rPr>
          <w:rFonts w:ascii="Times New Roman" w:hAnsi="Times New Roman"/>
          <w:sz w:val="28"/>
          <w:szCs w:val="28"/>
          <w:lang w:val="x-none"/>
        </w:rPr>
        <w:t xml:space="preserve">осуществлять межличностное и межкультурное общение, используя знания </w:t>
      </w:r>
      <w:r w:rsidRPr="00AD4C95">
        <w:rPr>
          <w:rFonts w:ascii="Times New Roman" w:hAnsi="Times New Roman"/>
          <w:sz w:val="28"/>
          <w:szCs w:val="28"/>
          <w:lang w:val="x-none"/>
        </w:rPr>
        <w:br/>
        <w:t>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r w:rsidR="000F5FD7">
        <w:rPr>
          <w:rFonts w:ascii="Times New Roman" w:hAnsi="Times New Roman"/>
          <w:b/>
          <w:sz w:val="28"/>
          <w:szCs w:val="28"/>
        </w:rPr>
        <w:t xml:space="preserve"> </w:t>
      </w:r>
      <w:r w:rsidRPr="00AD4C95">
        <w:rPr>
          <w:rFonts w:ascii="Times New Roman" w:hAnsi="Times New Roman"/>
          <w:sz w:val="28"/>
          <w:szCs w:val="28"/>
          <w:lang w:val="x-none"/>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r w:rsidR="000F5FD7">
        <w:rPr>
          <w:rFonts w:ascii="Times New Roman" w:hAnsi="Times New Roman"/>
          <w:b/>
          <w:sz w:val="28"/>
          <w:szCs w:val="28"/>
        </w:rPr>
        <w:t xml:space="preserve"> ь</w:t>
      </w:r>
      <w:r w:rsidRPr="00AD4C95">
        <w:rPr>
          <w:rFonts w:ascii="Times New Roman" w:hAnsi="Times New Roman"/>
          <w:sz w:val="28"/>
          <w:szCs w:val="28"/>
          <w:lang w:val="x-none"/>
        </w:rPr>
        <w:t>оказывать помощь зарубежным гостям в ситуациях повседневного общения (объяснить местонахождение объекта, сообщить возможный маршрут);</w:t>
      </w:r>
    </w:p>
    <w:p w:rsidR="00AD4C95" w:rsidRPr="00AD4C95" w:rsidRDefault="00AD4C95" w:rsidP="00AD4C95">
      <w:pPr>
        <w:spacing w:after="0" w:line="240" w:lineRule="auto"/>
        <w:ind w:firstLine="709"/>
        <w:jc w:val="both"/>
        <w:rPr>
          <w:rFonts w:ascii="Times New Roman" w:hAnsi="Times New Roman"/>
          <w:sz w:val="28"/>
          <w:szCs w:val="28"/>
        </w:rPr>
      </w:pPr>
      <w:r w:rsidRPr="000F5FD7">
        <w:rPr>
          <w:rFonts w:ascii="Times New Roman" w:hAnsi="Times New Roman"/>
          <w:b/>
          <w:sz w:val="28"/>
          <w:szCs w:val="28"/>
        </w:rPr>
        <w:t>6) владеть компенсаторными умениями:</w:t>
      </w:r>
      <w:r w:rsidRPr="00AD4C95">
        <w:rPr>
          <w:rFonts w:ascii="Times New Roman" w:hAnsi="Times New Roman"/>
          <w:sz w:val="28"/>
          <w:szCs w:val="28"/>
        </w:rPr>
        <w:t xml:space="preserve"> использовать при чтении </w:t>
      </w:r>
      <w:r w:rsidRPr="00AD4C95">
        <w:rPr>
          <w:rFonts w:ascii="Times New Roman" w:hAnsi="Times New Roman"/>
          <w:sz w:val="28"/>
          <w:szCs w:val="28"/>
        </w:rPr>
        <w:br/>
        <w:t xml:space="preserve">и аудировании языковую, в том числе контекстуальную, догадку, </w:t>
      </w:r>
      <w:r w:rsidRPr="00AD4C95">
        <w:rPr>
          <w:rFonts w:ascii="Times New Roman" w:hAnsi="Times New Roman"/>
          <w:sz w:val="28"/>
          <w:szCs w:val="28"/>
        </w:rPr>
        <w:br/>
        <w:t>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D4C95" w:rsidRPr="000F5FD7" w:rsidRDefault="00AD4C95" w:rsidP="00AD4C95">
      <w:pPr>
        <w:spacing w:after="0" w:line="240" w:lineRule="auto"/>
        <w:ind w:firstLine="709"/>
        <w:jc w:val="both"/>
        <w:rPr>
          <w:rFonts w:ascii="Times New Roman" w:hAnsi="Times New Roman"/>
          <w:b/>
          <w:sz w:val="28"/>
          <w:szCs w:val="28"/>
        </w:rPr>
      </w:pPr>
      <w:r w:rsidRPr="000F5FD7">
        <w:rPr>
          <w:rFonts w:ascii="Times New Roman" w:hAnsi="Times New Roman"/>
          <w:b/>
          <w:sz w:val="28"/>
          <w:szCs w:val="28"/>
        </w:rPr>
        <w:t xml:space="preserve">7) понимать речевые различия в ситуациях официального и неофициального общения в рамках отобранного тематического </w:t>
      </w:r>
      <w:r w:rsidR="000F5FD7">
        <w:rPr>
          <w:rFonts w:ascii="Times New Roman" w:hAnsi="Times New Roman"/>
          <w:b/>
          <w:sz w:val="28"/>
          <w:szCs w:val="28"/>
        </w:rPr>
        <w:t xml:space="preserve">содержания и использовать </w:t>
      </w:r>
      <w:r w:rsidRPr="000F5FD7">
        <w:rPr>
          <w:rFonts w:ascii="Times New Roman" w:hAnsi="Times New Roman"/>
          <w:b/>
          <w:sz w:val="28"/>
          <w:szCs w:val="28"/>
        </w:rPr>
        <w:t>лексико-грамматические средства с их учётом;</w:t>
      </w:r>
    </w:p>
    <w:p w:rsidR="00AD4C95" w:rsidRPr="000F5FD7" w:rsidRDefault="00AD4C95" w:rsidP="00AD4C95">
      <w:pPr>
        <w:spacing w:after="0" w:line="240" w:lineRule="auto"/>
        <w:ind w:firstLine="709"/>
        <w:jc w:val="both"/>
        <w:rPr>
          <w:rFonts w:ascii="Times New Roman" w:hAnsi="Times New Roman"/>
          <w:b/>
          <w:sz w:val="28"/>
          <w:szCs w:val="28"/>
        </w:rPr>
      </w:pPr>
      <w:r w:rsidRPr="000F5FD7">
        <w:rPr>
          <w:rFonts w:ascii="Times New Roman" w:hAnsi="Times New Roman"/>
          <w:b/>
          <w:sz w:val="28"/>
          <w:szCs w:val="28"/>
        </w:rPr>
        <w:t>8) уметь рассматривать несколько вариантов решения коммуникативной задачи в продуктивных видах речевой деятельности (говорении и письменной речи);</w:t>
      </w:r>
    </w:p>
    <w:p w:rsidR="00AD4C95" w:rsidRPr="000F5FD7" w:rsidRDefault="00AD4C95" w:rsidP="00AD4C95">
      <w:pPr>
        <w:spacing w:after="0" w:line="240" w:lineRule="auto"/>
        <w:ind w:firstLine="709"/>
        <w:jc w:val="both"/>
        <w:rPr>
          <w:rFonts w:ascii="Times New Roman" w:hAnsi="Times New Roman"/>
          <w:b/>
          <w:sz w:val="28"/>
          <w:szCs w:val="28"/>
        </w:rPr>
      </w:pPr>
      <w:r w:rsidRPr="000F5FD7">
        <w:rPr>
          <w:rFonts w:ascii="Times New Roman" w:hAnsi="Times New Roman"/>
          <w:b/>
          <w:sz w:val="28"/>
          <w:szCs w:val="28"/>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AD4C95" w:rsidRPr="000F5FD7" w:rsidRDefault="00AD4C95" w:rsidP="00AD4C95">
      <w:pPr>
        <w:spacing w:after="0" w:line="240" w:lineRule="auto"/>
        <w:ind w:firstLine="709"/>
        <w:jc w:val="both"/>
        <w:rPr>
          <w:rFonts w:ascii="Times New Roman" w:hAnsi="Times New Roman"/>
          <w:b/>
          <w:sz w:val="28"/>
          <w:szCs w:val="28"/>
        </w:rPr>
      </w:pPr>
      <w:r w:rsidRPr="000F5FD7">
        <w:rPr>
          <w:rFonts w:ascii="Times New Roman" w:hAnsi="Times New Roman"/>
          <w:b/>
          <w:sz w:val="28"/>
          <w:szCs w:val="28"/>
        </w:rPr>
        <w:t xml:space="preserve">10) использовать иноязычные словари и справочники, </w:t>
      </w:r>
      <w:r w:rsidRPr="000F5FD7">
        <w:rPr>
          <w:rFonts w:ascii="Times New Roman" w:hAnsi="Times New Roman"/>
          <w:b/>
          <w:sz w:val="28"/>
          <w:szCs w:val="28"/>
        </w:rPr>
        <w:br/>
        <w:t>в том числе информационно-справочные системы в электронной форме;</w:t>
      </w:r>
    </w:p>
    <w:p w:rsidR="00AD4C95" w:rsidRPr="000F5FD7" w:rsidRDefault="00AD4C95" w:rsidP="00AD4C95">
      <w:pPr>
        <w:spacing w:after="0" w:line="240" w:lineRule="auto"/>
        <w:ind w:firstLine="709"/>
        <w:jc w:val="both"/>
        <w:rPr>
          <w:rFonts w:ascii="Times New Roman" w:hAnsi="Times New Roman"/>
          <w:b/>
          <w:sz w:val="28"/>
          <w:szCs w:val="28"/>
        </w:rPr>
      </w:pPr>
      <w:r w:rsidRPr="000F5FD7">
        <w:rPr>
          <w:rFonts w:ascii="Times New Roman" w:hAnsi="Times New Roman"/>
          <w:b/>
          <w:sz w:val="28"/>
          <w:szCs w:val="28"/>
        </w:rPr>
        <w:t xml:space="preserve">11) достигать взаимопонимания в процессе устного и письменного общения </w:t>
      </w:r>
      <w:r w:rsidRPr="000F5FD7">
        <w:rPr>
          <w:rFonts w:ascii="Times New Roman" w:hAnsi="Times New Roman"/>
          <w:b/>
          <w:sz w:val="28"/>
          <w:szCs w:val="28"/>
        </w:rPr>
        <w:br/>
        <w:t>с носителями иностранного языка, людьми другой культуры;</w:t>
      </w:r>
    </w:p>
    <w:p w:rsidR="00AD4C95" w:rsidRPr="000F5FD7" w:rsidRDefault="00AD4C95" w:rsidP="00AD4C95">
      <w:pPr>
        <w:spacing w:after="0" w:line="240" w:lineRule="auto"/>
        <w:ind w:firstLine="709"/>
        <w:jc w:val="both"/>
        <w:rPr>
          <w:rFonts w:ascii="Times New Roman" w:hAnsi="Times New Roman"/>
          <w:b/>
          <w:sz w:val="28"/>
          <w:szCs w:val="28"/>
        </w:rPr>
      </w:pPr>
      <w:r w:rsidRPr="000F5FD7">
        <w:rPr>
          <w:rFonts w:ascii="Times New Roman" w:hAnsi="Times New Roman"/>
          <w:b/>
          <w:sz w:val="28"/>
          <w:szCs w:val="28"/>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0F5FD7" w:rsidRDefault="000F5FD7" w:rsidP="00AD4C95">
      <w:pPr>
        <w:spacing w:after="0" w:line="240" w:lineRule="auto"/>
        <w:ind w:firstLine="709"/>
        <w:jc w:val="both"/>
        <w:rPr>
          <w:rFonts w:ascii="Times New Roman" w:hAnsi="Times New Roman"/>
          <w:sz w:val="28"/>
          <w:szCs w:val="28"/>
        </w:rPr>
      </w:pPr>
    </w:p>
    <w:p w:rsidR="00AD4C95" w:rsidRPr="00AD4C95" w:rsidRDefault="00AD4C95" w:rsidP="00AD4C95">
      <w:pPr>
        <w:spacing w:after="0" w:line="240" w:lineRule="auto"/>
        <w:ind w:firstLine="709"/>
        <w:jc w:val="both"/>
        <w:rPr>
          <w:rFonts w:ascii="Times New Roman" w:hAnsi="Times New Roman"/>
          <w:sz w:val="28"/>
          <w:szCs w:val="28"/>
          <w:lang w:val="x-none"/>
        </w:rPr>
      </w:pPr>
      <w:r w:rsidRPr="000F5FD7">
        <w:rPr>
          <w:rFonts w:ascii="Times New Roman" w:hAnsi="Times New Roman"/>
          <w:b/>
          <w:sz w:val="28"/>
          <w:szCs w:val="28"/>
        </w:rPr>
        <w:t>Предметные результаты</w:t>
      </w:r>
      <w:r w:rsidRPr="00AD4C95">
        <w:rPr>
          <w:rFonts w:ascii="Times New Roman" w:hAnsi="Times New Roman"/>
          <w:sz w:val="28"/>
          <w:szCs w:val="28"/>
        </w:rPr>
        <w:t xml:space="preserve"> освоения программы по иностранному (английскому) языку к концу обучения </w:t>
      </w:r>
      <w:r w:rsidRPr="000F5FD7">
        <w:rPr>
          <w:rFonts w:ascii="Times New Roman" w:hAnsi="Times New Roman"/>
          <w:b/>
          <w:sz w:val="28"/>
          <w:szCs w:val="28"/>
        </w:rPr>
        <w:t>в 9 классе</w:t>
      </w:r>
      <w:r w:rsidRPr="00AD4C95">
        <w:rPr>
          <w:rFonts w:ascii="Times New Roman" w:hAnsi="Times New Roman"/>
          <w:sz w:val="28"/>
          <w:szCs w:val="28"/>
        </w:rPr>
        <w:t>:</w:t>
      </w:r>
    </w:p>
    <w:p w:rsidR="00AD4C95" w:rsidRPr="000F5FD7" w:rsidRDefault="00AD4C95" w:rsidP="00AD4C95">
      <w:pPr>
        <w:spacing w:after="0" w:line="240" w:lineRule="auto"/>
        <w:ind w:firstLine="709"/>
        <w:jc w:val="both"/>
        <w:rPr>
          <w:rFonts w:ascii="Times New Roman" w:hAnsi="Times New Roman"/>
          <w:b/>
          <w:sz w:val="28"/>
          <w:szCs w:val="28"/>
        </w:rPr>
      </w:pPr>
      <w:r w:rsidRPr="000F5FD7">
        <w:rPr>
          <w:rFonts w:ascii="Times New Roman" w:hAnsi="Times New Roman"/>
          <w:b/>
          <w:sz w:val="28"/>
          <w:szCs w:val="28"/>
        </w:rPr>
        <w:t>1) владеть основными видами речевой деятельности:</w:t>
      </w:r>
    </w:p>
    <w:p w:rsidR="00AD4C95" w:rsidRPr="00AD4C95" w:rsidRDefault="00AD4C95" w:rsidP="000F5FD7">
      <w:pPr>
        <w:spacing w:after="0" w:line="240" w:lineRule="auto"/>
        <w:ind w:firstLine="709"/>
        <w:jc w:val="both"/>
        <w:rPr>
          <w:rFonts w:ascii="Times New Roman" w:hAnsi="Times New Roman"/>
          <w:sz w:val="28"/>
          <w:szCs w:val="28"/>
          <w:lang w:val="x-none"/>
        </w:rPr>
      </w:pPr>
      <w:r w:rsidRPr="000F5FD7">
        <w:rPr>
          <w:rFonts w:ascii="Times New Roman" w:hAnsi="Times New Roman"/>
          <w:b/>
          <w:i/>
          <w:sz w:val="28"/>
          <w:szCs w:val="28"/>
          <w:lang w:val="x-none"/>
        </w:rPr>
        <w:t>говорение:</w:t>
      </w:r>
      <w:r w:rsidRPr="00AD4C95">
        <w:rPr>
          <w:rFonts w:ascii="Times New Roman" w:hAnsi="Times New Roman"/>
          <w:sz w:val="28"/>
          <w:szCs w:val="28"/>
          <w:lang w:val="x-none"/>
        </w:rPr>
        <w:t xml:space="preserve"> вести комбинированный диалог, включающий различные виды диалогов (диалог этикетного характера, диалог</w:t>
      </w:r>
      <w:r w:rsidRPr="00AD4C95">
        <w:rPr>
          <w:rFonts w:ascii="Times New Roman" w:hAnsi="Times New Roman"/>
          <w:sz w:val="28"/>
          <w:szCs w:val="28"/>
        </w:rPr>
        <w:t>-</w:t>
      </w:r>
      <w:r w:rsidR="000F5FD7">
        <w:rPr>
          <w:rFonts w:ascii="Times New Roman" w:hAnsi="Times New Roman"/>
          <w:sz w:val="28"/>
          <w:szCs w:val="28"/>
          <w:lang w:val="x-none"/>
        </w:rPr>
        <w:t xml:space="preserve">побуждение к действию,  </w:t>
      </w:r>
      <w:r w:rsidRPr="00AD4C95">
        <w:rPr>
          <w:rFonts w:ascii="Times New Roman" w:hAnsi="Times New Roman"/>
          <w:sz w:val="28"/>
          <w:szCs w:val="28"/>
          <w:lang w:val="x-none"/>
        </w:rPr>
        <w:t>диалог-расспрос), диалог</w:t>
      </w:r>
      <w:r w:rsidRPr="00AD4C95">
        <w:rPr>
          <w:rFonts w:ascii="Times New Roman" w:hAnsi="Times New Roman"/>
          <w:sz w:val="28"/>
          <w:szCs w:val="28"/>
        </w:rPr>
        <w:t>-</w:t>
      </w:r>
      <w:r w:rsidRPr="00AD4C95">
        <w:rPr>
          <w:rFonts w:ascii="Times New Roman" w:hAnsi="Times New Roman"/>
          <w:sz w:val="28"/>
          <w:szCs w:val="28"/>
          <w:lang w:val="x-none"/>
        </w:rPr>
        <w:t>обмен мнениями в рамках тематического содержания речи в стандартных ситуациях неофиц</w:t>
      </w:r>
      <w:r w:rsidR="000F5FD7">
        <w:rPr>
          <w:rFonts w:ascii="Times New Roman" w:hAnsi="Times New Roman"/>
          <w:sz w:val="28"/>
          <w:szCs w:val="28"/>
          <w:lang w:val="x-none"/>
        </w:rPr>
        <w:t xml:space="preserve">иального общения с вербальными  </w:t>
      </w:r>
      <w:r w:rsidRPr="00AD4C95">
        <w:rPr>
          <w:rFonts w:ascii="Times New Roman" w:hAnsi="Times New Roman"/>
          <w:sz w:val="28"/>
          <w:szCs w:val="28"/>
          <w:lang w:val="x-none"/>
        </w:rPr>
        <w:t>и (или) зрительными опорами или без опор, с соблюдением норм речевого этикета, принятого в стране (странах) изучаемого языка (до 6–8 реплик с</w:t>
      </w:r>
      <w:r w:rsidR="000F5FD7">
        <w:rPr>
          <w:rFonts w:ascii="Times New Roman" w:hAnsi="Times New Roman"/>
          <w:sz w:val="28"/>
          <w:szCs w:val="28"/>
          <w:lang w:val="x-none"/>
        </w:rPr>
        <w:t>о стороны каждого собеседника);</w:t>
      </w:r>
      <w:r w:rsidR="000F5FD7">
        <w:rPr>
          <w:rFonts w:ascii="Times New Roman" w:hAnsi="Times New Roman"/>
          <w:sz w:val="28"/>
          <w:szCs w:val="28"/>
        </w:rPr>
        <w:t xml:space="preserve"> </w:t>
      </w:r>
      <w:r w:rsidRPr="00AD4C95">
        <w:rPr>
          <w:rFonts w:ascii="Times New Roman" w:hAnsi="Times New Roman"/>
          <w:sz w:val="28"/>
          <w:szCs w:val="28"/>
          <w:lang w:val="x-none"/>
        </w:rPr>
        <w:t xml:space="preserve">создавать разные виды монологических высказываний (описание, </w:t>
      </w:r>
      <w:r w:rsidRPr="00AD4C95">
        <w:rPr>
          <w:rFonts w:ascii="Times New Roman" w:hAnsi="Times New Roman"/>
          <w:sz w:val="28"/>
          <w:szCs w:val="28"/>
          <w:lang w:val="x-none"/>
        </w:rPr>
        <w:br/>
        <w:t xml:space="preserve">в том числе характеристика, повествование (сообщение), рассуждение) </w:t>
      </w:r>
      <w:r w:rsidRPr="00AD4C95">
        <w:rPr>
          <w:rFonts w:ascii="Times New Roman" w:hAnsi="Times New Roman"/>
          <w:sz w:val="28"/>
          <w:szCs w:val="28"/>
          <w:lang w:val="x-none"/>
        </w:rPr>
        <w:br/>
        <w:t>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w:t>
      </w:r>
      <w:r w:rsidR="000F5FD7">
        <w:rPr>
          <w:rFonts w:ascii="Times New Roman" w:hAnsi="Times New Roman"/>
          <w:sz w:val="28"/>
          <w:szCs w:val="28"/>
          <w:lang w:val="x-none"/>
        </w:rPr>
        <w:t xml:space="preserve">шанного) текста со зрительными  </w:t>
      </w:r>
      <w:r w:rsidRPr="00AD4C95">
        <w:rPr>
          <w:rFonts w:ascii="Times New Roman" w:hAnsi="Times New Roman"/>
          <w:sz w:val="28"/>
          <w:szCs w:val="28"/>
          <w:lang w:val="x-none"/>
        </w:rPr>
        <w:t>и (или) вербальными опорами (объём – 10–12 фраз), излагать результаты выполненной проектной работы (объём – 10–12 фраз);</w:t>
      </w:r>
    </w:p>
    <w:p w:rsidR="00AD4C95" w:rsidRPr="00AD4C95" w:rsidRDefault="00AD4C95" w:rsidP="000F5FD7">
      <w:pPr>
        <w:spacing w:after="0" w:line="240" w:lineRule="auto"/>
        <w:ind w:firstLine="709"/>
        <w:jc w:val="both"/>
        <w:rPr>
          <w:rFonts w:ascii="Times New Roman" w:hAnsi="Times New Roman"/>
          <w:sz w:val="28"/>
          <w:szCs w:val="28"/>
          <w:lang w:val="x-none"/>
        </w:rPr>
      </w:pPr>
      <w:r w:rsidRPr="000F5FD7">
        <w:rPr>
          <w:rFonts w:ascii="Times New Roman" w:hAnsi="Times New Roman"/>
          <w:b/>
          <w:sz w:val="28"/>
          <w:szCs w:val="28"/>
          <w:lang w:val="x-none"/>
        </w:rPr>
        <w:t>аудирование:</w:t>
      </w:r>
      <w:r w:rsidRPr="00AD4C95">
        <w:rPr>
          <w:rFonts w:ascii="Times New Roman" w:hAnsi="Times New Roman"/>
          <w:sz w:val="28"/>
          <w:szCs w:val="28"/>
          <w:lang w:val="x-none"/>
        </w:rPr>
        <w:t xml:space="preserve"> воспринимать на слух и понимать несложные аутентичные тексты, содержащие отдельные неизученные я</w:t>
      </w:r>
      <w:r w:rsidR="000F5FD7">
        <w:rPr>
          <w:rFonts w:ascii="Times New Roman" w:hAnsi="Times New Roman"/>
          <w:sz w:val="28"/>
          <w:szCs w:val="28"/>
          <w:lang w:val="x-none"/>
        </w:rPr>
        <w:t xml:space="preserve">зыковые явления, в зависимости </w:t>
      </w:r>
      <w:r w:rsidRPr="00AD4C95">
        <w:rPr>
          <w:rFonts w:ascii="Times New Roman" w:hAnsi="Times New Roman"/>
          <w:sz w:val="28"/>
          <w:szCs w:val="28"/>
          <w:lang w:val="x-none"/>
        </w:rPr>
        <w:t>от поставленной коммуникативной задачи: с по</w:t>
      </w:r>
      <w:r w:rsidR="000F5FD7">
        <w:rPr>
          <w:rFonts w:ascii="Times New Roman" w:hAnsi="Times New Roman"/>
          <w:sz w:val="28"/>
          <w:szCs w:val="28"/>
          <w:lang w:val="x-none"/>
        </w:rPr>
        <w:t xml:space="preserve">ниманием основного содержания, </w:t>
      </w:r>
      <w:r w:rsidRPr="00AD4C95">
        <w:rPr>
          <w:rFonts w:ascii="Times New Roman" w:hAnsi="Times New Roman"/>
          <w:sz w:val="28"/>
          <w:szCs w:val="28"/>
          <w:lang w:val="x-none"/>
        </w:rPr>
        <w:t>с пониманием нужной (интересующей, запрашиваемой) информации (время звучания текста (текстов)</w:t>
      </w:r>
      <w:r w:rsidR="000F5FD7">
        <w:rPr>
          <w:rFonts w:ascii="Times New Roman" w:hAnsi="Times New Roman"/>
          <w:sz w:val="28"/>
          <w:szCs w:val="28"/>
          <w:lang w:val="x-none"/>
        </w:rPr>
        <w:t xml:space="preserve"> для аудирования – до 2 минут);</w:t>
      </w:r>
      <w:r w:rsidR="000F5FD7">
        <w:rPr>
          <w:rFonts w:ascii="Times New Roman" w:hAnsi="Times New Roman"/>
          <w:sz w:val="28"/>
          <w:szCs w:val="28"/>
        </w:rPr>
        <w:t xml:space="preserve"> </w:t>
      </w:r>
      <w:r w:rsidRPr="00AD4C95">
        <w:rPr>
          <w:rFonts w:ascii="Times New Roman" w:hAnsi="Times New Roman"/>
          <w:sz w:val="28"/>
          <w:szCs w:val="28"/>
          <w:lang w:val="x-none"/>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w:t>
      </w:r>
      <w:r w:rsidRPr="00AD4C95">
        <w:rPr>
          <w:rFonts w:ascii="Times New Roman" w:hAnsi="Times New Roman"/>
          <w:sz w:val="28"/>
          <w:szCs w:val="28"/>
          <w:lang w:val="x-none"/>
        </w:rPr>
        <w:br/>
        <w:t>в них информацию, обобщать и оценивать полученную при чтении информацию;</w:t>
      </w:r>
    </w:p>
    <w:p w:rsidR="00AD4C95" w:rsidRPr="00AD4C95" w:rsidRDefault="00AD4C95" w:rsidP="00AD4C95">
      <w:pPr>
        <w:spacing w:after="0" w:line="240" w:lineRule="auto"/>
        <w:ind w:firstLine="709"/>
        <w:jc w:val="both"/>
        <w:rPr>
          <w:rFonts w:ascii="Times New Roman" w:hAnsi="Times New Roman"/>
          <w:sz w:val="28"/>
          <w:szCs w:val="28"/>
          <w:lang w:val="x-none"/>
        </w:rPr>
      </w:pPr>
      <w:r w:rsidRPr="000F5FD7">
        <w:rPr>
          <w:rFonts w:ascii="Times New Roman" w:hAnsi="Times New Roman"/>
          <w:b/>
          <w:sz w:val="28"/>
          <w:szCs w:val="28"/>
          <w:lang w:val="x-none"/>
        </w:rPr>
        <w:t>письменная речь:</w:t>
      </w:r>
      <w:r w:rsidRPr="00AD4C95">
        <w:rPr>
          <w:rFonts w:ascii="Times New Roman" w:hAnsi="Times New Roman"/>
          <w:sz w:val="28"/>
          <w:szCs w:val="28"/>
          <w:lang w:val="x-none"/>
        </w:rPr>
        <w:t xml:space="preserve">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w:t>
      </w:r>
      <w:r w:rsidRPr="00AD4C95">
        <w:rPr>
          <w:rFonts w:ascii="Times New Roman" w:hAnsi="Times New Roman"/>
          <w:sz w:val="28"/>
          <w:szCs w:val="28"/>
        </w:rPr>
        <w:t xml:space="preserve"> </w:t>
      </w:r>
      <w:r w:rsidRPr="00AD4C95">
        <w:rPr>
          <w:rFonts w:ascii="Times New Roman" w:hAnsi="Times New Roman"/>
          <w:sz w:val="28"/>
          <w:szCs w:val="28"/>
          <w:lang w:val="x-none"/>
        </w:rPr>
        <w:t>120 слов), создавать небольшое письменное высказывание с опорой на образец, план, таблицу, прочитанный (прослушанный</w:t>
      </w:r>
      <w:r w:rsidRPr="00AD4C95">
        <w:rPr>
          <w:rFonts w:ascii="Times New Roman" w:hAnsi="Times New Roman"/>
          <w:sz w:val="28"/>
          <w:szCs w:val="28"/>
        </w:rPr>
        <w:t>)</w:t>
      </w:r>
      <w:r w:rsidRPr="00AD4C95">
        <w:rPr>
          <w:rFonts w:ascii="Times New Roman" w:hAnsi="Times New Roman"/>
          <w:sz w:val="28"/>
          <w:szCs w:val="28"/>
          <w:lang w:val="x-none"/>
        </w:rPr>
        <w:t xml:space="preserve"> текст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w:t>
      </w:r>
      <w:r w:rsidRPr="00AD4C95">
        <w:rPr>
          <w:rFonts w:ascii="Times New Roman" w:hAnsi="Times New Roman"/>
          <w:sz w:val="28"/>
          <w:szCs w:val="28"/>
          <w:lang w:val="x-none"/>
        </w:rPr>
        <w:br/>
        <w:t>100–120 слов);</w:t>
      </w:r>
    </w:p>
    <w:p w:rsidR="00AD4C95" w:rsidRPr="00AD4C95" w:rsidRDefault="00AD4C95" w:rsidP="000F5FD7">
      <w:pPr>
        <w:spacing w:after="0" w:line="240" w:lineRule="auto"/>
        <w:ind w:firstLine="709"/>
        <w:jc w:val="both"/>
        <w:rPr>
          <w:rFonts w:ascii="Times New Roman" w:hAnsi="Times New Roman"/>
          <w:sz w:val="28"/>
          <w:szCs w:val="28"/>
          <w:lang w:val="x-none"/>
        </w:rPr>
      </w:pPr>
      <w:r w:rsidRPr="000F5FD7">
        <w:rPr>
          <w:rFonts w:ascii="Times New Roman" w:hAnsi="Times New Roman"/>
          <w:b/>
          <w:sz w:val="28"/>
          <w:szCs w:val="28"/>
        </w:rPr>
        <w:t>2) владеть фонетическими навыками:</w:t>
      </w:r>
      <w:r w:rsidRPr="00AD4C95">
        <w:rPr>
          <w:rFonts w:ascii="Times New Roman" w:hAnsi="Times New Roman"/>
          <w:sz w:val="28"/>
          <w:szCs w:val="28"/>
        </w:rPr>
        <w:t xml:space="preserve"> различать на слух и адекватно, </w:t>
      </w:r>
      <w:r w:rsidRPr="00AD4C95">
        <w:rPr>
          <w:rFonts w:ascii="Times New Roman" w:hAnsi="Times New Roman"/>
          <w:sz w:val="28"/>
          <w:szCs w:val="28"/>
        </w:rPr>
        <w:br/>
        <w:t>без ошибок, ведущих к сбою коммуникации, произносить слова с правильным ударением и фразы с соблюдением их ритми</w:t>
      </w:r>
      <w:r w:rsidR="000F5FD7">
        <w:rPr>
          <w:rFonts w:ascii="Times New Roman" w:hAnsi="Times New Roman"/>
          <w:sz w:val="28"/>
          <w:szCs w:val="28"/>
        </w:rPr>
        <w:t xml:space="preserve">ко-интонационных особенностей, </w:t>
      </w:r>
      <w:r w:rsidRPr="00AD4C95">
        <w:rPr>
          <w:rFonts w:ascii="Times New Roman" w:hAnsi="Times New Roman"/>
          <w:sz w:val="28"/>
          <w:szCs w:val="28"/>
        </w:rPr>
        <w:t>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w:t>
      </w:r>
      <w:r w:rsidR="000F5FD7">
        <w:rPr>
          <w:rFonts w:ascii="Times New Roman" w:hAnsi="Times New Roman"/>
          <w:sz w:val="28"/>
          <w:szCs w:val="28"/>
        </w:rPr>
        <w:t xml:space="preserve">ученном языковом материале, </w:t>
      </w:r>
      <w:r w:rsidRPr="00AD4C95">
        <w:rPr>
          <w:rFonts w:ascii="Times New Roman" w:hAnsi="Times New Roman"/>
          <w:sz w:val="28"/>
          <w:szCs w:val="28"/>
        </w:rPr>
        <w:t>с соблюдением правил чтения и соответствующей интонацией, демонстрируя понимание содержания текста, читать новые слова со</w:t>
      </w:r>
      <w:r w:rsidR="000F5FD7">
        <w:rPr>
          <w:rFonts w:ascii="Times New Roman" w:hAnsi="Times New Roman"/>
          <w:sz w:val="28"/>
          <w:szCs w:val="28"/>
        </w:rPr>
        <w:t xml:space="preserve">гласно основным правилам чтения; </w:t>
      </w:r>
      <w:r w:rsidRPr="00AD4C95">
        <w:rPr>
          <w:rFonts w:ascii="Times New Roman" w:hAnsi="Times New Roman"/>
          <w:sz w:val="28"/>
          <w:szCs w:val="28"/>
        </w:rPr>
        <w:t>владеть орфографическими навыками: правильно писать изученные слова;</w:t>
      </w:r>
      <w:r w:rsidRPr="00AD4C95">
        <w:rPr>
          <w:rFonts w:ascii="Times New Roman" w:hAnsi="Times New Roman"/>
          <w:sz w:val="28"/>
          <w:szCs w:val="28"/>
          <w:lang w:val="x-none"/>
        </w:rPr>
        <w:t xml:space="preserve">владеть пунктуационными навыками: использовать точку, вопросительный </w:t>
      </w:r>
      <w:r w:rsidRPr="00AD4C95">
        <w:rPr>
          <w:rFonts w:ascii="Times New Roman" w:hAnsi="Times New Roman"/>
          <w:sz w:val="28"/>
          <w:szCs w:val="28"/>
          <w:lang w:val="x-none"/>
        </w:rPr>
        <w:br/>
        <w:t xml:space="preserve">и восклицательный знаки в конце предложения, запятую при перечислении </w:t>
      </w:r>
      <w:r w:rsidRPr="00AD4C95">
        <w:rPr>
          <w:rFonts w:ascii="Times New Roman" w:hAnsi="Times New Roman"/>
          <w:sz w:val="28"/>
          <w:szCs w:val="28"/>
          <w:lang w:val="x-none"/>
        </w:rPr>
        <w:br/>
        <w:t>и обращении, апостроф, пунктуационно правильно оформлять электронное сообщение личного характера;</w:t>
      </w:r>
    </w:p>
    <w:p w:rsidR="00AD4C95" w:rsidRPr="00AD4C95" w:rsidRDefault="00AD4C95" w:rsidP="000F5FD7">
      <w:pPr>
        <w:spacing w:after="0" w:line="240" w:lineRule="auto"/>
        <w:ind w:firstLine="709"/>
        <w:jc w:val="both"/>
        <w:rPr>
          <w:rFonts w:ascii="Times New Roman" w:hAnsi="Times New Roman"/>
          <w:sz w:val="28"/>
          <w:szCs w:val="28"/>
          <w:lang w:val="x-none"/>
        </w:rPr>
      </w:pPr>
      <w:r w:rsidRPr="000F5FD7">
        <w:rPr>
          <w:rFonts w:ascii="Times New Roman" w:hAnsi="Times New Roman"/>
          <w:b/>
          <w:sz w:val="28"/>
          <w:szCs w:val="28"/>
        </w:rPr>
        <w:t>3) распознавать в звучащем и письменном тексте</w:t>
      </w:r>
      <w:r w:rsidRPr="00AD4C95">
        <w:rPr>
          <w:rFonts w:ascii="Times New Roman" w:hAnsi="Times New Roman"/>
          <w:sz w:val="28"/>
          <w:szCs w:val="28"/>
        </w:rPr>
        <w:t xml:space="preserve"> 1350 лексических единиц (слов, словосочетаний, речевых клише) и </w:t>
      </w:r>
      <w:r w:rsidR="000F5FD7">
        <w:rPr>
          <w:rFonts w:ascii="Times New Roman" w:hAnsi="Times New Roman"/>
          <w:sz w:val="28"/>
          <w:szCs w:val="28"/>
        </w:rPr>
        <w:t xml:space="preserve">правильно употреблять в устной </w:t>
      </w:r>
      <w:r w:rsidRPr="00AD4C95">
        <w:rPr>
          <w:rFonts w:ascii="Times New Roman" w:hAnsi="Times New Roman"/>
          <w:sz w:val="28"/>
          <w:szCs w:val="28"/>
        </w:rPr>
        <w:t xml:space="preserve">и письменной речи 1200 лексических единиц, </w:t>
      </w:r>
      <w:r w:rsidR="000F5FD7">
        <w:rPr>
          <w:rFonts w:ascii="Times New Roman" w:hAnsi="Times New Roman"/>
          <w:sz w:val="28"/>
          <w:szCs w:val="28"/>
        </w:rPr>
        <w:t xml:space="preserve">обслуживающих ситуации общения </w:t>
      </w:r>
      <w:r w:rsidRPr="00AD4C95">
        <w:rPr>
          <w:rFonts w:ascii="Times New Roman" w:hAnsi="Times New Roman"/>
          <w:sz w:val="28"/>
          <w:szCs w:val="28"/>
        </w:rPr>
        <w:t>в рамках тематического содержания, с соблюдением существующей нормы лексической сочетаемости;</w:t>
      </w:r>
      <w:r w:rsidR="000F5FD7">
        <w:rPr>
          <w:rFonts w:ascii="Times New Roman" w:hAnsi="Times New Roman"/>
          <w:sz w:val="28"/>
          <w:szCs w:val="28"/>
        </w:rPr>
        <w:t xml:space="preserve"> </w:t>
      </w:r>
      <w:r w:rsidRPr="00AD4C95">
        <w:rPr>
          <w:rFonts w:ascii="Times New Roman" w:hAnsi="Times New Roman"/>
          <w:sz w:val="28"/>
          <w:szCs w:val="28"/>
          <w:lang w:val="x-none"/>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under-, over-, dis-, mis-, имена прилагательные с помощью суффиксов -able/-ible, имена существительные с помощью отрицательных префиксов in-/im-, сложное прилагательное путём соединения основы числительного с основой существительного с добавлением суффикса -ed (eight-legged), сложное существительное путём соединения основ существительного с предлогом </w:t>
      </w:r>
      <w:r w:rsidRPr="00AD4C95">
        <w:rPr>
          <w:rFonts w:ascii="Times New Roman" w:hAnsi="Times New Roman"/>
          <w:sz w:val="28"/>
          <w:szCs w:val="28"/>
          <w:lang w:val="x-none"/>
        </w:rPr>
        <w:br/>
        <w:t xml:space="preserve">(mother-in-law), сложное прилагательное путём соединения основы прилагательного с основой причастия I (nice-looking), сложное прилагательное путём соединения наречия с основой причастия II (well-behaved), глагол от прилагательного </w:t>
      </w:r>
      <w:r w:rsidRPr="00AD4C95">
        <w:rPr>
          <w:rFonts w:ascii="Times New Roman" w:hAnsi="Times New Roman"/>
          <w:sz w:val="28"/>
          <w:szCs w:val="28"/>
          <w:lang w:val="x-none"/>
        </w:rPr>
        <w:br/>
        <w:t>(cool – to cool);</w:t>
      </w:r>
      <w:r w:rsidR="000F5FD7">
        <w:rPr>
          <w:rFonts w:ascii="Times New Roman" w:hAnsi="Times New Roman"/>
          <w:sz w:val="28"/>
          <w:szCs w:val="28"/>
        </w:rPr>
        <w:t xml:space="preserve"> </w:t>
      </w:r>
      <w:r w:rsidRPr="00AD4C95">
        <w:rPr>
          <w:rFonts w:ascii="Times New Roman" w:hAnsi="Times New Roman"/>
          <w:sz w:val="28"/>
          <w:szCs w:val="28"/>
          <w:lang w:val="x-none"/>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r w:rsidR="000F5FD7">
        <w:rPr>
          <w:rFonts w:ascii="Times New Roman" w:hAnsi="Times New Roman"/>
          <w:sz w:val="28"/>
          <w:szCs w:val="28"/>
        </w:rPr>
        <w:t xml:space="preserve"> </w:t>
      </w:r>
      <w:r w:rsidRPr="00AD4C95">
        <w:rPr>
          <w:rFonts w:ascii="Times New Roman" w:hAnsi="Times New Roman"/>
          <w:sz w:val="28"/>
          <w:szCs w:val="28"/>
          <w:lang w:val="x-none"/>
        </w:rPr>
        <w:t>распознавать и употреблять в устной и письменной речи различные средства связи в тексте для обеспечения логичности</w:t>
      </w:r>
      <w:r w:rsidRPr="00AD4C95">
        <w:rPr>
          <w:rFonts w:ascii="Times New Roman" w:hAnsi="Times New Roman"/>
          <w:sz w:val="28"/>
          <w:szCs w:val="28"/>
        </w:rPr>
        <w:t xml:space="preserve"> </w:t>
      </w:r>
      <w:r w:rsidRPr="00AD4C95">
        <w:rPr>
          <w:rFonts w:ascii="Times New Roman" w:hAnsi="Times New Roman"/>
          <w:sz w:val="28"/>
          <w:szCs w:val="28"/>
          <w:lang w:val="x-none"/>
        </w:rPr>
        <w:t>и целостности высказывания;</w:t>
      </w:r>
    </w:p>
    <w:p w:rsidR="00AD4C95" w:rsidRPr="00AD4C95" w:rsidRDefault="00AD4C95" w:rsidP="000F5FD7">
      <w:pPr>
        <w:spacing w:after="0" w:line="240" w:lineRule="auto"/>
        <w:ind w:firstLine="709"/>
        <w:jc w:val="both"/>
        <w:rPr>
          <w:rFonts w:ascii="Times New Roman" w:hAnsi="Times New Roman"/>
          <w:sz w:val="28"/>
          <w:szCs w:val="28"/>
          <w:lang w:val="x-none"/>
        </w:rPr>
      </w:pPr>
      <w:r w:rsidRPr="000F5FD7">
        <w:rPr>
          <w:rFonts w:ascii="Times New Roman" w:hAnsi="Times New Roman"/>
          <w:b/>
          <w:sz w:val="28"/>
          <w:szCs w:val="28"/>
        </w:rPr>
        <w:t>4) знать и понимать особенности структуры простых и сложных предложений</w:t>
      </w:r>
      <w:r w:rsidRPr="00AD4C95">
        <w:rPr>
          <w:rFonts w:ascii="Times New Roman" w:hAnsi="Times New Roman"/>
          <w:sz w:val="28"/>
          <w:szCs w:val="28"/>
        </w:rPr>
        <w:t xml:space="preserve"> и различных коммуникативных типов предложений английского языка;</w:t>
      </w:r>
      <w:r w:rsidR="000F5FD7">
        <w:rPr>
          <w:rFonts w:ascii="Times New Roman" w:hAnsi="Times New Roman"/>
          <w:sz w:val="28"/>
          <w:szCs w:val="28"/>
        </w:rPr>
        <w:t xml:space="preserve"> </w:t>
      </w:r>
      <w:r w:rsidRPr="00AD4C95">
        <w:rPr>
          <w:rFonts w:ascii="Times New Roman" w:hAnsi="Times New Roman"/>
          <w:sz w:val="28"/>
          <w:szCs w:val="28"/>
          <w:lang w:val="x-none"/>
        </w:rPr>
        <w:t>распознавать в письменном и звучащем тексте и</w:t>
      </w:r>
      <w:r w:rsidR="000F5FD7">
        <w:rPr>
          <w:rFonts w:ascii="Times New Roman" w:hAnsi="Times New Roman"/>
          <w:sz w:val="28"/>
          <w:szCs w:val="28"/>
          <w:lang w:val="x-none"/>
        </w:rPr>
        <w:t xml:space="preserve"> употреблять в устной </w:t>
      </w:r>
      <w:r w:rsidRPr="00AD4C95">
        <w:rPr>
          <w:rFonts w:ascii="Times New Roman" w:hAnsi="Times New Roman"/>
          <w:sz w:val="28"/>
          <w:szCs w:val="28"/>
          <w:lang w:val="x-none"/>
        </w:rPr>
        <w:t>и письменной речи:</w:t>
      </w:r>
    </w:p>
    <w:p w:rsidR="00AD4C95" w:rsidRPr="000F5FD7" w:rsidRDefault="00AD4C95" w:rsidP="007F1B1F">
      <w:pPr>
        <w:pStyle w:val="a6"/>
        <w:numPr>
          <w:ilvl w:val="0"/>
          <w:numId w:val="100"/>
        </w:numPr>
        <w:spacing w:after="0" w:line="240" w:lineRule="auto"/>
        <w:ind w:left="284"/>
        <w:jc w:val="both"/>
        <w:rPr>
          <w:rFonts w:ascii="Times New Roman" w:hAnsi="Times New Roman"/>
          <w:sz w:val="28"/>
          <w:szCs w:val="28"/>
          <w:lang w:val="x-none"/>
        </w:rPr>
      </w:pPr>
      <w:r w:rsidRPr="000F5FD7">
        <w:rPr>
          <w:rFonts w:ascii="Times New Roman" w:hAnsi="Times New Roman"/>
          <w:sz w:val="28"/>
          <w:szCs w:val="28"/>
          <w:lang w:val="x-none"/>
        </w:rPr>
        <w:t>предложения со сложным дополнением (Complex Object) (I want to have my hair cut.);</w:t>
      </w:r>
    </w:p>
    <w:p w:rsidR="00AD4C95" w:rsidRPr="000F5FD7" w:rsidRDefault="00AD4C95" w:rsidP="007F1B1F">
      <w:pPr>
        <w:pStyle w:val="a6"/>
        <w:numPr>
          <w:ilvl w:val="0"/>
          <w:numId w:val="100"/>
        </w:numPr>
        <w:spacing w:after="0" w:line="240" w:lineRule="auto"/>
        <w:ind w:left="284"/>
        <w:jc w:val="both"/>
        <w:rPr>
          <w:rFonts w:ascii="Times New Roman" w:hAnsi="Times New Roman"/>
          <w:sz w:val="28"/>
          <w:szCs w:val="28"/>
          <w:lang w:val="x-none"/>
        </w:rPr>
      </w:pPr>
      <w:r w:rsidRPr="000F5FD7">
        <w:rPr>
          <w:rFonts w:ascii="Times New Roman" w:hAnsi="Times New Roman"/>
          <w:sz w:val="28"/>
          <w:szCs w:val="28"/>
          <w:lang w:val="x-none"/>
        </w:rPr>
        <w:t>предложения с I wish;</w:t>
      </w:r>
    </w:p>
    <w:p w:rsidR="00AD4C95" w:rsidRPr="000F5FD7" w:rsidRDefault="00AD4C95" w:rsidP="007F1B1F">
      <w:pPr>
        <w:pStyle w:val="a6"/>
        <w:numPr>
          <w:ilvl w:val="0"/>
          <w:numId w:val="100"/>
        </w:numPr>
        <w:spacing w:after="0" w:line="240" w:lineRule="auto"/>
        <w:ind w:left="284"/>
        <w:jc w:val="both"/>
        <w:rPr>
          <w:rFonts w:ascii="Times New Roman" w:hAnsi="Times New Roman"/>
          <w:sz w:val="28"/>
          <w:szCs w:val="28"/>
          <w:lang w:val="x-none"/>
        </w:rPr>
      </w:pPr>
      <w:r w:rsidRPr="000F5FD7">
        <w:rPr>
          <w:rFonts w:ascii="Times New Roman" w:hAnsi="Times New Roman"/>
          <w:sz w:val="28"/>
          <w:szCs w:val="28"/>
          <w:lang w:val="x-none"/>
        </w:rPr>
        <w:t>условные предложения нереального характера (Conditional II);</w:t>
      </w:r>
    </w:p>
    <w:p w:rsidR="00AD4C95" w:rsidRPr="000F5FD7" w:rsidRDefault="00AD4C95" w:rsidP="007F1B1F">
      <w:pPr>
        <w:pStyle w:val="a6"/>
        <w:numPr>
          <w:ilvl w:val="0"/>
          <w:numId w:val="100"/>
        </w:numPr>
        <w:spacing w:after="0" w:line="240" w:lineRule="auto"/>
        <w:ind w:left="284"/>
        <w:jc w:val="both"/>
        <w:rPr>
          <w:rFonts w:ascii="Times New Roman" w:hAnsi="Times New Roman"/>
          <w:sz w:val="28"/>
          <w:szCs w:val="28"/>
          <w:lang w:val="x-none"/>
        </w:rPr>
      </w:pPr>
      <w:r w:rsidRPr="000F5FD7">
        <w:rPr>
          <w:rFonts w:ascii="Times New Roman" w:hAnsi="Times New Roman"/>
          <w:sz w:val="28"/>
          <w:szCs w:val="28"/>
          <w:lang w:val="x-none"/>
        </w:rPr>
        <w:t>конструкцию для выражения предпочтения I prefer …/I’d prefer …/I’d rather…;</w:t>
      </w:r>
    </w:p>
    <w:p w:rsidR="00AD4C95" w:rsidRPr="000F5FD7" w:rsidRDefault="00AD4C95" w:rsidP="007F1B1F">
      <w:pPr>
        <w:pStyle w:val="a6"/>
        <w:numPr>
          <w:ilvl w:val="0"/>
          <w:numId w:val="100"/>
        </w:numPr>
        <w:spacing w:after="0" w:line="240" w:lineRule="auto"/>
        <w:ind w:left="284"/>
        <w:jc w:val="both"/>
        <w:rPr>
          <w:rFonts w:ascii="Times New Roman" w:hAnsi="Times New Roman"/>
          <w:sz w:val="28"/>
          <w:szCs w:val="28"/>
          <w:lang w:val="x-none"/>
        </w:rPr>
      </w:pPr>
      <w:r w:rsidRPr="000F5FD7">
        <w:rPr>
          <w:rFonts w:ascii="Times New Roman" w:hAnsi="Times New Roman"/>
          <w:sz w:val="28"/>
          <w:szCs w:val="28"/>
          <w:lang w:val="x-none"/>
        </w:rPr>
        <w:t>предложения с конструкцией either … or, neither … nor;</w:t>
      </w:r>
    </w:p>
    <w:p w:rsidR="00AD4C95" w:rsidRPr="000F5FD7" w:rsidRDefault="00AD4C95" w:rsidP="007F1B1F">
      <w:pPr>
        <w:pStyle w:val="a6"/>
        <w:numPr>
          <w:ilvl w:val="0"/>
          <w:numId w:val="100"/>
        </w:numPr>
        <w:spacing w:after="0" w:line="240" w:lineRule="auto"/>
        <w:ind w:left="284"/>
        <w:jc w:val="both"/>
        <w:rPr>
          <w:rFonts w:ascii="Times New Roman" w:hAnsi="Times New Roman"/>
          <w:sz w:val="28"/>
          <w:szCs w:val="28"/>
          <w:lang w:val="x-none"/>
        </w:rPr>
      </w:pPr>
      <w:r w:rsidRPr="000F5FD7">
        <w:rPr>
          <w:rFonts w:ascii="Times New Roman" w:hAnsi="Times New Roman"/>
          <w:sz w:val="28"/>
          <w:szCs w:val="28"/>
          <w:lang w:val="x-none"/>
        </w:rPr>
        <w:t>формы страдательного залога Present Perfect Passive;</w:t>
      </w:r>
    </w:p>
    <w:p w:rsidR="00AD4C95" w:rsidRPr="000F5FD7" w:rsidRDefault="00AD4C95" w:rsidP="007F1B1F">
      <w:pPr>
        <w:pStyle w:val="a6"/>
        <w:numPr>
          <w:ilvl w:val="0"/>
          <w:numId w:val="100"/>
        </w:numPr>
        <w:spacing w:after="0" w:line="240" w:lineRule="auto"/>
        <w:ind w:left="284"/>
        <w:jc w:val="both"/>
        <w:rPr>
          <w:rFonts w:ascii="Times New Roman" w:hAnsi="Times New Roman"/>
          <w:sz w:val="28"/>
          <w:szCs w:val="28"/>
          <w:lang w:val="x-none"/>
        </w:rPr>
      </w:pPr>
      <w:r w:rsidRPr="000F5FD7">
        <w:rPr>
          <w:rFonts w:ascii="Times New Roman" w:hAnsi="Times New Roman"/>
          <w:sz w:val="28"/>
          <w:szCs w:val="28"/>
          <w:lang w:val="x-none"/>
        </w:rPr>
        <w:t>порядок следования имён прилагательных (nice long blond hair);</w:t>
      </w:r>
    </w:p>
    <w:p w:rsidR="00AD4C95" w:rsidRPr="000F5FD7" w:rsidRDefault="00AD4C95" w:rsidP="00AD4C95">
      <w:pPr>
        <w:spacing w:after="0" w:line="240" w:lineRule="auto"/>
        <w:ind w:firstLine="709"/>
        <w:jc w:val="both"/>
        <w:rPr>
          <w:rFonts w:ascii="Times New Roman" w:hAnsi="Times New Roman"/>
          <w:b/>
          <w:sz w:val="28"/>
          <w:szCs w:val="28"/>
          <w:lang w:val="x-none"/>
        </w:rPr>
      </w:pPr>
      <w:r w:rsidRPr="000F5FD7">
        <w:rPr>
          <w:rFonts w:ascii="Times New Roman" w:hAnsi="Times New Roman"/>
          <w:b/>
          <w:sz w:val="28"/>
          <w:szCs w:val="28"/>
        </w:rPr>
        <w:t>5) владеть социокультурными знаниями и умениями:</w:t>
      </w:r>
    </w:p>
    <w:p w:rsidR="00AD4C95" w:rsidRPr="00AD4C95" w:rsidRDefault="00AD4C95" w:rsidP="000F5FD7">
      <w:pPr>
        <w:spacing w:after="0" w:line="240" w:lineRule="auto"/>
        <w:jc w:val="both"/>
        <w:rPr>
          <w:rFonts w:ascii="Times New Roman" w:hAnsi="Times New Roman"/>
          <w:sz w:val="28"/>
          <w:szCs w:val="28"/>
          <w:lang w:val="x-none"/>
        </w:rPr>
      </w:pPr>
      <w:r w:rsidRPr="00AD4C95">
        <w:rPr>
          <w:rFonts w:ascii="Times New Roman" w:hAnsi="Times New Roman"/>
          <w:sz w:val="28"/>
          <w:szCs w:val="28"/>
          <w:lang w:val="x-none"/>
        </w:rPr>
        <w:t>знать (понимать) и использовать в устной и письменной речи наиболее употребительную тематическую фоновую лексику и реалии страны (стран) изучаемого языка в рамках тематического содержания речи (основные национальные праздники, обычаи, традиции);</w:t>
      </w:r>
      <w:r w:rsidR="000F5FD7">
        <w:rPr>
          <w:rFonts w:ascii="Times New Roman" w:hAnsi="Times New Roman"/>
          <w:sz w:val="28"/>
          <w:szCs w:val="28"/>
        </w:rPr>
        <w:t xml:space="preserve"> </w:t>
      </w:r>
      <w:r w:rsidRPr="00AD4C95">
        <w:rPr>
          <w:rFonts w:ascii="Times New Roman" w:hAnsi="Times New Roman"/>
          <w:sz w:val="28"/>
          <w:szCs w:val="28"/>
          <w:lang w:val="x-none"/>
        </w:rPr>
        <w:t>выражать модальные</w:t>
      </w:r>
      <w:r w:rsidR="000F5FD7">
        <w:rPr>
          <w:rFonts w:ascii="Times New Roman" w:hAnsi="Times New Roman"/>
          <w:sz w:val="28"/>
          <w:szCs w:val="28"/>
          <w:lang w:val="x-none"/>
        </w:rPr>
        <w:t xml:space="preserve"> значения, чувства и эмоции;</w:t>
      </w:r>
      <w:r w:rsidR="000F5FD7">
        <w:rPr>
          <w:rFonts w:ascii="Times New Roman" w:hAnsi="Times New Roman"/>
          <w:sz w:val="28"/>
          <w:szCs w:val="28"/>
        </w:rPr>
        <w:t xml:space="preserve"> </w:t>
      </w:r>
      <w:r w:rsidRPr="00AD4C95">
        <w:rPr>
          <w:rFonts w:ascii="Times New Roman" w:hAnsi="Times New Roman"/>
          <w:sz w:val="28"/>
          <w:szCs w:val="28"/>
          <w:lang w:val="x-none"/>
        </w:rPr>
        <w:t>иметь элементарные представления о различных вариантах английского языка;</w:t>
      </w:r>
      <w:r w:rsidR="000F5FD7">
        <w:rPr>
          <w:rFonts w:ascii="Times New Roman" w:hAnsi="Times New Roman"/>
          <w:sz w:val="28"/>
          <w:szCs w:val="28"/>
        </w:rPr>
        <w:t xml:space="preserve"> </w:t>
      </w:r>
      <w:r w:rsidRPr="00AD4C95">
        <w:rPr>
          <w:rFonts w:ascii="Times New Roman" w:hAnsi="Times New Roman"/>
          <w:sz w:val="28"/>
          <w:szCs w:val="28"/>
          <w:lang w:val="x-none"/>
        </w:rPr>
        <w:t>обладать базовыми знаниями о социокультурном портрете и культурном наследии родной страны и страны (стран) изучаемого языка, уметь представлять Россию и страну (страны) изучаемого языка, оказывать помощь зарубежным гостям в ситуациях повседневного общения;</w:t>
      </w:r>
    </w:p>
    <w:p w:rsidR="00AD4C95" w:rsidRPr="00AD4C95" w:rsidRDefault="00AD4C95" w:rsidP="00AD4C95">
      <w:pPr>
        <w:spacing w:after="0" w:line="240" w:lineRule="auto"/>
        <w:ind w:firstLine="709"/>
        <w:jc w:val="both"/>
        <w:rPr>
          <w:rFonts w:ascii="Times New Roman" w:hAnsi="Times New Roman"/>
          <w:sz w:val="28"/>
          <w:szCs w:val="28"/>
        </w:rPr>
      </w:pPr>
      <w:r w:rsidRPr="000F5FD7">
        <w:rPr>
          <w:rFonts w:ascii="Times New Roman" w:hAnsi="Times New Roman"/>
          <w:b/>
          <w:sz w:val="28"/>
          <w:szCs w:val="28"/>
        </w:rPr>
        <w:t>6) владеть компенсаторными умениями:</w:t>
      </w:r>
      <w:r w:rsidRPr="00AD4C95">
        <w:rPr>
          <w:rFonts w:ascii="Times New Roman" w:hAnsi="Times New Roman"/>
          <w:sz w:val="28"/>
          <w:szCs w:val="28"/>
        </w:rPr>
        <w:t xml:space="preserve"> использовать при говорении переспрос, использовать при говорении и письме перифраз (толкование), синонимические средства, описание предмета в</w:t>
      </w:r>
      <w:r w:rsidR="000F5FD7">
        <w:rPr>
          <w:rFonts w:ascii="Times New Roman" w:hAnsi="Times New Roman"/>
          <w:sz w:val="28"/>
          <w:szCs w:val="28"/>
        </w:rPr>
        <w:t xml:space="preserve">место его названия, при чтении </w:t>
      </w:r>
      <w:r w:rsidRPr="00AD4C95">
        <w:rPr>
          <w:rFonts w:ascii="Times New Roman" w:hAnsi="Times New Roman"/>
          <w:sz w:val="28"/>
          <w:szCs w:val="28"/>
        </w:rPr>
        <w:t>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D4C95" w:rsidRPr="000F5FD7" w:rsidRDefault="00AD4C95" w:rsidP="00AD4C95">
      <w:pPr>
        <w:spacing w:after="0" w:line="240" w:lineRule="auto"/>
        <w:ind w:firstLine="709"/>
        <w:jc w:val="both"/>
        <w:rPr>
          <w:rFonts w:ascii="Times New Roman" w:hAnsi="Times New Roman"/>
          <w:b/>
          <w:sz w:val="28"/>
          <w:szCs w:val="28"/>
        </w:rPr>
      </w:pPr>
      <w:r w:rsidRPr="000F5FD7">
        <w:rPr>
          <w:rFonts w:ascii="Times New Roman" w:hAnsi="Times New Roman"/>
          <w:b/>
          <w:sz w:val="28"/>
          <w:szCs w:val="28"/>
        </w:rPr>
        <w:t>7) уметь рассматривать несколько вариантов решения коммуникативной задачи в продуктивных видах речевой деятельности (говорении и письменной речи);</w:t>
      </w:r>
    </w:p>
    <w:p w:rsidR="00AD4C95" w:rsidRPr="000F5FD7" w:rsidRDefault="00AD4C95" w:rsidP="00AD4C95">
      <w:pPr>
        <w:spacing w:after="0" w:line="240" w:lineRule="auto"/>
        <w:ind w:firstLine="709"/>
        <w:jc w:val="both"/>
        <w:rPr>
          <w:rFonts w:ascii="Times New Roman" w:hAnsi="Times New Roman"/>
          <w:b/>
          <w:sz w:val="28"/>
          <w:szCs w:val="28"/>
        </w:rPr>
      </w:pPr>
      <w:r w:rsidRPr="000F5FD7">
        <w:rPr>
          <w:rFonts w:ascii="Times New Roman" w:hAnsi="Times New Roman"/>
          <w:b/>
          <w:sz w:val="28"/>
          <w:szCs w:val="28"/>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AD4C95" w:rsidRPr="000F5FD7" w:rsidRDefault="00AD4C95" w:rsidP="00AD4C95">
      <w:pPr>
        <w:spacing w:after="0" w:line="240" w:lineRule="auto"/>
        <w:ind w:firstLine="709"/>
        <w:jc w:val="both"/>
        <w:rPr>
          <w:rFonts w:ascii="Times New Roman" w:hAnsi="Times New Roman"/>
          <w:b/>
          <w:sz w:val="28"/>
          <w:szCs w:val="28"/>
        </w:rPr>
      </w:pPr>
      <w:r w:rsidRPr="000F5FD7">
        <w:rPr>
          <w:rFonts w:ascii="Times New Roman" w:hAnsi="Times New Roman"/>
          <w:b/>
          <w:sz w:val="28"/>
          <w:szCs w:val="28"/>
        </w:rPr>
        <w:t xml:space="preserve">9) использовать иноязычные словари и справочники, </w:t>
      </w:r>
      <w:r w:rsidRPr="000F5FD7">
        <w:rPr>
          <w:rFonts w:ascii="Times New Roman" w:hAnsi="Times New Roman"/>
          <w:b/>
          <w:sz w:val="28"/>
          <w:szCs w:val="28"/>
        </w:rPr>
        <w:br/>
        <w:t>в том числе информационно-справочные системы в электронной форме;</w:t>
      </w:r>
    </w:p>
    <w:p w:rsidR="00AD4C95" w:rsidRPr="000F5FD7" w:rsidRDefault="00AD4C95" w:rsidP="00AD4C95">
      <w:pPr>
        <w:spacing w:after="0" w:line="240" w:lineRule="auto"/>
        <w:ind w:firstLine="709"/>
        <w:jc w:val="both"/>
        <w:rPr>
          <w:rFonts w:ascii="Times New Roman" w:hAnsi="Times New Roman"/>
          <w:b/>
          <w:sz w:val="28"/>
          <w:szCs w:val="28"/>
        </w:rPr>
      </w:pPr>
      <w:r w:rsidRPr="000F5FD7">
        <w:rPr>
          <w:rFonts w:ascii="Times New Roman" w:hAnsi="Times New Roman"/>
          <w:b/>
          <w:sz w:val="28"/>
          <w:szCs w:val="28"/>
        </w:rPr>
        <w:t xml:space="preserve">10) достигать взаимопонимания в процессе устного и письменного общения </w:t>
      </w:r>
      <w:r w:rsidRPr="000F5FD7">
        <w:rPr>
          <w:rFonts w:ascii="Times New Roman" w:hAnsi="Times New Roman"/>
          <w:b/>
          <w:sz w:val="28"/>
          <w:szCs w:val="28"/>
        </w:rPr>
        <w:br/>
        <w:t>с носителями иностранного языка, людьми другой культуры;</w:t>
      </w:r>
    </w:p>
    <w:p w:rsidR="00AD4C95" w:rsidRPr="000F5FD7" w:rsidRDefault="00AD4C95" w:rsidP="00AD4C95">
      <w:pPr>
        <w:spacing w:after="0" w:line="240" w:lineRule="auto"/>
        <w:ind w:firstLine="709"/>
        <w:jc w:val="both"/>
        <w:rPr>
          <w:rFonts w:ascii="Times New Roman" w:hAnsi="Times New Roman"/>
          <w:b/>
          <w:sz w:val="28"/>
          <w:szCs w:val="28"/>
        </w:rPr>
      </w:pPr>
      <w:r w:rsidRPr="000F5FD7">
        <w:rPr>
          <w:rFonts w:ascii="Times New Roman" w:hAnsi="Times New Roman"/>
          <w:b/>
          <w:sz w:val="28"/>
          <w:szCs w:val="28"/>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D4C95" w:rsidRPr="00AD4C95" w:rsidRDefault="00AD4C95" w:rsidP="00AD4C95">
      <w:pPr>
        <w:spacing w:after="0" w:line="360" w:lineRule="auto"/>
        <w:ind w:firstLine="709"/>
        <w:jc w:val="both"/>
        <w:rPr>
          <w:rFonts w:ascii="Times New Roman" w:hAnsi="Times New Roman"/>
          <w:sz w:val="24"/>
          <w:szCs w:val="24"/>
        </w:rPr>
      </w:pPr>
    </w:p>
    <w:p w:rsidR="007D3EF5" w:rsidRDefault="006C00C8" w:rsidP="007D3EF5">
      <w:pPr>
        <w:pStyle w:val="1"/>
        <w:spacing w:before="0" w:line="240" w:lineRule="auto"/>
        <w:rPr>
          <w:rFonts w:ascii="Times New Roman" w:hAnsi="Times New Roman" w:cs="Times New Roman"/>
          <w:b/>
          <w:color w:val="auto"/>
          <w:sz w:val="28"/>
          <w:szCs w:val="28"/>
        </w:rPr>
      </w:pPr>
      <w:bookmarkStart w:id="29" w:name="_Toc146985929"/>
      <w:r>
        <w:rPr>
          <w:rFonts w:ascii="Times New Roman" w:eastAsiaTheme="minorHAnsi" w:hAnsi="Times New Roman"/>
          <w:b/>
          <w:color w:val="auto"/>
          <w:sz w:val="28"/>
          <w:szCs w:val="28"/>
        </w:rPr>
        <w:t>2.1.3</w:t>
      </w:r>
      <w:r w:rsidR="007D3EF5">
        <w:rPr>
          <w:rFonts w:ascii="Times New Roman" w:eastAsiaTheme="minorHAnsi" w:hAnsi="Times New Roman"/>
          <w:b/>
          <w:color w:val="auto"/>
          <w:sz w:val="28"/>
          <w:szCs w:val="28"/>
        </w:rPr>
        <w:t>.</w:t>
      </w:r>
      <w:r w:rsidR="007D3EF5" w:rsidRPr="006C3595">
        <w:rPr>
          <w:rFonts w:ascii="Times New Roman" w:eastAsiaTheme="minorHAnsi" w:hAnsi="Times New Roman"/>
          <w:b/>
          <w:color w:val="auto"/>
          <w:sz w:val="28"/>
          <w:szCs w:val="28"/>
        </w:rPr>
        <w:t xml:space="preserve"> </w:t>
      </w:r>
      <w:r w:rsidR="007D3EF5" w:rsidRPr="006C3CAA">
        <w:rPr>
          <w:rFonts w:ascii="Times New Roman" w:hAnsi="Times New Roman" w:cs="Times New Roman"/>
          <w:b/>
          <w:color w:val="auto"/>
          <w:sz w:val="28"/>
          <w:szCs w:val="28"/>
        </w:rPr>
        <w:t>Содержание учебного предмета «</w:t>
      </w:r>
      <w:r w:rsidR="007D3EF5">
        <w:rPr>
          <w:rFonts w:ascii="Times New Roman" w:hAnsi="Times New Roman" w:cs="Times New Roman"/>
          <w:b/>
          <w:color w:val="auto"/>
          <w:sz w:val="28"/>
          <w:szCs w:val="28"/>
        </w:rPr>
        <w:t>Математика</w:t>
      </w:r>
      <w:r w:rsidR="007D3EF5" w:rsidRPr="006C3CAA">
        <w:rPr>
          <w:rFonts w:ascii="Times New Roman" w:hAnsi="Times New Roman" w:cs="Times New Roman"/>
          <w:b/>
          <w:color w:val="auto"/>
          <w:sz w:val="28"/>
          <w:szCs w:val="28"/>
        </w:rPr>
        <w:t>»</w:t>
      </w:r>
      <w:r w:rsidR="007D3EF5">
        <w:rPr>
          <w:rFonts w:ascii="Times New Roman" w:hAnsi="Times New Roman" w:cs="Times New Roman"/>
          <w:b/>
          <w:color w:val="auto"/>
          <w:sz w:val="28"/>
          <w:szCs w:val="28"/>
        </w:rPr>
        <w:t xml:space="preserve"> (базовый уровень)</w:t>
      </w:r>
      <w:r w:rsidR="007D3EF5" w:rsidRPr="006C3CAA">
        <w:rPr>
          <w:rFonts w:ascii="Times New Roman" w:hAnsi="Times New Roman" w:cs="Times New Roman"/>
          <w:b/>
          <w:color w:val="auto"/>
          <w:sz w:val="28"/>
          <w:szCs w:val="28"/>
        </w:rPr>
        <w:t xml:space="preserve"> 5 – 9 класс (федеральная рабочая программа)</w:t>
      </w:r>
      <w:bookmarkEnd w:id="29"/>
    </w:p>
    <w:p w:rsidR="007D3EF5" w:rsidRDefault="007D3EF5" w:rsidP="007D3EF5">
      <w:pPr>
        <w:spacing w:after="0" w:line="360" w:lineRule="auto"/>
        <w:ind w:firstLine="709"/>
        <w:jc w:val="both"/>
        <w:rPr>
          <w:rFonts w:ascii="Times New Roman" w:hAnsi="Times New Roman"/>
          <w:sz w:val="24"/>
          <w:szCs w:val="24"/>
        </w:rPr>
      </w:pPr>
    </w:p>
    <w:p w:rsidR="007D3EF5" w:rsidRPr="00F31608" w:rsidRDefault="007D3EF5" w:rsidP="00F31608">
      <w:pPr>
        <w:spacing w:after="0" w:line="240" w:lineRule="auto"/>
        <w:ind w:firstLine="709"/>
        <w:jc w:val="both"/>
        <w:rPr>
          <w:rFonts w:ascii="Times New Roman" w:hAnsi="Times New Roman"/>
          <w:b/>
          <w:sz w:val="28"/>
          <w:szCs w:val="28"/>
        </w:rPr>
      </w:pPr>
      <w:r w:rsidRPr="00F31608">
        <w:rPr>
          <w:rFonts w:ascii="Times New Roman" w:hAnsi="Times New Roman"/>
          <w:b/>
          <w:sz w:val="28"/>
          <w:szCs w:val="28"/>
        </w:rPr>
        <w:t xml:space="preserve">5 классе </w:t>
      </w:r>
    </w:p>
    <w:p w:rsidR="007D3EF5" w:rsidRPr="00F31608" w:rsidRDefault="007D3EF5" w:rsidP="00F31608">
      <w:pPr>
        <w:spacing w:after="0" w:line="240" w:lineRule="auto"/>
        <w:ind w:firstLine="709"/>
        <w:jc w:val="both"/>
        <w:rPr>
          <w:rFonts w:ascii="Times New Roman" w:hAnsi="Times New Roman"/>
          <w:b/>
          <w:sz w:val="28"/>
          <w:szCs w:val="28"/>
        </w:rPr>
      </w:pPr>
      <w:r w:rsidRPr="00F31608">
        <w:rPr>
          <w:rFonts w:ascii="Times New Roman" w:hAnsi="Times New Roman"/>
          <w:b/>
          <w:sz w:val="28"/>
          <w:szCs w:val="28"/>
        </w:rPr>
        <w:t>Натуральные числа и нуль.</w:t>
      </w:r>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Натуральное число. Ряд натуральных чисел. Число 0. Изображение натуральных чисел точками на координатной (числовой) прямой.</w:t>
      </w:r>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Позиционная система счисления. Римская нумерация как пример непозиционной системы счисления. Десятичная система счисления.</w:t>
      </w:r>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Сравнение натуральных чисел, сравнение натуральных чисел с нулём. Способы сравнения. Округление натуральных чисел.</w:t>
      </w:r>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 xml:space="preserve">Сложение натуральных чисел, свойство нуля при сложении. Вычитание </w:t>
      </w:r>
      <w:r w:rsidRPr="00F31608">
        <w:rPr>
          <w:rFonts w:ascii="Times New Roman" w:hAnsi="Times New Roman"/>
          <w:sz w:val="28"/>
          <w:szCs w:val="28"/>
        </w:rPr>
        <w:br/>
        <w:t xml:space="preserve">как действие, обратное сложению. Умножение натуральных чисел, свойства нуля </w:t>
      </w:r>
      <w:r w:rsidRPr="00F31608">
        <w:rPr>
          <w:rFonts w:ascii="Times New Roman" w:hAnsi="Times New Roman"/>
          <w:sz w:val="28"/>
          <w:szCs w:val="28"/>
        </w:rPr>
        <w:br/>
        <w:t xml:space="preserve">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w:t>
      </w:r>
      <w:r w:rsidRPr="00F31608">
        <w:rPr>
          <w:rFonts w:ascii="Times New Roman" w:hAnsi="Times New Roman"/>
          <w:sz w:val="28"/>
          <w:szCs w:val="28"/>
        </w:rPr>
        <w:br/>
        <w:t>и умножения, распределительное свойство (закон) умножения.</w:t>
      </w:r>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Использование букв для обозначения неизвестного компонента и записи свойств арифметических действий.</w:t>
      </w:r>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Делители и кратные числа, разложение на множители. Простые и составные числа. Признаки делимости на 2, 5, 10, 3, 9. Деление с остатком.</w:t>
      </w:r>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Степень с натуральным показателем. Запись числа в виде суммы разрядных слагаемых.</w:t>
      </w:r>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 xml:space="preserve">Числовое выражение. Вычисление значений числовых выражений, порядок выполнения действий. Использование при вычислениях переместительного </w:t>
      </w:r>
      <w:r w:rsidRPr="00F31608">
        <w:rPr>
          <w:rFonts w:ascii="Times New Roman" w:hAnsi="Times New Roman"/>
          <w:sz w:val="28"/>
          <w:szCs w:val="28"/>
        </w:rPr>
        <w:br/>
        <w:t>и сочетательного свойств (законов) сложения и умножения, распределительного свойства умножения.</w:t>
      </w:r>
    </w:p>
    <w:p w:rsidR="007D3EF5" w:rsidRPr="00F31608" w:rsidRDefault="007D3EF5" w:rsidP="00F31608">
      <w:pPr>
        <w:spacing w:after="0" w:line="240" w:lineRule="auto"/>
        <w:ind w:firstLine="709"/>
        <w:jc w:val="both"/>
        <w:rPr>
          <w:rFonts w:ascii="Times New Roman" w:hAnsi="Times New Roman"/>
          <w:b/>
          <w:sz w:val="28"/>
          <w:szCs w:val="28"/>
        </w:rPr>
      </w:pPr>
      <w:bookmarkStart w:id="30" w:name="_Toc124426196"/>
      <w:r w:rsidRPr="00F31608">
        <w:rPr>
          <w:rFonts w:ascii="Times New Roman" w:hAnsi="Times New Roman"/>
          <w:b/>
          <w:sz w:val="28"/>
          <w:szCs w:val="28"/>
        </w:rPr>
        <w:t>Дроби</w:t>
      </w:r>
      <w:bookmarkEnd w:id="30"/>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 xml:space="preserve">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w:t>
      </w:r>
      <w:r w:rsidRPr="00F31608">
        <w:rPr>
          <w:rFonts w:ascii="Times New Roman" w:hAnsi="Times New Roman"/>
          <w:sz w:val="28"/>
          <w:szCs w:val="28"/>
        </w:rPr>
        <w:br/>
        <w:t>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w:t>
      </w:r>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 xml:space="preserve">Сложение и вычитание дробей. Умножение и деление дробей, </w:t>
      </w:r>
      <w:r w:rsidRPr="00F31608">
        <w:rPr>
          <w:rFonts w:ascii="Times New Roman" w:hAnsi="Times New Roman"/>
          <w:sz w:val="28"/>
          <w:szCs w:val="28"/>
        </w:rPr>
        <w:br/>
        <w:t>взаимно-обратные дроби. Нахождение части целого и целого по его части.</w:t>
      </w:r>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w:t>
      </w:r>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Арифметические действия с десятичными дробями. Округление десятичных дробей.</w:t>
      </w:r>
    </w:p>
    <w:p w:rsidR="007D3EF5" w:rsidRPr="00F31608" w:rsidRDefault="007D3EF5" w:rsidP="00F31608">
      <w:pPr>
        <w:spacing w:after="0" w:line="240" w:lineRule="auto"/>
        <w:ind w:firstLine="709"/>
        <w:jc w:val="both"/>
        <w:rPr>
          <w:rFonts w:ascii="Times New Roman" w:hAnsi="Times New Roman"/>
          <w:b/>
          <w:sz w:val="28"/>
          <w:szCs w:val="28"/>
        </w:rPr>
      </w:pPr>
      <w:bookmarkStart w:id="31" w:name="_Toc124426197"/>
      <w:r w:rsidRPr="00F31608">
        <w:rPr>
          <w:rFonts w:ascii="Times New Roman" w:hAnsi="Times New Roman"/>
          <w:b/>
          <w:sz w:val="28"/>
          <w:szCs w:val="28"/>
        </w:rPr>
        <w:t>Решение текстовых задач</w:t>
      </w:r>
      <w:bookmarkEnd w:id="31"/>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 xml:space="preserve">Решение текстовых задач арифметическим способом. Решение логических задач. Решение задач перебором всех возможных вариантов. Использование </w:t>
      </w:r>
      <w:r w:rsidRPr="00F31608">
        <w:rPr>
          <w:rFonts w:ascii="Times New Roman" w:hAnsi="Times New Roman"/>
          <w:sz w:val="28"/>
          <w:szCs w:val="28"/>
        </w:rPr>
        <w:br/>
        <w:t>при решении задач таблиц и схем.</w:t>
      </w:r>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 Связь между единицами измерения каждой величины.</w:t>
      </w:r>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Решение основных задач на дроби.</w:t>
      </w:r>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Представление данных в виде таблиц, столбчатых диаграмм.</w:t>
      </w:r>
    </w:p>
    <w:p w:rsidR="007D3EF5" w:rsidRPr="00F31608" w:rsidRDefault="007D3EF5" w:rsidP="00F31608">
      <w:pPr>
        <w:spacing w:after="0" w:line="240" w:lineRule="auto"/>
        <w:ind w:firstLine="709"/>
        <w:jc w:val="both"/>
        <w:rPr>
          <w:rFonts w:ascii="Times New Roman" w:hAnsi="Times New Roman"/>
          <w:b/>
          <w:sz w:val="28"/>
          <w:szCs w:val="28"/>
        </w:rPr>
      </w:pPr>
      <w:bookmarkStart w:id="32" w:name="_Toc124426198"/>
      <w:r w:rsidRPr="00F31608">
        <w:rPr>
          <w:rFonts w:ascii="Times New Roman" w:hAnsi="Times New Roman"/>
          <w:b/>
          <w:sz w:val="28"/>
          <w:szCs w:val="28"/>
        </w:rPr>
        <w:t>Наглядная геометрия</w:t>
      </w:r>
      <w:bookmarkEnd w:id="32"/>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 xml:space="preserve">Наглядные представления о фигурах на плоскости: точка, прямая, отрезок, луч, угол, ломаная, многоугольник, окружность, круг. Угол. Прямой, острый, тупой </w:t>
      </w:r>
      <w:r w:rsidRPr="00F31608">
        <w:rPr>
          <w:rFonts w:ascii="Times New Roman" w:hAnsi="Times New Roman"/>
          <w:sz w:val="28"/>
          <w:szCs w:val="28"/>
        </w:rPr>
        <w:br/>
        <w:t>и развёрнутый углы.</w:t>
      </w:r>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Длина отрезка, метрические единицы длины. Длина ломаной, периметр многоугольника. Измерение и построение углов с помощью транспортира.</w:t>
      </w:r>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Наглядные представления о фигурах на плоскости: многоугольник, прямоугольник, квадрат, треугольник, о равенстве фигур.</w:t>
      </w:r>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w:t>
      </w:r>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 xml:space="preserve">Площадь прямоугольника и многоугольников, составленных </w:t>
      </w:r>
      <w:r w:rsidRPr="00F31608">
        <w:rPr>
          <w:rFonts w:ascii="Times New Roman" w:hAnsi="Times New Roman"/>
          <w:sz w:val="28"/>
          <w:szCs w:val="28"/>
        </w:rPr>
        <w:br/>
        <w:t>из прямоугольников, в том числе фигур, изображённых на клетчатой бумаге. Единицы измерения площади.</w:t>
      </w:r>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других материалов).</w:t>
      </w:r>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Объём прямоугольного параллелепипеда, куба. Единицы измерения объёма.</w:t>
      </w:r>
    </w:p>
    <w:p w:rsidR="007D3EF5" w:rsidRPr="00F31608" w:rsidRDefault="007D3EF5" w:rsidP="00F31608">
      <w:pPr>
        <w:spacing w:after="0" w:line="240" w:lineRule="auto"/>
        <w:ind w:firstLine="709"/>
        <w:jc w:val="both"/>
        <w:rPr>
          <w:rFonts w:ascii="Times New Roman" w:hAnsi="Times New Roman"/>
          <w:b/>
          <w:sz w:val="28"/>
          <w:szCs w:val="28"/>
        </w:rPr>
      </w:pPr>
      <w:bookmarkStart w:id="33" w:name="_Toc124426200"/>
    </w:p>
    <w:p w:rsidR="007D3EF5" w:rsidRPr="00F31608" w:rsidRDefault="007D3EF5" w:rsidP="00F31608">
      <w:pPr>
        <w:spacing w:after="0" w:line="240" w:lineRule="auto"/>
        <w:ind w:firstLine="709"/>
        <w:jc w:val="both"/>
        <w:rPr>
          <w:rFonts w:ascii="Times New Roman" w:hAnsi="Times New Roman"/>
          <w:b/>
          <w:sz w:val="28"/>
          <w:szCs w:val="28"/>
        </w:rPr>
      </w:pPr>
      <w:r w:rsidRPr="00F31608">
        <w:rPr>
          <w:rFonts w:ascii="Times New Roman" w:hAnsi="Times New Roman"/>
          <w:b/>
          <w:sz w:val="28"/>
          <w:szCs w:val="28"/>
        </w:rPr>
        <w:t>6 класс</w:t>
      </w:r>
    </w:p>
    <w:p w:rsidR="007D3EF5" w:rsidRPr="00F31608" w:rsidRDefault="007D3EF5" w:rsidP="00F31608">
      <w:pPr>
        <w:spacing w:after="0" w:line="240" w:lineRule="auto"/>
        <w:ind w:firstLine="709"/>
        <w:jc w:val="both"/>
        <w:rPr>
          <w:rFonts w:ascii="Times New Roman" w:hAnsi="Times New Roman"/>
          <w:b/>
          <w:sz w:val="28"/>
          <w:szCs w:val="28"/>
        </w:rPr>
      </w:pPr>
      <w:r w:rsidRPr="00F31608">
        <w:rPr>
          <w:rFonts w:ascii="Times New Roman" w:hAnsi="Times New Roman"/>
          <w:b/>
          <w:sz w:val="28"/>
          <w:szCs w:val="28"/>
        </w:rPr>
        <w:t>Натуральные числа</w:t>
      </w:r>
      <w:bookmarkEnd w:id="33"/>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 xml:space="preserve">Арифметические действия с многозначными натуральными числами. Числовые выражения, порядок действий, использование скобок. Использование </w:t>
      </w:r>
      <w:r w:rsidRPr="00F31608">
        <w:rPr>
          <w:rFonts w:ascii="Times New Roman" w:hAnsi="Times New Roman"/>
          <w:sz w:val="28"/>
          <w:szCs w:val="28"/>
        </w:rPr>
        <w:br/>
        <w:t xml:space="preserve">при вычислениях переместительного и сочетательного свойств сложения </w:t>
      </w:r>
      <w:r w:rsidRPr="00F31608">
        <w:rPr>
          <w:rFonts w:ascii="Times New Roman" w:hAnsi="Times New Roman"/>
          <w:sz w:val="28"/>
          <w:szCs w:val="28"/>
        </w:rPr>
        <w:br/>
        <w:t xml:space="preserve">и умножения, распределительного свойства умножения. Округление натуральных чисел. </w:t>
      </w:r>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Делители и кратные числа, наибольший общий делитель и наименьшее общее кратное. Делимость суммы и произведения. Деление с остатком.</w:t>
      </w:r>
    </w:p>
    <w:p w:rsidR="007D3EF5" w:rsidRPr="00F31608" w:rsidRDefault="007D3EF5" w:rsidP="00F31608">
      <w:pPr>
        <w:spacing w:after="0" w:line="240" w:lineRule="auto"/>
        <w:ind w:firstLine="709"/>
        <w:jc w:val="both"/>
        <w:rPr>
          <w:rFonts w:ascii="Times New Roman" w:hAnsi="Times New Roman"/>
          <w:b/>
          <w:sz w:val="28"/>
          <w:szCs w:val="28"/>
        </w:rPr>
      </w:pPr>
      <w:bookmarkStart w:id="34" w:name="_Toc124426201"/>
      <w:r w:rsidRPr="00F31608">
        <w:rPr>
          <w:rFonts w:ascii="Times New Roman" w:hAnsi="Times New Roman"/>
          <w:b/>
          <w:sz w:val="28"/>
          <w:szCs w:val="28"/>
        </w:rPr>
        <w:t>Дроби</w:t>
      </w:r>
      <w:bookmarkEnd w:id="34"/>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Обыкновенная дробь, основное свойство дроби, сокращение дробей. Сравнение и упорядочивание дробей. Решение задач на нахождение части от целого и целого по его части. Дробное число как результат деления. Представление десятичной дроби в виде обыкновенной дроби и возможность представления обыкновенной дроби в виде десятичной. Десятичные дроби и метрическая система мер. Арифметические действия и числовые выражения с обыкновенными и десятичными дробями.</w:t>
      </w:r>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Отношение. Деление в данном отношении. Масштаб, пропорция. Применение пропорций при решении задач.</w:t>
      </w:r>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 xml:space="preserve">Понятие процента. Вычисление процента от величины и величины </w:t>
      </w:r>
      <w:r w:rsidRPr="00F31608">
        <w:rPr>
          <w:rFonts w:ascii="Times New Roman" w:hAnsi="Times New Roman"/>
          <w:sz w:val="28"/>
          <w:szCs w:val="28"/>
        </w:rPr>
        <w:br/>
        <w:t xml:space="preserve">по её проценту. Выражение процентов десятичными дробями. Решение задач </w:t>
      </w:r>
      <w:r w:rsidRPr="00F31608">
        <w:rPr>
          <w:rFonts w:ascii="Times New Roman" w:hAnsi="Times New Roman"/>
          <w:sz w:val="28"/>
          <w:szCs w:val="28"/>
        </w:rPr>
        <w:br/>
        <w:t>на проценты. Выражение отношения величин в процентах.</w:t>
      </w:r>
    </w:p>
    <w:p w:rsidR="007D3EF5" w:rsidRPr="00F31608" w:rsidRDefault="007D3EF5" w:rsidP="00F31608">
      <w:pPr>
        <w:spacing w:after="0" w:line="240" w:lineRule="auto"/>
        <w:ind w:firstLine="709"/>
        <w:jc w:val="both"/>
        <w:rPr>
          <w:rFonts w:ascii="Times New Roman" w:hAnsi="Times New Roman"/>
          <w:b/>
          <w:sz w:val="28"/>
          <w:szCs w:val="28"/>
        </w:rPr>
      </w:pPr>
      <w:bookmarkStart w:id="35" w:name="_Toc124426202"/>
      <w:r w:rsidRPr="00F31608">
        <w:rPr>
          <w:rFonts w:ascii="Times New Roman" w:hAnsi="Times New Roman"/>
          <w:b/>
          <w:sz w:val="28"/>
          <w:szCs w:val="28"/>
        </w:rPr>
        <w:t>Положительные и отрицательные числа</w:t>
      </w:r>
      <w:bookmarkEnd w:id="35"/>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 xml:space="preserve">Положительные и отрицательные числа. Целые числа. Модуль числа, геометрическая интерпретация модуля числа. Изображение чисел на координатной прямой. Числовые промежутки. Сравнение чисел. Арифметические действия </w:t>
      </w:r>
      <w:r w:rsidRPr="00F31608">
        <w:rPr>
          <w:rFonts w:ascii="Times New Roman" w:hAnsi="Times New Roman"/>
          <w:sz w:val="28"/>
          <w:szCs w:val="28"/>
        </w:rPr>
        <w:br/>
        <w:t>с положительными и отрицательными числами.</w:t>
      </w:r>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 xml:space="preserve">Прямоугольная система координат на плоскости. Координаты точки </w:t>
      </w:r>
      <w:r w:rsidRPr="00F31608">
        <w:rPr>
          <w:rFonts w:ascii="Times New Roman" w:hAnsi="Times New Roman"/>
          <w:sz w:val="28"/>
          <w:szCs w:val="28"/>
        </w:rPr>
        <w:br/>
        <w:t>на плоскости, абсцисса и ордината. Построение точек и фигур на координатной плоскости.</w:t>
      </w:r>
    </w:p>
    <w:p w:rsidR="007D3EF5" w:rsidRPr="00F31608" w:rsidRDefault="007D3EF5" w:rsidP="00F31608">
      <w:pPr>
        <w:spacing w:after="0" w:line="240" w:lineRule="auto"/>
        <w:ind w:firstLine="709"/>
        <w:jc w:val="both"/>
        <w:rPr>
          <w:rFonts w:ascii="Times New Roman" w:hAnsi="Times New Roman"/>
          <w:b/>
          <w:sz w:val="28"/>
          <w:szCs w:val="28"/>
        </w:rPr>
      </w:pPr>
      <w:bookmarkStart w:id="36" w:name="_Toc124426203"/>
      <w:r w:rsidRPr="00F31608">
        <w:rPr>
          <w:rFonts w:ascii="Times New Roman" w:hAnsi="Times New Roman"/>
          <w:b/>
          <w:sz w:val="28"/>
          <w:szCs w:val="28"/>
        </w:rPr>
        <w:t>Буквенные выражения</w:t>
      </w:r>
      <w:bookmarkEnd w:id="36"/>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Применение букв для записи математических выражений и предложений. Свойства арифметических действий. Буквенные выражения и числовые подстановки. Буквенные равенства, нахождение неизвестного компонента. Формулы, формулы периметра и площади прямоугольника, квадрата, объёма параллелепипеда и куба.</w:t>
      </w:r>
    </w:p>
    <w:p w:rsidR="007D3EF5" w:rsidRPr="00F31608" w:rsidRDefault="007D3EF5" w:rsidP="00F31608">
      <w:pPr>
        <w:spacing w:after="0" w:line="240" w:lineRule="auto"/>
        <w:ind w:firstLine="709"/>
        <w:jc w:val="both"/>
        <w:rPr>
          <w:rFonts w:ascii="Times New Roman" w:hAnsi="Times New Roman"/>
          <w:b/>
          <w:sz w:val="28"/>
          <w:szCs w:val="28"/>
        </w:rPr>
      </w:pPr>
      <w:bookmarkStart w:id="37" w:name="_Toc124426204"/>
      <w:r w:rsidRPr="00F31608">
        <w:rPr>
          <w:rFonts w:ascii="Times New Roman" w:hAnsi="Times New Roman"/>
          <w:b/>
          <w:sz w:val="28"/>
          <w:szCs w:val="28"/>
        </w:rPr>
        <w:t>Решение текстовых задач</w:t>
      </w:r>
      <w:bookmarkEnd w:id="37"/>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Решение текстовых задач арифметическим способом. Решение логических задач. Решение задач перебором всех возможных вариантов.</w:t>
      </w:r>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Решение задач, содержащих зависимости, связывающих величины: скорость, время, расстояние, цена, количество, стоимость, производительность, время, объём работы. Единицы измерения: массы, стоимости, расстояния, времени, скорости. Связь между единицами измерения каждой величины.</w:t>
      </w:r>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Решение задач, связанных с отношением, пропорциональностью величин, процентами; решение основных задач на дроби и проценты.</w:t>
      </w:r>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Оценка и прикидка, округление результата. Составление буквенных выражений по условию задачи.</w:t>
      </w:r>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Представление данных с помощью таблиц и диаграмм. Столбчатые диаграммы: чтение и построение. Чтение круговых диаграмм.</w:t>
      </w:r>
    </w:p>
    <w:p w:rsidR="007D3EF5" w:rsidRPr="00F31608" w:rsidRDefault="007D3EF5" w:rsidP="00F31608">
      <w:pPr>
        <w:spacing w:after="0" w:line="240" w:lineRule="auto"/>
        <w:ind w:firstLine="709"/>
        <w:jc w:val="both"/>
        <w:rPr>
          <w:rFonts w:ascii="Times New Roman" w:hAnsi="Times New Roman"/>
          <w:b/>
          <w:sz w:val="28"/>
          <w:szCs w:val="28"/>
        </w:rPr>
      </w:pPr>
      <w:bookmarkStart w:id="38" w:name="_Toc124426205"/>
      <w:r w:rsidRPr="00F31608">
        <w:rPr>
          <w:rFonts w:ascii="Times New Roman" w:hAnsi="Times New Roman"/>
          <w:b/>
          <w:sz w:val="28"/>
          <w:szCs w:val="28"/>
        </w:rPr>
        <w:t>Наглядная геометрия</w:t>
      </w:r>
      <w:bookmarkEnd w:id="38"/>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Наглядные представления о фигурах на плоскости: точка, прямая, отрезок, луч, угол, ломаная, многоугольник, четырёхугольник, треугольник, окружность, круг.</w:t>
      </w:r>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Взаимное расположение двух прямых на плоскости, параллельные прямые, перпендикулярные прямые. Измерение расстояний: между двумя точками, от точки до прямой, длина маршрута на квадратной сетке.</w:t>
      </w:r>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Измерение и построение углов с помощью транспортира. Виды треугольников: остроугольный, прямоугольный, тупоугольный, равнобедренный, равносторонний. Четырёхугольник, примеры четырёхугольников. Прямоугольник, квадрат: использование свойств сторон, углов, диагоналей. Изображение геометрических фигур на нелинованной бумаге с использованием циркуля, линейки, угольника, транспортира. Построения на клетчатой бумаге.</w:t>
      </w:r>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Периметр многоугольника. Понятие площади фигуры, единицы измерения площади. Приближённое измерение площади фигур, в том числе на квадратной сетке. Приближённое измерение длины окружности, площади круга.</w:t>
      </w:r>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Симметрия: центральная, осевая и зеркальная симметрии.</w:t>
      </w:r>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Построение симметричных фигур.</w:t>
      </w:r>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Наглядные представления о пространственных фигурах: параллелепипед, куб, призма, пирамида, конус, цилиндр, шар и сфера. Изображение пространственных фигур. Примеры развёрток многогранников, цилиндра и конуса. Создание моделей пространственных фигур (из бумаги, проволоки, пластилина и других материалов).</w:t>
      </w:r>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Понятие объёма, единицы измерения объёма. Объём прямоугольного параллелепипеда, куба.</w:t>
      </w:r>
    </w:p>
    <w:p w:rsidR="007D3EF5" w:rsidRPr="00F31608" w:rsidRDefault="007D3EF5" w:rsidP="00F31608">
      <w:pPr>
        <w:spacing w:after="0" w:line="240" w:lineRule="auto"/>
        <w:ind w:firstLine="709"/>
        <w:jc w:val="both"/>
        <w:rPr>
          <w:rFonts w:ascii="Times New Roman" w:hAnsi="Times New Roman"/>
          <w:sz w:val="28"/>
          <w:szCs w:val="28"/>
        </w:rPr>
      </w:pPr>
    </w:p>
    <w:p w:rsidR="007D3EF5" w:rsidRPr="00F31608" w:rsidRDefault="007D3EF5" w:rsidP="00F31608">
      <w:pPr>
        <w:spacing w:after="0" w:line="240" w:lineRule="auto"/>
        <w:ind w:firstLine="709"/>
        <w:jc w:val="both"/>
        <w:rPr>
          <w:rFonts w:ascii="Times New Roman" w:hAnsi="Times New Roman"/>
          <w:b/>
          <w:sz w:val="28"/>
          <w:szCs w:val="28"/>
        </w:rPr>
      </w:pPr>
      <w:bookmarkStart w:id="39" w:name="_Toc124426206"/>
      <w:r w:rsidRPr="00F31608">
        <w:rPr>
          <w:rFonts w:ascii="Times New Roman" w:hAnsi="Times New Roman"/>
          <w:b/>
          <w:sz w:val="28"/>
          <w:szCs w:val="28"/>
        </w:rPr>
        <w:t>Предметные результаты освоения программы учебного курса</w:t>
      </w:r>
      <w:bookmarkEnd w:id="39"/>
      <w:r w:rsidRPr="00F31608">
        <w:rPr>
          <w:rFonts w:ascii="Times New Roman" w:hAnsi="Times New Roman"/>
          <w:b/>
          <w:sz w:val="28"/>
          <w:szCs w:val="28"/>
        </w:rPr>
        <w:t xml:space="preserve"> «Математика».</w:t>
      </w:r>
    </w:p>
    <w:p w:rsidR="007D3EF5" w:rsidRPr="00F31608" w:rsidRDefault="007D3EF5" w:rsidP="00F31608">
      <w:pPr>
        <w:spacing w:after="0" w:line="240" w:lineRule="auto"/>
        <w:ind w:firstLine="709"/>
        <w:jc w:val="both"/>
        <w:rPr>
          <w:rFonts w:ascii="Times New Roman" w:hAnsi="Times New Roman"/>
          <w:b/>
          <w:sz w:val="28"/>
          <w:szCs w:val="28"/>
        </w:rPr>
      </w:pPr>
      <w:bookmarkStart w:id="40" w:name="_Toc124426207"/>
      <w:r w:rsidRPr="00F31608">
        <w:rPr>
          <w:rFonts w:ascii="Times New Roman" w:hAnsi="Times New Roman"/>
          <w:b/>
          <w:sz w:val="28"/>
          <w:szCs w:val="28"/>
        </w:rPr>
        <w:t>Предметные результаты</w:t>
      </w:r>
      <w:r w:rsidRPr="00F31608">
        <w:rPr>
          <w:rFonts w:ascii="Times New Roman" w:hAnsi="Times New Roman"/>
          <w:sz w:val="28"/>
          <w:szCs w:val="28"/>
        </w:rPr>
        <w:t xml:space="preserve"> освоения программы учебного курса к концу обучения </w:t>
      </w:r>
      <w:r w:rsidRPr="00F31608">
        <w:rPr>
          <w:rFonts w:ascii="Times New Roman" w:hAnsi="Times New Roman"/>
          <w:b/>
          <w:sz w:val="28"/>
          <w:szCs w:val="28"/>
        </w:rPr>
        <w:t>в 5 класс</w:t>
      </w:r>
      <w:bookmarkEnd w:id="40"/>
      <w:r w:rsidRPr="00F31608">
        <w:rPr>
          <w:rFonts w:ascii="Times New Roman" w:hAnsi="Times New Roman"/>
          <w:b/>
          <w:sz w:val="28"/>
          <w:szCs w:val="28"/>
        </w:rPr>
        <w:t>е.</w:t>
      </w:r>
    </w:p>
    <w:p w:rsidR="007D3EF5" w:rsidRPr="00F31608" w:rsidRDefault="007D3EF5" w:rsidP="00F31608">
      <w:pPr>
        <w:spacing w:after="0" w:line="240" w:lineRule="auto"/>
        <w:ind w:firstLine="709"/>
        <w:jc w:val="both"/>
        <w:rPr>
          <w:rFonts w:ascii="Times New Roman" w:hAnsi="Times New Roman"/>
          <w:b/>
          <w:sz w:val="28"/>
          <w:szCs w:val="28"/>
        </w:rPr>
      </w:pPr>
      <w:bookmarkStart w:id="41" w:name="_Toc124426208"/>
      <w:r w:rsidRPr="00F31608">
        <w:rPr>
          <w:rFonts w:ascii="Times New Roman" w:hAnsi="Times New Roman"/>
          <w:b/>
          <w:sz w:val="28"/>
          <w:szCs w:val="28"/>
        </w:rPr>
        <w:t>Числа и вычисления</w:t>
      </w:r>
      <w:bookmarkEnd w:id="41"/>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Понимать и правильно употреблять термины, связанные с натуральными числами, обыкновенными и десятичными дробями.</w:t>
      </w:r>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Сравнивать и упорядочивать натуральные числа, сравнивать в простейших случаях обыкновенные дроби, десятичные дроби.</w:t>
      </w:r>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 xml:space="preserve">Соотносить точку на координатной (числовой) прямой с соответствующим </w:t>
      </w:r>
      <w:r w:rsidRPr="00F31608">
        <w:rPr>
          <w:rFonts w:ascii="Times New Roman" w:hAnsi="Times New Roman"/>
          <w:sz w:val="28"/>
          <w:szCs w:val="28"/>
        </w:rPr>
        <w:br/>
        <w:t>ей числом и изображать натуральные числа точками на координатной (числовой) прямой.</w:t>
      </w:r>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 xml:space="preserve">Выполнять арифметические действия с натуральными числами, </w:t>
      </w:r>
      <w:r w:rsidRPr="00F31608">
        <w:rPr>
          <w:rFonts w:ascii="Times New Roman" w:hAnsi="Times New Roman"/>
          <w:sz w:val="28"/>
          <w:szCs w:val="28"/>
        </w:rPr>
        <w:br/>
        <w:t>с обыкновенными дробями в простейших случаях.</w:t>
      </w:r>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Выполнять проверку, прикидку результата вычислений.</w:t>
      </w:r>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Округлять натуральные числа.</w:t>
      </w:r>
    </w:p>
    <w:p w:rsidR="007D3EF5" w:rsidRPr="00F31608" w:rsidRDefault="007D3EF5" w:rsidP="00F31608">
      <w:pPr>
        <w:spacing w:after="0" w:line="240" w:lineRule="auto"/>
        <w:ind w:firstLine="709"/>
        <w:jc w:val="both"/>
        <w:rPr>
          <w:rFonts w:ascii="Times New Roman" w:hAnsi="Times New Roman"/>
          <w:b/>
          <w:sz w:val="28"/>
          <w:szCs w:val="28"/>
        </w:rPr>
      </w:pPr>
      <w:bookmarkStart w:id="42" w:name="_Toc124426209"/>
      <w:r w:rsidRPr="00F31608">
        <w:rPr>
          <w:rFonts w:ascii="Times New Roman" w:hAnsi="Times New Roman"/>
          <w:b/>
          <w:sz w:val="28"/>
          <w:szCs w:val="28"/>
        </w:rPr>
        <w:t>Решение текстовых задач</w:t>
      </w:r>
      <w:bookmarkEnd w:id="42"/>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Решать текстовые задачи арифметическим способом и с помощью организованного конечного перебора всех возможных вариантов.</w:t>
      </w:r>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Решать задачи, содержащие зависимости, связывающие величины: скорость, время, расстояние, цена, количество, стоимость.</w:t>
      </w:r>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Использовать краткие записи, схемы, таблицы, обозначения при решении задач.</w:t>
      </w:r>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Пользоваться основными единицами измерения: цены, массы, расстояния, времени, скорости, выражать одни единицы величины через другие.</w:t>
      </w:r>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 xml:space="preserve">Извлекать, анализировать, оценивать информацию, представленную </w:t>
      </w:r>
      <w:r w:rsidRPr="00F31608">
        <w:rPr>
          <w:rFonts w:ascii="Times New Roman" w:hAnsi="Times New Roman"/>
          <w:sz w:val="28"/>
          <w:szCs w:val="28"/>
        </w:rPr>
        <w:br/>
        <w:t>в таблице, на столбчатой диаграмме, интерпретировать представленные данные, использовать данные при решении задач.</w:t>
      </w:r>
    </w:p>
    <w:p w:rsidR="007D3EF5" w:rsidRPr="00F31608" w:rsidRDefault="007D3EF5" w:rsidP="00F31608">
      <w:pPr>
        <w:spacing w:after="0" w:line="240" w:lineRule="auto"/>
        <w:ind w:firstLine="709"/>
        <w:jc w:val="both"/>
        <w:rPr>
          <w:rFonts w:ascii="Times New Roman" w:hAnsi="Times New Roman"/>
          <w:b/>
          <w:sz w:val="28"/>
          <w:szCs w:val="28"/>
        </w:rPr>
      </w:pPr>
      <w:bookmarkStart w:id="43" w:name="_Toc124426210"/>
      <w:r w:rsidRPr="00F31608">
        <w:rPr>
          <w:rFonts w:ascii="Times New Roman" w:hAnsi="Times New Roman"/>
          <w:b/>
          <w:sz w:val="28"/>
          <w:szCs w:val="28"/>
        </w:rPr>
        <w:t>Наглядная геометрия</w:t>
      </w:r>
      <w:bookmarkEnd w:id="43"/>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Пользоваться геометрическими понятиями: точка, прямая, отрезок, луч, угол, многоугольник, окружность, круг.</w:t>
      </w:r>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Приводить примеры объектов окружающего мира, имеющих форму изученных геометрических фигур.</w:t>
      </w:r>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Использовать терминологию, связанную с углами: вершина сторона,</w:t>
      </w:r>
      <w:r w:rsidRPr="00F31608">
        <w:rPr>
          <w:rFonts w:ascii="Times New Roman" w:hAnsi="Times New Roman"/>
          <w:sz w:val="28"/>
          <w:szCs w:val="28"/>
        </w:rPr>
        <w:br/>
        <w:t>с многоугольниками: угол, вершина, сторона, диагональ, с окружностью: радиус, диаметр, центр.</w:t>
      </w:r>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Изображать изученные геометрические фигуры на нелинованной и клетчатой бумаге с помощью циркуля и линейки.</w:t>
      </w:r>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 xml:space="preserve">Использовать свойства сторон и углов прямоугольника, квадрата </w:t>
      </w:r>
      <w:r w:rsidRPr="00F31608">
        <w:rPr>
          <w:rFonts w:ascii="Times New Roman" w:hAnsi="Times New Roman"/>
          <w:sz w:val="28"/>
          <w:szCs w:val="28"/>
        </w:rPr>
        <w:br/>
        <w:t>для их построения, вычисления площади и периметра.</w:t>
      </w:r>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Пользоваться основными метрическими единицами измерения длины, площади; выражать одни единицы величины через другие.</w:t>
      </w:r>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Распознавать параллелепипед, куб, использовать терминологию: вершина, ребро грань, измерения, находить измерения параллелепипеда, куба.</w:t>
      </w:r>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Вычислять объём куба, параллелепипеда по заданным измерениям, пользоваться единицами измерения объёма.</w:t>
      </w:r>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 xml:space="preserve">Решать несложные задачи на измерение геометрических величин </w:t>
      </w:r>
      <w:r w:rsidRPr="00F31608">
        <w:rPr>
          <w:rFonts w:ascii="Times New Roman" w:hAnsi="Times New Roman"/>
          <w:sz w:val="28"/>
          <w:szCs w:val="28"/>
        </w:rPr>
        <w:br/>
        <w:t>в практических ситуациях.</w:t>
      </w:r>
    </w:p>
    <w:p w:rsidR="00F31608" w:rsidRPr="00F31608" w:rsidRDefault="00F31608" w:rsidP="00F31608">
      <w:pPr>
        <w:spacing w:after="0" w:line="240" w:lineRule="auto"/>
        <w:ind w:firstLine="709"/>
        <w:jc w:val="both"/>
        <w:rPr>
          <w:rFonts w:ascii="Times New Roman" w:hAnsi="Times New Roman"/>
          <w:sz w:val="28"/>
          <w:szCs w:val="28"/>
        </w:rPr>
      </w:pPr>
    </w:p>
    <w:p w:rsidR="007D3EF5" w:rsidRPr="00F31608" w:rsidRDefault="007D3EF5" w:rsidP="00F31608">
      <w:pPr>
        <w:spacing w:after="0" w:line="240" w:lineRule="auto"/>
        <w:ind w:firstLine="709"/>
        <w:jc w:val="both"/>
        <w:rPr>
          <w:rFonts w:ascii="Times New Roman" w:hAnsi="Times New Roman"/>
          <w:b/>
          <w:sz w:val="28"/>
          <w:szCs w:val="28"/>
        </w:rPr>
      </w:pPr>
      <w:r w:rsidRPr="00F31608">
        <w:rPr>
          <w:rFonts w:ascii="Times New Roman" w:hAnsi="Times New Roman"/>
          <w:b/>
          <w:sz w:val="28"/>
          <w:szCs w:val="28"/>
        </w:rPr>
        <w:t>Предметные результаты</w:t>
      </w:r>
      <w:r w:rsidRPr="00F31608">
        <w:rPr>
          <w:rFonts w:ascii="Times New Roman" w:hAnsi="Times New Roman"/>
          <w:sz w:val="28"/>
          <w:szCs w:val="28"/>
        </w:rPr>
        <w:t xml:space="preserve"> освоения программы учебного курса к концу обучения в </w:t>
      </w:r>
      <w:r w:rsidRPr="00F31608">
        <w:rPr>
          <w:rFonts w:ascii="Times New Roman" w:hAnsi="Times New Roman"/>
          <w:b/>
          <w:sz w:val="28"/>
          <w:szCs w:val="28"/>
        </w:rPr>
        <w:t>6 классе.</w:t>
      </w:r>
    </w:p>
    <w:p w:rsidR="007D3EF5" w:rsidRPr="00F31608" w:rsidRDefault="007D3EF5" w:rsidP="00F31608">
      <w:pPr>
        <w:spacing w:after="0" w:line="240" w:lineRule="auto"/>
        <w:ind w:firstLine="709"/>
        <w:jc w:val="both"/>
        <w:rPr>
          <w:rFonts w:ascii="Times New Roman" w:hAnsi="Times New Roman"/>
          <w:b/>
          <w:sz w:val="28"/>
          <w:szCs w:val="28"/>
        </w:rPr>
      </w:pPr>
      <w:bookmarkStart w:id="44" w:name="_Toc124426211"/>
      <w:r w:rsidRPr="00F31608">
        <w:rPr>
          <w:rFonts w:ascii="Times New Roman" w:hAnsi="Times New Roman"/>
          <w:b/>
          <w:sz w:val="28"/>
          <w:szCs w:val="28"/>
        </w:rPr>
        <w:t>Числа и вычислени</w:t>
      </w:r>
      <w:bookmarkEnd w:id="44"/>
      <w:r w:rsidR="00F31608" w:rsidRPr="00F31608">
        <w:rPr>
          <w:rFonts w:ascii="Times New Roman" w:hAnsi="Times New Roman"/>
          <w:b/>
          <w:sz w:val="28"/>
          <w:szCs w:val="28"/>
        </w:rPr>
        <w:t>я</w:t>
      </w:r>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 xml:space="preserve">Знать и понимать термины, связанные с различными видами чисел </w:t>
      </w:r>
      <w:r w:rsidRPr="00F31608">
        <w:rPr>
          <w:rFonts w:ascii="Times New Roman" w:hAnsi="Times New Roman"/>
          <w:sz w:val="28"/>
          <w:szCs w:val="28"/>
        </w:rPr>
        <w:br/>
        <w:t>и способами их записи, переходить (если это возможно) от одной формы записи числа к другой.</w:t>
      </w:r>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Сравнивать и упорядочивать целые числа, обыкновенные и десятичные дроби, сравнивать числа одного и разных знаков.</w:t>
      </w:r>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 xml:space="preserve">Выполнять, сочетая устные и письменные приёмы, арифметические действия </w:t>
      </w:r>
      <w:r w:rsidRPr="00F31608">
        <w:rPr>
          <w:rFonts w:ascii="Times New Roman" w:hAnsi="Times New Roman"/>
          <w:sz w:val="28"/>
          <w:szCs w:val="28"/>
        </w:rPr>
        <w:br/>
        <w:t>с натуральными и целыми числами, обыкновенными и десятичными дробями, положительными и отрицательными числами.</w:t>
      </w:r>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Вычислять значения числовых выражений, выполнять прикидку и оценку результата вычислений, выполнять преобразования числовых выражений на основе свойств арифметических действий.</w:t>
      </w:r>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 xml:space="preserve">Соотносить точку на координатной прямой с соответствующим ей числом </w:t>
      </w:r>
      <w:r w:rsidRPr="00F31608">
        <w:rPr>
          <w:rFonts w:ascii="Times New Roman" w:hAnsi="Times New Roman"/>
          <w:sz w:val="28"/>
          <w:szCs w:val="28"/>
        </w:rPr>
        <w:br/>
        <w:t xml:space="preserve">и изображать числа точками на координатной прямой, находить модуль числа. </w:t>
      </w:r>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 xml:space="preserve">Соотносить точки в прямоугольной системе координат с координатами </w:t>
      </w:r>
      <w:r w:rsidRPr="00F31608">
        <w:rPr>
          <w:rFonts w:ascii="Times New Roman" w:hAnsi="Times New Roman"/>
          <w:sz w:val="28"/>
          <w:szCs w:val="28"/>
        </w:rPr>
        <w:br/>
        <w:t>этой точки.</w:t>
      </w:r>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Округлять целые числа и десятичные дроби, находить приближения чисел.</w:t>
      </w:r>
    </w:p>
    <w:p w:rsidR="007D3EF5" w:rsidRPr="00F31608" w:rsidRDefault="007D3EF5" w:rsidP="00F31608">
      <w:pPr>
        <w:spacing w:after="0" w:line="240" w:lineRule="auto"/>
        <w:ind w:firstLine="709"/>
        <w:jc w:val="both"/>
        <w:rPr>
          <w:rFonts w:ascii="Times New Roman" w:hAnsi="Times New Roman"/>
          <w:b/>
          <w:sz w:val="28"/>
          <w:szCs w:val="28"/>
        </w:rPr>
      </w:pPr>
      <w:bookmarkStart w:id="45" w:name="_Toc124426212"/>
      <w:r w:rsidRPr="00F31608">
        <w:rPr>
          <w:rFonts w:ascii="Times New Roman" w:hAnsi="Times New Roman"/>
          <w:b/>
          <w:sz w:val="28"/>
          <w:szCs w:val="28"/>
        </w:rPr>
        <w:t>Числовые и буквенные выражения</w:t>
      </w:r>
      <w:bookmarkEnd w:id="45"/>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Понимать и употреблять термины, связанные с записью степени числа, находить квадрат и куб числа, вычислять значения числовых выражений, содержащих степени.</w:t>
      </w:r>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 xml:space="preserve">Пользоваться признаками делимости, раскладывать натуральные числа </w:t>
      </w:r>
      <w:r w:rsidRPr="00F31608">
        <w:rPr>
          <w:rFonts w:ascii="Times New Roman" w:hAnsi="Times New Roman"/>
          <w:sz w:val="28"/>
          <w:szCs w:val="28"/>
        </w:rPr>
        <w:br/>
        <w:t>на простые множители.</w:t>
      </w:r>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 xml:space="preserve">Пользоваться масштабом, составлять пропорции и отношения. </w:t>
      </w:r>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Использовать буквы для обозначения чисел при записи математических выражений, составлять буквенные выражения и формулы, находить значения буквенных выражений, осуществляя необходимые подстановки и преобразования.</w:t>
      </w:r>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Находить неизвестный компонент равенства.</w:t>
      </w:r>
    </w:p>
    <w:p w:rsidR="007D3EF5" w:rsidRPr="00F31608" w:rsidRDefault="007D3EF5" w:rsidP="00F31608">
      <w:pPr>
        <w:spacing w:after="0" w:line="240" w:lineRule="auto"/>
        <w:ind w:firstLine="709"/>
        <w:jc w:val="both"/>
        <w:rPr>
          <w:rFonts w:ascii="Times New Roman" w:hAnsi="Times New Roman"/>
          <w:b/>
          <w:sz w:val="28"/>
          <w:szCs w:val="28"/>
        </w:rPr>
      </w:pPr>
      <w:bookmarkStart w:id="46" w:name="_Toc124426213"/>
      <w:r w:rsidRPr="00F31608">
        <w:rPr>
          <w:rFonts w:ascii="Times New Roman" w:hAnsi="Times New Roman"/>
          <w:b/>
          <w:sz w:val="28"/>
          <w:szCs w:val="28"/>
        </w:rPr>
        <w:t>Решение текстовых задач</w:t>
      </w:r>
      <w:bookmarkEnd w:id="46"/>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Решать многошаговые текстовые задачи арифметическим способом.</w:t>
      </w:r>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Решать задачи, связанные с отношением, пропорциональностью величин, процентами, решать три основные задачи на дроби и проценты.</w:t>
      </w:r>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Решать задачи, содержащие зависимости, связывающие величины: скорость, время, расстояние, цена, количество, стоимость, производительность, время, объёма работы, используя арифметические действия, оценку, прикидку, пользоваться единицами измерения соответствующих величин.</w:t>
      </w:r>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Составлять буквенные выражения по условию задачи.</w:t>
      </w:r>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Извлекать информацию, представленную в таблицах, на линейной, столбчатой или круговой диаграммах, интерпретировать представленные данные, использовать данные при решении задач.</w:t>
      </w:r>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Представлять информацию с помощью таблиц, линейной и столбчатой диаграмм.</w:t>
      </w:r>
    </w:p>
    <w:p w:rsidR="007D3EF5" w:rsidRPr="00F31608" w:rsidRDefault="007D3EF5" w:rsidP="00F31608">
      <w:pPr>
        <w:spacing w:after="0" w:line="240" w:lineRule="auto"/>
        <w:ind w:firstLine="709"/>
        <w:jc w:val="both"/>
        <w:rPr>
          <w:rFonts w:ascii="Times New Roman" w:hAnsi="Times New Roman"/>
          <w:b/>
          <w:sz w:val="28"/>
          <w:szCs w:val="28"/>
        </w:rPr>
      </w:pPr>
      <w:bookmarkStart w:id="47" w:name="_Toc124426214"/>
      <w:r w:rsidRPr="00F31608">
        <w:rPr>
          <w:rFonts w:ascii="Times New Roman" w:hAnsi="Times New Roman"/>
          <w:b/>
          <w:sz w:val="28"/>
          <w:szCs w:val="28"/>
        </w:rPr>
        <w:t>Наглядная геометрия</w:t>
      </w:r>
      <w:bookmarkEnd w:id="47"/>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 xml:space="preserve">Приводить примеры объектов окружающего мира, имеющих форму изученных геометрических плоских и пространственных фигур, примеры равных </w:t>
      </w:r>
      <w:r w:rsidRPr="00F31608">
        <w:rPr>
          <w:rFonts w:ascii="Times New Roman" w:hAnsi="Times New Roman"/>
          <w:sz w:val="28"/>
          <w:szCs w:val="28"/>
        </w:rPr>
        <w:br/>
        <w:t>и симметричных фигур.</w:t>
      </w:r>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 xml:space="preserve">Изображать с помощью циркуля, линейки, транспортира на нелинованной </w:t>
      </w:r>
      <w:r w:rsidRPr="00F31608">
        <w:rPr>
          <w:rFonts w:ascii="Times New Roman" w:hAnsi="Times New Roman"/>
          <w:sz w:val="28"/>
          <w:szCs w:val="28"/>
        </w:rPr>
        <w:br/>
        <w:t>и клетчатой бумаге изученные плоские геометрические фигуры и конфигурации, симметричные фигуры.</w:t>
      </w:r>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Пользоваться геометрическими понятиями: равенство фигур, симметрия, использовать терминологию, связанную с симметрией: ось симметрии, центр симметрии.</w:t>
      </w:r>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Находить величины углов измерением с помощью транспортира, строить углы заданной величины, пользоваться при решении задач градусной мерой углов, распознавать на чертежах острый, прямой, развёрнутый и тупой углы.</w:t>
      </w:r>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 xml:space="preserve">Вычислять длину ломаной, периметр многоугольника, пользоваться единицами измерения длины, выражать одни единицы измерения длины </w:t>
      </w:r>
      <w:r w:rsidRPr="00F31608">
        <w:rPr>
          <w:rFonts w:ascii="Times New Roman" w:hAnsi="Times New Roman"/>
          <w:sz w:val="28"/>
          <w:szCs w:val="28"/>
        </w:rPr>
        <w:br/>
        <w:t>через другие.</w:t>
      </w:r>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Находить, используя чертёжные инструменты, расстояния: между двумя точками, от точки до прямой, длину пути на квадратной сетке.</w:t>
      </w:r>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Вычислять площадь фигур, составленных из прямоугольников, использовать разбиение на прямоугольники, на равные фигуры, достраивание до прямоугольника, пользоваться основными единицами измерения площади, выражать одни единицы измерения площади через другие.</w:t>
      </w:r>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Распознавать на моделях и изображениях пирамиду, конус, цилиндр, использовать терминологию: вершина, ребро, грань, основание, развёртка.</w:t>
      </w:r>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Изображать на клетчатой бумаге прямоугольный параллелепипед.</w:t>
      </w:r>
    </w:p>
    <w:p w:rsidR="007D3EF5"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 xml:space="preserve">Вычислять объём прямоугольного параллелепипеда, куба, пользоваться основными единицами измерения объёма; </w:t>
      </w:r>
    </w:p>
    <w:p w:rsidR="00F31608" w:rsidRPr="00F31608" w:rsidRDefault="007D3EF5" w:rsidP="00F31608">
      <w:pPr>
        <w:spacing w:after="0" w:line="240" w:lineRule="auto"/>
        <w:ind w:firstLine="709"/>
        <w:jc w:val="both"/>
        <w:rPr>
          <w:rFonts w:ascii="Times New Roman" w:hAnsi="Times New Roman"/>
          <w:sz w:val="28"/>
          <w:szCs w:val="28"/>
        </w:rPr>
      </w:pPr>
      <w:r w:rsidRPr="00F31608">
        <w:rPr>
          <w:rFonts w:ascii="Times New Roman" w:hAnsi="Times New Roman"/>
          <w:sz w:val="28"/>
          <w:szCs w:val="28"/>
        </w:rPr>
        <w:t xml:space="preserve">Решать несложные задачи на нахождение геометрических величин </w:t>
      </w:r>
      <w:r w:rsidRPr="00F31608">
        <w:rPr>
          <w:rFonts w:ascii="Times New Roman" w:hAnsi="Times New Roman"/>
          <w:sz w:val="28"/>
          <w:szCs w:val="28"/>
        </w:rPr>
        <w:br/>
        <w:t>в практических ситуациях.</w:t>
      </w:r>
    </w:p>
    <w:p w:rsidR="00F31608" w:rsidRDefault="00F31608" w:rsidP="007D3EF5">
      <w:pPr>
        <w:spacing w:after="0" w:line="360" w:lineRule="auto"/>
        <w:ind w:firstLine="709"/>
        <w:jc w:val="both"/>
        <w:rPr>
          <w:rFonts w:ascii="Times New Roman" w:hAnsi="Times New Roman"/>
          <w:sz w:val="24"/>
          <w:szCs w:val="24"/>
        </w:rPr>
      </w:pPr>
    </w:p>
    <w:p w:rsidR="00F31608" w:rsidRDefault="006C00C8" w:rsidP="00F31608">
      <w:pPr>
        <w:pStyle w:val="1"/>
        <w:spacing w:before="0" w:line="240" w:lineRule="auto"/>
        <w:rPr>
          <w:rFonts w:ascii="Times New Roman" w:hAnsi="Times New Roman" w:cs="Times New Roman"/>
          <w:b/>
          <w:color w:val="auto"/>
          <w:sz w:val="28"/>
          <w:szCs w:val="28"/>
        </w:rPr>
      </w:pPr>
      <w:bookmarkStart w:id="48" w:name="_Toc146985930"/>
      <w:r>
        <w:rPr>
          <w:rFonts w:ascii="Times New Roman" w:hAnsi="Times New Roman"/>
          <w:b/>
          <w:color w:val="auto"/>
          <w:sz w:val="24"/>
          <w:szCs w:val="24"/>
        </w:rPr>
        <w:t>2.1.4</w:t>
      </w:r>
      <w:r w:rsidR="00F31608" w:rsidRPr="00650077">
        <w:rPr>
          <w:rFonts w:ascii="Times New Roman" w:hAnsi="Times New Roman"/>
          <w:color w:val="auto"/>
          <w:sz w:val="24"/>
          <w:szCs w:val="24"/>
        </w:rPr>
        <w:t xml:space="preserve"> </w:t>
      </w:r>
      <w:r w:rsidR="00F31608" w:rsidRPr="006C3CAA">
        <w:rPr>
          <w:rFonts w:ascii="Times New Roman" w:hAnsi="Times New Roman" w:cs="Times New Roman"/>
          <w:b/>
          <w:color w:val="auto"/>
          <w:sz w:val="28"/>
          <w:szCs w:val="28"/>
        </w:rPr>
        <w:t>Содержание учебного предмета «</w:t>
      </w:r>
      <w:r w:rsidR="00F31608">
        <w:rPr>
          <w:rFonts w:ascii="Times New Roman" w:hAnsi="Times New Roman" w:cs="Times New Roman"/>
          <w:b/>
          <w:color w:val="auto"/>
          <w:sz w:val="28"/>
          <w:szCs w:val="28"/>
        </w:rPr>
        <w:t>Алгебра</w:t>
      </w:r>
      <w:r w:rsidR="00F31608" w:rsidRPr="006C3CAA">
        <w:rPr>
          <w:rFonts w:ascii="Times New Roman" w:hAnsi="Times New Roman" w:cs="Times New Roman"/>
          <w:b/>
          <w:color w:val="auto"/>
          <w:sz w:val="28"/>
          <w:szCs w:val="28"/>
        </w:rPr>
        <w:t>»</w:t>
      </w:r>
      <w:r w:rsidR="00F31608">
        <w:rPr>
          <w:rFonts w:ascii="Times New Roman" w:hAnsi="Times New Roman" w:cs="Times New Roman"/>
          <w:b/>
          <w:color w:val="auto"/>
          <w:sz w:val="28"/>
          <w:szCs w:val="28"/>
        </w:rPr>
        <w:t xml:space="preserve"> (базовый уровень)</w:t>
      </w:r>
      <w:r w:rsidR="00F31608" w:rsidRPr="006C3CAA">
        <w:rPr>
          <w:rFonts w:ascii="Times New Roman" w:hAnsi="Times New Roman" w:cs="Times New Roman"/>
          <w:b/>
          <w:color w:val="auto"/>
          <w:sz w:val="28"/>
          <w:szCs w:val="28"/>
        </w:rPr>
        <w:t xml:space="preserve"> </w:t>
      </w:r>
      <w:r w:rsidR="00F31608">
        <w:rPr>
          <w:rFonts w:ascii="Times New Roman" w:hAnsi="Times New Roman" w:cs="Times New Roman"/>
          <w:b/>
          <w:color w:val="auto"/>
          <w:sz w:val="28"/>
          <w:szCs w:val="28"/>
        </w:rPr>
        <w:t>7</w:t>
      </w:r>
      <w:r w:rsidR="00F31608" w:rsidRPr="006C3CAA">
        <w:rPr>
          <w:rFonts w:ascii="Times New Roman" w:hAnsi="Times New Roman" w:cs="Times New Roman"/>
          <w:b/>
          <w:color w:val="auto"/>
          <w:sz w:val="28"/>
          <w:szCs w:val="28"/>
        </w:rPr>
        <w:t xml:space="preserve"> – 9 класс (федеральная рабочая программа)</w:t>
      </w:r>
      <w:bookmarkEnd w:id="48"/>
    </w:p>
    <w:p w:rsidR="00650077" w:rsidRPr="00650077" w:rsidRDefault="00650077" w:rsidP="00650077"/>
    <w:p w:rsidR="00F31608" w:rsidRPr="00650077" w:rsidRDefault="00F31608" w:rsidP="00650077">
      <w:pPr>
        <w:spacing w:after="0" w:line="240" w:lineRule="auto"/>
        <w:ind w:firstLine="709"/>
        <w:jc w:val="both"/>
        <w:rPr>
          <w:rFonts w:ascii="Times New Roman" w:hAnsi="Times New Roman"/>
          <w:b/>
          <w:sz w:val="28"/>
          <w:szCs w:val="28"/>
        </w:rPr>
      </w:pPr>
      <w:r w:rsidRPr="00650077">
        <w:rPr>
          <w:rFonts w:ascii="Times New Roman" w:hAnsi="Times New Roman"/>
          <w:b/>
          <w:sz w:val="28"/>
          <w:szCs w:val="28"/>
        </w:rPr>
        <w:t>7 класс</w:t>
      </w:r>
    </w:p>
    <w:p w:rsidR="00F31608" w:rsidRPr="00650077" w:rsidRDefault="00F31608" w:rsidP="00650077">
      <w:pPr>
        <w:spacing w:after="0" w:line="240" w:lineRule="auto"/>
        <w:ind w:firstLine="709"/>
        <w:jc w:val="both"/>
        <w:rPr>
          <w:rFonts w:ascii="Times New Roman" w:hAnsi="Times New Roman"/>
          <w:b/>
          <w:sz w:val="28"/>
          <w:szCs w:val="28"/>
        </w:rPr>
      </w:pPr>
      <w:r w:rsidRPr="00650077">
        <w:rPr>
          <w:rFonts w:ascii="Times New Roman" w:hAnsi="Times New Roman"/>
          <w:b/>
          <w:sz w:val="28"/>
          <w:szCs w:val="28"/>
        </w:rPr>
        <w:t>Числа и вычисления</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Рациональные числа.</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 xml:space="preserve">Дроби обыкновенные и десятичные, переход от одной формы записи дробей </w:t>
      </w:r>
      <w:r w:rsidRPr="00650077">
        <w:rPr>
          <w:rFonts w:ascii="Times New Roman" w:hAnsi="Times New Roman"/>
          <w:sz w:val="28"/>
          <w:szCs w:val="28"/>
        </w:rPr>
        <w:br/>
        <w:t>к другой. Понятие рационального числа, запись, сравнение, упорядочивание рациональных чисел. Арифметические действия с рациональными числами. Решение задач из реальной практики на части, на дроби.</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 xml:space="preserve">Степень с натуральным показателем: определение, преобразование выражений на основе определения, запись больших чисел. Проценты, запись процентов </w:t>
      </w:r>
      <w:r w:rsidRPr="00650077">
        <w:rPr>
          <w:rFonts w:ascii="Times New Roman" w:hAnsi="Times New Roman"/>
          <w:sz w:val="28"/>
          <w:szCs w:val="28"/>
        </w:rPr>
        <w:br/>
        <w:t>в виде дроби и дроби в виде процентов. Три основные задачи на проценты, решение задач из реальной практики.</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Применение признаков делимости, разложение на множители натуральных чисел.</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Реальные зависимости, в том числе прямая и обратная пропорциональности.</w:t>
      </w:r>
    </w:p>
    <w:p w:rsidR="00F31608" w:rsidRPr="00650077" w:rsidRDefault="00F31608" w:rsidP="00650077">
      <w:pPr>
        <w:spacing w:after="0" w:line="240" w:lineRule="auto"/>
        <w:ind w:firstLine="709"/>
        <w:jc w:val="both"/>
        <w:rPr>
          <w:rFonts w:ascii="Times New Roman" w:hAnsi="Times New Roman"/>
          <w:b/>
          <w:sz w:val="28"/>
          <w:szCs w:val="28"/>
        </w:rPr>
      </w:pPr>
      <w:bookmarkStart w:id="49" w:name="_Toc124426221"/>
      <w:r w:rsidRPr="00650077">
        <w:rPr>
          <w:rFonts w:ascii="Times New Roman" w:hAnsi="Times New Roman"/>
          <w:b/>
          <w:sz w:val="28"/>
          <w:szCs w:val="28"/>
        </w:rPr>
        <w:t>Алгебраические выражения</w:t>
      </w:r>
      <w:bookmarkEnd w:id="49"/>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 xml:space="preserve">Переменные, числовое значение выражения с переменной. Допустимые значения переменных. Представление зависимости между величинами </w:t>
      </w:r>
      <w:r w:rsidRPr="00650077">
        <w:rPr>
          <w:rFonts w:ascii="Times New Roman" w:hAnsi="Times New Roman"/>
          <w:sz w:val="28"/>
          <w:szCs w:val="28"/>
        </w:rPr>
        <w:br/>
        <w:t>в виде формулы. Вычисления по формулам. Преобразование буквенных выражений, тождественно равные выражения, правила преобразования сумм и произведений, правила раскрытия скобок и приведения подобных слагаемых.</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Свойства степени с натуральным показателем.</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 xml:space="preserve">Одночлены и многочлены. Степень многочлена. Сложение, вычитание, умножение многочленов. Формулы сокращённого умножения: квадрат суммы </w:t>
      </w:r>
      <w:r w:rsidRPr="00650077">
        <w:rPr>
          <w:rFonts w:ascii="Times New Roman" w:hAnsi="Times New Roman"/>
          <w:sz w:val="28"/>
          <w:szCs w:val="28"/>
        </w:rPr>
        <w:br/>
        <w:t xml:space="preserve">и квадрат разности. Формула разности квадратов. Разложение многочленов </w:t>
      </w:r>
      <w:r w:rsidRPr="00650077">
        <w:rPr>
          <w:rFonts w:ascii="Times New Roman" w:hAnsi="Times New Roman"/>
          <w:sz w:val="28"/>
          <w:szCs w:val="28"/>
        </w:rPr>
        <w:br/>
        <w:t>на множители.</w:t>
      </w:r>
    </w:p>
    <w:p w:rsidR="00F31608" w:rsidRPr="00650077" w:rsidRDefault="00F31608" w:rsidP="00650077">
      <w:pPr>
        <w:spacing w:after="0" w:line="240" w:lineRule="auto"/>
        <w:ind w:firstLine="709"/>
        <w:jc w:val="both"/>
        <w:rPr>
          <w:rFonts w:ascii="Times New Roman" w:hAnsi="Times New Roman"/>
          <w:b/>
          <w:sz w:val="28"/>
          <w:szCs w:val="28"/>
        </w:rPr>
      </w:pPr>
      <w:bookmarkStart w:id="50" w:name="_Toc124426222"/>
      <w:r w:rsidRPr="00650077">
        <w:rPr>
          <w:rFonts w:ascii="Times New Roman" w:hAnsi="Times New Roman"/>
          <w:b/>
          <w:sz w:val="28"/>
          <w:szCs w:val="28"/>
        </w:rPr>
        <w:t>Уравнения</w:t>
      </w:r>
      <w:bookmarkEnd w:id="50"/>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Уравнение, корень уравнения, правила преобразования уравнения, равносильность уравнений.</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Линейное уравнение с одной переменной, число корней линейного уравнения, решение линейных уравнений. Составление уравнений по условию задачи. Решение текстовых задач с помощью уравнений.</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Линейное уравнение с двумя переменными и его график. Система двух линейных уравнений с двумя переменными. Решение систем уравнений способом подстановки. Примеры решения текстовых задач с помощью систем уравнений.</w:t>
      </w:r>
    </w:p>
    <w:p w:rsidR="00F31608" w:rsidRPr="00650077" w:rsidRDefault="00F31608" w:rsidP="00650077">
      <w:pPr>
        <w:spacing w:after="0" w:line="240" w:lineRule="auto"/>
        <w:ind w:firstLine="709"/>
        <w:jc w:val="both"/>
        <w:rPr>
          <w:rFonts w:ascii="Times New Roman" w:hAnsi="Times New Roman"/>
          <w:b/>
          <w:sz w:val="28"/>
          <w:szCs w:val="28"/>
        </w:rPr>
      </w:pPr>
      <w:r w:rsidRPr="00650077">
        <w:rPr>
          <w:rFonts w:ascii="Times New Roman" w:hAnsi="Times New Roman"/>
          <w:b/>
          <w:sz w:val="28"/>
          <w:szCs w:val="28"/>
        </w:rPr>
        <w:t>Координаты и графики. Функции</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Координата точки на прямой. Числовые промежутки. Расстояние между двумя точками координатной прямой.</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 xml:space="preserve">Прямоугольная система координат, оси </w:t>
      </w:r>
      <w:r w:rsidRPr="00650077">
        <w:rPr>
          <w:rFonts w:ascii="Times New Roman" w:hAnsi="Times New Roman"/>
          <w:i/>
          <w:sz w:val="28"/>
          <w:szCs w:val="28"/>
        </w:rPr>
        <w:t xml:space="preserve">Ox </w:t>
      </w:r>
      <w:r w:rsidRPr="00650077">
        <w:rPr>
          <w:rFonts w:ascii="Times New Roman" w:hAnsi="Times New Roman"/>
          <w:sz w:val="28"/>
          <w:szCs w:val="28"/>
        </w:rPr>
        <w:t xml:space="preserve">и </w:t>
      </w:r>
      <w:r w:rsidRPr="00650077">
        <w:rPr>
          <w:rFonts w:ascii="Times New Roman" w:hAnsi="Times New Roman"/>
          <w:i/>
          <w:sz w:val="28"/>
          <w:szCs w:val="28"/>
        </w:rPr>
        <w:t>Oy</w:t>
      </w:r>
      <w:r w:rsidRPr="00650077">
        <w:rPr>
          <w:rFonts w:ascii="Times New Roman" w:hAnsi="Times New Roman"/>
          <w:sz w:val="28"/>
          <w:szCs w:val="28"/>
        </w:rPr>
        <w:t xml:space="preserve">. Абсцисса и ордината точки </w:t>
      </w:r>
      <w:r w:rsidRPr="00650077">
        <w:rPr>
          <w:rFonts w:ascii="Times New Roman" w:hAnsi="Times New Roman"/>
          <w:sz w:val="28"/>
          <w:szCs w:val="28"/>
        </w:rPr>
        <w:br/>
        <w:t xml:space="preserve">на координатной плоскости. Примеры графиков, заданных формулами. Чтение графиков реальных зависимостей. Понятие функции. График функции. Свойства функций. Линейная функция, её график. График функции </w:t>
      </w:r>
      <m:oMath>
        <m:r>
          <w:rPr>
            <w:rFonts w:ascii="Cambria Math" w:hAnsi="Cambria Math"/>
            <w:sz w:val="28"/>
            <w:szCs w:val="28"/>
          </w:rPr>
          <m:t>y</m:t>
        </m:r>
        <m:r>
          <m:rPr>
            <m:sty m:val="p"/>
          </m:rPr>
          <w:rPr>
            <w:rFonts w:ascii="Cambria Math" w:hAnsi="Cambria Math"/>
            <w:sz w:val="28"/>
            <w:szCs w:val="28"/>
          </w:rPr>
          <m:t>=|</m:t>
        </m:r>
        <m:r>
          <w:rPr>
            <w:rFonts w:ascii="Cambria Math" w:hAnsi="Cambria Math"/>
            <w:sz w:val="28"/>
            <w:szCs w:val="28"/>
          </w:rPr>
          <m:t>x</m:t>
        </m:r>
        <m:r>
          <m:rPr>
            <m:sty m:val="p"/>
          </m:rPr>
          <w:rPr>
            <w:rFonts w:ascii="Cambria Math" w:hAnsi="Cambria Math"/>
            <w:sz w:val="28"/>
            <w:szCs w:val="28"/>
          </w:rPr>
          <m:t>|</m:t>
        </m:r>
      </m:oMath>
      <w:r w:rsidRPr="00650077">
        <w:rPr>
          <w:rFonts w:ascii="Times New Roman" w:hAnsi="Times New Roman"/>
          <w:sz w:val="28"/>
          <w:szCs w:val="28"/>
        </w:rPr>
        <w:t>. Графическое решение линейных уравнений и систем линейных уравнений.</w:t>
      </w:r>
    </w:p>
    <w:p w:rsidR="00F31608" w:rsidRPr="00650077" w:rsidRDefault="00F31608" w:rsidP="00650077">
      <w:pPr>
        <w:spacing w:after="0" w:line="240" w:lineRule="auto"/>
        <w:ind w:firstLine="709"/>
        <w:jc w:val="both"/>
        <w:rPr>
          <w:rFonts w:ascii="Times New Roman" w:hAnsi="Times New Roman"/>
          <w:sz w:val="28"/>
          <w:szCs w:val="28"/>
        </w:rPr>
      </w:pPr>
    </w:p>
    <w:p w:rsidR="00F31608" w:rsidRPr="00650077" w:rsidRDefault="00F31608" w:rsidP="00650077">
      <w:pPr>
        <w:spacing w:after="0" w:line="240" w:lineRule="auto"/>
        <w:ind w:firstLine="709"/>
        <w:jc w:val="both"/>
        <w:rPr>
          <w:rFonts w:ascii="Times New Roman" w:hAnsi="Times New Roman"/>
          <w:b/>
          <w:sz w:val="28"/>
          <w:szCs w:val="28"/>
        </w:rPr>
      </w:pPr>
      <w:bookmarkStart w:id="51" w:name="_Toc124426224"/>
      <w:r w:rsidRPr="00650077">
        <w:rPr>
          <w:rFonts w:ascii="Times New Roman" w:hAnsi="Times New Roman"/>
          <w:b/>
          <w:sz w:val="28"/>
          <w:szCs w:val="28"/>
        </w:rPr>
        <w:t>8 класс</w:t>
      </w:r>
    </w:p>
    <w:p w:rsidR="00F31608" w:rsidRPr="00650077" w:rsidRDefault="00F31608" w:rsidP="00650077">
      <w:pPr>
        <w:spacing w:after="0" w:line="240" w:lineRule="auto"/>
        <w:ind w:firstLine="709"/>
        <w:jc w:val="both"/>
        <w:rPr>
          <w:rFonts w:ascii="Times New Roman" w:hAnsi="Times New Roman"/>
          <w:b/>
          <w:sz w:val="28"/>
          <w:szCs w:val="28"/>
        </w:rPr>
      </w:pPr>
      <w:r w:rsidRPr="00650077">
        <w:rPr>
          <w:rFonts w:ascii="Times New Roman" w:hAnsi="Times New Roman"/>
          <w:b/>
          <w:sz w:val="28"/>
          <w:szCs w:val="28"/>
        </w:rPr>
        <w:t>Числа и вычисления</w:t>
      </w:r>
      <w:bookmarkEnd w:id="51"/>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Квадратный корень из числа. Понятие об иррациональном числе. Десятичные приближения иррациональных чисел. Свойства арифметических квадратных корней и их применение к преобразованию числовых выражений и вычислениям. Действительные числа.</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Степень с целым показателем и её свойства. Стандартная запись числа.</w:t>
      </w:r>
    </w:p>
    <w:p w:rsidR="00F31608" w:rsidRPr="00650077" w:rsidRDefault="00F31608" w:rsidP="00650077">
      <w:pPr>
        <w:spacing w:after="0" w:line="240" w:lineRule="auto"/>
        <w:ind w:firstLine="709"/>
        <w:jc w:val="both"/>
        <w:rPr>
          <w:rFonts w:ascii="Times New Roman" w:hAnsi="Times New Roman"/>
          <w:b/>
          <w:sz w:val="28"/>
          <w:szCs w:val="28"/>
        </w:rPr>
      </w:pPr>
      <w:bookmarkStart w:id="52" w:name="_Toc124426225"/>
      <w:r w:rsidRPr="00650077">
        <w:rPr>
          <w:rFonts w:ascii="Times New Roman" w:hAnsi="Times New Roman"/>
          <w:b/>
          <w:sz w:val="28"/>
          <w:szCs w:val="28"/>
        </w:rPr>
        <w:t>Алгебраические выражения</w:t>
      </w:r>
      <w:bookmarkEnd w:id="52"/>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Квадратный трёхчлен, разложение квадратного трёхчлена на множители.</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 xml:space="preserve">Алгебраическая дробь. Основное свойство алгебраической дроби. Сложение, вычитание, умножение, деление алгебраических дробей. Рациональные выражения </w:t>
      </w:r>
      <w:r w:rsidRPr="00650077">
        <w:rPr>
          <w:rFonts w:ascii="Times New Roman" w:hAnsi="Times New Roman"/>
          <w:sz w:val="28"/>
          <w:szCs w:val="28"/>
        </w:rPr>
        <w:br/>
        <w:t>и их преобразование.</w:t>
      </w:r>
    </w:p>
    <w:p w:rsidR="00F31608" w:rsidRPr="00650077" w:rsidRDefault="00F31608" w:rsidP="00650077">
      <w:pPr>
        <w:spacing w:after="0" w:line="240" w:lineRule="auto"/>
        <w:ind w:firstLine="709"/>
        <w:jc w:val="both"/>
        <w:rPr>
          <w:rFonts w:ascii="Times New Roman" w:hAnsi="Times New Roman"/>
          <w:b/>
          <w:sz w:val="28"/>
          <w:szCs w:val="28"/>
        </w:rPr>
      </w:pPr>
      <w:bookmarkStart w:id="53" w:name="_Toc124426226"/>
      <w:r w:rsidRPr="00650077">
        <w:rPr>
          <w:rFonts w:ascii="Times New Roman" w:hAnsi="Times New Roman"/>
          <w:b/>
          <w:sz w:val="28"/>
          <w:szCs w:val="28"/>
        </w:rPr>
        <w:t>Уравнения и неравенства</w:t>
      </w:r>
      <w:bookmarkEnd w:id="53"/>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Квадратное уравнение, формула корней квадратного уравнения. Теорема Виета. Решение уравнений, сводящихся к линейным и квадратным. Простейшие дробно-рациональные уравнения.</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Графическая интерпретация уравнений с двумя переменными и систем линейных уравнений с двумя переменными. Примеры решения систем нелинейных уравнений с двумя переменными.</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Решение текстовых задач алгебраическим способом.</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Числовые неравенства и их свойства. Неравенство с одной переменной. Равносильность неравенств. Линейные неравенства с одной переменной. Системы линейных неравенств с одной переменной.</w:t>
      </w:r>
    </w:p>
    <w:p w:rsidR="00F31608" w:rsidRPr="00650077" w:rsidRDefault="00F31608" w:rsidP="00650077">
      <w:pPr>
        <w:spacing w:after="0" w:line="240" w:lineRule="auto"/>
        <w:ind w:firstLine="709"/>
        <w:jc w:val="both"/>
        <w:rPr>
          <w:rFonts w:ascii="Times New Roman" w:hAnsi="Times New Roman"/>
          <w:b/>
          <w:sz w:val="28"/>
          <w:szCs w:val="28"/>
        </w:rPr>
      </w:pPr>
      <w:bookmarkStart w:id="54" w:name="_Toc124426227"/>
      <w:r w:rsidRPr="00650077">
        <w:rPr>
          <w:rFonts w:ascii="Times New Roman" w:hAnsi="Times New Roman"/>
          <w:b/>
          <w:sz w:val="28"/>
          <w:szCs w:val="28"/>
        </w:rPr>
        <w:t>Функции</w:t>
      </w:r>
      <w:bookmarkEnd w:id="54"/>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Понятие функции. Область определения и множество значений функции. Способы задания функций.</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График функции. Чтение свойств функции по её графику. Примеры графиков функций, отражающих реальные процессы.</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 xml:space="preserve">Функции, описывающие прямую и обратную пропорциональные зависимости, их графики. Функции </w:t>
      </w:r>
      <w:r w:rsidRPr="00650077">
        <w:rPr>
          <w:rFonts w:ascii="Times New Roman" w:hAnsi="Times New Roman"/>
          <w:i/>
          <w:sz w:val="28"/>
          <w:szCs w:val="28"/>
        </w:rPr>
        <w:t>y = x</w:t>
      </w:r>
      <w:r w:rsidRPr="00650077">
        <w:rPr>
          <w:rFonts w:ascii="Times New Roman" w:hAnsi="Times New Roman"/>
          <w:i/>
          <w:sz w:val="28"/>
          <w:szCs w:val="28"/>
          <w:vertAlign w:val="superscript"/>
        </w:rPr>
        <w:t>2</w:t>
      </w:r>
      <w:r w:rsidRPr="00650077">
        <w:rPr>
          <w:rFonts w:ascii="Times New Roman" w:hAnsi="Times New Roman"/>
          <w:i/>
          <w:sz w:val="28"/>
          <w:szCs w:val="28"/>
        </w:rPr>
        <w:t>, y = x</w:t>
      </w:r>
      <w:r w:rsidRPr="00650077">
        <w:rPr>
          <w:rFonts w:ascii="Times New Roman" w:hAnsi="Times New Roman"/>
          <w:i/>
          <w:sz w:val="28"/>
          <w:szCs w:val="28"/>
          <w:vertAlign w:val="superscript"/>
        </w:rPr>
        <w:t>3</w:t>
      </w:r>
      <w:r w:rsidRPr="00650077">
        <w:rPr>
          <w:rFonts w:ascii="Times New Roman" w:hAnsi="Times New Roman"/>
          <w:i/>
          <w:sz w:val="28"/>
          <w:szCs w:val="28"/>
        </w:rPr>
        <w:t>, y =</w:t>
      </w:r>
      <m:oMath>
        <m:rad>
          <m:radPr>
            <m:degHide m:val="1"/>
            <m:ctrlPr>
              <w:rPr>
                <w:rFonts w:ascii="Cambria Math" w:hAnsi="Cambria Math"/>
                <w:i/>
                <w:sz w:val="28"/>
                <w:szCs w:val="28"/>
              </w:rPr>
            </m:ctrlPr>
          </m:radPr>
          <m:deg/>
          <m:e>
            <m:r>
              <w:rPr>
                <w:rFonts w:ascii="Cambria Math" w:hAnsi="Cambria Math"/>
                <w:sz w:val="28"/>
                <w:szCs w:val="28"/>
              </w:rPr>
              <m:t>x</m:t>
            </m:r>
          </m:e>
        </m:rad>
      </m:oMath>
      <w:r w:rsidRPr="00650077">
        <w:rPr>
          <w:rFonts w:ascii="Times New Roman" w:hAnsi="Times New Roman"/>
          <w:i/>
          <w:sz w:val="28"/>
          <w:szCs w:val="28"/>
        </w:rPr>
        <w:t>, y=|x|</w:t>
      </w:r>
      <w:r w:rsidRPr="00650077">
        <w:rPr>
          <w:rFonts w:ascii="Times New Roman" w:hAnsi="Times New Roman"/>
          <w:sz w:val="28"/>
          <w:szCs w:val="28"/>
        </w:rPr>
        <w:t xml:space="preserve">. Графическое решение уравнений </w:t>
      </w:r>
      <w:r w:rsidRPr="00650077">
        <w:rPr>
          <w:rFonts w:ascii="Times New Roman" w:hAnsi="Times New Roman"/>
          <w:sz w:val="28"/>
          <w:szCs w:val="28"/>
        </w:rPr>
        <w:br/>
        <w:t>и систем уравнений.</w:t>
      </w:r>
    </w:p>
    <w:p w:rsidR="00F31608" w:rsidRPr="00650077" w:rsidRDefault="00F31608" w:rsidP="00650077">
      <w:pPr>
        <w:spacing w:after="0" w:line="240" w:lineRule="auto"/>
        <w:ind w:firstLine="709"/>
        <w:jc w:val="both"/>
        <w:rPr>
          <w:rFonts w:ascii="Times New Roman" w:hAnsi="Times New Roman"/>
          <w:sz w:val="28"/>
          <w:szCs w:val="28"/>
        </w:rPr>
      </w:pPr>
    </w:p>
    <w:p w:rsidR="00F31608" w:rsidRPr="00650077" w:rsidRDefault="00F31608" w:rsidP="00650077">
      <w:pPr>
        <w:spacing w:after="0" w:line="240" w:lineRule="auto"/>
        <w:ind w:firstLine="709"/>
        <w:jc w:val="both"/>
        <w:rPr>
          <w:rFonts w:ascii="Times New Roman" w:hAnsi="Times New Roman"/>
          <w:b/>
          <w:sz w:val="28"/>
          <w:szCs w:val="28"/>
        </w:rPr>
      </w:pPr>
      <w:bookmarkStart w:id="55" w:name="_Toc124426229"/>
      <w:r w:rsidRPr="00650077">
        <w:rPr>
          <w:rFonts w:ascii="Times New Roman" w:hAnsi="Times New Roman"/>
          <w:b/>
          <w:sz w:val="28"/>
          <w:szCs w:val="28"/>
        </w:rPr>
        <w:t>9 класс</w:t>
      </w:r>
    </w:p>
    <w:p w:rsidR="00F31608" w:rsidRPr="00650077" w:rsidRDefault="00F31608" w:rsidP="00650077">
      <w:pPr>
        <w:spacing w:after="0" w:line="240" w:lineRule="auto"/>
        <w:ind w:firstLine="709"/>
        <w:jc w:val="both"/>
        <w:rPr>
          <w:rFonts w:ascii="Times New Roman" w:hAnsi="Times New Roman"/>
          <w:b/>
          <w:sz w:val="28"/>
          <w:szCs w:val="28"/>
        </w:rPr>
      </w:pPr>
      <w:r w:rsidRPr="00650077">
        <w:rPr>
          <w:rFonts w:ascii="Times New Roman" w:hAnsi="Times New Roman"/>
          <w:b/>
          <w:sz w:val="28"/>
          <w:szCs w:val="28"/>
        </w:rPr>
        <w:t>Числа и вычисления</w:t>
      </w:r>
      <w:bookmarkEnd w:id="55"/>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Действительные числа.</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 xml:space="preserve">Рациональные числа, иррациональные числа, конечные и бесконечные десятичные дроби. Множество действительных чисел, действительные числа </w:t>
      </w:r>
      <w:r w:rsidRPr="00650077">
        <w:rPr>
          <w:rFonts w:ascii="Times New Roman" w:hAnsi="Times New Roman"/>
          <w:sz w:val="28"/>
          <w:szCs w:val="28"/>
        </w:rPr>
        <w:br/>
        <w:t xml:space="preserve">как бесконечные десятичные дроби. Взаимно однозначное соответствие </w:t>
      </w:r>
      <w:r w:rsidRPr="00650077">
        <w:rPr>
          <w:rFonts w:ascii="Times New Roman" w:hAnsi="Times New Roman"/>
          <w:sz w:val="28"/>
          <w:szCs w:val="28"/>
        </w:rPr>
        <w:br/>
        <w:t>между множеством действительных чисел и координатной прямой.</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 xml:space="preserve">Сравнение действительных чисел, арифметические действия </w:t>
      </w:r>
      <w:r w:rsidRPr="00650077">
        <w:rPr>
          <w:rFonts w:ascii="Times New Roman" w:hAnsi="Times New Roman"/>
          <w:sz w:val="28"/>
          <w:szCs w:val="28"/>
        </w:rPr>
        <w:br/>
        <w:t>с действительными числами.</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Измерения, приближения, оценки.</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 xml:space="preserve">Размеры объектов окружающего мира, длительность процессов </w:t>
      </w:r>
      <w:r w:rsidRPr="00650077">
        <w:rPr>
          <w:rFonts w:ascii="Times New Roman" w:hAnsi="Times New Roman"/>
          <w:sz w:val="28"/>
          <w:szCs w:val="28"/>
        </w:rPr>
        <w:br/>
        <w:t>в окружающем мире.</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Приближённое значение величины, точность приближения. Округление чисел. Прикидка и оценка результатов вычислений.</w:t>
      </w:r>
    </w:p>
    <w:p w:rsidR="00F31608" w:rsidRPr="00650077" w:rsidRDefault="00F31608" w:rsidP="00650077">
      <w:pPr>
        <w:spacing w:after="0" w:line="240" w:lineRule="auto"/>
        <w:ind w:firstLine="709"/>
        <w:jc w:val="both"/>
        <w:rPr>
          <w:rFonts w:ascii="Times New Roman" w:hAnsi="Times New Roman"/>
          <w:b/>
          <w:sz w:val="28"/>
          <w:szCs w:val="28"/>
        </w:rPr>
      </w:pPr>
      <w:bookmarkStart w:id="56" w:name="_Toc124426230"/>
      <w:r w:rsidRPr="00650077">
        <w:rPr>
          <w:rFonts w:ascii="Times New Roman" w:hAnsi="Times New Roman"/>
          <w:b/>
          <w:sz w:val="28"/>
          <w:szCs w:val="28"/>
        </w:rPr>
        <w:t>Уравнения и неравенства</w:t>
      </w:r>
      <w:bookmarkEnd w:id="56"/>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Уравнения с одной переменной.</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Линейное уравнение. Решение уравнений, сводящихся к линейным.</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Квадратное уравнение. Решение уравнений, сводящихся к квадратным. Биквадратное уравнение. Примеры решения уравнений третьей и четвёртой степеней разложением на множители.</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Решение дробно-рациональных уравнений. Решение текстовых задач алгебраическим методом.</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Системы уравнений.</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Уравнение с двумя переменными и его график. Решение систем двух линейных уравнений с двумя переменными. Решение систем двух уравнений, одно из которых линейное, а другое – второй степени. Графическая интерпретация системы уравнений с двумя переменными.</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Решение текстовых задач алгебраическим способом.</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Неравенства.</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Числовые неравенства и их свойства.</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Решение линейных неравенств с одной переменной. Решение систем линейных неравенств с одной переменной. Квадратные неравенства. Графическая интерпретация неравенств и систем неравенств с двумя переменными.</w:t>
      </w:r>
    </w:p>
    <w:p w:rsidR="00F31608" w:rsidRPr="00650077" w:rsidRDefault="00F31608" w:rsidP="00650077">
      <w:pPr>
        <w:spacing w:after="0" w:line="240" w:lineRule="auto"/>
        <w:ind w:firstLine="709"/>
        <w:jc w:val="both"/>
        <w:rPr>
          <w:rFonts w:ascii="Times New Roman" w:hAnsi="Times New Roman"/>
          <w:b/>
          <w:sz w:val="28"/>
          <w:szCs w:val="28"/>
        </w:rPr>
      </w:pPr>
      <w:bookmarkStart w:id="57" w:name="_Toc124426231"/>
      <w:r w:rsidRPr="00650077">
        <w:rPr>
          <w:rFonts w:ascii="Times New Roman" w:hAnsi="Times New Roman"/>
          <w:b/>
          <w:sz w:val="28"/>
          <w:szCs w:val="28"/>
        </w:rPr>
        <w:t>Функции</w:t>
      </w:r>
      <w:bookmarkEnd w:id="57"/>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Квадратичная функция, её график и свойства. Парабола, координаты вершины параболы, ось симметрии параболы.</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 xml:space="preserve">Графики функций: </w:t>
      </w:r>
      <m:oMath>
        <m:r>
          <m:rPr>
            <m:scr m:val="script"/>
          </m:rPr>
          <w:rPr>
            <w:rFonts w:ascii="Cambria Math" w:hAnsi="Cambria Math"/>
            <w:sz w:val="28"/>
            <w:szCs w:val="28"/>
          </w:rPr>
          <m:t>у= k</m:t>
        </m:r>
        <m:r>
          <w:rPr>
            <w:rFonts w:ascii="Cambria Math" w:hAnsi="Cambria Math"/>
            <w:sz w:val="28"/>
            <w:szCs w:val="28"/>
          </w:rPr>
          <m:t xml:space="preserve">x,  y= </m:t>
        </m:r>
        <m:r>
          <m:rPr>
            <m:scr m:val="script"/>
          </m:rPr>
          <w:rPr>
            <w:rFonts w:ascii="Cambria Math" w:hAnsi="Cambria Math"/>
            <w:sz w:val="28"/>
            <w:szCs w:val="28"/>
          </w:rPr>
          <m:t>k</m:t>
        </m:r>
        <m:r>
          <w:rPr>
            <w:rFonts w:ascii="Cambria Math" w:hAnsi="Cambria Math"/>
            <w:sz w:val="28"/>
            <w:szCs w:val="28"/>
          </w:rPr>
          <m:t xml:space="preserve">x+b,  y= </m:t>
        </m:r>
        <m:f>
          <m:fPr>
            <m:ctrlPr>
              <w:rPr>
                <w:rFonts w:ascii="Cambria Math" w:hAnsi="Cambria Math"/>
                <w:i/>
                <w:sz w:val="28"/>
                <w:szCs w:val="28"/>
              </w:rPr>
            </m:ctrlPr>
          </m:fPr>
          <m:num>
            <m:r>
              <m:rPr>
                <m:scr m:val="script"/>
              </m:rPr>
              <w:rPr>
                <w:rFonts w:ascii="Cambria Math" w:hAnsi="Cambria Math"/>
                <w:sz w:val="28"/>
                <w:szCs w:val="28"/>
              </w:rPr>
              <m:t>k</m:t>
            </m:r>
          </m:num>
          <m:den>
            <m:r>
              <w:rPr>
                <w:rFonts w:ascii="Cambria Math" w:hAnsi="Cambria Math"/>
                <w:sz w:val="28"/>
                <w:szCs w:val="28"/>
              </w:rPr>
              <m:t>x</m:t>
            </m:r>
          </m:den>
        </m:f>
        <m:r>
          <w:rPr>
            <w:rFonts w:ascii="Cambria Math" w:hAnsi="Cambria Math"/>
            <w:sz w:val="28"/>
            <w:szCs w:val="28"/>
          </w:rPr>
          <m:t xml:space="preserve">,  y= </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r>
          <w:rPr>
            <w:rFonts w:ascii="Cambria Math" w:hAnsi="Cambria Math"/>
            <w:sz w:val="28"/>
            <w:szCs w:val="28"/>
          </w:rPr>
          <m:t xml:space="preserve">, y= </m:t>
        </m:r>
        <m:rad>
          <m:radPr>
            <m:degHide m:val="1"/>
            <m:ctrlPr>
              <w:rPr>
                <w:rFonts w:ascii="Cambria Math" w:hAnsi="Cambria Math"/>
                <w:i/>
                <w:sz w:val="28"/>
                <w:szCs w:val="28"/>
              </w:rPr>
            </m:ctrlPr>
          </m:radPr>
          <m:deg/>
          <m:e>
            <m:r>
              <w:rPr>
                <w:rFonts w:ascii="Cambria Math" w:hAnsi="Cambria Math"/>
                <w:sz w:val="28"/>
                <w:szCs w:val="28"/>
              </w:rPr>
              <m:t>x</m:t>
            </m:r>
          </m:e>
        </m:rad>
        <m:r>
          <w:rPr>
            <w:rFonts w:ascii="Cambria Math" w:hAnsi="Cambria Math"/>
            <w:sz w:val="28"/>
            <w:szCs w:val="28"/>
          </w:rPr>
          <m:t>,  y=|x|</m:t>
        </m:r>
      </m:oMath>
      <w:r w:rsidRPr="00650077">
        <w:rPr>
          <w:rFonts w:ascii="Times New Roman" w:hAnsi="Times New Roman"/>
          <w:sz w:val="28"/>
          <w:szCs w:val="28"/>
        </w:rPr>
        <w:t xml:space="preserve">, </w:t>
      </w:r>
      <w:r w:rsidRPr="00650077">
        <w:rPr>
          <w:rFonts w:ascii="Times New Roman" w:hAnsi="Times New Roman"/>
          <w:sz w:val="28"/>
          <w:szCs w:val="28"/>
        </w:rPr>
        <w:br/>
        <w:t>и их свойства.</w:t>
      </w:r>
    </w:p>
    <w:p w:rsidR="00F31608" w:rsidRPr="00650077" w:rsidRDefault="00F31608" w:rsidP="00650077">
      <w:pPr>
        <w:spacing w:after="0" w:line="240" w:lineRule="auto"/>
        <w:ind w:firstLine="709"/>
        <w:jc w:val="both"/>
        <w:rPr>
          <w:rFonts w:ascii="Times New Roman" w:hAnsi="Times New Roman"/>
          <w:b/>
          <w:sz w:val="28"/>
          <w:szCs w:val="28"/>
        </w:rPr>
      </w:pPr>
      <w:bookmarkStart w:id="58" w:name="_Toc124426232"/>
      <w:r w:rsidRPr="00650077">
        <w:rPr>
          <w:rFonts w:ascii="Times New Roman" w:hAnsi="Times New Roman"/>
          <w:b/>
          <w:sz w:val="28"/>
          <w:szCs w:val="28"/>
        </w:rPr>
        <w:t>Числовые последовательности</w:t>
      </w:r>
      <w:bookmarkEnd w:id="58"/>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Определение и способы задания числовых последовательностей.</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 xml:space="preserve">Понятие числовой последовательности. Задание последовательности рекуррентной формулой и формулой </w:t>
      </w:r>
      <w:r w:rsidRPr="00650077">
        <w:rPr>
          <w:rFonts w:ascii="Times New Roman" w:hAnsi="Times New Roman"/>
          <w:i/>
          <w:sz w:val="28"/>
          <w:szCs w:val="28"/>
        </w:rPr>
        <w:t>n</w:t>
      </w:r>
      <w:r w:rsidRPr="00650077">
        <w:rPr>
          <w:rFonts w:ascii="Times New Roman" w:hAnsi="Times New Roman"/>
          <w:sz w:val="28"/>
          <w:szCs w:val="28"/>
        </w:rPr>
        <w:t>-го члена.</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Арифметическая и геометрическая прогрессии.</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 xml:space="preserve">Арифметическая и геометрическая прогрессии. Формулы </w:t>
      </w:r>
      <w:r w:rsidRPr="00650077">
        <w:rPr>
          <w:rFonts w:ascii="Times New Roman" w:hAnsi="Times New Roman"/>
          <w:i/>
          <w:sz w:val="28"/>
          <w:szCs w:val="28"/>
        </w:rPr>
        <w:t>n</w:t>
      </w:r>
      <w:r w:rsidRPr="00650077">
        <w:rPr>
          <w:rFonts w:ascii="Times New Roman" w:hAnsi="Times New Roman"/>
          <w:sz w:val="28"/>
          <w:szCs w:val="28"/>
        </w:rPr>
        <w:t xml:space="preserve">-го члена арифметической и геометрической прогрессий, суммы первых </w:t>
      </w:r>
      <w:r w:rsidRPr="00650077">
        <w:rPr>
          <w:rFonts w:ascii="Times New Roman" w:hAnsi="Times New Roman"/>
          <w:i/>
          <w:sz w:val="28"/>
          <w:szCs w:val="28"/>
        </w:rPr>
        <w:t xml:space="preserve">n </w:t>
      </w:r>
      <w:r w:rsidRPr="00650077">
        <w:rPr>
          <w:rFonts w:ascii="Times New Roman" w:hAnsi="Times New Roman"/>
          <w:sz w:val="28"/>
          <w:szCs w:val="28"/>
        </w:rPr>
        <w:t>членов.</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Изображение членов арифметической и геометрической прогрессий точками на координатной плоскости. Линейный и экспоненциальный рост. Сложные проценты.</w:t>
      </w:r>
    </w:p>
    <w:p w:rsidR="00F31608" w:rsidRPr="00650077" w:rsidRDefault="00F31608" w:rsidP="00650077">
      <w:pPr>
        <w:spacing w:after="0" w:line="240" w:lineRule="auto"/>
        <w:ind w:firstLine="709"/>
        <w:jc w:val="both"/>
        <w:rPr>
          <w:rFonts w:ascii="Times New Roman" w:hAnsi="Times New Roman"/>
          <w:sz w:val="28"/>
          <w:szCs w:val="28"/>
        </w:rPr>
      </w:pPr>
      <w:bookmarkStart w:id="59" w:name="_Toc124426233"/>
    </w:p>
    <w:bookmarkEnd w:id="59"/>
    <w:p w:rsidR="00F31608" w:rsidRPr="00650077" w:rsidRDefault="00F31608" w:rsidP="00650077">
      <w:pPr>
        <w:spacing w:after="0" w:line="240" w:lineRule="auto"/>
        <w:ind w:firstLine="709"/>
        <w:jc w:val="both"/>
        <w:rPr>
          <w:rFonts w:ascii="Times New Roman" w:hAnsi="Times New Roman"/>
          <w:b/>
          <w:sz w:val="28"/>
          <w:szCs w:val="28"/>
        </w:rPr>
      </w:pPr>
      <w:r w:rsidRPr="00650077">
        <w:rPr>
          <w:rFonts w:ascii="Times New Roman" w:hAnsi="Times New Roman"/>
          <w:b/>
          <w:sz w:val="28"/>
          <w:szCs w:val="28"/>
        </w:rPr>
        <w:t>Предметные результаты освоения программы учебного курса «Алгебра».</w:t>
      </w:r>
    </w:p>
    <w:p w:rsidR="00F31608" w:rsidRPr="00650077" w:rsidRDefault="00F31608" w:rsidP="00650077">
      <w:pPr>
        <w:spacing w:after="0" w:line="240" w:lineRule="auto"/>
        <w:ind w:firstLine="709"/>
        <w:jc w:val="both"/>
        <w:rPr>
          <w:rFonts w:ascii="Times New Roman" w:hAnsi="Times New Roman"/>
          <w:b/>
          <w:sz w:val="28"/>
          <w:szCs w:val="28"/>
          <w:u w:val="single"/>
        </w:rPr>
      </w:pPr>
      <w:bookmarkStart w:id="60" w:name="_Toc124426234"/>
      <w:r w:rsidRPr="00650077">
        <w:rPr>
          <w:rFonts w:ascii="Times New Roman" w:hAnsi="Times New Roman"/>
          <w:b/>
          <w:sz w:val="28"/>
          <w:szCs w:val="28"/>
        </w:rPr>
        <w:t>Предметные результаты</w:t>
      </w:r>
      <w:r w:rsidRPr="00650077">
        <w:rPr>
          <w:rFonts w:ascii="Times New Roman" w:hAnsi="Times New Roman"/>
          <w:sz w:val="28"/>
          <w:szCs w:val="28"/>
        </w:rPr>
        <w:t xml:space="preserve"> освоения программы учебного курса к концу обучения </w:t>
      </w:r>
      <w:r w:rsidRPr="00650077">
        <w:rPr>
          <w:rFonts w:ascii="Times New Roman" w:hAnsi="Times New Roman"/>
          <w:b/>
          <w:sz w:val="28"/>
          <w:szCs w:val="28"/>
          <w:u w:val="single"/>
        </w:rPr>
        <w:t>в 7 классе.</w:t>
      </w:r>
    </w:p>
    <w:p w:rsidR="00F31608" w:rsidRPr="00650077" w:rsidRDefault="00F31608" w:rsidP="00650077">
      <w:pPr>
        <w:spacing w:after="0" w:line="240" w:lineRule="auto"/>
        <w:ind w:firstLine="709"/>
        <w:jc w:val="both"/>
        <w:rPr>
          <w:rFonts w:ascii="Times New Roman" w:hAnsi="Times New Roman"/>
          <w:sz w:val="28"/>
          <w:szCs w:val="28"/>
        </w:rPr>
      </w:pPr>
      <w:bookmarkStart w:id="61" w:name="_Toc124426235"/>
      <w:bookmarkEnd w:id="60"/>
      <w:r w:rsidRPr="00650077">
        <w:rPr>
          <w:rFonts w:ascii="Times New Roman" w:hAnsi="Times New Roman"/>
          <w:sz w:val="28"/>
          <w:szCs w:val="28"/>
        </w:rPr>
        <w:t>Числа и вычисления</w:t>
      </w:r>
      <w:bookmarkEnd w:id="61"/>
      <w:r w:rsidRPr="00650077">
        <w:rPr>
          <w:rFonts w:ascii="Times New Roman" w:hAnsi="Times New Roman"/>
          <w:sz w:val="28"/>
          <w:szCs w:val="28"/>
        </w:rPr>
        <w:t>.</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 xml:space="preserve">Выполнять, сочетая устные и письменные приёмы, арифметические действия </w:t>
      </w:r>
      <w:r w:rsidRPr="00650077">
        <w:rPr>
          <w:rFonts w:ascii="Times New Roman" w:hAnsi="Times New Roman"/>
          <w:sz w:val="28"/>
          <w:szCs w:val="28"/>
        </w:rPr>
        <w:br/>
        <w:t>с рациональными числами.</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 xml:space="preserve">Находить значения числовых выражений, применять разнообразные способы </w:t>
      </w:r>
      <w:r w:rsidRPr="00650077">
        <w:rPr>
          <w:rFonts w:ascii="Times New Roman" w:hAnsi="Times New Roman"/>
          <w:sz w:val="28"/>
          <w:szCs w:val="28"/>
        </w:rPr>
        <w:br/>
        <w:t xml:space="preserve">и приёмы вычисления значений дробных выражений, содержащих обыкновенные </w:t>
      </w:r>
      <w:r w:rsidRPr="00650077">
        <w:rPr>
          <w:rFonts w:ascii="Times New Roman" w:hAnsi="Times New Roman"/>
          <w:sz w:val="28"/>
          <w:szCs w:val="28"/>
        </w:rPr>
        <w:br/>
        <w:t>и десятичные дроби.</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 xml:space="preserve">Переходить от одной формы записи чисел к другой (преобразовывать десятичную дробь в обыкновенную, обыкновенную в десятичную, в частности </w:t>
      </w:r>
      <w:r w:rsidRPr="00650077">
        <w:rPr>
          <w:rFonts w:ascii="Times New Roman" w:hAnsi="Times New Roman"/>
          <w:sz w:val="28"/>
          <w:szCs w:val="28"/>
        </w:rPr>
        <w:br/>
        <w:t>в бесконечную десятичную дробь).</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Сравнивать и упорядочивать рациональные числа.</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Округлять числа.</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Выполнять прикидку и оценку результата вычислений, оценку значений числовых выражений. Выполнять действия со степенями с натуральными показателями.</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Применять признаки делимости, разложение на множители натуральных чисел.</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Решать практико-ориентированные задачи, связанные с отношением величин, пропорциональностью величин, процентами, интерпретировать результаты решения задач с учётом ограничений, связанных со свойствами рассматриваемых объектов.</w:t>
      </w:r>
    </w:p>
    <w:p w:rsidR="00F31608" w:rsidRPr="00650077" w:rsidRDefault="00F31608" w:rsidP="00650077">
      <w:pPr>
        <w:spacing w:after="0" w:line="240" w:lineRule="auto"/>
        <w:ind w:firstLine="709"/>
        <w:jc w:val="both"/>
        <w:rPr>
          <w:rFonts w:ascii="Times New Roman" w:hAnsi="Times New Roman"/>
          <w:b/>
          <w:sz w:val="28"/>
          <w:szCs w:val="28"/>
        </w:rPr>
      </w:pPr>
      <w:bookmarkStart w:id="62" w:name="_Toc124426236"/>
      <w:r w:rsidRPr="00650077">
        <w:rPr>
          <w:rFonts w:ascii="Times New Roman" w:hAnsi="Times New Roman"/>
          <w:b/>
          <w:sz w:val="28"/>
          <w:szCs w:val="28"/>
        </w:rPr>
        <w:t>Алгебраические выражения</w:t>
      </w:r>
      <w:bookmarkEnd w:id="62"/>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 xml:space="preserve">Использовать алгебраическую терминологию и символику, применять </w:t>
      </w:r>
      <w:r w:rsidRPr="00650077">
        <w:rPr>
          <w:rFonts w:ascii="Times New Roman" w:hAnsi="Times New Roman"/>
          <w:sz w:val="28"/>
          <w:szCs w:val="28"/>
        </w:rPr>
        <w:br/>
        <w:t>её в процессе освоения учебного материала.</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Находить значения буквенных выражений при заданных значениях переменных.</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Выполнять преобразования целого выражения в многочлен приведением подобных слагаемых, раскрытием скобок.</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Выполнять умножение одночлена на многочлен и многочлена на многочлен, применять формулы квадрата суммы и квадрата разности.</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Осуществлять разложение многочленов на множители с помощью вынесения за скобки общего множителя, группировки слагаемых, применения формул сокращённого умножения.</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 xml:space="preserve">Применять преобразования многочленов для решения различных задач </w:t>
      </w:r>
      <w:r w:rsidRPr="00650077">
        <w:rPr>
          <w:rFonts w:ascii="Times New Roman" w:hAnsi="Times New Roman"/>
          <w:sz w:val="28"/>
          <w:szCs w:val="28"/>
        </w:rPr>
        <w:br/>
        <w:t>из математики, смежных предметов, из реальной практики.</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 xml:space="preserve">Использовать свойства степеней с натуральными показателями </w:t>
      </w:r>
      <w:r w:rsidRPr="00650077">
        <w:rPr>
          <w:rFonts w:ascii="Times New Roman" w:hAnsi="Times New Roman"/>
          <w:sz w:val="28"/>
          <w:szCs w:val="28"/>
        </w:rPr>
        <w:br/>
        <w:t>для преобразования выражений.</w:t>
      </w:r>
    </w:p>
    <w:p w:rsidR="00F31608" w:rsidRPr="00650077" w:rsidRDefault="00F31608" w:rsidP="00650077">
      <w:pPr>
        <w:spacing w:after="0" w:line="240" w:lineRule="auto"/>
        <w:ind w:firstLine="709"/>
        <w:jc w:val="both"/>
        <w:rPr>
          <w:rFonts w:ascii="Times New Roman" w:hAnsi="Times New Roman"/>
          <w:b/>
          <w:sz w:val="28"/>
          <w:szCs w:val="28"/>
        </w:rPr>
      </w:pPr>
      <w:bookmarkStart w:id="63" w:name="_Toc124426237"/>
      <w:r w:rsidRPr="00650077">
        <w:rPr>
          <w:rFonts w:ascii="Times New Roman" w:hAnsi="Times New Roman"/>
          <w:b/>
          <w:sz w:val="28"/>
          <w:szCs w:val="28"/>
        </w:rPr>
        <w:t>Уравнения и неравенства</w:t>
      </w:r>
      <w:bookmarkEnd w:id="63"/>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Решать линейные уравнения с одной переменной, применяя правила перехода от исходного уравнения к равносильному ему. Проверять, является ли число корнем уравнения.</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 xml:space="preserve">Применять графические методы при решении линейных уравнений </w:t>
      </w:r>
      <w:r w:rsidRPr="00650077">
        <w:rPr>
          <w:rFonts w:ascii="Times New Roman" w:hAnsi="Times New Roman"/>
          <w:sz w:val="28"/>
          <w:szCs w:val="28"/>
        </w:rPr>
        <w:br/>
        <w:t>и их систем.</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 xml:space="preserve">Подбирать примеры пар чисел, являющихся решением линейного уравнения </w:t>
      </w:r>
      <w:r w:rsidRPr="00650077">
        <w:rPr>
          <w:rFonts w:ascii="Times New Roman" w:hAnsi="Times New Roman"/>
          <w:sz w:val="28"/>
          <w:szCs w:val="28"/>
        </w:rPr>
        <w:br/>
        <w:t>с двумя переменными.</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Строить в координатной плоскости график линейного уравнения с двумя переменными, пользуясь графиком, приводить примеры решения уравнения.</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 xml:space="preserve">Решать системы двух линейных уравнений с двумя переменными, </w:t>
      </w:r>
      <w:r w:rsidRPr="00650077">
        <w:rPr>
          <w:rFonts w:ascii="Times New Roman" w:hAnsi="Times New Roman"/>
          <w:sz w:val="28"/>
          <w:szCs w:val="28"/>
        </w:rPr>
        <w:br/>
        <w:t>в том числе графически.</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 xml:space="preserve">Составлять и решать линейное уравнение или систему линейных уравнений </w:t>
      </w:r>
      <w:r w:rsidRPr="00650077">
        <w:rPr>
          <w:rFonts w:ascii="Times New Roman" w:hAnsi="Times New Roman"/>
          <w:sz w:val="28"/>
          <w:szCs w:val="28"/>
        </w:rPr>
        <w:br/>
        <w:t>по условию задачи, интерпретировать в соответствии с контекстом задачи полученный результат.</w:t>
      </w:r>
    </w:p>
    <w:p w:rsidR="00F31608" w:rsidRPr="00650077" w:rsidRDefault="00F31608" w:rsidP="00650077">
      <w:pPr>
        <w:spacing w:after="0" w:line="240" w:lineRule="auto"/>
        <w:ind w:firstLine="709"/>
        <w:jc w:val="both"/>
        <w:rPr>
          <w:rFonts w:ascii="Times New Roman" w:hAnsi="Times New Roman"/>
          <w:b/>
          <w:sz w:val="28"/>
          <w:szCs w:val="28"/>
        </w:rPr>
      </w:pPr>
      <w:bookmarkStart w:id="64" w:name="_Toc124426238"/>
      <w:r w:rsidRPr="00650077">
        <w:rPr>
          <w:rFonts w:ascii="Times New Roman" w:hAnsi="Times New Roman"/>
          <w:b/>
          <w:sz w:val="28"/>
          <w:szCs w:val="28"/>
        </w:rPr>
        <w:t>Координаты и графики. Функции</w:t>
      </w:r>
      <w:bookmarkEnd w:id="64"/>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 xml:space="preserve">Изображать на координатной прямой точки, соответствующие заданным координатам, лучи, отрезки, интервалы, записывать числовые промежутки </w:t>
      </w:r>
      <w:r w:rsidRPr="00650077">
        <w:rPr>
          <w:rFonts w:ascii="Times New Roman" w:hAnsi="Times New Roman"/>
          <w:sz w:val="28"/>
          <w:szCs w:val="28"/>
        </w:rPr>
        <w:br/>
        <w:t>на алгебраическом языке.</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 xml:space="preserve">Отмечать в координатной плоскости точки по заданным координатам, строить графики линейных функций. Строить график функции </w:t>
      </w:r>
      <w:r w:rsidRPr="00650077">
        <w:rPr>
          <w:rFonts w:ascii="Times New Roman" w:hAnsi="Times New Roman"/>
          <w:i/>
          <w:sz w:val="28"/>
          <w:szCs w:val="28"/>
        </w:rPr>
        <w:t>y = |х|.</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Описывать с помощью функций известные зависимости между величинами: скорость, время, расстояние, цена, количество, стоимость, производительность, время, объём работы.</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Находить значение функции по значению её аргумента.</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 xml:space="preserve">Понимать графический способ представления и анализа информации, извлекать и интерпретировать информацию из графиков реальных процессов </w:t>
      </w:r>
      <w:r w:rsidRPr="00650077">
        <w:rPr>
          <w:rFonts w:ascii="Times New Roman" w:hAnsi="Times New Roman"/>
          <w:sz w:val="28"/>
          <w:szCs w:val="28"/>
        </w:rPr>
        <w:br/>
        <w:t>и зависимостей.</w:t>
      </w:r>
    </w:p>
    <w:p w:rsidR="00F31608" w:rsidRPr="00650077" w:rsidRDefault="00F31608" w:rsidP="00650077">
      <w:pPr>
        <w:spacing w:after="0" w:line="240" w:lineRule="auto"/>
        <w:ind w:firstLine="709"/>
        <w:jc w:val="both"/>
        <w:rPr>
          <w:rFonts w:ascii="Times New Roman" w:hAnsi="Times New Roman"/>
          <w:sz w:val="28"/>
          <w:szCs w:val="28"/>
        </w:rPr>
      </w:pPr>
    </w:p>
    <w:p w:rsidR="00F31608" w:rsidRPr="00650077" w:rsidRDefault="00F31608" w:rsidP="00650077">
      <w:pPr>
        <w:spacing w:after="0" w:line="240" w:lineRule="auto"/>
        <w:ind w:firstLine="709"/>
        <w:jc w:val="both"/>
        <w:rPr>
          <w:rFonts w:ascii="Times New Roman" w:hAnsi="Times New Roman"/>
          <w:b/>
          <w:sz w:val="28"/>
          <w:szCs w:val="28"/>
          <w:u w:val="single"/>
        </w:rPr>
      </w:pPr>
      <w:r w:rsidRPr="00650077">
        <w:rPr>
          <w:rFonts w:ascii="Times New Roman" w:hAnsi="Times New Roman"/>
          <w:b/>
          <w:sz w:val="28"/>
          <w:szCs w:val="28"/>
        </w:rPr>
        <w:t>Предметные результаты</w:t>
      </w:r>
      <w:r w:rsidRPr="00650077">
        <w:rPr>
          <w:rFonts w:ascii="Times New Roman" w:hAnsi="Times New Roman"/>
          <w:sz w:val="28"/>
          <w:szCs w:val="28"/>
        </w:rPr>
        <w:t xml:space="preserve"> освоения программы учебного курса к концу обучения </w:t>
      </w:r>
      <w:r w:rsidRPr="00650077">
        <w:rPr>
          <w:rFonts w:ascii="Times New Roman" w:hAnsi="Times New Roman"/>
          <w:b/>
          <w:sz w:val="28"/>
          <w:szCs w:val="28"/>
          <w:u w:val="single"/>
        </w:rPr>
        <w:t>в 8 классе.</w:t>
      </w:r>
    </w:p>
    <w:p w:rsidR="00F31608" w:rsidRPr="00650077" w:rsidRDefault="00F31608" w:rsidP="00650077">
      <w:pPr>
        <w:spacing w:after="0" w:line="240" w:lineRule="auto"/>
        <w:ind w:firstLine="709"/>
        <w:jc w:val="both"/>
        <w:rPr>
          <w:rFonts w:ascii="Times New Roman" w:hAnsi="Times New Roman"/>
          <w:b/>
          <w:sz w:val="28"/>
          <w:szCs w:val="28"/>
        </w:rPr>
      </w:pPr>
      <w:bookmarkStart w:id="65" w:name="_Toc124426240"/>
      <w:r w:rsidRPr="00650077">
        <w:rPr>
          <w:rFonts w:ascii="Times New Roman" w:hAnsi="Times New Roman"/>
          <w:b/>
          <w:sz w:val="28"/>
          <w:szCs w:val="28"/>
        </w:rPr>
        <w:t>Числа и вычисления</w:t>
      </w:r>
      <w:bookmarkEnd w:id="65"/>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 xml:space="preserve">Использовать начальные представления о множестве действительных чисел </w:t>
      </w:r>
      <w:r w:rsidRPr="00650077">
        <w:rPr>
          <w:rFonts w:ascii="Times New Roman" w:hAnsi="Times New Roman"/>
          <w:sz w:val="28"/>
          <w:szCs w:val="28"/>
        </w:rPr>
        <w:br/>
        <w:t>для сравнения, округления и вычислений, изображать действительные числа точками на координатной прямой.</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Применять понятие арифметического квадратного корня, находить квадратные корни, используя при необходимости калькулятор, выполнять преобразования выражений, содержащих квадратные корни, используя свойства корней.</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 xml:space="preserve">Использовать записи больших и малых чисел с помощью десятичных дробей </w:t>
      </w:r>
      <w:r w:rsidRPr="00650077">
        <w:rPr>
          <w:rFonts w:ascii="Times New Roman" w:hAnsi="Times New Roman"/>
          <w:sz w:val="28"/>
          <w:szCs w:val="28"/>
        </w:rPr>
        <w:br/>
        <w:t>и степеней числа 10.</w:t>
      </w:r>
    </w:p>
    <w:p w:rsidR="00F31608" w:rsidRPr="00650077" w:rsidRDefault="00F31608" w:rsidP="00650077">
      <w:pPr>
        <w:spacing w:after="0" w:line="240" w:lineRule="auto"/>
        <w:ind w:firstLine="709"/>
        <w:jc w:val="both"/>
        <w:rPr>
          <w:rFonts w:ascii="Times New Roman" w:hAnsi="Times New Roman"/>
          <w:b/>
          <w:sz w:val="28"/>
          <w:szCs w:val="28"/>
        </w:rPr>
      </w:pPr>
      <w:bookmarkStart w:id="66" w:name="_Toc124426241"/>
      <w:r w:rsidRPr="00650077">
        <w:rPr>
          <w:rFonts w:ascii="Times New Roman" w:hAnsi="Times New Roman"/>
          <w:b/>
          <w:sz w:val="28"/>
          <w:szCs w:val="28"/>
        </w:rPr>
        <w:t>Алгебраические выражения</w:t>
      </w:r>
      <w:bookmarkEnd w:id="66"/>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Применять понятие степени с целым показателем, выполнять преобразования выражений, содержащих степени с целым показателем.</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 xml:space="preserve">Выполнять тождественные преобразования рациональных выражений </w:t>
      </w:r>
      <w:r w:rsidRPr="00650077">
        <w:rPr>
          <w:rFonts w:ascii="Times New Roman" w:hAnsi="Times New Roman"/>
          <w:sz w:val="28"/>
          <w:szCs w:val="28"/>
        </w:rPr>
        <w:br/>
        <w:t>на основе правил действий над многочленами и алгебраическими дробями.</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Раскладывать квадратный трёхчлен на множители.</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 xml:space="preserve">Применять преобразования выражений для решения различных задач </w:t>
      </w:r>
      <w:r w:rsidRPr="00650077">
        <w:rPr>
          <w:rFonts w:ascii="Times New Roman" w:hAnsi="Times New Roman"/>
          <w:sz w:val="28"/>
          <w:szCs w:val="28"/>
        </w:rPr>
        <w:br/>
        <w:t>из математики, смежных предметов, из реальной практики.</w:t>
      </w:r>
    </w:p>
    <w:p w:rsidR="00F31608" w:rsidRPr="00650077" w:rsidRDefault="00F31608" w:rsidP="00650077">
      <w:pPr>
        <w:spacing w:after="0" w:line="240" w:lineRule="auto"/>
        <w:ind w:firstLine="709"/>
        <w:jc w:val="both"/>
        <w:rPr>
          <w:rFonts w:ascii="Times New Roman" w:hAnsi="Times New Roman"/>
          <w:b/>
          <w:sz w:val="28"/>
          <w:szCs w:val="28"/>
        </w:rPr>
      </w:pPr>
      <w:bookmarkStart w:id="67" w:name="_Toc124426242"/>
      <w:r w:rsidRPr="00650077">
        <w:rPr>
          <w:rFonts w:ascii="Times New Roman" w:hAnsi="Times New Roman"/>
          <w:b/>
          <w:sz w:val="28"/>
          <w:szCs w:val="28"/>
        </w:rPr>
        <w:t>Уравнения и неравенства</w:t>
      </w:r>
      <w:bookmarkEnd w:id="67"/>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Решать линейные, квадратные уравнения и рациональные уравнения, сводящиеся к ним, системы двух уравнений с двумя переменными.</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 xml:space="preserve">Проводить простейшие исследования уравнений и систем уравнений, </w:t>
      </w:r>
      <w:r w:rsidRPr="00650077">
        <w:rPr>
          <w:rFonts w:ascii="Times New Roman" w:hAnsi="Times New Roman"/>
          <w:sz w:val="28"/>
          <w:szCs w:val="28"/>
        </w:rPr>
        <w:br/>
        <w:t xml:space="preserve">в том числе с применением графических представлений (устанавливать, </w:t>
      </w:r>
      <w:r w:rsidRPr="00650077">
        <w:rPr>
          <w:rFonts w:ascii="Times New Roman" w:hAnsi="Times New Roman"/>
          <w:sz w:val="28"/>
          <w:szCs w:val="28"/>
        </w:rPr>
        <w:br/>
        <w:t xml:space="preserve">имеет ли уравнение или система уравнений решения, если имеет, то сколько, </w:t>
      </w:r>
      <w:r w:rsidRPr="00650077">
        <w:rPr>
          <w:rFonts w:ascii="Times New Roman" w:hAnsi="Times New Roman"/>
          <w:sz w:val="28"/>
          <w:szCs w:val="28"/>
        </w:rPr>
        <w:br/>
        <w:t>и прочее).</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 xml:space="preserve">Переходить от словесной формулировки задачи к её алгебраической модели </w:t>
      </w:r>
      <w:r w:rsidRPr="00650077">
        <w:rPr>
          <w:rFonts w:ascii="Times New Roman" w:hAnsi="Times New Roman"/>
          <w:sz w:val="28"/>
          <w:szCs w:val="28"/>
        </w:rPr>
        <w:br/>
        <w:t xml:space="preserve">с помощью составления уравнения или системы уравнений, интерпретировать </w:t>
      </w:r>
      <w:r w:rsidRPr="00650077">
        <w:rPr>
          <w:rFonts w:ascii="Times New Roman" w:hAnsi="Times New Roman"/>
          <w:sz w:val="28"/>
          <w:szCs w:val="28"/>
        </w:rPr>
        <w:br/>
        <w:t>в соответствии с контекстом задачи полученный результат.</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Применять свойства числовых неравенств для сравнения, оценки, решать линейные неравенства с одной переменной и их системы, давать графическую иллюстрацию множества решений неравенства, системы неравенств.</w:t>
      </w:r>
    </w:p>
    <w:p w:rsidR="00F31608" w:rsidRPr="00650077" w:rsidRDefault="00F31608" w:rsidP="00650077">
      <w:pPr>
        <w:spacing w:after="0" w:line="240" w:lineRule="auto"/>
        <w:ind w:firstLine="709"/>
        <w:jc w:val="both"/>
        <w:rPr>
          <w:rFonts w:ascii="Times New Roman" w:hAnsi="Times New Roman"/>
          <w:b/>
          <w:sz w:val="28"/>
          <w:szCs w:val="28"/>
        </w:rPr>
      </w:pPr>
      <w:bookmarkStart w:id="68" w:name="_Toc124426243"/>
      <w:r w:rsidRPr="00650077">
        <w:rPr>
          <w:rFonts w:ascii="Times New Roman" w:hAnsi="Times New Roman"/>
          <w:b/>
          <w:sz w:val="28"/>
          <w:szCs w:val="28"/>
        </w:rPr>
        <w:t>Функции</w:t>
      </w:r>
      <w:bookmarkEnd w:id="68"/>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Понимать и использовать функциональные понятия и язык (термины, символические обозначения), определять значение функции по значению аргумента, определять свойства функции по её графику.</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Строить графики элементарных функций вида:</w:t>
      </w:r>
    </w:p>
    <w:p w:rsidR="00F31608" w:rsidRPr="00650077" w:rsidRDefault="00F31608" w:rsidP="00650077">
      <w:pPr>
        <w:spacing w:after="0" w:line="240" w:lineRule="auto"/>
        <w:ind w:firstLine="709"/>
        <w:jc w:val="both"/>
        <w:rPr>
          <w:rFonts w:ascii="Times New Roman" w:hAnsi="Times New Roman"/>
          <w:sz w:val="28"/>
          <w:szCs w:val="28"/>
        </w:rPr>
      </w:pPr>
      <m:oMath>
        <m:r>
          <w:rPr>
            <w:rFonts w:ascii="Cambria Math" w:hAnsi="Cambria Math"/>
            <w:sz w:val="28"/>
            <w:szCs w:val="28"/>
          </w:rPr>
          <m:t xml:space="preserve">y= </m:t>
        </m:r>
        <m:f>
          <m:fPr>
            <m:ctrlPr>
              <w:rPr>
                <w:rFonts w:ascii="Cambria Math" w:hAnsi="Cambria Math"/>
                <w:i/>
                <w:sz w:val="28"/>
                <w:szCs w:val="28"/>
              </w:rPr>
            </m:ctrlPr>
          </m:fPr>
          <m:num>
            <m:r>
              <m:rPr>
                <m:scr m:val="script"/>
              </m:rPr>
              <w:rPr>
                <w:rFonts w:ascii="Cambria Math" w:hAnsi="Cambria Math"/>
                <w:sz w:val="28"/>
                <w:szCs w:val="28"/>
              </w:rPr>
              <m:t>k</m:t>
            </m:r>
          </m:num>
          <m:den>
            <m:r>
              <w:rPr>
                <w:rFonts w:ascii="Cambria Math" w:hAnsi="Cambria Math"/>
                <w:sz w:val="28"/>
                <w:szCs w:val="28"/>
              </w:rPr>
              <m:t>x</m:t>
            </m:r>
          </m:den>
        </m:f>
        <m:r>
          <w:rPr>
            <w:rFonts w:ascii="Cambria Math" w:hAnsi="Cambria Math"/>
            <w:sz w:val="28"/>
            <w:szCs w:val="28"/>
          </w:rPr>
          <m:t xml:space="preserve">,  y= </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 xml:space="preserve">,  y= </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r>
          <w:rPr>
            <w:rFonts w:ascii="Cambria Math" w:hAnsi="Cambria Math"/>
            <w:sz w:val="28"/>
            <w:szCs w:val="28"/>
          </w:rPr>
          <m:t xml:space="preserve">, y= </m:t>
        </m:r>
        <m:rad>
          <m:radPr>
            <m:degHide m:val="1"/>
            <m:ctrlPr>
              <w:rPr>
                <w:rFonts w:ascii="Cambria Math" w:hAnsi="Cambria Math"/>
                <w:i/>
                <w:sz w:val="28"/>
                <w:szCs w:val="28"/>
              </w:rPr>
            </m:ctrlPr>
          </m:radPr>
          <m:deg/>
          <m:e>
            <m:r>
              <w:rPr>
                <w:rFonts w:ascii="Cambria Math" w:hAnsi="Cambria Math"/>
                <w:sz w:val="28"/>
                <w:szCs w:val="28"/>
              </w:rPr>
              <m:t>x</m:t>
            </m:r>
          </m:e>
        </m:rad>
        <m:r>
          <w:rPr>
            <w:rFonts w:ascii="Cambria Math" w:hAnsi="Cambria Math"/>
            <w:sz w:val="28"/>
            <w:szCs w:val="28"/>
          </w:rPr>
          <m:t>,  y=</m:t>
        </m:r>
        <m:d>
          <m:dPr>
            <m:begChr m:val="|"/>
            <m:endChr m:val="|"/>
            <m:ctrlPr>
              <w:rPr>
                <w:rFonts w:ascii="Cambria Math" w:hAnsi="Cambria Math"/>
                <w:i/>
                <w:sz w:val="28"/>
                <w:szCs w:val="28"/>
              </w:rPr>
            </m:ctrlPr>
          </m:dPr>
          <m:e>
            <m:r>
              <w:rPr>
                <w:rFonts w:ascii="Cambria Math" w:hAnsi="Cambria Math"/>
                <w:sz w:val="28"/>
                <w:szCs w:val="28"/>
              </w:rPr>
              <m:t>x</m:t>
            </m:r>
          </m:e>
        </m:d>
      </m:oMath>
      <w:r w:rsidRPr="00650077">
        <w:rPr>
          <w:rFonts w:ascii="Times New Roman" w:hAnsi="Times New Roman"/>
          <w:i/>
          <w:sz w:val="28"/>
          <w:szCs w:val="28"/>
        </w:rPr>
        <w:t>,</w:t>
      </w:r>
      <w:r w:rsidRPr="00650077">
        <w:rPr>
          <w:rFonts w:ascii="Times New Roman" w:hAnsi="Times New Roman"/>
          <w:sz w:val="28"/>
          <w:szCs w:val="28"/>
        </w:rPr>
        <w:t xml:space="preserve"> описывать свойства числовой функции по её графику.</w:t>
      </w:r>
    </w:p>
    <w:p w:rsidR="00F31608" w:rsidRPr="00650077" w:rsidRDefault="00F31608" w:rsidP="00650077">
      <w:pPr>
        <w:spacing w:after="0" w:line="240" w:lineRule="auto"/>
        <w:ind w:firstLine="709"/>
        <w:jc w:val="both"/>
        <w:rPr>
          <w:rFonts w:ascii="Times New Roman" w:hAnsi="Times New Roman"/>
          <w:b/>
          <w:sz w:val="28"/>
          <w:szCs w:val="28"/>
        </w:rPr>
      </w:pPr>
      <w:r w:rsidRPr="00650077">
        <w:rPr>
          <w:rFonts w:ascii="Times New Roman" w:hAnsi="Times New Roman"/>
          <w:b/>
          <w:sz w:val="28"/>
          <w:szCs w:val="28"/>
        </w:rPr>
        <w:t>Предметные результаты</w:t>
      </w:r>
      <w:r w:rsidRPr="00650077">
        <w:rPr>
          <w:rFonts w:ascii="Times New Roman" w:hAnsi="Times New Roman"/>
          <w:sz w:val="28"/>
          <w:szCs w:val="28"/>
        </w:rPr>
        <w:t xml:space="preserve"> освоения программы учебного курса к концу обучения </w:t>
      </w:r>
      <w:r w:rsidRPr="00650077">
        <w:rPr>
          <w:rFonts w:ascii="Times New Roman" w:hAnsi="Times New Roman"/>
          <w:b/>
          <w:sz w:val="28"/>
          <w:szCs w:val="28"/>
        </w:rPr>
        <w:t>в 9 классе.</w:t>
      </w:r>
    </w:p>
    <w:p w:rsidR="00F31608" w:rsidRPr="00650077" w:rsidRDefault="00F31608" w:rsidP="00650077">
      <w:pPr>
        <w:spacing w:after="0" w:line="240" w:lineRule="auto"/>
        <w:ind w:firstLine="709"/>
        <w:jc w:val="both"/>
        <w:rPr>
          <w:rFonts w:ascii="Times New Roman" w:hAnsi="Times New Roman"/>
          <w:sz w:val="28"/>
          <w:szCs w:val="28"/>
        </w:rPr>
      </w:pPr>
      <w:bookmarkStart w:id="69" w:name="_Toc124426245"/>
      <w:r w:rsidRPr="00650077">
        <w:rPr>
          <w:rFonts w:ascii="Times New Roman" w:hAnsi="Times New Roman"/>
          <w:b/>
          <w:sz w:val="28"/>
          <w:szCs w:val="28"/>
        </w:rPr>
        <w:t>Числа и вычисления</w:t>
      </w:r>
      <w:bookmarkEnd w:id="69"/>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Сравнивать и упорядочивать рациональные и иррациональные числа.</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Выполнять арифметические действия с рациональными числами, сочетая устные и письменные приёмы, выполнять вычисления с иррациональными числами.</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Находить значения степеней с целыми показателями и корней, вычислять значения числовых выражений.</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Округлять действительные числа, выполнять прикидку результата вычислений, оценку числовых выражений.</w:t>
      </w:r>
    </w:p>
    <w:p w:rsidR="00F31608" w:rsidRPr="00650077" w:rsidRDefault="00F31608" w:rsidP="00650077">
      <w:pPr>
        <w:spacing w:after="0" w:line="240" w:lineRule="auto"/>
        <w:ind w:firstLine="709"/>
        <w:jc w:val="both"/>
        <w:rPr>
          <w:rFonts w:ascii="Times New Roman" w:hAnsi="Times New Roman"/>
          <w:b/>
          <w:sz w:val="28"/>
          <w:szCs w:val="28"/>
        </w:rPr>
      </w:pPr>
      <w:bookmarkStart w:id="70" w:name="_Toc124426246"/>
      <w:r w:rsidRPr="00650077">
        <w:rPr>
          <w:rFonts w:ascii="Times New Roman" w:hAnsi="Times New Roman"/>
          <w:b/>
          <w:sz w:val="28"/>
          <w:szCs w:val="28"/>
        </w:rPr>
        <w:t>Уравнения и неравенства</w:t>
      </w:r>
      <w:bookmarkEnd w:id="70"/>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Решать линейные и квадратные уравнения, уравнения, сводящиеся к ним, простейшие дробно-рациональные уравнения.</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Решать системы двух линейных уравнений с двумя переменными и системы двух уравнений, в которых одно уравнение не является линейным.</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Решать текстовые задачи алгебраическим способом с помощью составления уравнения или системы двух уравнений с двумя переменными.</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 xml:space="preserve">Проводить простейшие исследования уравнений и систем уравнений, </w:t>
      </w:r>
      <w:r w:rsidRPr="00650077">
        <w:rPr>
          <w:rFonts w:ascii="Times New Roman" w:hAnsi="Times New Roman"/>
          <w:sz w:val="28"/>
          <w:szCs w:val="28"/>
        </w:rPr>
        <w:br/>
        <w:t xml:space="preserve">в том числе с применением графических представлений (устанавливать, </w:t>
      </w:r>
      <w:r w:rsidRPr="00650077">
        <w:rPr>
          <w:rFonts w:ascii="Times New Roman" w:hAnsi="Times New Roman"/>
          <w:sz w:val="28"/>
          <w:szCs w:val="28"/>
        </w:rPr>
        <w:br/>
        <w:t xml:space="preserve">имеет ли уравнение или система уравнений решения, если имеет, то сколько, </w:t>
      </w:r>
      <w:r w:rsidRPr="00650077">
        <w:rPr>
          <w:rFonts w:ascii="Times New Roman" w:hAnsi="Times New Roman"/>
          <w:sz w:val="28"/>
          <w:szCs w:val="28"/>
        </w:rPr>
        <w:br/>
        <w:t>и прочее).</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Решать линейные неравенства, квадратные неравенства, изображать решение неравенств на числовой прямой, записывать решение с помощью символов.</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Решать системы линейных неравенств, системы неравенств, включающие квадратное неравенство, изображать решение системы неравенств на числовой прямой, записывать решение с помощью символов.</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Использовать неравенства при решении различных задач.</w:t>
      </w:r>
    </w:p>
    <w:p w:rsidR="00F31608" w:rsidRPr="00650077" w:rsidRDefault="00F31608" w:rsidP="00650077">
      <w:pPr>
        <w:spacing w:after="0" w:line="240" w:lineRule="auto"/>
        <w:ind w:firstLine="709"/>
        <w:jc w:val="both"/>
        <w:rPr>
          <w:rFonts w:ascii="Times New Roman" w:hAnsi="Times New Roman"/>
          <w:b/>
          <w:sz w:val="28"/>
          <w:szCs w:val="28"/>
        </w:rPr>
      </w:pPr>
      <w:bookmarkStart w:id="71" w:name="_Toc124426247"/>
      <w:r w:rsidRPr="00650077">
        <w:rPr>
          <w:rFonts w:ascii="Times New Roman" w:hAnsi="Times New Roman"/>
          <w:b/>
          <w:sz w:val="28"/>
          <w:szCs w:val="28"/>
        </w:rPr>
        <w:t>Функции</w:t>
      </w:r>
      <w:bookmarkEnd w:id="71"/>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 xml:space="preserve">Распознавать функции изученных видов. Показывать схематически расположение на координатной плоскости графиков функций вида: </w:t>
      </w:r>
      <w:r w:rsidRPr="00650077">
        <w:rPr>
          <w:rFonts w:ascii="Times New Roman" w:hAnsi="Times New Roman"/>
          <w:sz w:val="28"/>
          <w:szCs w:val="28"/>
        </w:rPr>
        <w:br/>
      </w:r>
      <m:oMath>
        <m:r>
          <w:rPr>
            <w:rFonts w:ascii="Cambria Math" w:hAnsi="Cambria Math"/>
            <w:sz w:val="28"/>
            <w:szCs w:val="28"/>
          </w:rPr>
          <m:t>y</m:t>
        </m:r>
        <m:r>
          <m:rPr>
            <m:scr m:val="script"/>
            <m:sty m:val="p"/>
          </m:rPr>
          <w:rPr>
            <w:rFonts w:ascii="Cambria Math" w:hAnsi="Cambria Math"/>
            <w:sz w:val="28"/>
            <w:szCs w:val="28"/>
          </w:rPr>
          <m:t>= k</m:t>
        </m:r>
        <m:r>
          <w:rPr>
            <w:rFonts w:ascii="Cambria Math" w:hAnsi="Cambria Math"/>
            <w:sz w:val="28"/>
            <w:szCs w:val="28"/>
          </w:rPr>
          <m:t>x</m:t>
        </m:r>
        <m:r>
          <m:rPr>
            <m:sty m:val="p"/>
          </m:rPr>
          <w:rPr>
            <w:rFonts w:ascii="Cambria Math" w:hAnsi="Cambria Math"/>
            <w:sz w:val="28"/>
            <w:szCs w:val="28"/>
          </w:rPr>
          <m:t xml:space="preserve">,  </m:t>
        </m:r>
        <m:r>
          <w:rPr>
            <w:rFonts w:ascii="Cambria Math" w:hAnsi="Cambria Math"/>
            <w:sz w:val="28"/>
            <w:szCs w:val="28"/>
          </w:rPr>
          <m:t>y</m:t>
        </m:r>
        <m:r>
          <m:rPr>
            <m:scr m:val="script"/>
            <m:sty m:val="p"/>
          </m:rPr>
          <w:rPr>
            <w:rFonts w:ascii="Cambria Math" w:hAnsi="Cambria Math"/>
            <w:sz w:val="28"/>
            <w:szCs w:val="28"/>
          </w:rPr>
          <m:t>= k</m:t>
        </m:r>
        <m:r>
          <w:rPr>
            <w:rFonts w:ascii="Cambria Math" w:hAnsi="Cambria Math"/>
            <w:sz w:val="28"/>
            <w:szCs w:val="28"/>
          </w:rPr>
          <m:t>x</m:t>
        </m:r>
        <m:r>
          <m:rPr>
            <m:sty m:val="p"/>
          </m:rPr>
          <w:rPr>
            <w:rFonts w:ascii="Cambria Math" w:hAnsi="Cambria Math"/>
            <w:sz w:val="28"/>
            <w:szCs w:val="28"/>
          </w:rPr>
          <m:t>+</m:t>
        </m:r>
        <m:r>
          <w:rPr>
            <w:rFonts w:ascii="Cambria Math" w:hAnsi="Cambria Math"/>
            <w:sz w:val="28"/>
            <w:szCs w:val="28"/>
          </w:rPr>
          <m:t>b</m:t>
        </m:r>
        <m:r>
          <m:rPr>
            <m:sty m:val="p"/>
          </m:rPr>
          <w:rPr>
            <w:rFonts w:ascii="Cambria Math" w:hAnsi="Cambria Math"/>
            <w:sz w:val="28"/>
            <w:szCs w:val="28"/>
          </w:rPr>
          <m:t xml:space="preserve">,  </m:t>
        </m:r>
        <m:r>
          <w:rPr>
            <w:rFonts w:ascii="Cambria Math" w:hAnsi="Cambria Math"/>
            <w:sz w:val="28"/>
            <w:szCs w:val="28"/>
          </w:rPr>
          <m:t>y</m:t>
        </m:r>
        <m:r>
          <m:rPr>
            <m:sty m:val="p"/>
          </m:rPr>
          <w:rPr>
            <w:rFonts w:ascii="Cambria Math" w:hAnsi="Cambria Math"/>
            <w:sz w:val="28"/>
            <w:szCs w:val="28"/>
          </w:rPr>
          <m:t xml:space="preserve">= </m:t>
        </m:r>
        <m:f>
          <m:fPr>
            <m:ctrlPr>
              <w:rPr>
                <w:rFonts w:ascii="Cambria Math" w:hAnsi="Cambria Math"/>
                <w:sz w:val="28"/>
                <w:szCs w:val="28"/>
              </w:rPr>
            </m:ctrlPr>
          </m:fPr>
          <m:num>
            <m:r>
              <m:rPr>
                <m:scr m:val="script"/>
                <m:sty m:val="p"/>
              </m:rPr>
              <w:rPr>
                <w:rFonts w:ascii="Cambria Math" w:hAnsi="Cambria Math"/>
                <w:sz w:val="28"/>
                <w:szCs w:val="28"/>
              </w:rPr>
              <m:t>k</m:t>
            </m:r>
          </m:num>
          <m:den>
            <m:r>
              <w:rPr>
                <w:rFonts w:ascii="Cambria Math" w:hAnsi="Cambria Math"/>
                <w:sz w:val="28"/>
                <w:szCs w:val="28"/>
              </w:rPr>
              <m:t>x</m:t>
            </m:r>
          </m:den>
        </m:f>
        <m:r>
          <m:rPr>
            <m:sty m:val="p"/>
          </m:rPr>
          <w:rPr>
            <w:rFonts w:ascii="Cambria Math" w:hAnsi="Cambria Math"/>
            <w:sz w:val="28"/>
            <w:szCs w:val="28"/>
          </w:rPr>
          <m:t xml:space="preserve">,          </m:t>
        </m:r>
        <m:r>
          <w:rPr>
            <w:rFonts w:ascii="Cambria Math" w:hAnsi="Cambria Math"/>
            <w:sz w:val="28"/>
            <w:szCs w:val="28"/>
          </w:rPr>
          <m:t>y</m:t>
        </m:r>
        <m:r>
          <m:rPr>
            <m:sty m:val="p"/>
          </m:rPr>
          <w:rPr>
            <w:rFonts w:ascii="Cambria Math" w:hAnsi="Cambria Math"/>
            <w:sz w:val="28"/>
            <w:szCs w:val="28"/>
          </w:rPr>
          <m:t>=</m:t>
        </m:r>
        <m:r>
          <w:rPr>
            <w:rFonts w:ascii="Cambria Math" w:hAnsi="Cambria Math"/>
            <w:sz w:val="28"/>
            <w:szCs w:val="28"/>
          </w:rPr>
          <m:t>a</m:t>
        </m:r>
        <m:sSup>
          <m:sSupPr>
            <m:ctrlPr>
              <w:rPr>
                <w:rFonts w:ascii="Cambria Math" w:hAnsi="Cambria Math"/>
                <w:sz w:val="28"/>
                <w:szCs w:val="28"/>
              </w:rPr>
            </m:ctrlPr>
          </m:sSupPr>
          <m:e>
            <m:r>
              <w:rPr>
                <w:rFonts w:ascii="Cambria Math" w:hAnsi="Cambria Math"/>
                <w:sz w:val="28"/>
                <w:szCs w:val="28"/>
              </w:rPr>
              <m:t>x</m:t>
            </m:r>
          </m:e>
          <m:sup>
            <m:r>
              <m:rPr>
                <m:sty m:val="p"/>
              </m:rPr>
              <w:rPr>
                <w:rFonts w:ascii="Cambria Math" w:hAnsi="Cambria Math"/>
                <w:sz w:val="28"/>
                <w:szCs w:val="28"/>
              </w:rPr>
              <m:t>2</m:t>
            </m:r>
          </m:sup>
        </m:sSup>
        <m:r>
          <m:rPr>
            <m:sty m:val="p"/>
          </m:rPr>
          <w:rPr>
            <w:rFonts w:ascii="Cambria Math" w:hAnsi="Cambria Math"/>
            <w:sz w:val="28"/>
            <w:szCs w:val="28"/>
          </w:rPr>
          <m:t>+</m:t>
        </m:r>
        <m:r>
          <w:rPr>
            <w:rFonts w:ascii="Cambria Math" w:hAnsi="Cambria Math"/>
            <w:sz w:val="28"/>
            <w:szCs w:val="28"/>
          </w:rPr>
          <m:t>bx</m:t>
        </m:r>
        <m:r>
          <m:rPr>
            <m:sty m:val="p"/>
          </m:rPr>
          <w:rPr>
            <w:rFonts w:ascii="Cambria Math" w:hAnsi="Cambria Math"/>
            <w:sz w:val="28"/>
            <w:szCs w:val="28"/>
          </w:rPr>
          <m:t>+</m:t>
        </m:r>
        <m:r>
          <w:rPr>
            <w:rFonts w:ascii="Cambria Math" w:hAnsi="Cambria Math"/>
            <w:sz w:val="28"/>
            <w:szCs w:val="28"/>
          </w:rPr>
          <m:t>c</m:t>
        </m:r>
        <m:r>
          <m:rPr>
            <m:sty m:val="p"/>
          </m:rPr>
          <w:rPr>
            <w:rFonts w:ascii="Cambria Math" w:hAnsi="Cambria Math"/>
            <w:sz w:val="28"/>
            <w:szCs w:val="28"/>
          </w:rPr>
          <m:t xml:space="preserve">,  </m:t>
        </m:r>
        <m:r>
          <w:rPr>
            <w:rFonts w:ascii="Cambria Math" w:hAnsi="Cambria Math"/>
            <w:sz w:val="28"/>
            <w:szCs w:val="28"/>
          </w:rPr>
          <m:t>y</m:t>
        </m:r>
        <m:r>
          <m:rPr>
            <m:sty m:val="p"/>
          </m:rPr>
          <w:rPr>
            <w:rFonts w:ascii="Cambria Math" w:hAnsi="Cambria Math"/>
            <w:sz w:val="28"/>
            <w:szCs w:val="28"/>
          </w:rPr>
          <m:t xml:space="preserve">= </m:t>
        </m:r>
        <m:sSup>
          <m:sSupPr>
            <m:ctrlPr>
              <w:rPr>
                <w:rFonts w:ascii="Cambria Math" w:hAnsi="Cambria Math"/>
                <w:sz w:val="28"/>
                <w:szCs w:val="28"/>
              </w:rPr>
            </m:ctrlPr>
          </m:sSupPr>
          <m:e>
            <m:r>
              <w:rPr>
                <w:rFonts w:ascii="Cambria Math" w:hAnsi="Cambria Math"/>
                <w:sz w:val="28"/>
                <w:szCs w:val="28"/>
              </w:rPr>
              <m:t>x</m:t>
            </m:r>
          </m:e>
          <m:sup>
            <m:r>
              <m:rPr>
                <m:sty m:val="p"/>
              </m:rPr>
              <w:rPr>
                <w:rFonts w:ascii="Cambria Math" w:hAnsi="Cambria Math"/>
                <w:sz w:val="28"/>
                <w:szCs w:val="28"/>
              </w:rPr>
              <m:t>3</m:t>
            </m:r>
          </m:sup>
        </m:sSup>
      </m:oMath>
      <w:r w:rsidRPr="00650077">
        <w:rPr>
          <w:rFonts w:ascii="Times New Roman" w:hAnsi="Times New Roman"/>
          <w:sz w:val="28"/>
          <w:szCs w:val="28"/>
        </w:rPr>
        <w:t xml:space="preserve">, </w:t>
      </w:r>
      <m:oMath>
        <m:r>
          <w:rPr>
            <w:rFonts w:ascii="Cambria Math" w:hAnsi="Cambria Math"/>
            <w:sz w:val="28"/>
            <w:szCs w:val="28"/>
          </w:rPr>
          <m:t>y</m:t>
        </m:r>
        <m:r>
          <m:rPr>
            <m:sty m:val="p"/>
          </m:rPr>
          <w:rPr>
            <w:rFonts w:ascii="Cambria Math" w:hAnsi="Cambria Math"/>
            <w:sz w:val="28"/>
            <w:szCs w:val="28"/>
          </w:rPr>
          <m:t xml:space="preserve">= </m:t>
        </m:r>
        <m:rad>
          <m:radPr>
            <m:degHide m:val="1"/>
            <m:ctrlPr>
              <w:rPr>
                <w:rFonts w:ascii="Cambria Math" w:hAnsi="Cambria Math"/>
                <w:sz w:val="28"/>
                <w:szCs w:val="28"/>
              </w:rPr>
            </m:ctrlPr>
          </m:radPr>
          <m:deg/>
          <m:e>
            <m:r>
              <w:rPr>
                <w:rFonts w:ascii="Cambria Math" w:hAnsi="Cambria Math"/>
                <w:sz w:val="28"/>
                <w:szCs w:val="28"/>
              </w:rPr>
              <m:t>x</m:t>
            </m:r>
          </m:e>
        </m:rad>
        <m:r>
          <m:rPr>
            <m:sty m:val="p"/>
          </m:rPr>
          <w:rPr>
            <w:rFonts w:ascii="Cambria Math" w:hAnsi="Cambria Math"/>
            <w:sz w:val="28"/>
            <w:szCs w:val="28"/>
          </w:rPr>
          <m:t xml:space="preserve">,  </m:t>
        </m:r>
        <m:r>
          <w:rPr>
            <w:rFonts w:ascii="Cambria Math" w:hAnsi="Cambria Math"/>
            <w:sz w:val="28"/>
            <w:szCs w:val="28"/>
          </w:rPr>
          <m:t>y</m:t>
        </m:r>
        <m:r>
          <m:rPr>
            <m:sty m:val="p"/>
          </m:rPr>
          <w:rPr>
            <w:rFonts w:ascii="Cambria Math" w:hAnsi="Cambria Math"/>
            <w:sz w:val="28"/>
            <w:szCs w:val="28"/>
          </w:rPr>
          <m:t>=|</m:t>
        </m:r>
        <m:r>
          <w:rPr>
            <w:rFonts w:ascii="Cambria Math" w:hAnsi="Cambria Math"/>
            <w:sz w:val="28"/>
            <w:szCs w:val="28"/>
          </w:rPr>
          <m:t>x</m:t>
        </m:r>
        <m:r>
          <m:rPr>
            <m:sty m:val="p"/>
          </m:rPr>
          <w:rPr>
            <w:rFonts w:ascii="Cambria Math" w:hAnsi="Cambria Math"/>
            <w:sz w:val="28"/>
            <w:szCs w:val="28"/>
          </w:rPr>
          <m:t>|</m:t>
        </m:r>
      </m:oMath>
      <w:r w:rsidRPr="00650077">
        <w:rPr>
          <w:rFonts w:ascii="Times New Roman" w:hAnsi="Times New Roman"/>
          <w:sz w:val="28"/>
          <w:szCs w:val="28"/>
        </w:rPr>
        <w:t xml:space="preserve"> </w:t>
      </w:r>
      <w:r w:rsidRPr="00650077">
        <w:rPr>
          <w:rFonts w:ascii="Times New Roman" w:hAnsi="Times New Roman"/>
          <w:sz w:val="28"/>
          <w:szCs w:val="28"/>
        </w:rPr>
        <w:br/>
        <w:t>в зависимости от значений коэффициентов, описывать свойства функций.</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Строить и изображать схематически графики квадратичных функций, описывать свойства квадратичных функций по их графикам.</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Распознавать квадратичную функцию по формуле, приводить примеры квадратичных функций из реальной жизни, физики, геометрии.</w:t>
      </w:r>
    </w:p>
    <w:p w:rsidR="00F31608" w:rsidRPr="00650077" w:rsidRDefault="00F31608" w:rsidP="00650077">
      <w:pPr>
        <w:spacing w:after="0" w:line="240" w:lineRule="auto"/>
        <w:ind w:firstLine="709"/>
        <w:jc w:val="both"/>
        <w:rPr>
          <w:rFonts w:ascii="Times New Roman" w:hAnsi="Times New Roman"/>
          <w:b/>
          <w:sz w:val="28"/>
          <w:szCs w:val="28"/>
        </w:rPr>
      </w:pPr>
      <w:bookmarkStart w:id="72" w:name="_Toc124426248"/>
      <w:r w:rsidRPr="00650077">
        <w:rPr>
          <w:rFonts w:ascii="Times New Roman" w:hAnsi="Times New Roman"/>
          <w:b/>
          <w:sz w:val="28"/>
          <w:szCs w:val="28"/>
        </w:rPr>
        <w:t>Арифметическая и геометрическая прогрессии</w:t>
      </w:r>
      <w:bookmarkEnd w:id="72"/>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Распознавать арифметическую и геометрическую прогрессии при разных способах задания.</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Выполнять вычисления с использованием формул n-го члена арифметической и геометрической прогрессий, суммы первых n членов.</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Изображать члены последовательности точками на координатной плоскости.</w:t>
      </w:r>
    </w:p>
    <w:p w:rsidR="00F31608" w:rsidRPr="00650077" w:rsidRDefault="00F31608"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 xml:space="preserve">Решать задачи, связанные с числовыми последовательностями, </w:t>
      </w:r>
      <w:r w:rsidRPr="00650077">
        <w:rPr>
          <w:rFonts w:ascii="Times New Roman" w:hAnsi="Times New Roman"/>
          <w:sz w:val="28"/>
          <w:szCs w:val="28"/>
        </w:rPr>
        <w:br/>
        <w:t>в том числе задачи из реальной жизни (с использованием калькулятора, цифровых технологий).</w:t>
      </w:r>
    </w:p>
    <w:p w:rsidR="007D3EF5" w:rsidRPr="00B36888" w:rsidRDefault="007D3EF5" w:rsidP="00F31608">
      <w:pPr>
        <w:spacing w:after="0" w:line="360" w:lineRule="auto"/>
        <w:ind w:left="708" w:firstLine="1"/>
        <w:jc w:val="both"/>
        <w:rPr>
          <w:rFonts w:ascii="Times New Roman" w:hAnsi="Times New Roman"/>
          <w:sz w:val="24"/>
          <w:szCs w:val="24"/>
        </w:rPr>
      </w:pPr>
    </w:p>
    <w:p w:rsidR="00E63294" w:rsidRPr="00650077" w:rsidRDefault="006C00C8" w:rsidP="00650077">
      <w:pPr>
        <w:pStyle w:val="1"/>
        <w:rPr>
          <w:rFonts w:ascii="Times New Roman" w:eastAsiaTheme="minorHAnsi" w:hAnsi="Times New Roman" w:cs="Times New Roman"/>
          <w:b/>
          <w:color w:val="auto"/>
          <w:sz w:val="28"/>
        </w:rPr>
      </w:pPr>
      <w:bookmarkStart w:id="73" w:name="_Toc146985931"/>
      <w:r>
        <w:rPr>
          <w:rFonts w:ascii="Times New Roman" w:eastAsiaTheme="minorHAnsi" w:hAnsi="Times New Roman" w:cs="Times New Roman"/>
          <w:b/>
          <w:color w:val="auto"/>
          <w:sz w:val="28"/>
        </w:rPr>
        <w:t>2.1.5</w:t>
      </w:r>
      <w:r w:rsidR="00650077" w:rsidRPr="00650077">
        <w:rPr>
          <w:rFonts w:ascii="Times New Roman" w:eastAsiaTheme="minorHAnsi" w:hAnsi="Times New Roman" w:cs="Times New Roman"/>
          <w:b/>
          <w:color w:val="auto"/>
          <w:sz w:val="28"/>
        </w:rPr>
        <w:t xml:space="preserve"> С</w:t>
      </w:r>
      <w:r w:rsidR="00650077">
        <w:rPr>
          <w:rFonts w:ascii="Times New Roman" w:eastAsiaTheme="minorHAnsi" w:hAnsi="Times New Roman" w:cs="Times New Roman"/>
          <w:b/>
          <w:color w:val="auto"/>
          <w:sz w:val="28"/>
        </w:rPr>
        <w:t>одержание</w:t>
      </w:r>
      <w:r w:rsidR="00650077" w:rsidRPr="00650077">
        <w:rPr>
          <w:rFonts w:ascii="Times New Roman" w:eastAsiaTheme="minorHAnsi" w:hAnsi="Times New Roman" w:cs="Times New Roman"/>
          <w:b/>
          <w:color w:val="auto"/>
          <w:sz w:val="28"/>
        </w:rPr>
        <w:t xml:space="preserve"> </w:t>
      </w:r>
      <w:r w:rsidR="00650077">
        <w:rPr>
          <w:rFonts w:ascii="Times New Roman" w:eastAsiaTheme="minorHAnsi" w:hAnsi="Times New Roman" w:cs="Times New Roman"/>
          <w:b/>
          <w:color w:val="auto"/>
          <w:sz w:val="28"/>
        </w:rPr>
        <w:t>учебного</w:t>
      </w:r>
      <w:r w:rsidR="00650077" w:rsidRPr="00650077">
        <w:rPr>
          <w:rFonts w:ascii="Times New Roman" w:eastAsiaTheme="minorHAnsi" w:hAnsi="Times New Roman" w:cs="Times New Roman"/>
          <w:b/>
          <w:color w:val="auto"/>
          <w:sz w:val="28"/>
        </w:rPr>
        <w:t xml:space="preserve"> </w:t>
      </w:r>
      <w:r w:rsidR="00650077">
        <w:rPr>
          <w:rFonts w:ascii="Times New Roman" w:eastAsiaTheme="minorHAnsi" w:hAnsi="Times New Roman" w:cs="Times New Roman"/>
          <w:b/>
          <w:color w:val="auto"/>
          <w:sz w:val="28"/>
        </w:rPr>
        <w:t>предмета</w:t>
      </w:r>
      <w:r w:rsidR="00650077" w:rsidRPr="00650077">
        <w:rPr>
          <w:rFonts w:ascii="Times New Roman" w:eastAsiaTheme="minorHAnsi" w:hAnsi="Times New Roman" w:cs="Times New Roman"/>
          <w:b/>
          <w:color w:val="auto"/>
          <w:sz w:val="28"/>
        </w:rPr>
        <w:t xml:space="preserve"> «Г</w:t>
      </w:r>
      <w:r w:rsidR="00650077">
        <w:rPr>
          <w:rFonts w:ascii="Times New Roman" w:eastAsiaTheme="minorHAnsi" w:hAnsi="Times New Roman" w:cs="Times New Roman"/>
          <w:b/>
          <w:color w:val="auto"/>
          <w:sz w:val="28"/>
        </w:rPr>
        <w:t>еометрия</w:t>
      </w:r>
      <w:r w:rsidR="00650077" w:rsidRPr="00650077">
        <w:rPr>
          <w:rFonts w:ascii="Times New Roman" w:eastAsiaTheme="minorHAnsi" w:hAnsi="Times New Roman" w:cs="Times New Roman"/>
          <w:b/>
          <w:color w:val="auto"/>
          <w:sz w:val="28"/>
        </w:rPr>
        <w:t>» (</w:t>
      </w:r>
      <w:r w:rsidR="00650077">
        <w:rPr>
          <w:rFonts w:ascii="Times New Roman" w:eastAsiaTheme="minorHAnsi" w:hAnsi="Times New Roman" w:cs="Times New Roman"/>
          <w:b/>
          <w:color w:val="auto"/>
          <w:sz w:val="28"/>
        </w:rPr>
        <w:t>базовый уровень</w:t>
      </w:r>
      <w:r w:rsidR="00650077" w:rsidRPr="00650077">
        <w:rPr>
          <w:rFonts w:ascii="Times New Roman" w:eastAsiaTheme="minorHAnsi" w:hAnsi="Times New Roman" w:cs="Times New Roman"/>
          <w:b/>
          <w:color w:val="auto"/>
          <w:sz w:val="28"/>
        </w:rPr>
        <w:t>) 7 – 9 класс (федеральная рабочая программа)</w:t>
      </w:r>
      <w:bookmarkEnd w:id="73"/>
    </w:p>
    <w:p w:rsidR="00650077" w:rsidRPr="00650077" w:rsidRDefault="00650077" w:rsidP="00650077">
      <w:pPr>
        <w:spacing w:after="0" w:line="240" w:lineRule="auto"/>
        <w:ind w:firstLine="709"/>
        <w:jc w:val="both"/>
        <w:rPr>
          <w:rFonts w:ascii="Times New Roman" w:hAnsi="Times New Roman"/>
          <w:b/>
          <w:sz w:val="28"/>
          <w:szCs w:val="28"/>
        </w:rPr>
      </w:pPr>
      <w:r w:rsidRPr="00650077">
        <w:rPr>
          <w:rFonts w:ascii="Times New Roman" w:hAnsi="Times New Roman"/>
          <w:b/>
          <w:sz w:val="28"/>
          <w:szCs w:val="28"/>
        </w:rPr>
        <w:t>7 классе</w:t>
      </w:r>
    </w:p>
    <w:p w:rsidR="00650077" w:rsidRPr="00650077" w:rsidRDefault="00650077"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650077" w:rsidRPr="00650077" w:rsidRDefault="00650077"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Симметричные фигуры. Основные свойства осевой симметрии. Примеры симметрии в окружающем мире.</w:t>
      </w:r>
    </w:p>
    <w:p w:rsidR="00650077" w:rsidRPr="00650077" w:rsidRDefault="00650077"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Основные построения с помощью циркуля и линейки. Треугольник. Высота, медиана, биссектриса, их свойства.</w:t>
      </w:r>
    </w:p>
    <w:p w:rsidR="00650077" w:rsidRPr="00650077" w:rsidRDefault="00650077"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Равнобедренный и равносторонний треугольники. Неравенство треугольника.</w:t>
      </w:r>
    </w:p>
    <w:p w:rsidR="00650077" w:rsidRPr="00650077" w:rsidRDefault="00650077"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Свойства и признаки равнобедренного треугольника. Признаки равенства треугольников.</w:t>
      </w:r>
    </w:p>
    <w:p w:rsidR="00650077" w:rsidRPr="00650077" w:rsidRDefault="00650077"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Свойства и признаки параллельных прямых. Сумма углов треугольника. Внешние углы треугольника.</w:t>
      </w:r>
    </w:p>
    <w:p w:rsidR="00650077" w:rsidRPr="00650077" w:rsidRDefault="00650077"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650077" w:rsidRPr="00650077" w:rsidRDefault="00650077"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650077" w:rsidRPr="00650077" w:rsidRDefault="00650077"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 xml:space="preserve">Геометрическое место точек. Биссектриса угла и серединный перпендикуляр </w:t>
      </w:r>
      <w:r w:rsidRPr="00650077">
        <w:rPr>
          <w:rFonts w:ascii="Times New Roman" w:hAnsi="Times New Roman"/>
          <w:sz w:val="28"/>
          <w:szCs w:val="28"/>
        </w:rPr>
        <w:br/>
        <w:t>к отрезку как геометрические места точек.</w:t>
      </w:r>
    </w:p>
    <w:p w:rsidR="00650077" w:rsidRPr="00650077" w:rsidRDefault="00650077"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650077" w:rsidRPr="00650077" w:rsidRDefault="00650077" w:rsidP="00650077">
      <w:pPr>
        <w:spacing w:after="0" w:line="240" w:lineRule="auto"/>
        <w:ind w:firstLine="709"/>
        <w:jc w:val="both"/>
        <w:rPr>
          <w:rFonts w:ascii="Times New Roman" w:hAnsi="Times New Roman"/>
          <w:sz w:val="28"/>
          <w:szCs w:val="28"/>
        </w:rPr>
      </w:pPr>
    </w:p>
    <w:p w:rsidR="00650077" w:rsidRPr="00650077" w:rsidRDefault="00650077" w:rsidP="00650077">
      <w:pPr>
        <w:spacing w:after="0" w:line="240" w:lineRule="auto"/>
        <w:ind w:firstLine="709"/>
        <w:jc w:val="both"/>
        <w:rPr>
          <w:rFonts w:ascii="Times New Roman" w:hAnsi="Times New Roman"/>
          <w:b/>
          <w:sz w:val="28"/>
          <w:szCs w:val="28"/>
        </w:rPr>
      </w:pPr>
      <w:r w:rsidRPr="00650077">
        <w:rPr>
          <w:rFonts w:ascii="Times New Roman" w:hAnsi="Times New Roman"/>
          <w:b/>
          <w:sz w:val="28"/>
          <w:szCs w:val="28"/>
        </w:rPr>
        <w:t>8 класс</w:t>
      </w:r>
    </w:p>
    <w:p w:rsidR="00650077" w:rsidRPr="00650077" w:rsidRDefault="00650077"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650077" w:rsidRPr="00650077" w:rsidRDefault="00650077"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Метод удвоения медианы. Центральная симметрия. Теорема Фалеса и теорема о пропорциональных отрезках.</w:t>
      </w:r>
    </w:p>
    <w:p w:rsidR="00650077" w:rsidRPr="00650077" w:rsidRDefault="00650077"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Средние линии треугольника и трапеции. Центр масс треугольника.</w:t>
      </w:r>
    </w:p>
    <w:p w:rsidR="00650077" w:rsidRPr="00650077" w:rsidRDefault="00650077"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Подобие треугольников, коэффициент подобия. Признаки подобия треугольников. Применение подобия при решении практических задач.</w:t>
      </w:r>
    </w:p>
    <w:p w:rsidR="00650077" w:rsidRPr="00650077" w:rsidRDefault="00650077"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650077" w:rsidRPr="00650077" w:rsidRDefault="00650077"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Вычисление площадей треугольников и многоугольников на клетчатой бумаге.</w:t>
      </w:r>
    </w:p>
    <w:p w:rsidR="00650077" w:rsidRPr="00650077" w:rsidRDefault="00650077"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Теорема Пифагора. Применение теоремы Пифагора при решении практических задач.</w:t>
      </w:r>
    </w:p>
    <w:p w:rsidR="00650077" w:rsidRPr="00650077" w:rsidRDefault="00650077"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 xml:space="preserve">Синус, косинус, тангенс острого угла прямоугольного треугольника. Основное тригонометрическое тождество. Тригонометрические функции углов </w:t>
      </w:r>
      <w:r w:rsidRPr="00650077">
        <w:rPr>
          <w:rFonts w:ascii="Times New Roman" w:hAnsi="Times New Roman"/>
          <w:sz w:val="28"/>
          <w:szCs w:val="28"/>
        </w:rPr>
        <w:br/>
        <w:t>в 30°, 45° и 60°.</w:t>
      </w:r>
    </w:p>
    <w:p w:rsidR="00650077" w:rsidRPr="00650077" w:rsidRDefault="00650077"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650077" w:rsidRPr="00650077" w:rsidRDefault="00650077" w:rsidP="00650077">
      <w:pPr>
        <w:spacing w:after="0" w:line="240" w:lineRule="auto"/>
        <w:ind w:firstLine="709"/>
        <w:jc w:val="both"/>
        <w:rPr>
          <w:rFonts w:ascii="Times New Roman" w:hAnsi="Times New Roman"/>
          <w:sz w:val="28"/>
          <w:szCs w:val="28"/>
        </w:rPr>
      </w:pPr>
    </w:p>
    <w:p w:rsidR="00650077" w:rsidRPr="00650077" w:rsidRDefault="00650077" w:rsidP="00650077">
      <w:pPr>
        <w:spacing w:after="0" w:line="240" w:lineRule="auto"/>
        <w:ind w:firstLine="709"/>
        <w:jc w:val="both"/>
        <w:rPr>
          <w:rFonts w:ascii="Times New Roman" w:hAnsi="Times New Roman"/>
          <w:b/>
          <w:sz w:val="28"/>
          <w:szCs w:val="28"/>
        </w:rPr>
      </w:pPr>
      <w:r w:rsidRPr="00650077">
        <w:rPr>
          <w:rFonts w:ascii="Times New Roman" w:hAnsi="Times New Roman"/>
          <w:b/>
          <w:sz w:val="28"/>
          <w:szCs w:val="28"/>
        </w:rPr>
        <w:t>9 класс</w:t>
      </w:r>
    </w:p>
    <w:p w:rsidR="00650077" w:rsidRPr="00650077" w:rsidRDefault="00650077"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Синус, косинус, тангенс углов от 0 до 180°. Основное тригонометрическое тождество. Формулы приведения.</w:t>
      </w:r>
    </w:p>
    <w:p w:rsidR="00650077" w:rsidRPr="00650077" w:rsidRDefault="00650077"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650077" w:rsidRPr="00650077" w:rsidRDefault="00650077"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Преобразование подобия. Подобие соответственных элементов.</w:t>
      </w:r>
    </w:p>
    <w:p w:rsidR="00650077" w:rsidRPr="00650077" w:rsidRDefault="00650077"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Теорема о произведении отрезков хорд, теоремы о произведении отрезков секущих, теорема о квадрате касательной.</w:t>
      </w:r>
    </w:p>
    <w:p w:rsidR="00650077" w:rsidRPr="00650077" w:rsidRDefault="00650077"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 xml:space="preserve">Вектор, длина (модуль) вектора, сонаправленные векторы, противоположно направленные векторы, коллинеарность векторов, равенство векторов, операции </w:t>
      </w:r>
      <w:r w:rsidRPr="00650077">
        <w:rPr>
          <w:rFonts w:ascii="Times New Roman" w:hAnsi="Times New Roman"/>
          <w:sz w:val="28"/>
          <w:szCs w:val="28"/>
        </w:rPr>
        <w:br/>
        <w:t xml:space="preserve">над векторами. Разложение вектора по двум неколлинеарным векторам. Координаты вектора. Скалярное произведение векторов, применение для нахождения длин </w:t>
      </w:r>
      <w:r w:rsidRPr="00650077">
        <w:rPr>
          <w:rFonts w:ascii="Times New Roman" w:hAnsi="Times New Roman"/>
          <w:sz w:val="28"/>
          <w:szCs w:val="28"/>
        </w:rPr>
        <w:br/>
        <w:t>и углов.</w:t>
      </w:r>
    </w:p>
    <w:p w:rsidR="00650077" w:rsidRPr="00650077" w:rsidRDefault="00650077"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 xml:space="preserve">Декартовы координаты на плоскости. Уравнения прямой и окружности </w:t>
      </w:r>
      <w:r w:rsidRPr="00650077">
        <w:rPr>
          <w:rFonts w:ascii="Times New Roman" w:hAnsi="Times New Roman"/>
          <w:sz w:val="28"/>
          <w:szCs w:val="28"/>
        </w:rPr>
        <w:br/>
        <w:t xml:space="preserve">в координатах, пересечение окружностей и прямых. Метод координат </w:t>
      </w:r>
      <w:r w:rsidRPr="00650077">
        <w:rPr>
          <w:rFonts w:ascii="Times New Roman" w:hAnsi="Times New Roman"/>
          <w:sz w:val="28"/>
          <w:szCs w:val="28"/>
        </w:rPr>
        <w:br/>
        <w:t>и его применение.</w:t>
      </w:r>
    </w:p>
    <w:p w:rsidR="00650077" w:rsidRPr="00650077" w:rsidRDefault="00650077"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650077" w:rsidRPr="00650077" w:rsidRDefault="00650077"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Движения плоскости и внутренние симметрии фигур (элементарные представления). Параллельный перенос. Поворот.</w:t>
      </w:r>
    </w:p>
    <w:p w:rsidR="00650077" w:rsidRPr="00650077" w:rsidRDefault="00650077" w:rsidP="00650077">
      <w:pPr>
        <w:spacing w:after="0" w:line="240" w:lineRule="auto"/>
        <w:ind w:firstLine="709"/>
        <w:jc w:val="both"/>
        <w:rPr>
          <w:rFonts w:ascii="Times New Roman" w:hAnsi="Times New Roman"/>
          <w:sz w:val="28"/>
          <w:szCs w:val="28"/>
        </w:rPr>
      </w:pPr>
    </w:p>
    <w:p w:rsidR="00650077" w:rsidRPr="00650077" w:rsidRDefault="00650077" w:rsidP="00650077">
      <w:pPr>
        <w:spacing w:after="0" w:line="240" w:lineRule="auto"/>
        <w:ind w:firstLine="709"/>
        <w:jc w:val="both"/>
        <w:rPr>
          <w:rFonts w:ascii="Times New Roman" w:hAnsi="Times New Roman"/>
          <w:b/>
          <w:sz w:val="28"/>
          <w:szCs w:val="28"/>
        </w:rPr>
      </w:pPr>
      <w:r w:rsidRPr="00650077">
        <w:rPr>
          <w:rFonts w:ascii="Times New Roman" w:hAnsi="Times New Roman"/>
          <w:b/>
          <w:sz w:val="28"/>
          <w:szCs w:val="28"/>
        </w:rPr>
        <w:t>Предметные результаты освоения программы учебного курса «Геометрия».</w:t>
      </w:r>
    </w:p>
    <w:p w:rsidR="00650077" w:rsidRPr="00650077" w:rsidRDefault="00650077" w:rsidP="00650077">
      <w:pPr>
        <w:spacing w:after="0" w:line="240" w:lineRule="auto"/>
        <w:ind w:firstLine="709"/>
        <w:jc w:val="both"/>
        <w:rPr>
          <w:rFonts w:ascii="Times New Roman" w:hAnsi="Times New Roman"/>
          <w:sz w:val="28"/>
          <w:szCs w:val="28"/>
          <w:u w:val="single"/>
        </w:rPr>
      </w:pPr>
      <w:r w:rsidRPr="00650077">
        <w:rPr>
          <w:rFonts w:ascii="Times New Roman" w:hAnsi="Times New Roman"/>
          <w:b/>
          <w:sz w:val="28"/>
          <w:szCs w:val="28"/>
        </w:rPr>
        <w:t>Предметные результаты</w:t>
      </w:r>
      <w:r w:rsidRPr="00650077">
        <w:rPr>
          <w:rFonts w:ascii="Times New Roman" w:hAnsi="Times New Roman"/>
          <w:sz w:val="28"/>
          <w:szCs w:val="28"/>
        </w:rPr>
        <w:t xml:space="preserve"> освоения программы учебного курса к концу обучения </w:t>
      </w:r>
      <w:r w:rsidRPr="00650077">
        <w:rPr>
          <w:rFonts w:ascii="Times New Roman" w:hAnsi="Times New Roman"/>
          <w:sz w:val="28"/>
          <w:szCs w:val="28"/>
          <w:u w:val="single"/>
        </w:rPr>
        <w:t>в 7 классе.</w:t>
      </w:r>
    </w:p>
    <w:p w:rsidR="00650077" w:rsidRPr="00650077" w:rsidRDefault="00650077"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650077" w:rsidRPr="00650077" w:rsidRDefault="00650077"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650077" w:rsidRPr="00650077" w:rsidRDefault="00650077"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Строить чертежи к геометрическим задачам.</w:t>
      </w:r>
    </w:p>
    <w:p w:rsidR="00650077" w:rsidRPr="00650077" w:rsidRDefault="00650077"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 xml:space="preserve">Пользоваться признаками равенства треугольников, использовать признаки </w:t>
      </w:r>
      <w:r w:rsidRPr="00650077">
        <w:rPr>
          <w:rFonts w:ascii="Times New Roman" w:hAnsi="Times New Roman"/>
          <w:sz w:val="28"/>
          <w:szCs w:val="28"/>
        </w:rPr>
        <w:br/>
        <w:t>и свойства равнобедренных треугольников при решении задач.</w:t>
      </w:r>
    </w:p>
    <w:p w:rsidR="00650077" w:rsidRPr="00650077" w:rsidRDefault="00650077"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Проводить логические рассуждения с использованием геометрических теорем.</w:t>
      </w:r>
    </w:p>
    <w:p w:rsidR="00650077" w:rsidRPr="00650077" w:rsidRDefault="00650077"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 xml:space="preserve">Пользоваться признаками равенства прямоугольных треугольников, свойством медианы, проведённой к гипотенузе прямоугольного треугольника, </w:t>
      </w:r>
      <w:r w:rsidRPr="00650077">
        <w:rPr>
          <w:rFonts w:ascii="Times New Roman" w:hAnsi="Times New Roman"/>
          <w:sz w:val="28"/>
          <w:szCs w:val="28"/>
        </w:rPr>
        <w:br/>
        <w:t>в решении геометрических задач.</w:t>
      </w:r>
    </w:p>
    <w:p w:rsidR="00650077" w:rsidRPr="00650077" w:rsidRDefault="00650077"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 xml:space="preserve">Определять параллельность прямых с помощью углов, которые образует </w:t>
      </w:r>
      <w:r w:rsidRPr="00650077">
        <w:rPr>
          <w:rFonts w:ascii="Times New Roman" w:hAnsi="Times New Roman"/>
          <w:sz w:val="28"/>
          <w:szCs w:val="28"/>
        </w:rPr>
        <w:br/>
        <w:t>с ними секущая. Определять параллельность прямых с помощью равенства расстояний от точек одной прямой до точек другой прямой.</w:t>
      </w:r>
    </w:p>
    <w:p w:rsidR="00650077" w:rsidRPr="00650077" w:rsidRDefault="00650077"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Решать задачи на клетчатой бумаге.</w:t>
      </w:r>
    </w:p>
    <w:p w:rsidR="00650077" w:rsidRPr="00650077" w:rsidRDefault="00650077"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 xml:space="preserve">Проводить вычисления и находить числовые и буквенные значения углов </w:t>
      </w:r>
      <w:r w:rsidRPr="00650077">
        <w:rPr>
          <w:rFonts w:ascii="Times New Roman" w:hAnsi="Times New Roman"/>
          <w:sz w:val="28"/>
          <w:szCs w:val="28"/>
        </w:rPr>
        <w:br/>
        <w:t xml:space="preserve">в геометрических задачах с использованием суммы углов треугольников </w:t>
      </w:r>
      <w:r w:rsidRPr="00650077">
        <w:rPr>
          <w:rFonts w:ascii="Times New Roman" w:hAnsi="Times New Roman"/>
          <w:sz w:val="28"/>
          <w:szCs w:val="28"/>
        </w:rPr>
        <w:br/>
        <w:t>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650077" w:rsidRPr="00650077" w:rsidRDefault="00650077"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650077" w:rsidRPr="00650077" w:rsidRDefault="00650077"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 xml:space="preserve">Формулировать определения окружности и круга, хорды и диаметра окружности, пользоваться их свойствами. Уметь применять эти свойства </w:t>
      </w:r>
      <w:r w:rsidRPr="00650077">
        <w:rPr>
          <w:rFonts w:ascii="Times New Roman" w:hAnsi="Times New Roman"/>
          <w:sz w:val="28"/>
          <w:szCs w:val="28"/>
        </w:rPr>
        <w:br/>
        <w:t>при решении задач.</w:t>
      </w:r>
    </w:p>
    <w:p w:rsidR="00650077" w:rsidRPr="00650077" w:rsidRDefault="00650077"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650077" w:rsidRPr="00650077" w:rsidRDefault="00650077"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 xml:space="preserve">Владеть понятием касательной к окружности, пользоваться теоремой </w:t>
      </w:r>
      <w:r w:rsidRPr="00650077">
        <w:rPr>
          <w:rFonts w:ascii="Times New Roman" w:hAnsi="Times New Roman"/>
          <w:sz w:val="28"/>
          <w:szCs w:val="28"/>
        </w:rPr>
        <w:br/>
        <w:t>о перпендикулярности касательной и радиуса, проведённого к точке касания.</w:t>
      </w:r>
    </w:p>
    <w:p w:rsidR="00650077" w:rsidRPr="00650077" w:rsidRDefault="00650077"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 xml:space="preserve">Пользоваться простейшими геометрическими неравенствами, понимать </w:t>
      </w:r>
      <w:r w:rsidRPr="00650077">
        <w:rPr>
          <w:rFonts w:ascii="Times New Roman" w:hAnsi="Times New Roman"/>
          <w:sz w:val="28"/>
          <w:szCs w:val="28"/>
        </w:rPr>
        <w:br/>
        <w:t>их практический смысл.</w:t>
      </w:r>
    </w:p>
    <w:p w:rsidR="00650077" w:rsidRPr="00650077" w:rsidRDefault="00650077"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 xml:space="preserve">Проводить основные геометрические построения с помощью циркуля </w:t>
      </w:r>
      <w:r w:rsidRPr="00650077">
        <w:rPr>
          <w:rFonts w:ascii="Times New Roman" w:hAnsi="Times New Roman"/>
          <w:sz w:val="28"/>
          <w:szCs w:val="28"/>
        </w:rPr>
        <w:br/>
        <w:t>и линейки.</w:t>
      </w:r>
    </w:p>
    <w:p w:rsidR="00650077" w:rsidRPr="00650077" w:rsidRDefault="00650077" w:rsidP="00650077">
      <w:pPr>
        <w:spacing w:after="0" w:line="240" w:lineRule="auto"/>
        <w:ind w:firstLine="709"/>
        <w:jc w:val="both"/>
        <w:rPr>
          <w:rFonts w:ascii="Times New Roman" w:hAnsi="Times New Roman"/>
          <w:sz w:val="28"/>
          <w:szCs w:val="28"/>
        </w:rPr>
      </w:pPr>
    </w:p>
    <w:p w:rsidR="00650077" w:rsidRPr="00650077" w:rsidRDefault="00650077" w:rsidP="00650077">
      <w:pPr>
        <w:spacing w:after="0" w:line="240" w:lineRule="auto"/>
        <w:ind w:firstLine="709"/>
        <w:jc w:val="both"/>
        <w:rPr>
          <w:rFonts w:ascii="Times New Roman" w:hAnsi="Times New Roman"/>
          <w:b/>
          <w:sz w:val="28"/>
          <w:szCs w:val="28"/>
        </w:rPr>
      </w:pPr>
      <w:r w:rsidRPr="00650077">
        <w:rPr>
          <w:rFonts w:ascii="Times New Roman" w:hAnsi="Times New Roman"/>
          <w:b/>
          <w:sz w:val="28"/>
          <w:szCs w:val="28"/>
        </w:rPr>
        <w:t>Предметные результаты</w:t>
      </w:r>
      <w:r w:rsidRPr="00650077">
        <w:rPr>
          <w:rFonts w:ascii="Times New Roman" w:hAnsi="Times New Roman"/>
          <w:sz w:val="28"/>
          <w:szCs w:val="28"/>
        </w:rPr>
        <w:t xml:space="preserve"> освоения программы учебного курса к концу обучения </w:t>
      </w:r>
      <w:r w:rsidRPr="00650077">
        <w:rPr>
          <w:rFonts w:ascii="Times New Roman" w:hAnsi="Times New Roman"/>
          <w:b/>
          <w:sz w:val="28"/>
          <w:szCs w:val="28"/>
        </w:rPr>
        <w:t>в 8 классе.</w:t>
      </w:r>
    </w:p>
    <w:p w:rsidR="00650077" w:rsidRPr="00650077" w:rsidRDefault="00650077"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Распознавать основные виды четырёхугольников, их элементы, пользоваться их свойствами при решении геометрических задач.</w:t>
      </w:r>
    </w:p>
    <w:p w:rsidR="00650077" w:rsidRPr="00650077" w:rsidRDefault="00650077"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 xml:space="preserve">Применять свойства точки пересечения медиан треугольника (центра масс) </w:t>
      </w:r>
      <w:r w:rsidRPr="00650077">
        <w:rPr>
          <w:rFonts w:ascii="Times New Roman" w:hAnsi="Times New Roman"/>
          <w:sz w:val="28"/>
          <w:szCs w:val="28"/>
        </w:rPr>
        <w:br/>
        <w:t>в решении задач.</w:t>
      </w:r>
    </w:p>
    <w:p w:rsidR="00650077" w:rsidRPr="00650077" w:rsidRDefault="00650077"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 xml:space="preserve">Владеть понятием средней линии треугольника и трапеции, применять </w:t>
      </w:r>
      <w:r w:rsidRPr="00650077">
        <w:rPr>
          <w:rFonts w:ascii="Times New Roman" w:hAnsi="Times New Roman"/>
          <w:sz w:val="28"/>
          <w:szCs w:val="28"/>
        </w:rPr>
        <w:br/>
        <w:t xml:space="preserve">их свойства при решении геометрических задач. Пользоваться теоремой Фалеса </w:t>
      </w:r>
      <w:r w:rsidRPr="00650077">
        <w:rPr>
          <w:rFonts w:ascii="Times New Roman" w:hAnsi="Times New Roman"/>
          <w:sz w:val="28"/>
          <w:szCs w:val="28"/>
        </w:rPr>
        <w:br/>
        <w:t>и теоремой о пропорциональных отрезках, применять их для решения практических задач.</w:t>
      </w:r>
    </w:p>
    <w:p w:rsidR="00650077" w:rsidRPr="00650077" w:rsidRDefault="00650077"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Применять признаки подобия треугольников в решении геометрических задач.</w:t>
      </w:r>
    </w:p>
    <w:p w:rsidR="00650077" w:rsidRPr="00650077" w:rsidRDefault="00650077"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 xml:space="preserve">Пользоваться теоремой Пифагора для решения геометрических </w:t>
      </w:r>
      <w:r w:rsidRPr="00650077">
        <w:rPr>
          <w:rFonts w:ascii="Times New Roman" w:hAnsi="Times New Roman"/>
          <w:sz w:val="28"/>
          <w:szCs w:val="28"/>
        </w:rPr>
        <w:br/>
        <w:t>и практических задач. Строить математическую модель в практических задачах, самостоятельно делать чертёж и находить соответствующие длины.</w:t>
      </w:r>
    </w:p>
    <w:p w:rsidR="00650077" w:rsidRPr="00650077" w:rsidRDefault="00650077"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650077" w:rsidRPr="00650077" w:rsidRDefault="00650077"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650077" w:rsidRPr="00650077" w:rsidRDefault="00650077"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 xml:space="preserve">Владеть понятиями вписанного и центрального угла, использовать теоремы </w:t>
      </w:r>
      <w:r w:rsidRPr="00650077">
        <w:rPr>
          <w:rFonts w:ascii="Times New Roman" w:hAnsi="Times New Roman"/>
          <w:sz w:val="28"/>
          <w:szCs w:val="28"/>
        </w:rPr>
        <w:br/>
        <w:t xml:space="preserve">о вписанных углах, углах между хордами (секущими) и угле между касательной </w:t>
      </w:r>
      <w:r w:rsidRPr="00650077">
        <w:rPr>
          <w:rFonts w:ascii="Times New Roman" w:hAnsi="Times New Roman"/>
          <w:sz w:val="28"/>
          <w:szCs w:val="28"/>
        </w:rPr>
        <w:br/>
        <w:t>и хордой при решении геометрических задач.</w:t>
      </w:r>
    </w:p>
    <w:p w:rsidR="00650077" w:rsidRPr="00650077" w:rsidRDefault="00650077"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Владеть понятием описанного четырёхугольника, применять свойства описанного четырёхугольника при решении задач.</w:t>
      </w:r>
    </w:p>
    <w:p w:rsidR="00650077" w:rsidRPr="00650077" w:rsidRDefault="00650077"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 xml:space="preserve">Применять полученные знания на практике – строить математические модели для задач реальной жизни и проводить соответствующие вычисления </w:t>
      </w:r>
      <w:r w:rsidRPr="00650077">
        <w:rPr>
          <w:rFonts w:ascii="Times New Roman" w:hAnsi="Times New Roman"/>
          <w:sz w:val="28"/>
          <w:szCs w:val="28"/>
        </w:rPr>
        <w:br/>
        <w:t>с применением подобия и тригонометрии (пользуясь, где необходимо, калькулятором).</w:t>
      </w:r>
    </w:p>
    <w:p w:rsidR="00650077" w:rsidRPr="00650077" w:rsidRDefault="00650077" w:rsidP="00650077">
      <w:pPr>
        <w:spacing w:after="0" w:line="240" w:lineRule="auto"/>
        <w:ind w:firstLine="709"/>
        <w:jc w:val="both"/>
        <w:rPr>
          <w:rFonts w:ascii="Times New Roman" w:hAnsi="Times New Roman"/>
          <w:sz w:val="28"/>
          <w:szCs w:val="28"/>
        </w:rPr>
      </w:pPr>
    </w:p>
    <w:p w:rsidR="00650077" w:rsidRPr="00650077" w:rsidRDefault="00650077" w:rsidP="00650077">
      <w:pPr>
        <w:spacing w:after="0" w:line="240" w:lineRule="auto"/>
        <w:ind w:firstLine="709"/>
        <w:jc w:val="both"/>
        <w:rPr>
          <w:rFonts w:ascii="Times New Roman" w:hAnsi="Times New Roman"/>
          <w:b/>
          <w:sz w:val="28"/>
          <w:szCs w:val="28"/>
          <w:u w:val="single"/>
        </w:rPr>
      </w:pPr>
      <w:r w:rsidRPr="00650077">
        <w:rPr>
          <w:rFonts w:ascii="Times New Roman" w:hAnsi="Times New Roman"/>
          <w:b/>
          <w:sz w:val="28"/>
          <w:szCs w:val="28"/>
        </w:rPr>
        <w:t>Предметные результаты</w:t>
      </w:r>
      <w:r w:rsidRPr="00650077">
        <w:rPr>
          <w:rFonts w:ascii="Times New Roman" w:hAnsi="Times New Roman"/>
          <w:sz w:val="28"/>
          <w:szCs w:val="28"/>
        </w:rPr>
        <w:t xml:space="preserve"> освоения программы учебного курса к концу обучения </w:t>
      </w:r>
      <w:r w:rsidRPr="00650077">
        <w:rPr>
          <w:rFonts w:ascii="Times New Roman" w:hAnsi="Times New Roman"/>
          <w:b/>
          <w:sz w:val="28"/>
          <w:szCs w:val="28"/>
          <w:u w:val="single"/>
        </w:rPr>
        <w:t>в 9 классе.</w:t>
      </w:r>
    </w:p>
    <w:p w:rsidR="00650077" w:rsidRPr="00650077" w:rsidRDefault="00650077"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 xml:space="preserve">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w:t>
      </w:r>
      <w:r w:rsidRPr="00650077">
        <w:rPr>
          <w:rFonts w:ascii="Times New Roman" w:hAnsi="Times New Roman"/>
          <w:sz w:val="28"/>
          <w:szCs w:val="28"/>
        </w:rPr>
        <w:br/>
        <w:t>для нетабличных значений.</w:t>
      </w:r>
    </w:p>
    <w:p w:rsidR="00650077" w:rsidRPr="00650077" w:rsidRDefault="00650077"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650077" w:rsidRPr="00650077" w:rsidRDefault="00650077"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650077" w:rsidRPr="00650077" w:rsidRDefault="00650077"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 xml:space="preserve">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w:t>
      </w:r>
      <w:r w:rsidRPr="00650077">
        <w:rPr>
          <w:rFonts w:ascii="Times New Roman" w:hAnsi="Times New Roman"/>
          <w:sz w:val="28"/>
          <w:szCs w:val="28"/>
        </w:rPr>
        <w:br/>
        <w:t>в практических задачах. Уметь приводить примеры подобных фигур в окружающем мире.</w:t>
      </w:r>
    </w:p>
    <w:p w:rsidR="00650077" w:rsidRPr="00650077" w:rsidRDefault="00650077"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Пользоваться теоремами о произведении отрезков хорд, о произведении отрезков секущих, о квадрате касательной.</w:t>
      </w:r>
    </w:p>
    <w:p w:rsidR="00650077" w:rsidRPr="00650077" w:rsidRDefault="00650077"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650077" w:rsidRPr="00650077" w:rsidRDefault="00650077"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Пользоваться методом координат на плоскости, применять его в решении геометрических и практических задач.</w:t>
      </w:r>
    </w:p>
    <w:p w:rsidR="00650077" w:rsidRPr="00650077" w:rsidRDefault="00650077"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 xml:space="preserve">Владеть понятиями правильного многоугольника, длины окружности, длины дуги окружности и радианной меры угла, уметь вычислять площадь круга </w:t>
      </w:r>
      <w:r w:rsidRPr="00650077">
        <w:rPr>
          <w:rFonts w:ascii="Times New Roman" w:hAnsi="Times New Roman"/>
          <w:sz w:val="28"/>
          <w:szCs w:val="28"/>
        </w:rPr>
        <w:br/>
        <w:t>и его частей. Применять полученные умения в практических задачах.</w:t>
      </w:r>
    </w:p>
    <w:p w:rsidR="00650077" w:rsidRPr="00650077" w:rsidRDefault="00650077"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Находить оси (или центры) симметрии фигур, применять движения плоскости в простейших случаях.</w:t>
      </w:r>
    </w:p>
    <w:p w:rsidR="00650077" w:rsidRPr="00650077" w:rsidRDefault="00650077" w:rsidP="00650077">
      <w:pPr>
        <w:spacing w:after="0" w:line="240" w:lineRule="auto"/>
        <w:ind w:firstLine="709"/>
        <w:jc w:val="both"/>
        <w:rPr>
          <w:rFonts w:ascii="Times New Roman" w:hAnsi="Times New Roman"/>
          <w:sz w:val="28"/>
          <w:szCs w:val="28"/>
        </w:rPr>
      </w:pPr>
      <w:r w:rsidRPr="00650077">
        <w:rPr>
          <w:rFonts w:ascii="Times New Roman" w:hAnsi="Times New Roman"/>
          <w:sz w:val="28"/>
          <w:szCs w:val="28"/>
        </w:rPr>
        <w:t xml:space="preserve">Применять полученные знания на практике – строить математические модели для задач реальной жизни и проводить соответствующие вычисления </w:t>
      </w:r>
      <w:r w:rsidRPr="00650077">
        <w:rPr>
          <w:rFonts w:ascii="Times New Roman" w:hAnsi="Times New Roman"/>
          <w:sz w:val="28"/>
          <w:szCs w:val="28"/>
        </w:rPr>
        <w:br/>
        <w:t xml:space="preserve">с применением подобия и тригонометрических функций (пользуясь, </w:t>
      </w:r>
      <w:r w:rsidRPr="00650077">
        <w:rPr>
          <w:rFonts w:ascii="Times New Roman" w:hAnsi="Times New Roman"/>
          <w:sz w:val="28"/>
          <w:szCs w:val="28"/>
        </w:rPr>
        <w:br/>
        <w:t>где необходимо, калькулятором).</w:t>
      </w:r>
    </w:p>
    <w:p w:rsidR="00E63294" w:rsidRPr="00A46019" w:rsidRDefault="00E63294" w:rsidP="00E63294">
      <w:pPr>
        <w:spacing w:after="0" w:line="240" w:lineRule="auto"/>
        <w:ind w:firstLine="709"/>
        <w:jc w:val="both"/>
        <w:rPr>
          <w:rFonts w:ascii="Times New Roman" w:eastAsiaTheme="minorHAnsi" w:hAnsi="Times New Roman"/>
          <w:b/>
          <w:sz w:val="28"/>
          <w:szCs w:val="28"/>
        </w:rPr>
      </w:pPr>
    </w:p>
    <w:p w:rsidR="00E63294" w:rsidRPr="00650077" w:rsidRDefault="006C00C8" w:rsidP="00650077">
      <w:pPr>
        <w:pStyle w:val="1"/>
        <w:rPr>
          <w:rFonts w:ascii="Times New Roman" w:eastAsiaTheme="minorHAnsi" w:hAnsi="Times New Roman" w:cs="Times New Roman"/>
          <w:b/>
          <w:color w:val="auto"/>
          <w:sz w:val="28"/>
        </w:rPr>
      </w:pPr>
      <w:bookmarkStart w:id="74" w:name="_Toc146985932"/>
      <w:r>
        <w:rPr>
          <w:rFonts w:ascii="Times New Roman" w:eastAsiaTheme="minorHAnsi" w:hAnsi="Times New Roman" w:cs="Times New Roman"/>
          <w:b/>
          <w:color w:val="auto"/>
          <w:sz w:val="28"/>
        </w:rPr>
        <w:t>2.1.6</w:t>
      </w:r>
      <w:r w:rsidR="00907E3F">
        <w:rPr>
          <w:rFonts w:ascii="Times New Roman" w:eastAsiaTheme="minorHAnsi" w:hAnsi="Times New Roman" w:cs="Times New Roman"/>
          <w:b/>
          <w:color w:val="auto"/>
          <w:sz w:val="28"/>
        </w:rPr>
        <w:t>. Содержание учебного предмета</w:t>
      </w:r>
      <w:r w:rsidR="00650077" w:rsidRPr="00650077">
        <w:rPr>
          <w:rFonts w:ascii="Times New Roman" w:eastAsiaTheme="minorHAnsi" w:hAnsi="Times New Roman" w:cs="Times New Roman"/>
          <w:b/>
          <w:color w:val="auto"/>
          <w:sz w:val="28"/>
        </w:rPr>
        <w:t xml:space="preserve"> учебного курса «Вероятность и статистика» 7-9 классы (федеральная рабочая программа)</w:t>
      </w:r>
      <w:bookmarkEnd w:id="74"/>
    </w:p>
    <w:p w:rsidR="00650077" w:rsidRPr="002C7E20" w:rsidRDefault="00396E1D" w:rsidP="002C7E20">
      <w:pPr>
        <w:spacing w:after="0" w:line="240" w:lineRule="auto"/>
        <w:ind w:firstLine="709"/>
        <w:jc w:val="both"/>
        <w:rPr>
          <w:rFonts w:ascii="Times New Roman" w:hAnsi="Times New Roman"/>
          <w:b/>
          <w:sz w:val="28"/>
          <w:szCs w:val="28"/>
        </w:rPr>
      </w:pPr>
      <w:r w:rsidRPr="002C7E20">
        <w:rPr>
          <w:rFonts w:ascii="Times New Roman" w:hAnsi="Times New Roman"/>
          <w:b/>
          <w:sz w:val="28"/>
          <w:szCs w:val="28"/>
        </w:rPr>
        <w:t>7 класс</w:t>
      </w:r>
    </w:p>
    <w:p w:rsidR="00650077" w:rsidRPr="002C7E20" w:rsidRDefault="00650077" w:rsidP="002C7E20">
      <w:pPr>
        <w:spacing w:after="0" w:line="240" w:lineRule="auto"/>
        <w:ind w:firstLine="709"/>
        <w:jc w:val="both"/>
        <w:rPr>
          <w:rFonts w:ascii="Times New Roman" w:hAnsi="Times New Roman"/>
          <w:sz w:val="28"/>
          <w:szCs w:val="28"/>
        </w:rPr>
      </w:pPr>
      <w:r w:rsidRPr="002C7E20">
        <w:rPr>
          <w:rFonts w:ascii="Times New Roman" w:hAnsi="Times New Roman"/>
          <w:sz w:val="28"/>
          <w:szCs w:val="28"/>
        </w:rPr>
        <w:t>Представление данных в виде таблиц, диаграмм, графиков. Заполнение таблиц, чтение и построение диаграмм (столбиковых (столбчатых) и круговых). Чтение графиков реальных процессов. Извлечение информации из диа</w:t>
      </w:r>
      <w:r w:rsidR="002C7E20">
        <w:rPr>
          <w:rFonts w:ascii="Times New Roman" w:hAnsi="Times New Roman"/>
          <w:sz w:val="28"/>
          <w:szCs w:val="28"/>
        </w:rPr>
        <w:t xml:space="preserve">грамм </w:t>
      </w:r>
      <w:r w:rsidRPr="002C7E20">
        <w:rPr>
          <w:rFonts w:ascii="Times New Roman" w:hAnsi="Times New Roman"/>
          <w:sz w:val="28"/>
          <w:szCs w:val="28"/>
        </w:rPr>
        <w:t>и таблиц, использование и интерпретация данных.</w:t>
      </w:r>
    </w:p>
    <w:p w:rsidR="00650077" w:rsidRPr="002C7E20" w:rsidRDefault="00650077" w:rsidP="002C7E20">
      <w:pPr>
        <w:spacing w:after="0" w:line="240" w:lineRule="auto"/>
        <w:ind w:firstLine="709"/>
        <w:jc w:val="both"/>
        <w:rPr>
          <w:rFonts w:ascii="Times New Roman" w:hAnsi="Times New Roman"/>
          <w:sz w:val="28"/>
          <w:szCs w:val="28"/>
        </w:rPr>
      </w:pPr>
      <w:r w:rsidRPr="002C7E20">
        <w:rPr>
          <w:rFonts w:ascii="Times New Roman" w:hAnsi="Times New Roman"/>
          <w:sz w:val="28"/>
          <w:szCs w:val="28"/>
        </w:rPr>
        <w:t>Описательная статистика: среднее арифметическое, медиана, размах, наибольшее и наименьшее значения набора числовых данных. Примеры случайной изменчивости.</w:t>
      </w:r>
    </w:p>
    <w:p w:rsidR="00650077" w:rsidRPr="002C7E20" w:rsidRDefault="00650077" w:rsidP="002C7E20">
      <w:pPr>
        <w:spacing w:after="0" w:line="240" w:lineRule="auto"/>
        <w:ind w:firstLine="709"/>
        <w:jc w:val="both"/>
        <w:rPr>
          <w:rFonts w:ascii="Times New Roman" w:hAnsi="Times New Roman"/>
          <w:sz w:val="28"/>
          <w:szCs w:val="28"/>
        </w:rPr>
      </w:pPr>
      <w:r w:rsidRPr="002C7E20">
        <w:rPr>
          <w:rFonts w:ascii="Times New Roman" w:hAnsi="Times New Roman"/>
          <w:sz w:val="28"/>
          <w:szCs w:val="28"/>
        </w:rPr>
        <w:t>Случайный эксперимент (опыт) и случайное событие. Вероятность и частота. Роль маловероятных и практически достоверных событий в природе и в обществе. Монета и игральная кость в теории вероятностей.</w:t>
      </w:r>
    </w:p>
    <w:p w:rsidR="00650077" w:rsidRPr="002C7E20" w:rsidRDefault="00650077" w:rsidP="002C7E20">
      <w:pPr>
        <w:spacing w:after="0" w:line="240" w:lineRule="auto"/>
        <w:ind w:firstLine="709"/>
        <w:jc w:val="both"/>
        <w:rPr>
          <w:rFonts w:ascii="Times New Roman" w:hAnsi="Times New Roman"/>
          <w:sz w:val="28"/>
          <w:szCs w:val="28"/>
        </w:rPr>
      </w:pPr>
      <w:r w:rsidRPr="002C7E20">
        <w:rPr>
          <w:rFonts w:ascii="Times New Roman" w:hAnsi="Times New Roman"/>
          <w:sz w:val="28"/>
          <w:szCs w:val="28"/>
        </w:rPr>
        <w:t>Граф, вершина, ребро. Степень вершины. Число рёбер и суммарная степень вершин. Представление о связности графа. Цепи и циклы. Пути в графах. Обход графа (эйлеров путь). Представление об ориент</w:t>
      </w:r>
      <w:r w:rsidR="002C7E20">
        <w:rPr>
          <w:rFonts w:ascii="Times New Roman" w:hAnsi="Times New Roman"/>
          <w:sz w:val="28"/>
          <w:szCs w:val="28"/>
        </w:rPr>
        <w:t xml:space="preserve">ированном графе. Решение задач </w:t>
      </w:r>
      <w:r w:rsidRPr="002C7E20">
        <w:rPr>
          <w:rFonts w:ascii="Times New Roman" w:hAnsi="Times New Roman"/>
          <w:sz w:val="28"/>
          <w:szCs w:val="28"/>
        </w:rPr>
        <w:t>с помощью графов.</w:t>
      </w:r>
    </w:p>
    <w:p w:rsidR="00396E1D" w:rsidRPr="002C7E20" w:rsidRDefault="00396E1D" w:rsidP="002C7E20">
      <w:pPr>
        <w:spacing w:after="0" w:line="240" w:lineRule="auto"/>
        <w:ind w:firstLine="709"/>
        <w:jc w:val="both"/>
        <w:rPr>
          <w:rFonts w:ascii="Times New Roman" w:hAnsi="Times New Roman"/>
          <w:sz w:val="28"/>
          <w:szCs w:val="28"/>
        </w:rPr>
      </w:pPr>
    </w:p>
    <w:p w:rsidR="00650077" w:rsidRPr="002C7E20" w:rsidRDefault="00396E1D" w:rsidP="002C7E20">
      <w:pPr>
        <w:spacing w:after="0" w:line="240" w:lineRule="auto"/>
        <w:ind w:firstLine="709"/>
        <w:jc w:val="both"/>
        <w:rPr>
          <w:rFonts w:ascii="Times New Roman" w:hAnsi="Times New Roman"/>
          <w:b/>
          <w:sz w:val="28"/>
          <w:szCs w:val="28"/>
        </w:rPr>
      </w:pPr>
      <w:r w:rsidRPr="002C7E20">
        <w:rPr>
          <w:rFonts w:ascii="Times New Roman" w:hAnsi="Times New Roman"/>
          <w:b/>
          <w:sz w:val="28"/>
          <w:szCs w:val="28"/>
        </w:rPr>
        <w:t>8 класс</w:t>
      </w:r>
    </w:p>
    <w:p w:rsidR="00650077" w:rsidRPr="002C7E20" w:rsidRDefault="00650077" w:rsidP="002C7E20">
      <w:pPr>
        <w:spacing w:after="0" w:line="240" w:lineRule="auto"/>
        <w:ind w:firstLine="709"/>
        <w:jc w:val="both"/>
        <w:rPr>
          <w:rFonts w:ascii="Times New Roman" w:hAnsi="Times New Roman"/>
          <w:sz w:val="28"/>
          <w:szCs w:val="28"/>
        </w:rPr>
      </w:pPr>
      <w:r w:rsidRPr="002C7E20">
        <w:rPr>
          <w:rFonts w:ascii="Times New Roman" w:hAnsi="Times New Roman"/>
          <w:sz w:val="28"/>
          <w:szCs w:val="28"/>
        </w:rPr>
        <w:t>Представление данных в виде таблиц, диаграмм, графиков.</w:t>
      </w:r>
    </w:p>
    <w:p w:rsidR="00650077" w:rsidRPr="002C7E20" w:rsidRDefault="00650077" w:rsidP="002C7E20">
      <w:pPr>
        <w:spacing w:after="0" w:line="240" w:lineRule="auto"/>
        <w:ind w:firstLine="709"/>
        <w:jc w:val="both"/>
        <w:rPr>
          <w:rFonts w:ascii="Times New Roman" w:hAnsi="Times New Roman"/>
          <w:sz w:val="28"/>
          <w:szCs w:val="28"/>
        </w:rPr>
      </w:pPr>
      <w:r w:rsidRPr="002C7E20">
        <w:rPr>
          <w:rFonts w:ascii="Times New Roman" w:hAnsi="Times New Roman"/>
          <w:sz w:val="28"/>
          <w:szCs w:val="28"/>
        </w:rPr>
        <w:t>Множество, элемент множества, подмножество. Операции над множествами: объединение, пересечение, дополнение. Свойства операций над множествами: переместительное, сочетательное, распределительное, включения. Использование графического представления множеств для описания реальных процессов и явлений, при решении задач.</w:t>
      </w:r>
    </w:p>
    <w:p w:rsidR="00650077" w:rsidRPr="002C7E20" w:rsidRDefault="00650077" w:rsidP="002C7E20">
      <w:pPr>
        <w:spacing w:after="0" w:line="240" w:lineRule="auto"/>
        <w:ind w:firstLine="709"/>
        <w:jc w:val="both"/>
        <w:rPr>
          <w:rFonts w:ascii="Times New Roman" w:hAnsi="Times New Roman"/>
          <w:sz w:val="28"/>
          <w:szCs w:val="28"/>
        </w:rPr>
      </w:pPr>
      <w:r w:rsidRPr="002C7E20">
        <w:rPr>
          <w:rFonts w:ascii="Times New Roman" w:hAnsi="Times New Roman"/>
          <w:sz w:val="28"/>
          <w:szCs w:val="28"/>
        </w:rPr>
        <w:t>Измерение рассеивания данных. Дисперсия и стандартное отклонение числовых наборов. Диаграмма рассеивания.</w:t>
      </w:r>
    </w:p>
    <w:p w:rsidR="00650077" w:rsidRPr="002C7E20" w:rsidRDefault="00650077" w:rsidP="002C7E20">
      <w:pPr>
        <w:spacing w:after="0" w:line="240" w:lineRule="auto"/>
        <w:ind w:firstLine="709"/>
        <w:jc w:val="both"/>
        <w:rPr>
          <w:rFonts w:ascii="Times New Roman" w:hAnsi="Times New Roman"/>
          <w:sz w:val="28"/>
          <w:szCs w:val="28"/>
        </w:rPr>
      </w:pPr>
      <w:r w:rsidRPr="002C7E20">
        <w:rPr>
          <w:rFonts w:ascii="Times New Roman" w:hAnsi="Times New Roman"/>
          <w:sz w:val="28"/>
          <w:szCs w:val="28"/>
        </w:rPr>
        <w:t>Элементарные события случайного опыта. Случайные события. Вероятности событий. Опыты с равновозможными элементарными событиями. Случайный выбор. Связь между маловероятными и прак</w:t>
      </w:r>
      <w:r w:rsidR="002C7E20">
        <w:rPr>
          <w:rFonts w:ascii="Times New Roman" w:hAnsi="Times New Roman"/>
          <w:sz w:val="28"/>
          <w:szCs w:val="28"/>
        </w:rPr>
        <w:t xml:space="preserve">тически достоверными событиями </w:t>
      </w:r>
      <w:r w:rsidRPr="002C7E20">
        <w:rPr>
          <w:rFonts w:ascii="Times New Roman" w:hAnsi="Times New Roman"/>
          <w:sz w:val="28"/>
          <w:szCs w:val="28"/>
        </w:rPr>
        <w:t>в природе, обществе и науке.</w:t>
      </w:r>
    </w:p>
    <w:p w:rsidR="00650077" w:rsidRPr="002C7E20" w:rsidRDefault="00650077" w:rsidP="002C7E20">
      <w:pPr>
        <w:spacing w:after="0" w:line="240" w:lineRule="auto"/>
        <w:ind w:firstLine="709"/>
        <w:jc w:val="both"/>
        <w:rPr>
          <w:rFonts w:ascii="Times New Roman" w:hAnsi="Times New Roman"/>
          <w:sz w:val="28"/>
          <w:szCs w:val="28"/>
        </w:rPr>
      </w:pPr>
      <w:r w:rsidRPr="002C7E20">
        <w:rPr>
          <w:rFonts w:ascii="Times New Roman" w:hAnsi="Times New Roman"/>
          <w:sz w:val="28"/>
          <w:szCs w:val="28"/>
        </w:rPr>
        <w:t>Дерево. Свойства деревьев: единственность пути, существование висячей вершины, связь между числом вершин и числом рёбер. Правило умножения. Решение задач с помощью графов.</w:t>
      </w:r>
    </w:p>
    <w:p w:rsidR="00650077" w:rsidRPr="002C7E20" w:rsidRDefault="00650077" w:rsidP="002C7E20">
      <w:pPr>
        <w:spacing w:after="0" w:line="240" w:lineRule="auto"/>
        <w:ind w:firstLine="709"/>
        <w:jc w:val="both"/>
        <w:rPr>
          <w:rFonts w:ascii="Times New Roman" w:hAnsi="Times New Roman"/>
          <w:sz w:val="28"/>
          <w:szCs w:val="28"/>
        </w:rPr>
      </w:pPr>
      <w:r w:rsidRPr="002C7E20">
        <w:rPr>
          <w:rFonts w:ascii="Times New Roman" w:hAnsi="Times New Roman"/>
          <w:sz w:val="28"/>
          <w:szCs w:val="28"/>
        </w:rPr>
        <w:t>Противоположные события. Диаграмма Эйлера. Объединение и пересечение событий. Несовместные события. Формула сложения вероятностей. Условная вероятность. Правило умножения. Независимые события. Представление эксперимента в виде дерева. Решение задач на нахождение вероятностей с помощью дерева случайного эксперимента, диаграмм Эйлера.</w:t>
      </w:r>
    </w:p>
    <w:p w:rsidR="00396E1D" w:rsidRPr="002C7E20" w:rsidRDefault="00396E1D" w:rsidP="002C7E20">
      <w:pPr>
        <w:spacing w:after="0" w:line="240" w:lineRule="auto"/>
        <w:ind w:firstLine="709"/>
        <w:jc w:val="both"/>
        <w:rPr>
          <w:rFonts w:ascii="Times New Roman" w:hAnsi="Times New Roman"/>
          <w:sz w:val="28"/>
          <w:szCs w:val="28"/>
        </w:rPr>
      </w:pPr>
    </w:p>
    <w:p w:rsidR="002C7E20" w:rsidRDefault="002C7E20" w:rsidP="002C7E20">
      <w:pPr>
        <w:spacing w:after="0" w:line="240" w:lineRule="auto"/>
        <w:ind w:firstLine="709"/>
        <w:jc w:val="both"/>
        <w:rPr>
          <w:rFonts w:ascii="Times New Roman" w:hAnsi="Times New Roman"/>
          <w:b/>
          <w:sz w:val="28"/>
          <w:szCs w:val="28"/>
        </w:rPr>
      </w:pPr>
    </w:p>
    <w:p w:rsidR="002C7E20" w:rsidRDefault="002C7E20" w:rsidP="002C7E20">
      <w:pPr>
        <w:spacing w:after="0" w:line="240" w:lineRule="auto"/>
        <w:ind w:firstLine="709"/>
        <w:jc w:val="both"/>
        <w:rPr>
          <w:rFonts w:ascii="Times New Roman" w:hAnsi="Times New Roman"/>
          <w:b/>
          <w:sz w:val="28"/>
          <w:szCs w:val="28"/>
        </w:rPr>
      </w:pPr>
    </w:p>
    <w:p w:rsidR="002C7E20" w:rsidRDefault="002C7E20" w:rsidP="002C7E20">
      <w:pPr>
        <w:spacing w:after="0" w:line="240" w:lineRule="auto"/>
        <w:ind w:firstLine="709"/>
        <w:jc w:val="both"/>
        <w:rPr>
          <w:rFonts w:ascii="Times New Roman" w:hAnsi="Times New Roman"/>
          <w:b/>
          <w:sz w:val="28"/>
          <w:szCs w:val="28"/>
        </w:rPr>
      </w:pPr>
    </w:p>
    <w:p w:rsidR="00650077" w:rsidRPr="002C7E20" w:rsidRDefault="002C7E20" w:rsidP="002C7E20">
      <w:pPr>
        <w:spacing w:after="0" w:line="240" w:lineRule="auto"/>
        <w:ind w:firstLine="709"/>
        <w:jc w:val="both"/>
        <w:rPr>
          <w:rFonts w:ascii="Times New Roman" w:hAnsi="Times New Roman"/>
          <w:b/>
          <w:sz w:val="28"/>
          <w:szCs w:val="28"/>
        </w:rPr>
      </w:pPr>
      <w:r w:rsidRPr="002C7E20">
        <w:rPr>
          <w:rFonts w:ascii="Times New Roman" w:hAnsi="Times New Roman"/>
          <w:b/>
          <w:sz w:val="28"/>
          <w:szCs w:val="28"/>
        </w:rPr>
        <w:t>9 класс</w:t>
      </w:r>
    </w:p>
    <w:p w:rsidR="00650077" w:rsidRPr="002C7E20" w:rsidRDefault="00650077" w:rsidP="002C7E20">
      <w:pPr>
        <w:spacing w:after="0" w:line="240" w:lineRule="auto"/>
        <w:ind w:firstLine="709"/>
        <w:jc w:val="both"/>
        <w:rPr>
          <w:rFonts w:ascii="Times New Roman" w:hAnsi="Times New Roman"/>
          <w:sz w:val="28"/>
          <w:szCs w:val="28"/>
        </w:rPr>
      </w:pPr>
      <w:r w:rsidRPr="002C7E20">
        <w:rPr>
          <w:rFonts w:ascii="Times New Roman" w:hAnsi="Times New Roman"/>
          <w:sz w:val="28"/>
          <w:szCs w:val="28"/>
        </w:rPr>
        <w:t>Представление данных в виде таблиц, диаграмм, графиков, интерпретация данных. Чтение и построение таблиц, диаграмм, графиков по реальным данным.</w:t>
      </w:r>
    </w:p>
    <w:p w:rsidR="00650077" w:rsidRPr="002C7E20" w:rsidRDefault="00650077" w:rsidP="002C7E20">
      <w:pPr>
        <w:spacing w:after="0" w:line="240" w:lineRule="auto"/>
        <w:ind w:firstLine="709"/>
        <w:jc w:val="both"/>
        <w:rPr>
          <w:rFonts w:ascii="Times New Roman" w:hAnsi="Times New Roman"/>
          <w:sz w:val="28"/>
          <w:szCs w:val="28"/>
        </w:rPr>
      </w:pPr>
      <w:r w:rsidRPr="002C7E20">
        <w:rPr>
          <w:rFonts w:ascii="Times New Roman" w:hAnsi="Times New Roman"/>
          <w:sz w:val="28"/>
          <w:szCs w:val="28"/>
        </w:rPr>
        <w:t>Перестановки и факториал. Сочетания и число сочетаний. Треугольник Паскаля. Решение задач с использованием комбинаторики.</w:t>
      </w:r>
    </w:p>
    <w:p w:rsidR="00650077" w:rsidRPr="002C7E20" w:rsidRDefault="00650077" w:rsidP="002C7E20">
      <w:pPr>
        <w:spacing w:after="0" w:line="240" w:lineRule="auto"/>
        <w:ind w:firstLine="709"/>
        <w:jc w:val="both"/>
        <w:rPr>
          <w:rFonts w:ascii="Times New Roman" w:hAnsi="Times New Roman"/>
          <w:sz w:val="28"/>
          <w:szCs w:val="28"/>
        </w:rPr>
      </w:pPr>
      <w:r w:rsidRPr="002C7E20">
        <w:rPr>
          <w:rFonts w:ascii="Times New Roman" w:hAnsi="Times New Roman"/>
          <w:sz w:val="28"/>
          <w:szCs w:val="28"/>
        </w:rPr>
        <w:t xml:space="preserve">Геометрическая вероятность. Случайный выбор точки из фигуры </w:t>
      </w:r>
      <w:r w:rsidRPr="002C7E20">
        <w:rPr>
          <w:rFonts w:ascii="Times New Roman" w:hAnsi="Times New Roman"/>
          <w:sz w:val="28"/>
          <w:szCs w:val="28"/>
        </w:rPr>
        <w:br/>
        <w:t>на плоскости, из отрезка и из дуги окружности.</w:t>
      </w:r>
    </w:p>
    <w:p w:rsidR="00650077" w:rsidRPr="002C7E20" w:rsidRDefault="00650077" w:rsidP="002C7E20">
      <w:pPr>
        <w:spacing w:after="0" w:line="240" w:lineRule="auto"/>
        <w:ind w:firstLine="709"/>
        <w:jc w:val="both"/>
        <w:rPr>
          <w:rFonts w:ascii="Times New Roman" w:hAnsi="Times New Roman"/>
          <w:sz w:val="28"/>
          <w:szCs w:val="28"/>
        </w:rPr>
      </w:pPr>
      <w:r w:rsidRPr="002C7E20">
        <w:rPr>
          <w:rFonts w:ascii="Times New Roman" w:hAnsi="Times New Roman"/>
          <w:sz w:val="28"/>
          <w:szCs w:val="28"/>
        </w:rPr>
        <w:t>Испытание. Успех и неудача. Серия испытаний до первого успеха. Серия испытаний Бернулли. Вероятности событий в серии испытаний Бернулли.</w:t>
      </w:r>
    </w:p>
    <w:p w:rsidR="00650077" w:rsidRPr="002C7E20" w:rsidRDefault="00650077" w:rsidP="002C7E20">
      <w:pPr>
        <w:spacing w:after="0" w:line="240" w:lineRule="auto"/>
        <w:ind w:firstLine="709"/>
        <w:jc w:val="both"/>
        <w:rPr>
          <w:rFonts w:ascii="Times New Roman" w:hAnsi="Times New Roman"/>
          <w:sz w:val="28"/>
          <w:szCs w:val="28"/>
        </w:rPr>
      </w:pPr>
      <w:r w:rsidRPr="002C7E20">
        <w:rPr>
          <w:rFonts w:ascii="Times New Roman" w:hAnsi="Times New Roman"/>
          <w:sz w:val="28"/>
          <w:szCs w:val="28"/>
        </w:rPr>
        <w:t>Случайная величина и распределение вероятностей. Математическое ожидание и дисперсия. Примеры математического ожидания как теоретического среднего значения величины. Математическое ожидание и дисперсия случайной величины «число успехов в серии испытаний Бернулли».</w:t>
      </w:r>
    </w:p>
    <w:p w:rsidR="00650077" w:rsidRPr="002C7E20" w:rsidRDefault="00650077" w:rsidP="002C7E20">
      <w:pPr>
        <w:spacing w:after="0" w:line="240" w:lineRule="auto"/>
        <w:ind w:firstLine="709"/>
        <w:jc w:val="both"/>
        <w:rPr>
          <w:rFonts w:ascii="Times New Roman" w:hAnsi="Times New Roman"/>
          <w:sz w:val="28"/>
          <w:szCs w:val="28"/>
        </w:rPr>
      </w:pPr>
      <w:r w:rsidRPr="002C7E20">
        <w:rPr>
          <w:rFonts w:ascii="Times New Roman" w:hAnsi="Times New Roman"/>
          <w:sz w:val="28"/>
          <w:szCs w:val="28"/>
        </w:rPr>
        <w:t>Понятие о законе больших чисел. Измерение вероятностей с помощью частот. Роль и значение закона больших чисел в природе и обществе.</w:t>
      </w:r>
    </w:p>
    <w:p w:rsidR="002C7E20" w:rsidRPr="002C7E20" w:rsidRDefault="002C7E20" w:rsidP="002C7E20">
      <w:pPr>
        <w:spacing w:after="0" w:line="240" w:lineRule="auto"/>
        <w:ind w:firstLine="709"/>
        <w:jc w:val="both"/>
        <w:rPr>
          <w:rFonts w:ascii="Times New Roman" w:hAnsi="Times New Roman"/>
          <w:sz w:val="28"/>
          <w:szCs w:val="28"/>
        </w:rPr>
      </w:pPr>
    </w:p>
    <w:p w:rsidR="00650077" w:rsidRPr="002C7E20" w:rsidRDefault="00650077" w:rsidP="002C7E20">
      <w:pPr>
        <w:spacing w:after="0" w:line="240" w:lineRule="auto"/>
        <w:ind w:firstLine="709"/>
        <w:jc w:val="both"/>
        <w:rPr>
          <w:rFonts w:ascii="Times New Roman" w:hAnsi="Times New Roman"/>
          <w:b/>
          <w:sz w:val="28"/>
          <w:szCs w:val="28"/>
        </w:rPr>
      </w:pPr>
      <w:r w:rsidRPr="002C7E20">
        <w:rPr>
          <w:rFonts w:ascii="Times New Roman" w:hAnsi="Times New Roman"/>
          <w:b/>
          <w:sz w:val="28"/>
          <w:szCs w:val="28"/>
        </w:rPr>
        <w:t>Предметные результаты освоения программы учебного курса «Вероятность и статистика».</w:t>
      </w:r>
    </w:p>
    <w:p w:rsidR="00650077" w:rsidRPr="002C7E20" w:rsidRDefault="00650077" w:rsidP="002C7E20">
      <w:pPr>
        <w:spacing w:after="0" w:line="240" w:lineRule="auto"/>
        <w:ind w:firstLine="709"/>
        <w:jc w:val="both"/>
        <w:rPr>
          <w:rFonts w:ascii="Times New Roman" w:hAnsi="Times New Roman"/>
          <w:sz w:val="28"/>
          <w:szCs w:val="28"/>
        </w:rPr>
      </w:pPr>
      <w:r w:rsidRPr="002C7E20">
        <w:rPr>
          <w:rFonts w:ascii="Times New Roman" w:hAnsi="Times New Roman"/>
          <w:b/>
          <w:sz w:val="28"/>
          <w:szCs w:val="28"/>
        </w:rPr>
        <w:t>Предметные результаты</w:t>
      </w:r>
      <w:r w:rsidRPr="002C7E20">
        <w:rPr>
          <w:rFonts w:ascii="Times New Roman" w:hAnsi="Times New Roman"/>
          <w:sz w:val="28"/>
          <w:szCs w:val="28"/>
        </w:rPr>
        <w:t xml:space="preserve"> освоения программы учебного курса к концу обучения в </w:t>
      </w:r>
      <w:r w:rsidRPr="002C7E20">
        <w:rPr>
          <w:rFonts w:ascii="Times New Roman" w:hAnsi="Times New Roman"/>
          <w:b/>
          <w:sz w:val="28"/>
          <w:szCs w:val="28"/>
          <w:u w:val="single"/>
        </w:rPr>
        <w:t>7 классе</w:t>
      </w:r>
      <w:r w:rsidRPr="002C7E20">
        <w:rPr>
          <w:rFonts w:ascii="Times New Roman" w:hAnsi="Times New Roman"/>
          <w:sz w:val="28"/>
          <w:szCs w:val="28"/>
        </w:rPr>
        <w:t>.</w:t>
      </w:r>
    </w:p>
    <w:p w:rsidR="00650077" w:rsidRPr="002C7E20" w:rsidRDefault="00650077" w:rsidP="002C7E20">
      <w:pPr>
        <w:spacing w:after="0" w:line="240" w:lineRule="auto"/>
        <w:ind w:firstLine="709"/>
        <w:jc w:val="both"/>
        <w:rPr>
          <w:rFonts w:ascii="Times New Roman" w:hAnsi="Times New Roman"/>
          <w:sz w:val="28"/>
          <w:szCs w:val="28"/>
        </w:rPr>
      </w:pPr>
      <w:r w:rsidRPr="002C7E20">
        <w:rPr>
          <w:rFonts w:ascii="Times New Roman" w:hAnsi="Times New Roman"/>
          <w:sz w:val="28"/>
          <w:szCs w:val="28"/>
        </w:rPr>
        <w:t>Читать информацию, представленную в таблицах, на диаграммах, представлять данные в виде таблиц, строить диаграммы (столбиковые (столбчатые) и круговые) по массивам значений.</w:t>
      </w:r>
    </w:p>
    <w:p w:rsidR="00650077" w:rsidRPr="002C7E20" w:rsidRDefault="00650077" w:rsidP="002C7E20">
      <w:pPr>
        <w:spacing w:after="0" w:line="240" w:lineRule="auto"/>
        <w:ind w:firstLine="709"/>
        <w:jc w:val="both"/>
        <w:rPr>
          <w:rFonts w:ascii="Times New Roman" w:hAnsi="Times New Roman"/>
          <w:sz w:val="28"/>
          <w:szCs w:val="28"/>
        </w:rPr>
      </w:pPr>
      <w:r w:rsidRPr="002C7E20">
        <w:rPr>
          <w:rFonts w:ascii="Times New Roman" w:hAnsi="Times New Roman"/>
          <w:sz w:val="28"/>
          <w:szCs w:val="28"/>
        </w:rPr>
        <w:t xml:space="preserve">Описывать и интерпретировать реальные числовые данные, представленные </w:t>
      </w:r>
      <w:r w:rsidRPr="002C7E20">
        <w:rPr>
          <w:rFonts w:ascii="Times New Roman" w:hAnsi="Times New Roman"/>
          <w:sz w:val="28"/>
          <w:szCs w:val="28"/>
        </w:rPr>
        <w:br/>
        <w:t>в таблицах, на диаграммах, графиках.</w:t>
      </w:r>
    </w:p>
    <w:p w:rsidR="00650077" w:rsidRPr="002C7E20" w:rsidRDefault="00650077" w:rsidP="002C7E20">
      <w:pPr>
        <w:spacing w:after="0" w:line="240" w:lineRule="auto"/>
        <w:ind w:firstLine="709"/>
        <w:jc w:val="both"/>
        <w:rPr>
          <w:rFonts w:ascii="Times New Roman" w:hAnsi="Times New Roman"/>
          <w:sz w:val="28"/>
          <w:szCs w:val="28"/>
        </w:rPr>
      </w:pPr>
      <w:r w:rsidRPr="002C7E20">
        <w:rPr>
          <w:rFonts w:ascii="Times New Roman" w:hAnsi="Times New Roman"/>
          <w:sz w:val="28"/>
          <w:szCs w:val="28"/>
        </w:rPr>
        <w:t>Использовать для описания данных статистические характеристики: среднее арифметическое, медиана, наибольшее и наименьшее значения, размах.</w:t>
      </w:r>
    </w:p>
    <w:p w:rsidR="00650077" w:rsidRPr="002C7E20" w:rsidRDefault="00650077" w:rsidP="002C7E20">
      <w:pPr>
        <w:spacing w:after="0" w:line="240" w:lineRule="auto"/>
        <w:ind w:firstLine="709"/>
        <w:jc w:val="both"/>
        <w:rPr>
          <w:rFonts w:ascii="Times New Roman" w:hAnsi="Times New Roman"/>
          <w:sz w:val="28"/>
          <w:szCs w:val="28"/>
        </w:rPr>
      </w:pPr>
      <w:r w:rsidRPr="002C7E20">
        <w:rPr>
          <w:rFonts w:ascii="Times New Roman" w:hAnsi="Times New Roman"/>
          <w:sz w:val="28"/>
          <w:szCs w:val="28"/>
        </w:rPr>
        <w:t>Иметь представление о случайной изменчивости на примерах цен, физических величин, антропометрических данных, иметь представление о статистической устойчивости.</w:t>
      </w:r>
    </w:p>
    <w:p w:rsidR="002C7E20" w:rsidRPr="002C7E20" w:rsidRDefault="002C7E20" w:rsidP="002C7E20">
      <w:pPr>
        <w:spacing w:after="0" w:line="240" w:lineRule="auto"/>
        <w:ind w:firstLine="709"/>
        <w:jc w:val="both"/>
        <w:rPr>
          <w:rFonts w:ascii="Times New Roman" w:hAnsi="Times New Roman"/>
          <w:sz w:val="28"/>
          <w:szCs w:val="28"/>
        </w:rPr>
      </w:pPr>
    </w:p>
    <w:p w:rsidR="00650077" w:rsidRPr="002C7E20" w:rsidRDefault="00650077" w:rsidP="002C7E20">
      <w:pPr>
        <w:spacing w:after="0" w:line="240" w:lineRule="auto"/>
        <w:ind w:firstLine="709"/>
        <w:jc w:val="both"/>
        <w:rPr>
          <w:rFonts w:ascii="Times New Roman" w:hAnsi="Times New Roman"/>
          <w:b/>
          <w:sz w:val="28"/>
          <w:szCs w:val="28"/>
          <w:u w:val="single"/>
        </w:rPr>
      </w:pPr>
      <w:r w:rsidRPr="002C7E20">
        <w:rPr>
          <w:rFonts w:ascii="Times New Roman" w:hAnsi="Times New Roman"/>
          <w:b/>
          <w:sz w:val="28"/>
          <w:szCs w:val="28"/>
        </w:rPr>
        <w:t>Предметные результаты</w:t>
      </w:r>
      <w:r w:rsidRPr="002C7E20">
        <w:rPr>
          <w:rFonts w:ascii="Times New Roman" w:hAnsi="Times New Roman"/>
          <w:sz w:val="28"/>
          <w:szCs w:val="28"/>
        </w:rPr>
        <w:t xml:space="preserve"> освоения программы учебного курса к концу обучения </w:t>
      </w:r>
      <w:r w:rsidRPr="002C7E20">
        <w:rPr>
          <w:rFonts w:ascii="Times New Roman" w:hAnsi="Times New Roman"/>
          <w:b/>
          <w:sz w:val="28"/>
          <w:szCs w:val="28"/>
          <w:u w:val="single"/>
        </w:rPr>
        <w:t>в 8 классе.</w:t>
      </w:r>
    </w:p>
    <w:p w:rsidR="00650077" w:rsidRPr="002C7E20" w:rsidRDefault="00650077" w:rsidP="002C7E20">
      <w:pPr>
        <w:spacing w:after="0" w:line="240" w:lineRule="auto"/>
        <w:ind w:firstLine="709"/>
        <w:jc w:val="both"/>
        <w:rPr>
          <w:rFonts w:ascii="Times New Roman" w:hAnsi="Times New Roman"/>
          <w:sz w:val="28"/>
          <w:szCs w:val="28"/>
        </w:rPr>
      </w:pPr>
      <w:r w:rsidRPr="002C7E20">
        <w:rPr>
          <w:rFonts w:ascii="Times New Roman" w:hAnsi="Times New Roman"/>
          <w:sz w:val="28"/>
          <w:szCs w:val="28"/>
        </w:rPr>
        <w:t>Извлекать и преобразовывать информацию, представленную в виде таблиц, диаграмм, графиков, представлять данные в виде таблиц, диаграмм, графиков.</w:t>
      </w:r>
    </w:p>
    <w:p w:rsidR="00650077" w:rsidRPr="002C7E20" w:rsidRDefault="00650077" w:rsidP="002C7E20">
      <w:pPr>
        <w:spacing w:after="0" w:line="240" w:lineRule="auto"/>
        <w:ind w:firstLine="709"/>
        <w:jc w:val="both"/>
        <w:rPr>
          <w:rFonts w:ascii="Times New Roman" w:hAnsi="Times New Roman"/>
          <w:sz w:val="28"/>
          <w:szCs w:val="28"/>
        </w:rPr>
      </w:pPr>
      <w:r w:rsidRPr="002C7E20">
        <w:rPr>
          <w:rFonts w:ascii="Times New Roman" w:hAnsi="Times New Roman"/>
          <w:sz w:val="28"/>
          <w:szCs w:val="28"/>
        </w:rPr>
        <w:t>Описывать данные с помощью статистических показателей: средних значений и мер рассеивания (размах, дисперсия и стандартное отклонение).</w:t>
      </w:r>
    </w:p>
    <w:p w:rsidR="00650077" w:rsidRPr="002C7E20" w:rsidRDefault="00650077" w:rsidP="002C7E20">
      <w:pPr>
        <w:spacing w:after="0" w:line="240" w:lineRule="auto"/>
        <w:ind w:firstLine="709"/>
        <w:jc w:val="both"/>
        <w:rPr>
          <w:rFonts w:ascii="Times New Roman" w:hAnsi="Times New Roman"/>
          <w:sz w:val="28"/>
          <w:szCs w:val="28"/>
        </w:rPr>
      </w:pPr>
      <w:r w:rsidRPr="002C7E20">
        <w:rPr>
          <w:rFonts w:ascii="Times New Roman" w:hAnsi="Times New Roman"/>
          <w:sz w:val="28"/>
          <w:szCs w:val="28"/>
        </w:rPr>
        <w:t xml:space="preserve">Находить частоты числовых значений и частоты событий, </w:t>
      </w:r>
      <w:r w:rsidRPr="002C7E20">
        <w:rPr>
          <w:rFonts w:ascii="Times New Roman" w:hAnsi="Times New Roman"/>
          <w:sz w:val="28"/>
          <w:szCs w:val="28"/>
        </w:rPr>
        <w:br/>
        <w:t>в том числе по результатам измерений и наблюдений.</w:t>
      </w:r>
    </w:p>
    <w:p w:rsidR="00650077" w:rsidRPr="002C7E20" w:rsidRDefault="00650077" w:rsidP="002C7E20">
      <w:pPr>
        <w:spacing w:after="0" w:line="240" w:lineRule="auto"/>
        <w:ind w:firstLine="709"/>
        <w:jc w:val="both"/>
        <w:rPr>
          <w:rFonts w:ascii="Times New Roman" w:hAnsi="Times New Roman"/>
          <w:sz w:val="28"/>
          <w:szCs w:val="28"/>
        </w:rPr>
      </w:pPr>
      <w:r w:rsidRPr="002C7E20">
        <w:rPr>
          <w:rFonts w:ascii="Times New Roman" w:hAnsi="Times New Roman"/>
          <w:sz w:val="28"/>
          <w:szCs w:val="28"/>
        </w:rPr>
        <w:t>Находить вероятности случайных событий в опытах, зная вероятности элементарных событий, в том числе в опытах с равновозможными элементарными событиями.</w:t>
      </w:r>
    </w:p>
    <w:p w:rsidR="00650077" w:rsidRPr="002C7E20" w:rsidRDefault="00650077" w:rsidP="002C7E20">
      <w:pPr>
        <w:spacing w:after="0" w:line="240" w:lineRule="auto"/>
        <w:ind w:firstLine="709"/>
        <w:jc w:val="both"/>
        <w:rPr>
          <w:rFonts w:ascii="Times New Roman" w:hAnsi="Times New Roman"/>
          <w:sz w:val="28"/>
          <w:szCs w:val="28"/>
        </w:rPr>
      </w:pPr>
      <w:r w:rsidRPr="002C7E20">
        <w:rPr>
          <w:rFonts w:ascii="Times New Roman" w:hAnsi="Times New Roman"/>
          <w:sz w:val="28"/>
          <w:szCs w:val="28"/>
        </w:rPr>
        <w:t>Использовать графические модели: дерево случайного эксперимента, диаграммы Эйлера, числовая прямая.</w:t>
      </w:r>
    </w:p>
    <w:p w:rsidR="00650077" w:rsidRPr="002C7E20" w:rsidRDefault="00650077" w:rsidP="002C7E20">
      <w:pPr>
        <w:spacing w:after="0" w:line="240" w:lineRule="auto"/>
        <w:ind w:firstLine="709"/>
        <w:jc w:val="both"/>
        <w:rPr>
          <w:rFonts w:ascii="Times New Roman" w:hAnsi="Times New Roman"/>
          <w:sz w:val="28"/>
          <w:szCs w:val="28"/>
        </w:rPr>
      </w:pPr>
      <w:r w:rsidRPr="002C7E20">
        <w:rPr>
          <w:rFonts w:ascii="Times New Roman" w:hAnsi="Times New Roman"/>
          <w:sz w:val="28"/>
          <w:szCs w:val="28"/>
        </w:rPr>
        <w:t>Оперировать понятиями: множество, по</w:t>
      </w:r>
      <w:r w:rsidR="002C7E20">
        <w:rPr>
          <w:rFonts w:ascii="Times New Roman" w:hAnsi="Times New Roman"/>
          <w:sz w:val="28"/>
          <w:szCs w:val="28"/>
        </w:rPr>
        <w:t xml:space="preserve">дмножество, выполнять операции </w:t>
      </w:r>
      <w:r w:rsidRPr="002C7E20">
        <w:rPr>
          <w:rFonts w:ascii="Times New Roman" w:hAnsi="Times New Roman"/>
          <w:sz w:val="28"/>
          <w:szCs w:val="28"/>
        </w:rPr>
        <w:t>над множествами: объединение, пересечение, дополнение, перечислять элементы множеств, применять свойства множеств.</w:t>
      </w:r>
    </w:p>
    <w:p w:rsidR="00650077" w:rsidRPr="002C7E20" w:rsidRDefault="00650077" w:rsidP="002C7E20">
      <w:pPr>
        <w:spacing w:after="0" w:line="240" w:lineRule="auto"/>
        <w:ind w:firstLine="709"/>
        <w:jc w:val="both"/>
        <w:rPr>
          <w:rFonts w:ascii="Times New Roman" w:hAnsi="Times New Roman"/>
          <w:sz w:val="28"/>
          <w:szCs w:val="28"/>
        </w:rPr>
      </w:pPr>
      <w:r w:rsidRPr="002C7E20">
        <w:rPr>
          <w:rFonts w:ascii="Times New Roman" w:hAnsi="Times New Roman"/>
          <w:sz w:val="28"/>
          <w:szCs w:val="28"/>
        </w:rPr>
        <w:t>Использовать графическое представление множеств и свя</w:t>
      </w:r>
      <w:r w:rsidR="002C7E20">
        <w:rPr>
          <w:rFonts w:ascii="Times New Roman" w:hAnsi="Times New Roman"/>
          <w:sz w:val="28"/>
          <w:szCs w:val="28"/>
        </w:rPr>
        <w:t xml:space="preserve">зей между ними </w:t>
      </w:r>
      <w:r w:rsidRPr="002C7E20">
        <w:rPr>
          <w:rFonts w:ascii="Times New Roman" w:hAnsi="Times New Roman"/>
          <w:sz w:val="28"/>
          <w:szCs w:val="28"/>
        </w:rPr>
        <w:t>для описания процессов и явлений, в том числе при решении задач из других учебных предметов и курсов.</w:t>
      </w:r>
    </w:p>
    <w:p w:rsidR="002C7E20" w:rsidRPr="002C7E20" w:rsidRDefault="002C7E20" w:rsidP="002C7E20">
      <w:pPr>
        <w:spacing w:after="0" w:line="240" w:lineRule="auto"/>
        <w:ind w:firstLine="709"/>
        <w:jc w:val="both"/>
        <w:rPr>
          <w:rFonts w:ascii="Times New Roman" w:hAnsi="Times New Roman"/>
          <w:sz w:val="28"/>
          <w:szCs w:val="28"/>
        </w:rPr>
      </w:pPr>
    </w:p>
    <w:p w:rsidR="00650077" w:rsidRPr="002C7E20" w:rsidRDefault="00650077" w:rsidP="002C7E20">
      <w:pPr>
        <w:spacing w:after="0" w:line="240" w:lineRule="auto"/>
        <w:ind w:firstLine="709"/>
        <w:jc w:val="both"/>
        <w:rPr>
          <w:rFonts w:ascii="Times New Roman" w:hAnsi="Times New Roman"/>
          <w:b/>
          <w:sz w:val="28"/>
          <w:szCs w:val="28"/>
          <w:u w:val="single"/>
        </w:rPr>
      </w:pPr>
      <w:r w:rsidRPr="002C7E20">
        <w:rPr>
          <w:rFonts w:ascii="Times New Roman" w:hAnsi="Times New Roman"/>
          <w:b/>
          <w:sz w:val="28"/>
          <w:szCs w:val="28"/>
        </w:rPr>
        <w:t>Предметные результаты</w:t>
      </w:r>
      <w:r w:rsidRPr="002C7E20">
        <w:rPr>
          <w:rFonts w:ascii="Times New Roman" w:hAnsi="Times New Roman"/>
          <w:sz w:val="28"/>
          <w:szCs w:val="28"/>
        </w:rPr>
        <w:t xml:space="preserve"> освоения программы учебного курса к концу обучения </w:t>
      </w:r>
      <w:r w:rsidRPr="002C7E20">
        <w:rPr>
          <w:rFonts w:ascii="Times New Roman" w:hAnsi="Times New Roman"/>
          <w:b/>
          <w:sz w:val="28"/>
          <w:szCs w:val="28"/>
          <w:u w:val="single"/>
        </w:rPr>
        <w:t>в 9 классе.</w:t>
      </w:r>
    </w:p>
    <w:p w:rsidR="00650077" w:rsidRPr="002C7E20" w:rsidRDefault="00650077" w:rsidP="002C7E20">
      <w:pPr>
        <w:spacing w:after="0" w:line="240" w:lineRule="auto"/>
        <w:ind w:firstLine="709"/>
        <w:jc w:val="both"/>
        <w:rPr>
          <w:rFonts w:ascii="Times New Roman" w:hAnsi="Times New Roman"/>
          <w:sz w:val="28"/>
          <w:szCs w:val="28"/>
        </w:rPr>
      </w:pPr>
      <w:r w:rsidRPr="002C7E20">
        <w:rPr>
          <w:rFonts w:ascii="Times New Roman" w:hAnsi="Times New Roman"/>
          <w:sz w:val="28"/>
          <w:szCs w:val="28"/>
        </w:rPr>
        <w:t>Извлекать и преобразовывать информацию, представленную в различных источниках в виде таблиц, диаграмм, графиков, представлять данные в виде таблиц, диаграмм, графиков.</w:t>
      </w:r>
    </w:p>
    <w:p w:rsidR="00650077" w:rsidRPr="002C7E20" w:rsidRDefault="00650077" w:rsidP="002C7E20">
      <w:pPr>
        <w:spacing w:after="0" w:line="240" w:lineRule="auto"/>
        <w:ind w:firstLine="709"/>
        <w:jc w:val="both"/>
        <w:rPr>
          <w:rFonts w:ascii="Times New Roman" w:hAnsi="Times New Roman"/>
          <w:sz w:val="28"/>
          <w:szCs w:val="28"/>
        </w:rPr>
      </w:pPr>
      <w:r w:rsidRPr="002C7E20">
        <w:rPr>
          <w:rFonts w:ascii="Times New Roman" w:hAnsi="Times New Roman"/>
          <w:sz w:val="28"/>
          <w:szCs w:val="28"/>
        </w:rPr>
        <w:t xml:space="preserve">Решать задачи организованным перебором вариантов, а также </w:t>
      </w:r>
      <w:r w:rsidRPr="002C7E20">
        <w:rPr>
          <w:rFonts w:ascii="Times New Roman" w:hAnsi="Times New Roman"/>
          <w:sz w:val="28"/>
          <w:szCs w:val="28"/>
        </w:rPr>
        <w:br/>
        <w:t>с использованием комбинаторных правил и методов.</w:t>
      </w:r>
    </w:p>
    <w:p w:rsidR="00650077" w:rsidRPr="002C7E20" w:rsidRDefault="00650077" w:rsidP="002C7E20">
      <w:pPr>
        <w:spacing w:after="0" w:line="240" w:lineRule="auto"/>
        <w:ind w:firstLine="709"/>
        <w:jc w:val="both"/>
        <w:rPr>
          <w:rFonts w:ascii="Times New Roman" w:hAnsi="Times New Roman"/>
          <w:sz w:val="28"/>
          <w:szCs w:val="28"/>
        </w:rPr>
      </w:pPr>
      <w:r w:rsidRPr="002C7E20">
        <w:rPr>
          <w:rFonts w:ascii="Times New Roman" w:hAnsi="Times New Roman"/>
          <w:sz w:val="28"/>
          <w:szCs w:val="28"/>
        </w:rPr>
        <w:t>Использовать описательные характеристики</w:t>
      </w:r>
      <w:r w:rsidR="002C7E20">
        <w:rPr>
          <w:rFonts w:ascii="Times New Roman" w:hAnsi="Times New Roman"/>
          <w:sz w:val="28"/>
          <w:szCs w:val="28"/>
        </w:rPr>
        <w:t xml:space="preserve"> для массивов числовых данных, </w:t>
      </w:r>
      <w:r w:rsidRPr="002C7E20">
        <w:rPr>
          <w:rFonts w:ascii="Times New Roman" w:hAnsi="Times New Roman"/>
          <w:sz w:val="28"/>
          <w:szCs w:val="28"/>
        </w:rPr>
        <w:t>в том числе средние значения и меры рассеивания.</w:t>
      </w:r>
    </w:p>
    <w:p w:rsidR="00650077" w:rsidRPr="002C7E20" w:rsidRDefault="00650077" w:rsidP="002C7E20">
      <w:pPr>
        <w:spacing w:after="0" w:line="240" w:lineRule="auto"/>
        <w:ind w:firstLine="709"/>
        <w:jc w:val="both"/>
        <w:rPr>
          <w:rFonts w:ascii="Times New Roman" w:hAnsi="Times New Roman"/>
          <w:sz w:val="28"/>
          <w:szCs w:val="28"/>
        </w:rPr>
      </w:pPr>
      <w:r w:rsidRPr="002C7E20">
        <w:rPr>
          <w:rFonts w:ascii="Times New Roman" w:hAnsi="Times New Roman"/>
          <w:sz w:val="28"/>
          <w:szCs w:val="28"/>
        </w:rPr>
        <w:t>Находить частоты значений и частоты события, в том числе пользуясь результатами проведённых измерений и наблюдений.</w:t>
      </w:r>
    </w:p>
    <w:p w:rsidR="00650077" w:rsidRPr="002C7E20" w:rsidRDefault="00650077" w:rsidP="002C7E20">
      <w:pPr>
        <w:spacing w:after="0" w:line="240" w:lineRule="auto"/>
        <w:ind w:firstLine="709"/>
        <w:jc w:val="both"/>
        <w:rPr>
          <w:rFonts w:ascii="Times New Roman" w:hAnsi="Times New Roman"/>
          <w:sz w:val="28"/>
          <w:szCs w:val="28"/>
        </w:rPr>
      </w:pPr>
      <w:r w:rsidRPr="002C7E20">
        <w:rPr>
          <w:rFonts w:ascii="Times New Roman" w:hAnsi="Times New Roman"/>
          <w:sz w:val="28"/>
          <w:szCs w:val="28"/>
        </w:rPr>
        <w:t xml:space="preserve">Находить вероятности случайных событий в изученных опытах, </w:t>
      </w:r>
      <w:r w:rsidRPr="002C7E20">
        <w:rPr>
          <w:rFonts w:ascii="Times New Roman" w:hAnsi="Times New Roman"/>
          <w:sz w:val="28"/>
          <w:szCs w:val="28"/>
        </w:rPr>
        <w:br/>
        <w:t>в том числе в опытах с равновозможными элементарными событиями, в сериях испытаний до первого успеха, в сериях испытаний Бернулли.</w:t>
      </w:r>
    </w:p>
    <w:p w:rsidR="00650077" w:rsidRPr="002C7E20" w:rsidRDefault="00650077" w:rsidP="002C7E20">
      <w:pPr>
        <w:spacing w:after="0" w:line="240" w:lineRule="auto"/>
        <w:ind w:firstLine="709"/>
        <w:jc w:val="both"/>
        <w:rPr>
          <w:rFonts w:ascii="Times New Roman" w:hAnsi="Times New Roman"/>
          <w:sz w:val="28"/>
          <w:szCs w:val="28"/>
        </w:rPr>
      </w:pPr>
      <w:r w:rsidRPr="002C7E20">
        <w:rPr>
          <w:rFonts w:ascii="Times New Roman" w:hAnsi="Times New Roman"/>
          <w:sz w:val="28"/>
          <w:szCs w:val="28"/>
        </w:rPr>
        <w:t>Иметь представление о случайной величине и о распределении вероятностей.</w:t>
      </w:r>
    </w:p>
    <w:p w:rsidR="00650077" w:rsidRPr="002C7E20" w:rsidRDefault="00650077" w:rsidP="002C7E20">
      <w:pPr>
        <w:spacing w:after="0" w:line="240" w:lineRule="auto"/>
        <w:ind w:firstLine="709"/>
        <w:jc w:val="both"/>
        <w:rPr>
          <w:rFonts w:ascii="Times New Roman" w:hAnsi="Times New Roman"/>
          <w:sz w:val="28"/>
          <w:szCs w:val="28"/>
        </w:rPr>
      </w:pPr>
      <w:r w:rsidRPr="002C7E20">
        <w:rPr>
          <w:rFonts w:ascii="Times New Roman" w:hAnsi="Times New Roman"/>
          <w:sz w:val="28"/>
          <w:szCs w:val="28"/>
        </w:rPr>
        <w:t xml:space="preserve">Иметь представление о законе больших чисел как о проявлении закономерности в случайной изменчивости и о роли закона больших чисел </w:t>
      </w:r>
      <w:r w:rsidRPr="002C7E20">
        <w:rPr>
          <w:rFonts w:ascii="Times New Roman" w:hAnsi="Times New Roman"/>
          <w:sz w:val="28"/>
          <w:szCs w:val="28"/>
        </w:rPr>
        <w:br/>
        <w:t>в природе и обществе.</w:t>
      </w:r>
    </w:p>
    <w:p w:rsidR="00E63294" w:rsidRDefault="00E63294" w:rsidP="00E63294">
      <w:pPr>
        <w:spacing w:after="0" w:line="240" w:lineRule="auto"/>
        <w:ind w:firstLine="709"/>
        <w:jc w:val="both"/>
        <w:rPr>
          <w:rFonts w:ascii="Times New Roman" w:eastAsiaTheme="minorHAnsi" w:hAnsi="Times New Roman"/>
          <w:b/>
          <w:sz w:val="28"/>
          <w:szCs w:val="28"/>
        </w:rPr>
      </w:pPr>
    </w:p>
    <w:p w:rsidR="002C7E20" w:rsidRDefault="006C00C8" w:rsidP="002C7E20">
      <w:pPr>
        <w:pStyle w:val="1"/>
        <w:rPr>
          <w:rFonts w:ascii="Times New Roman" w:eastAsiaTheme="minorHAnsi" w:hAnsi="Times New Roman" w:cs="Times New Roman"/>
          <w:b/>
          <w:color w:val="auto"/>
          <w:sz w:val="28"/>
        </w:rPr>
      </w:pPr>
      <w:bookmarkStart w:id="75" w:name="_Toc146985933"/>
      <w:r>
        <w:rPr>
          <w:rFonts w:ascii="Times New Roman" w:eastAsiaTheme="minorHAnsi" w:hAnsi="Times New Roman"/>
          <w:b/>
          <w:color w:val="auto"/>
          <w:sz w:val="28"/>
          <w:szCs w:val="28"/>
        </w:rPr>
        <w:t>2.1.7</w:t>
      </w:r>
      <w:r w:rsidR="002C7E20" w:rsidRPr="002C7E20">
        <w:rPr>
          <w:rFonts w:ascii="Times New Roman" w:eastAsiaTheme="minorHAnsi" w:hAnsi="Times New Roman"/>
          <w:b/>
          <w:color w:val="auto"/>
          <w:sz w:val="28"/>
          <w:szCs w:val="28"/>
        </w:rPr>
        <w:t xml:space="preserve">. </w:t>
      </w:r>
      <w:r w:rsidR="00907E3F">
        <w:rPr>
          <w:rFonts w:ascii="Times New Roman" w:eastAsiaTheme="minorHAnsi" w:hAnsi="Times New Roman" w:cs="Times New Roman"/>
          <w:b/>
          <w:color w:val="auto"/>
          <w:sz w:val="28"/>
        </w:rPr>
        <w:t>Содержание учебного предмета</w:t>
      </w:r>
      <w:r w:rsidR="002C7E20" w:rsidRPr="00650077">
        <w:rPr>
          <w:rFonts w:ascii="Times New Roman" w:eastAsiaTheme="minorHAnsi" w:hAnsi="Times New Roman" w:cs="Times New Roman"/>
          <w:b/>
          <w:color w:val="auto"/>
          <w:sz w:val="28"/>
        </w:rPr>
        <w:t xml:space="preserve"> «</w:t>
      </w:r>
      <w:r w:rsidR="002C7E20">
        <w:rPr>
          <w:rFonts w:ascii="Times New Roman" w:eastAsiaTheme="minorHAnsi" w:hAnsi="Times New Roman" w:cs="Times New Roman"/>
          <w:b/>
          <w:color w:val="auto"/>
          <w:sz w:val="28"/>
        </w:rPr>
        <w:t>Алгебра</w:t>
      </w:r>
      <w:r w:rsidR="002C7E20" w:rsidRPr="00650077">
        <w:rPr>
          <w:rFonts w:ascii="Times New Roman" w:eastAsiaTheme="minorHAnsi" w:hAnsi="Times New Roman" w:cs="Times New Roman"/>
          <w:b/>
          <w:color w:val="auto"/>
          <w:sz w:val="28"/>
        </w:rPr>
        <w:t>»</w:t>
      </w:r>
      <w:r w:rsidR="002C7E20">
        <w:rPr>
          <w:rFonts w:ascii="Times New Roman" w:eastAsiaTheme="minorHAnsi" w:hAnsi="Times New Roman" w:cs="Times New Roman"/>
          <w:b/>
          <w:color w:val="auto"/>
          <w:sz w:val="28"/>
        </w:rPr>
        <w:t xml:space="preserve"> (углубленный уровень)</w:t>
      </w:r>
      <w:r w:rsidR="002C7E20" w:rsidRPr="00650077">
        <w:rPr>
          <w:rFonts w:ascii="Times New Roman" w:eastAsiaTheme="minorHAnsi" w:hAnsi="Times New Roman" w:cs="Times New Roman"/>
          <w:b/>
          <w:color w:val="auto"/>
          <w:sz w:val="28"/>
        </w:rPr>
        <w:t xml:space="preserve"> 7-9 классы (федеральная рабочая программа)</w:t>
      </w:r>
      <w:bookmarkEnd w:id="75"/>
    </w:p>
    <w:p w:rsidR="002C7E20" w:rsidRDefault="002C7E20" w:rsidP="002C7E20"/>
    <w:p w:rsidR="002C7E20" w:rsidRPr="00B57E10" w:rsidRDefault="002C7E20" w:rsidP="00B57E10">
      <w:pPr>
        <w:spacing w:after="0" w:line="240" w:lineRule="auto"/>
        <w:rPr>
          <w:rFonts w:ascii="Times New Roman" w:hAnsi="Times New Roman"/>
          <w:sz w:val="28"/>
          <w:szCs w:val="28"/>
        </w:rPr>
      </w:pPr>
      <w:r w:rsidRPr="00B57E10">
        <w:rPr>
          <w:rFonts w:ascii="Times New Roman" w:hAnsi="Times New Roman"/>
          <w:b/>
          <w:sz w:val="28"/>
          <w:szCs w:val="28"/>
        </w:rPr>
        <w:t>7 КЛАСС</w:t>
      </w:r>
      <w:r w:rsidRPr="00B57E10">
        <w:rPr>
          <w:rFonts w:ascii="Times New Roman" w:hAnsi="Times New Roman"/>
          <w:sz w:val="28"/>
          <w:szCs w:val="28"/>
        </w:rPr>
        <w:t xml:space="preserve"> </w:t>
      </w:r>
    </w:p>
    <w:p w:rsidR="002C7E20" w:rsidRPr="00B57E10" w:rsidRDefault="002C7E20" w:rsidP="00B57E10">
      <w:pPr>
        <w:spacing w:after="0" w:line="240" w:lineRule="auto"/>
        <w:rPr>
          <w:rFonts w:ascii="Times New Roman" w:hAnsi="Times New Roman"/>
          <w:sz w:val="28"/>
          <w:szCs w:val="28"/>
        </w:rPr>
      </w:pPr>
      <w:r w:rsidRPr="00B57E10">
        <w:rPr>
          <w:rFonts w:ascii="Times New Roman" w:hAnsi="Times New Roman"/>
          <w:b/>
          <w:sz w:val="28"/>
          <w:szCs w:val="28"/>
        </w:rPr>
        <w:t>Числа и вычисления</w:t>
      </w:r>
      <w:r w:rsidRPr="00B57E10">
        <w:rPr>
          <w:rFonts w:ascii="Times New Roman" w:hAnsi="Times New Roman"/>
          <w:sz w:val="28"/>
          <w:szCs w:val="28"/>
        </w:rPr>
        <w:t xml:space="preserve"> </w:t>
      </w:r>
    </w:p>
    <w:p w:rsidR="002C7E20" w:rsidRPr="00B57E10" w:rsidRDefault="002C7E20" w:rsidP="00B57E10">
      <w:pPr>
        <w:spacing w:after="0" w:line="240" w:lineRule="auto"/>
        <w:rPr>
          <w:rFonts w:ascii="Times New Roman" w:hAnsi="Times New Roman"/>
          <w:sz w:val="28"/>
          <w:szCs w:val="28"/>
        </w:rPr>
      </w:pPr>
      <w:r w:rsidRPr="00B57E10">
        <w:rPr>
          <w:rFonts w:ascii="Times New Roman" w:hAnsi="Times New Roman"/>
          <w:sz w:val="28"/>
          <w:szCs w:val="28"/>
        </w:rPr>
        <w:t xml:space="preserve">Рациональные числа. Сравнение, упорядочивание и арифметические действия с рациональными числами. Числовая прямая, модуль числа. </w:t>
      </w:r>
    </w:p>
    <w:p w:rsidR="002C7E20" w:rsidRPr="00B57E10" w:rsidRDefault="002C7E20" w:rsidP="00B57E10">
      <w:pPr>
        <w:spacing w:after="0" w:line="240" w:lineRule="auto"/>
        <w:rPr>
          <w:rFonts w:ascii="Times New Roman" w:hAnsi="Times New Roman"/>
          <w:sz w:val="28"/>
          <w:szCs w:val="28"/>
        </w:rPr>
      </w:pPr>
      <w:r w:rsidRPr="00B57E10">
        <w:rPr>
          <w:rFonts w:ascii="Times New Roman" w:hAnsi="Times New Roman"/>
          <w:sz w:val="28"/>
          <w:szCs w:val="28"/>
        </w:rPr>
        <w:t>Степень с натуральным показателем и её свойства. Запись числа в десятичной позиционной системе счисления.</w:t>
      </w:r>
    </w:p>
    <w:p w:rsidR="002C7E20" w:rsidRPr="00B57E10" w:rsidRDefault="002C7E20" w:rsidP="00B57E10">
      <w:pPr>
        <w:spacing w:after="0" w:line="240" w:lineRule="auto"/>
        <w:rPr>
          <w:rFonts w:ascii="Times New Roman" w:hAnsi="Times New Roman"/>
          <w:sz w:val="28"/>
          <w:szCs w:val="28"/>
        </w:rPr>
      </w:pPr>
      <w:r w:rsidRPr="00B57E10">
        <w:rPr>
          <w:rFonts w:ascii="Times New Roman" w:hAnsi="Times New Roman"/>
          <w:sz w:val="28"/>
          <w:szCs w:val="28"/>
        </w:rPr>
        <w:t xml:space="preserve"> Решение текстовых задач арифметическим способом. Решение задач из реальной практики на части, на дроби, на проценты, применение отношений и пропорций при решении задач, решение задач на движение, работу, покупки, налоги.</w:t>
      </w:r>
    </w:p>
    <w:p w:rsidR="002C7E20" w:rsidRPr="00B57E10" w:rsidRDefault="002C7E20" w:rsidP="00B57E10">
      <w:pPr>
        <w:spacing w:after="0" w:line="240" w:lineRule="auto"/>
        <w:rPr>
          <w:rFonts w:ascii="Times New Roman" w:hAnsi="Times New Roman"/>
          <w:sz w:val="28"/>
          <w:szCs w:val="28"/>
        </w:rPr>
      </w:pPr>
      <w:r w:rsidRPr="00B57E10">
        <w:rPr>
          <w:rFonts w:ascii="Times New Roman" w:hAnsi="Times New Roman"/>
          <w:sz w:val="28"/>
          <w:szCs w:val="28"/>
        </w:rPr>
        <w:t xml:space="preserve"> Делимость целых чисел. Свойства делимости. </w:t>
      </w:r>
    </w:p>
    <w:p w:rsidR="002C7E20" w:rsidRPr="00B57E10" w:rsidRDefault="002C7E20" w:rsidP="00B57E10">
      <w:pPr>
        <w:spacing w:after="0" w:line="240" w:lineRule="auto"/>
        <w:rPr>
          <w:rFonts w:ascii="Times New Roman" w:hAnsi="Times New Roman"/>
          <w:sz w:val="28"/>
          <w:szCs w:val="28"/>
        </w:rPr>
      </w:pPr>
      <w:r w:rsidRPr="00B57E10">
        <w:rPr>
          <w:rFonts w:ascii="Times New Roman" w:hAnsi="Times New Roman"/>
          <w:sz w:val="28"/>
          <w:szCs w:val="28"/>
        </w:rPr>
        <w:t xml:space="preserve">Простые и составные числа. Чётные и нечётные числа. Признаки делимости на 2, 4, 8, 5, 3, 6, 9, 10, 11. Признаки делимости суммы и произведения целых чисел при решении задач с практическим содержанием. </w:t>
      </w:r>
    </w:p>
    <w:p w:rsidR="002C7E20" w:rsidRPr="00B57E10" w:rsidRDefault="002C7E20" w:rsidP="00B57E10">
      <w:pPr>
        <w:spacing w:after="0" w:line="240" w:lineRule="auto"/>
        <w:rPr>
          <w:rFonts w:ascii="Times New Roman" w:hAnsi="Times New Roman"/>
          <w:sz w:val="28"/>
          <w:szCs w:val="28"/>
        </w:rPr>
      </w:pPr>
      <w:r w:rsidRPr="00B57E10">
        <w:rPr>
          <w:rFonts w:ascii="Times New Roman" w:hAnsi="Times New Roman"/>
          <w:sz w:val="28"/>
          <w:szCs w:val="28"/>
        </w:rPr>
        <w:t xml:space="preserve">Наибольший общий делитель и наименьшее общее кратное двух чисел. Взаимно простые числа. Алгоритм Евклида. </w:t>
      </w:r>
    </w:p>
    <w:p w:rsidR="002C7E20" w:rsidRPr="00B57E10" w:rsidRDefault="002C7E20" w:rsidP="00B57E10">
      <w:pPr>
        <w:spacing w:after="0" w:line="240" w:lineRule="auto"/>
        <w:rPr>
          <w:rFonts w:ascii="Times New Roman" w:hAnsi="Times New Roman"/>
          <w:sz w:val="28"/>
          <w:szCs w:val="28"/>
        </w:rPr>
      </w:pPr>
      <w:r w:rsidRPr="00B57E10">
        <w:rPr>
          <w:rFonts w:ascii="Times New Roman" w:hAnsi="Times New Roman"/>
          <w:sz w:val="28"/>
          <w:szCs w:val="28"/>
        </w:rPr>
        <w:t xml:space="preserve">Деление с остатком. Арифметические операции над остатками. </w:t>
      </w:r>
    </w:p>
    <w:p w:rsidR="002C7E20" w:rsidRPr="00B57E10" w:rsidRDefault="002C7E20" w:rsidP="00B57E10">
      <w:pPr>
        <w:spacing w:after="0" w:line="240" w:lineRule="auto"/>
        <w:rPr>
          <w:rFonts w:ascii="Times New Roman" w:hAnsi="Times New Roman"/>
          <w:b/>
          <w:sz w:val="28"/>
          <w:szCs w:val="28"/>
        </w:rPr>
      </w:pPr>
      <w:r w:rsidRPr="00B57E10">
        <w:rPr>
          <w:rFonts w:ascii="Times New Roman" w:hAnsi="Times New Roman"/>
          <w:b/>
          <w:sz w:val="28"/>
          <w:szCs w:val="28"/>
        </w:rPr>
        <w:t>Алгебраические выражения</w:t>
      </w:r>
    </w:p>
    <w:p w:rsidR="0052212D" w:rsidRPr="00B57E10" w:rsidRDefault="002C7E20" w:rsidP="00B57E10">
      <w:pPr>
        <w:spacing w:after="0" w:line="240" w:lineRule="auto"/>
        <w:rPr>
          <w:rFonts w:ascii="Times New Roman" w:hAnsi="Times New Roman"/>
          <w:sz w:val="28"/>
          <w:szCs w:val="28"/>
        </w:rPr>
      </w:pPr>
      <w:r w:rsidRPr="00B57E10">
        <w:rPr>
          <w:rFonts w:ascii="Times New Roman" w:hAnsi="Times New Roman"/>
          <w:sz w:val="28"/>
          <w:szCs w:val="28"/>
        </w:rPr>
        <w:t xml:space="preserve"> Выражение с переменными. Значение выражения с переменными. Представление зависимости между величинами в виде формулы. </w:t>
      </w:r>
    </w:p>
    <w:p w:rsidR="0052212D" w:rsidRPr="00B57E10" w:rsidRDefault="002C7E20" w:rsidP="00B57E10">
      <w:pPr>
        <w:spacing w:after="0" w:line="240" w:lineRule="auto"/>
        <w:rPr>
          <w:rFonts w:ascii="Times New Roman" w:hAnsi="Times New Roman"/>
          <w:sz w:val="28"/>
          <w:szCs w:val="28"/>
        </w:rPr>
      </w:pPr>
      <w:r w:rsidRPr="00B57E10">
        <w:rPr>
          <w:rFonts w:ascii="Times New Roman" w:hAnsi="Times New Roman"/>
          <w:sz w:val="28"/>
          <w:szCs w:val="28"/>
        </w:rPr>
        <w:t xml:space="preserve">Тождество. Тождественные преобразования алгебраических выражений. Доказательство тождеств. </w:t>
      </w:r>
    </w:p>
    <w:p w:rsidR="0052212D" w:rsidRPr="00B57E10" w:rsidRDefault="002C7E20" w:rsidP="00B57E10">
      <w:pPr>
        <w:spacing w:after="0" w:line="240" w:lineRule="auto"/>
        <w:rPr>
          <w:rFonts w:ascii="Times New Roman" w:hAnsi="Times New Roman"/>
          <w:sz w:val="28"/>
          <w:szCs w:val="28"/>
        </w:rPr>
      </w:pPr>
      <w:r w:rsidRPr="00B57E10">
        <w:rPr>
          <w:rFonts w:ascii="Times New Roman" w:hAnsi="Times New Roman"/>
          <w:sz w:val="28"/>
          <w:szCs w:val="28"/>
        </w:rPr>
        <w:t xml:space="preserve">Одночлены. Одночлен стандартного вида. Степень одночлена. </w:t>
      </w:r>
    </w:p>
    <w:p w:rsidR="0052212D" w:rsidRPr="00B57E10" w:rsidRDefault="002C7E20" w:rsidP="00B57E10">
      <w:pPr>
        <w:spacing w:after="0" w:line="240" w:lineRule="auto"/>
        <w:rPr>
          <w:rFonts w:ascii="Times New Roman" w:hAnsi="Times New Roman"/>
          <w:sz w:val="28"/>
          <w:szCs w:val="28"/>
        </w:rPr>
      </w:pPr>
      <w:r w:rsidRPr="00B57E10">
        <w:rPr>
          <w:rFonts w:ascii="Times New Roman" w:hAnsi="Times New Roman"/>
          <w:sz w:val="28"/>
          <w:szCs w:val="28"/>
        </w:rPr>
        <w:t xml:space="preserve">Многочлены. Многочлен стандартного вида. Степень многочлена. Сложение, вычитание, умножение и деление многочленов. Преобразование целого выражения в многочлен. Корни многочлена. </w:t>
      </w:r>
    </w:p>
    <w:p w:rsidR="0052212D" w:rsidRPr="00B57E10" w:rsidRDefault="002C7E20" w:rsidP="00B57E10">
      <w:pPr>
        <w:spacing w:after="0" w:line="240" w:lineRule="auto"/>
        <w:rPr>
          <w:rFonts w:ascii="Times New Roman" w:hAnsi="Times New Roman"/>
          <w:sz w:val="28"/>
          <w:szCs w:val="28"/>
        </w:rPr>
      </w:pPr>
      <w:r w:rsidRPr="00B57E10">
        <w:rPr>
          <w:rFonts w:ascii="Times New Roman" w:hAnsi="Times New Roman"/>
          <w:sz w:val="28"/>
          <w:szCs w:val="28"/>
        </w:rPr>
        <w:t xml:space="preserve">Формулы сокращённого умножения: квадрат суммы и квадрат разности двух выражений, куб суммы и куб разности двух выражений, разность квадратов двух выражений, произведение разности и суммы двух выражений, сумма и разность кубов двух выражений. </w:t>
      </w:r>
    </w:p>
    <w:p w:rsidR="0052212D" w:rsidRPr="00B57E10" w:rsidRDefault="002C7E20" w:rsidP="00B57E10">
      <w:pPr>
        <w:spacing w:after="0" w:line="240" w:lineRule="auto"/>
        <w:rPr>
          <w:rFonts w:ascii="Times New Roman" w:hAnsi="Times New Roman"/>
          <w:sz w:val="28"/>
          <w:szCs w:val="28"/>
        </w:rPr>
      </w:pPr>
      <w:r w:rsidRPr="00B57E10">
        <w:rPr>
          <w:rFonts w:ascii="Times New Roman" w:hAnsi="Times New Roman"/>
          <w:sz w:val="28"/>
          <w:szCs w:val="28"/>
        </w:rPr>
        <w:t xml:space="preserve">Разложение многочлена на множители. Вынесение общего множителя за скобки. Метод группировки. </w:t>
      </w:r>
    </w:p>
    <w:p w:rsidR="0052212D" w:rsidRPr="00B57E10" w:rsidRDefault="002C7E20" w:rsidP="00B57E10">
      <w:pPr>
        <w:spacing w:after="0" w:line="240" w:lineRule="auto"/>
        <w:rPr>
          <w:rFonts w:ascii="Times New Roman" w:hAnsi="Times New Roman"/>
          <w:sz w:val="28"/>
          <w:szCs w:val="28"/>
        </w:rPr>
      </w:pPr>
      <w:r w:rsidRPr="00B57E10">
        <w:rPr>
          <w:rFonts w:ascii="Times New Roman" w:hAnsi="Times New Roman"/>
          <w:b/>
          <w:sz w:val="28"/>
          <w:szCs w:val="28"/>
        </w:rPr>
        <w:t>Уравнения и неравенства</w:t>
      </w:r>
      <w:r w:rsidRPr="00B57E10">
        <w:rPr>
          <w:rFonts w:ascii="Times New Roman" w:hAnsi="Times New Roman"/>
          <w:sz w:val="28"/>
          <w:szCs w:val="28"/>
        </w:rPr>
        <w:t xml:space="preserve"> </w:t>
      </w:r>
    </w:p>
    <w:p w:rsidR="0052212D" w:rsidRPr="00B57E10" w:rsidRDefault="002C7E20" w:rsidP="00B57E10">
      <w:pPr>
        <w:spacing w:after="0" w:line="240" w:lineRule="auto"/>
        <w:rPr>
          <w:rFonts w:ascii="Times New Roman" w:hAnsi="Times New Roman"/>
          <w:sz w:val="28"/>
          <w:szCs w:val="28"/>
        </w:rPr>
      </w:pPr>
      <w:r w:rsidRPr="00B57E10">
        <w:rPr>
          <w:rFonts w:ascii="Times New Roman" w:hAnsi="Times New Roman"/>
          <w:sz w:val="28"/>
          <w:szCs w:val="28"/>
        </w:rPr>
        <w:t xml:space="preserve">Уравнение с одной переменной. Корень уравнения. Свойства уравнений с одной переменной. Равносильность уравнений. Уравнение как математическая модель реальной ситуации. </w:t>
      </w:r>
    </w:p>
    <w:p w:rsidR="002C7E20" w:rsidRPr="00B57E10" w:rsidRDefault="002C7E20" w:rsidP="00B57E10">
      <w:pPr>
        <w:spacing w:after="0" w:line="240" w:lineRule="auto"/>
        <w:rPr>
          <w:rFonts w:ascii="Times New Roman" w:hAnsi="Times New Roman"/>
          <w:sz w:val="28"/>
          <w:szCs w:val="28"/>
        </w:rPr>
      </w:pPr>
      <w:r w:rsidRPr="00B57E10">
        <w:rPr>
          <w:rFonts w:ascii="Times New Roman" w:hAnsi="Times New Roman"/>
          <w:sz w:val="28"/>
          <w:szCs w:val="28"/>
        </w:rPr>
        <w:t>Линейное уравнение с одной переменной. Число корней линейного уравнения. Решение текстовых задач с помощью линейных уравнений. Линейное уравнение, содержащее знак модуля.</w:t>
      </w:r>
    </w:p>
    <w:p w:rsidR="0052212D" w:rsidRPr="00B57E10" w:rsidRDefault="0052212D" w:rsidP="00B57E10">
      <w:pPr>
        <w:spacing w:after="0" w:line="240" w:lineRule="auto"/>
        <w:rPr>
          <w:rFonts w:ascii="Times New Roman" w:hAnsi="Times New Roman"/>
          <w:sz w:val="28"/>
          <w:szCs w:val="28"/>
        </w:rPr>
      </w:pPr>
      <w:r w:rsidRPr="00B57E10">
        <w:rPr>
          <w:rFonts w:ascii="Times New Roman" w:hAnsi="Times New Roman"/>
          <w:sz w:val="28"/>
          <w:szCs w:val="28"/>
        </w:rPr>
        <w:t xml:space="preserve">Уравнение с двумя переменными. График линейного уравнения с двумя переменными. Системы линейных уравнений с двумя переменными. Графический метод решения системы линейных уравнений с двумя переменными. Решение систем линейных уравнений с двумя переменными методом подстановки и методом сложения. Система двух линейных уравнений с двумя переменными как модель реальной ситуации. </w:t>
      </w:r>
    </w:p>
    <w:p w:rsidR="0052212D" w:rsidRPr="00B57E10" w:rsidRDefault="0052212D" w:rsidP="00B57E10">
      <w:pPr>
        <w:spacing w:after="0" w:line="240" w:lineRule="auto"/>
        <w:rPr>
          <w:rFonts w:ascii="Times New Roman" w:hAnsi="Times New Roman"/>
          <w:sz w:val="28"/>
          <w:szCs w:val="28"/>
        </w:rPr>
      </w:pPr>
      <w:r w:rsidRPr="00B57E10">
        <w:rPr>
          <w:rFonts w:ascii="Times New Roman" w:hAnsi="Times New Roman"/>
          <w:b/>
          <w:sz w:val="28"/>
          <w:szCs w:val="28"/>
        </w:rPr>
        <w:t xml:space="preserve">Функции </w:t>
      </w:r>
    </w:p>
    <w:p w:rsidR="0052212D" w:rsidRPr="00B57E10" w:rsidRDefault="0052212D" w:rsidP="00B57E10">
      <w:pPr>
        <w:spacing w:after="0" w:line="240" w:lineRule="auto"/>
        <w:rPr>
          <w:rFonts w:ascii="Times New Roman" w:hAnsi="Times New Roman"/>
          <w:sz w:val="28"/>
          <w:szCs w:val="28"/>
        </w:rPr>
      </w:pPr>
      <w:r w:rsidRPr="00B57E10">
        <w:rPr>
          <w:rFonts w:ascii="Times New Roman" w:hAnsi="Times New Roman"/>
          <w:sz w:val="28"/>
          <w:szCs w:val="28"/>
        </w:rPr>
        <w:t xml:space="preserve">Координата точки на прямой. Числовые промежутки. Расстояние между двумя точками координатной прямой. </w:t>
      </w:r>
    </w:p>
    <w:p w:rsidR="0052212D" w:rsidRPr="00B57E10" w:rsidRDefault="0052212D" w:rsidP="00B57E10">
      <w:pPr>
        <w:spacing w:after="0" w:line="240" w:lineRule="auto"/>
        <w:rPr>
          <w:rFonts w:ascii="Times New Roman" w:hAnsi="Times New Roman"/>
          <w:sz w:val="28"/>
          <w:szCs w:val="28"/>
        </w:rPr>
      </w:pPr>
      <w:r w:rsidRPr="00B57E10">
        <w:rPr>
          <w:rFonts w:ascii="Times New Roman" w:hAnsi="Times New Roman"/>
          <w:sz w:val="28"/>
          <w:szCs w:val="28"/>
        </w:rPr>
        <w:t>Прямоугольная система координат. Абсцисса и ордината точки на координатной плоскости. Примеры графиков, заданных формулами. Чтение графиков реальных зависимостей.</w:t>
      </w:r>
    </w:p>
    <w:p w:rsidR="0052212D" w:rsidRPr="00B57E10" w:rsidRDefault="0052212D" w:rsidP="00B57E10">
      <w:pPr>
        <w:spacing w:after="0" w:line="240" w:lineRule="auto"/>
        <w:rPr>
          <w:rFonts w:ascii="Times New Roman" w:hAnsi="Times New Roman"/>
          <w:sz w:val="28"/>
          <w:szCs w:val="28"/>
        </w:rPr>
      </w:pPr>
      <w:r w:rsidRPr="00B57E10">
        <w:rPr>
          <w:rFonts w:ascii="Times New Roman" w:hAnsi="Times New Roman"/>
          <w:sz w:val="28"/>
          <w:szCs w:val="28"/>
        </w:rPr>
        <w:t xml:space="preserve"> Функциональные зависимости между величинами. Понятие функции. Функция как математическая модель реального процесса. Область определения и область значений функции. Способы задания функции. График функции. Понятия максимума и минимума, возрастания и убывания на примерах реальных зависимостей.</w:t>
      </w:r>
    </w:p>
    <w:p w:rsidR="0052212D" w:rsidRDefault="0052212D" w:rsidP="00B57E10">
      <w:pPr>
        <w:spacing w:after="0" w:line="240" w:lineRule="auto"/>
        <w:rPr>
          <w:rFonts w:ascii="Times New Roman" w:hAnsi="Times New Roman"/>
          <w:sz w:val="28"/>
          <w:szCs w:val="28"/>
        </w:rPr>
      </w:pPr>
      <w:r w:rsidRPr="00B57E10">
        <w:rPr>
          <w:rFonts w:ascii="Times New Roman" w:hAnsi="Times New Roman"/>
          <w:sz w:val="28"/>
          <w:szCs w:val="28"/>
        </w:rPr>
        <w:t xml:space="preserve"> Линейная функция, её свойства. График линейной функции. График функции y = |x|. Кусочно-заданные функции.</w:t>
      </w:r>
    </w:p>
    <w:p w:rsidR="00B57E10" w:rsidRPr="00B57E10" w:rsidRDefault="00B57E10" w:rsidP="00B57E10">
      <w:pPr>
        <w:spacing w:after="0" w:line="240" w:lineRule="auto"/>
        <w:rPr>
          <w:rFonts w:ascii="Times New Roman" w:hAnsi="Times New Roman"/>
          <w:sz w:val="28"/>
          <w:szCs w:val="28"/>
        </w:rPr>
      </w:pPr>
    </w:p>
    <w:p w:rsidR="0052212D" w:rsidRPr="00B57E10" w:rsidRDefault="0052212D" w:rsidP="00B57E10">
      <w:pPr>
        <w:spacing w:after="0" w:line="240" w:lineRule="auto"/>
        <w:ind w:firstLine="709"/>
        <w:jc w:val="both"/>
        <w:rPr>
          <w:rFonts w:ascii="Times New Roman" w:hAnsi="Times New Roman"/>
          <w:b/>
          <w:sz w:val="28"/>
          <w:szCs w:val="28"/>
        </w:rPr>
      </w:pPr>
      <w:r w:rsidRPr="00B57E10">
        <w:rPr>
          <w:rFonts w:ascii="Times New Roman" w:hAnsi="Times New Roman"/>
          <w:b/>
          <w:sz w:val="28"/>
          <w:szCs w:val="28"/>
        </w:rPr>
        <w:t xml:space="preserve">8 КЛАСС </w:t>
      </w:r>
    </w:p>
    <w:p w:rsidR="0052212D" w:rsidRPr="00B57E10" w:rsidRDefault="0052212D" w:rsidP="00B57E10">
      <w:pPr>
        <w:spacing w:after="0" w:line="240" w:lineRule="auto"/>
        <w:ind w:firstLine="709"/>
        <w:jc w:val="both"/>
        <w:rPr>
          <w:rFonts w:ascii="Times New Roman" w:hAnsi="Times New Roman"/>
          <w:sz w:val="28"/>
          <w:szCs w:val="28"/>
        </w:rPr>
      </w:pPr>
      <w:r w:rsidRPr="00B57E10">
        <w:rPr>
          <w:rFonts w:ascii="Times New Roman" w:hAnsi="Times New Roman"/>
          <w:b/>
          <w:sz w:val="28"/>
          <w:szCs w:val="28"/>
        </w:rPr>
        <w:t>Числа и вычисления</w:t>
      </w:r>
      <w:r w:rsidRPr="00B57E10">
        <w:rPr>
          <w:rFonts w:ascii="Times New Roman" w:hAnsi="Times New Roman"/>
          <w:sz w:val="28"/>
          <w:szCs w:val="28"/>
        </w:rPr>
        <w:t xml:space="preserve"> </w:t>
      </w:r>
    </w:p>
    <w:p w:rsidR="0052212D" w:rsidRPr="00B57E10" w:rsidRDefault="0052212D"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Квадратные корни. Арифметический квадратный корень и его свойства. Понятие иррационального числа. Действия с иррациональными числами. Свойства действий с иррациональными числами. Сравнение иррациональных чисел. </w:t>
      </w:r>
    </w:p>
    <w:p w:rsidR="0052212D" w:rsidRPr="00B57E10" w:rsidRDefault="0052212D"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Представления о расширениях числовых множеств. Множества натуральных, целых, рациональных, действительных чисел. Сравнение чисел. Числовые промежутки. </w:t>
      </w:r>
    </w:p>
    <w:p w:rsidR="0052212D" w:rsidRPr="00B57E10" w:rsidRDefault="0052212D"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Действия с остатками. Остатки степеней. Применение остатков к решению уравнений в целых числах и текстовых задач. </w:t>
      </w:r>
    </w:p>
    <w:p w:rsidR="0052212D" w:rsidRPr="00B57E10" w:rsidRDefault="0052212D"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Размеры объектов окружающего мира, длительность процессов в окружающем мире. Стандартный вид числа.</w:t>
      </w:r>
    </w:p>
    <w:p w:rsidR="0052212D" w:rsidRPr="00B57E10" w:rsidRDefault="0052212D"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 </w:t>
      </w:r>
      <w:r w:rsidRPr="00B57E10">
        <w:rPr>
          <w:rFonts w:ascii="Times New Roman" w:hAnsi="Times New Roman"/>
          <w:b/>
          <w:sz w:val="28"/>
          <w:szCs w:val="28"/>
        </w:rPr>
        <w:t>Алгебраические выражения</w:t>
      </w:r>
      <w:r w:rsidRPr="00B57E10">
        <w:rPr>
          <w:rFonts w:ascii="Times New Roman" w:hAnsi="Times New Roman"/>
          <w:sz w:val="28"/>
          <w:szCs w:val="28"/>
        </w:rPr>
        <w:t xml:space="preserve"> </w:t>
      </w:r>
    </w:p>
    <w:p w:rsidR="0052212D" w:rsidRPr="00B57E10" w:rsidRDefault="0052212D"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Алгебраическая дробь. Допустимые значения переменных в дробнорациональных выражениях. Основное свойство алгебраической дроби. Сложение, вычитание, умножение и деление алгебраических дробей. Выделение целой части алгебраической дроби. </w:t>
      </w:r>
    </w:p>
    <w:p w:rsidR="002C7E20" w:rsidRPr="00B57E10" w:rsidRDefault="0052212D"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Рациональные выражения. Тождественные преобразования рациональных выражений.</w:t>
      </w:r>
    </w:p>
    <w:p w:rsidR="0052212D" w:rsidRPr="00B57E10" w:rsidRDefault="0052212D"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Допустимые значения переменных в выражениях, содержащих арифметические квадратные корни. Тождественные преобразования выражений, содержащих арифметические квадратные корни. </w:t>
      </w:r>
    </w:p>
    <w:p w:rsidR="0052212D" w:rsidRPr="00B57E10" w:rsidRDefault="0052212D"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Степень с целым показателем и её свойства. Преобразование выражений, содержащих степени. </w:t>
      </w:r>
    </w:p>
    <w:p w:rsidR="0052212D" w:rsidRPr="00B57E10" w:rsidRDefault="0052212D" w:rsidP="00B57E10">
      <w:pPr>
        <w:spacing w:after="0" w:line="240" w:lineRule="auto"/>
        <w:ind w:firstLine="709"/>
        <w:jc w:val="both"/>
        <w:rPr>
          <w:rFonts w:ascii="Times New Roman" w:hAnsi="Times New Roman"/>
          <w:sz w:val="28"/>
          <w:szCs w:val="28"/>
        </w:rPr>
      </w:pPr>
      <w:r w:rsidRPr="00B57E10">
        <w:rPr>
          <w:rFonts w:ascii="Times New Roman" w:hAnsi="Times New Roman"/>
          <w:b/>
          <w:sz w:val="28"/>
          <w:szCs w:val="28"/>
        </w:rPr>
        <w:t>Уравнения и неравенства</w:t>
      </w:r>
      <w:r w:rsidRPr="00B57E10">
        <w:rPr>
          <w:rFonts w:ascii="Times New Roman" w:hAnsi="Times New Roman"/>
          <w:sz w:val="28"/>
          <w:szCs w:val="28"/>
        </w:rPr>
        <w:t xml:space="preserve"> </w:t>
      </w:r>
    </w:p>
    <w:p w:rsidR="0052212D" w:rsidRPr="00B57E10" w:rsidRDefault="0052212D"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Квадратное уравнение. Формула корней квадратного уравнения. Количество действительных корней квадратного уравнения. Теорема Виета. Уравнения, сводимые к линейным уравнениям или к квадратным уравнениям. Квадратное уравнение с параметром. Решение текстовых задач с помощью квадратных уравнений. </w:t>
      </w:r>
    </w:p>
    <w:p w:rsidR="0052212D" w:rsidRPr="00B57E10" w:rsidRDefault="0052212D"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Дробно-рациональные уравнения. Решение дробно-рациональных уравнений. Решение текстовых задач с помощью дробно-рациональных уравнений. Графическая интерпретация уравнений с двумя переменными. </w:t>
      </w:r>
    </w:p>
    <w:p w:rsidR="0052212D" w:rsidRPr="00B57E10" w:rsidRDefault="0052212D"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Числовые неравенства. Свойства числовых неравенств. </w:t>
      </w:r>
    </w:p>
    <w:p w:rsidR="0052212D" w:rsidRPr="00B57E10" w:rsidRDefault="0052212D"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Неравенство с переменной. Строгие и нестрогие неравенства. Сложение и умножение числовых неравенств. Оценивание значения выражения. Доказательство неравенств. </w:t>
      </w:r>
    </w:p>
    <w:p w:rsidR="0052212D" w:rsidRPr="00B57E10" w:rsidRDefault="0052212D"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Понятие о решении неравенства с одной переменной. Множество решений неравенства. Равносильные неравенства. </w:t>
      </w:r>
    </w:p>
    <w:p w:rsidR="0052212D" w:rsidRPr="00B57E10" w:rsidRDefault="0052212D"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Линейное неравенство с одной переменной и множества его решений. Решение линейных неравенств с одной переменной. Системы и совокупности линейных неравенств с одной переменной. Решение текстовых задач с помощью линейных неравенств с одной переменной. </w:t>
      </w:r>
    </w:p>
    <w:p w:rsidR="0052212D" w:rsidRPr="00B57E10" w:rsidRDefault="0052212D" w:rsidP="00B57E10">
      <w:pPr>
        <w:spacing w:after="0" w:line="240" w:lineRule="auto"/>
        <w:ind w:firstLine="709"/>
        <w:jc w:val="both"/>
        <w:rPr>
          <w:rFonts w:ascii="Times New Roman" w:hAnsi="Times New Roman"/>
          <w:sz w:val="28"/>
          <w:szCs w:val="28"/>
        </w:rPr>
      </w:pPr>
      <w:r w:rsidRPr="00B57E10">
        <w:rPr>
          <w:rFonts w:ascii="Times New Roman" w:hAnsi="Times New Roman"/>
          <w:b/>
          <w:sz w:val="28"/>
          <w:szCs w:val="28"/>
        </w:rPr>
        <w:t>Функции</w:t>
      </w:r>
      <w:r w:rsidRPr="00B57E10">
        <w:rPr>
          <w:rFonts w:ascii="Times New Roman" w:hAnsi="Times New Roman"/>
          <w:sz w:val="28"/>
          <w:szCs w:val="28"/>
        </w:rPr>
        <w:t xml:space="preserve"> </w:t>
      </w:r>
    </w:p>
    <w:p w:rsidR="0052212D" w:rsidRPr="00B57E10" w:rsidRDefault="0052212D"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Область определения и множество значений функции. Способы задания функций. График функции. Чтение свойств функции по её графику. Примеры графиков функций, отражающих реальные процессы. </w:t>
      </w:r>
    </w:p>
    <w:p w:rsidR="00B57E10" w:rsidRDefault="0052212D"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Линейная функция. Функции, описывающие прямую и обратную пропорциональные зависимости, их графики. </w:t>
      </w:r>
      <w:r w:rsidR="005B29BB" w:rsidRPr="00B57E10">
        <w:rPr>
          <w:rFonts w:ascii="Times New Roman" w:hAnsi="Times New Roman"/>
          <w:sz w:val="28"/>
          <w:szCs w:val="28"/>
        </w:rPr>
        <w:t xml:space="preserve">                                                                         </w:t>
      </w:r>
      <w:r w:rsidR="00B57E10">
        <w:rPr>
          <w:rFonts w:ascii="Times New Roman" w:hAnsi="Times New Roman"/>
          <w:sz w:val="28"/>
          <w:szCs w:val="28"/>
        </w:rPr>
        <w:t xml:space="preserve">         </w:t>
      </w:r>
    </w:p>
    <w:p w:rsidR="0052212D" w:rsidRPr="00B57E10" w:rsidRDefault="00B57E10" w:rsidP="00B57E1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29BB" w:rsidRPr="00B57E10">
        <w:rPr>
          <w:rFonts w:ascii="Times New Roman" w:hAnsi="Times New Roman"/>
          <w:sz w:val="28"/>
          <w:szCs w:val="28"/>
          <w:lang w:val="en-US"/>
        </w:rPr>
        <w:t>k</w:t>
      </w:r>
    </w:p>
    <w:p w:rsidR="0052212D" w:rsidRPr="00907E3F" w:rsidRDefault="0052212D"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Функции y = ax</w:t>
      </w:r>
      <w:r w:rsidRPr="00B57E10">
        <w:rPr>
          <w:rFonts w:ascii="Times New Roman" w:hAnsi="Times New Roman"/>
          <w:sz w:val="28"/>
          <w:szCs w:val="28"/>
          <w:vertAlign w:val="superscript"/>
        </w:rPr>
        <w:t>2</w:t>
      </w:r>
      <w:r w:rsidRPr="00B57E10">
        <w:rPr>
          <w:rFonts w:ascii="Times New Roman" w:hAnsi="Times New Roman"/>
          <w:sz w:val="28"/>
          <w:szCs w:val="28"/>
        </w:rPr>
        <w:t xml:space="preserve"> , y = x</w:t>
      </w:r>
      <w:r w:rsidRPr="00B57E10">
        <w:rPr>
          <w:rFonts w:ascii="Times New Roman" w:hAnsi="Times New Roman"/>
          <w:sz w:val="28"/>
          <w:szCs w:val="28"/>
          <w:vertAlign w:val="superscript"/>
        </w:rPr>
        <w:t xml:space="preserve"> 2</w:t>
      </w:r>
      <w:r w:rsidRPr="00B57E10">
        <w:rPr>
          <w:rFonts w:ascii="Times New Roman" w:hAnsi="Times New Roman"/>
          <w:sz w:val="28"/>
          <w:szCs w:val="28"/>
        </w:rPr>
        <w:t xml:space="preserve"> + b, y =x </w:t>
      </w:r>
      <w:r w:rsidRPr="00B57E10">
        <w:rPr>
          <w:rFonts w:ascii="Times New Roman" w:hAnsi="Times New Roman"/>
          <w:sz w:val="28"/>
          <w:szCs w:val="28"/>
          <w:vertAlign w:val="superscript"/>
        </w:rPr>
        <w:t>3</w:t>
      </w:r>
      <w:r w:rsidRPr="00B57E10">
        <w:rPr>
          <w:rFonts w:ascii="Times New Roman" w:hAnsi="Times New Roman"/>
          <w:sz w:val="28"/>
          <w:szCs w:val="28"/>
        </w:rPr>
        <w:t xml:space="preserve"> , y =</w:t>
      </w:r>
      <w:r w:rsidR="005B29BB" w:rsidRPr="00B57E10">
        <w:rPr>
          <w:rFonts w:ascii="Times New Roman" w:hAnsi="Times New Roman"/>
          <w:sz w:val="28"/>
          <w:szCs w:val="28"/>
        </w:rPr>
        <w:t>|x|</w:t>
      </w:r>
      <w:r w:rsidRPr="00B57E10">
        <w:rPr>
          <w:rFonts w:ascii="Times New Roman" w:hAnsi="Times New Roman"/>
          <w:sz w:val="28"/>
          <w:szCs w:val="28"/>
        </w:rPr>
        <w:t>, y</w:t>
      </w:r>
      <w:r w:rsidR="005B29BB" w:rsidRPr="00B57E10">
        <w:rPr>
          <w:rFonts w:ascii="Times New Roman" w:hAnsi="Times New Roman"/>
          <w:sz w:val="28"/>
          <w:szCs w:val="28"/>
        </w:rPr>
        <w:t xml:space="preserve"> =√</w:t>
      </w:r>
      <w:r w:rsidRPr="00B57E10">
        <w:rPr>
          <w:rFonts w:ascii="Times New Roman" w:hAnsi="Times New Roman"/>
          <w:sz w:val="28"/>
          <w:szCs w:val="28"/>
        </w:rPr>
        <w:t xml:space="preserve">x  , y </w:t>
      </w:r>
      <w:r w:rsidRPr="00B57E10">
        <w:rPr>
          <w:rFonts w:ascii="Times New Roman" w:hAnsi="Times New Roman"/>
          <w:sz w:val="28"/>
          <w:szCs w:val="28"/>
        </w:rPr>
        <w:sym w:font="Symbol" w:char="F03D"/>
      </w:r>
      <w:r w:rsidR="005B29BB" w:rsidRPr="00B57E10">
        <w:rPr>
          <w:rFonts w:ascii="Times New Roman" w:hAnsi="Times New Roman"/>
          <w:sz w:val="28"/>
          <w:szCs w:val="28"/>
        </w:rPr>
        <w:t xml:space="preserve"> ---</w:t>
      </w:r>
      <w:r w:rsidR="00B57E10">
        <w:rPr>
          <w:rFonts w:ascii="Times New Roman" w:hAnsi="Times New Roman"/>
          <w:sz w:val="28"/>
          <w:szCs w:val="28"/>
        </w:rPr>
        <w:t xml:space="preserve"> и их свойства. Кусочнозаданные </w:t>
      </w:r>
      <w:r w:rsidRPr="00B57E10">
        <w:rPr>
          <w:rFonts w:ascii="Times New Roman" w:hAnsi="Times New Roman"/>
          <w:sz w:val="28"/>
          <w:szCs w:val="28"/>
        </w:rPr>
        <w:t>функции.</w:t>
      </w:r>
      <w:r w:rsidR="005B29BB" w:rsidRPr="00B57E10">
        <w:rPr>
          <w:rFonts w:ascii="Times New Roman" w:hAnsi="Times New Roman"/>
          <w:sz w:val="28"/>
          <w:szCs w:val="28"/>
        </w:rPr>
        <w:t xml:space="preserve">       </w:t>
      </w:r>
      <w:r w:rsidR="00B57E10">
        <w:rPr>
          <w:rFonts w:ascii="Times New Roman" w:hAnsi="Times New Roman"/>
          <w:sz w:val="28"/>
          <w:szCs w:val="28"/>
        </w:rPr>
        <w:t xml:space="preserve">                                                </w:t>
      </w:r>
      <w:r w:rsidR="005B29BB" w:rsidRPr="00B57E10">
        <w:rPr>
          <w:rFonts w:ascii="Times New Roman" w:hAnsi="Times New Roman"/>
          <w:sz w:val="28"/>
          <w:szCs w:val="28"/>
        </w:rPr>
        <w:t xml:space="preserve">   </w:t>
      </w:r>
      <w:r w:rsidR="00B57E10">
        <w:rPr>
          <w:rFonts w:ascii="Times New Roman" w:hAnsi="Times New Roman"/>
          <w:sz w:val="28"/>
          <w:szCs w:val="28"/>
        </w:rPr>
        <w:t>х</w:t>
      </w:r>
      <w:r w:rsidR="005B29BB" w:rsidRPr="00B57E10">
        <w:rPr>
          <w:rFonts w:ascii="Times New Roman" w:hAnsi="Times New Roman"/>
          <w:sz w:val="28"/>
          <w:szCs w:val="28"/>
        </w:rPr>
        <w:t xml:space="preserve">                                                                              </w:t>
      </w:r>
      <w:r w:rsidR="00B57E10">
        <w:rPr>
          <w:rFonts w:ascii="Times New Roman" w:hAnsi="Times New Roman"/>
          <w:sz w:val="28"/>
          <w:szCs w:val="28"/>
        </w:rPr>
        <w:t xml:space="preserve">          </w:t>
      </w:r>
    </w:p>
    <w:p w:rsidR="005B29BB" w:rsidRPr="00B57E10" w:rsidRDefault="005B29BB" w:rsidP="00B57E10">
      <w:pPr>
        <w:spacing w:after="0" w:line="240" w:lineRule="auto"/>
        <w:ind w:firstLine="709"/>
        <w:jc w:val="both"/>
        <w:rPr>
          <w:rFonts w:ascii="Times New Roman" w:hAnsi="Times New Roman"/>
          <w:sz w:val="28"/>
          <w:szCs w:val="28"/>
        </w:rPr>
      </w:pPr>
    </w:p>
    <w:p w:rsidR="005B29BB" w:rsidRPr="00B57E10" w:rsidRDefault="005B29BB" w:rsidP="00B57E10">
      <w:pPr>
        <w:spacing w:after="0" w:line="240" w:lineRule="auto"/>
        <w:ind w:firstLine="709"/>
        <w:jc w:val="both"/>
        <w:rPr>
          <w:rFonts w:ascii="Times New Roman" w:hAnsi="Times New Roman"/>
          <w:b/>
          <w:sz w:val="28"/>
          <w:szCs w:val="28"/>
        </w:rPr>
      </w:pPr>
      <w:r w:rsidRPr="00B57E10">
        <w:rPr>
          <w:rFonts w:ascii="Times New Roman" w:hAnsi="Times New Roman"/>
          <w:b/>
          <w:sz w:val="28"/>
          <w:szCs w:val="28"/>
        </w:rPr>
        <w:t xml:space="preserve">9 КЛАСС </w:t>
      </w:r>
    </w:p>
    <w:p w:rsidR="005B29BB"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b/>
          <w:sz w:val="28"/>
          <w:szCs w:val="28"/>
        </w:rPr>
        <w:t>Числа и вычисления</w:t>
      </w:r>
      <w:r w:rsidRPr="00B57E10">
        <w:rPr>
          <w:rFonts w:ascii="Times New Roman" w:hAnsi="Times New Roman"/>
          <w:sz w:val="28"/>
          <w:szCs w:val="28"/>
        </w:rPr>
        <w:t xml:space="preserve"> Корень n-й степени и его свойства. Степень с рациональным показателем и её свойства.</w:t>
      </w:r>
    </w:p>
    <w:p w:rsidR="005B29BB"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b/>
          <w:sz w:val="28"/>
          <w:szCs w:val="28"/>
        </w:rPr>
        <w:t>Алгебраические выражения</w:t>
      </w:r>
      <w:r w:rsidRPr="00B57E10">
        <w:rPr>
          <w:rFonts w:ascii="Times New Roman" w:hAnsi="Times New Roman"/>
          <w:sz w:val="28"/>
          <w:szCs w:val="28"/>
        </w:rPr>
        <w:t xml:space="preserve"> </w:t>
      </w:r>
    </w:p>
    <w:p w:rsidR="005B29BB"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Тождественные преобразования выражений, содержащих корень n-й степени. Тождественные преобразования выражений, содержащих степень с рациональным показателем. </w:t>
      </w:r>
    </w:p>
    <w:p w:rsidR="005B29BB"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Квадратный трёхчлен. Корни квадратного трёхчлена. Разложение квадратного трёхчлена на линейные множители.</w:t>
      </w:r>
    </w:p>
    <w:p w:rsidR="005B29BB"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b/>
          <w:sz w:val="28"/>
          <w:szCs w:val="28"/>
        </w:rPr>
        <w:t xml:space="preserve"> Уравнения и неравенства</w:t>
      </w:r>
      <w:r w:rsidRPr="00B57E10">
        <w:rPr>
          <w:rFonts w:ascii="Times New Roman" w:hAnsi="Times New Roman"/>
          <w:sz w:val="28"/>
          <w:szCs w:val="28"/>
        </w:rPr>
        <w:t xml:space="preserve"> </w:t>
      </w:r>
    </w:p>
    <w:p w:rsidR="005B29BB"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Биквадратные уравнения. Примеры применений методов равносильных преобразований, замены переменной, графического метода при решении уравнений 3-й и 4-й степеней. </w:t>
      </w:r>
    </w:p>
    <w:p w:rsidR="005B29BB"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Решение дробно-рациональных уравнений. </w:t>
      </w:r>
    </w:p>
    <w:p w:rsidR="005B29BB"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Решение систем уравнений с двумя переменными. Решение простейших систем нелинейных уравнений с двумя переменными. Графический метод решения системы нелинейных уравнений с двумя переменными. Система двух нелинейных уравнений с двумя переменными как модель реальной ситуации. </w:t>
      </w:r>
    </w:p>
    <w:p w:rsidR="005B29BB"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Числовые неравенства. Решение линейных неравенств. Доказательство неравенств. </w:t>
      </w:r>
    </w:p>
    <w:p w:rsidR="005B29BB"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Квадратные неравенства с одной переменной. Решение квадратных неравенств графическим методом и методом интервалов. Метод интервалов для рациональных неравенств. Простейшие неравенства с параметром. </w:t>
      </w:r>
    </w:p>
    <w:p w:rsidR="005B29BB"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Решение текстовых задач с помощью неравенств, систем неравенств.</w:t>
      </w:r>
    </w:p>
    <w:p w:rsidR="005B29BB"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 Неравенство с двумя переменными. Решение неравенства с двумя переменными. Системы неравенств с двумя переменными. Графический метод решения систем неравенств с двумя переменными. </w:t>
      </w:r>
    </w:p>
    <w:p w:rsidR="005B29BB"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b/>
          <w:sz w:val="28"/>
          <w:szCs w:val="28"/>
        </w:rPr>
        <w:t>Функции</w:t>
      </w:r>
      <w:r w:rsidRPr="00B57E10">
        <w:rPr>
          <w:rFonts w:ascii="Times New Roman" w:hAnsi="Times New Roman"/>
          <w:sz w:val="28"/>
          <w:szCs w:val="28"/>
        </w:rPr>
        <w:t xml:space="preserve"> </w:t>
      </w:r>
    </w:p>
    <w:p w:rsidR="005B29BB"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Функция. Свойства функций: нули функции, промежутки знакопостоянства функции, промежутки возрастания и убывания функции, чётные и нечётные функции, наибольшее и наименьшее значения функции. </w:t>
      </w:r>
    </w:p>
    <w:p w:rsidR="005B29BB"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Квадратичная функция и её свойства. Использование свойств квадратичной функции для решения задач. Построение графика квадратичной функции. Положение графика квадратичной функции в зависимости от её коэффициентов. Графики функций y =ax</w:t>
      </w:r>
      <w:r w:rsidRPr="00B57E10">
        <w:rPr>
          <w:rFonts w:ascii="Times New Roman" w:hAnsi="Times New Roman"/>
          <w:sz w:val="28"/>
          <w:szCs w:val="28"/>
          <w:vertAlign w:val="superscript"/>
        </w:rPr>
        <w:t>2</w:t>
      </w:r>
      <w:r w:rsidRPr="00B57E10">
        <w:rPr>
          <w:rFonts w:ascii="Times New Roman" w:hAnsi="Times New Roman"/>
          <w:sz w:val="28"/>
          <w:szCs w:val="28"/>
        </w:rPr>
        <w:t xml:space="preserve"> , y = a(x – m) </w:t>
      </w:r>
      <w:r w:rsidRPr="00B57E10">
        <w:rPr>
          <w:rFonts w:ascii="Times New Roman" w:hAnsi="Times New Roman"/>
          <w:sz w:val="28"/>
          <w:szCs w:val="28"/>
          <w:vertAlign w:val="superscript"/>
        </w:rPr>
        <w:t>2</w:t>
      </w:r>
      <w:r w:rsidRPr="00B57E10">
        <w:rPr>
          <w:rFonts w:ascii="Times New Roman" w:hAnsi="Times New Roman"/>
          <w:sz w:val="28"/>
          <w:szCs w:val="28"/>
        </w:rPr>
        <w:t xml:space="preserve"> и y = a(x – m) </w:t>
      </w:r>
      <w:r w:rsidRPr="00B57E10">
        <w:rPr>
          <w:rFonts w:ascii="Times New Roman" w:hAnsi="Times New Roman"/>
          <w:sz w:val="28"/>
          <w:szCs w:val="28"/>
          <w:vertAlign w:val="superscript"/>
        </w:rPr>
        <w:t xml:space="preserve">2 </w:t>
      </w:r>
      <w:r w:rsidRPr="00B57E10">
        <w:rPr>
          <w:rFonts w:ascii="Times New Roman" w:hAnsi="Times New Roman"/>
          <w:sz w:val="28"/>
          <w:szCs w:val="28"/>
        </w:rPr>
        <w:t xml:space="preserve">+n. Построение графиков функций с помощью преобразований. </w:t>
      </w:r>
    </w:p>
    <w:p w:rsidR="005B29BB"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Дробно-линейная функция. Исследование функций. </w:t>
      </w:r>
    </w:p>
    <w:p w:rsidR="005B29BB"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Функция y = x</w:t>
      </w:r>
      <w:r w:rsidRPr="00B57E10">
        <w:rPr>
          <w:rFonts w:ascii="Times New Roman" w:hAnsi="Times New Roman"/>
          <w:sz w:val="28"/>
          <w:szCs w:val="28"/>
          <w:vertAlign w:val="superscript"/>
        </w:rPr>
        <w:t>n</w:t>
      </w:r>
      <w:r w:rsidRPr="00B57E10">
        <w:rPr>
          <w:rFonts w:ascii="Times New Roman" w:hAnsi="Times New Roman"/>
          <w:sz w:val="28"/>
          <w:szCs w:val="28"/>
        </w:rPr>
        <w:t xml:space="preserve"> с натуральным показателем n и её график. </w:t>
      </w:r>
    </w:p>
    <w:p w:rsidR="005B29BB"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b/>
          <w:sz w:val="28"/>
          <w:szCs w:val="28"/>
        </w:rPr>
        <w:t>Числовые последовательности и прогрессии</w:t>
      </w:r>
      <w:r w:rsidRPr="00B57E10">
        <w:rPr>
          <w:rFonts w:ascii="Times New Roman" w:hAnsi="Times New Roman"/>
          <w:sz w:val="28"/>
          <w:szCs w:val="28"/>
        </w:rPr>
        <w:t xml:space="preserve"> </w:t>
      </w:r>
    </w:p>
    <w:p w:rsidR="005B29BB"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Понятие числовой последовательности. Конечные и бесконечные последовательности. Ограниченная последовательность. Монотонно возрастающая (убывающая) последовательность. Способы задания последовательности: описательный, табличный, с помощью формулы n-го члена, рекуррентный. </w:t>
      </w:r>
    </w:p>
    <w:p w:rsidR="005B29BB"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Арифметическая и геометрическая прогрессии. Свойства членов арифметической и геометрической прогрессий. </w:t>
      </w:r>
    </w:p>
    <w:p w:rsidR="005B29BB"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Формулы n-го члена арифметической и геометрической прогрессий. Формулы суммы первых n членов арифметической и геометрической прогрессий. Задачи на проценты, банковские вклады, кредиты. </w:t>
      </w:r>
    </w:p>
    <w:p w:rsidR="005B29BB"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Представление о сходимости последовательности, о суммировании бесконечно убывающей геометрической прогрессии. </w:t>
      </w:r>
    </w:p>
    <w:p w:rsidR="005B29BB"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Метод математической индукции. Простейшие примеры. </w:t>
      </w:r>
    </w:p>
    <w:p w:rsidR="005B29BB" w:rsidRPr="00B57E10" w:rsidRDefault="005B29BB" w:rsidP="00B57E10">
      <w:pPr>
        <w:spacing w:after="0" w:line="240" w:lineRule="auto"/>
        <w:ind w:firstLine="709"/>
        <w:jc w:val="both"/>
        <w:rPr>
          <w:rFonts w:ascii="Times New Roman" w:hAnsi="Times New Roman"/>
          <w:sz w:val="28"/>
          <w:szCs w:val="28"/>
        </w:rPr>
      </w:pPr>
    </w:p>
    <w:p w:rsidR="005B29BB"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b/>
          <w:sz w:val="28"/>
          <w:szCs w:val="28"/>
        </w:rPr>
        <w:t>ПРЕДМЕТНЫЕ РЕЗУЛЬТАТЫ</w:t>
      </w:r>
      <w:r w:rsidRPr="00B57E10">
        <w:rPr>
          <w:rFonts w:ascii="Times New Roman" w:hAnsi="Times New Roman"/>
          <w:sz w:val="28"/>
          <w:szCs w:val="28"/>
        </w:rPr>
        <w:t xml:space="preserve"> </w:t>
      </w:r>
    </w:p>
    <w:p w:rsidR="000F095E"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К концу обучения </w:t>
      </w:r>
      <w:r w:rsidRPr="00B57E10">
        <w:rPr>
          <w:rFonts w:ascii="Times New Roman" w:hAnsi="Times New Roman"/>
          <w:b/>
          <w:sz w:val="28"/>
          <w:szCs w:val="28"/>
          <w:u w:val="single"/>
        </w:rPr>
        <w:t>в 7 классе</w:t>
      </w:r>
      <w:r w:rsidRPr="00B57E10">
        <w:rPr>
          <w:rFonts w:ascii="Times New Roman" w:hAnsi="Times New Roman"/>
          <w:sz w:val="28"/>
          <w:szCs w:val="28"/>
        </w:rPr>
        <w:t xml:space="preserve"> обучающийся получит следующие предметные результаты: </w:t>
      </w:r>
    </w:p>
    <w:p w:rsidR="000F095E"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b/>
          <w:sz w:val="28"/>
          <w:szCs w:val="28"/>
        </w:rPr>
        <w:t>Числа и вычисления</w:t>
      </w:r>
      <w:r w:rsidRPr="00B57E10">
        <w:rPr>
          <w:rFonts w:ascii="Times New Roman" w:hAnsi="Times New Roman"/>
          <w:sz w:val="28"/>
          <w:szCs w:val="28"/>
        </w:rPr>
        <w:t xml:space="preserve"> </w:t>
      </w:r>
    </w:p>
    <w:p w:rsidR="000F095E"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Рациональные числа. </w:t>
      </w:r>
    </w:p>
    <w:p w:rsidR="000F095E"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Переходить от одной формы записи чисел к другой (преобразовывать десятичную дробь в обыкновенную, обыкновенную в десятичную, в частности в бесконечную десятичную дробь). </w:t>
      </w:r>
    </w:p>
    <w:p w:rsidR="000F095E"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Использовать понятия множества натуральных чисел, множества целых чисел, множества рациональных чисел при решении задач, проведении рассуждений и доказательств. </w:t>
      </w:r>
    </w:p>
    <w:p w:rsidR="000F095E"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Понимать и объяснять смысл позиционной записи натурального числа. </w:t>
      </w:r>
    </w:p>
    <w:p w:rsidR="000F095E"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Сравнивать и упорядочивать рациональные числа. </w:t>
      </w:r>
    </w:p>
    <w:p w:rsidR="000F095E"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Выполнять, сочетая устные и письменные приёмы, арифметические действия с рациональными числами, использовать свойства чисел и правила действий, приёмы рациональных вычислений. </w:t>
      </w:r>
    </w:p>
    <w:p w:rsidR="000F095E"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Выполнять действия со степенями с натуральными показателями. </w:t>
      </w:r>
    </w:p>
    <w:p w:rsidR="000F095E"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Находить значения числовых выражений, содержащих рациональные числа и степени с натуральным показателем, применять разнообразные способы и приёмы вычисления, составлять и оценивать числовые выражения при решении практических задач и задач из других учебных предметов. </w:t>
      </w:r>
    </w:p>
    <w:p w:rsidR="000F095E"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Округлять числа с заданной точностью, а также по смыслу практической ситуации, выполнять прикидку и оценку результата вычислений, оценку значений числовых выражений, в том числе при решении практических задач.</w:t>
      </w:r>
    </w:p>
    <w:p w:rsidR="000F095E"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 Решать текстовые задачи арифметическим способом, использовать таблицы, схемы, чертежи, другие средства представления данных при решении задач.</w:t>
      </w:r>
    </w:p>
    <w:p w:rsidR="000F095E"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 Решать практико-ориентированные задачи, связанные с отношением величин, пропорциональностью величин, процентами, интерпретировать результаты решения задач с учётом ограничений, связанных со свойствами рассматриваемых объектов. </w:t>
      </w:r>
    </w:p>
    <w:p w:rsidR="000F095E"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Делимость. </w:t>
      </w:r>
    </w:p>
    <w:p w:rsidR="000F095E"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Доказывать и применять при решении задач признаки делимости на 2, 4, 8, 5, 3, 6, 9, 10, 11, признаки делимости суммы и произведения целых чисел. </w:t>
      </w:r>
    </w:p>
    <w:p w:rsidR="000F095E"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Раскладывать на множители натуральные числа. </w:t>
      </w:r>
    </w:p>
    <w:p w:rsidR="000F095E"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Свободно оперировать понятиями: чётное число, нечётное число, взаимно простые числа.</w:t>
      </w:r>
    </w:p>
    <w:p w:rsidR="000F095E"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 Находить наибольший общий делитель и наименьшее общее кратное чисел и использовать их при решении задач, применять алгоритм Евклида. </w:t>
      </w:r>
    </w:p>
    <w:p w:rsidR="000F095E"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Оперировать понятием остатка по модулю, применять свойства сравнений по модулю.</w:t>
      </w:r>
    </w:p>
    <w:p w:rsidR="000F095E"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b/>
          <w:sz w:val="28"/>
          <w:szCs w:val="28"/>
        </w:rPr>
        <w:t xml:space="preserve"> Алгебраические выражения</w:t>
      </w:r>
      <w:r w:rsidRPr="00B57E10">
        <w:rPr>
          <w:rFonts w:ascii="Times New Roman" w:hAnsi="Times New Roman"/>
          <w:sz w:val="28"/>
          <w:szCs w:val="28"/>
        </w:rPr>
        <w:t xml:space="preserve"> </w:t>
      </w:r>
    </w:p>
    <w:p w:rsidR="000F095E"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Выражения с переменными. </w:t>
      </w:r>
    </w:p>
    <w:p w:rsidR="000F095E"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Использовать алгебраическую терминологию и символику, применять её в процессе освоения учебного материала. </w:t>
      </w:r>
    </w:p>
    <w:p w:rsidR="000F095E"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Находить значения буквенных выражений при заданных значениях переменных.</w:t>
      </w:r>
    </w:p>
    <w:p w:rsidR="000F095E"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 Использовать понятие тождества, выполнять тождественные преобразования выражений, доказывать тождества. </w:t>
      </w:r>
    </w:p>
    <w:p w:rsidR="000F095E"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Многочлены. </w:t>
      </w:r>
    </w:p>
    <w:p w:rsidR="000F095E"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Выполнять преобразования целого выражения в многочлен приведением подобных слагаемых, раскрытием скобок. Выполнять действия (сложение, вычитание, умножение) с одночленами и с многочленами, применять формулы сокращённого умножения (квадрат и куб суммы, квадрат и куб разности, разность квадратов, сумма и разность кубов), в том числе для упрощения вычислений. </w:t>
      </w:r>
    </w:p>
    <w:p w:rsidR="000F095E"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Осуществлять разложение многочленов на множители с помощью вынесения за скобки общего множителя, группировки слагаемых, применяя формулы сокращённого умножения. </w:t>
      </w:r>
    </w:p>
    <w:p w:rsidR="000F095E"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Применять преобразования многочленов для решения различных задач из математики, смежных предметов, из реальной практики. </w:t>
      </w:r>
    </w:p>
    <w:p w:rsidR="000F095E"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Использовать свойства степеней с натуральными показателями для преобразования выражений. </w:t>
      </w:r>
    </w:p>
    <w:p w:rsidR="000F095E"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b/>
          <w:sz w:val="28"/>
          <w:szCs w:val="28"/>
        </w:rPr>
        <w:t>Уравнения и неравенства</w:t>
      </w:r>
      <w:r w:rsidRPr="00B57E10">
        <w:rPr>
          <w:rFonts w:ascii="Times New Roman" w:hAnsi="Times New Roman"/>
          <w:sz w:val="28"/>
          <w:szCs w:val="28"/>
        </w:rPr>
        <w:t xml:space="preserve"> </w:t>
      </w:r>
    </w:p>
    <w:p w:rsidR="000F095E"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Решать линейные уравнения с одной переменной, применяя правила перехода от исходного уравнения к равносильному ему. Проверять, является ли число корнем уравнения. </w:t>
      </w:r>
    </w:p>
    <w:p w:rsidR="000F095E"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Подбирать примеры пар чисел, являющихся решением линейного уравнения с двумя переменными. </w:t>
      </w:r>
    </w:p>
    <w:p w:rsidR="000F095E"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Строить в координатной плоскости график линейного уравнения с двумя переменными, пользуясь графиком, приводить примеры решения уравнения. </w:t>
      </w:r>
    </w:p>
    <w:p w:rsidR="000F095E"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Решать системы двух линейных уравнений с двумя переменными, в том числе графически. </w:t>
      </w:r>
    </w:p>
    <w:p w:rsidR="000F095E"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Составлять и решать линейное уравнение или систему линейных уравнений по условию задачи, интерпретировать в соответствии с контекстом задачи полученный результат. </w:t>
      </w:r>
    </w:p>
    <w:p w:rsidR="000F095E"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b/>
          <w:sz w:val="28"/>
          <w:szCs w:val="28"/>
        </w:rPr>
        <w:t>Функции</w:t>
      </w:r>
      <w:r w:rsidRPr="00B57E10">
        <w:rPr>
          <w:rFonts w:ascii="Times New Roman" w:hAnsi="Times New Roman"/>
          <w:sz w:val="28"/>
          <w:szCs w:val="28"/>
        </w:rPr>
        <w:t xml:space="preserve"> </w:t>
      </w:r>
    </w:p>
    <w:p w:rsidR="000F095E"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Координаты и графики. </w:t>
      </w:r>
    </w:p>
    <w:p w:rsidR="000F095E"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Изображать на координатной прямой точки, соответствующие заданным координатам, лучи, отрезки, интервалы, записывать числовые промежутки на алгебраическом языке. </w:t>
      </w:r>
    </w:p>
    <w:p w:rsidR="000F095E"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Отмечать в координатной плоскости точки по заданным координатам. </w:t>
      </w:r>
    </w:p>
    <w:p w:rsidR="000F095E"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Функции.</w:t>
      </w:r>
    </w:p>
    <w:p w:rsidR="00421D49"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Строить графики линейных функций. </w:t>
      </w:r>
    </w:p>
    <w:p w:rsidR="00421D49"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Описывать с помощью функций известные зависимости между величинами: скорость, время, расстояние, цена, количество, стоимость, производительность, время, объём работы. </w:t>
      </w:r>
    </w:p>
    <w:p w:rsidR="00421D49"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Находить значение функции по значению её аргумента. </w:t>
      </w:r>
    </w:p>
    <w:p w:rsidR="00421D49"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 </w:t>
      </w:r>
    </w:p>
    <w:p w:rsidR="00421D49"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Использовать свойства функций для анализа графиков реальных зависимостей (нули функции, промежутки знакопостоянства функции, промежутки возрастания и убывания функции, наибольшее и наименьшее значения функции). </w:t>
      </w:r>
    </w:p>
    <w:p w:rsidR="00421D49"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Использовать графики для исследования процессов и зависимостей, при решении задач из других учебных предметов и реальной жизни. </w:t>
      </w:r>
    </w:p>
    <w:p w:rsidR="00421D49" w:rsidRPr="00B57E10" w:rsidRDefault="00421D49" w:rsidP="00B57E10">
      <w:pPr>
        <w:spacing w:after="0" w:line="240" w:lineRule="auto"/>
        <w:ind w:firstLine="709"/>
        <w:jc w:val="both"/>
        <w:rPr>
          <w:rFonts w:ascii="Times New Roman" w:hAnsi="Times New Roman"/>
          <w:sz w:val="28"/>
          <w:szCs w:val="28"/>
        </w:rPr>
      </w:pPr>
    </w:p>
    <w:p w:rsidR="00421D49"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К концу обучения </w:t>
      </w:r>
      <w:r w:rsidRPr="00B57E10">
        <w:rPr>
          <w:rFonts w:ascii="Times New Roman" w:hAnsi="Times New Roman"/>
          <w:b/>
          <w:sz w:val="28"/>
          <w:szCs w:val="28"/>
          <w:u w:val="single"/>
        </w:rPr>
        <w:t>в 8 классе</w:t>
      </w:r>
      <w:r w:rsidRPr="00B57E10">
        <w:rPr>
          <w:rFonts w:ascii="Times New Roman" w:hAnsi="Times New Roman"/>
          <w:sz w:val="28"/>
          <w:szCs w:val="28"/>
        </w:rPr>
        <w:t xml:space="preserve"> обучающийся получит следующие предметные результаты: </w:t>
      </w:r>
    </w:p>
    <w:p w:rsidR="00421D49"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b/>
          <w:sz w:val="28"/>
          <w:szCs w:val="28"/>
        </w:rPr>
        <w:t>Числа и вычисления</w:t>
      </w:r>
      <w:r w:rsidRPr="00B57E10">
        <w:rPr>
          <w:rFonts w:ascii="Times New Roman" w:hAnsi="Times New Roman"/>
          <w:sz w:val="28"/>
          <w:szCs w:val="28"/>
        </w:rPr>
        <w:t xml:space="preserve"> </w:t>
      </w:r>
    </w:p>
    <w:p w:rsidR="00421D49"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Иррациональные числа. </w:t>
      </w:r>
    </w:p>
    <w:p w:rsidR="00421D49"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Понимать и использовать представления о расширении числовых множеств. </w:t>
      </w:r>
    </w:p>
    <w:p w:rsidR="00421D49"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Свободно оперировать понятиями: квадратный корень, арифметический квадратный корень, иррациональное число, находить, оценивать квадратные корни, используя при необходимости калькулятор, выполнять преобразования выражений, содержащих квадратные корни, используя свойства корней. </w:t>
      </w:r>
    </w:p>
    <w:p w:rsidR="00421D49"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Использовать начальные представления о множестве действительных чисел для сравнения, округления и вычислений, изображать действительные числа точками на координатной прямой. </w:t>
      </w:r>
    </w:p>
    <w:p w:rsidR="00421D49"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Использовать записи больших и малых чисел с помощью десятичных дробей и степеней числа 10, записывать и округлять числовые значения реальных величин с использованием разных систем измерений. </w:t>
      </w:r>
    </w:p>
    <w:p w:rsidR="00421D49" w:rsidRPr="00B57E10" w:rsidRDefault="005B29BB" w:rsidP="00B57E10">
      <w:pPr>
        <w:spacing w:after="0" w:line="240" w:lineRule="auto"/>
        <w:ind w:firstLine="709"/>
        <w:jc w:val="both"/>
        <w:rPr>
          <w:rFonts w:ascii="Times New Roman" w:hAnsi="Times New Roman"/>
          <w:b/>
          <w:sz w:val="28"/>
          <w:szCs w:val="28"/>
        </w:rPr>
      </w:pPr>
      <w:r w:rsidRPr="00B57E10">
        <w:rPr>
          <w:rFonts w:ascii="Times New Roman" w:hAnsi="Times New Roman"/>
          <w:b/>
          <w:sz w:val="28"/>
          <w:szCs w:val="28"/>
        </w:rPr>
        <w:t xml:space="preserve">Делимость. </w:t>
      </w:r>
    </w:p>
    <w:p w:rsidR="00421D49"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Свободно оперировать понятием остатка по модулю, применять свойства сравнений по модулю, находить остатки суммы и произведения по данному модулю. </w:t>
      </w:r>
    </w:p>
    <w:p w:rsidR="00421D49"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b/>
          <w:sz w:val="28"/>
          <w:szCs w:val="28"/>
        </w:rPr>
        <w:t>Алгебраические выражения</w:t>
      </w:r>
      <w:r w:rsidRPr="00B57E10">
        <w:rPr>
          <w:rFonts w:ascii="Times New Roman" w:hAnsi="Times New Roman"/>
          <w:sz w:val="28"/>
          <w:szCs w:val="28"/>
        </w:rPr>
        <w:t xml:space="preserve"> </w:t>
      </w:r>
    </w:p>
    <w:p w:rsidR="00421D49"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Дробно-рациональные выражения. </w:t>
      </w:r>
    </w:p>
    <w:p w:rsidR="00421D49"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Находить допустимые значения переменных в дробно-рациональных выражениях. </w:t>
      </w:r>
    </w:p>
    <w:p w:rsidR="00421D49"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Применять основное свойство рациональной дроби. </w:t>
      </w:r>
    </w:p>
    <w:p w:rsidR="00421D49"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Выполнять приведение алгебраических дробей к общему знаменателю, сложение, умножение, деление алгебраических дробей. </w:t>
      </w:r>
    </w:p>
    <w:p w:rsidR="00421D49"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Выполнять тождественные преобразования рациональных выражений. </w:t>
      </w:r>
    </w:p>
    <w:p w:rsidR="00421D49"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Применять преобразования выражений для решения различных задач из математики, смежных предметов, из реальной практики. </w:t>
      </w:r>
    </w:p>
    <w:p w:rsidR="00421D49"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Степени. </w:t>
      </w:r>
    </w:p>
    <w:p w:rsidR="00421D49"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Применять понятие степени с целым показателем, выполнять преобразования выражений, содержащих степени с целым показателем. </w:t>
      </w:r>
    </w:p>
    <w:p w:rsidR="00421D49"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Иррациональные выражения. </w:t>
      </w:r>
    </w:p>
    <w:p w:rsidR="00421D49"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Находить допустимые значения переменных в выражениях, содержащих арифметические квадратные корни. </w:t>
      </w:r>
    </w:p>
    <w:p w:rsidR="00421D49"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Выполнять преобразования иррациональных выражений, используя свойства корней.</w:t>
      </w:r>
    </w:p>
    <w:p w:rsidR="00421D49"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b/>
          <w:sz w:val="28"/>
          <w:szCs w:val="28"/>
        </w:rPr>
        <w:t xml:space="preserve"> Уравнения и неравенства</w:t>
      </w:r>
      <w:r w:rsidRPr="00B57E10">
        <w:rPr>
          <w:rFonts w:ascii="Times New Roman" w:hAnsi="Times New Roman"/>
          <w:sz w:val="28"/>
          <w:szCs w:val="28"/>
        </w:rPr>
        <w:t xml:space="preserve"> </w:t>
      </w:r>
    </w:p>
    <w:p w:rsidR="00421D49"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Решать квадратные уравнения. </w:t>
      </w:r>
    </w:p>
    <w:p w:rsidR="00421D49"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Решать дробно-рациональные уравнения. </w:t>
      </w:r>
    </w:p>
    <w:p w:rsidR="00421D49"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Решать линейные уравнения с параметрами, несложные системы линейных уравнений с параметрами. </w:t>
      </w:r>
    </w:p>
    <w:p w:rsidR="00421D49"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Проводить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прочее). </w:t>
      </w:r>
    </w:p>
    <w:p w:rsidR="00421D49"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Переходить от словесной формулировки задачи к её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 </w:t>
      </w:r>
    </w:p>
    <w:p w:rsidR="00421D49"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Применять свойства числовых неравенств для сравнения, оценки, решать линейные неравенства с одной переменной и их системы, давать графическую иллюстрацию множества решений неравенства, системы неравенств. </w:t>
      </w:r>
    </w:p>
    <w:p w:rsidR="00421D49"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b/>
          <w:sz w:val="28"/>
          <w:szCs w:val="28"/>
        </w:rPr>
        <w:t>Функции</w:t>
      </w:r>
      <w:r w:rsidRPr="00B57E10">
        <w:rPr>
          <w:rFonts w:ascii="Times New Roman" w:hAnsi="Times New Roman"/>
          <w:sz w:val="28"/>
          <w:szCs w:val="28"/>
        </w:rPr>
        <w:t xml:space="preserve"> </w:t>
      </w:r>
    </w:p>
    <w:p w:rsidR="00421D49"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Понимать и использовать функциональные понятия и язык (термины, символические обозначения), определять значение функции по значению аргумента, определять свойства функции по её графику. Строить графики функций , описывать свойства числовой функции по её графику. </w:t>
      </w:r>
    </w:p>
    <w:p w:rsidR="00421D49" w:rsidRPr="00B57E10" w:rsidRDefault="00421D49" w:rsidP="00B57E10">
      <w:pPr>
        <w:spacing w:after="0" w:line="240" w:lineRule="auto"/>
        <w:ind w:firstLine="709"/>
        <w:jc w:val="both"/>
        <w:rPr>
          <w:rFonts w:ascii="Times New Roman" w:hAnsi="Times New Roman"/>
          <w:sz w:val="28"/>
          <w:szCs w:val="28"/>
        </w:rPr>
      </w:pPr>
    </w:p>
    <w:p w:rsidR="00421D49"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К концу </w:t>
      </w:r>
      <w:r w:rsidRPr="00B57E10">
        <w:rPr>
          <w:rFonts w:ascii="Times New Roman" w:hAnsi="Times New Roman"/>
          <w:b/>
          <w:sz w:val="28"/>
          <w:szCs w:val="28"/>
        </w:rPr>
        <w:t>обучения в 9 классе</w:t>
      </w:r>
      <w:r w:rsidRPr="00B57E10">
        <w:rPr>
          <w:rFonts w:ascii="Times New Roman" w:hAnsi="Times New Roman"/>
          <w:sz w:val="28"/>
          <w:szCs w:val="28"/>
        </w:rPr>
        <w:t xml:space="preserve"> обучающийся получит следующие предметные результаты: </w:t>
      </w:r>
    </w:p>
    <w:p w:rsidR="00421D49"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b/>
          <w:sz w:val="28"/>
          <w:szCs w:val="28"/>
        </w:rPr>
        <w:t>Числа и вычисления</w:t>
      </w:r>
      <w:r w:rsidRPr="00B57E10">
        <w:rPr>
          <w:rFonts w:ascii="Times New Roman" w:hAnsi="Times New Roman"/>
          <w:sz w:val="28"/>
          <w:szCs w:val="28"/>
        </w:rPr>
        <w:t xml:space="preserve"> </w:t>
      </w:r>
    </w:p>
    <w:p w:rsidR="00B57E10"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Свободно оперировать понятиями: корень n-й степени, степень с рациональным показателем, находить корень n-й степени, степень с рациональным показателем, используя при необходимости калькулятор, применять свойства корня n-й степени, степени с рациональным показателем. </w:t>
      </w:r>
    </w:p>
    <w:p w:rsidR="00B57E10"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Использовать понятие множества действительных чисел при решении задач, проведении рассуждений и доказательств. </w:t>
      </w:r>
    </w:p>
    <w:p w:rsidR="00B57E10"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Сравнивать и упорядочивать действительные числа, округлять действительные числа, выполнять прикидку результата вычислений, оценку числовых выражений. </w:t>
      </w:r>
    </w:p>
    <w:p w:rsidR="00B57E10"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b/>
          <w:sz w:val="28"/>
          <w:szCs w:val="28"/>
        </w:rPr>
        <w:t>Алгебраические выражения</w:t>
      </w:r>
      <w:r w:rsidRPr="00B57E10">
        <w:rPr>
          <w:rFonts w:ascii="Times New Roman" w:hAnsi="Times New Roman"/>
          <w:sz w:val="28"/>
          <w:szCs w:val="28"/>
        </w:rPr>
        <w:t xml:space="preserve"> </w:t>
      </w:r>
    </w:p>
    <w:p w:rsidR="00B57E10"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Свободно оперировать понятием квадратного трёхчлена, находить корни квадратного трёхчлена. </w:t>
      </w:r>
    </w:p>
    <w:p w:rsidR="00B57E10"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Раскладывать квадратный трёхчлен на линейные множители. </w:t>
      </w:r>
    </w:p>
    <w:p w:rsidR="00B57E10"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b/>
          <w:sz w:val="28"/>
          <w:szCs w:val="28"/>
        </w:rPr>
        <w:t>Уравнения и неравенства</w:t>
      </w:r>
      <w:r w:rsidRPr="00B57E10">
        <w:rPr>
          <w:rFonts w:ascii="Times New Roman" w:hAnsi="Times New Roman"/>
          <w:sz w:val="28"/>
          <w:szCs w:val="28"/>
        </w:rPr>
        <w:t xml:space="preserve"> </w:t>
      </w:r>
    </w:p>
    <w:p w:rsidR="00B57E10"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Решать линейные и квадратные уравнения, уравнения, сводящиеся к ним, дробно-рациональные уравнения. Решать несложные квадратные уравнения с параметром. </w:t>
      </w:r>
    </w:p>
    <w:p w:rsidR="00B57E10"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Решать линейные неравенства, квадратные неравенства, использовать метод интервалов, изображать решение неравенств на числовой прямой, записывать решение с помощью символов. </w:t>
      </w:r>
    </w:p>
    <w:p w:rsidR="00B57E10"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Решать системы двух линейных уравнений с двумя переменными и системы двух уравнений, в которых одно уравнение не является линейным. </w:t>
      </w:r>
    </w:p>
    <w:p w:rsidR="00B57E10"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Решать несложные системы нелинейных уравнений с параметром. </w:t>
      </w:r>
    </w:p>
    <w:p w:rsidR="00B57E10"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Применять методы равносильных преобразований, замены переменной, графического метода при решении уравнений 3-й и 4-й степеней. </w:t>
      </w:r>
    </w:p>
    <w:p w:rsidR="00B57E10"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Решать системы линейных неравенств, системы неравенств, включающие квадратное неравенство, изображать решение системы неравенств на числовой прямой, записывать решение с помощью символов. </w:t>
      </w:r>
    </w:p>
    <w:p w:rsidR="00B57E10"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Решать уравнения, неравенства и их системы, в том числе с ограничениями, например, в целых числах. </w:t>
      </w:r>
    </w:p>
    <w:p w:rsidR="00B57E10"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Проводить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прочее).</w:t>
      </w:r>
    </w:p>
    <w:p w:rsidR="00B57E10"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 Решать текстовые задачи алгебраическим способом с помощью составления уравнений, неравенств, их систем. </w:t>
      </w:r>
    </w:p>
    <w:p w:rsidR="00B57E10"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Использовать уравнения, неравенства и их системы для составления математической модели реальной ситуации или прикладной задачи, интерпретировать полученные результаты в заданном контексте. </w:t>
      </w:r>
    </w:p>
    <w:p w:rsidR="00B57E10"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b/>
          <w:sz w:val="28"/>
          <w:szCs w:val="28"/>
        </w:rPr>
        <w:t>Числовые последовательности и прогрессии</w:t>
      </w:r>
      <w:r w:rsidRPr="00B57E10">
        <w:rPr>
          <w:rFonts w:ascii="Times New Roman" w:hAnsi="Times New Roman"/>
          <w:sz w:val="28"/>
          <w:szCs w:val="28"/>
        </w:rPr>
        <w:t xml:space="preserve"> </w:t>
      </w:r>
    </w:p>
    <w:p w:rsidR="00B57E10"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Свободно оперировать понятиями: зависимость, функция, график функции, прямая пропорциональность, линейная функция, обратная пропорциональность, парабола, гипербола, кусочно-заданная функция. </w:t>
      </w:r>
    </w:p>
    <w:p w:rsidR="00B57E10"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Исследовать функцию по её графику, устанавливать свойства функций: область определения, множество значений, нули функции, промежутки знакопостоянства, промежутки возрастания и убывания, чётность и нечётность, наибольшее и наименьшее значения, асимптоты. </w:t>
      </w:r>
    </w:p>
    <w:p w:rsidR="00B57E10"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Распознавать квадратичную функцию по формуле, приводить примеры квадратичных функций из реальной жизни, физики, геометрии. </w:t>
      </w:r>
    </w:p>
    <w:p w:rsidR="00B57E10"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Определять положение графика квадратичной функции в зависимости от её коэффициентов. </w:t>
      </w:r>
    </w:p>
    <w:p w:rsidR="00B57E10"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Строить график квадратичной функции, описывать свойства квадратичной функции по её графику. </w:t>
      </w:r>
    </w:p>
    <w:p w:rsidR="00B57E10"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Использовать свойства квадратичной функции для решения задач. </w:t>
      </w:r>
    </w:p>
    <w:p w:rsidR="00B57E10"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На примере квадратичной функции строить график функции y =af(kx + b) + c с помощью преобразований графика функции y=f(x). </w:t>
      </w:r>
    </w:p>
    <w:p w:rsidR="00B57E10"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Иллюстрировать с помощью графика реальную зависимость или процесс по их характеристикам. </w:t>
      </w:r>
    </w:p>
    <w:p w:rsidR="00B57E10"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b/>
          <w:sz w:val="28"/>
          <w:szCs w:val="28"/>
        </w:rPr>
        <w:t>Арифметическая и геометрическая прогрессии</w:t>
      </w:r>
      <w:r w:rsidRPr="00B57E10">
        <w:rPr>
          <w:rFonts w:ascii="Times New Roman" w:hAnsi="Times New Roman"/>
          <w:sz w:val="28"/>
          <w:szCs w:val="28"/>
        </w:rPr>
        <w:t xml:space="preserve"> </w:t>
      </w:r>
    </w:p>
    <w:p w:rsidR="00B57E10"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Свободно оперировать понятиями: последовательность, арифметическая и геометрическая прогрессии. </w:t>
      </w:r>
    </w:p>
    <w:p w:rsidR="00B57E10"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Задавать последовательности разными способами: описательным, табличным, с помощью формулы n-го члена, рекуррентным. </w:t>
      </w:r>
    </w:p>
    <w:p w:rsidR="00B57E10"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Выполнять вычисления с использованием формул n-го члена арифметической и геометрической прогрессий, суммы первых n членов. </w:t>
      </w:r>
    </w:p>
    <w:p w:rsidR="00B57E10"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Изображать члены последовательности точками на координатной плоскости. </w:t>
      </w:r>
    </w:p>
    <w:p w:rsidR="00B57E10"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Решать задачи, связанные с числовыми последовательностями, в том числе задачи из реальной жизни (с использованием калькулятора, цифровых технологий). </w:t>
      </w:r>
    </w:p>
    <w:p w:rsidR="00B57E10"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Распознавать и приводить примеры конечных и бесконечных последовательностей, ограниченных последовательностей, монотонно возрастающих (убывающих) последовательностей. </w:t>
      </w:r>
    </w:p>
    <w:p w:rsidR="00B57E10"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 xml:space="preserve">Иметь представление о сходимости последовательности, уметь находить сумму бесконечно убывающей геометрической прогрессии. </w:t>
      </w:r>
    </w:p>
    <w:p w:rsidR="005B29BB" w:rsidRPr="00B57E10" w:rsidRDefault="005B29BB" w:rsidP="00B57E10">
      <w:pPr>
        <w:spacing w:after="0" w:line="240" w:lineRule="auto"/>
        <w:ind w:firstLine="709"/>
        <w:jc w:val="both"/>
        <w:rPr>
          <w:rFonts w:ascii="Times New Roman" w:hAnsi="Times New Roman"/>
          <w:sz w:val="28"/>
          <w:szCs w:val="28"/>
        </w:rPr>
      </w:pPr>
      <w:r w:rsidRPr="00B57E10">
        <w:rPr>
          <w:rFonts w:ascii="Times New Roman" w:hAnsi="Times New Roman"/>
          <w:sz w:val="28"/>
          <w:szCs w:val="28"/>
        </w:rPr>
        <w:t>Применять метод математической индукции при решении задач.</w:t>
      </w:r>
    </w:p>
    <w:p w:rsidR="00B57E10" w:rsidRPr="00B57E10" w:rsidRDefault="00B57E10" w:rsidP="00B57E10">
      <w:pPr>
        <w:spacing w:after="0" w:line="240" w:lineRule="auto"/>
        <w:ind w:firstLine="709"/>
        <w:jc w:val="both"/>
      </w:pPr>
    </w:p>
    <w:p w:rsidR="00B57E10" w:rsidRPr="00B57E10" w:rsidRDefault="00B57E10" w:rsidP="00B57E10">
      <w:pPr>
        <w:pStyle w:val="1"/>
        <w:rPr>
          <w:rFonts w:ascii="Times New Roman" w:eastAsiaTheme="minorHAnsi" w:hAnsi="Times New Roman" w:cs="Times New Roman"/>
          <w:b/>
          <w:color w:val="auto"/>
          <w:sz w:val="28"/>
          <w:szCs w:val="28"/>
        </w:rPr>
      </w:pPr>
      <w:bookmarkStart w:id="76" w:name="_Toc146985934"/>
      <w:r w:rsidRPr="00B57E10">
        <w:rPr>
          <w:rFonts w:ascii="Times New Roman" w:eastAsiaTheme="minorHAnsi" w:hAnsi="Times New Roman" w:cs="Times New Roman"/>
          <w:b/>
          <w:color w:val="auto"/>
          <w:sz w:val="28"/>
          <w:szCs w:val="28"/>
        </w:rPr>
        <w:t>2</w:t>
      </w:r>
      <w:r w:rsidR="006C00C8">
        <w:rPr>
          <w:rFonts w:ascii="Times New Roman" w:eastAsiaTheme="minorHAnsi" w:hAnsi="Times New Roman" w:cs="Times New Roman"/>
          <w:b/>
          <w:color w:val="auto"/>
          <w:sz w:val="28"/>
          <w:szCs w:val="28"/>
        </w:rPr>
        <w:t>.1.8</w:t>
      </w:r>
      <w:r w:rsidR="00907E3F">
        <w:rPr>
          <w:rFonts w:ascii="Times New Roman" w:eastAsiaTheme="minorHAnsi" w:hAnsi="Times New Roman" w:cs="Times New Roman"/>
          <w:b/>
          <w:color w:val="auto"/>
          <w:sz w:val="28"/>
          <w:szCs w:val="28"/>
        </w:rPr>
        <w:t xml:space="preserve">. Содержание </w:t>
      </w:r>
      <w:r w:rsidRPr="00B57E10">
        <w:rPr>
          <w:rFonts w:ascii="Times New Roman" w:eastAsiaTheme="minorHAnsi" w:hAnsi="Times New Roman" w:cs="Times New Roman"/>
          <w:b/>
          <w:color w:val="auto"/>
          <w:sz w:val="28"/>
          <w:szCs w:val="28"/>
        </w:rPr>
        <w:t xml:space="preserve">учебного </w:t>
      </w:r>
      <w:r w:rsidR="00907E3F">
        <w:rPr>
          <w:rFonts w:ascii="Times New Roman" w:eastAsiaTheme="minorHAnsi" w:hAnsi="Times New Roman" w:cs="Times New Roman"/>
          <w:b/>
          <w:color w:val="auto"/>
          <w:sz w:val="28"/>
          <w:szCs w:val="28"/>
        </w:rPr>
        <w:t>предмета</w:t>
      </w:r>
      <w:r w:rsidRPr="00B57E10">
        <w:rPr>
          <w:rFonts w:ascii="Times New Roman" w:eastAsiaTheme="minorHAnsi" w:hAnsi="Times New Roman" w:cs="Times New Roman"/>
          <w:b/>
          <w:color w:val="auto"/>
          <w:sz w:val="28"/>
          <w:szCs w:val="28"/>
        </w:rPr>
        <w:t xml:space="preserve"> «Геометрия» (углубленный уровень) 7-9 класс (федеральная рабочая программа)</w:t>
      </w:r>
      <w:bookmarkEnd w:id="76"/>
    </w:p>
    <w:p w:rsidR="00B57E10" w:rsidRPr="00B57E10" w:rsidRDefault="00B57E10" w:rsidP="00B57E10">
      <w:pPr>
        <w:spacing w:after="0" w:line="240" w:lineRule="auto"/>
        <w:rPr>
          <w:rFonts w:ascii="Times New Roman" w:hAnsi="Times New Roman"/>
          <w:b/>
          <w:sz w:val="28"/>
          <w:szCs w:val="28"/>
        </w:rPr>
      </w:pPr>
      <w:r w:rsidRPr="00B57E10">
        <w:rPr>
          <w:rFonts w:ascii="Times New Roman" w:hAnsi="Times New Roman"/>
          <w:b/>
          <w:sz w:val="28"/>
          <w:szCs w:val="28"/>
        </w:rPr>
        <w:t>7 КЛАСС</w:t>
      </w:r>
    </w:p>
    <w:p w:rsidR="00B57E10" w:rsidRDefault="00B57E10" w:rsidP="00B57E10">
      <w:pPr>
        <w:spacing w:after="0" w:line="240" w:lineRule="auto"/>
        <w:rPr>
          <w:rFonts w:ascii="Times New Roman" w:hAnsi="Times New Roman"/>
          <w:sz w:val="28"/>
          <w:szCs w:val="28"/>
        </w:rPr>
      </w:pPr>
      <w:r w:rsidRPr="00B57E10">
        <w:rPr>
          <w:rFonts w:ascii="Times New Roman" w:hAnsi="Times New Roman"/>
          <w:b/>
          <w:sz w:val="28"/>
          <w:szCs w:val="28"/>
        </w:rPr>
        <w:t xml:space="preserve"> Начала геометрии</w:t>
      </w:r>
      <w:r w:rsidRPr="00B57E10">
        <w:rPr>
          <w:rFonts w:ascii="Times New Roman" w:hAnsi="Times New Roman"/>
          <w:sz w:val="28"/>
          <w:szCs w:val="28"/>
        </w:rPr>
        <w:t xml:space="preserve"> </w:t>
      </w:r>
    </w:p>
    <w:p w:rsidR="00B57E10" w:rsidRDefault="00B57E10" w:rsidP="00B57E10">
      <w:pPr>
        <w:spacing w:after="0" w:line="240" w:lineRule="auto"/>
        <w:rPr>
          <w:rFonts w:ascii="Times New Roman" w:hAnsi="Times New Roman"/>
          <w:sz w:val="28"/>
          <w:szCs w:val="28"/>
        </w:rPr>
      </w:pPr>
      <w:r w:rsidRPr="00B57E10">
        <w:rPr>
          <w:rFonts w:ascii="Times New Roman" w:hAnsi="Times New Roman"/>
          <w:sz w:val="28"/>
          <w:szCs w:val="28"/>
        </w:rPr>
        <w:t xml:space="preserve">История возникновения и развития геометрии. Начальные понятия геометрии. Точка, прямая, отрезок, луч. Понятие об аксиоме, теореме, доказательстве, определении. </w:t>
      </w:r>
    </w:p>
    <w:p w:rsidR="00B57E10" w:rsidRDefault="00B57E10" w:rsidP="00B57E10">
      <w:pPr>
        <w:spacing w:after="0" w:line="240" w:lineRule="auto"/>
        <w:rPr>
          <w:rFonts w:ascii="Times New Roman" w:hAnsi="Times New Roman"/>
          <w:sz w:val="28"/>
          <w:szCs w:val="28"/>
        </w:rPr>
      </w:pPr>
      <w:r w:rsidRPr="00B57E10">
        <w:rPr>
          <w:rFonts w:ascii="Times New Roman" w:hAnsi="Times New Roman"/>
          <w:sz w:val="28"/>
          <w:szCs w:val="28"/>
        </w:rPr>
        <w:t xml:space="preserve">Взаимное расположение точек на прямой. Измерение длины отрезка, расстояние между точками. </w:t>
      </w:r>
    </w:p>
    <w:p w:rsidR="00B57E10" w:rsidRDefault="00B57E10" w:rsidP="00B57E10">
      <w:pPr>
        <w:spacing w:after="0" w:line="240" w:lineRule="auto"/>
        <w:rPr>
          <w:rFonts w:ascii="Times New Roman" w:hAnsi="Times New Roman"/>
          <w:sz w:val="28"/>
          <w:szCs w:val="28"/>
        </w:rPr>
      </w:pPr>
      <w:r w:rsidRPr="00B57E10">
        <w:rPr>
          <w:rFonts w:ascii="Times New Roman" w:hAnsi="Times New Roman"/>
          <w:sz w:val="28"/>
          <w:szCs w:val="28"/>
        </w:rPr>
        <w:t xml:space="preserve">Полуплоскость и угол. Виды углов. Измерение величин углов. Вертикальные и смежные углы. Параллельные и перпендикулярные прямые. Расстояние от точки до прямой. Биссектриса угла. </w:t>
      </w:r>
    </w:p>
    <w:p w:rsidR="00B57E10" w:rsidRDefault="00B57E10" w:rsidP="00B57E10">
      <w:pPr>
        <w:spacing w:after="0" w:line="240" w:lineRule="auto"/>
        <w:rPr>
          <w:rFonts w:ascii="Times New Roman" w:hAnsi="Times New Roman"/>
          <w:sz w:val="28"/>
          <w:szCs w:val="28"/>
        </w:rPr>
      </w:pPr>
      <w:r w:rsidRPr="00B57E10">
        <w:rPr>
          <w:rFonts w:ascii="Times New Roman" w:hAnsi="Times New Roman"/>
          <w:sz w:val="28"/>
          <w:szCs w:val="28"/>
        </w:rPr>
        <w:t xml:space="preserve">Ломаная. Виды ломаных. Длина ломаной. Многоугольники. Периметр многоугольника. Понятие о выпуклых и невыпуклых многоугольниках. </w:t>
      </w:r>
    </w:p>
    <w:p w:rsidR="00B57E10" w:rsidRDefault="00B57E10" w:rsidP="00B57E10">
      <w:pPr>
        <w:spacing w:after="0" w:line="240" w:lineRule="auto"/>
        <w:rPr>
          <w:rFonts w:ascii="Times New Roman" w:hAnsi="Times New Roman"/>
          <w:sz w:val="28"/>
          <w:szCs w:val="28"/>
        </w:rPr>
      </w:pPr>
      <w:r w:rsidRPr="00B57E10">
        <w:rPr>
          <w:rFonts w:ascii="Times New Roman" w:hAnsi="Times New Roman"/>
          <w:sz w:val="28"/>
          <w:szCs w:val="28"/>
        </w:rPr>
        <w:t xml:space="preserve">Первичные представления о равенстве фигур, их расположении, симметрии. </w:t>
      </w:r>
    </w:p>
    <w:p w:rsidR="00B57E10" w:rsidRDefault="00B57E10" w:rsidP="00B57E10">
      <w:pPr>
        <w:spacing w:after="0" w:line="240" w:lineRule="auto"/>
        <w:rPr>
          <w:rFonts w:ascii="Times New Roman" w:hAnsi="Times New Roman"/>
          <w:sz w:val="28"/>
          <w:szCs w:val="28"/>
        </w:rPr>
      </w:pPr>
      <w:r w:rsidRPr="00B57E10">
        <w:rPr>
          <w:rFonts w:ascii="Times New Roman" w:hAnsi="Times New Roman"/>
          <w:sz w:val="28"/>
          <w:szCs w:val="28"/>
        </w:rPr>
        <w:t>Простейшие построения. Инструменты для измерений и построений.</w:t>
      </w:r>
    </w:p>
    <w:p w:rsidR="00B57E10" w:rsidRDefault="00B57E10" w:rsidP="00B57E10">
      <w:pPr>
        <w:spacing w:after="0" w:line="240" w:lineRule="auto"/>
        <w:rPr>
          <w:rFonts w:ascii="Times New Roman" w:hAnsi="Times New Roman"/>
          <w:sz w:val="28"/>
          <w:szCs w:val="28"/>
        </w:rPr>
      </w:pPr>
      <w:r w:rsidRPr="00B57E10">
        <w:rPr>
          <w:rFonts w:ascii="Times New Roman" w:hAnsi="Times New Roman"/>
          <w:sz w:val="28"/>
          <w:szCs w:val="28"/>
        </w:rPr>
        <w:t xml:space="preserve"> </w:t>
      </w:r>
      <w:r w:rsidRPr="00B57E10">
        <w:rPr>
          <w:rFonts w:ascii="Times New Roman" w:hAnsi="Times New Roman"/>
          <w:b/>
          <w:sz w:val="28"/>
          <w:szCs w:val="28"/>
        </w:rPr>
        <w:t>Треугольники</w:t>
      </w:r>
      <w:r w:rsidRPr="00B57E10">
        <w:rPr>
          <w:rFonts w:ascii="Times New Roman" w:hAnsi="Times New Roman"/>
          <w:sz w:val="28"/>
          <w:szCs w:val="28"/>
        </w:rPr>
        <w:t xml:space="preserve"> </w:t>
      </w:r>
    </w:p>
    <w:p w:rsidR="00B57E10" w:rsidRDefault="00B57E10" w:rsidP="00B57E10">
      <w:pPr>
        <w:spacing w:after="0" w:line="240" w:lineRule="auto"/>
        <w:rPr>
          <w:rFonts w:ascii="Times New Roman" w:hAnsi="Times New Roman"/>
          <w:sz w:val="28"/>
          <w:szCs w:val="28"/>
        </w:rPr>
      </w:pPr>
      <w:r w:rsidRPr="00B57E10">
        <w:rPr>
          <w:rFonts w:ascii="Times New Roman" w:hAnsi="Times New Roman"/>
          <w:sz w:val="28"/>
          <w:szCs w:val="28"/>
        </w:rPr>
        <w:t xml:space="preserve">Виды треугольников: остроугольные, прямоугольные, тупоугольные, равнобедренные, равносторонние. Медиана, биссектриса и высота треугольника. </w:t>
      </w:r>
    </w:p>
    <w:p w:rsidR="004001CA" w:rsidRDefault="00B57E10" w:rsidP="00B57E10">
      <w:pPr>
        <w:spacing w:after="0" w:line="240" w:lineRule="auto"/>
        <w:rPr>
          <w:rFonts w:ascii="Times New Roman" w:hAnsi="Times New Roman"/>
          <w:sz w:val="28"/>
          <w:szCs w:val="28"/>
        </w:rPr>
      </w:pPr>
      <w:r w:rsidRPr="00B57E10">
        <w:rPr>
          <w:rFonts w:ascii="Times New Roman" w:hAnsi="Times New Roman"/>
          <w:sz w:val="28"/>
          <w:szCs w:val="28"/>
        </w:rPr>
        <w:t xml:space="preserve">Равенство треугольников. Первый и второй признаки равенства треугольников. Равнобедренные треугольники и их свойства. Признак равнобедренного треугольника. Третий признак равенства треугольников. </w:t>
      </w:r>
    </w:p>
    <w:p w:rsidR="004001CA" w:rsidRDefault="00B57E10" w:rsidP="00B57E10">
      <w:pPr>
        <w:spacing w:after="0" w:line="240" w:lineRule="auto"/>
        <w:rPr>
          <w:rFonts w:ascii="Times New Roman" w:hAnsi="Times New Roman"/>
          <w:sz w:val="28"/>
          <w:szCs w:val="28"/>
        </w:rPr>
      </w:pPr>
      <w:r w:rsidRPr="00B57E10">
        <w:rPr>
          <w:rFonts w:ascii="Times New Roman" w:hAnsi="Times New Roman"/>
          <w:sz w:val="28"/>
          <w:szCs w:val="28"/>
        </w:rPr>
        <w:t xml:space="preserve">Соотношения между сторонами и углами треугольника. Неравенство треугольника. Неравенство о длине ломаной. </w:t>
      </w:r>
    </w:p>
    <w:p w:rsidR="004001CA" w:rsidRDefault="00B57E10" w:rsidP="00B57E10">
      <w:pPr>
        <w:spacing w:after="0" w:line="240" w:lineRule="auto"/>
        <w:rPr>
          <w:rFonts w:ascii="Times New Roman" w:hAnsi="Times New Roman"/>
          <w:sz w:val="28"/>
          <w:szCs w:val="28"/>
        </w:rPr>
      </w:pPr>
      <w:r w:rsidRPr="00B57E10">
        <w:rPr>
          <w:rFonts w:ascii="Times New Roman" w:hAnsi="Times New Roman"/>
          <w:sz w:val="28"/>
          <w:szCs w:val="28"/>
        </w:rPr>
        <w:t xml:space="preserve">Симметричные фигуры. Основные свойства осевой симметрии. Примеры симметрии в окружающем мире. </w:t>
      </w:r>
    </w:p>
    <w:p w:rsidR="004001CA" w:rsidRDefault="00B57E10" w:rsidP="00B57E10">
      <w:pPr>
        <w:spacing w:after="0" w:line="240" w:lineRule="auto"/>
        <w:rPr>
          <w:rFonts w:ascii="Times New Roman" w:hAnsi="Times New Roman"/>
          <w:sz w:val="28"/>
          <w:szCs w:val="28"/>
        </w:rPr>
      </w:pPr>
      <w:r w:rsidRPr="004001CA">
        <w:rPr>
          <w:rFonts w:ascii="Times New Roman" w:hAnsi="Times New Roman"/>
          <w:b/>
          <w:sz w:val="28"/>
          <w:szCs w:val="28"/>
        </w:rPr>
        <w:t>Параллельные прямые. Сумма углов многоугольника</w:t>
      </w:r>
      <w:r w:rsidRPr="00B57E10">
        <w:rPr>
          <w:rFonts w:ascii="Times New Roman" w:hAnsi="Times New Roman"/>
          <w:sz w:val="28"/>
          <w:szCs w:val="28"/>
        </w:rPr>
        <w:t xml:space="preserve"> </w:t>
      </w:r>
      <w:r w:rsidR="004001CA">
        <w:rPr>
          <w:rFonts w:ascii="Times New Roman" w:hAnsi="Times New Roman"/>
          <w:sz w:val="28"/>
          <w:szCs w:val="28"/>
        </w:rPr>
        <w:br/>
      </w:r>
      <w:r w:rsidRPr="00B57E10">
        <w:rPr>
          <w:rFonts w:ascii="Times New Roman" w:hAnsi="Times New Roman"/>
          <w:sz w:val="28"/>
          <w:szCs w:val="28"/>
        </w:rPr>
        <w:t xml:space="preserve">Параллельность прямых, исторические сведения о постулате Евклида и о роли Лобачевского в открытии неевклидовой геометрии. Свойства и признаки параллельных прямых. Сумма углов треугольника. Внешние углы треугольника. Сумма внутренних углов многоугольника и сумма внешних углов выпуклого многоугольника. </w:t>
      </w:r>
    </w:p>
    <w:p w:rsidR="004001CA" w:rsidRDefault="00B57E10" w:rsidP="00B57E10">
      <w:pPr>
        <w:spacing w:after="0" w:line="240" w:lineRule="auto"/>
        <w:rPr>
          <w:rFonts w:ascii="Times New Roman" w:hAnsi="Times New Roman"/>
          <w:sz w:val="28"/>
          <w:szCs w:val="28"/>
        </w:rPr>
      </w:pPr>
      <w:r w:rsidRPr="004001CA">
        <w:rPr>
          <w:rFonts w:ascii="Times New Roman" w:hAnsi="Times New Roman"/>
          <w:b/>
          <w:sz w:val="28"/>
          <w:szCs w:val="28"/>
        </w:rPr>
        <w:t>Прямоугольные треугольники</w:t>
      </w:r>
      <w:r w:rsidRPr="00B57E10">
        <w:rPr>
          <w:rFonts w:ascii="Times New Roman" w:hAnsi="Times New Roman"/>
          <w:sz w:val="28"/>
          <w:szCs w:val="28"/>
        </w:rPr>
        <w:t xml:space="preserve"> </w:t>
      </w:r>
    </w:p>
    <w:p w:rsidR="004001CA" w:rsidRDefault="00B57E10" w:rsidP="00B57E10">
      <w:pPr>
        <w:spacing w:after="0" w:line="240" w:lineRule="auto"/>
        <w:rPr>
          <w:rFonts w:ascii="Times New Roman" w:hAnsi="Times New Roman"/>
          <w:sz w:val="28"/>
          <w:szCs w:val="28"/>
        </w:rPr>
      </w:pPr>
      <w:r w:rsidRPr="00B57E10">
        <w:rPr>
          <w:rFonts w:ascii="Times New Roman" w:hAnsi="Times New Roman"/>
          <w:sz w:val="28"/>
          <w:szCs w:val="28"/>
        </w:rPr>
        <w:t xml:space="preserve">Признаки равенства прямоугольных треугольников. Перпендикуляр и наклонная. Свойство медианы прямоугольного треугольника, проведённой к гипотенузе. Прямоугольный треугольник с углом в 30°. </w:t>
      </w:r>
    </w:p>
    <w:p w:rsidR="004001CA" w:rsidRDefault="00B57E10" w:rsidP="00B57E10">
      <w:pPr>
        <w:spacing w:after="0" w:line="240" w:lineRule="auto"/>
        <w:rPr>
          <w:rFonts w:ascii="Times New Roman" w:hAnsi="Times New Roman"/>
          <w:sz w:val="28"/>
          <w:szCs w:val="28"/>
        </w:rPr>
      </w:pPr>
      <w:r w:rsidRPr="004001CA">
        <w:rPr>
          <w:rFonts w:ascii="Times New Roman" w:hAnsi="Times New Roman"/>
          <w:b/>
          <w:sz w:val="28"/>
          <w:szCs w:val="28"/>
        </w:rPr>
        <w:t>Окружность</w:t>
      </w:r>
      <w:r w:rsidRPr="00B57E10">
        <w:rPr>
          <w:rFonts w:ascii="Times New Roman" w:hAnsi="Times New Roman"/>
          <w:sz w:val="28"/>
          <w:szCs w:val="28"/>
        </w:rPr>
        <w:t xml:space="preserve"> </w:t>
      </w:r>
    </w:p>
    <w:p w:rsidR="004001CA" w:rsidRDefault="00B57E10" w:rsidP="00B57E10">
      <w:pPr>
        <w:spacing w:after="0" w:line="240" w:lineRule="auto"/>
        <w:rPr>
          <w:rFonts w:ascii="Times New Roman" w:hAnsi="Times New Roman"/>
          <w:sz w:val="28"/>
          <w:szCs w:val="28"/>
        </w:rPr>
      </w:pPr>
      <w:r w:rsidRPr="00B57E10">
        <w:rPr>
          <w:rFonts w:ascii="Times New Roman" w:hAnsi="Times New Roman"/>
          <w:sz w:val="28"/>
          <w:szCs w:val="28"/>
        </w:rPr>
        <w:t xml:space="preserve">Понятия окружности и круга. Элементы окружности и круга: центр, радиус, диаметр, хорда, их свойства. Взаимное расположение окружности и прямой. Касательная и секущая к окружности. Окружность, вписанная в угол. Простейшие построения с помощью циркуля и линейки. </w:t>
      </w:r>
    </w:p>
    <w:p w:rsidR="004001CA" w:rsidRDefault="00B57E10" w:rsidP="00B57E10">
      <w:pPr>
        <w:spacing w:after="0" w:line="240" w:lineRule="auto"/>
        <w:rPr>
          <w:rFonts w:ascii="Times New Roman" w:hAnsi="Times New Roman"/>
          <w:sz w:val="28"/>
          <w:szCs w:val="28"/>
        </w:rPr>
      </w:pPr>
      <w:r w:rsidRPr="004001CA">
        <w:rPr>
          <w:rFonts w:ascii="Times New Roman" w:hAnsi="Times New Roman"/>
          <w:b/>
          <w:sz w:val="28"/>
          <w:szCs w:val="28"/>
        </w:rPr>
        <w:t>Геометрические места точек</w:t>
      </w:r>
      <w:r w:rsidRPr="00B57E10">
        <w:rPr>
          <w:rFonts w:ascii="Times New Roman" w:hAnsi="Times New Roman"/>
          <w:sz w:val="28"/>
          <w:szCs w:val="28"/>
        </w:rPr>
        <w:t xml:space="preserve"> </w:t>
      </w:r>
    </w:p>
    <w:p w:rsidR="004001CA" w:rsidRDefault="00B57E10" w:rsidP="00B57E10">
      <w:pPr>
        <w:spacing w:after="0" w:line="240" w:lineRule="auto"/>
        <w:rPr>
          <w:rFonts w:ascii="Times New Roman" w:hAnsi="Times New Roman"/>
          <w:sz w:val="28"/>
          <w:szCs w:val="28"/>
        </w:rPr>
      </w:pPr>
      <w:r w:rsidRPr="00B57E10">
        <w:rPr>
          <w:rFonts w:ascii="Times New Roman" w:hAnsi="Times New Roman"/>
          <w:sz w:val="28"/>
          <w:szCs w:val="28"/>
        </w:rPr>
        <w:t xml:space="preserve">Понятие о геометрическом месте точек. Примеры геометрических мест точек на плоскости. Биссектриса угла и серединный перпендикуляр к отрезку как геометрические места точек. Описанная окружность треугольника, её центр. Метод геометрических мест точек при решении геометрических задач. </w:t>
      </w:r>
    </w:p>
    <w:p w:rsidR="004001CA" w:rsidRDefault="00B57E10" w:rsidP="00B57E10">
      <w:pPr>
        <w:spacing w:after="0" w:line="240" w:lineRule="auto"/>
        <w:rPr>
          <w:rFonts w:ascii="Times New Roman" w:hAnsi="Times New Roman"/>
          <w:sz w:val="28"/>
          <w:szCs w:val="28"/>
        </w:rPr>
      </w:pPr>
      <w:r w:rsidRPr="004001CA">
        <w:rPr>
          <w:rFonts w:ascii="Times New Roman" w:hAnsi="Times New Roman"/>
          <w:b/>
          <w:sz w:val="28"/>
          <w:szCs w:val="28"/>
        </w:rPr>
        <w:t>Построения с помощью циркуля и линейки</w:t>
      </w:r>
      <w:r w:rsidRPr="00B57E10">
        <w:rPr>
          <w:rFonts w:ascii="Times New Roman" w:hAnsi="Times New Roman"/>
          <w:sz w:val="28"/>
          <w:szCs w:val="28"/>
        </w:rPr>
        <w:t xml:space="preserve"> </w:t>
      </w:r>
    </w:p>
    <w:p w:rsidR="004001CA" w:rsidRDefault="00B57E10" w:rsidP="00B57E10">
      <w:pPr>
        <w:spacing w:after="0" w:line="240" w:lineRule="auto"/>
        <w:rPr>
          <w:rFonts w:ascii="Times New Roman" w:hAnsi="Times New Roman"/>
          <w:sz w:val="28"/>
          <w:szCs w:val="28"/>
        </w:rPr>
      </w:pPr>
      <w:r w:rsidRPr="00B57E10">
        <w:rPr>
          <w:rFonts w:ascii="Times New Roman" w:hAnsi="Times New Roman"/>
          <w:sz w:val="28"/>
          <w:szCs w:val="28"/>
        </w:rPr>
        <w:t xml:space="preserve">Исторические сведения. Обоснования простейших построений, этапы задачи на построения, решение задач на построение циркулем и линейкой. </w:t>
      </w:r>
    </w:p>
    <w:p w:rsidR="004001CA" w:rsidRDefault="004001CA" w:rsidP="00B57E10">
      <w:pPr>
        <w:spacing w:after="0" w:line="240" w:lineRule="auto"/>
        <w:rPr>
          <w:rFonts w:ascii="Times New Roman" w:hAnsi="Times New Roman"/>
          <w:sz w:val="28"/>
          <w:szCs w:val="28"/>
        </w:rPr>
      </w:pPr>
    </w:p>
    <w:p w:rsidR="004001CA" w:rsidRPr="004001CA" w:rsidRDefault="00B57E10" w:rsidP="00B57E10">
      <w:pPr>
        <w:spacing w:after="0" w:line="240" w:lineRule="auto"/>
        <w:rPr>
          <w:rFonts w:ascii="Times New Roman" w:hAnsi="Times New Roman"/>
          <w:b/>
          <w:sz w:val="28"/>
          <w:szCs w:val="28"/>
        </w:rPr>
      </w:pPr>
      <w:r w:rsidRPr="004001CA">
        <w:rPr>
          <w:rFonts w:ascii="Times New Roman" w:hAnsi="Times New Roman"/>
          <w:b/>
          <w:sz w:val="28"/>
          <w:szCs w:val="28"/>
        </w:rPr>
        <w:t xml:space="preserve">8 КЛАСС </w:t>
      </w:r>
    </w:p>
    <w:p w:rsidR="004001CA" w:rsidRDefault="00B57E10" w:rsidP="00B57E10">
      <w:pPr>
        <w:spacing w:after="0" w:line="240" w:lineRule="auto"/>
        <w:rPr>
          <w:rFonts w:ascii="Times New Roman" w:hAnsi="Times New Roman"/>
          <w:sz w:val="28"/>
          <w:szCs w:val="28"/>
        </w:rPr>
      </w:pPr>
      <w:r w:rsidRPr="004001CA">
        <w:rPr>
          <w:rFonts w:ascii="Times New Roman" w:hAnsi="Times New Roman"/>
          <w:b/>
          <w:sz w:val="28"/>
          <w:szCs w:val="28"/>
        </w:rPr>
        <w:t>Четырёхугольники</w:t>
      </w:r>
      <w:r w:rsidRPr="00B57E10">
        <w:rPr>
          <w:rFonts w:ascii="Times New Roman" w:hAnsi="Times New Roman"/>
          <w:sz w:val="28"/>
          <w:szCs w:val="28"/>
        </w:rPr>
        <w:t xml:space="preserve"> </w:t>
      </w:r>
    </w:p>
    <w:p w:rsidR="004001CA" w:rsidRDefault="00B57E10" w:rsidP="00B57E10">
      <w:pPr>
        <w:spacing w:after="0" w:line="240" w:lineRule="auto"/>
        <w:rPr>
          <w:rFonts w:ascii="Times New Roman" w:hAnsi="Times New Roman"/>
          <w:sz w:val="28"/>
          <w:szCs w:val="28"/>
        </w:rPr>
      </w:pPr>
      <w:r w:rsidRPr="00B57E10">
        <w:rPr>
          <w:rFonts w:ascii="Times New Roman" w:hAnsi="Times New Roman"/>
          <w:sz w:val="28"/>
          <w:szCs w:val="28"/>
        </w:rPr>
        <w:t xml:space="preserve">Параллелограмм, его признаки и свойства. Прямоугольник, ромб, квадрат, их признаки и свойства. Трапеция. Равнобедренная трапеция, её свойства и признаки. Прямоугольная трапеция. </w:t>
      </w:r>
    </w:p>
    <w:p w:rsidR="004001CA" w:rsidRDefault="00B57E10" w:rsidP="00B57E10">
      <w:pPr>
        <w:spacing w:after="0" w:line="240" w:lineRule="auto"/>
        <w:rPr>
          <w:rFonts w:ascii="Times New Roman" w:hAnsi="Times New Roman"/>
          <w:sz w:val="28"/>
          <w:szCs w:val="28"/>
        </w:rPr>
      </w:pPr>
      <w:r w:rsidRPr="00B57E10">
        <w:rPr>
          <w:rFonts w:ascii="Times New Roman" w:hAnsi="Times New Roman"/>
          <w:sz w:val="28"/>
          <w:szCs w:val="28"/>
        </w:rPr>
        <w:t xml:space="preserve">Средняя линия трапеции. Средняя линия треугольника. Метод удвоения медианы треугольника. Теорема о пересечении медиан треугольника. </w:t>
      </w:r>
    </w:p>
    <w:p w:rsidR="004001CA" w:rsidRDefault="00B57E10" w:rsidP="00B57E10">
      <w:pPr>
        <w:spacing w:after="0" w:line="240" w:lineRule="auto"/>
        <w:rPr>
          <w:rFonts w:ascii="Times New Roman" w:hAnsi="Times New Roman"/>
          <w:sz w:val="28"/>
          <w:szCs w:val="28"/>
        </w:rPr>
      </w:pPr>
      <w:r w:rsidRPr="00B57E10">
        <w:rPr>
          <w:rFonts w:ascii="Times New Roman" w:hAnsi="Times New Roman"/>
          <w:sz w:val="28"/>
          <w:szCs w:val="28"/>
        </w:rPr>
        <w:t xml:space="preserve">Теорема Фалеса, теорема о пропорциональных отрезках. Теорема Вариньона для произвольного четырёхугольника. </w:t>
      </w:r>
    </w:p>
    <w:p w:rsidR="004001CA" w:rsidRDefault="00B57E10" w:rsidP="00B57E10">
      <w:pPr>
        <w:spacing w:after="0" w:line="240" w:lineRule="auto"/>
        <w:rPr>
          <w:rFonts w:ascii="Times New Roman" w:hAnsi="Times New Roman"/>
          <w:sz w:val="28"/>
          <w:szCs w:val="28"/>
        </w:rPr>
      </w:pPr>
      <w:r w:rsidRPr="00B57E10">
        <w:rPr>
          <w:rFonts w:ascii="Times New Roman" w:hAnsi="Times New Roman"/>
          <w:sz w:val="28"/>
          <w:szCs w:val="28"/>
        </w:rPr>
        <w:t>Центрально-симметричные фигуры.</w:t>
      </w:r>
    </w:p>
    <w:p w:rsidR="004001CA" w:rsidRDefault="00B57E10" w:rsidP="00B57E10">
      <w:pPr>
        <w:spacing w:after="0" w:line="240" w:lineRule="auto"/>
        <w:rPr>
          <w:rFonts w:ascii="Times New Roman" w:hAnsi="Times New Roman"/>
          <w:b/>
          <w:sz w:val="28"/>
          <w:szCs w:val="28"/>
        </w:rPr>
      </w:pPr>
      <w:r w:rsidRPr="004001CA">
        <w:rPr>
          <w:rFonts w:ascii="Times New Roman" w:hAnsi="Times New Roman"/>
          <w:b/>
          <w:sz w:val="28"/>
          <w:szCs w:val="28"/>
        </w:rPr>
        <w:t xml:space="preserve"> Подобие </w:t>
      </w:r>
    </w:p>
    <w:p w:rsidR="004001CA" w:rsidRDefault="00B57E10" w:rsidP="00B57E10">
      <w:pPr>
        <w:spacing w:after="0" w:line="240" w:lineRule="auto"/>
        <w:rPr>
          <w:rFonts w:ascii="Times New Roman" w:hAnsi="Times New Roman"/>
          <w:sz w:val="28"/>
          <w:szCs w:val="28"/>
        </w:rPr>
      </w:pPr>
      <w:r w:rsidRPr="00B57E10">
        <w:rPr>
          <w:rFonts w:ascii="Times New Roman" w:hAnsi="Times New Roman"/>
          <w:sz w:val="28"/>
          <w:szCs w:val="28"/>
        </w:rPr>
        <w:t xml:space="preserve">Подобие треугольников, коэффициент подобия. Признаки подобия треугольников. Применение подобия при решении геометрических и практических задач. </w:t>
      </w:r>
    </w:p>
    <w:p w:rsidR="004001CA" w:rsidRDefault="00B57E10" w:rsidP="00B57E10">
      <w:pPr>
        <w:spacing w:after="0" w:line="240" w:lineRule="auto"/>
        <w:rPr>
          <w:rFonts w:ascii="Times New Roman" w:hAnsi="Times New Roman"/>
          <w:sz w:val="28"/>
          <w:szCs w:val="28"/>
        </w:rPr>
      </w:pPr>
      <w:r w:rsidRPr="004001CA">
        <w:rPr>
          <w:rFonts w:ascii="Times New Roman" w:hAnsi="Times New Roman"/>
          <w:b/>
          <w:sz w:val="28"/>
          <w:szCs w:val="28"/>
        </w:rPr>
        <w:t xml:space="preserve">Площадь </w:t>
      </w:r>
    </w:p>
    <w:p w:rsidR="004001CA" w:rsidRDefault="00B57E10" w:rsidP="00B57E10">
      <w:pPr>
        <w:spacing w:after="0" w:line="240" w:lineRule="auto"/>
        <w:rPr>
          <w:rFonts w:ascii="Times New Roman" w:hAnsi="Times New Roman"/>
          <w:sz w:val="28"/>
          <w:szCs w:val="28"/>
        </w:rPr>
      </w:pPr>
      <w:r w:rsidRPr="00B57E10">
        <w:rPr>
          <w:rFonts w:ascii="Times New Roman" w:hAnsi="Times New Roman"/>
          <w:sz w:val="28"/>
          <w:szCs w:val="28"/>
        </w:rPr>
        <w:t xml:space="preserve">Понятие о площади. Свойства площадей геометрических фигур. Простейшие формулы для площади треугольника, параллелограмма, ромба и трапеции. Площади подобных фигур. Отношение площадей треугольников. </w:t>
      </w:r>
    </w:p>
    <w:p w:rsidR="004001CA" w:rsidRDefault="00B57E10" w:rsidP="00B57E10">
      <w:pPr>
        <w:spacing w:after="0" w:line="240" w:lineRule="auto"/>
        <w:rPr>
          <w:rFonts w:ascii="Times New Roman" w:hAnsi="Times New Roman"/>
          <w:sz w:val="28"/>
          <w:szCs w:val="28"/>
        </w:rPr>
      </w:pPr>
      <w:r w:rsidRPr="004001CA">
        <w:rPr>
          <w:rFonts w:ascii="Times New Roman" w:hAnsi="Times New Roman"/>
          <w:b/>
          <w:sz w:val="28"/>
          <w:szCs w:val="28"/>
        </w:rPr>
        <w:t>Теорема Пифагора</w:t>
      </w:r>
      <w:r w:rsidRPr="00B57E10">
        <w:rPr>
          <w:rFonts w:ascii="Times New Roman" w:hAnsi="Times New Roman"/>
          <w:sz w:val="28"/>
          <w:szCs w:val="28"/>
        </w:rPr>
        <w:t xml:space="preserve"> </w:t>
      </w:r>
    </w:p>
    <w:p w:rsidR="004001CA" w:rsidRDefault="00B57E10" w:rsidP="00B57E10">
      <w:pPr>
        <w:spacing w:after="0" w:line="240" w:lineRule="auto"/>
        <w:rPr>
          <w:rFonts w:ascii="Times New Roman" w:hAnsi="Times New Roman"/>
          <w:sz w:val="28"/>
          <w:szCs w:val="28"/>
        </w:rPr>
      </w:pPr>
      <w:r w:rsidRPr="00B57E10">
        <w:rPr>
          <w:rFonts w:ascii="Times New Roman" w:hAnsi="Times New Roman"/>
          <w:sz w:val="28"/>
          <w:szCs w:val="28"/>
        </w:rPr>
        <w:t xml:space="preserve">Теорема Пифагора. Применение теоремы Пифагора при решении практических задач. </w:t>
      </w:r>
    </w:p>
    <w:p w:rsidR="004001CA" w:rsidRDefault="00B57E10" w:rsidP="00B57E10">
      <w:pPr>
        <w:spacing w:after="0" w:line="240" w:lineRule="auto"/>
        <w:rPr>
          <w:rFonts w:ascii="Times New Roman" w:hAnsi="Times New Roman"/>
          <w:sz w:val="28"/>
          <w:szCs w:val="28"/>
        </w:rPr>
      </w:pPr>
      <w:r w:rsidRPr="004001CA">
        <w:rPr>
          <w:rFonts w:ascii="Times New Roman" w:hAnsi="Times New Roman"/>
          <w:b/>
          <w:sz w:val="28"/>
          <w:szCs w:val="28"/>
        </w:rPr>
        <w:t>Элементы тригонометрии</w:t>
      </w:r>
      <w:r w:rsidRPr="00B57E10">
        <w:rPr>
          <w:rFonts w:ascii="Times New Roman" w:hAnsi="Times New Roman"/>
          <w:sz w:val="28"/>
          <w:szCs w:val="28"/>
        </w:rPr>
        <w:t xml:space="preserve"> </w:t>
      </w:r>
    </w:p>
    <w:p w:rsidR="004001CA" w:rsidRDefault="00B57E10" w:rsidP="00B57E10">
      <w:pPr>
        <w:spacing w:after="0" w:line="240" w:lineRule="auto"/>
        <w:rPr>
          <w:rFonts w:ascii="Times New Roman" w:hAnsi="Times New Roman"/>
          <w:sz w:val="28"/>
          <w:szCs w:val="28"/>
        </w:rPr>
      </w:pPr>
      <w:r w:rsidRPr="00B57E10">
        <w:rPr>
          <w:rFonts w:ascii="Times New Roman" w:hAnsi="Times New Roman"/>
          <w:sz w:val="28"/>
          <w:szCs w:val="28"/>
        </w:rPr>
        <w:t xml:space="preserve">Синус, косинус, тангенс и котангенс острого угла прямоугольного треугольника. Тригонометрические функции углов в 30о , 45о и 60о . Пропорциональные отрезки в прямоугольном треугольнике. </w:t>
      </w:r>
    </w:p>
    <w:p w:rsidR="004001CA" w:rsidRDefault="00B57E10" w:rsidP="00B57E10">
      <w:pPr>
        <w:spacing w:after="0" w:line="240" w:lineRule="auto"/>
        <w:rPr>
          <w:rFonts w:ascii="Times New Roman" w:hAnsi="Times New Roman"/>
          <w:sz w:val="28"/>
          <w:szCs w:val="28"/>
        </w:rPr>
      </w:pPr>
      <w:r w:rsidRPr="004001CA">
        <w:rPr>
          <w:rFonts w:ascii="Times New Roman" w:hAnsi="Times New Roman"/>
          <w:b/>
          <w:sz w:val="28"/>
          <w:szCs w:val="28"/>
        </w:rPr>
        <w:t>Углы и четырёхугольники, связанные с окружностью</w:t>
      </w:r>
      <w:r w:rsidRPr="00B57E10">
        <w:rPr>
          <w:rFonts w:ascii="Times New Roman" w:hAnsi="Times New Roman"/>
          <w:sz w:val="28"/>
          <w:szCs w:val="28"/>
        </w:rPr>
        <w:t xml:space="preserve"> </w:t>
      </w:r>
    </w:p>
    <w:p w:rsidR="004001CA" w:rsidRDefault="00B57E10" w:rsidP="00B57E10">
      <w:pPr>
        <w:spacing w:after="0" w:line="240" w:lineRule="auto"/>
        <w:rPr>
          <w:rFonts w:ascii="Times New Roman" w:hAnsi="Times New Roman"/>
          <w:sz w:val="28"/>
          <w:szCs w:val="28"/>
        </w:rPr>
      </w:pPr>
      <w:r w:rsidRPr="00B57E10">
        <w:rPr>
          <w:rFonts w:ascii="Times New Roman" w:hAnsi="Times New Roman"/>
          <w:sz w:val="28"/>
          <w:szCs w:val="28"/>
        </w:rPr>
        <w:t xml:space="preserve">Вписанные и центральные углы, угол между касательной и хордой. Углы между хордами и секущими. Вписанные и описанные окружности и четырёхугольники. Свойства и признаки вписанного четырёхугольника. Взаимное расположение двух окружностей. Касание окружностей. Общие касательные к двум окружностям. </w:t>
      </w:r>
    </w:p>
    <w:p w:rsidR="004001CA" w:rsidRDefault="004001CA" w:rsidP="00B57E10">
      <w:pPr>
        <w:spacing w:after="0" w:line="240" w:lineRule="auto"/>
        <w:rPr>
          <w:rFonts w:ascii="Times New Roman" w:hAnsi="Times New Roman"/>
          <w:sz w:val="28"/>
          <w:szCs w:val="28"/>
        </w:rPr>
      </w:pPr>
    </w:p>
    <w:p w:rsidR="004001CA" w:rsidRDefault="00B57E10" w:rsidP="00B57E10">
      <w:pPr>
        <w:spacing w:after="0" w:line="240" w:lineRule="auto"/>
        <w:rPr>
          <w:rFonts w:ascii="Times New Roman" w:hAnsi="Times New Roman"/>
          <w:sz w:val="28"/>
          <w:szCs w:val="28"/>
        </w:rPr>
      </w:pPr>
      <w:r w:rsidRPr="004001CA">
        <w:rPr>
          <w:rFonts w:ascii="Times New Roman" w:hAnsi="Times New Roman"/>
          <w:b/>
          <w:sz w:val="28"/>
          <w:szCs w:val="28"/>
        </w:rPr>
        <w:t>9 КЛАСС</w:t>
      </w:r>
      <w:r w:rsidRPr="00B57E10">
        <w:rPr>
          <w:rFonts w:ascii="Times New Roman" w:hAnsi="Times New Roman"/>
          <w:sz w:val="28"/>
          <w:szCs w:val="28"/>
        </w:rPr>
        <w:t xml:space="preserve"> </w:t>
      </w:r>
    </w:p>
    <w:p w:rsidR="004001CA" w:rsidRDefault="00B57E10" w:rsidP="00B57E10">
      <w:pPr>
        <w:spacing w:after="0" w:line="240" w:lineRule="auto"/>
        <w:rPr>
          <w:rFonts w:ascii="Times New Roman" w:hAnsi="Times New Roman"/>
          <w:sz w:val="28"/>
          <w:szCs w:val="28"/>
        </w:rPr>
      </w:pPr>
      <w:r w:rsidRPr="004001CA">
        <w:rPr>
          <w:rFonts w:ascii="Times New Roman" w:hAnsi="Times New Roman"/>
          <w:b/>
          <w:sz w:val="28"/>
          <w:szCs w:val="28"/>
        </w:rPr>
        <w:t>Решение треугольников</w:t>
      </w:r>
      <w:r w:rsidRPr="00B57E10">
        <w:rPr>
          <w:rFonts w:ascii="Times New Roman" w:hAnsi="Times New Roman"/>
          <w:sz w:val="28"/>
          <w:szCs w:val="28"/>
        </w:rPr>
        <w:t xml:space="preserve"> </w:t>
      </w:r>
    </w:p>
    <w:p w:rsidR="004001CA" w:rsidRDefault="00B57E10" w:rsidP="00B57E10">
      <w:pPr>
        <w:spacing w:after="0" w:line="240" w:lineRule="auto"/>
        <w:rPr>
          <w:rFonts w:ascii="Times New Roman" w:hAnsi="Times New Roman"/>
          <w:sz w:val="28"/>
          <w:szCs w:val="28"/>
        </w:rPr>
      </w:pPr>
      <w:r w:rsidRPr="00B57E10">
        <w:rPr>
          <w:rFonts w:ascii="Times New Roman" w:hAnsi="Times New Roman"/>
          <w:sz w:val="28"/>
          <w:szCs w:val="28"/>
        </w:rPr>
        <w:t xml:space="preserve">Синус, косинус, тангенс углов от 0о до 180о . Основное тригонометрическое тождество. Формулы приведения. Решение треугольников. Теорема косинусов и теорема синусов. Решение практических задач с использованием теоремы косинусов и теоремы синусов. Решение задач геометрической оптики. </w:t>
      </w:r>
    </w:p>
    <w:p w:rsidR="004001CA" w:rsidRDefault="00B57E10" w:rsidP="00B57E10">
      <w:pPr>
        <w:spacing w:after="0" w:line="240" w:lineRule="auto"/>
        <w:rPr>
          <w:rFonts w:ascii="Times New Roman" w:hAnsi="Times New Roman"/>
          <w:sz w:val="28"/>
          <w:szCs w:val="28"/>
        </w:rPr>
      </w:pPr>
      <w:r w:rsidRPr="00B57E10">
        <w:rPr>
          <w:rFonts w:ascii="Times New Roman" w:hAnsi="Times New Roman"/>
          <w:sz w:val="28"/>
          <w:szCs w:val="28"/>
        </w:rPr>
        <w:t xml:space="preserve">Тригонометрические формулы для площади треугольника, параллелограмма, ромба, трапеции. Формула Герона. Формула площади выпуклого четырёхугольника. </w:t>
      </w:r>
    </w:p>
    <w:p w:rsidR="004001CA" w:rsidRDefault="00B57E10" w:rsidP="00B57E10">
      <w:pPr>
        <w:spacing w:after="0" w:line="240" w:lineRule="auto"/>
        <w:rPr>
          <w:rFonts w:ascii="Times New Roman" w:hAnsi="Times New Roman"/>
          <w:sz w:val="28"/>
          <w:szCs w:val="28"/>
        </w:rPr>
      </w:pPr>
      <w:r w:rsidRPr="004001CA">
        <w:rPr>
          <w:rFonts w:ascii="Times New Roman" w:hAnsi="Times New Roman"/>
          <w:b/>
          <w:sz w:val="28"/>
          <w:szCs w:val="28"/>
        </w:rPr>
        <w:t>Подобие треугольников</w:t>
      </w:r>
      <w:r w:rsidRPr="00B57E10">
        <w:rPr>
          <w:rFonts w:ascii="Times New Roman" w:hAnsi="Times New Roman"/>
          <w:sz w:val="28"/>
          <w:szCs w:val="28"/>
        </w:rPr>
        <w:t xml:space="preserve"> </w:t>
      </w:r>
    </w:p>
    <w:p w:rsidR="004001CA" w:rsidRDefault="00B57E10" w:rsidP="00B57E10">
      <w:pPr>
        <w:spacing w:after="0" w:line="240" w:lineRule="auto"/>
        <w:rPr>
          <w:rFonts w:ascii="Times New Roman" w:hAnsi="Times New Roman"/>
          <w:sz w:val="28"/>
          <w:szCs w:val="28"/>
        </w:rPr>
      </w:pPr>
      <w:r w:rsidRPr="00B57E10">
        <w:rPr>
          <w:rFonts w:ascii="Times New Roman" w:hAnsi="Times New Roman"/>
          <w:sz w:val="28"/>
          <w:szCs w:val="28"/>
        </w:rPr>
        <w:t xml:space="preserve">Хорды и подобные треугольники в окружности. Теорема о произведении отрезков хорд, теоремы о произведении отрезков секущих, теорема о квадрате касательной. Применение при решении геометрических задач. Теоремы Чевы и Менелая. Понятие о гомотетии. </w:t>
      </w:r>
    </w:p>
    <w:p w:rsidR="004001CA" w:rsidRDefault="00B57E10" w:rsidP="00B57E10">
      <w:pPr>
        <w:spacing w:after="0" w:line="240" w:lineRule="auto"/>
        <w:rPr>
          <w:rFonts w:ascii="Times New Roman" w:hAnsi="Times New Roman"/>
          <w:sz w:val="28"/>
          <w:szCs w:val="28"/>
        </w:rPr>
      </w:pPr>
      <w:r w:rsidRPr="004001CA">
        <w:rPr>
          <w:rFonts w:ascii="Times New Roman" w:hAnsi="Times New Roman"/>
          <w:b/>
          <w:sz w:val="28"/>
          <w:szCs w:val="28"/>
        </w:rPr>
        <w:t>Метод координат</w:t>
      </w:r>
      <w:r w:rsidRPr="00B57E10">
        <w:rPr>
          <w:rFonts w:ascii="Times New Roman" w:hAnsi="Times New Roman"/>
          <w:sz w:val="28"/>
          <w:szCs w:val="28"/>
        </w:rPr>
        <w:t xml:space="preserve"> </w:t>
      </w:r>
    </w:p>
    <w:p w:rsidR="004001CA" w:rsidRDefault="00B57E10" w:rsidP="00B57E10">
      <w:pPr>
        <w:spacing w:after="0" w:line="240" w:lineRule="auto"/>
        <w:rPr>
          <w:rFonts w:ascii="Times New Roman" w:hAnsi="Times New Roman"/>
          <w:sz w:val="28"/>
          <w:szCs w:val="28"/>
        </w:rPr>
      </w:pPr>
      <w:r w:rsidRPr="00B57E10">
        <w:rPr>
          <w:rFonts w:ascii="Times New Roman" w:hAnsi="Times New Roman"/>
          <w:sz w:val="28"/>
          <w:szCs w:val="28"/>
        </w:rPr>
        <w:t xml:space="preserve">Уравнение прямой на плоскости. Угловой коэффициент и свободный член, их геометрический смысл. Параллельность и перпендикулярность прямых (через угловой коэффициент). </w:t>
      </w:r>
    </w:p>
    <w:p w:rsidR="004001CA" w:rsidRDefault="00B57E10" w:rsidP="00B57E10">
      <w:pPr>
        <w:spacing w:after="0" w:line="240" w:lineRule="auto"/>
        <w:rPr>
          <w:rFonts w:ascii="Times New Roman" w:hAnsi="Times New Roman"/>
          <w:sz w:val="28"/>
          <w:szCs w:val="28"/>
        </w:rPr>
      </w:pPr>
      <w:r w:rsidRPr="00B57E10">
        <w:rPr>
          <w:rFonts w:ascii="Times New Roman" w:hAnsi="Times New Roman"/>
          <w:sz w:val="28"/>
          <w:szCs w:val="28"/>
        </w:rPr>
        <w:t xml:space="preserve">Уравнение окружности. Нахождение пересечений окружностей и прямых в координатах. Формула расстояния от точки до прямой. Площадь параллелограмма в координатах, понятие об ориентированной площади. Применение метода координат в практико-ориентированных геометрических задачах. </w:t>
      </w:r>
    </w:p>
    <w:p w:rsidR="004001CA" w:rsidRDefault="00B57E10" w:rsidP="00B57E10">
      <w:pPr>
        <w:spacing w:after="0" w:line="240" w:lineRule="auto"/>
        <w:rPr>
          <w:rFonts w:ascii="Times New Roman" w:hAnsi="Times New Roman"/>
          <w:sz w:val="28"/>
          <w:szCs w:val="28"/>
        </w:rPr>
      </w:pPr>
      <w:r w:rsidRPr="004001CA">
        <w:rPr>
          <w:rFonts w:ascii="Times New Roman" w:hAnsi="Times New Roman"/>
          <w:b/>
          <w:sz w:val="28"/>
          <w:szCs w:val="28"/>
        </w:rPr>
        <w:t>Векторы</w:t>
      </w:r>
      <w:r w:rsidRPr="00B57E10">
        <w:rPr>
          <w:rFonts w:ascii="Times New Roman" w:hAnsi="Times New Roman"/>
          <w:sz w:val="28"/>
          <w:szCs w:val="28"/>
        </w:rPr>
        <w:t xml:space="preserve"> </w:t>
      </w:r>
    </w:p>
    <w:p w:rsidR="004001CA" w:rsidRDefault="00B57E10" w:rsidP="00B57E10">
      <w:pPr>
        <w:spacing w:after="0" w:line="240" w:lineRule="auto"/>
        <w:rPr>
          <w:rFonts w:ascii="Times New Roman" w:hAnsi="Times New Roman"/>
          <w:sz w:val="28"/>
          <w:szCs w:val="28"/>
        </w:rPr>
      </w:pPr>
      <w:r w:rsidRPr="00B57E10">
        <w:rPr>
          <w:rFonts w:ascii="Times New Roman" w:hAnsi="Times New Roman"/>
          <w:sz w:val="28"/>
          <w:szCs w:val="28"/>
        </w:rPr>
        <w:t xml:space="preserve">Векторы на плоскости. Сложение и вычитание векторов – правила треугольника и параллелограмма. Умножение вектора на число. Координаты вектора. Сложение и вычитание векторов, умножение вектора на число в координатах. Применение векторов в физике, центр масс. </w:t>
      </w:r>
    </w:p>
    <w:p w:rsidR="004001CA" w:rsidRDefault="00B57E10" w:rsidP="00B57E10">
      <w:pPr>
        <w:spacing w:after="0" w:line="240" w:lineRule="auto"/>
        <w:rPr>
          <w:rFonts w:ascii="Times New Roman" w:hAnsi="Times New Roman"/>
          <w:sz w:val="28"/>
          <w:szCs w:val="28"/>
        </w:rPr>
      </w:pPr>
      <w:r w:rsidRPr="00B57E10">
        <w:rPr>
          <w:rFonts w:ascii="Times New Roman" w:hAnsi="Times New Roman"/>
          <w:sz w:val="28"/>
          <w:szCs w:val="28"/>
        </w:rPr>
        <w:t xml:space="preserve">Понятие о базисе (на плоскости). Разложения векторов по базису. Скалярное произведение векторов, геометрический смысл и выражение в декартовых координатах. Дистрибутивность скалярного произведения. Скалярное произведение и проецирование. Применение скалярного произведения векторов для нахождения длин и углов. Решение геометрических задач с помощью скалярного произведения. </w:t>
      </w:r>
    </w:p>
    <w:p w:rsidR="004001CA" w:rsidRDefault="00B57E10" w:rsidP="00B57E10">
      <w:pPr>
        <w:spacing w:after="0" w:line="240" w:lineRule="auto"/>
        <w:rPr>
          <w:rFonts w:ascii="Times New Roman" w:hAnsi="Times New Roman"/>
          <w:sz w:val="28"/>
          <w:szCs w:val="28"/>
        </w:rPr>
      </w:pPr>
      <w:r w:rsidRPr="004001CA">
        <w:rPr>
          <w:rFonts w:ascii="Times New Roman" w:hAnsi="Times New Roman"/>
          <w:b/>
          <w:sz w:val="28"/>
          <w:szCs w:val="28"/>
        </w:rPr>
        <w:t>Длина окружности и площадь круга</w:t>
      </w:r>
      <w:r w:rsidRPr="00B57E10">
        <w:rPr>
          <w:rFonts w:ascii="Times New Roman" w:hAnsi="Times New Roman"/>
          <w:sz w:val="28"/>
          <w:szCs w:val="28"/>
        </w:rPr>
        <w:t xml:space="preserve"> </w:t>
      </w:r>
    </w:p>
    <w:p w:rsidR="004001CA" w:rsidRDefault="00B57E10" w:rsidP="00B57E10">
      <w:pPr>
        <w:spacing w:after="0" w:line="240" w:lineRule="auto"/>
        <w:rPr>
          <w:rFonts w:ascii="Times New Roman" w:hAnsi="Times New Roman"/>
          <w:sz w:val="28"/>
          <w:szCs w:val="28"/>
        </w:rPr>
      </w:pPr>
      <w:r w:rsidRPr="00B57E10">
        <w:rPr>
          <w:rFonts w:ascii="Times New Roman" w:hAnsi="Times New Roman"/>
          <w:sz w:val="28"/>
          <w:szCs w:val="28"/>
        </w:rPr>
        <w:t xml:space="preserve">Правильные многоугольники. Длина окружности. Градусная и радианная мера угла, вычисление длин дуг окружностей. Площадь круга, сектора, сегмента. Исторические сведения об измерении длины окружности и площади круга. </w:t>
      </w:r>
    </w:p>
    <w:p w:rsidR="004001CA" w:rsidRDefault="00B57E10" w:rsidP="00B57E10">
      <w:pPr>
        <w:spacing w:after="0" w:line="240" w:lineRule="auto"/>
        <w:rPr>
          <w:rFonts w:ascii="Times New Roman" w:hAnsi="Times New Roman"/>
          <w:sz w:val="28"/>
          <w:szCs w:val="28"/>
        </w:rPr>
      </w:pPr>
      <w:r w:rsidRPr="004001CA">
        <w:rPr>
          <w:rFonts w:ascii="Times New Roman" w:hAnsi="Times New Roman"/>
          <w:b/>
          <w:sz w:val="28"/>
          <w:szCs w:val="28"/>
        </w:rPr>
        <w:t>Движения плоскости</w:t>
      </w:r>
      <w:r w:rsidRPr="00B57E10">
        <w:rPr>
          <w:rFonts w:ascii="Times New Roman" w:hAnsi="Times New Roman"/>
          <w:sz w:val="28"/>
          <w:szCs w:val="28"/>
        </w:rPr>
        <w:t xml:space="preserve"> </w:t>
      </w:r>
    </w:p>
    <w:p w:rsidR="004001CA" w:rsidRDefault="00B57E10" w:rsidP="00B57E10">
      <w:pPr>
        <w:spacing w:after="0" w:line="240" w:lineRule="auto"/>
        <w:rPr>
          <w:rFonts w:ascii="Times New Roman" w:hAnsi="Times New Roman"/>
          <w:sz w:val="28"/>
          <w:szCs w:val="28"/>
        </w:rPr>
      </w:pPr>
      <w:r w:rsidRPr="00B57E10">
        <w:rPr>
          <w:rFonts w:ascii="Times New Roman" w:hAnsi="Times New Roman"/>
          <w:sz w:val="28"/>
          <w:szCs w:val="28"/>
        </w:rPr>
        <w:t xml:space="preserve">Центральная симметрия. Центрально-симметричные фигуры. Поворот. Осевая симметрия. Фигуры, симметричные относительно некоторой оси. Параллельный перенос. </w:t>
      </w:r>
    </w:p>
    <w:p w:rsidR="004001CA" w:rsidRDefault="00B57E10" w:rsidP="00B57E10">
      <w:pPr>
        <w:spacing w:after="0" w:line="240" w:lineRule="auto"/>
        <w:rPr>
          <w:rFonts w:ascii="Times New Roman" w:hAnsi="Times New Roman"/>
          <w:sz w:val="28"/>
          <w:szCs w:val="28"/>
        </w:rPr>
      </w:pPr>
      <w:r w:rsidRPr="00B57E10">
        <w:rPr>
          <w:rFonts w:ascii="Times New Roman" w:hAnsi="Times New Roman"/>
          <w:sz w:val="28"/>
          <w:szCs w:val="28"/>
        </w:rPr>
        <w:t xml:space="preserve">Понятие движения и его свойства. Равенство фигур. Проявления симметрии в природе, живописи, скульптуре, архитектуре. Композиции движений (простейшие примеры). Применение в геометрических задачах. </w:t>
      </w:r>
    </w:p>
    <w:p w:rsidR="004001CA" w:rsidRDefault="004001CA" w:rsidP="00B57E10">
      <w:pPr>
        <w:spacing w:after="0" w:line="240" w:lineRule="auto"/>
        <w:rPr>
          <w:rFonts w:ascii="Times New Roman" w:hAnsi="Times New Roman"/>
          <w:sz w:val="28"/>
          <w:szCs w:val="28"/>
        </w:rPr>
      </w:pPr>
    </w:p>
    <w:p w:rsidR="004001CA" w:rsidRDefault="00B57E10" w:rsidP="00B57E10">
      <w:pPr>
        <w:spacing w:after="0" w:line="240" w:lineRule="auto"/>
        <w:rPr>
          <w:rFonts w:ascii="Times New Roman" w:hAnsi="Times New Roman"/>
          <w:sz w:val="28"/>
          <w:szCs w:val="28"/>
        </w:rPr>
      </w:pPr>
      <w:r w:rsidRPr="004001CA">
        <w:rPr>
          <w:rFonts w:ascii="Times New Roman" w:hAnsi="Times New Roman"/>
          <w:b/>
          <w:sz w:val="28"/>
          <w:szCs w:val="28"/>
        </w:rPr>
        <w:t>ПРЕДМЕТНЫЕ РЕЗУЛЬТАТЫ</w:t>
      </w:r>
      <w:r w:rsidRPr="00B57E10">
        <w:rPr>
          <w:rFonts w:ascii="Times New Roman" w:hAnsi="Times New Roman"/>
          <w:sz w:val="28"/>
          <w:szCs w:val="28"/>
        </w:rPr>
        <w:t xml:space="preserve"> </w:t>
      </w:r>
    </w:p>
    <w:p w:rsidR="004001CA" w:rsidRDefault="00B57E10" w:rsidP="00B57E10">
      <w:pPr>
        <w:spacing w:after="0" w:line="240" w:lineRule="auto"/>
        <w:rPr>
          <w:rFonts w:ascii="Times New Roman" w:hAnsi="Times New Roman"/>
          <w:sz w:val="28"/>
          <w:szCs w:val="28"/>
        </w:rPr>
      </w:pPr>
      <w:r w:rsidRPr="00B57E10">
        <w:rPr>
          <w:rFonts w:ascii="Times New Roman" w:hAnsi="Times New Roman"/>
          <w:sz w:val="28"/>
          <w:szCs w:val="28"/>
        </w:rPr>
        <w:t xml:space="preserve">К концу обучения </w:t>
      </w:r>
      <w:r w:rsidRPr="004001CA">
        <w:rPr>
          <w:rFonts w:ascii="Times New Roman" w:hAnsi="Times New Roman"/>
          <w:b/>
          <w:sz w:val="28"/>
          <w:szCs w:val="28"/>
        </w:rPr>
        <w:t>в 7 классе</w:t>
      </w:r>
      <w:r w:rsidRPr="00B57E10">
        <w:rPr>
          <w:rFonts w:ascii="Times New Roman" w:hAnsi="Times New Roman"/>
          <w:sz w:val="28"/>
          <w:szCs w:val="28"/>
        </w:rPr>
        <w:t xml:space="preserve"> обучающийся получит следующие предметные результаты: </w:t>
      </w:r>
    </w:p>
    <w:p w:rsidR="004001CA" w:rsidRDefault="00B57E10" w:rsidP="00B57E10">
      <w:pPr>
        <w:spacing w:after="0" w:line="240" w:lineRule="auto"/>
        <w:rPr>
          <w:rFonts w:ascii="Times New Roman" w:hAnsi="Times New Roman"/>
          <w:sz w:val="28"/>
          <w:szCs w:val="28"/>
        </w:rPr>
      </w:pPr>
      <w:r w:rsidRPr="00B57E10">
        <w:rPr>
          <w:rFonts w:ascii="Times New Roman" w:hAnsi="Times New Roman"/>
          <w:sz w:val="28"/>
          <w:szCs w:val="28"/>
        </w:rPr>
        <w:t xml:space="preserve">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 </w:t>
      </w:r>
    </w:p>
    <w:p w:rsidR="004001CA" w:rsidRDefault="00B57E10" w:rsidP="00B57E10">
      <w:pPr>
        <w:spacing w:after="0" w:line="240" w:lineRule="auto"/>
        <w:rPr>
          <w:rFonts w:ascii="Times New Roman" w:hAnsi="Times New Roman"/>
          <w:sz w:val="28"/>
          <w:szCs w:val="28"/>
        </w:rPr>
      </w:pPr>
      <w:r w:rsidRPr="00B57E10">
        <w:rPr>
          <w:rFonts w:ascii="Times New Roman" w:hAnsi="Times New Roman"/>
          <w:sz w:val="28"/>
          <w:szCs w:val="28"/>
        </w:rPr>
        <w:t xml:space="preserve">Делать прикидку и оценку линейных и угловых величин предметов в реальной жизни, размеров природных объектов. Различать размеры этих объектов по порядку величины. </w:t>
      </w:r>
    </w:p>
    <w:p w:rsidR="004001CA" w:rsidRDefault="00B57E10" w:rsidP="00B57E10">
      <w:pPr>
        <w:spacing w:after="0" w:line="240" w:lineRule="auto"/>
        <w:rPr>
          <w:rFonts w:ascii="Times New Roman" w:hAnsi="Times New Roman"/>
          <w:sz w:val="28"/>
          <w:szCs w:val="28"/>
        </w:rPr>
      </w:pPr>
      <w:r w:rsidRPr="00B57E10">
        <w:rPr>
          <w:rFonts w:ascii="Times New Roman" w:hAnsi="Times New Roman"/>
          <w:sz w:val="28"/>
          <w:szCs w:val="28"/>
        </w:rPr>
        <w:t xml:space="preserve">Строить чертежи к геометрическим задачам. </w:t>
      </w:r>
    </w:p>
    <w:p w:rsidR="004001CA" w:rsidRDefault="00B57E10" w:rsidP="00B57E10">
      <w:pPr>
        <w:spacing w:after="0" w:line="240" w:lineRule="auto"/>
        <w:rPr>
          <w:rFonts w:ascii="Times New Roman" w:hAnsi="Times New Roman"/>
          <w:sz w:val="28"/>
          <w:szCs w:val="28"/>
        </w:rPr>
      </w:pPr>
      <w:r w:rsidRPr="00B57E10">
        <w:rPr>
          <w:rFonts w:ascii="Times New Roman" w:hAnsi="Times New Roman"/>
          <w:sz w:val="28"/>
          <w:szCs w:val="28"/>
        </w:rPr>
        <w:t>Пользоваться признаками равенства треугольников, использовать признаки и свойства равнобедренных треугольников при решении задач.</w:t>
      </w:r>
    </w:p>
    <w:p w:rsidR="004001CA" w:rsidRDefault="00B57E10" w:rsidP="00B57E10">
      <w:pPr>
        <w:spacing w:after="0" w:line="240" w:lineRule="auto"/>
        <w:rPr>
          <w:rFonts w:ascii="Times New Roman" w:hAnsi="Times New Roman"/>
          <w:sz w:val="28"/>
          <w:szCs w:val="28"/>
        </w:rPr>
      </w:pPr>
      <w:r w:rsidRPr="00B57E10">
        <w:rPr>
          <w:rFonts w:ascii="Times New Roman" w:hAnsi="Times New Roman"/>
          <w:sz w:val="28"/>
          <w:szCs w:val="28"/>
        </w:rPr>
        <w:t xml:space="preserve">Проводить логические рассуждения с использованием геометрических теорем. </w:t>
      </w:r>
    </w:p>
    <w:p w:rsidR="004001CA" w:rsidRDefault="00B57E10" w:rsidP="00B57E10">
      <w:pPr>
        <w:spacing w:after="0" w:line="240" w:lineRule="auto"/>
        <w:rPr>
          <w:rFonts w:ascii="Times New Roman" w:hAnsi="Times New Roman"/>
          <w:sz w:val="28"/>
          <w:szCs w:val="28"/>
        </w:rPr>
      </w:pPr>
      <w:r w:rsidRPr="00B57E10">
        <w:rPr>
          <w:rFonts w:ascii="Times New Roman" w:hAnsi="Times New Roman"/>
          <w:sz w:val="28"/>
          <w:szCs w:val="28"/>
        </w:rPr>
        <w:t xml:space="preserve">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 </w:t>
      </w:r>
    </w:p>
    <w:p w:rsidR="004001CA" w:rsidRDefault="00B57E10" w:rsidP="00B57E10">
      <w:pPr>
        <w:spacing w:after="0" w:line="240" w:lineRule="auto"/>
        <w:rPr>
          <w:rFonts w:ascii="Times New Roman" w:hAnsi="Times New Roman"/>
          <w:sz w:val="28"/>
          <w:szCs w:val="28"/>
        </w:rPr>
      </w:pPr>
      <w:r w:rsidRPr="00B57E10">
        <w:rPr>
          <w:rFonts w:ascii="Times New Roman" w:hAnsi="Times New Roman"/>
          <w:sz w:val="28"/>
          <w:szCs w:val="28"/>
        </w:rPr>
        <w:t xml:space="preserve">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 </w:t>
      </w:r>
    </w:p>
    <w:p w:rsidR="004001CA" w:rsidRDefault="00B57E10" w:rsidP="00B57E10">
      <w:pPr>
        <w:spacing w:after="0" w:line="240" w:lineRule="auto"/>
        <w:rPr>
          <w:rFonts w:ascii="Times New Roman" w:hAnsi="Times New Roman"/>
          <w:sz w:val="28"/>
          <w:szCs w:val="28"/>
        </w:rPr>
      </w:pPr>
      <w:r w:rsidRPr="00B57E10">
        <w:rPr>
          <w:rFonts w:ascii="Times New Roman" w:hAnsi="Times New Roman"/>
          <w:sz w:val="28"/>
          <w:szCs w:val="28"/>
        </w:rPr>
        <w:t xml:space="preserve">Решать задачи на клетчатой бумаге. </w:t>
      </w:r>
    </w:p>
    <w:p w:rsidR="004001CA" w:rsidRDefault="00B57E10" w:rsidP="00B57E10">
      <w:pPr>
        <w:spacing w:after="0" w:line="240" w:lineRule="auto"/>
        <w:rPr>
          <w:rFonts w:ascii="Times New Roman" w:hAnsi="Times New Roman"/>
          <w:sz w:val="28"/>
          <w:szCs w:val="28"/>
        </w:rPr>
      </w:pPr>
      <w:r w:rsidRPr="00B57E10">
        <w:rPr>
          <w:rFonts w:ascii="Times New Roman" w:hAnsi="Times New Roman"/>
          <w:sz w:val="28"/>
          <w:szCs w:val="28"/>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4001CA" w:rsidRDefault="00B57E10" w:rsidP="00B57E10">
      <w:pPr>
        <w:spacing w:after="0" w:line="240" w:lineRule="auto"/>
        <w:rPr>
          <w:rFonts w:ascii="Times New Roman" w:hAnsi="Times New Roman"/>
          <w:sz w:val="28"/>
          <w:szCs w:val="28"/>
        </w:rPr>
      </w:pPr>
      <w:r w:rsidRPr="00B57E10">
        <w:rPr>
          <w:rFonts w:ascii="Times New Roman" w:hAnsi="Times New Roman"/>
          <w:sz w:val="28"/>
          <w:szCs w:val="28"/>
        </w:rPr>
        <w:t xml:space="preserve">Владеть понятием «геометрическое место точек» (далее - ГМТ). Определять биссектрису угла и серединный перпендикуляр к отрезку как ГМТ. Пользоваться понятием ГМТ при доказательстве геометрических утверждений и при решении задач. </w:t>
      </w:r>
    </w:p>
    <w:p w:rsidR="004001CA" w:rsidRDefault="00B57E10" w:rsidP="00B57E10">
      <w:pPr>
        <w:spacing w:after="0" w:line="240" w:lineRule="auto"/>
        <w:rPr>
          <w:rFonts w:ascii="Times New Roman" w:hAnsi="Times New Roman"/>
          <w:sz w:val="28"/>
          <w:szCs w:val="28"/>
        </w:rPr>
      </w:pPr>
      <w:r w:rsidRPr="00B57E10">
        <w:rPr>
          <w:rFonts w:ascii="Times New Roman" w:hAnsi="Times New Roman"/>
          <w:sz w:val="28"/>
          <w:szCs w:val="28"/>
        </w:rPr>
        <w:t xml:space="preserve">Формулировать определения окружности и круга, хорды и диаметра окружности, уверенно владеть их свойствами. Уметь доказывать и применять эти свойства при решении задач. </w:t>
      </w:r>
    </w:p>
    <w:p w:rsidR="004001CA" w:rsidRDefault="00B57E10" w:rsidP="00B57E10">
      <w:pPr>
        <w:spacing w:after="0" w:line="240" w:lineRule="auto"/>
        <w:rPr>
          <w:rFonts w:ascii="Times New Roman" w:hAnsi="Times New Roman"/>
          <w:sz w:val="28"/>
          <w:szCs w:val="28"/>
        </w:rPr>
      </w:pPr>
      <w:r w:rsidRPr="00B57E10">
        <w:rPr>
          <w:rFonts w:ascii="Times New Roman" w:hAnsi="Times New Roman"/>
          <w:sz w:val="28"/>
          <w:szCs w:val="28"/>
        </w:rPr>
        <w:t xml:space="preserve">Владеть понятием описанной около треугольника окружности, уметь находить её центр. Доказывать и использовать факты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 </w:t>
      </w:r>
    </w:p>
    <w:p w:rsidR="004001CA" w:rsidRDefault="00B57E10" w:rsidP="00B57E10">
      <w:pPr>
        <w:spacing w:after="0" w:line="240" w:lineRule="auto"/>
        <w:rPr>
          <w:rFonts w:ascii="Times New Roman" w:hAnsi="Times New Roman"/>
          <w:sz w:val="28"/>
          <w:szCs w:val="28"/>
        </w:rPr>
      </w:pPr>
      <w:r w:rsidRPr="00B57E10">
        <w:rPr>
          <w:rFonts w:ascii="Times New Roman" w:hAnsi="Times New Roman"/>
          <w:sz w:val="28"/>
          <w:szCs w:val="28"/>
        </w:rPr>
        <w:t xml:space="preserve">Владеть понятием касательной к окружности, пользоваться теоремой о перпендикулярности касательной и радиуса, проведённого к точке касания. Доказывать равенство отрезков касательных к окружности, проведённых из одной точки, и применять это в решении геометрических задач. </w:t>
      </w:r>
    </w:p>
    <w:p w:rsidR="004001CA" w:rsidRDefault="00B57E10" w:rsidP="00B57E10">
      <w:pPr>
        <w:spacing w:after="0" w:line="240" w:lineRule="auto"/>
        <w:rPr>
          <w:rFonts w:ascii="Times New Roman" w:hAnsi="Times New Roman"/>
          <w:sz w:val="28"/>
          <w:szCs w:val="28"/>
        </w:rPr>
      </w:pPr>
      <w:r w:rsidRPr="00B57E10">
        <w:rPr>
          <w:rFonts w:ascii="Times New Roman" w:hAnsi="Times New Roman"/>
          <w:sz w:val="28"/>
          <w:szCs w:val="28"/>
        </w:rPr>
        <w:t xml:space="preserve">Доказывать и применять простейшие геометрические неравенства, понимать их практический смысл. </w:t>
      </w:r>
    </w:p>
    <w:p w:rsidR="004001CA" w:rsidRDefault="00B57E10" w:rsidP="00B57E10">
      <w:pPr>
        <w:spacing w:after="0" w:line="240" w:lineRule="auto"/>
        <w:rPr>
          <w:rFonts w:ascii="Times New Roman" w:hAnsi="Times New Roman"/>
          <w:sz w:val="28"/>
          <w:szCs w:val="28"/>
        </w:rPr>
      </w:pPr>
      <w:r w:rsidRPr="00B57E10">
        <w:rPr>
          <w:rFonts w:ascii="Times New Roman" w:hAnsi="Times New Roman"/>
          <w:sz w:val="28"/>
          <w:szCs w:val="28"/>
        </w:rPr>
        <w:t xml:space="preserve">Проводить основные геометрические построения с помощью циркуля и линейки. </w:t>
      </w:r>
    </w:p>
    <w:p w:rsidR="004001CA" w:rsidRDefault="004001CA" w:rsidP="00B57E10">
      <w:pPr>
        <w:spacing w:after="0" w:line="240" w:lineRule="auto"/>
        <w:rPr>
          <w:rFonts w:ascii="Times New Roman" w:hAnsi="Times New Roman"/>
          <w:sz w:val="28"/>
          <w:szCs w:val="28"/>
        </w:rPr>
      </w:pPr>
    </w:p>
    <w:p w:rsidR="004001CA" w:rsidRDefault="00B57E10" w:rsidP="00B57E10">
      <w:pPr>
        <w:spacing w:after="0" w:line="240" w:lineRule="auto"/>
        <w:rPr>
          <w:rFonts w:ascii="Times New Roman" w:hAnsi="Times New Roman"/>
          <w:sz w:val="28"/>
          <w:szCs w:val="28"/>
        </w:rPr>
      </w:pPr>
      <w:r w:rsidRPr="00B57E10">
        <w:rPr>
          <w:rFonts w:ascii="Times New Roman" w:hAnsi="Times New Roman"/>
          <w:sz w:val="28"/>
          <w:szCs w:val="28"/>
        </w:rPr>
        <w:t xml:space="preserve">К концу обучения </w:t>
      </w:r>
      <w:r w:rsidRPr="004001CA">
        <w:rPr>
          <w:rFonts w:ascii="Times New Roman" w:hAnsi="Times New Roman"/>
          <w:b/>
          <w:sz w:val="28"/>
          <w:szCs w:val="28"/>
          <w:u w:val="single"/>
        </w:rPr>
        <w:t>в 8 классе</w:t>
      </w:r>
      <w:r w:rsidRPr="00B57E10">
        <w:rPr>
          <w:rFonts w:ascii="Times New Roman" w:hAnsi="Times New Roman"/>
          <w:sz w:val="28"/>
          <w:szCs w:val="28"/>
        </w:rPr>
        <w:t xml:space="preserve"> обучающийся получит следующие предметные результаты:</w:t>
      </w:r>
    </w:p>
    <w:p w:rsidR="004001CA" w:rsidRDefault="00B57E10" w:rsidP="00B57E10">
      <w:pPr>
        <w:spacing w:after="0" w:line="240" w:lineRule="auto"/>
        <w:rPr>
          <w:rFonts w:ascii="Times New Roman" w:hAnsi="Times New Roman"/>
          <w:sz w:val="28"/>
          <w:szCs w:val="28"/>
        </w:rPr>
      </w:pPr>
      <w:r w:rsidRPr="00B57E10">
        <w:rPr>
          <w:rFonts w:ascii="Times New Roman" w:hAnsi="Times New Roman"/>
          <w:sz w:val="28"/>
          <w:szCs w:val="28"/>
        </w:rPr>
        <w:t xml:space="preserve">Распознавать основные виды четырёхугольников, их элементы, пользоваться их свойствами при решении геометрических задач. Различать признаки и свойства параллелограмма, ромба и прямоугольника, доказывать их и уверенно применять при решении геометрических задач. </w:t>
      </w:r>
    </w:p>
    <w:p w:rsidR="004001CA" w:rsidRDefault="00B57E10" w:rsidP="00B57E10">
      <w:pPr>
        <w:spacing w:after="0" w:line="240" w:lineRule="auto"/>
        <w:rPr>
          <w:rFonts w:ascii="Times New Roman" w:hAnsi="Times New Roman"/>
          <w:sz w:val="28"/>
          <w:szCs w:val="28"/>
        </w:rPr>
      </w:pPr>
      <w:r w:rsidRPr="00B57E10">
        <w:rPr>
          <w:rFonts w:ascii="Times New Roman" w:hAnsi="Times New Roman"/>
          <w:sz w:val="28"/>
          <w:szCs w:val="28"/>
        </w:rPr>
        <w:t xml:space="preserve">Использовать свойства точки пересечения медиан треугольника (центра масс) в решении задач. </w:t>
      </w:r>
    </w:p>
    <w:p w:rsidR="004001CA" w:rsidRDefault="00B57E10" w:rsidP="00B57E10">
      <w:pPr>
        <w:spacing w:after="0" w:line="240" w:lineRule="auto"/>
        <w:rPr>
          <w:rFonts w:ascii="Times New Roman" w:hAnsi="Times New Roman"/>
          <w:sz w:val="28"/>
          <w:szCs w:val="28"/>
        </w:rPr>
      </w:pPr>
      <w:r w:rsidRPr="00B57E10">
        <w:rPr>
          <w:rFonts w:ascii="Times New Roman" w:hAnsi="Times New Roman"/>
          <w:sz w:val="28"/>
          <w:szCs w:val="28"/>
        </w:rPr>
        <w:t xml:space="preserve">Владеть понятием средней линии треугольника и трапеции, применять их свойства при решении геометрических задач. Использовать теорему Фалеса и теорему о пропорциональных отрезках, применять их для решения практических задач. </w:t>
      </w:r>
    </w:p>
    <w:p w:rsidR="004001CA" w:rsidRDefault="00B57E10" w:rsidP="00B57E10">
      <w:pPr>
        <w:spacing w:after="0" w:line="240" w:lineRule="auto"/>
        <w:rPr>
          <w:rFonts w:ascii="Times New Roman" w:hAnsi="Times New Roman"/>
          <w:sz w:val="28"/>
          <w:szCs w:val="28"/>
        </w:rPr>
      </w:pPr>
      <w:r w:rsidRPr="00B57E10">
        <w:rPr>
          <w:rFonts w:ascii="Times New Roman" w:hAnsi="Times New Roman"/>
          <w:sz w:val="28"/>
          <w:szCs w:val="28"/>
        </w:rPr>
        <w:t xml:space="preserve">Распознавать центрально-симметричные фигуры и использовать их свойства при решении задач. </w:t>
      </w:r>
    </w:p>
    <w:p w:rsidR="004001CA" w:rsidRDefault="00B57E10" w:rsidP="00B57E10">
      <w:pPr>
        <w:spacing w:after="0" w:line="240" w:lineRule="auto"/>
        <w:rPr>
          <w:rFonts w:ascii="Times New Roman" w:hAnsi="Times New Roman"/>
          <w:sz w:val="28"/>
          <w:szCs w:val="28"/>
        </w:rPr>
      </w:pPr>
      <w:r w:rsidRPr="00B57E10">
        <w:rPr>
          <w:rFonts w:ascii="Times New Roman" w:hAnsi="Times New Roman"/>
          <w:sz w:val="28"/>
          <w:szCs w:val="28"/>
        </w:rPr>
        <w:t>Владеть понятиями подобия треугольников, коэффициента подобия, соответственных элементов подобных треугольников. Иметь представление о преобразовании подобия и о подобных фигурах. Пользоваться признаками подобия треугольников при решении геометрических задач. Доказывать и применять отношения пропорциональности в прямоугольных треугольниках. Применять подобие в практических задачах</w:t>
      </w:r>
    </w:p>
    <w:p w:rsidR="004001CA" w:rsidRDefault="00B57E10" w:rsidP="00B57E10">
      <w:pPr>
        <w:spacing w:after="0" w:line="240" w:lineRule="auto"/>
        <w:rPr>
          <w:rFonts w:ascii="Times New Roman" w:hAnsi="Times New Roman"/>
          <w:sz w:val="28"/>
          <w:szCs w:val="28"/>
        </w:rPr>
      </w:pPr>
      <w:r w:rsidRPr="00B57E10">
        <w:rPr>
          <w:rFonts w:ascii="Times New Roman" w:hAnsi="Times New Roman"/>
          <w:sz w:val="28"/>
          <w:szCs w:val="28"/>
        </w:rPr>
        <w:t xml:space="preserve">Выводить и использовать простейшие формулы для площади треугольника, параллелограмма, ромба и трапеции. Вычислять (различными способами) площадь треугольника и площади многоугольных фигур (пользуясь, где необходимо, калькулятором). Знать отношение площадей подобных фигур и применять при решении задач. Применять полученные умения в практических задачах. </w:t>
      </w:r>
    </w:p>
    <w:p w:rsidR="004001CA" w:rsidRDefault="00B57E10" w:rsidP="00B57E10">
      <w:pPr>
        <w:spacing w:after="0" w:line="240" w:lineRule="auto"/>
        <w:rPr>
          <w:rFonts w:ascii="Times New Roman" w:hAnsi="Times New Roman"/>
          <w:sz w:val="28"/>
          <w:szCs w:val="28"/>
        </w:rPr>
      </w:pPr>
      <w:r w:rsidRPr="00B57E10">
        <w:rPr>
          <w:rFonts w:ascii="Times New Roman" w:hAnsi="Times New Roman"/>
          <w:sz w:val="28"/>
          <w:szCs w:val="28"/>
        </w:rPr>
        <w:t xml:space="preserve">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 </w:t>
      </w:r>
    </w:p>
    <w:p w:rsidR="004001CA" w:rsidRDefault="00B57E10" w:rsidP="00B57E10">
      <w:pPr>
        <w:spacing w:after="0" w:line="240" w:lineRule="auto"/>
        <w:rPr>
          <w:rFonts w:ascii="Times New Roman" w:hAnsi="Times New Roman"/>
          <w:sz w:val="28"/>
          <w:szCs w:val="28"/>
        </w:rPr>
      </w:pPr>
      <w:r w:rsidRPr="00B57E10">
        <w:rPr>
          <w:rFonts w:ascii="Times New Roman" w:hAnsi="Times New Roman"/>
          <w:sz w:val="28"/>
          <w:szCs w:val="28"/>
        </w:rPr>
        <w:t xml:space="preserve">Владеть понятием вписанного и центрального угла, угла между касательной и хордой, описанной и вписанной окружности треугольника и четырёхугольника, применять их свойства при решении задач. </w:t>
      </w:r>
    </w:p>
    <w:p w:rsidR="004001CA" w:rsidRDefault="00B57E10" w:rsidP="00B57E10">
      <w:pPr>
        <w:spacing w:after="0" w:line="240" w:lineRule="auto"/>
        <w:rPr>
          <w:rFonts w:ascii="Times New Roman" w:hAnsi="Times New Roman"/>
          <w:sz w:val="28"/>
          <w:szCs w:val="28"/>
        </w:rPr>
      </w:pPr>
      <w:r w:rsidRPr="00B57E10">
        <w:rPr>
          <w:rFonts w:ascii="Times New Roman" w:hAnsi="Times New Roman"/>
          <w:sz w:val="28"/>
          <w:szCs w:val="28"/>
        </w:rPr>
        <w:t xml:space="preserve">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 </w:t>
      </w:r>
    </w:p>
    <w:p w:rsidR="004001CA" w:rsidRDefault="004001CA" w:rsidP="00B57E10">
      <w:pPr>
        <w:spacing w:after="0" w:line="240" w:lineRule="auto"/>
        <w:rPr>
          <w:rFonts w:ascii="Times New Roman" w:hAnsi="Times New Roman"/>
          <w:sz w:val="28"/>
          <w:szCs w:val="28"/>
        </w:rPr>
      </w:pPr>
    </w:p>
    <w:p w:rsidR="004001CA" w:rsidRDefault="00B57E10" w:rsidP="00B57E10">
      <w:pPr>
        <w:spacing w:after="0" w:line="240" w:lineRule="auto"/>
        <w:rPr>
          <w:rFonts w:ascii="Times New Roman" w:hAnsi="Times New Roman"/>
          <w:sz w:val="28"/>
          <w:szCs w:val="28"/>
        </w:rPr>
      </w:pPr>
      <w:r w:rsidRPr="00B57E10">
        <w:rPr>
          <w:rFonts w:ascii="Times New Roman" w:hAnsi="Times New Roman"/>
          <w:sz w:val="28"/>
          <w:szCs w:val="28"/>
        </w:rPr>
        <w:t xml:space="preserve">К концу обучения </w:t>
      </w:r>
      <w:r w:rsidRPr="004001CA">
        <w:rPr>
          <w:rFonts w:ascii="Times New Roman" w:hAnsi="Times New Roman"/>
          <w:b/>
          <w:sz w:val="28"/>
          <w:szCs w:val="28"/>
          <w:u w:val="single"/>
        </w:rPr>
        <w:t>в 9 классе</w:t>
      </w:r>
      <w:r w:rsidRPr="00B57E10">
        <w:rPr>
          <w:rFonts w:ascii="Times New Roman" w:hAnsi="Times New Roman"/>
          <w:sz w:val="28"/>
          <w:szCs w:val="28"/>
        </w:rPr>
        <w:t xml:space="preserve"> обучающийся получит следующие предметные результаты: </w:t>
      </w:r>
    </w:p>
    <w:p w:rsidR="004001CA" w:rsidRDefault="00B57E10" w:rsidP="00B57E10">
      <w:pPr>
        <w:spacing w:after="0" w:line="240" w:lineRule="auto"/>
        <w:rPr>
          <w:rFonts w:ascii="Times New Roman" w:hAnsi="Times New Roman"/>
          <w:sz w:val="28"/>
          <w:szCs w:val="28"/>
        </w:rPr>
      </w:pPr>
      <w:r w:rsidRPr="00B57E10">
        <w:rPr>
          <w:rFonts w:ascii="Times New Roman" w:hAnsi="Times New Roman"/>
          <w:sz w:val="28"/>
          <w:szCs w:val="28"/>
        </w:rPr>
        <w:t xml:space="preserve">Знать тригонометрические функции острых углов, уметь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 </w:t>
      </w:r>
    </w:p>
    <w:p w:rsidR="004001CA" w:rsidRDefault="00B57E10" w:rsidP="00B57E10">
      <w:pPr>
        <w:spacing w:after="0" w:line="240" w:lineRule="auto"/>
        <w:rPr>
          <w:rFonts w:ascii="Times New Roman" w:hAnsi="Times New Roman"/>
          <w:sz w:val="28"/>
          <w:szCs w:val="28"/>
        </w:rPr>
      </w:pPr>
      <w:r w:rsidRPr="00B57E10">
        <w:rPr>
          <w:rFonts w:ascii="Times New Roman" w:hAnsi="Times New Roman"/>
          <w:sz w:val="28"/>
          <w:szCs w:val="28"/>
        </w:rPr>
        <w:t>Пользоваться формулами приведения и основным тригонометрическим тождеством для нахождения соотношений между тригонометрическими величинами. Д</w:t>
      </w:r>
    </w:p>
    <w:p w:rsidR="004001CA" w:rsidRDefault="00B57E10" w:rsidP="00B57E10">
      <w:pPr>
        <w:spacing w:after="0" w:line="240" w:lineRule="auto"/>
        <w:rPr>
          <w:rFonts w:ascii="Times New Roman" w:hAnsi="Times New Roman"/>
          <w:sz w:val="28"/>
          <w:szCs w:val="28"/>
        </w:rPr>
      </w:pPr>
      <w:r w:rsidRPr="00B57E10">
        <w:rPr>
          <w:rFonts w:ascii="Times New Roman" w:hAnsi="Times New Roman"/>
          <w:sz w:val="28"/>
          <w:szCs w:val="28"/>
        </w:rPr>
        <w:t>оказывать теорему синусов и теорему косинусов, применять их для нахождения различных элементов треугольника («решение треугольников»), при решении геометрических задач.</w:t>
      </w:r>
    </w:p>
    <w:p w:rsidR="004001CA" w:rsidRDefault="00B57E10" w:rsidP="00B57E10">
      <w:pPr>
        <w:spacing w:after="0" w:line="240" w:lineRule="auto"/>
        <w:rPr>
          <w:rFonts w:ascii="Times New Roman" w:hAnsi="Times New Roman"/>
          <w:sz w:val="28"/>
          <w:szCs w:val="28"/>
        </w:rPr>
      </w:pPr>
      <w:r w:rsidRPr="00B57E10">
        <w:rPr>
          <w:rFonts w:ascii="Times New Roman" w:hAnsi="Times New Roman"/>
          <w:sz w:val="28"/>
          <w:szCs w:val="28"/>
        </w:rPr>
        <w:t xml:space="preserve"> Применять полученные знания при решении практических задач.</w:t>
      </w:r>
    </w:p>
    <w:p w:rsidR="004001CA" w:rsidRDefault="00B57E10" w:rsidP="00B57E10">
      <w:pPr>
        <w:spacing w:after="0" w:line="240" w:lineRule="auto"/>
        <w:rPr>
          <w:rFonts w:ascii="Times New Roman" w:hAnsi="Times New Roman"/>
          <w:sz w:val="28"/>
          <w:szCs w:val="28"/>
        </w:rPr>
      </w:pPr>
      <w:r w:rsidRPr="00B57E10">
        <w:rPr>
          <w:rFonts w:ascii="Times New Roman" w:hAnsi="Times New Roman"/>
          <w:sz w:val="28"/>
          <w:szCs w:val="28"/>
        </w:rPr>
        <w:t xml:space="preserve"> Применять тригонометрию в задачах на нахождение площади, выводить и владеть тригонометрическими формулами для площади треугольника, параллелограмма, ромба, трапеции, выводить и применять формулу Герона и формулу для площади выпуклого четырёхугольника. Иметь представление о гомотетии, применять в практических ситуациях. </w:t>
      </w:r>
    </w:p>
    <w:p w:rsidR="004001CA" w:rsidRDefault="00B57E10" w:rsidP="00B57E10">
      <w:pPr>
        <w:spacing w:after="0" w:line="240" w:lineRule="auto"/>
        <w:rPr>
          <w:rFonts w:ascii="Times New Roman" w:hAnsi="Times New Roman"/>
          <w:sz w:val="28"/>
          <w:szCs w:val="28"/>
        </w:rPr>
      </w:pPr>
      <w:r w:rsidRPr="00B57E10">
        <w:rPr>
          <w:rFonts w:ascii="Times New Roman" w:hAnsi="Times New Roman"/>
          <w:sz w:val="28"/>
          <w:szCs w:val="28"/>
        </w:rPr>
        <w:t xml:space="preserve">Использовать теоремы Чевы и Менелая при решении задач. </w:t>
      </w:r>
    </w:p>
    <w:p w:rsidR="0033622A" w:rsidRDefault="00B57E10" w:rsidP="00B57E10">
      <w:pPr>
        <w:spacing w:after="0" w:line="240" w:lineRule="auto"/>
        <w:rPr>
          <w:rFonts w:ascii="Times New Roman" w:hAnsi="Times New Roman"/>
          <w:sz w:val="28"/>
          <w:szCs w:val="28"/>
        </w:rPr>
      </w:pPr>
      <w:r w:rsidRPr="00B57E10">
        <w:rPr>
          <w:rFonts w:ascii="Times New Roman" w:hAnsi="Times New Roman"/>
          <w:sz w:val="28"/>
          <w:szCs w:val="28"/>
        </w:rPr>
        <w:t xml:space="preserve">Использовать теоремы о вписанных углах, углах между хордами (секущими) и угле между касательной и хордой при решении геометрических задач. </w:t>
      </w:r>
    </w:p>
    <w:p w:rsidR="004001CA" w:rsidRDefault="00B57E10" w:rsidP="00B57E10">
      <w:pPr>
        <w:spacing w:after="0" w:line="240" w:lineRule="auto"/>
        <w:rPr>
          <w:rFonts w:ascii="Times New Roman" w:hAnsi="Times New Roman"/>
          <w:sz w:val="28"/>
          <w:szCs w:val="28"/>
        </w:rPr>
      </w:pPr>
      <w:r w:rsidRPr="00B57E10">
        <w:rPr>
          <w:rFonts w:ascii="Times New Roman" w:hAnsi="Times New Roman"/>
          <w:sz w:val="28"/>
          <w:szCs w:val="28"/>
        </w:rPr>
        <w:t xml:space="preserve">Доказывать и применять теоремы о произведении отрезков хорд, о произведении отрезков секущих, о квадрате касательной. </w:t>
      </w:r>
    </w:p>
    <w:p w:rsidR="0033622A" w:rsidRDefault="00B57E10" w:rsidP="00B57E10">
      <w:pPr>
        <w:spacing w:after="0" w:line="240" w:lineRule="auto"/>
        <w:rPr>
          <w:rFonts w:ascii="Times New Roman" w:hAnsi="Times New Roman"/>
          <w:sz w:val="28"/>
          <w:szCs w:val="28"/>
        </w:rPr>
      </w:pPr>
      <w:r w:rsidRPr="00B57E10">
        <w:rPr>
          <w:rFonts w:ascii="Times New Roman" w:hAnsi="Times New Roman"/>
          <w:sz w:val="28"/>
          <w:szCs w:val="28"/>
        </w:rPr>
        <w:t xml:space="preserve">Владеть понятием координат на плоскости, работать с уравнением прямой на плоскости. Владеть понятиями углового коэффициента и свободного члена, понимать их геометрический смысл и связь углового коэффициента с возрастанием и убыванием линейной функции. </w:t>
      </w:r>
    </w:p>
    <w:p w:rsidR="0033622A" w:rsidRDefault="00B57E10" w:rsidP="00B57E10">
      <w:pPr>
        <w:spacing w:after="0" w:line="240" w:lineRule="auto"/>
        <w:rPr>
          <w:rFonts w:ascii="Times New Roman" w:hAnsi="Times New Roman"/>
          <w:sz w:val="28"/>
          <w:szCs w:val="28"/>
        </w:rPr>
      </w:pPr>
      <w:r w:rsidRPr="00B57E10">
        <w:rPr>
          <w:rFonts w:ascii="Times New Roman" w:hAnsi="Times New Roman"/>
          <w:sz w:val="28"/>
          <w:szCs w:val="28"/>
        </w:rPr>
        <w:t xml:space="preserve">Уметь решать методом координат задачи, связанные с параллельностью и перпендикулярностью прямых, пересечением прямых, нахождением точек пересечения. </w:t>
      </w:r>
    </w:p>
    <w:p w:rsidR="0033622A" w:rsidRDefault="00B57E10" w:rsidP="00B57E10">
      <w:pPr>
        <w:spacing w:after="0" w:line="240" w:lineRule="auto"/>
        <w:rPr>
          <w:rFonts w:ascii="Times New Roman" w:hAnsi="Times New Roman"/>
          <w:sz w:val="28"/>
          <w:szCs w:val="28"/>
        </w:rPr>
      </w:pPr>
      <w:r w:rsidRPr="00B57E10">
        <w:rPr>
          <w:rFonts w:ascii="Times New Roman" w:hAnsi="Times New Roman"/>
          <w:sz w:val="28"/>
          <w:szCs w:val="28"/>
        </w:rPr>
        <w:t xml:space="preserve">Выводить и владеть уравнением окружности. Использовать метод координат для нахождения пересечений окружностей и прямых. </w:t>
      </w:r>
    </w:p>
    <w:p w:rsidR="0033622A" w:rsidRDefault="00B57E10" w:rsidP="00B57E10">
      <w:pPr>
        <w:spacing w:after="0" w:line="240" w:lineRule="auto"/>
        <w:rPr>
          <w:rFonts w:ascii="Times New Roman" w:hAnsi="Times New Roman"/>
          <w:sz w:val="28"/>
          <w:szCs w:val="28"/>
        </w:rPr>
      </w:pPr>
      <w:r w:rsidRPr="00B57E10">
        <w:rPr>
          <w:rFonts w:ascii="Times New Roman" w:hAnsi="Times New Roman"/>
          <w:sz w:val="28"/>
          <w:szCs w:val="28"/>
        </w:rPr>
        <w:t xml:space="preserve">Владеть формулами расстояния от точки до прямой, площади параллелограмма в координатах, иметь понятие об ориентированной площади. Пользоваться методом координат на плоскости, применять его при решении геометрических и практических задач. Применять метод координат в практико-ориентированных геометрических задачах. Владеть понятием вектора. Уметь складывать и вычитать векторы, умножать на число, владеть правилами треугольника и параллелограмма. Владеть практическими интерпретациями векторов. Уверенно пользоваться координатами вектора. </w:t>
      </w:r>
    </w:p>
    <w:p w:rsidR="0033622A" w:rsidRDefault="00B57E10" w:rsidP="00B57E10">
      <w:pPr>
        <w:spacing w:after="0" w:line="240" w:lineRule="auto"/>
        <w:rPr>
          <w:rFonts w:ascii="Times New Roman" w:hAnsi="Times New Roman"/>
          <w:sz w:val="28"/>
          <w:szCs w:val="28"/>
        </w:rPr>
      </w:pPr>
      <w:r w:rsidRPr="00B57E10">
        <w:rPr>
          <w:rFonts w:ascii="Times New Roman" w:hAnsi="Times New Roman"/>
          <w:sz w:val="28"/>
          <w:szCs w:val="28"/>
        </w:rPr>
        <w:t xml:space="preserve">Владеть сложением и вычитанием векторов, умножением вектора на число в координатах. Иметь представление о базисе (на плоскости). Раскладывать векторы по базису. Раскладывать векторы сил с помощью проецирования и тригонометрических соотношений. Применять полученные знания в простейших физических задачах. </w:t>
      </w:r>
    </w:p>
    <w:p w:rsidR="0033622A" w:rsidRDefault="00B57E10" w:rsidP="00B57E10">
      <w:pPr>
        <w:spacing w:after="0" w:line="240" w:lineRule="auto"/>
        <w:rPr>
          <w:rFonts w:ascii="Times New Roman" w:hAnsi="Times New Roman"/>
          <w:sz w:val="28"/>
          <w:szCs w:val="28"/>
        </w:rPr>
      </w:pPr>
      <w:r w:rsidRPr="00B57E10">
        <w:rPr>
          <w:rFonts w:ascii="Times New Roman" w:hAnsi="Times New Roman"/>
          <w:sz w:val="28"/>
          <w:szCs w:val="28"/>
        </w:rPr>
        <w:t xml:space="preserve">Владеть понятием скалярного произведения векторов, понимать его геометрический смысл и уверенно пользоваться его выражением в декартовых координатах. Знать дистрибутивность скалярного произведения и его связь с проецированием. </w:t>
      </w:r>
    </w:p>
    <w:p w:rsidR="0033622A" w:rsidRDefault="00B57E10" w:rsidP="00B57E10">
      <w:pPr>
        <w:spacing w:after="0" w:line="240" w:lineRule="auto"/>
        <w:rPr>
          <w:rFonts w:ascii="Times New Roman" w:hAnsi="Times New Roman"/>
          <w:sz w:val="28"/>
          <w:szCs w:val="28"/>
        </w:rPr>
      </w:pPr>
      <w:r w:rsidRPr="00B57E10">
        <w:rPr>
          <w:rFonts w:ascii="Times New Roman" w:hAnsi="Times New Roman"/>
          <w:sz w:val="28"/>
          <w:szCs w:val="28"/>
        </w:rPr>
        <w:t xml:space="preserve">Применять скалярное произведение векторов для нахождения длин и углов. Решать геометрические задачи с помощью скалярного произведения. </w:t>
      </w:r>
    </w:p>
    <w:p w:rsidR="0033622A" w:rsidRDefault="00B57E10" w:rsidP="00B57E10">
      <w:pPr>
        <w:spacing w:after="0" w:line="240" w:lineRule="auto"/>
        <w:rPr>
          <w:rFonts w:ascii="Times New Roman" w:hAnsi="Times New Roman"/>
          <w:sz w:val="28"/>
          <w:szCs w:val="28"/>
        </w:rPr>
      </w:pPr>
      <w:r w:rsidRPr="00B57E10">
        <w:rPr>
          <w:rFonts w:ascii="Times New Roman" w:hAnsi="Times New Roman"/>
          <w:sz w:val="28"/>
          <w:szCs w:val="28"/>
        </w:rPr>
        <w:t xml:space="preserve">Использовать скалярное произведение векторов в алгебраических и физических задачах. </w:t>
      </w:r>
    </w:p>
    <w:p w:rsidR="0033622A" w:rsidRDefault="00B57E10" w:rsidP="00B57E10">
      <w:pPr>
        <w:spacing w:after="0" w:line="240" w:lineRule="auto"/>
        <w:rPr>
          <w:rFonts w:ascii="Times New Roman" w:hAnsi="Times New Roman"/>
          <w:sz w:val="28"/>
          <w:szCs w:val="28"/>
        </w:rPr>
      </w:pPr>
      <w:r w:rsidRPr="00B57E10">
        <w:rPr>
          <w:rFonts w:ascii="Times New Roman" w:hAnsi="Times New Roman"/>
          <w:sz w:val="28"/>
          <w:szCs w:val="28"/>
        </w:rPr>
        <w:t xml:space="preserve">Владеть понятиями правильного многоугольника, длины окружности, длины дуги окружности и радианной меры угла, вычислять площадь круга и его частей. Понимать смысл числа π. </w:t>
      </w:r>
    </w:p>
    <w:p w:rsidR="0033622A" w:rsidRDefault="00B57E10" w:rsidP="00B57E10">
      <w:pPr>
        <w:spacing w:after="0" w:line="240" w:lineRule="auto"/>
        <w:rPr>
          <w:rFonts w:ascii="Times New Roman" w:hAnsi="Times New Roman"/>
          <w:sz w:val="28"/>
          <w:szCs w:val="28"/>
        </w:rPr>
      </w:pPr>
      <w:r w:rsidRPr="00B57E10">
        <w:rPr>
          <w:rFonts w:ascii="Times New Roman" w:hAnsi="Times New Roman"/>
          <w:sz w:val="28"/>
          <w:szCs w:val="28"/>
        </w:rPr>
        <w:t xml:space="preserve">Применять полученные умения при решении практических задач. Знать исторические сведения об измерении длины окружности и площади круга. Иметь представление о преобразовании плоскости, о движениях. Находить оси, центры симметрии фигур, центры поворота, находить композиции простейших преобразований. </w:t>
      </w:r>
    </w:p>
    <w:p w:rsidR="0033622A" w:rsidRDefault="00B57E10" w:rsidP="00B57E10">
      <w:pPr>
        <w:spacing w:after="0" w:line="240" w:lineRule="auto"/>
        <w:rPr>
          <w:rFonts w:ascii="Times New Roman" w:hAnsi="Times New Roman"/>
          <w:sz w:val="28"/>
          <w:szCs w:val="28"/>
        </w:rPr>
      </w:pPr>
      <w:r w:rsidRPr="00B57E10">
        <w:rPr>
          <w:rFonts w:ascii="Times New Roman" w:hAnsi="Times New Roman"/>
          <w:sz w:val="28"/>
          <w:szCs w:val="28"/>
        </w:rPr>
        <w:t xml:space="preserve">Применять движения плоскости при решении геометрических задач. </w:t>
      </w:r>
    </w:p>
    <w:p w:rsidR="00B57E10" w:rsidRDefault="00B57E10" w:rsidP="00B57E10">
      <w:pPr>
        <w:spacing w:after="0" w:line="240" w:lineRule="auto"/>
        <w:rPr>
          <w:rFonts w:ascii="Times New Roman" w:hAnsi="Times New Roman"/>
          <w:sz w:val="28"/>
          <w:szCs w:val="28"/>
        </w:rPr>
      </w:pPr>
      <w:r w:rsidRPr="00B57E10">
        <w:rPr>
          <w:rFonts w:ascii="Times New Roman" w:hAnsi="Times New Roman"/>
          <w:sz w:val="28"/>
          <w:szCs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r w:rsidR="00907E3F">
        <w:rPr>
          <w:rFonts w:ascii="Times New Roman" w:hAnsi="Times New Roman"/>
          <w:sz w:val="28"/>
          <w:szCs w:val="28"/>
        </w:rPr>
        <w:t>.</w:t>
      </w:r>
    </w:p>
    <w:p w:rsidR="00907E3F" w:rsidRDefault="00907E3F" w:rsidP="00B57E10">
      <w:pPr>
        <w:spacing w:after="0" w:line="240" w:lineRule="auto"/>
        <w:rPr>
          <w:rFonts w:ascii="Times New Roman" w:hAnsi="Times New Roman"/>
          <w:sz w:val="28"/>
          <w:szCs w:val="28"/>
        </w:rPr>
      </w:pPr>
    </w:p>
    <w:p w:rsidR="00907E3F" w:rsidRPr="00B57E10" w:rsidRDefault="00907E3F" w:rsidP="00907E3F">
      <w:pPr>
        <w:pStyle w:val="1"/>
        <w:rPr>
          <w:rFonts w:ascii="Times New Roman" w:eastAsiaTheme="minorHAnsi" w:hAnsi="Times New Roman" w:cs="Times New Roman"/>
          <w:b/>
          <w:color w:val="auto"/>
          <w:sz w:val="28"/>
          <w:szCs w:val="28"/>
        </w:rPr>
      </w:pPr>
      <w:bookmarkStart w:id="77" w:name="_Toc146985935"/>
      <w:r w:rsidRPr="00B57E10">
        <w:rPr>
          <w:rFonts w:ascii="Times New Roman" w:eastAsiaTheme="minorHAnsi" w:hAnsi="Times New Roman" w:cs="Times New Roman"/>
          <w:b/>
          <w:color w:val="auto"/>
          <w:sz w:val="28"/>
          <w:szCs w:val="28"/>
        </w:rPr>
        <w:t>2</w:t>
      </w:r>
      <w:r w:rsidR="006C00C8">
        <w:rPr>
          <w:rFonts w:ascii="Times New Roman" w:eastAsiaTheme="minorHAnsi" w:hAnsi="Times New Roman" w:cs="Times New Roman"/>
          <w:b/>
          <w:color w:val="auto"/>
          <w:sz w:val="28"/>
          <w:szCs w:val="28"/>
        </w:rPr>
        <w:t>.1.9</w:t>
      </w:r>
      <w:r>
        <w:rPr>
          <w:rFonts w:ascii="Times New Roman" w:eastAsiaTheme="minorHAnsi" w:hAnsi="Times New Roman" w:cs="Times New Roman"/>
          <w:b/>
          <w:color w:val="auto"/>
          <w:sz w:val="28"/>
          <w:szCs w:val="28"/>
        </w:rPr>
        <w:t xml:space="preserve">. Содержание </w:t>
      </w:r>
      <w:r w:rsidRPr="00B57E10">
        <w:rPr>
          <w:rFonts w:ascii="Times New Roman" w:eastAsiaTheme="minorHAnsi" w:hAnsi="Times New Roman" w:cs="Times New Roman"/>
          <w:b/>
          <w:color w:val="auto"/>
          <w:sz w:val="28"/>
          <w:szCs w:val="28"/>
        </w:rPr>
        <w:t xml:space="preserve">учебного </w:t>
      </w:r>
      <w:r>
        <w:rPr>
          <w:rFonts w:ascii="Times New Roman" w:eastAsiaTheme="minorHAnsi" w:hAnsi="Times New Roman" w:cs="Times New Roman"/>
          <w:b/>
          <w:color w:val="auto"/>
          <w:sz w:val="28"/>
          <w:szCs w:val="28"/>
        </w:rPr>
        <w:t>предмета</w:t>
      </w:r>
      <w:r w:rsidRPr="00B57E10">
        <w:rPr>
          <w:rFonts w:ascii="Times New Roman" w:eastAsiaTheme="minorHAnsi" w:hAnsi="Times New Roman" w:cs="Times New Roman"/>
          <w:b/>
          <w:color w:val="auto"/>
          <w:sz w:val="28"/>
          <w:szCs w:val="28"/>
        </w:rPr>
        <w:t xml:space="preserve"> «</w:t>
      </w:r>
      <w:r>
        <w:rPr>
          <w:rFonts w:ascii="Times New Roman" w:eastAsiaTheme="minorHAnsi" w:hAnsi="Times New Roman" w:cs="Times New Roman"/>
          <w:b/>
          <w:color w:val="auto"/>
          <w:sz w:val="28"/>
          <w:szCs w:val="28"/>
        </w:rPr>
        <w:t>Вероятность и статистика</w:t>
      </w:r>
      <w:r w:rsidRPr="00B57E10">
        <w:rPr>
          <w:rFonts w:ascii="Times New Roman" w:eastAsiaTheme="minorHAnsi" w:hAnsi="Times New Roman" w:cs="Times New Roman"/>
          <w:b/>
          <w:color w:val="auto"/>
          <w:sz w:val="28"/>
          <w:szCs w:val="28"/>
        </w:rPr>
        <w:t>» (углубленный уровень) 7-9 класс (федеральная рабочая программа)</w:t>
      </w:r>
      <w:bookmarkEnd w:id="77"/>
    </w:p>
    <w:p w:rsidR="00907E3F" w:rsidRPr="00907E3F" w:rsidRDefault="00907E3F" w:rsidP="00B57E10">
      <w:pPr>
        <w:spacing w:after="0" w:line="240" w:lineRule="auto"/>
        <w:rPr>
          <w:rFonts w:ascii="Times New Roman" w:hAnsi="Times New Roman"/>
          <w:b/>
          <w:sz w:val="28"/>
          <w:szCs w:val="28"/>
        </w:rPr>
      </w:pPr>
      <w:r w:rsidRPr="00907E3F">
        <w:rPr>
          <w:rFonts w:ascii="Times New Roman" w:hAnsi="Times New Roman"/>
          <w:b/>
          <w:sz w:val="28"/>
          <w:szCs w:val="28"/>
        </w:rPr>
        <w:t xml:space="preserve">7 КЛАСС </w:t>
      </w:r>
    </w:p>
    <w:p w:rsidR="00907E3F" w:rsidRDefault="00907E3F" w:rsidP="00B57E10">
      <w:pPr>
        <w:spacing w:after="0" w:line="240" w:lineRule="auto"/>
        <w:rPr>
          <w:rFonts w:ascii="Times New Roman" w:hAnsi="Times New Roman"/>
          <w:sz w:val="28"/>
          <w:szCs w:val="28"/>
        </w:rPr>
      </w:pPr>
      <w:r w:rsidRPr="00907E3F">
        <w:rPr>
          <w:rFonts w:ascii="Times New Roman" w:hAnsi="Times New Roman"/>
          <w:sz w:val="28"/>
          <w:szCs w:val="28"/>
        </w:rPr>
        <w:t xml:space="preserve">Представление данных в виде таблиц, диаграмм. Заполнение таблиц, чтение и построение столбиковых (столбчатых) и круговых диаграмм. Чтение графиков реальных процессов. Извлечение информации из диаграмм и таблиц, использование и интерпретация данных. </w:t>
      </w:r>
    </w:p>
    <w:p w:rsidR="00907E3F" w:rsidRDefault="00907E3F" w:rsidP="00B57E10">
      <w:pPr>
        <w:spacing w:after="0" w:line="240" w:lineRule="auto"/>
        <w:rPr>
          <w:rFonts w:ascii="Times New Roman" w:hAnsi="Times New Roman"/>
          <w:sz w:val="28"/>
          <w:szCs w:val="28"/>
        </w:rPr>
      </w:pPr>
      <w:r w:rsidRPr="00907E3F">
        <w:rPr>
          <w:rFonts w:ascii="Times New Roman" w:hAnsi="Times New Roman"/>
          <w:sz w:val="28"/>
          <w:szCs w:val="28"/>
        </w:rPr>
        <w:t xml:space="preserve">Описательная статистика: среднее арифметическое, медиана, размах, наибольшее и наименьшее значения, квартили, среднее гармоническое, среднее гармоническое числовых данных. </w:t>
      </w:r>
    </w:p>
    <w:p w:rsidR="00907E3F" w:rsidRDefault="00907E3F" w:rsidP="00B57E10">
      <w:pPr>
        <w:spacing w:after="0" w:line="240" w:lineRule="auto"/>
        <w:rPr>
          <w:rFonts w:ascii="Times New Roman" w:hAnsi="Times New Roman"/>
          <w:sz w:val="28"/>
          <w:szCs w:val="28"/>
        </w:rPr>
      </w:pPr>
      <w:r w:rsidRPr="00907E3F">
        <w:rPr>
          <w:rFonts w:ascii="Times New Roman" w:hAnsi="Times New Roman"/>
          <w:sz w:val="28"/>
          <w:szCs w:val="28"/>
        </w:rPr>
        <w:t xml:space="preserve">Примеры случайной изменчивости при измерениях, в массовом производстве, тенденции и случайные колебания, группировка данных, представление случайной изменчивости с помощью диаграмм, частоты значений, статистическая устойчивость. </w:t>
      </w:r>
    </w:p>
    <w:p w:rsidR="00907E3F" w:rsidRDefault="00907E3F" w:rsidP="00B57E10">
      <w:pPr>
        <w:spacing w:after="0" w:line="240" w:lineRule="auto"/>
        <w:rPr>
          <w:rFonts w:ascii="Times New Roman" w:hAnsi="Times New Roman"/>
          <w:sz w:val="28"/>
          <w:szCs w:val="28"/>
        </w:rPr>
      </w:pPr>
      <w:r w:rsidRPr="00907E3F">
        <w:rPr>
          <w:rFonts w:ascii="Times New Roman" w:hAnsi="Times New Roman"/>
          <w:sz w:val="28"/>
          <w:szCs w:val="28"/>
        </w:rPr>
        <w:t>Граф, вершина, ребро. Степень вершины. Число рёбер и суммарная степень вершин. Понятие о связных графах. Пут</w:t>
      </w:r>
      <w:r>
        <w:rPr>
          <w:rFonts w:ascii="Times New Roman" w:hAnsi="Times New Roman"/>
          <w:sz w:val="28"/>
          <w:szCs w:val="28"/>
        </w:rPr>
        <w:t xml:space="preserve">и в графах. Цепи и циклы. Обход графа </w:t>
      </w:r>
      <w:r w:rsidRPr="00907E3F">
        <w:rPr>
          <w:rFonts w:ascii="Times New Roman" w:hAnsi="Times New Roman"/>
          <w:sz w:val="28"/>
          <w:szCs w:val="28"/>
        </w:rPr>
        <w:t xml:space="preserve">(эйлеров путь). Понятие об ориентированном графе. Решение задач с помощью графов. </w:t>
      </w:r>
    </w:p>
    <w:p w:rsidR="00907E3F" w:rsidRDefault="00907E3F" w:rsidP="00B57E10">
      <w:pPr>
        <w:spacing w:after="0" w:line="240" w:lineRule="auto"/>
        <w:rPr>
          <w:rFonts w:ascii="Times New Roman" w:hAnsi="Times New Roman"/>
          <w:sz w:val="28"/>
          <w:szCs w:val="28"/>
        </w:rPr>
      </w:pPr>
      <w:r w:rsidRPr="00907E3F">
        <w:rPr>
          <w:rFonts w:ascii="Times New Roman" w:hAnsi="Times New Roman"/>
          <w:sz w:val="28"/>
          <w:szCs w:val="28"/>
        </w:rPr>
        <w:t xml:space="preserve">Утверждения и высказывания. Отрицание утверждения, условные утверждения, обратные и равносильные утверждения, необходимые и достаточные условия, свойства и признаки. Противоположные утверждения, доказательства от противного. </w:t>
      </w:r>
    </w:p>
    <w:p w:rsidR="00907E3F" w:rsidRDefault="00907E3F" w:rsidP="00B57E10">
      <w:pPr>
        <w:spacing w:after="0" w:line="240" w:lineRule="auto"/>
        <w:rPr>
          <w:rFonts w:ascii="Times New Roman" w:hAnsi="Times New Roman"/>
          <w:sz w:val="28"/>
          <w:szCs w:val="28"/>
        </w:rPr>
      </w:pPr>
      <w:r>
        <w:rPr>
          <w:rFonts w:ascii="Times New Roman" w:hAnsi="Times New Roman"/>
          <w:sz w:val="28"/>
          <w:szCs w:val="28"/>
        </w:rPr>
        <w:t>С</w:t>
      </w:r>
      <w:r w:rsidRPr="00907E3F">
        <w:rPr>
          <w:rFonts w:ascii="Times New Roman" w:hAnsi="Times New Roman"/>
          <w:sz w:val="28"/>
          <w:szCs w:val="28"/>
        </w:rPr>
        <w:t xml:space="preserve">лучайный эксперимент (опыт) и случайное событие. Вероятность и частота случайного события. Роль маловероятных и практически достоверных событий в природе и в обществе. </w:t>
      </w:r>
    </w:p>
    <w:p w:rsidR="00907E3F" w:rsidRDefault="00907E3F" w:rsidP="00B57E10">
      <w:pPr>
        <w:spacing w:after="0" w:line="240" w:lineRule="auto"/>
        <w:rPr>
          <w:rFonts w:ascii="Times New Roman" w:hAnsi="Times New Roman"/>
          <w:sz w:val="28"/>
          <w:szCs w:val="28"/>
        </w:rPr>
      </w:pPr>
    </w:p>
    <w:p w:rsidR="00907E3F" w:rsidRDefault="00907E3F" w:rsidP="00B57E10">
      <w:pPr>
        <w:spacing w:after="0" w:line="240" w:lineRule="auto"/>
        <w:rPr>
          <w:rFonts w:ascii="Times New Roman" w:hAnsi="Times New Roman"/>
          <w:sz w:val="28"/>
          <w:szCs w:val="28"/>
        </w:rPr>
      </w:pPr>
      <w:r w:rsidRPr="00907E3F">
        <w:rPr>
          <w:rFonts w:ascii="Times New Roman" w:hAnsi="Times New Roman"/>
          <w:b/>
          <w:sz w:val="28"/>
          <w:szCs w:val="28"/>
        </w:rPr>
        <w:t>8 КЛАСС</w:t>
      </w:r>
      <w:r w:rsidRPr="00907E3F">
        <w:rPr>
          <w:rFonts w:ascii="Times New Roman" w:hAnsi="Times New Roman"/>
          <w:sz w:val="28"/>
          <w:szCs w:val="28"/>
        </w:rPr>
        <w:t xml:space="preserve"> </w:t>
      </w:r>
    </w:p>
    <w:p w:rsidR="00907E3F" w:rsidRDefault="00907E3F" w:rsidP="00B57E10">
      <w:pPr>
        <w:spacing w:after="0" w:line="240" w:lineRule="auto"/>
        <w:rPr>
          <w:rFonts w:ascii="Times New Roman" w:hAnsi="Times New Roman"/>
          <w:sz w:val="28"/>
          <w:szCs w:val="28"/>
        </w:rPr>
      </w:pPr>
      <w:r w:rsidRPr="00907E3F">
        <w:rPr>
          <w:rFonts w:ascii="Times New Roman" w:hAnsi="Times New Roman"/>
          <w:sz w:val="28"/>
          <w:szCs w:val="28"/>
        </w:rPr>
        <w:t xml:space="preserve">Множество и подмножество. Примеры множеств в окружающем мире. Пересечение и объединение множеств. Диаграммы Эйлера. Числовые множества. Примеры множеств из курсов алгебры и геометрии. Перечисление элементов множеств с помощью организованного перебора и правила умножения. Формула включения-исключения. </w:t>
      </w:r>
    </w:p>
    <w:p w:rsidR="00907E3F" w:rsidRDefault="00907E3F" w:rsidP="00B57E10">
      <w:pPr>
        <w:spacing w:after="0" w:line="240" w:lineRule="auto"/>
        <w:rPr>
          <w:rFonts w:ascii="Times New Roman" w:hAnsi="Times New Roman"/>
          <w:sz w:val="28"/>
          <w:szCs w:val="28"/>
        </w:rPr>
      </w:pPr>
      <w:r w:rsidRPr="00907E3F">
        <w:rPr>
          <w:rFonts w:ascii="Times New Roman" w:hAnsi="Times New Roman"/>
          <w:sz w:val="28"/>
          <w:szCs w:val="28"/>
        </w:rPr>
        <w:t xml:space="preserve">Элементарные события. Вероятности случайных событий. Опыты с равновозможными элементарными событиями. Случайный выбор. </w:t>
      </w:r>
    </w:p>
    <w:p w:rsidR="00907E3F" w:rsidRDefault="00907E3F" w:rsidP="00B57E10">
      <w:pPr>
        <w:spacing w:after="0" w:line="240" w:lineRule="auto"/>
        <w:rPr>
          <w:rFonts w:ascii="Times New Roman" w:hAnsi="Times New Roman"/>
          <w:sz w:val="28"/>
          <w:szCs w:val="28"/>
        </w:rPr>
      </w:pPr>
      <w:r w:rsidRPr="00907E3F">
        <w:rPr>
          <w:rFonts w:ascii="Times New Roman" w:hAnsi="Times New Roman"/>
          <w:sz w:val="28"/>
          <w:szCs w:val="28"/>
        </w:rPr>
        <w:t xml:space="preserve">Измерение рассеивания числового массива. Дисперсия и стандартное отклонение числового набора. Свойства дисперсии и стандартного отклонения. Диаграммы рассеивания двух наблюдаемых величин. Линейная связь на диаграмме рассеивания. </w:t>
      </w:r>
    </w:p>
    <w:p w:rsidR="00907E3F" w:rsidRDefault="00907E3F" w:rsidP="00B57E10">
      <w:pPr>
        <w:spacing w:after="0" w:line="240" w:lineRule="auto"/>
        <w:rPr>
          <w:rFonts w:ascii="Times New Roman" w:hAnsi="Times New Roman"/>
          <w:sz w:val="28"/>
          <w:szCs w:val="28"/>
        </w:rPr>
      </w:pPr>
      <w:r w:rsidRPr="00907E3F">
        <w:rPr>
          <w:rFonts w:ascii="Times New Roman" w:hAnsi="Times New Roman"/>
          <w:sz w:val="28"/>
          <w:szCs w:val="28"/>
        </w:rPr>
        <w:t xml:space="preserve">Дерево. Дерево случайного эксперимента. Свойства деревьев: единственность пути, связь между числом вершин и числом рёбер. Понятие о плоских графах. Решение задач с помощью деревьев. </w:t>
      </w:r>
    </w:p>
    <w:p w:rsidR="00907E3F" w:rsidRDefault="00907E3F" w:rsidP="00B57E10">
      <w:pPr>
        <w:spacing w:after="0" w:line="240" w:lineRule="auto"/>
        <w:rPr>
          <w:rFonts w:ascii="Times New Roman" w:hAnsi="Times New Roman"/>
          <w:sz w:val="28"/>
          <w:szCs w:val="28"/>
        </w:rPr>
      </w:pPr>
      <w:r w:rsidRPr="00907E3F">
        <w:rPr>
          <w:rFonts w:ascii="Times New Roman" w:hAnsi="Times New Roman"/>
          <w:sz w:val="28"/>
          <w:szCs w:val="28"/>
        </w:rPr>
        <w:t>Логические союзы «И» и «ИЛИ». Связь между логическими союзами и операциями над множествами. Использование логических союзов в алгебре. Случайные события как множества элементарных событий. Противоположные события. Операции над событиями. Формула сложения вероятностей.</w:t>
      </w:r>
    </w:p>
    <w:p w:rsidR="00907E3F" w:rsidRDefault="00907E3F" w:rsidP="00B57E10">
      <w:pPr>
        <w:spacing w:after="0" w:line="240" w:lineRule="auto"/>
        <w:rPr>
          <w:rFonts w:ascii="Times New Roman" w:hAnsi="Times New Roman"/>
          <w:sz w:val="28"/>
          <w:szCs w:val="28"/>
        </w:rPr>
      </w:pPr>
      <w:r w:rsidRPr="00907E3F">
        <w:rPr>
          <w:rFonts w:ascii="Times New Roman" w:hAnsi="Times New Roman"/>
          <w:sz w:val="28"/>
          <w:szCs w:val="28"/>
        </w:rPr>
        <w:t xml:space="preserve">Правило умножения вероятностей. Условная вероятность. Представление случайного эксперимента в виде дерева. Независимые события. </w:t>
      </w:r>
    </w:p>
    <w:p w:rsidR="00907E3F" w:rsidRDefault="00907E3F" w:rsidP="00B57E10">
      <w:pPr>
        <w:spacing w:after="0" w:line="240" w:lineRule="auto"/>
        <w:rPr>
          <w:rFonts w:ascii="Times New Roman" w:hAnsi="Times New Roman"/>
          <w:sz w:val="28"/>
          <w:szCs w:val="28"/>
        </w:rPr>
      </w:pPr>
    </w:p>
    <w:p w:rsidR="00907E3F" w:rsidRPr="00907E3F" w:rsidRDefault="00907E3F" w:rsidP="00B57E10">
      <w:pPr>
        <w:spacing w:after="0" w:line="240" w:lineRule="auto"/>
        <w:rPr>
          <w:rFonts w:ascii="Times New Roman" w:hAnsi="Times New Roman"/>
          <w:b/>
          <w:sz w:val="28"/>
          <w:szCs w:val="28"/>
        </w:rPr>
      </w:pPr>
      <w:r w:rsidRPr="00907E3F">
        <w:rPr>
          <w:rFonts w:ascii="Times New Roman" w:hAnsi="Times New Roman"/>
          <w:b/>
          <w:sz w:val="28"/>
          <w:szCs w:val="28"/>
        </w:rPr>
        <w:t xml:space="preserve">9 КЛАСС </w:t>
      </w:r>
    </w:p>
    <w:p w:rsidR="00907E3F" w:rsidRDefault="00907E3F" w:rsidP="00B57E10">
      <w:pPr>
        <w:spacing w:after="0" w:line="240" w:lineRule="auto"/>
        <w:rPr>
          <w:rFonts w:ascii="Times New Roman" w:hAnsi="Times New Roman"/>
          <w:sz w:val="28"/>
          <w:szCs w:val="28"/>
        </w:rPr>
      </w:pPr>
      <w:r w:rsidRPr="00907E3F">
        <w:rPr>
          <w:rFonts w:ascii="Times New Roman" w:hAnsi="Times New Roman"/>
          <w:sz w:val="28"/>
          <w:szCs w:val="28"/>
        </w:rPr>
        <w:t xml:space="preserve">Комбинаторное правило умножения. Перестановки и факториал. Число сочетаний и треугольник Паскаля. Свойства чисел сочетаний. Бином Ньютона. Решение задач с использованием комбинаторики. </w:t>
      </w:r>
    </w:p>
    <w:p w:rsidR="00907E3F" w:rsidRDefault="00907E3F" w:rsidP="00B57E10">
      <w:pPr>
        <w:spacing w:after="0" w:line="240" w:lineRule="auto"/>
        <w:rPr>
          <w:rFonts w:ascii="Times New Roman" w:hAnsi="Times New Roman"/>
          <w:sz w:val="28"/>
          <w:szCs w:val="28"/>
        </w:rPr>
      </w:pPr>
      <w:r w:rsidRPr="00907E3F">
        <w:rPr>
          <w:rFonts w:ascii="Times New Roman" w:hAnsi="Times New Roman"/>
          <w:sz w:val="28"/>
          <w:szCs w:val="28"/>
        </w:rPr>
        <w:t xml:space="preserve">Геометрическая вероятность. Случайный выбор точки из фигуры на плоскости, из отрезка, из дуги окружности. </w:t>
      </w:r>
    </w:p>
    <w:p w:rsidR="00907E3F" w:rsidRDefault="00907E3F" w:rsidP="00B57E10">
      <w:pPr>
        <w:spacing w:after="0" w:line="240" w:lineRule="auto"/>
        <w:rPr>
          <w:rFonts w:ascii="Times New Roman" w:hAnsi="Times New Roman"/>
          <w:sz w:val="28"/>
          <w:szCs w:val="28"/>
        </w:rPr>
      </w:pPr>
      <w:r w:rsidRPr="00907E3F">
        <w:rPr>
          <w:rFonts w:ascii="Times New Roman" w:hAnsi="Times New Roman"/>
          <w:sz w:val="28"/>
          <w:szCs w:val="28"/>
        </w:rPr>
        <w:t xml:space="preserve">Испытания. Успех и неудача. Серия испытаний до первого успеха. Серия испытаний Бернулли. Вероятности событий в серии испытаний Бернулли. Случайный выбор из конечного множества. </w:t>
      </w:r>
    </w:p>
    <w:p w:rsidR="00907E3F" w:rsidRDefault="00907E3F" w:rsidP="00B57E10">
      <w:pPr>
        <w:spacing w:after="0" w:line="240" w:lineRule="auto"/>
        <w:rPr>
          <w:rFonts w:ascii="Times New Roman" w:hAnsi="Times New Roman"/>
          <w:sz w:val="28"/>
          <w:szCs w:val="28"/>
        </w:rPr>
      </w:pPr>
      <w:r w:rsidRPr="00907E3F">
        <w:rPr>
          <w:rFonts w:ascii="Times New Roman" w:hAnsi="Times New Roman"/>
          <w:sz w:val="28"/>
          <w:szCs w:val="28"/>
        </w:rPr>
        <w:t xml:space="preserve">Случайная величина и распределение вероятностей. Примеры случайных величин. Важные распределения – число попыток в серии испытаний до первого успеха и число успехов в серии испытаний Бернулли (геометрическое и биномиальное распределения). </w:t>
      </w:r>
    </w:p>
    <w:p w:rsidR="00907E3F" w:rsidRDefault="00907E3F" w:rsidP="00B57E10">
      <w:pPr>
        <w:spacing w:after="0" w:line="240" w:lineRule="auto"/>
        <w:rPr>
          <w:rFonts w:ascii="Times New Roman" w:hAnsi="Times New Roman"/>
          <w:sz w:val="28"/>
          <w:szCs w:val="28"/>
        </w:rPr>
      </w:pPr>
      <w:r w:rsidRPr="00907E3F">
        <w:rPr>
          <w:rFonts w:ascii="Times New Roman" w:hAnsi="Times New Roman"/>
          <w:sz w:val="28"/>
          <w:szCs w:val="28"/>
        </w:rPr>
        <w:t xml:space="preserve">Математическое ожидание случайной величины. Физический смысл математического ожидания. Примеры использования математического ожидания. Дисперсия и стандартное отклонение случайной величины. Свойства математического ожидания и дисперсии. Математическое ожидание и дисперсия изученных распределений. </w:t>
      </w:r>
    </w:p>
    <w:p w:rsidR="00907E3F" w:rsidRDefault="00907E3F" w:rsidP="00B57E10">
      <w:pPr>
        <w:spacing w:after="0" w:line="240" w:lineRule="auto"/>
        <w:rPr>
          <w:rFonts w:ascii="Times New Roman" w:hAnsi="Times New Roman"/>
          <w:sz w:val="28"/>
          <w:szCs w:val="28"/>
        </w:rPr>
      </w:pPr>
      <w:r w:rsidRPr="00907E3F">
        <w:rPr>
          <w:rFonts w:ascii="Times New Roman" w:hAnsi="Times New Roman"/>
          <w:sz w:val="28"/>
          <w:szCs w:val="28"/>
        </w:rPr>
        <w:t xml:space="preserve">Неравенство Чебышева. Закон больших чисел. Математические основания измерения вероятностей. Роль и значение закона больших чисел в науке, в природе и обществе, в том числе в социологических обследованиях и в измерениях. </w:t>
      </w:r>
    </w:p>
    <w:p w:rsidR="00907E3F" w:rsidRDefault="00907E3F" w:rsidP="00B57E10">
      <w:pPr>
        <w:spacing w:after="0" w:line="240" w:lineRule="auto"/>
        <w:rPr>
          <w:rFonts w:ascii="Times New Roman" w:hAnsi="Times New Roman"/>
          <w:sz w:val="28"/>
          <w:szCs w:val="28"/>
        </w:rPr>
      </w:pPr>
    </w:p>
    <w:p w:rsidR="00907E3F" w:rsidRDefault="00907E3F" w:rsidP="00B57E10">
      <w:pPr>
        <w:spacing w:after="0" w:line="240" w:lineRule="auto"/>
        <w:rPr>
          <w:rFonts w:ascii="Times New Roman" w:hAnsi="Times New Roman"/>
          <w:b/>
          <w:sz w:val="28"/>
          <w:szCs w:val="28"/>
        </w:rPr>
      </w:pPr>
      <w:r w:rsidRPr="00907E3F">
        <w:rPr>
          <w:rFonts w:ascii="Times New Roman" w:hAnsi="Times New Roman"/>
          <w:b/>
          <w:sz w:val="28"/>
          <w:szCs w:val="28"/>
        </w:rPr>
        <w:t xml:space="preserve">ПРЕДМЕТНЫЕ РЕЗУЛЬТАТЫ </w:t>
      </w:r>
    </w:p>
    <w:p w:rsidR="00907E3F" w:rsidRDefault="00907E3F" w:rsidP="00B57E10">
      <w:pPr>
        <w:spacing w:after="0" w:line="240" w:lineRule="auto"/>
        <w:rPr>
          <w:rFonts w:ascii="Times New Roman" w:hAnsi="Times New Roman"/>
          <w:sz w:val="28"/>
          <w:szCs w:val="28"/>
        </w:rPr>
      </w:pPr>
      <w:r w:rsidRPr="00907E3F">
        <w:rPr>
          <w:rFonts w:ascii="Times New Roman" w:hAnsi="Times New Roman"/>
          <w:sz w:val="28"/>
          <w:szCs w:val="28"/>
        </w:rPr>
        <w:t xml:space="preserve">К концу обучения </w:t>
      </w:r>
      <w:r w:rsidRPr="00907E3F">
        <w:rPr>
          <w:rFonts w:ascii="Times New Roman" w:hAnsi="Times New Roman"/>
          <w:b/>
          <w:sz w:val="28"/>
          <w:szCs w:val="28"/>
          <w:u w:val="single"/>
        </w:rPr>
        <w:t>в 7 классе</w:t>
      </w:r>
      <w:r w:rsidRPr="00907E3F">
        <w:rPr>
          <w:rFonts w:ascii="Times New Roman" w:hAnsi="Times New Roman"/>
          <w:sz w:val="28"/>
          <w:szCs w:val="28"/>
        </w:rPr>
        <w:t xml:space="preserve"> обучающийся получит следующие предметные результаты: </w:t>
      </w:r>
    </w:p>
    <w:p w:rsidR="00907E3F" w:rsidRDefault="00907E3F" w:rsidP="00B57E10">
      <w:pPr>
        <w:spacing w:after="0" w:line="240" w:lineRule="auto"/>
        <w:rPr>
          <w:rFonts w:ascii="Times New Roman" w:hAnsi="Times New Roman"/>
          <w:sz w:val="28"/>
          <w:szCs w:val="28"/>
        </w:rPr>
      </w:pPr>
      <w:r w:rsidRPr="00907E3F">
        <w:rPr>
          <w:rFonts w:ascii="Times New Roman" w:hAnsi="Times New Roman"/>
          <w:sz w:val="28"/>
          <w:szCs w:val="28"/>
        </w:rPr>
        <w:t xml:space="preserve">Читать информацию, представленную в таблицах, на диаграммах, представлять данные в виде таблиц, строить столбиковые (столбчатые) и круговые диаграммы по массивам значений. </w:t>
      </w:r>
    </w:p>
    <w:p w:rsidR="00907E3F" w:rsidRDefault="00907E3F" w:rsidP="00B57E10">
      <w:pPr>
        <w:spacing w:after="0" w:line="240" w:lineRule="auto"/>
        <w:rPr>
          <w:rFonts w:ascii="Times New Roman" w:hAnsi="Times New Roman"/>
          <w:sz w:val="28"/>
          <w:szCs w:val="28"/>
        </w:rPr>
      </w:pPr>
      <w:r w:rsidRPr="00907E3F">
        <w:rPr>
          <w:rFonts w:ascii="Times New Roman" w:hAnsi="Times New Roman"/>
          <w:sz w:val="28"/>
          <w:szCs w:val="28"/>
        </w:rPr>
        <w:t>Описывать и интерпретировать реальные числовые данные, представленные в таблицах, на диаграммах, графиках.</w:t>
      </w:r>
    </w:p>
    <w:p w:rsidR="00907E3F" w:rsidRDefault="00907E3F" w:rsidP="00B57E10">
      <w:pPr>
        <w:spacing w:after="0" w:line="240" w:lineRule="auto"/>
        <w:rPr>
          <w:rFonts w:ascii="Times New Roman" w:hAnsi="Times New Roman"/>
          <w:sz w:val="28"/>
          <w:szCs w:val="28"/>
        </w:rPr>
      </w:pPr>
      <w:r w:rsidRPr="00907E3F">
        <w:rPr>
          <w:rFonts w:ascii="Times New Roman" w:hAnsi="Times New Roman"/>
          <w:sz w:val="28"/>
          <w:szCs w:val="28"/>
        </w:rPr>
        <w:t xml:space="preserve">Использовать для описания данных статистические характеристики: среднее арифметическое, медиана, наибольшее и наименьшее значения, размах, квартили. Иметь представление о логических утверждениях и высказываниях, уметь строить отрицания, формулировать условные утверждения при решении задач, в том числе из других учебных курсов, иметь представление о теоремах-свойствах и теоремах-признаках, о необходимых и достаточных условиях, о методе доказательства от противного. </w:t>
      </w:r>
    </w:p>
    <w:p w:rsidR="00907E3F" w:rsidRDefault="00907E3F" w:rsidP="00B57E10">
      <w:pPr>
        <w:spacing w:after="0" w:line="240" w:lineRule="auto"/>
        <w:rPr>
          <w:rFonts w:ascii="Times New Roman" w:hAnsi="Times New Roman"/>
          <w:sz w:val="28"/>
          <w:szCs w:val="28"/>
        </w:rPr>
      </w:pPr>
      <w:r w:rsidRPr="00907E3F">
        <w:rPr>
          <w:rFonts w:ascii="Times New Roman" w:hAnsi="Times New Roman"/>
          <w:sz w:val="28"/>
          <w:szCs w:val="28"/>
        </w:rPr>
        <w:t xml:space="preserve">Иметь представление о случайной изменчивости на примерах результатов измерений, цен, физических величин, антропометрических данных, иметь представление о статистической устойчивости. Использовать для описания данных частоты значений, группировать данные, строить гистограммы группированных данных. </w:t>
      </w:r>
    </w:p>
    <w:p w:rsidR="00907E3F" w:rsidRDefault="00907E3F" w:rsidP="00B57E10">
      <w:pPr>
        <w:spacing w:after="0" w:line="240" w:lineRule="auto"/>
        <w:rPr>
          <w:rFonts w:ascii="Times New Roman" w:hAnsi="Times New Roman"/>
          <w:sz w:val="28"/>
          <w:szCs w:val="28"/>
        </w:rPr>
      </w:pPr>
      <w:r w:rsidRPr="00907E3F">
        <w:rPr>
          <w:rFonts w:ascii="Times New Roman" w:hAnsi="Times New Roman"/>
          <w:sz w:val="28"/>
          <w:szCs w:val="28"/>
        </w:rPr>
        <w:t xml:space="preserve">Использовать графы для решения задач, иметь представление о терминах теории графов: вершина, ребро, цепь, цикл, путь в графе, иметь представление об обходе графа и об ориентированных графах. </w:t>
      </w:r>
    </w:p>
    <w:p w:rsidR="00907E3F" w:rsidRDefault="00907E3F" w:rsidP="00B57E10">
      <w:pPr>
        <w:spacing w:after="0" w:line="240" w:lineRule="auto"/>
        <w:rPr>
          <w:rFonts w:ascii="Times New Roman" w:hAnsi="Times New Roman"/>
          <w:sz w:val="28"/>
          <w:szCs w:val="28"/>
        </w:rPr>
      </w:pPr>
    </w:p>
    <w:p w:rsidR="00EB63F1" w:rsidRDefault="00907E3F" w:rsidP="00B57E10">
      <w:pPr>
        <w:spacing w:after="0" w:line="240" w:lineRule="auto"/>
        <w:rPr>
          <w:rFonts w:ascii="Times New Roman" w:hAnsi="Times New Roman"/>
          <w:sz w:val="28"/>
          <w:szCs w:val="28"/>
        </w:rPr>
      </w:pPr>
      <w:r w:rsidRPr="00907E3F">
        <w:rPr>
          <w:rFonts w:ascii="Times New Roman" w:hAnsi="Times New Roman"/>
          <w:sz w:val="28"/>
          <w:szCs w:val="28"/>
        </w:rPr>
        <w:t xml:space="preserve">К концу обучения </w:t>
      </w:r>
      <w:r w:rsidRPr="00EB63F1">
        <w:rPr>
          <w:rFonts w:ascii="Times New Roman" w:hAnsi="Times New Roman"/>
          <w:b/>
          <w:sz w:val="28"/>
          <w:szCs w:val="28"/>
          <w:u w:val="single"/>
        </w:rPr>
        <w:t>в 8 классе</w:t>
      </w:r>
      <w:r w:rsidRPr="00907E3F">
        <w:rPr>
          <w:rFonts w:ascii="Times New Roman" w:hAnsi="Times New Roman"/>
          <w:sz w:val="28"/>
          <w:szCs w:val="28"/>
        </w:rPr>
        <w:t xml:space="preserve"> обучающийся получит следующие предметные результаты: </w:t>
      </w:r>
    </w:p>
    <w:p w:rsidR="00EB63F1" w:rsidRDefault="00907E3F" w:rsidP="00B57E10">
      <w:pPr>
        <w:spacing w:after="0" w:line="240" w:lineRule="auto"/>
        <w:rPr>
          <w:rFonts w:ascii="Times New Roman" w:hAnsi="Times New Roman"/>
          <w:sz w:val="28"/>
          <w:szCs w:val="28"/>
        </w:rPr>
      </w:pPr>
      <w:r w:rsidRPr="00907E3F">
        <w:rPr>
          <w:rFonts w:ascii="Times New Roman" w:hAnsi="Times New Roman"/>
          <w:sz w:val="28"/>
          <w:szCs w:val="28"/>
        </w:rPr>
        <w:t xml:space="preserve">Оперировать понятиями множества, подмножества, выполнять операции над множествами: объединение, пересечение, перечислять элементы множеств с использованием организованного перебора и комбинаторного правила умножения. </w:t>
      </w:r>
    </w:p>
    <w:p w:rsidR="00EB63F1" w:rsidRDefault="00907E3F" w:rsidP="00B57E10">
      <w:pPr>
        <w:spacing w:after="0" w:line="240" w:lineRule="auto"/>
        <w:rPr>
          <w:rFonts w:ascii="Times New Roman" w:hAnsi="Times New Roman"/>
          <w:sz w:val="28"/>
          <w:szCs w:val="28"/>
        </w:rPr>
      </w:pPr>
      <w:r w:rsidRPr="00907E3F">
        <w:rPr>
          <w:rFonts w:ascii="Times New Roman" w:hAnsi="Times New Roman"/>
          <w:sz w:val="28"/>
          <w:szCs w:val="28"/>
        </w:rPr>
        <w:t xml:space="preserve">Находить вероятности случайных событий в случайных опытах, зная вероятности элементарных событий, в том числе в опытах с равновозможными элементарными событиями, иметь понятие о случайном выборе. </w:t>
      </w:r>
    </w:p>
    <w:p w:rsidR="00EB63F1" w:rsidRDefault="00907E3F" w:rsidP="00B57E10">
      <w:pPr>
        <w:spacing w:after="0" w:line="240" w:lineRule="auto"/>
        <w:rPr>
          <w:rFonts w:ascii="Times New Roman" w:hAnsi="Times New Roman"/>
          <w:sz w:val="28"/>
          <w:szCs w:val="28"/>
        </w:rPr>
      </w:pPr>
      <w:r w:rsidRPr="00907E3F">
        <w:rPr>
          <w:rFonts w:ascii="Times New Roman" w:hAnsi="Times New Roman"/>
          <w:sz w:val="28"/>
          <w:szCs w:val="28"/>
        </w:rPr>
        <w:t xml:space="preserve">Описывать данные с помощью средних значений и мер рассеивания (дисперсия и стандартное отклонение). Уметь строить и интерпретировать диаграммы рассеивания, иметь представление о связи между наблюдаемыми величинами. </w:t>
      </w:r>
    </w:p>
    <w:p w:rsidR="00EB63F1" w:rsidRDefault="00907E3F" w:rsidP="00B57E10">
      <w:pPr>
        <w:spacing w:after="0" w:line="240" w:lineRule="auto"/>
        <w:rPr>
          <w:rFonts w:ascii="Times New Roman" w:hAnsi="Times New Roman"/>
          <w:sz w:val="28"/>
          <w:szCs w:val="28"/>
        </w:rPr>
      </w:pPr>
      <w:r w:rsidRPr="00907E3F">
        <w:rPr>
          <w:rFonts w:ascii="Times New Roman" w:hAnsi="Times New Roman"/>
          <w:sz w:val="28"/>
          <w:szCs w:val="28"/>
        </w:rPr>
        <w:t xml:space="preserve">Иметь представление о дереве, о вершинах и рёбрах дерева, использовании деревьев при решении задач в теории вероятностей, в других учебных математических курсах и задач из других учебных предметов. </w:t>
      </w:r>
    </w:p>
    <w:p w:rsidR="00EB63F1" w:rsidRDefault="00907E3F" w:rsidP="00B57E10">
      <w:pPr>
        <w:spacing w:after="0" w:line="240" w:lineRule="auto"/>
        <w:rPr>
          <w:rFonts w:ascii="Times New Roman" w:hAnsi="Times New Roman"/>
          <w:sz w:val="28"/>
          <w:szCs w:val="28"/>
        </w:rPr>
      </w:pPr>
      <w:r w:rsidRPr="00907E3F">
        <w:rPr>
          <w:rFonts w:ascii="Times New Roman" w:hAnsi="Times New Roman"/>
          <w:sz w:val="28"/>
          <w:szCs w:val="28"/>
        </w:rPr>
        <w:t xml:space="preserve">Оперировать понятием события как множества элементарных событий случайного опыта, выполнять операции над событиями, использовать при решении задач диаграммы Эйлера, числовую прямую, применять формулу сложения вероятностей. </w:t>
      </w:r>
    </w:p>
    <w:p w:rsidR="00EB63F1" w:rsidRDefault="00907E3F" w:rsidP="00B57E10">
      <w:pPr>
        <w:spacing w:after="0" w:line="240" w:lineRule="auto"/>
        <w:rPr>
          <w:rFonts w:ascii="Times New Roman" w:hAnsi="Times New Roman"/>
          <w:sz w:val="28"/>
          <w:szCs w:val="28"/>
        </w:rPr>
      </w:pPr>
      <w:r w:rsidRPr="00907E3F">
        <w:rPr>
          <w:rFonts w:ascii="Times New Roman" w:hAnsi="Times New Roman"/>
          <w:sz w:val="28"/>
          <w:szCs w:val="28"/>
        </w:rPr>
        <w:t xml:space="preserve">Пользоваться правилом умножения вероятностей, использовать дерево для представления случайного опыта при решении задач. Оперировать понятием независимости событий. </w:t>
      </w:r>
    </w:p>
    <w:p w:rsidR="00EB63F1" w:rsidRDefault="00EB63F1" w:rsidP="00B57E10">
      <w:pPr>
        <w:spacing w:after="0" w:line="240" w:lineRule="auto"/>
        <w:rPr>
          <w:rFonts w:ascii="Times New Roman" w:hAnsi="Times New Roman"/>
          <w:sz w:val="28"/>
          <w:szCs w:val="28"/>
        </w:rPr>
      </w:pPr>
    </w:p>
    <w:p w:rsidR="00EB63F1" w:rsidRDefault="00907E3F" w:rsidP="00B57E10">
      <w:pPr>
        <w:spacing w:after="0" w:line="240" w:lineRule="auto"/>
        <w:rPr>
          <w:rFonts w:ascii="Times New Roman" w:hAnsi="Times New Roman"/>
          <w:sz w:val="28"/>
          <w:szCs w:val="28"/>
        </w:rPr>
      </w:pPr>
      <w:r w:rsidRPr="00907E3F">
        <w:rPr>
          <w:rFonts w:ascii="Times New Roman" w:hAnsi="Times New Roman"/>
          <w:sz w:val="28"/>
          <w:szCs w:val="28"/>
        </w:rPr>
        <w:t xml:space="preserve">К концу обучения </w:t>
      </w:r>
      <w:r w:rsidRPr="00EB63F1">
        <w:rPr>
          <w:rFonts w:ascii="Times New Roman" w:hAnsi="Times New Roman"/>
          <w:b/>
          <w:sz w:val="28"/>
          <w:szCs w:val="28"/>
          <w:u w:val="single"/>
        </w:rPr>
        <w:t>в 9 классе</w:t>
      </w:r>
      <w:r w:rsidRPr="00907E3F">
        <w:rPr>
          <w:rFonts w:ascii="Times New Roman" w:hAnsi="Times New Roman"/>
          <w:sz w:val="28"/>
          <w:szCs w:val="28"/>
        </w:rPr>
        <w:t xml:space="preserve"> обучающийся получит следующие предметные результаты:</w:t>
      </w:r>
    </w:p>
    <w:p w:rsidR="00EB63F1" w:rsidRDefault="00907E3F" w:rsidP="00B57E10">
      <w:pPr>
        <w:spacing w:after="0" w:line="240" w:lineRule="auto"/>
        <w:rPr>
          <w:rFonts w:ascii="Times New Roman" w:hAnsi="Times New Roman"/>
          <w:sz w:val="28"/>
          <w:szCs w:val="28"/>
        </w:rPr>
      </w:pPr>
      <w:r w:rsidRPr="00907E3F">
        <w:rPr>
          <w:rFonts w:ascii="Times New Roman" w:hAnsi="Times New Roman"/>
          <w:sz w:val="28"/>
          <w:szCs w:val="28"/>
        </w:rPr>
        <w:t xml:space="preserve">Пользоваться комбинаторным правилом умножения, находить число перестановок, число сочетаний, пользоваться треугольником Паскаля при решении задач, в том числе на вычисление вероятностей событий. </w:t>
      </w:r>
    </w:p>
    <w:p w:rsidR="00EB63F1" w:rsidRDefault="00907E3F" w:rsidP="00B57E10">
      <w:pPr>
        <w:spacing w:after="0" w:line="240" w:lineRule="auto"/>
        <w:rPr>
          <w:rFonts w:ascii="Times New Roman" w:hAnsi="Times New Roman"/>
          <w:sz w:val="28"/>
          <w:szCs w:val="28"/>
        </w:rPr>
      </w:pPr>
      <w:r w:rsidRPr="00907E3F">
        <w:rPr>
          <w:rFonts w:ascii="Times New Roman" w:hAnsi="Times New Roman"/>
          <w:sz w:val="28"/>
          <w:szCs w:val="28"/>
        </w:rPr>
        <w:t xml:space="preserve">Использовать понятие геометрической вероятности, находить вероятности событий в опытах, связанных со случайным выбором точек из плоской фигуры, отрезка, длины окружности. </w:t>
      </w:r>
    </w:p>
    <w:p w:rsidR="00EB63F1" w:rsidRDefault="00907E3F" w:rsidP="00B57E10">
      <w:pPr>
        <w:spacing w:after="0" w:line="240" w:lineRule="auto"/>
        <w:rPr>
          <w:rFonts w:ascii="Times New Roman" w:hAnsi="Times New Roman"/>
          <w:sz w:val="28"/>
          <w:szCs w:val="28"/>
        </w:rPr>
      </w:pPr>
      <w:r w:rsidRPr="00907E3F">
        <w:rPr>
          <w:rFonts w:ascii="Times New Roman" w:hAnsi="Times New Roman"/>
          <w:sz w:val="28"/>
          <w:szCs w:val="28"/>
        </w:rPr>
        <w:t xml:space="preserve">Находить вероятности событий в опытах, связанных с испытаниями до достижения первого успеха, в сериях испытаний Бернулли. </w:t>
      </w:r>
    </w:p>
    <w:p w:rsidR="00EB63F1" w:rsidRDefault="00907E3F" w:rsidP="00B57E10">
      <w:pPr>
        <w:spacing w:after="0" w:line="240" w:lineRule="auto"/>
        <w:rPr>
          <w:rFonts w:ascii="Times New Roman" w:hAnsi="Times New Roman"/>
          <w:sz w:val="28"/>
          <w:szCs w:val="28"/>
        </w:rPr>
      </w:pPr>
      <w:r w:rsidRPr="00907E3F">
        <w:rPr>
          <w:rFonts w:ascii="Times New Roman" w:hAnsi="Times New Roman"/>
          <w:sz w:val="28"/>
          <w:szCs w:val="28"/>
        </w:rPr>
        <w:t xml:space="preserve">Иметь представление о случайных величинах и опознавать случайные величины в явлениях окружающего мира, оперировать понятием «распределение вероятностей». Уметь строить распределения вероятностей значений случайных величин в изученных опытах. </w:t>
      </w:r>
    </w:p>
    <w:p w:rsidR="00EB63F1" w:rsidRDefault="00907E3F" w:rsidP="00B57E10">
      <w:pPr>
        <w:spacing w:after="0" w:line="240" w:lineRule="auto"/>
        <w:rPr>
          <w:rFonts w:ascii="Times New Roman" w:hAnsi="Times New Roman"/>
          <w:sz w:val="28"/>
          <w:szCs w:val="28"/>
        </w:rPr>
      </w:pPr>
      <w:r w:rsidRPr="00907E3F">
        <w:rPr>
          <w:rFonts w:ascii="Times New Roman" w:hAnsi="Times New Roman"/>
          <w:sz w:val="28"/>
          <w:szCs w:val="28"/>
        </w:rPr>
        <w:t>Находить математическое ожидание и дисперсию случайной величины по распределению, применять числовые характеристики изученных распределений при решении задач</w:t>
      </w:r>
      <w:r w:rsidR="00EB63F1">
        <w:rPr>
          <w:rFonts w:ascii="Times New Roman" w:hAnsi="Times New Roman"/>
          <w:sz w:val="28"/>
          <w:szCs w:val="28"/>
        </w:rPr>
        <w:t>.</w:t>
      </w:r>
    </w:p>
    <w:p w:rsidR="00907E3F" w:rsidRDefault="00907E3F" w:rsidP="00B57E10">
      <w:pPr>
        <w:spacing w:after="0" w:line="240" w:lineRule="auto"/>
        <w:rPr>
          <w:rFonts w:ascii="Times New Roman" w:hAnsi="Times New Roman"/>
          <w:sz w:val="28"/>
          <w:szCs w:val="28"/>
        </w:rPr>
      </w:pPr>
      <w:r w:rsidRPr="00907E3F">
        <w:rPr>
          <w:rFonts w:ascii="Times New Roman" w:hAnsi="Times New Roman"/>
          <w:sz w:val="28"/>
          <w:szCs w:val="28"/>
        </w:rPr>
        <w:t>Иметь представление о законе случайных чисел как о проявлении закономерности в случайной изменчивости, понимать математическое обоснование близости частоты и вероятности события. Иметь представление о роли закона больших чисел в природе и обществе.</w:t>
      </w:r>
    </w:p>
    <w:p w:rsidR="00EB63F1" w:rsidRDefault="00EB63F1" w:rsidP="00B57E10">
      <w:pPr>
        <w:spacing w:after="0" w:line="240" w:lineRule="auto"/>
        <w:rPr>
          <w:rFonts w:ascii="Times New Roman" w:hAnsi="Times New Roman"/>
          <w:sz w:val="28"/>
          <w:szCs w:val="28"/>
        </w:rPr>
      </w:pPr>
    </w:p>
    <w:p w:rsidR="00EB63F1" w:rsidRPr="00EB63F1" w:rsidRDefault="006C00C8" w:rsidP="00EB63F1">
      <w:pPr>
        <w:pStyle w:val="1"/>
        <w:rPr>
          <w:rFonts w:ascii="Times New Roman" w:hAnsi="Times New Roman" w:cs="Times New Roman"/>
          <w:b/>
          <w:color w:val="auto"/>
          <w:sz w:val="28"/>
        </w:rPr>
      </w:pPr>
      <w:bookmarkStart w:id="78" w:name="_Toc146985936"/>
      <w:r>
        <w:rPr>
          <w:rFonts w:ascii="Times New Roman" w:hAnsi="Times New Roman" w:cs="Times New Roman"/>
          <w:b/>
          <w:color w:val="auto"/>
          <w:sz w:val="28"/>
        </w:rPr>
        <w:t>2.1.10</w:t>
      </w:r>
      <w:r w:rsidR="00EB63F1" w:rsidRPr="00EB63F1">
        <w:rPr>
          <w:rFonts w:ascii="Times New Roman" w:hAnsi="Times New Roman" w:cs="Times New Roman"/>
          <w:b/>
          <w:color w:val="auto"/>
          <w:sz w:val="28"/>
        </w:rPr>
        <w:t xml:space="preserve"> Содержание учебного предмета «История» 5-9 класс (федеральная рабочая программа)</w:t>
      </w:r>
      <w:bookmarkEnd w:id="78"/>
    </w:p>
    <w:p w:rsidR="00EB63F1" w:rsidRPr="00907E3F" w:rsidRDefault="00EB63F1" w:rsidP="00B57E10">
      <w:pPr>
        <w:spacing w:after="0" w:line="240" w:lineRule="auto"/>
        <w:rPr>
          <w:rFonts w:ascii="Times New Roman" w:hAnsi="Times New Roman"/>
          <w:sz w:val="28"/>
          <w:szCs w:val="28"/>
        </w:rPr>
      </w:pPr>
    </w:p>
    <w:p w:rsidR="00B57E10" w:rsidRDefault="00EB63F1" w:rsidP="00EB63F1">
      <w:pPr>
        <w:spacing w:after="0" w:line="240" w:lineRule="auto"/>
        <w:ind w:firstLine="709"/>
        <w:jc w:val="center"/>
        <w:rPr>
          <w:rFonts w:ascii="Times New Roman" w:hAnsi="Times New Roman"/>
          <w:b/>
          <w:sz w:val="28"/>
        </w:rPr>
      </w:pPr>
      <w:r w:rsidRPr="00EB63F1">
        <w:rPr>
          <w:rFonts w:ascii="Times New Roman" w:hAnsi="Times New Roman"/>
          <w:b/>
          <w:sz w:val="28"/>
        </w:rPr>
        <w:t>Структура и последовательность изучения курсов в рамках учебного предмета «История»</w:t>
      </w:r>
    </w:p>
    <w:tbl>
      <w:tblPr>
        <w:tblW w:w="0" w:type="auto"/>
        <w:tblLook w:val="04A0" w:firstRow="1" w:lastRow="0" w:firstColumn="1" w:lastColumn="0" w:noHBand="0" w:noVBand="1"/>
      </w:tblPr>
      <w:tblGrid>
        <w:gridCol w:w="1129"/>
        <w:gridCol w:w="6379"/>
        <w:gridCol w:w="1836"/>
      </w:tblGrid>
      <w:tr w:rsidR="00EB63F1" w:rsidRPr="00EB63F1" w:rsidTr="00EB63F1">
        <w:tc>
          <w:tcPr>
            <w:tcW w:w="1129" w:type="dxa"/>
          </w:tcPr>
          <w:p w:rsidR="00EB63F1" w:rsidRPr="00EB63F1" w:rsidRDefault="00EB63F1" w:rsidP="00EB63F1">
            <w:pPr>
              <w:jc w:val="center"/>
              <w:rPr>
                <w:rFonts w:ascii="Times New Roman" w:hAnsi="Times New Roman"/>
                <w:b/>
                <w:sz w:val="24"/>
                <w:szCs w:val="28"/>
              </w:rPr>
            </w:pPr>
            <w:r w:rsidRPr="00EB63F1">
              <w:rPr>
                <w:rFonts w:ascii="Times New Roman" w:hAnsi="Times New Roman"/>
                <w:b/>
                <w:sz w:val="24"/>
                <w:szCs w:val="28"/>
              </w:rPr>
              <w:t>Класс</w:t>
            </w:r>
          </w:p>
        </w:tc>
        <w:tc>
          <w:tcPr>
            <w:tcW w:w="6379" w:type="dxa"/>
          </w:tcPr>
          <w:p w:rsidR="00EB63F1" w:rsidRPr="00EB63F1" w:rsidRDefault="00EB63F1" w:rsidP="00EB63F1">
            <w:pPr>
              <w:jc w:val="center"/>
              <w:rPr>
                <w:rFonts w:ascii="Times New Roman" w:hAnsi="Times New Roman"/>
                <w:b/>
                <w:sz w:val="24"/>
                <w:szCs w:val="28"/>
              </w:rPr>
            </w:pPr>
            <w:r w:rsidRPr="00EB63F1">
              <w:rPr>
                <w:rFonts w:ascii="Times New Roman" w:hAnsi="Times New Roman"/>
                <w:b/>
                <w:sz w:val="24"/>
                <w:szCs w:val="28"/>
              </w:rPr>
              <w:t>Курсы в рамках учебного предмета «История»</w:t>
            </w:r>
          </w:p>
        </w:tc>
        <w:tc>
          <w:tcPr>
            <w:tcW w:w="1836" w:type="dxa"/>
          </w:tcPr>
          <w:p w:rsidR="00EB63F1" w:rsidRPr="00EB63F1" w:rsidRDefault="00EB63F1" w:rsidP="00EB63F1">
            <w:pPr>
              <w:jc w:val="center"/>
              <w:rPr>
                <w:rFonts w:ascii="Times New Roman" w:hAnsi="Times New Roman"/>
                <w:b/>
                <w:sz w:val="24"/>
                <w:szCs w:val="28"/>
              </w:rPr>
            </w:pPr>
            <w:r w:rsidRPr="00EB63F1">
              <w:rPr>
                <w:rFonts w:ascii="Times New Roman" w:hAnsi="Times New Roman"/>
                <w:b/>
                <w:sz w:val="24"/>
                <w:szCs w:val="28"/>
              </w:rPr>
              <w:t>Примерное количество учебных часов</w:t>
            </w:r>
          </w:p>
        </w:tc>
      </w:tr>
      <w:tr w:rsidR="00EB63F1" w:rsidRPr="00EB63F1" w:rsidTr="00EB63F1">
        <w:tc>
          <w:tcPr>
            <w:tcW w:w="1129" w:type="dxa"/>
          </w:tcPr>
          <w:p w:rsidR="00EB63F1" w:rsidRPr="00EB63F1" w:rsidRDefault="00EB63F1" w:rsidP="00EB63F1">
            <w:pPr>
              <w:jc w:val="center"/>
              <w:rPr>
                <w:rFonts w:ascii="Times New Roman" w:hAnsi="Times New Roman"/>
                <w:sz w:val="24"/>
                <w:szCs w:val="28"/>
              </w:rPr>
            </w:pPr>
            <w:r w:rsidRPr="00EB63F1">
              <w:rPr>
                <w:rFonts w:ascii="Times New Roman" w:hAnsi="Times New Roman"/>
                <w:sz w:val="24"/>
                <w:szCs w:val="28"/>
              </w:rPr>
              <w:t>5</w:t>
            </w:r>
          </w:p>
        </w:tc>
        <w:tc>
          <w:tcPr>
            <w:tcW w:w="6379" w:type="dxa"/>
          </w:tcPr>
          <w:p w:rsidR="00EB63F1" w:rsidRPr="00EB63F1" w:rsidRDefault="00EB63F1" w:rsidP="00EB63F1">
            <w:pPr>
              <w:rPr>
                <w:rFonts w:ascii="Times New Roman" w:hAnsi="Times New Roman"/>
                <w:sz w:val="24"/>
                <w:szCs w:val="28"/>
              </w:rPr>
            </w:pPr>
            <w:r w:rsidRPr="00EB63F1">
              <w:rPr>
                <w:rFonts w:ascii="Times New Roman" w:hAnsi="Times New Roman"/>
                <w:sz w:val="24"/>
                <w:szCs w:val="28"/>
              </w:rPr>
              <w:t>Всеобщая история. История Древнего мира</w:t>
            </w:r>
          </w:p>
        </w:tc>
        <w:tc>
          <w:tcPr>
            <w:tcW w:w="1836" w:type="dxa"/>
          </w:tcPr>
          <w:p w:rsidR="00EB63F1" w:rsidRPr="00EB63F1" w:rsidRDefault="00EB63F1" w:rsidP="00EB63F1">
            <w:pPr>
              <w:jc w:val="center"/>
              <w:rPr>
                <w:rFonts w:ascii="Times New Roman" w:hAnsi="Times New Roman"/>
                <w:sz w:val="24"/>
                <w:szCs w:val="28"/>
              </w:rPr>
            </w:pPr>
            <w:r>
              <w:rPr>
                <w:rFonts w:ascii="Times New Roman" w:hAnsi="Times New Roman"/>
                <w:sz w:val="24"/>
                <w:szCs w:val="28"/>
              </w:rPr>
              <w:t>68</w:t>
            </w:r>
          </w:p>
        </w:tc>
      </w:tr>
      <w:tr w:rsidR="00EB63F1" w:rsidRPr="00EB63F1" w:rsidTr="00EB63F1">
        <w:tc>
          <w:tcPr>
            <w:tcW w:w="1129" w:type="dxa"/>
          </w:tcPr>
          <w:p w:rsidR="00EB63F1" w:rsidRPr="00EB63F1" w:rsidRDefault="00EB63F1" w:rsidP="00EB63F1">
            <w:pPr>
              <w:jc w:val="center"/>
              <w:rPr>
                <w:rFonts w:ascii="Times New Roman" w:hAnsi="Times New Roman"/>
                <w:sz w:val="24"/>
                <w:szCs w:val="28"/>
              </w:rPr>
            </w:pPr>
            <w:r w:rsidRPr="00EB63F1">
              <w:rPr>
                <w:rFonts w:ascii="Times New Roman" w:hAnsi="Times New Roman"/>
                <w:sz w:val="24"/>
                <w:szCs w:val="28"/>
              </w:rPr>
              <w:t>6</w:t>
            </w:r>
          </w:p>
        </w:tc>
        <w:tc>
          <w:tcPr>
            <w:tcW w:w="6379" w:type="dxa"/>
          </w:tcPr>
          <w:p w:rsidR="00EB63F1" w:rsidRPr="00EB63F1" w:rsidRDefault="00EB63F1" w:rsidP="00EB63F1">
            <w:pPr>
              <w:tabs>
                <w:tab w:val="left" w:pos="1008"/>
              </w:tabs>
              <w:rPr>
                <w:rFonts w:ascii="Times New Roman" w:hAnsi="Times New Roman"/>
                <w:sz w:val="24"/>
                <w:szCs w:val="28"/>
              </w:rPr>
            </w:pPr>
            <w:r w:rsidRPr="00EB63F1">
              <w:rPr>
                <w:rFonts w:ascii="Times New Roman" w:hAnsi="Times New Roman"/>
                <w:sz w:val="24"/>
                <w:szCs w:val="28"/>
              </w:rPr>
              <w:t>Всеобщая история. История Средних веков. История России. От Руси к Российскому государству</w:t>
            </w:r>
          </w:p>
        </w:tc>
        <w:tc>
          <w:tcPr>
            <w:tcW w:w="1836" w:type="dxa"/>
          </w:tcPr>
          <w:p w:rsidR="00EB63F1" w:rsidRDefault="00EB63F1" w:rsidP="00EB63F1">
            <w:pPr>
              <w:jc w:val="center"/>
              <w:rPr>
                <w:rFonts w:ascii="Times New Roman" w:hAnsi="Times New Roman"/>
                <w:sz w:val="24"/>
                <w:szCs w:val="28"/>
              </w:rPr>
            </w:pPr>
            <w:r>
              <w:rPr>
                <w:rFonts w:ascii="Times New Roman" w:hAnsi="Times New Roman"/>
                <w:sz w:val="24"/>
                <w:szCs w:val="28"/>
              </w:rPr>
              <w:t>23</w:t>
            </w:r>
          </w:p>
          <w:p w:rsidR="00EB63F1" w:rsidRPr="00EB63F1" w:rsidRDefault="00EB63F1" w:rsidP="00EB63F1">
            <w:pPr>
              <w:jc w:val="center"/>
              <w:rPr>
                <w:rFonts w:ascii="Times New Roman" w:hAnsi="Times New Roman"/>
                <w:sz w:val="24"/>
                <w:szCs w:val="28"/>
              </w:rPr>
            </w:pPr>
            <w:r>
              <w:rPr>
                <w:rFonts w:ascii="Times New Roman" w:hAnsi="Times New Roman"/>
                <w:sz w:val="24"/>
                <w:szCs w:val="28"/>
              </w:rPr>
              <w:t>45</w:t>
            </w:r>
          </w:p>
        </w:tc>
      </w:tr>
      <w:tr w:rsidR="00EB63F1" w:rsidRPr="00EB63F1" w:rsidTr="00EB63F1">
        <w:tc>
          <w:tcPr>
            <w:tcW w:w="1129" w:type="dxa"/>
          </w:tcPr>
          <w:p w:rsidR="00EB63F1" w:rsidRPr="00EB63F1" w:rsidRDefault="00EB63F1" w:rsidP="00EB63F1">
            <w:pPr>
              <w:jc w:val="center"/>
              <w:rPr>
                <w:rFonts w:ascii="Times New Roman" w:hAnsi="Times New Roman"/>
                <w:sz w:val="24"/>
                <w:szCs w:val="28"/>
              </w:rPr>
            </w:pPr>
            <w:r w:rsidRPr="00EB63F1">
              <w:rPr>
                <w:rFonts w:ascii="Times New Roman" w:hAnsi="Times New Roman"/>
                <w:sz w:val="24"/>
                <w:szCs w:val="28"/>
              </w:rPr>
              <w:t>7</w:t>
            </w:r>
          </w:p>
        </w:tc>
        <w:tc>
          <w:tcPr>
            <w:tcW w:w="6379" w:type="dxa"/>
          </w:tcPr>
          <w:p w:rsidR="00EB63F1" w:rsidRPr="00EB63F1" w:rsidRDefault="00EB63F1" w:rsidP="00EB63F1">
            <w:pPr>
              <w:rPr>
                <w:rFonts w:ascii="Times New Roman" w:hAnsi="Times New Roman"/>
                <w:sz w:val="24"/>
                <w:szCs w:val="28"/>
              </w:rPr>
            </w:pPr>
            <w:r w:rsidRPr="00EB63F1">
              <w:rPr>
                <w:rFonts w:ascii="Times New Roman" w:hAnsi="Times New Roman"/>
                <w:sz w:val="24"/>
                <w:szCs w:val="28"/>
              </w:rPr>
              <w:t xml:space="preserve">Всеобщая история. История нового времени. Конец XV – XVII вв. </w:t>
            </w:r>
          </w:p>
          <w:p w:rsidR="00EB63F1" w:rsidRPr="00EB63F1" w:rsidRDefault="00EB63F1" w:rsidP="00EB63F1">
            <w:pPr>
              <w:rPr>
                <w:rFonts w:ascii="Times New Roman" w:hAnsi="Times New Roman"/>
                <w:sz w:val="24"/>
                <w:szCs w:val="28"/>
              </w:rPr>
            </w:pPr>
            <w:r w:rsidRPr="00EB63F1">
              <w:rPr>
                <w:rFonts w:ascii="Times New Roman" w:hAnsi="Times New Roman"/>
                <w:sz w:val="24"/>
                <w:szCs w:val="28"/>
              </w:rPr>
              <w:t>История России. Россия в XVI–XVII вв.: от великого княжества к царству</w:t>
            </w:r>
          </w:p>
        </w:tc>
        <w:tc>
          <w:tcPr>
            <w:tcW w:w="1836" w:type="dxa"/>
          </w:tcPr>
          <w:p w:rsidR="00EB63F1" w:rsidRDefault="00EB63F1" w:rsidP="00EB63F1">
            <w:pPr>
              <w:jc w:val="center"/>
              <w:rPr>
                <w:rFonts w:ascii="Times New Roman" w:hAnsi="Times New Roman"/>
                <w:sz w:val="24"/>
                <w:szCs w:val="28"/>
              </w:rPr>
            </w:pPr>
            <w:r>
              <w:rPr>
                <w:rFonts w:ascii="Times New Roman" w:hAnsi="Times New Roman"/>
                <w:sz w:val="24"/>
                <w:szCs w:val="28"/>
              </w:rPr>
              <w:t>23</w:t>
            </w:r>
          </w:p>
          <w:p w:rsidR="00EB63F1" w:rsidRDefault="00EB63F1" w:rsidP="00EB63F1">
            <w:pPr>
              <w:jc w:val="center"/>
              <w:rPr>
                <w:rFonts w:ascii="Times New Roman" w:hAnsi="Times New Roman"/>
                <w:sz w:val="24"/>
                <w:szCs w:val="28"/>
              </w:rPr>
            </w:pPr>
          </w:p>
          <w:p w:rsidR="00EB63F1" w:rsidRPr="00EB63F1" w:rsidRDefault="00EB63F1" w:rsidP="00EB63F1">
            <w:pPr>
              <w:jc w:val="center"/>
              <w:rPr>
                <w:rFonts w:ascii="Times New Roman" w:hAnsi="Times New Roman"/>
                <w:sz w:val="24"/>
                <w:szCs w:val="28"/>
              </w:rPr>
            </w:pPr>
            <w:r>
              <w:rPr>
                <w:rFonts w:ascii="Times New Roman" w:hAnsi="Times New Roman"/>
                <w:sz w:val="24"/>
                <w:szCs w:val="28"/>
              </w:rPr>
              <w:t>45</w:t>
            </w:r>
          </w:p>
        </w:tc>
      </w:tr>
      <w:tr w:rsidR="00EB63F1" w:rsidRPr="00EB63F1" w:rsidTr="00EB63F1">
        <w:tc>
          <w:tcPr>
            <w:tcW w:w="1129" w:type="dxa"/>
          </w:tcPr>
          <w:p w:rsidR="00EB63F1" w:rsidRPr="00EB63F1" w:rsidRDefault="00EB63F1" w:rsidP="00EB63F1">
            <w:pPr>
              <w:jc w:val="center"/>
              <w:rPr>
                <w:rFonts w:ascii="Times New Roman" w:hAnsi="Times New Roman"/>
                <w:sz w:val="24"/>
                <w:szCs w:val="28"/>
              </w:rPr>
            </w:pPr>
            <w:r w:rsidRPr="00EB63F1">
              <w:rPr>
                <w:rFonts w:ascii="Times New Roman" w:hAnsi="Times New Roman"/>
                <w:sz w:val="24"/>
                <w:szCs w:val="28"/>
              </w:rPr>
              <w:t>8</w:t>
            </w:r>
          </w:p>
        </w:tc>
        <w:tc>
          <w:tcPr>
            <w:tcW w:w="6379" w:type="dxa"/>
          </w:tcPr>
          <w:p w:rsidR="00EB63F1" w:rsidRPr="00EB63F1" w:rsidRDefault="00EB63F1" w:rsidP="00EB63F1">
            <w:pPr>
              <w:tabs>
                <w:tab w:val="left" w:pos="1008"/>
              </w:tabs>
              <w:rPr>
                <w:rFonts w:ascii="Times New Roman" w:hAnsi="Times New Roman"/>
                <w:sz w:val="24"/>
                <w:szCs w:val="28"/>
              </w:rPr>
            </w:pPr>
            <w:r w:rsidRPr="00EB63F1">
              <w:rPr>
                <w:rFonts w:ascii="Times New Roman" w:hAnsi="Times New Roman"/>
                <w:sz w:val="24"/>
                <w:szCs w:val="28"/>
              </w:rPr>
              <w:t xml:space="preserve">Всеобщая история. История нового времени. XVIII в. </w:t>
            </w:r>
          </w:p>
          <w:p w:rsidR="00EB63F1" w:rsidRPr="00EB63F1" w:rsidRDefault="00EB63F1" w:rsidP="00EB63F1">
            <w:pPr>
              <w:tabs>
                <w:tab w:val="left" w:pos="1008"/>
              </w:tabs>
              <w:rPr>
                <w:rFonts w:ascii="Times New Roman" w:hAnsi="Times New Roman"/>
                <w:sz w:val="24"/>
                <w:szCs w:val="28"/>
              </w:rPr>
            </w:pPr>
            <w:r w:rsidRPr="00EB63F1">
              <w:rPr>
                <w:rFonts w:ascii="Times New Roman" w:hAnsi="Times New Roman"/>
                <w:sz w:val="24"/>
                <w:szCs w:val="28"/>
              </w:rPr>
              <w:t>История России. Россия в конце XVII – XVIII вв.: от царства к империи</w:t>
            </w:r>
          </w:p>
        </w:tc>
        <w:tc>
          <w:tcPr>
            <w:tcW w:w="1836" w:type="dxa"/>
          </w:tcPr>
          <w:p w:rsidR="00EB63F1" w:rsidRDefault="00EB63F1" w:rsidP="00EB63F1">
            <w:pPr>
              <w:jc w:val="center"/>
              <w:rPr>
                <w:rFonts w:ascii="Times New Roman" w:hAnsi="Times New Roman"/>
                <w:sz w:val="24"/>
                <w:szCs w:val="28"/>
              </w:rPr>
            </w:pPr>
            <w:r>
              <w:rPr>
                <w:rFonts w:ascii="Times New Roman" w:hAnsi="Times New Roman"/>
                <w:sz w:val="24"/>
                <w:szCs w:val="28"/>
              </w:rPr>
              <w:t>23</w:t>
            </w:r>
          </w:p>
          <w:p w:rsidR="00EB63F1" w:rsidRPr="00EB63F1" w:rsidRDefault="00EB63F1" w:rsidP="00EB63F1">
            <w:pPr>
              <w:jc w:val="center"/>
              <w:rPr>
                <w:rFonts w:ascii="Times New Roman" w:hAnsi="Times New Roman"/>
                <w:sz w:val="24"/>
                <w:szCs w:val="28"/>
              </w:rPr>
            </w:pPr>
            <w:r>
              <w:rPr>
                <w:rFonts w:ascii="Times New Roman" w:hAnsi="Times New Roman"/>
                <w:sz w:val="24"/>
                <w:szCs w:val="28"/>
              </w:rPr>
              <w:t>45</w:t>
            </w:r>
          </w:p>
        </w:tc>
      </w:tr>
      <w:tr w:rsidR="00EB63F1" w:rsidRPr="00EB63F1" w:rsidTr="00EB63F1">
        <w:tc>
          <w:tcPr>
            <w:tcW w:w="1129" w:type="dxa"/>
          </w:tcPr>
          <w:p w:rsidR="00EB63F1" w:rsidRPr="00EB63F1" w:rsidRDefault="00EB63F1" w:rsidP="00EB63F1">
            <w:pPr>
              <w:jc w:val="center"/>
              <w:rPr>
                <w:rFonts w:ascii="Times New Roman" w:hAnsi="Times New Roman"/>
                <w:sz w:val="24"/>
                <w:szCs w:val="28"/>
              </w:rPr>
            </w:pPr>
            <w:r w:rsidRPr="00EB63F1">
              <w:rPr>
                <w:rFonts w:ascii="Times New Roman" w:hAnsi="Times New Roman"/>
                <w:sz w:val="24"/>
                <w:szCs w:val="28"/>
              </w:rPr>
              <w:t>9</w:t>
            </w:r>
          </w:p>
        </w:tc>
        <w:tc>
          <w:tcPr>
            <w:tcW w:w="6379" w:type="dxa"/>
          </w:tcPr>
          <w:p w:rsidR="00EB63F1" w:rsidRPr="00EB63F1" w:rsidRDefault="00EB63F1" w:rsidP="00EB63F1">
            <w:pPr>
              <w:tabs>
                <w:tab w:val="left" w:pos="1008"/>
              </w:tabs>
              <w:rPr>
                <w:rFonts w:ascii="Times New Roman" w:hAnsi="Times New Roman"/>
                <w:sz w:val="24"/>
                <w:szCs w:val="28"/>
              </w:rPr>
            </w:pPr>
            <w:r w:rsidRPr="00EB63F1">
              <w:rPr>
                <w:rFonts w:ascii="Times New Roman" w:hAnsi="Times New Roman"/>
                <w:sz w:val="24"/>
                <w:szCs w:val="28"/>
              </w:rPr>
              <w:t xml:space="preserve">Всеобщая история. История нового времени. XIX – начало ХХ в. </w:t>
            </w:r>
          </w:p>
          <w:p w:rsidR="00EB63F1" w:rsidRPr="00EB63F1" w:rsidRDefault="00EB63F1" w:rsidP="00EB63F1">
            <w:pPr>
              <w:tabs>
                <w:tab w:val="left" w:pos="1008"/>
              </w:tabs>
              <w:rPr>
                <w:rFonts w:ascii="Times New Roman" w:hAnsi="Times New Roman"/>
                <w:sz w:val="24"/>
                <w:szCs w:val="28"/>
              </w:rPr>
            </w:pPr>
            <w:r w:rsidRPr="00EB63F1">
              <w:rPr>
                <w:rFonts w:ascii="Times New Roman" w:hAnsi="Times New Roman"/>
                <w:sz w:val="24"/>
                <w:szCs w:val="28"/>
              </w:rPr>
              <w:t>История России. Российская империя в XIX – начале ХХ в.</w:t>
            </w:r>
          </w:p>
        </w:tc>
        <w:tc>
          <w:tcPr>
            <w:tcW w:w="1836" w:type="dxa"/>
          </w:tcPr>
          <w:p w:rsidR="00EB63F1" w:rsidRDefault="00EB63F1" w:rsidP="00EB63F1">
            <w:pPr>
              <w:jc w:val="center"/>
              <w:rPr>
                <w:rFonts w:ascii="Times New Roman" w:hAnsi="Times New Roman"/>
                <w:sz w:val="24"/>
                <w:szCs w:val="28"/>
              </w:rPr>
            </w:pPr>
            <w:r>
              <w:rPr>
                <w:rFonts w:ascii="Times New Roman" w:hAnsi="Times New Roman"/>
                <w:sz w:val="24"/>
                <w:szCs w:val="28"/>
              </w:rPr>
              <w:t>68</w:t>
            </w:r>
          </w:p>
          <w:p w:rsidR="00EB63F1" w:rsidRPr="00EB63F1" w:rsidRDefault="00EB63F1" w:rsidP="00EB63F1">
            <w:pPr>
              <w:rPr>
                <w:rFonts w:ascii="Times New Roman" w:hAnsi="Times New Roman"/>
                <w:sz w:val="24"/>
                <w:szCs w:val="28"/>
              </w:rPr>
            </w:pPr>
          </w:p>
        </w:tc>
      </w:tr>
      <w:tr w:rsidR="00EB63F1" w:rsidRPr="00EB63F1" w:rsidTr="00EB63F1">
        <w:tc>
          <w:tcPr>
            <w:tcW w:w="1129" w:type="dxa"/>
          </w:tcPr>
          <w:p w:rsidR="00EB63F1" w:rsidRPr="00EB63F1" w:rsidRDefault="00EB63F1" w:rsidP="00EB63F1">
            <w:pPr>
              <w:jc w:val="center"/>
              <w:rPr>
                <w:rFonts w:ascii="Times New Roman" w:hAnsi="Times New Roman"/>
                <w:sz w:val="24"/>
                <w:szCs w:val="28"/>
              </w:rPr>
            </w:pPr>
            <w:r w:rsidRPr="00EB63F1">
              <w:rPr>
                <w:rFonts w:ascii="Times New Roman" w:hAnsi="Times New Roman"/>
                <w:sz w:val="24"/>
                <w:szCs w:val="28"/>
              </w:rPr>
              <w:t>9</w:t>
            </w:r>
          </w:p>
        </w:tc>
        <w:tc>
          <w:tcPr>
            <w:tcW w:w="6379" w:type="dxa"/>
          </w:tcPr>
          <w:p w:rsidR="00EB63F1" w:rsidRPr="00EB63F1" w:rsidRDefault="00EB63F1" w:rsidP="00EB63F1">
            <w:pPr>
              <w:rPr>
                <w:rFonts w:ascii="Times New Roman" w:hAnsi="Times New Roman"/>
                <w:sz w:val="24"/>
                <w:szCs w:val="28"/>
              </w:rPr>
            </w:pPr>
            <w:r w:rsidRPr="00EB63F1">
              <w:rPr>
                <w:rFonts w:ascii="Times New Roman" w:hAnsi="Times New Roman"/>
                <w:sz w:val="24"/>
                <w:szCs w:val="28"/>
              </w:rPr>
              <w:t>Модуль «Введение в новейшую историю России»</w:t>
            </w:r>
          </w:p>
        </w:tc>
        <w:tc>
          <w:tcPr>
            <w:tcW w:w="1836" w:type="dxa"/>
          </w:tcPr>
          <w:p w:rsidR="00EB63F1" w:rsidRPr="00EB63F1" w:rsidRDefault="00EB63F1" w:rsidP="00EB63F1">
            <w:pPr>
              <w:jc w:val="center"/>
              <w:rPr>
                <w:rFonts w:ascii="Times New Roman" w:hAnsi="Times New Roman"/>
                <w:sz w:val="24"/>
                <w:szCs w:val="28"/>
              </w:rPr>
            </w:pPr>
            <w:r>
              <w:rPr>
                <w:rFonts w:ascii="Times New Roman" w:hAnsi="Times New Roman"/>
                <w:sz w:val="24"/>
                <w:szCs w:val="28"/>
              </w:rPr>
              <w:t>17</w:t>
            </w:r>
          </w:p>
        </w:tc>
      </w:tr>
    </w:tbl>
    <w:p w:rsidR="00EB63F1" w:rsidRDefault="00EB63F1" w:rsidP="00EB63F1">
      <w:pPr>
        <w:spacing w:after="0" w:line="240" w:lineRule="auto"/>
        <w:ind w:firstLine="709"/>
        <w:rPr>
          <w:rFonts w:ascii="Times New Roman" w:hAnsi="Times New Roman"/>
          <w:sz w:val="28"/>
        </w:rPr>
      </w:pPr>
    </w:p>
    <w:p w:rsidR="00EB63F1" w:rsidRPr="00EB63F1" w:rsidRDefault="00EB63F1" w:rsidP="00EB63F1">
      <w:pPr>
        <w:spacing w:after="0" w:line="240" w:lineRule="auto"/>
        <w:ind w:firstLine="709"/>
        <w:rPr>
          <w:rFonts w:ascii="Times New Roman" w:hAnsi="Times New Roman"/>
          <w:b/>
          <w:sz w:val="28"/>
        </w:rPr>
      </w:pPr>
      <w:r w:rsidRPr="00EB63F1">
        <w:rPr>
          <w:rFonts w:ascii="Times New Roman" w:hAnsi="Times New Roman"/>
          <w:b/>
          <w:sz w:val="28"/>
        </w:rPr>
        <w:t xml:space="preserve">5 КЛАСС </w:t>
      </w:r>
    </w:p>
    <w:p w:rsidR="00EB63F1" w:rsidRPr="00EB63F1" w:rsidRDefault="00EB63F1" w:rsidP="00EB63F1">
      <w:pPr>
        <w:spacing w:after="0" w:line="240" w:lineRule="auto"/>
        <w:ind w:firstLine="709"/>
        <w:rPr>
          <w:rFonts w:ascii="Times New Roman" w:hAnsi="Times New Roman"/>
          <w:b/>
          <w:sz w:val="28"/>
        </w:rPr>
      </w:pPr>
      <w:r w:rsidRPr="00EB63F1">
        <w:rPr>
          <w:rFonts w:ascii="Times New Roman" w:hAnsi="Times New Roman"/>
          <w:b/>
          <w:sz w:val="28"/>
        </w:rPr>
        <w:t xml:space="preserve">ИСТОРИЯ ДРЕВНЕГО МИРА </w:t>
      </w:r>
    </w:p>
    <w:p w:rsidR="00481D2D" w:rsidRDefault="00EB63F1" w:rsidP="00EB63F1">
      <w:pPr>
        <w:spacing w:after="0" w:line="240" w:lineRule="auto"/>
        <w:ind w:firstLine="709"/>
        <w:rPr>
          <w:rFonts w:ascii="Times New Roman" w:hAnsi="Times New Roman"/>
          <w:sz w:val="28"/>
        </w:rPr>
      </w:pPr>
      <w:r w:rsidRPr="00EB63F1">
        <w:rPr>
          <w:rFonts w:ascii="Times New Roman" w:hAnsi="Times New Roman"/>
          <w:sz w:val="28"/>
        </w:rPr>
        <w:t>Введение. 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rsidR="00481D2D" w:rsidRPr="00481D2D" w:rsidRDefault="00EB63F1" w:rsidP="00EB63F1">
      <w:pPr>
        <w:spacing w:after="0" w:line="240" w:lineRule="auto"/>
        <w:ind w:firstLine="709"/>
        <w:rPr>
          <w:rFonts w:ascii="Times New Roman" w:hAnsi="Times New Roman"/>
          <w:b/>
          <w:sz w:val="28"/>
        </w:rPr>
      </w:pPr>
      <w:r w:rsidRPr="00EB63F1">
        <w:rPr>
          <w:rFonts w:ascii="Times New Roman" w:hAnsi="Times New Roman"/>
          <w:sz w:val="28"/>
        </w:rPr>
        <w:t xml:space="preserve"> </w:t>
      </w:r>
      <w:r w:rsidRPr="00481D2D">
        <w:rPr>
          <w:rFonts w:ascii="Times New Roman" w:hAnsi="Times New Roman"/>
          <w:b/>
          <w:sz w:val="28"/>
        </w:rPr>
        <w:t xml:space="preserve">ПЕРВОБЫТНОСТЬ </w:t>
      </w:r>
    </w:p>
    <w:p w:rsidR="00481D2D" w:rsidRDefault="00EB63F1" w:rsidP="00EB63F1">
      <w:pPr>
        <w:spacing w:after="0" w:line="240" w:lineRule="auto"/>
        <w:ind w:firstLine="709"/>
        <w:rPr>
          <w:rFonts w:ascii="Times New Roman" w:hAnsi="Times New Roman"/>
          <w:sz w:val="28"/>
        </w:rPr>
      </w:pPr>
      <w:r w:rsidRPr="00EB63F1">
        <w:rPr>
          <w:rFonts w:ascii="Times New Roman" w:hAnsi="Times New Roman"/>
          <w:sz w:val="28"/>
        </w:rPr>
        <w:t xml:space="preserve">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 </w:t>
      </w:r>
    </w:p>
    <w:p w:rsidR="00481D2D" w:rsidRDefault="00EB63F1" w:rsidP="00481D2D">
      <w:pPr>
        <w:spacing w:after="0" w:line="240" w:lineRule="auto"/>
        <w:ind w:firstLine="709"/>
        <w:rPr>
          <w:rFonts w:ascii="Times New Roman" w:hAnsi="Times New Roman"/>
          <w:sz w:val="28"/>
        </w:rPr>
      </w:pPr>
      <w:r w:rsidRPr="00EB63F1">
        <w:rPr>
          <w:rFonts w:ascii="Times New Roman" w:hAnsi="Times New Roman"/>
          <w:sz w:val="28"/>
        </w:rPr>
        <w:t xml:space="preserve">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 </w:t>
      </w:r>
    </w:p>
    <w:p w:rsidR="00481D2D" w:rsidRDefault="00EB63F1" w:rsidP="00481D2D">
      <w:pPr>
        <w:spacing w:after="0" w:line="240" w:lineRule="auto"/>
        <w:ind w:firstLine="709"/>
        <w:rPr>
          <w:rFonts w:ascii="Times New Roman" w:hAnsi="Times New Roman"/>
          <w:sz w:val="28"/>
        </w:rPr>
      </w:pPr>
      <w:r w:rsidRPr="00EB63F1">
        <w:rPr>
          <w:rFonts w:ascii="Times New Roman" w:hAnsi="Times New Roman"/>
          <w:sz w:val="28"/>
        </w:rPr>
        <w:t xml:space="preserve">Разложение первобытнообщинных отношений. На пороге цивилизации. </w:t>
      </w:r>
    </w:p>
    <w:p w:rsidR="00481D2D" w:rsidRDefault="00EB63F1" w:rsidP="00481D2D">
      <w:pPr>
        <w:spacing w:after="0" w:line="240" w:lineRule="auto"/>
        <w:ind w:firstLine="709"/>
        <w:rPr>
          <w:rFonts w:ascii="Times New Roman" w:hAnsi="Times New Roman"/>
          <w:sz w:val="28"/>
        </w:rPr>
      </w:pPr>
      <w:r w:rsidRPr="00481D2D">
        <w:rPr>
          <w:rFonts w:ascii="Times New Roman" w:hAnsi="Times New Roman"/>
          <w:b/>
          <w:sz w:val="28"/>
        </w:rPr>
        <w:t>ДРЕВНИЙ МИР</w:t>
      </w:r>
      <w:r w:rsidRPr="00EB63F1">
        <w:rPr>
          <w:rFonts w:ascii="Times New Roman" w:hAnsi="Times New Roman"/>
          <w:sz w:val="28"/>
        </w:rPr>
        <w:t xml:space="preserve"> </w:t>
      </w:r>
    </w:p>
    <w:p w:rsidR="00481D2D" w:rsidRDefault="00EB63F1" w:rsidP="00481D2D">
      <w:pPr>
        <w:spacing w:after="0" w:line="240" w:lineRule="auto"/>
        <w:ind w:firstLine="709"/>
        <w:rPr>
          <w:rFonts w:ascii="Times New Roman" w:hAnsi="Times New Roman"/>
          <w:sz w:val="28"/>
        </w:rPr>
      </w:pPr>
      <w:r w:rsidRPr="00EB63F1">
        <w:rPr>
          <w:rFonts w:ascii="Times New Roman" w:hAnsi="Times New Roman"/>
          <w:sz w:val="28"/>
        </w:rPr>
        <w:t xml:space="preserve">Понятие и хронологические рамки истории Древнего мира. Карта Древнего мира. </w:t>
      </w:r>
    </w:p>
    <w:p w:rsidR="00481D2D" w:rsidRDefault="00EB63F1" w:rsidP="00481D2D">
      <w:pPr>
        <w:spacing w:after="0" w:line="240" w:lineRule="auto"/>
        <w:ind w:firstLine="709"/>
        <w:rPr>
          <w:rFonts w:ascii="Times New Roman" w:hAnsi="Times New Roman"/>
          <w:sz w:val="28"/>
        </w:rPr>
      </w:pPr>
      <w:r w:rsidRPr="00481D2D">
        <w:rPr>
          <w:rFonts w:ascii="Times New Roman" w:hAnsi="Times New Roman"/>
          <w:b/>
          <w:i/>
          <w:sz w:val="28"/>
        </w:rPr>
        <w:t>Древний Восток</w:t>
      </w:r>
      <w:r w:rsidRPr="00EB63F1">
        <w:rPr>
          <w:rFonts w:ascii="Times New Roman" w:hAnsi="Times New Roman"/>
          <w:sz w:val="28"/>
        </w:rPr>
        <w:t xml:space="preserve"> </w:t>
      </w:r>
    </w:p>
    <w:p w:rsidR="00481D2D" w:rsidRDefault="00EB63F1" w:rsidP="00481D2D">
      <w:pPr>
        <w:spacing w:after="0" w:line="240" w:lineRule="auto"/>
        <w:ind w:firstLine="709"/>
        <w:rPr>
          <w:rFonts w:ascii="Times New Roman" w:hAnsi="Times New Roman"/>
          <w:sz w:val="28"/>
        </w:rPr>
      </w:pPr>
      <w:r w:rsidRPr="00EB63F1">
        <w:rPr>
          <w:rFonts w:ascii="Times New Roman" w:hAnsi="Times New Roman"/>
          <w:sz w:val="28"/>
        </w:rPr>
        <w:t xml:space="preserve">Понятие «Древний Восток». Карта древневосточного мира. </w:t>
      </w:r>
    </w:p>
    <w:p w:rsidR="00481D2D" w:rsidRDefault="00481D2D" w:rsidP="00481D2D">
      <w:pPr>
        <w:spacing w:after="0" w:line="240" w:lineRule="auto"/>
        <w:ind w:firstLine="709"/>
        <w:rPr>
          <w:rFonts w:ascii="Times New Roman" w:hAnsi="Times New Roman"/>
          <w:sz w:val="28"/>
        </w:rPr>
      </w:pPr>
    </w:p>
    <w:p w:rsidR="00481D2D" w:rsidRDefault="00481D2D" w:rsidP="00481D2D">
      <w:pPr>
        <w:spacing w:after="0" w:line="240" w:lineRule="auto"/>
        <w:ind w:firstLine="709"/>
        <w:rPr>
          <w:rFonts w:ascii="Times New Roman" w:hAnsi="Times New Roman"/>
          <w:sz w:val="28"/>
        </w:rPr>
      </w:pPr>
    </w:p>
    <w:p w:rsidR="00481D2D" w:rsidRPr="00481D2D" w:rsidRDefault="00EB63F1" w:rsidP="00481D2D">
      <w:pPr>
        <w:spacing w:after="0" w:line="240" w:lineRule="auto"/>
        <w:ind w:firstLine="709"/>
        <w:rPr>
          <w:rFonts w:ascii="Times New Roman" w:hAnsi="Times New Roman"/>
          <w:b/>
          <w:i/>
          <w:sz w:val="28"/>
        </w:rPr>
      </w:pPr>
      <w:r w:rsidRPr="00481D2D">
        <w:rPr>
          <w:rFonts w:ascii="Times New Roman" w:hAnsi="Times New Roman"/>
          <w:b/>
          <w:i/>
          <w:sz w:val="28"/>
        </w:rPr>
        <w:t xml:space="preserve">Древний Египет </w:t>
      </w:r>
    </w:p>
    <w:p w:rsidR="00481D2D" w:rsidRDefault="00EB63F1" w:rsidP="00481D2D">
      <w:pPr>
        <w:spacing w:after="0" w:line="240" w:lineRule="auto"/>
        <w:ind w:firstLine="709"/>
        <w:rPr>
          <w:rFonts w:ascii="Times New Roman" w:hAnsi="Times New Roman"/>
          <w:sz w:val="28"/>
        </w:rPr>
      </w:pPr>
      <w:r w:rsidRPr="00EB63F1">
        <w:rPr>
          <w:rFonts w:ascii="Times New Roman" w:hAnsi="Times New Roman"/>
          <w:sz w:val="28"/>
        </w:rPr>
        <w:t xml:space="preserve">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 </w:t>
      </w:r>
    </w:p>
    <w:p w:rsidR="00481D2D" w:rsidRDefault="00EB63F1" w:rsidP="00481D2D">
      <w:pPr>
        <w:spacing w:after="0" w:line="240" w:lineRule="auto"/>
        <w:ind w:firstLine="709"/>
        <w:rPr>
          <w:rFonts w:ascii="Times New Roman" w:hAnsi="Times New Roman"/>
          <w:sz w:val="28"/>
        </w:rPr>
      </w:pPr>
      <w:r w:rsidRPr="00EB63F1">
        <w:rPr>
          <w:rFonts w:ascii="Times New Roman" w:hAnsi="Times New Roman"/>
          <w:sz w:val="28"/>
        </w:rPr>
        <w:t xml:space="preserve">Отношения Египта с соседними народами. Египетское войско. Завоевательные походы фараонов; Тутмос III. Могущество Египта при Рамсесе II. </w:t>
      </w:r>
    </w:p>
    <w:p w:rsidR="00481D2D" w:rsidRDefault="00EB63F1" w:rsidP="00481D2D">
      <w:pPr>
        <w:spacing w:after="0" w:line="240" w:lineRule="auto"/>
        <w:ind w:firstLine="709"/>
        <w:rPr>
          <w:rFonts w:ascii="Times New Roman" w:hAnsi="Times New Roman"/>
          <w:sz w:val="28"/>
        </w:rPr>
      </w:pPr>
      <w:r w:rsidRPr="00EB63F1">
        <w:rPr>
          <w:rFonts w:ascii="Times New Roman" w:hAnsi="Times New Roman"/>
          <w:sz w:val="28"/>
        </w:rPr>
        <w:t xml:space="preserve">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 </w:t>
      </w:r>
    </w:p>
    <w:p w:rsidR="00481D2D" w:rsidRPr="00481D2D" w:rsidRDefault="00EB63F1" w:rsidP="00481D2D">
      <w:pPr>
        <w:spacing w:after="0" w:line="240" w:lineRule="auto"/>
        <w:ind w:firstLine="709"/>
        <w:rPr>
          <w:rFonts w:ascii="Times New Roman" w:hAnsi="Times New Roman"/>
          <w:b/>
          <w:i/>
          <w:sz w:val="28"/>
        </w:rPr>
      </w:pPr>
      <w:r w:rsidRPr="00481D2D">
        <w:rPr>
          <w:rFonts w:ascii="Times New Roman" w:hAnsi="Times New Roman"/>
          <w:b/>
          <w:i/>
          <w:sz w:val="28"/>
        </w:rPr>
        <w:t xml:space="preserve">Древние цивилизации Месопотамии </w:t>
      </w:r>
    </w:p>
    <w:p w:rsidR="00481D2D" w:rsidRDefault="00EB63F1" w:rsidP="00481D2D">
      <w:pPr>
        <w:spacing w:after="0" w:line="240" w:lineRule="auto"/>
        <w:ind w:firstLine="709"/>
        <w:rPr>
          <w:rFonts w:ascii="Times New Roman" w:hAnsi="Times New Roman"/>
          <w:sz w:val="28"/>
        </w:rPr>
      </w:pPr>
      <w:r w:rsidRPr="00EB63F1">
        <w:rPr>
          <w:rFonts w:ascii="Times New Roman" w:hAnsi="Times New Roman"/>
          <w:sz w:val="28"/>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rsidR="00481D2D" w:rsidRDefault="00EB63F1" w:rsidP="00481D2D">
      <w:pPr>
        <w:spacing w:after="0" w:line="240" w:lineRule="auto"/>
        <w:ind w:firstLine="709"/>
        <w:rPr>
          <w:rFonts w:ascii="Times New Roman" w:hAnsi="Times New Roman"/>
          <w:sz w:val="28"/>
        </w:rPr>
      </w:pPr>
      <w:r w:rsidRPr="00EB63F1">
        <w:rPr>
          <w:rFonts w:ascii="Times New Roman" w:hAnsi="Times New Roman"/>
          <w:sz w:val="28"/>
        </w:rPr>
        <w:t xml:space="preserve">Древний Вавилон. Царь Хаммурапи и его законы. </w:t>
      </w:r>
    </w:p>
    <w:p w:rsidR="00481D2D" w:rsidRDefault="00EB63F1" w:rsidP="00481D2D">
      <w:pPr>
        <w:spacing w:after="0" w:line="240" w:lineRule="auto"/>
        <w:ind w:firstLine="709"/>
        <w:rPr>
          <w:rFonts w:ascii="Times New Roman" w:hAnsi="Times New Roman"/>
          <w:sz w:val="28"/>
        </w:rPr>
      </w:pPr>
      <w:r w:rsidRPr="00EB63F1">
        <w:rPr>
          <w:rFonts w:ascii="Times New Roman" w:hAnsi="Times New Roman"/>
          <w:sz w:val="28"/>
        </w:rPr>
        <w:t xml:space="preserve">Ассирия. Завоевания ассирийцев. Создание сильной державы. Культурные сокровища Ниневии. Гибель империи. </w:t>
      </w:r>
    </w:p>
    <w:p w:rsidR="00481D2D" w:rsidRDefault="00EB63F1" w:rsidP="00481D2D">
      <w:pPr>
        <w:spacing w:after="0" w:line="240" w:lineRule="auto"/>
        <w:ind w:firstLine="709"/>
        <w:rPr>
          <w:rFonts w:ascii="Times New Roman" w:hAnsi="Times New Roman"/>
          <w:sz w:val="28"/>
        </w:rPr>
      </w:pPr>
      <w:r w:rsidRPr="00EB63F1">
        <w:rPr>
          <w:rFonts w:ascii="Times New Roman" w:hAnsi="Times New Roman"/>
          <w:sz w:val="28"/>
        </w:rPr>
        <w:t>Усиление Нововавилонского царства. Легендарные памятники города Вавилона.</w:t>
      </w:r>
    </w:p>
    <w:p w:rsidR="00481D2D" w:rsidRDefault="00EB63F1" w:rsidP="00481D2D">
      <w:pPr>
        <w:spacing w:after="0" w:line="240" w:lineRule="auto"/>
        <w:ind w:firstLine="709"/>
        <w:rPr>
          <w:rFonts w:ascii="Times New Roman" w:hAnsi="Times New Roman"/>
          <w:sz w:val="28"/>
        </w:rPr>
      </w:pPr>
      <w:r w:rsidRPr="00481D2D">
        <w:rPr>
          <w:rFonts w:ascii="Times New Roman" w:hAnsi="Times New Roman"/>
          <w:b/>
          <w:i/>
          <w:sz w:val="28"/>
        </w:rPr>
        <w:t>Восточное Средиземноморье в древности</w:t>
      </w:r>
      <w:r w:rsidRPr="00EB63F1">
        <w:rPr>
          <w:rFonts w:ascii="Times New Roman" w:hAnsi="Times New Roman"/>
          <w:sz w:val="28"/>
        </w:rPr>
        <w:t xml:space="preserve"> </w:t>
      </w:r>
    </w:p>
    <w:p w:rsidR="00481D2D" w:rsidRDefault="00EB63F1" w:rsidP="00481D2D">
      <w:pPr>
        <w:spacing w:after="0" w:line="240" w:lineRule="auto"/>
        <w:ind w:firstLine="709"/>
        <w:rPr>
          <w:rFonts w:ascii="Times New Roman" w:hAnsi="Times New Roman"/>
          <w:sz w:val="28"/>
        </w:rPr>
      </w:pPr>
      <w:r w:rsidRPr="00EB63F1">
        <w:rPr>
          <w:rFonts w:ascii="Times New Roman" w:hAnsi="Times New Roman"/>
          <w:sz w:val="28"/>
        </w:rPr>
        <w:t xml:space="preserve">Природные условия, их влияние на занятия жителей. Финикия: развитие ремёсел, караванной и морской торговли. Города-государства. Финикийская колонизация. Финикийский алфавит. Палестина и её население. Возникновение Израильского государства. Царь Соломон. Религиозные верования. Ветхозаветные предания. </w:t>
      </w:r>
    </w:p>
    <w:p w:rsidR="00481D2D" w:rsidRPr="00481D2D" w:rsidRDefault="00EB63F1" w:rsidP="00481D2D">
      <w:pPr>
        <w:spacing w:after="0" w:line="240" w:lineRule="auto"/>
        <w:ind w:firstLine="709"/>
        <w:rPr>
          <w:rFonts w:ascii="Times New Roman" w:hAnsi="Times New Roman"/>
          <w:b/>
          <w:i/>
          <w:sz w:val="28"/>
        </w:rPr>
      </w:pPr>
      <w:r w:rsidRPr="00481D2D">
        <w:rPr>
          <w:rFonts w:ascii="Times New Roman" w:hAnsi="Times New Roman"/>
          <w:b/>
          <w:i/>
          <w:sz w:val="28"/>
        </w:rPr>
        <w:t xml:space="preserve">Персидская держава </w:t>
      </w:r>
    </w:p>
    <w:p w:rsidR="00481D2D" w:rsidRDefault="00EB63F1" w:rsidP="00481D2D">
      <w:pPr>
        <w:spacing w:after="0" w:line="240" w:lineRule="auto"/>
        <w:ind w:firstLine="709"/>
        <w:rPr>
          <w:rFonts w:ascii="Times New Roman" w:hAnsi="Times New Roman"/>
          <w:sz w:val="28"/>
        </w:rPr>
      </w:pPr>
      <w:r w:rsidRPr="00EB63F1">
        <w:rPr>
          <w:rFonts w:ascii="Times New Roman" w:hAnsi="Times New Roman"/>
          <w:sz w:val="28"/>
        </w:rPr>
        <w:t xml:space="preserve">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 </w:t>
      </w:r>
    </w:p>
    <w:p w:rsidR="00481D2D" w:rsidRDefault="00EB63F1" w:rsidP="00481D2D">
      <w:pPr>
        <w:spacing w:after="0" w:line="240" w:lineRule="auto"/>
        <w:ind w:firstLine="709"/>
        <w:rPr>
          <w:rFonts w:ascii="Times New Roman" w:hAnsi="Times New Roman"/>
          <w:sz w:val="28"/>
        </w:rPr>
      </w:pPr>
      <w:r w:rsidRPr="00481D2D">
        <w:rPr>
          <w:rFonts w:ascii="Times New Roman" w:hAnsi="Times New Roman"/>
          <w:b/>
          <w:i/>
          <w:sz w:val="28"/>
        </w:rPr>
        <w:t>Древняя Индия</w:t>
      </w:r>
      <w:r w:rsidRPr="00EB63F1">
        <w:rPr>
          <w:rFonts w:ascii="Times New Roman" w:hAnsi="Times New Roman"/>
          <w:sz w:val="28"/>
        </w:rPr>
        <w:t xml:space="preserve"> </w:t>
      </w:r>
    </w:p>
    <w:p w:rsidR="00481D2D" w:rsidRDefault="00EB63F1" w:rsidP="00481D2D">
      <w:pPr>
        <w:spacing w:after="0" w:line="240" w:lineRule="auto"/>
        <w:ind w:firstLine="709"/>
        <w:rPr>
          <w:rFonts w:ascii="Times New Roman" w:hAnsi="Times New Roman"/>
          <w:sz w:val="28"/>
        </w:rPr>
      </w:pPr>
      <w:r w:rsidRPr="00EB63F1">
        <w:rPr>
          <w:rFonts w:ascii="Times New Roman" w:hAnsi="Times New Roman"/>
          <w:sz w:val="28"/>
        </w:rPr>
        <w:t xml:space="preserve">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 </w:t>
      </w:r>
    </w:p>
    <w:p w:rsidR="00481D2D" w:rsidRPr="00481D2D" w:rsidRDefault="00EB63F1" w:rsidP="00481D2D">
      <w:pPr>
        <w:spacing w:after="0" w:line="240" w:lineRule="auto"/>
        <w:ind w:firstLine="709"/>
        <w:rPr>
          <w:rFonts w:ascii="Times New Roman" w:hAnsi="Times New Roman"/>
          <w:b/>
          <w:i/>
          <w:sz w:val="28"/>
        </w:rPr>
      </w:pPr>
      <w:r w:rsidRPr="00481D2D">
        <w:rPr>
          <w:rFonts w:ascii="Times New Roman" w:hAnsi="Times New Roman"/>
          <w:b/>
          <w:i/>
          <w:sz w:val="28"/>
        </w:rPr>
        <w:t>Древний Китай</w:t>
      </w:r>
    </w:p>
    <w:p w:rsidR="00481D2D" w:rsidRDefault="00481D2D" w:rsidP="00481D2D">
      <w:pPr>
        <w:spacing w:after="0" w:line="240" w:lineRule="auto"/>
        <w:ind w:firstLine="709"/>
        <w:rPr>
          <w:rFonts w:ascii="Times New Roman" w:hAnsi="Times New Roman"/>
          <w:sz w:val="28"/>
        </w:rPr>
      </w:pPr>
      <w:r>
        <w:rPr>
          <w:rFonts w:ascii="Times New Roman" w:hAnsi="Times New Roman"/>
          <w:sz w:val="28"/>
        </w:rPr>
        <w:t xml:space="preserve">Природные условия. </w:t>
      </w:r>
      <w:r w:rsidR="00EB63F1" w:rsidRPr="00EB63F1">
        <w:rPr>
          <w:rFonts w:ascii="Times New Roman" w:hAnsi="Times New Roman"/>
          <w:sz w:val="28"/>
        </w:rPr>
        <w:t xml:space="preserve">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ремесёл и торговли. Великий шёлковый путь. Религиозно-философские учения. Конфуций. Научные знания и изобретения древних китайцев. Храмы. </w:t>
      </w:r>
    </w:p>
    <w:p w:rsidR="00481D2D" w:rsidRPr="00481D2D" w:rsidRDefault="00EB63F1" w:rsidP="00481D2D">
      <w:pPr>
        <w:spacing w:after="0" w:line="240" w:lineRule="auto"/>
        <w:ind w:firstLine="709"/>
        <w:rPr>
          <w:rFonts w:ascii="Times New Roman" w:hAnsi="Times New Roman"/>
          <w:b/>
          <w:i/>
          <w:sz w:val="28"/>
        </w:rPr>
      </w:pPr>
      <w:r w:rsidRPr="00481D2D">
        <w:rPr>
          <w:rFonts w:ascii="Times New Roman" w:hAnsi="Times New Roman"/>
          <w:b/>
          <w:i/>
          <w:sz w:val="28"/>
        </w:rPr>
        <w:t xml:space="preserve">Древняя Греция. Эллинизм </w:t>
      </w:r>
    </w:p>
    <w:p w:rsidR="00481D2D" w:rsidRPr="00481D2D" w:rsidRDefault="00EB63F1" w:rsidP="00481D2D">
      <w:pPr>
        <w:spacing w:after="0" w:line="240" w:lineRule="auto"/>
        <w:ind w:firstLine="709"/>
        <w:rPr>
          <w:rFonts w:ascii="Times New Roman" w:hAnsi="Times New Roman"/>
          <w:b/>
          <w:sz w:val="28"/>
        </w:rPr>
      </w:pPr>
      <w:r w:rsidRPr="00481D2D">
        <w:rPr>
          <w:rFonts w:ascii="Times New Roman" w:hAnsi="Times New Roman"/>
          <w:b/>
          <w:sz w:val="28"/>
        </w:rPr>
        <w:t xml:space="preserve">Древнейшая Греция </w:t>
      </w:r>
    </w:p>
    <w:p w:rsidR="00481D2D" w:rsidRDefault="00EB63F1" w:rsidP="00481D2D">
      <w:pPr>
        <w:spacing w:after="0" w:line="240" w:lineRule="auto"/>
        <w:ind w:firstLine="709"/>
        <w:rPr>
          <w:rFonts w:ascii="Times New Roman" w:hAnsi="Times New Roman"/>
          <w:sz w:val="28"/>
        </w:rPr>
      </w:pPr>
      <w:r w:rsidRPr="00EB63F1">
        <w:rPr>
          <w:rFonts w:ascii="Times New Roman" w:hAnsi="Times New Roman"/>
          <w:sz w:val="28"/>
        </w:rPr>
        <w:t xml:space="preserve">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племён. Поэмы Гомера «Илиада», «Одиссея». </w:t>
      </w:r>
    </w:p>
    <w:p w:rsidR="00481D2D" w:rsidRPr="00481D2D" w:rsidRDefault="00EB63F1" w:rsidP="00481D2D">
      <w:pPr>
        <w:spacing w:after="0" w:line="240" w:lineRule="auto"/>
        <w:ind w:firstLine="709"/>
        <w:rPr>
          <w:rFonts w:ascii="Times New Roman" w:hAnsi="Times New Roman"/>
          <w:b/>
          <w:i/>
          <w:sz w:val="28"/>
        </w:rPr>
      </w:pPr>
      <w:r w:rsidRPr="00481D2D">
        <w:rPr>
          <w:rFonts w:ascii="Times New Roman" w:hAnsi="Times New Roman"/>
          <w:b/>
          <w:i/>
          <w:sz w:val="28"/>
        </w:rPr>
        <w:t xml:space="preserve">Греческие полисы </w:t>
      </w:r>
    </w:p>
    <w:p w:rsidR="00481D2D" w:rsidRDefault="00EB63F1" w:rsidP="00481D2D">
      <w:pPr>
        <w:spacing w:after="0" w:line="240" w:lineRule="auto"/>
        <w:ind w:firstLine="709"/>
        <w:rPr>
          <w:rFonts w:ascii="Times New Roman" w:hAnsi="Times New Roman"/>
          <w:sz w:val="28"/>
        </w:rPr>
      </w:pPr>
      <w:r w:rsidRPr="00EB63F1">
        <w:rPr>
          <w:rFonts w:ascii="Times New Roman" w:hAnsi="Times New Roman"/>
          <w:sz w:val="28"/>
        </w:rPr>
        <w:t xml:space="preserve">Подъём хозяйственной жизни после «тёмных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 </w:t>
      </w:r>
    </w:p>
    <w:p w:rsidR="00481D2D" w:rsidRDefault="00EB63F1" w:rsidP="00481D2D">
      <w:pPr>
        <w:spacing w:after="0" w:line="240" w:lineRule="auto"/>
        <w:ind w:firstLine="709"/>
        <w:rPr>
          <w:rFonts w:ascii="Times New Roman" w:hAnsi="Times New Roman"/>
          <w:sz w:val="28"/>
        </w:rPr>
      </w:pPr>
      <w:r w:rsidRPr="00EB63F1">
        <w:rPr>
          <w:rFonts w:ascii="Times New Roman" w:hAnsi="Times New Roman"/>
          <w:sz w:val="28"/>
        </w:rPr>
        <w:t xml:space="preserve">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 </w:t>
      </w:r>
    </w:p>
    <w:p w:rsidR="00481D2D" w:rsidRDefault="00EB63F1" w:rsidP="00481D2D">
      <w:pPr>
        <w:spacing w:after="0" w:line="240" w:lineRule="auto"/>
        <w:ind w:firstLine="709"/>
        <w:rPr>
          <w:rFonts w:ascii="Times New Roman" w:hAnsi="Times New Roman"/>
          <w:sz w:val="28"/>
        </w:rPr>
      </w:pPr>
      <w:r w:rsidRPr="00EB63F1">
        <w:rPr>
          <w:rFonts w:ascii="Times New Roman" w:hAnsi="Times New Roman"/>
          <w:sz w:val="28"/>
        </w:rPr>
        <w:t xml:space="preserve">Греко-персидские войны. Причины войн. Походы персов на Грецию. Битва при Марафоне, её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 </w:t>
      </w:r>
    </w:p>
    <w:p w:rsidR="00481D2D" w:rsidRDefault="00EB63F1" w:rsidP="00481D2D">
      <w:pPr>
        <w:spacing w:after="0" w:line="240" w:lineRule="auto"/>
        <w:ind w:firstLine="709"/>
        <w:rPr>
          <w:rFonts w:ascii="Times New Roman" w:hAnsi="Times New Roman"/>
          <w:sz w:val="28"/>
        </w:rPr>
      </w:pPr>
      <w:r w:rsidRPr="00EB63F1">
        <w:rPr>
          <w:rFonts w:ascii="Times New Roman" w:hAnsi="Times New Roman"/>
          <w:sz w:val="28"/>
        </w:rPr>
        <w:t xml:space="preserve">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 </w:t>
      </w:r>
    </w:p>
    <w:p w:rsidR="00481D2D" w:rsidRPr="00481D2D" w:rsidRDefault="00EB63F1" w:rsidP="00481D2D">
      <w:pPr>
        <w:spacing w:after="0" w:line="240" w:lineRule="auto"/>
        <w:ind w:firstLine="709"/>
        <w:rPr>
          <w:rFonts w:ascii="Times New Roman" w:hAnsi="Times New Roman"/>
          <w:b/>
          <w:i/>
          <w:sz w:val="28"/>
        </w:rPr>
      </w:pPr>
      <w:r w:rsidRPr="00481D2D">
        <w:rPr>
          <w:rFonts w:ascii="Times New Roman" w:hAnsi="Times New Roman"/>
          <w:b/>
          <w:i/>
          <w:sz w:val="28"/>
        </w:rPr>
        <w:t xml:space="preserve">Культура Древней Греции </w:t>
      </w:r>
    </w:p>
    <w:p w:rsidR="00481D2D" w:rsidRDefault="00EB63F1" w:rsidP="00481D2D">
      <w:pPr>
        <w:spacing w:after="0" w:line="240" w:lineRule="auto"/>
        <w:ind w:firstLine="709"/>
        <w:rPr>
          <w:rFonts w:ascii="Times New Roman" w:hAnsi="Times New Roman"/>
          <w:sz w:val="28"/>
        </w:rPr>
      </w:pPr>
      <w:r w:rsidRPr="00EB63F1">
        <w:rPr>
          <w:rFonts w:ascii="Times New Roman" w:hAnsi="Times New Roman"/>
          <w:sz w:val="28"/>
        </w:rPr>
        <w:t xml:space="preserve">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 </w:t>
      </w:r>
    </w:p>
    <w:p w:rsidR="00481D2D" w:rsidRPr="00481D2D" w:rsidRDefault="00EB63F1" w:rsidP="00481D2D">
      <w:pPr>
        <w:spacing w:after="0" w:line="240" w:lineRule="auto"/>
        <w:ind w:firstLine="709"/>
        <w:rPr>
          <w:rFonts w:ascii="Times New Roman" w:hAnsi="Times New Roman"/>
          <w:b/>
          <w:i/>
          <w:sz w:val="28"/>
        </w:rPr>
      </w:pPr>
      <w:r w:rsidRPr="00481D2D">
        <w:rPr>
          <w:rFonts w:ascii="Times New Roman" w:hAnsi="Times New Roman"/>
          <w:b/>
          <w:i/>
          <w:sz w:val="28"/>
        </w:rPr>
        <w:t>Македонские завоевания. Эллинизм</w:t>
      </w:r>
    </w:p>
    <w:p w:rsidR="00481D2D" w:rsidRDefault="00EB63F1" w:rsidP="00481D2D">
      <w:pPr>
        <w:spacing w:after="0" w:line="240" w:lineRule="auto"/>
        <w:ind w:firstLine="709"/>
        <w:rPr>
          <w:rFonts w:ascii="Times New Roman" w:hAnsi="Times New Roman"/>
          <w:sz w:val="28"/>
        </w:rPr>
      </w:pPr>
      <w:r w:rsidRPr="00EB63F1">
        <w:rPr>
          <w:rFonts w:ascii="Times New Roman" w:hAnsi="Times New Roman"/>
          <w:sz w:val="28"/>
        </w:rPr>
        <w:t xml:space="preserve">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 </w:t>
      </w:r>
    </w:p>
    <w:p w:rsidR="00481D2D" w:rsidRPr="00481D2D" w:rsidRDefault="00EB63F1" w:rsidP="00481D2D">
      <w:pPr>
        <w:spacing w:after="0" w:line="240" w:lineRule="auto"/>
        <w:ind w:firstLine="709"/>
        <w:rPr>
          <w:rFonts w:ascii="Times New Roman" w:hAnsi="Times New Roman"/>
          <w:b/>
          <w:sz w:val="28"/>
        </w:rPr>
      </w:pPr>
      <w:r w:rsidRPr="00481D2D">
        <w:rPr>
          <w:rFonts w:ascii="Times New Roman" w:hAnsi="Times New Roman"/>
          <w:b/>
          <w:sz w:val="28"/>
        </w:rPr>
        <w:t xml:space="preserve">Древний Рим </w:t>
      </w:r>
    </w:p>
    <w:p w:rsidR="00481D2D" w:rsidRPr="00481D2D" w:rsidRDefault="00EB63F1" w:rsidP="00481D2D">
      <w:pPr>
        <w:spacing w:after="0" w:line="240" w:lineRule="auto"/>
        <w:ind w:firstLine="709"/>
        <w:rPr>
          <w:rFonts w:ascii="Times New Roman" w:hAnsi="Times New Roman"/>
          <w:b/>
          <w:i/>
          <w:sz w:val="28"/>
        </w:rPr>
      </w:pPr>
      <w:r w:rsidRPr="00481D2D">
        <w:rPr>
          <w:rFonts w:ascii="Times New Roman" w:hAnsi="Times New Roman"/>
          <w:b/>
          <w:i/>
          <w:sz w:val="28"/>
        </w:rPr>
        <w:t xml:space="preserve">Возникновение Римского государства </w:t>
      </w:r>
    </w:p>
    <w:p w:rsidR="00481D2D" w:rsidRDefault="00EB63F1" w:rsidP="00481D2D">
      <w:pPr>
        <w:spacing w:after="0" w:line="240" w:lineRule="auto"/>
        <w:ind w:firstLine="709"/>
        <w:rPr>
          <w:rFonts w:ascii="Times New Roman" w:hAnsi="Times New Roman"/>
          <w:sz w:val="28"/>
        </w:rPr>
      </w:pPr>
      <w:r w:rsidRPr="00EB63F1">
        <w:rPr>
          <w:rFonts w:ascii="Times New Roman" w:hAnsi="Times New Roman"/>
          <w:sz w:val="28"/>
        </w:rPr>
        <w:t xml:space="preserve">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 </w:t>
      </w:r>
    </w:p>
    <w:p w:rsidR="00481D2D" w:rsidRDefault="00EB63F1" w:rsidP="00481D2D">
      <w:pPr>
        <w:spacing w:after="0" w:line="240" w:lineRule="auto"/>
        <w:ind w:firstLine="709"/>
        <w:rPr>
          <w:rFonts w:ascii="Times New Roman" w:hAnsi="Times New Roman"/>
          <w:sz w:val="28"/>
        </w:rPr>
      </w:pPr>
      <w:r w:rsidRPr="00481D2D">
        <w:rPr>
          <w:rFonts w:ascii="Times New Roman" w:hAnsi="Times New Roman"/>
          <w:b/>
          <w:i/>
          <w:sz w:val="28"/>
        </w:rPr>
        <w:t>Римские завоевания в Средиземноморье</w:t>
      </w:r>
      <w:r w:rsidRPr="00EB63F1">
        <w:rPr>
          <w:rFonts w:ascii="Times New Roman" w:hAnsi="Times New Roman"/>
          <w:sz w:val="28"/>
        </w:rPr>
        <w:t xml:space="preserve"> </w:t>
      </w:r>
    </w:p>
    <w:p w:rsidR="00481D2D" w:rsidRDefault="00EB63F1" w:rsidP="00481D2D">
      <w:pPr>
        <w:spacing w:after="0" w:line="240" w:lineRule="auto"/>
        <w:ind w:firstLine="709"/>
        <w:rPr>
          <w:rFonts w:ascii="Times New Roman" w:hAnsi="Times New Roman"/>
          <w:sz w:val="28"/>
        </w:rPr>
      </w:pPr>
      <w:r w:rsidRPr="00EB63F1">
        <w:rPr>
          <w:rFonts w:ascii="Times New Roman" w:hAnsi="Times New Roman"/>
          <w:sz w:val="28"/>
        </w:rPr>
        <w:t>Войны Рима с Карфагеном. Ганнибал; битва при Каннах. Поражение Карфагена. Установление господства Рима в Средиземноморье. Римские провинции.</w:t>
      </w:r>
    </w:p>
    <w:p w:rsidR="00481D2D" w:rsidRDefault="00EB63F1" w:rsidP="00481D2D">
      <w:pPr>
        <w:spacing w:after="0" w:line="240" w:lineRule="auto"/>
        <w:ind w:firstLine="709"/>
        <w:rPr>
          <w:rFonts w:ascii="Times New Roman" w:hAnsi="Times New Roman"/>
          <w:sz w:val="28"/>
        </w:rPr>
      </w:pPr>
      <w:r w:rsidRPr="00481D2D">
        <w:rPr>
          <w:rFonts w:ascii="Times New Roman" w:hAnsi="Times New Roman"/>
          <w:b/>
          <w:sz w:val="28"/>
        </w:rPr>
        <w:t>Поздняя Римская республика. Гражданские войны</w:t>
      </w:r>
      <w:r w:rsidRPr="00EB63F1">
        <w:rPr>
          <w:rFonts w:ascii="Times New Roman" w:hAnsi="Times New Roman"/>
          <w:sz w:val="28"/>
        </w:rPr>
        <w:t xml:space="preserve"> </w:t>
      </w:r>
    </w:p>
    <w:p w:rsidR="00481D2D" w:rsidRDefault="00EB63F1" w:rsidP="00481D2D">
      <w:pPr>
        <w:spacing w:after="0" w:line="240" w:lineRule="auto"/>
        <w:ind w:firstLine="709"/>
        <w:rPr>
          <w:rFonts w:ascii="Times New Roman" w:hAnsi="Times New Roman"/>
          <w:sz w:val="28"/>
        </w:rPr>
      </w:pPr>
      <w:r w:rsidRPr="00EB63F1">
        <w:rPr>
          <w:rFonts w:ascii="Times New Roman" w:hAnsi="Times New Roman"/>
          <w:sz w:val="28"/>
        </w:rPr>
        <w:t>Подъём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rsidR="00481D2D" w:rsidRDefault="00EB63F1" w:rsidP="00481D2D">
      <w:pPr>
        <w:spacing w:after="0" w:line="240" w:lineRule="auto"/>
        <w:ind w:firstLine="709"/>
        <w:rPr>
          <w:rFonts w:ascii="Times New Roman" w:hAnsi="Times New Roman"/>
          <w:sz w:val="28"/>
        </w:rPr>
      </w:pPr>
      <w:r w:rsidRPr="00481D2D">
        <w:rPr>
          <w:rFonts w:ascii="Times New Roman" w:hAnsi="Times New Roman"/>
          <w:b/>
          <w:sz w:val="28"/>
        </w:rPr>
        <w:t>Расцвет и падение Римской империи</w:t>
      </w:r>
    </w:p>
    <w:p w:rsidR="00481D2D" w:rsidRDefault="00EB63F1" w:rsidP="00481D2D">
      <w:pPr>
        <w:spacing w:after="0" w:line="240" w:lineRule="auto"/>
        <w:ind w:firstLine="709"/>
        <w:rPr>
          <w:rFonts w:ascii="Times New Roman" w:hAnsi="Times New Roman"/>
          <w:sz w:val="28"/>
        </w:rPr>
      </w:pPr>
      <w:r w:rsidRPr="00EB63F1">
        <w:rPr>
          <w:rFonts w:ascii="Times New Roman" w:hAnsi="Times New Roman"/>
          <w:sz w:val="28"/>
        </w:rPr>
        <w:t xml:space="preserve">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 </w:t>
      </w:r>
    </w:p>
    <w:p w:rsidR="00481D2D" w:rsidRDefault="00EB63F1" w:rsidP="00481D2D">
      <w:pPr>
        <w:spacing w:after="0" w:line="240" w:lineRule="auto"/>
        <w:ind w:firstLine="709"/>
        <w:rPr>
          <w:rFonts w:ascii="Times New Roman" w:hAnsi="Times New Roman"/>
          <w:sz w:val="28"/>
        </w:rPr>
      </w:pPr>
      <w:r w:rsidRPr="00EB63F1">
        <w:rPr>
          <w:rFonts w:ascii="Times New Roman" w:hAnsi="Times New Roman"/>
          <w:sz w:val="28"/>
        </w:rPr>
        <w:t xml:space="preserve">Начало Великого переселения народов. Рим и варвары. Падение Западной Римской империи. </w:t>
      </w:r>
    </w:p>
    <w:p w:rsidR="00481D2D" w:rsidRDefault="00EB63F1" w:rsidP="00481D2D">
      <w:pPr>
        <w:spacing w:after="0" w:line="240" w:lineRule="auto"/>
        <w:ind w:firstLine="709"/>
        <w:rPr>
          <w:rFonts w:ascii="Times New Roman" w:hAnsi="Times New Roman"/>
          <w:sz w:val="28"/>
        </w:rPr>
      </w:pPr>
      <w:r w:rsidRPr="00481D2D">
        <w:rPr>
          <w:rFonts w:ascii="Times New Roman" w:hAnsi="Times New Roman"/>
          <w:b/>
          <w:sz w:val="28"/>
        </w:rPr>
        <w:t>Культура Древнего Рима</w:t>
      </w:r>
      <w:r w:rsidRPr="00EB63F1">
        <w:rPr>
          <w:rFonts w:ascii="Times New Roman" w:hAnsi="Times New Roman"/>
          <w:sz w:val="28"/>
        </w:rPr>
        <w:t xml:space="preserve"> 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 Обобщение </w:t>
      </w:r>
    </w:p>
    <w:p w:rsidR="00EB63F1" w:rsidRDefault="00EB63F1" w:rsidP="00481D2D">
      <w:pPr>
        <w:spacing w:after="0" w:line="240" w:lineRule="auto"/>
        <w:ind w:firstLine="709"/>
        <w:rPr>
          <w:rFonts w:ascii="Times New Roman" w:hAnsi="Times New Roman"/>
          <w:sz w:val="28"/>
        </w:rPr>
      </w:pPr>
      <w:r w:rsidRPr="00EB63F1">
        <w:rPr>
          <w:rFonts w:ascii="Times New Roman" w:hAnsi="Times New Roman"/>
          <w:sz w:val="28"/>
        </w:rPr>
        <w:t>Историческое и культурное наследие цивилизаций Древнего мира.</w:t>
      </w:r>
    </w:p>
    <w:p w:rsidR="00481D2D" w:rsidRDefault="00481D2D" w:rsidP="00481D2D">
      <w:pPr>
        <w:spacing w:after="0" w:line="240" w:lineRule="auto"/>
        <w:ind w:firstLine="709"/>
        <w:rPr>
          <w:rFonts w:ascii="Times New Roman" w:hAnsi="Times New Roman"/>
          <w:sz w:val="28"/>
        </w:rPr>
      </w:pPr>
    </w:p>
    <w:p w:rsidR="00481D2D" w:rsidRPr="00481D2D" w:rsidRDefault="00481D2D" w:rsidP="00481D2D">
      <w:pPr>
        <w:spacing w:after="0" w:line="240" w:lineRule="auto"/>
        <w:ind w:firstLine="709"/>
        <w:rPr>
          <w:rFonts w:ascii="Times New Roman" w:hAnsi="Times New Roman"/>
          <w:b/>
          <w:sz w:val="28"/>
          <w:szCs w:val="28"/>
        </w:rPr>
      </w:pPr>
      <w:r w:rsidRPr="00481D2D">
        <w:rPr>
          <w:rFonts w:ascii="Times New Roman" w:hAnsi="Times New Roman"/>
          <w:b/>
          <w:sz w:val="28"/>
          <w:szCs w:val="28"/>
        </w:rPr>
        <w:t xml:space="preserve">6 КЛАСС </w:t>
      </w:r>
    </w:p>
    <w:p w:rsidR="00481D2D" w:rsidRPr="00481D2D" w:rsidRDefault="00481D2D" w:rsidP="00481D2D">
      <w:pPr>
        <w:spacing w:after="0" w:line="240" w:lineRule="auto"/>
        <w:ind w:firstLine="709"/>
        <w:rPr>
          <w:rFonts w:ascii="Times New Roman" w:hAnsi="Times New Roman"/>
          <w:b/>
          <w:sz w:val="28"/>
          <w:szCs w:val="28"/>
        </w:rPr>
      </w:pPr>
      <w:r w:rsidRPr="00481D2D">
        <w:rPr>
          <w:rFonts w:ascii="Times New Roman" w:hAnsi="Times New Roman"/>
          <w:b/>
          <w:sz w:val="28"/>
          <w:szCs w:val="28"/>
        </w:rPr>
        <w:t xml:space="preserve">ВСЕОБЩАЯ ИСТОРИЯ. ИСТОРИЯ СРЕДНИХ ВЕКОВ </w:t>
      </w:r>
    </w:p>
    <w:p w:rsidR="00481D2D" w:rsidRPr="00481D2D" w:rsidRDefault="00481D2D" w:rsidP="00481D2D">
      <w:pPr>
        <w:spacing w:after="0" w:line="240" w:lineRule="auto"/>
        <w:ind w:firstLine="709"/>
        <w:rPr>
          <w:rFonts w:ascii="Times New Roman" w:hAnsi="Times New Roman"/>
          <w:b/>
          <w:sz w:val="28"/>
          <w:szCs w:val="28"/>
        </w:rPr>
      </w:pPr>
      <w:r w:rsidRPr="00481D2D">
        <w:rPr>
          <w:rFonts w:ascii="Times New Roman" w:hAnsi="Times New Roman"/>
          <w:b/>
          <w:sz w:val="28"/>
          <w:szCs w:val="28"/>
        </w:rPr>
        <w:t xml:space="preserve">Введение </w:t>
      </w:r>
    </w:p>
    <w:p w:rsidR="00181F4C" w:rsidRDefault="00481D2D" w:rsidP="00481D2D">
      <w:pPr>
        <w:spacing w:after="0" w:line="240" w:lineRule="auto"/>
        <w:ind w:firstLine="709"/>
        <w:rPr>
          <w:rFonts w:ascii="Times New Roman" w:hAnsi="Times New Roman"/>
          <w:sz w:val="28"/>
          <w:szCs w:val="28"/>
        </w:rPr>
      </w:pPr>
      <w:r w:rsidRPr="00481D2D">
        <w:rPr>
          <w:rFonts w:ascii="Times New Roman" w:hAnsi="Times New Roman"/>
          <w:sz w:val="28"/>
          <w:szCs w:val="28"/>
        </w:rPr>
        <w:t xml:space="preserve">Средние века: понятие, хронологические рамки и периодизация Средневековья. </w:t>
      </w:r>
    </w:p>
    <w:p w:rsidR="00181F4C" w:rsidRDefault="00481D2D" w:rsidP="00481D2D">
      <w:pPr>
        <w:spacing w:after="0" w:line="240" w:lineRule="auto"/>
        <w:ind w:firstLine="709"/>
        <w:rPr>
          <w:rFonts w:ascii="Times New Roman" w:hAnsi="Times New Roman"/>
          <w:sz w:val="28"/>
          <w:szCs w:val="28"/>
        </w:rPr>
      </w:pPr>
      <w:r w:rsidRPr="00181F4C">
        <w:rPr>
          <w:rFonts w:ascii="Times New Roman" w:hAnsi="Times New Roman"/>
          <w:b/>
          <w:sz w:val="28"/>
          <w:szCs w:val="28"/>
        </w:rPr>
        <w:t xml:space="preserve">Народы Европы в раннее Средневековье </w:t>
      </w:r>
    </w:p>
    <w:p w:rsidR="00181F4C" w:rsidRDefault="00481D2D" w:rsidP="00481D2D">
      <w:pPr>
        <w:spacing w:after="0" w:line="240" w:lineRule="auto"/>
        <w:ind w:firstLine="709"/>
        <w:rPr>
          <w:rFonts w:ascii="Times New Roman" w:hAnsi="Times New Roman"/>
          <w:sz w:val="28"/>
          <w:szCs w:val="28"/>
        </w:rPr>
      </w:pPr>
      <w:r w:rsidRPr="00481D2D">
        <w:rPr>
          <w:rFonts w:ascii="Times New Roman" w:hAnsi="Times New Roman"/>
          <w:sz w:val="28"/>
          <w:szCs w:val="28"/>
        </w:rPr>
        <w:t xml:space="preserve">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 </w:t>
      </w:r>
    </w:p>
    <w:p w:rsidR="00181F4C" w:rsidRDefault="00481D2D" w:rsidP="00481D2D">
      <w:pPr>
        <w:spacing w:after="0" w:line="240" w:lineRule="auto"/>
        <w:ind w:firstLine="709"/>
        <w:rPr>
          <w:rFonts w:ascii="Times New Roman" w:hAnsi="Times New Roman"/>
          <w:sz w:val="28"/>
          <w:szCs w:val="28"/>
        </w:rPr>
      </w:pPr>
      <w:r w:rsidRPr="00481D2D">
        <w:rPr>
          <w:rFonts w:ascii="Times New Roman" w:hAnsi="Times New Roman"/>
          <w:sz w:val="28"/>
          <w:szCs w:val="28"/>
        </w:rPr>
        <w:t xml:space="preserve">Франкское государство в VIII‒IX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 </w:t>
      </w:r>
    </w:p>
    <w:p w:rsidR="00181F4C" w:rsidRDefault="00481D2D" w:rsidP="00481D2D">
      <w:pPr>
        <w:spacing w:after="0" w:line="240" w:lineRule="auto"/>
        <w:ind w:firstLine="709"/>
        <w:rPr>
          <w:rFonts w:ascii="Times New Roman" w:hAnsi="Times New Roman"/>
          <w:sz w:val="28"/>
          <w:szCs w:val="28"/>
        </w:rPr>
      </w:pPr>
      <w:r w:rsidRPr="00481D2D">
        <w:rPr>
          <w:rFonts w:ascii="Times New Roman" w:hAnsi="Times New Roman"/>
          <w:sz w:val="28"/>
          <w:szCs w:val="28"/>
        </w:rPr>
        <w:t xml:space="preserve">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 </w:t>
      </w:r>
    </w:p>
    <w:p w:rsidR="00181F4C" w:rsidRDefault="00181F4C" w:rsidP="00181F4C">
      <w:pPr>
        <w:spacing w:after="0" w:line="240" w:lineRule="auto"/>
        <w:ind w:firstLine="709"/>
        <w:rPr>
          <w:rFonts w:ascii="Times New Roman" w:hAnsi="Times New Roman"/>
          <w:b/>
          <w:sz w:val="28"/>
          <w:szCs w:val="28"/>
        </w:rPr>
      </w:pPr>
    </w:p>
    <w:p w:rsidR="00181F4C" w:rsidRDefault="00481D2D" w:rsidP="00181F4C">
      <w:pPr>
        <w:spacing w:after="0" w:line="240" w:lineRule="auto"/>
        <w:ind w:firstLine="709"/>
        <w:rPr>
          <w:rFonts w:ascii="Times New Roman" w:hAnsi="Times New Roman"/>
          <w:sz w:val="28"/>
          <w:szCs w:val="28"/>
        </w:rPr>
      </w:pPr>
      <w:r w:rsidRPr="00181F4C">
        <w:rPr>
          <w:rFonts w:ascii="Times New Roman" w:hAnsi="Times New Roman"/>
          <w:b/>
          <w:sz w:val="28"/>
          <w:szCs w:val="28"/>
        </w:rPr>
        <w:t>Византийская империя в VI‒ХI вв.</w:t>
      </w:r>
      <w:r w:rsidRPr="00481D2D">
        <w:rPr>
          <w:rFonts w:ascii="Times New Roman" w:hAnsi="Times New Roman"/>
          <w:sz w:val="28"/>
          <w:szCs w:val="28"/>
        </w:rPr>
        <w:t xml:space="preserve"> </w:t>
      </w:r>
    </w:p>
    <w:p w:rsidR="00181F4C" w:rsidRDefault="00481D2D" w:rsidP="00181F4C">
      <w:pPr>
        <w:spacing w:after="0" w:line="240" w:lineRule="auto"/>
        <w:ind w:firstLine="709"/>
        <w:rPr>
          <w:rFonts w:ascii="Times New Roman" w:hAnsi="Times New Roman"/>
          <w:sz w:val="28"/>
          <w:szCs w:val="28"/>
        </w:rPr>
      </w:pPr>
      <w:r w:rsidRPr="00481D2D">
        <w:rPr>
          <w:rFonts w:ascii="Times New Roman" w:hAnsi="Times New Roman"/>
          <w:sz w:val="28"/>
          <w:szCs w:val="28"/>
        </w:rPr>
        <w:t xml:space="preserve">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 </w:t>
      </w:r>
    </w:p>
    <w:p w:rsidR="00181F4C" w:rsidRDefault="00481D2D" w:rsidP="00181F4C">
      <w:pPr>
        <w:spacing w:after="0" w:line="240" w:lineRule="auto"/>
        <w:ind w:firstLine="709"/>
        <w:rPr>
          <w:rFonts w:ascii="Times New Roman" w:hAnsi="Times New Roman"/>
          <w:sz w:val="28"/>
          <w:szCs w:val="28"/>
        </w:rPr>
      </w:pPr>
      <w:r w:rsidRPr="00181F4C">
        <w:rPr>
          <w:rFonts w:ascii="Times New Roman" w:hAnsi="Times New Roman"/>
          <w:b/>
          <w:sz w:val="28"/>
          <w:szCs w:val="28"/>
        </w:rPr>
        <w:t>Арабы в VI‒ХI вв.</w:t>
      </w:r>
      <w:r w:rsidRPr="00481D2D">
        <w:rPr>
          <w:rFonts w:ascii="Times New Roman" w:hAnsi="Times New Roman"/>
          <w:sz w:val="28"/>
          <w:szCs w:val="28"/>
        </w:rPr>
        <w:t xml:space="preserve"> </w:t>
      </w:r>
    </w:p>
    <w:p w:rsidR="00181F4C" w:rsidRDefault="00481D2D" w:rsidP="00181F4C">
      <w:pPr>
        <w:spacing w:after="0" w:line="240" w:lineRule="auto"/>
        <w:ind w:firstLine="709"/>
        <w:rPr>
          <w:rFonts w:ascii="Times New Roman" w:hAnsi="Times New Roman"/>
          <w:sz w:val="28"/>
          <w:szCs w:val="28"/>
        </w:rPr>
      </w:pPr>
      <w:r w:rsidRPr="00481D2D">
        <w:rPr>
          <w:rFonts w:ascii="Times New Roman" w:hAnsi="Times New Roman"/>
          <w:sz w:val="28"/>
          <w:szCs w:val="28"/>
        </w:rPr>
        <w:t xml:space="preserve">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 </w:t>
      </w:r>
    </w:p>
    <w:p w:rsidR="00181F4C" w:rsidRDefault="00481D2D" w:rsidP="00181F4C">
      <w:pPr>
        <w:spacing w:after="0" w:line="240" w:lineRule="auto"/>
        <w:ind w:firstLine="709"/>
        <w:rPr>
          <w:rFonts w:ascii="Times New Roman" w:hAnsi="Times New Roman"/>
          <w:sz w:val="28"/>
          <w:szCs w:val="28"/>
        </w:rPr>
      </w:pPr>
      <w:r w:rsidRPr="00181F4C">
        <w:rPr>
          <w:rFonts w:ascii="Times New Roman" w:hAnsi="Times New Roman"/>
          <w:b/>
          <w:sz w:val="28"/>
          <w:szCs w:val="28"/>
        </w:rPr>
        <w:t>Средневековое европейское общество</w:t>
      </w:r>
      <w:r w:rsidRPr="00481D2D">
        <w:rPr>
          <w:rFonts w:ascii="Times New Roman" w:hAnsi="Times New Roman"/>
          <w:sz w:val="28"/>
          <w:szCs w:val="28"/>
        </w:rPr>
        <w:t xml:space="preserve"> </w:t>
      </w:r>
    </w:p>
    <w:p w:rsidR="00181F4C" w:rsidRDefault="00481D2D" w:rsidP="00181F4C">
      <w:pPr>
        <w:spacing w:after="0" w:line="240" w:lineRule="auto"/>
        <w:ind w:firstLine="709"/>
        <w:rPr>
          <w:rFonts w:ascii="Times New Roman" w:hAnsi="Times New Roman"/>
          <w:sz w:val="28"/>
          <w:szCs w:val="28"/>
        </w:rPr>
      </w:pPr>
      <w:r w:rsidRPr="00481D2D">
        <w:rPr>
          <w:rFonts w:ascii="Times New Roman" w:hAnsi="Times New Roman"/>
          <w:sz w:val="28"/>
          <w:szCs w:val="28"/>
        </w:rPr>
        <w:t xml:space="preserve">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 </w:t>
      </w:r>
    </w:p>
    <w:p w:rsidR="00181F4C" w:rsidRDefault="00481D2D" w:rsidP="00181F4C">
      <w:pPr>
        <w:spacing w:after="0" w:line="240" w:lineRule="auto"/>
        <w:ind w:firstLine="709"/>
        <w:rPr>
          <w:rFonts w:ascii="Times New Roman" w:hAnsi="Times New Roman"/>
          <w:sz w:val="28"/>
          <w:szCs w:val="28"/>
        </w:rPr>
      </w:pPr>
      <w:r w:rsidRPr="00481D2D">
        <w:rPr>
          <w:rFonts w:ascii="Times New Roman" w:hAnsi="Times New Roman"/>
          <w:sz w:val="28"/>
          <w:szCs w:val="28"/>
        </w:rPr>
        <w:t xml:space="preserve">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 </w:t>
      </w:r>
    </w:p>
    <w:p w:rsidR="00181F4C" w:rsidRDefault="00481D2D" w:rsidP="00181F4C">
      <w:pPr>
        <w:spacing w:after="0" w:line="240" w:lineRule="auto"/>
        <w:ind w:firstLine="709"/>
        <w:rPr>
          <w:rFonts w:ascii="Times New Roman" w:hAnsi="Times New Roman"/>
          <w:sz w:val="28"/>
          <w:szCs w:val="28"/>
        </w:rPr>
      </w:pPr>
      <w:r w:rsidRPr="00481D2D">
        <w:rPr>
          <w:rFonts w:ascii="Times New Roman" w:hAnsi="Times New Roman"/>
          <w:sz w:val="28"/>
          <w:szCs w:val="28"/>
        </w:rPr>
        <w:t xml:space="preserve">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 </w:t>
      </w:r>
    </w:p>
    <w:p w:rsidR="00181F4C" w:rsidRDefault="00481D2D" w:rsidP="00181F4C">
      <w:pPr>
        <w:spacing w:after="0" w:line="240" w:lineRule="auto"/>
        <w:ind w:firstLine="709"/>
        <w:rPr>
          <w:rFonts w:ascii="Times New Roman" w:hAnsi="Times New Roman"/>
          <w:sz w:val="28"/>
          <w:szCs w:val="28"/>
        </w:rPr>
      </w:pPr>
      <w:r w:rsidRPr="00181F4C">
        <w:rPr>
          <w:rFonts w:ascii="Times New Roman" w:hAnsi="Times New Roman"/>
          <w:b/>
          <w:sz w:val="28"/>
          <w:szCs w:val="28"/>
        </w:rPr>
        <w:t>Государства Европы в ХII‒ХV вв.</w:t>
      </w:r>
      <w:r w:rsidRPr="00481D2D">
        <w:rPr>
          <w:rFonts w:ascii="Times New Roman" w:hAnsi="Times New Roman"/>
          <w:sz w:val="28"/>
          <w:szCs w:val="28"/>
        </w:rPr>
        <w:t xml:space="preserve"> </w:t>
      </w:r>
    </w:p>
    <w:p w:rsidR="00181F4C" w:rsidRDefault="00481D2D" w:rsidP="00181F4C">
      <w:pPr>
        <w:spacing w:after="0" w:line="240" w:lineRule="auto"/>
        <w:ind w:firstLine="709"/>
        <w:rPr>
          <w:rFonts w:ascii="Times New Roman" w:hAnsi="Times New Roman"/>
          <w:sz w:val="28"/>
          <w:szCs w:val="28"/>
        </w:rPr>
      </w:pPr>
      <w:r w:rsidRPr="00481D2D">
        <w:rPr>
          <w:rFonts w:ascii="Times New Roman" w:hAnsi="Times New Roman"/>
          <w:sz w:val="28"/>
          <w:szCs w:val="28"/>
        </w:rPr>
        <w:t xml:space="preserve">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ХII‒ХV вв. Польско-литовское государство в XIV‒XV вв. Реконкиста и образование централизованных государств на Пиренейском полуострове.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ХIV в. (Жакерия, восстание Уота Тайлера). Гуситское движение в Чехии. </w:t>
      </w:r>
    </w:p>
    <w:p w:rsidR="00181F4C" w:rsidRDefault="00481D2D" w:rsidP="00181F4C">
      <w:pPr>
        <w:spacing w:after="0" w:line="240" w:lineRule="auto"/>
        <w:ind w:firstLine="709"/>
        <w:rPr>
          <w:rFonts w:ascii="Times New Roman" w:hAnsi="Times New Roman"/>
          <w:sz w:val="28"/>
          <w:szCs w:val="28"/>
        </w:rPr>
      </w:pPr>
      <w:r w:rsidRPr="00481D2D">
        <w:rPr>
          <w:rFonts w:ascii="Times New Roman" w:hAnsi="Times New Roman"/>
          <w:sz w:val="28"/>
          <w:szCs w:val="28"/>
        </w:rPr>
        <w:t xml:space="preserve">Византийская империя и славянские государства в ХII‒ХV вв. Экспансия турок-османов. Османские завоевания на Балканах. Падение Константинополя. </w:t>
      </w:r>
    </w:p>
    <w:p w:rsidR="00181F4C" w:rsidRDefault="00481D2D" w:rsidP="00181F4C">
      <w:pPr>
        <w:spacing w:after="0" w:line="240" w:lineRule="auto"/>
        <w:ind w:firstLine="709"/>
        <w:rPr>
          <w:rFonts w:ascii="Times New Roman" w:hAnsi="Times New Roman"/>
          <w:sz w:val="28"/>
          <w:szCs w:val="28"/>
        </w:rPr>
      </w:pPr>
      <w:r w:rsidRPr="00181F4C">
        <w:rPr>
          <w:rFonts w:ascii="Times New Roman" w:hAnsi="Times New Roman"/>
          <w:b/>
          <w:sz w:val="28"/>
          <w:szCs w:val="28"/>
        </w:rPr>
        <w:t>Культура средневековой Европы</w:t>
      </w:r>
    </w:p>
    <w:p w:rsidR="00181F4C" w:rsidRDefault="00481D2D" w:rsidP="00181F4C">
      <w:pPr>
        <w:spacing w:after="0" w:line="240" w:lineRule="auto"/>
        <w:ind w:firstLine="709"/>
        <w:rPr>
          <w:rFonts w:ascii="Times New Roman" w:hAnsi="Times New Roman"/>
          <w:sz w:val="28"/>
          <w:szCs w:val="28"/>
        </w:rPr>
      </w:pPr>
      <w:r w:rsidRPr="00481D2D">
        <w:rPr>
          <w:rFonts w:ascii="Times New Roman" w:hAnsi="Times New Roman"/>
          <w:sz w:val="28"/>
          <w:szCs w:val="28"/>
        </w:rPr>
        <w:t xml:space="preserve">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 </w:t>
      </w:r>
    </w:p>
    <w:p w:rsidR="00181F4C" w:rsidRDefault="00481D2D" w:rsidP="00181F4C">
      <w:pPr>
        <w:spacing w:after="0" w:line="240" w:lineRule="auto"/>
        <w:ind w:firstLine="709"/>
        <w:rPr>
          <w:rFonts w:ascii="Times New Roman" w:hAnsi="Times New Roman"/>
          <w:sz w:val="28"/>
          <w:szCs w:val="28"/>
        </w:rPr>
      </w:pPr>
      <w:r w:rsidRPr="00181F4C">
        <w:rPr>
          <w:rFonts w:ascii="Times New Roman" w:hAnsi="Times New Roman"/>
          <w:b/>
          <w:sz w:val="28"/>
          <w:szCs w:val="28"/>
        </w:rPr>
        <w:t>Страны Востока в Средние века</w:t>
      </w:r>
      <w:r w:rsidRPr="00481D2D">
        <w:rPr>
          <w:rFonts w:ascii="Times New Roman" w:hAnsi="Times New Roman"/>
          <w:sz w:val="28"/>
          <w:szCs w:val="28"/>
        </w:rPr>
        <w:t xml:space="preserve"> </w:t>
      </w:r>
    </w:p>
    <w:p w:rsidR="00181F4C" w:rsidRDefault="00481D2D" w:rsidP="00181F4C">
      <w:pPr>
        <w:spacing w:after="0" w:line="240" w:lineRule="auto"/>
        <w:ind w:firstLine="709"/>
        <w:rPr>
          <w:rFonts w:ascii="Times New Roman" w:hAnsi="Times New Roman"/>
          <w:sz w:val="28"/>
          <w:szCs w:val="28"/>
        </w:rPr>
      </w:pPr>
      <w:r w:rsidRPr="00481D2D">
        <w:rPr>
          <w:rFonts w:ascii="Times New Roman" w:hAnsi="Times New Roman"/>
          <w:sz w:val="28"/>
          <w:szCs w:val="28"/>
        </w:rPr>
        <w:t xml:space="preserve">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сёгунов. Индия: раздробленность индийских княжеств, вторжение мусульман, Делийский султанат. </w:t>
      </w:r>
    </w:p>
    <w:p w:rsidR="00181F4C" w:rsidRDefault="00481D2D" w:rsidP="00181F4C">
      <w:pPr>
        <w:spacing w:after="0" w:line="240" w:lineRule="auto"/>
        <w:ind w:firstLine="709"/>
        <w:rPr>
          <w:rFonts w:ascii="Times New Roman" w:hAnsi="Times New Roman"/>
          <w:sz w:val="28"/>
          <w:szCs w:val="28"/>
        </w:rPr>
      </w:pPr>
      <w:r w:rsidRPr="00481D2D">
        <w:rPr>
          <w:rFonts w:ascii="Times New Roman" w:hAnsi="Times New Roman"/>
          <w:sz w:val="28"/>
          <w:szCs w:val="28"/>
        </w:rPr>
        <w:t xml:space="preserve">Культура народов Востока. Литература. Архитектура. Традиционные искусства и ремесла. </w:t>
      </w:r>
    </w:p>
    <w:p w:rsidR="00181F4C" w:rsidRDefault="00481D2D" w:rsidP="00181F4C">
      <w:pPr>
        <w:spacing w:after="0" w:line="240" w:lineRule="auto"/>
        <w:ind w:firstLine="709"/>
        <w:rPr>
          <w:rFonts w:ascii="Times New Roman" w:hAnsi="Times New Roman"/>
          <w:sz w:val="28"/>
          <w:szCs w:val="28"/>
        </w:rPr>
      </w:pPr>
      <w:r w:rsidRPr="00181F4C">
        <w:rPr>
          <w:rFonts w:ascii="Times New Roman" w:hAnsi="Times New Roman"/>
          <w:b/>
          <w:sz w:val="28"/>
          <w:szCs w:val="28"/>
        </w:rPr>
        <w:t xml:space="preserve">Государства доколумбовой Америки в Средние века </w:t>
      </w:r>
    </w:p>
    <w:p w:rsidR="00181F4C" w:rsidRDefault="00481D2D" w:rsidP="00181F4C">
      <w:pPr>
        <w:spacing w:after="0" w:line="240" w:lineRule="auto"/>
        <w:ind w:firstLine="709"/>
        <w:rPr>
          <w:rFonts w:ascii="Times New Roman" w:hAnsi="Times New Roman"/>
          <w:sz w:val="28"/>
          <w:szCs w:val="28"/>
        </w:rPr>
      </w:pPr>
      <w:r w:rsidRPr="00481D2D">
        <w:rPr>
          <w:rFonts w:ascii="Times New Roman" w:hAnsi="Times New Roman"/>
          <w:sz w:val="28"/>
          <w:szCs w:val="28"/>
        </w:rPr>
        <w:t xml:space="preserve">Цивилизации майя, ацтеков и инков: общественный строй, религиозные верования, культура. Появление европейских завоевателей. </w:t>
      </w:r>
    </w:p>
    <w:p w:rsidR="00181F4C" w:rsidRPr="00181F4C" w:rsidRDefault="00481D2D" w:rsidP="00181F4C">
      <w:pPr>
        <w:spacing w:after="0" w:line="240" w:lineRule="auto"/>
        <w:ind w:firstLine="709"/>
        <w:rPr>
          <w:rFonts w:ascii="Times New Roman" w:hAnsi="Times New Roman"/>
          <w:b/>
          <w:sz w:val="28"/>
          <w:szCs w:val="28"/>
        </w:rPr>
      </w:pPr>
      <w:r w:rsidRPr="00181F4C">
        <w:rPr>
          <w:rFonts w:ascii="Times New Roman" w:hAnsi="Times New Roman"/>
          <w:b/>
          <w:sz w:val="28"/>
          <w:szCs w:val="28"/>
        </w:rPr>
        <w:t xml:space="preserve">Обобщение </w:t>
      </w:r>
    </w:p>
    <w:p w:rsidR="00181F4C" w:rsidRDefault="00481D2D" w:rsidP="00181F4C">
      <w:pPr>
        <w:spacing w:after="0" w:line="240" w:lineRule="auto"/>
        <w:ind w:firstLine="709"/>
        <w:rPr>
          <w:rFonts w:ascii="Times New Roman" w:hAnsi="Times New Roman"/>
          <w:sz w:val="28"/>
          <w:szCs w:val="28"/>
        </w:rPr>
      </w:pPr>
      <w:r w:rsidRPr="00481D2D">
        <w:rPr>
          <w:rFonts w:ascii="Times New Roman" w:hAnsi="Times New Roman"/>
          <w:sz w:val="28"/>
          <w:szCs w:val="28"/>
        </w:rPr>
        <w:t xml:space="preserve">Историческое и культурное наследие Средних веков. </w:t>
      </w:r>
    </w:p>
    <w:p w:rsidR="00181F4C" w:rsidRDefault="00181F4C" w:rsidP="00181F4C">
      <w:pPr>
        <w:spacing w:after="0" w:line="240" w:lineRule="auto"/>
        <w:ind w:firstLine="709"/>
        <w:rPr>
          <w:rFonts w:ascii="Times New Roman" w:hAnsi="Times New Roman"/>
          <w:sz w:val="28"/>
          <w:szCs w:val="28"/>
        </w:rPr>
      </w:pPr>
    </w:p>
    <w:p w:rsidR="00181F4C" w:rsidRDefault="00481D2D" w:rsidP="00181F4C">
      <w:pPr>
        <w:spacing w:after="0" w:line="240" w:lineRule="auto"/>
        <w:rPr>
          <w:rFonts w:ascii="Times New Roman" w:hAnsi="Times New Roman"/>
          <w:sz w:val="28"/>
          <w:szCs w:val="28"/>
        </w:rPr>
      </w:pPr>
      <w:r w:rsidRPr="00181F4C">
        <w:rPr>
          <w:rFonts w:ascii="Times New Roman" w:hAnsi="Times New Roman"/>
          <w:b/>
          <w:sz w:val="28"/>
          <w:szCs w:val="28"/>
        </w:rPr>
        <w:t>ИСТОРИЯ РОССИИ. ОТ РУСИ К РОССИЙСКОМУ ГОСУДАРСТВУ</w:t>
      </w:r>
      <w:r w:rsidRPr="00481D2D">
        <w:rPr>
          <w:rFonts w:ascii="Times New Roman" w:hAnsi="Times New Roman"/>
          <w:sz w:val="28"/>
          <w:szCs w:val="28"/>
        </w:rPr>
        <w:t xml:space="preserve"> </w:t>
      </w:r>
    </w:p>
    <w:p w:rsidR="00181F4C" w:rsidRPr="00181F4C" w:rsidRDefault="00481D2D" w:rsidP="00181F4C">
      <w:pPr>
        <w:spacing w:after="0" w:line="240" w:lineRule="auto"/>
        <w:ind w:firstLine="709"/>
        <w:rPr>
          <w:rFonts w:ascii="Times New Roman" w:hAnsi="Times New Roman"/>
          <w:b/>
          <w:sz w:val="28"/>
          <w:szCs w:val="28"/>
        </w:rPr>
      </w:pPr>
      <w:r w:rsidRPr="00181F4C">
        <w:rPr>
          <w:rFonts w:ascii="Times New Roman" w:hAnsi="Times New Roman"/>
          <w:b/>
          <w:sz w:val="28"/>
          <w:szCs w:val="28"/>
        </w:rPr>
        <w:t xml:space="preserve">Введение </w:t>
      </w:r>
    </w:p>
    <w:p w:rsidR="00181F4C" w:rsidRDefault="00481D2D" w:rsidP="00181F4C">
      <w:pPr>
        <w:spacing w:after="0" w:line="240" w:lineRule="auto"/>
        <w:ind w:firstLine="709"/>
        <w:rPr>
          <w:rFonts w:ascii="Times New Roman" w:hAnsi="Times New Roman"/>
          <w:sz w:val="28"/>
          <w:szCs w:val="28"/>
        </w:rPr>
      </w:pPr>
      <w:r w:rsidRPr="00481D2D">
        <w:rPr>
          <w:rFonts w:ascii="Times New Roman" w:hAnsi="Times New Roman"/>
          <w:sz w:val="28"/>
          <w:szCs w:val="28"/>
        </w:rPr>
        <w:t xml:space="preserve">Роль и место России в мировой истории. Проблемы периодизации российской истории. Источники по истории России. </w:t>
      </w:r>
    </w:p>
    <w:p w:rsidR="00181F4C" w:rsidRDefault="00481D2D" w:rsidP="00181F4C">
      <w:pPr>
        <w:spacing w:after="0" w:line="240" w:lineRule="auto"/>
        <w:ind w:firstLine="709"/>
        <w:rPr>
          <w:rFonts w:ascii="Times New Roman" w:hAnsi="Times New Roman"/>
          <w:sz w:val="28"/>
          <w:szCs w:val="28"/>
        </w:rPr>
      </w:pPr>
      <w:r w:rsidRPr="00481D2D">
        <w:rPr>
          <w:rFonts w:ascii="Times New Roman" w:hAnsi="Times New Roman"/>
          <w:sz w:val="28"/>
          <w:szCs w:val="28"/>
        </w:rPr>
        <w:t xml:space="preserve">Народы и государства на территории нашей страны в древности. Восточная Европа в середине I тыс. н. э. </w:t>
      </w:r>
    </w:p>
    <w:p w:rsidR="00181F4C" w:rsidRDefault="00481D2D" w:rsidP="00181F4C">
      <w:pPr>
        <w:spacing w:after="0" w:line="240" w:lineRule="auto"/>
        <w:ind w:firstLine="709"/>
        <w:rPr>
          <w:rFonts w:ascii="Times New Roman" w:hAnsi="Times New Roman"/>
          <w:sz w:val="28"/>
          <w:szCs w:val="28"/>
        </w:rPr>
      </w:pPr>
      <w:r w:rsidRPr="00481D2D">
        <w:rPr>
          <w:rFonts w:ascii="Times New Roman" w:hAnsi="Times New Roman"/>
          <w:sz w:val="28"/>
          <w:szCs w:val="28"/>
        </w:rPr>
        <w:t xml:space="preserve">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её роль в распространении культурных взаимовлияний. Появление первого в мире колёсного транспорта. </w:t>
      </w:r>
    </w:p>
    <w:p w:rsidR="00181F4C" w:rsidRDefault="00481D2D" w:rsidP="00181F4C">
      <w:pPr>
        <w:spacing w:after="0" w:line="240" w:lineRule="auto"/>
        <w:ind w:firstLine="709"/>
        <w:rPr>
          <w:rFonts w:ascii="Times New Roman" w:hAnsi="Times New Roman"/>
          <w:sz w:val="28"/>
          <w:szCs w:val="28"/>
        </w:rPr>
      </w:pPr>
      <w:r w:rsidRPr="00481D2D">
        <w:rPr>
          <w:rFonts w:ascii="Times New Roman" w:hAnsi="Times New Roman"/>
          <w:sz w:val="28"/>
          <w:szCs w:val="28"/>
        </w:rPr>
        <w:t xml:space="preserve">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 </w:t>
      </w:r>
    </w:p>
    <w:p w:rsidR="00181F4C" w:rsidRDefault="00481D2D" w:rsidP="00181F4C">
      <w:pPr>
        <w:spacing w:after="0" w:line="240" w:lineRule="auto"/>
        <w:ind w:firstLine="709"/>
        <w:rPr>
          <w:rFonts w:ascii="Times New Roman" w:hAnsi="Times New Roman"/>
          <w:sz w:val="28"/>
          <w:szCs w:val="28"/>
        </w:rPr>
      </w:pPr>
      <w:r w:rsidRPr="00481D2D">
        <w:rPr>
          <w:rFonts w:ascii="Times New Roman" w:hAnsi="Times New Roman"/>
          <w:sz w:val="28"/>
          <w:szCs w:val="28"/>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w:t>
      </w:r>
    </w:p>
    <w:p w:rsidR="00181F4C" w:rsidRDefault="00481D2D" w:rsidP="00181F4C">
      <w:pPr>
        <w:spacing w:after="0" w:line="240" w:lineRule="auto"/>
        <w:ind w:firstLine="709"/>
        <w:rPr>
          <w:rFonts w:ascii="Times New Roman" w:hAnsi="Times New Roman"/>
          <w:sz w:val="28"/>
          <w:szCs w:val="28"/>
        </w:rPr>
      </w:pPr>
      <w:r w:rsidRPr="00481D2D">
        <w:rPr>
          <w:rFonts w:ascii="Times New Roman" w:hAnsi="Times New Roman"/>
          <w:sz w:val="28"/>
          <w:szCs w:val="28"/>
        </w:rPr>
        <w:t xml:space="preserve">Страны и народы Восточной Европы, Сибири и Дальнего Востока. Тюркский каганат. Хазарский каганат. Волжская Булгария. </w:t>
      </w:r>
    </w:p>
    <w:p w:rsidR="00181F4C" w:rsidRDefault="00481D2D" w:rsidP="00181F4C">
      <w:pPr>
        <w:spacing w:after="0" w:line="240" w:lineRule="auto"/>
        <w:ind w:firstLine="709"/>
        <w:rPr>
          <w:rFonts w:ascii="Times New Roman" w:hAnsi="Times New Roman"/>
          <w:sz w:val="28"/>
          <w:szCs w:val="28"/>
        </w:rPr>
      </w:pPr>
      <w:r w:rsidRPr="00181F4C">
        <w:rPr>
          <w:rFonts w:ascii="Times New Roman" w:hAnsi="Times New Roman"/>
          <w:b/>
          <w:i/>
          <w:sz w:val="28"/>
          <w:szCs w:val="28"/>
        </w:rPr>
        <w:t>Русь в IX ‒ начале XII в.</w:t>
      </w:r>
      <w:r w:rsidRPr="00481D2D">
        <w:rPr>
          <w:rFonts w:ascii="Times New Roman" w:hAnsi="Times New Roman"/>
          <w:sz w:val="28"/>
          <w:szCs w:val="28"/>
        </w:rPr>
        <w:t xml:space="preserve"> </w:t>
      </w:r>
    </w:p>
    <w:p w:rsidR="00181F4C" w:rsidRDefault="00481D2D" w:rsidP="00181F4C">
      <w:pPr>
        <w:spacing w:after="0" w:line="240" w:lineRule="auto"/>
        <w:ind w:firstLine="709"/>
        <w:rPr>
          <w:rFonts w:ascii="Times New Roman" w:hAnsi="Times New Roman"/>
          <w:sz w:val="28"/>
          <w:szCs w:val="28"/>
        </w:rPr>
      </w:pPr>
      <w:r w:rsidRPr="00181F4C">
        <w:rPr>
          <w:rFonts w:ascii="Times New Roman" w:hAnsi="Times New Roman"/>
          <w:b/>
          <w:sz w:val="28"/>
          <w:szCs w:val="28"/>
        </w:rPr>
        <w:t>Образование государства Русь.</w:t>
      </w:r>
      <w:r w:rsidRPr="00481D2D">
        <w:rPr>
          <w:rFonts w:ascii="Times New Roman" w:hAnsi="Times New Roman"/>
          <w:sz w:val="28"/>
          <w:szCs w:val="28"/>
        </w:rPr>
        <w:t xml:space="preserve"> </w:t>
      </w:r>
    </w:p>
    <w:p w:rsidR="00181F4C" w:rsidRDefault="00481D2D" w:rsidP="00181F4C">
      <w:pPr>
        <w:spacing w:after="0" w:line="240" w:lineRule="auto"/>
        <w:ind w:firstLine="709"/>
        <w:rPr>
          <w:rFonts w:ascii="Times New Roman" w:hAnsi="Times New Roman"/>
          <w:sz w:val="28"/>
          <w:szCs w:val="28"/>
        </w:rPr>
      </w:pPr>
      <w:r w:rsidRPr="00481D2D">
        <w:rPr>
          <w:rFonts w:ascii="Times New Roman" w:hAnsi="Times New Roman"/>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181F4C" w:rsidRDefault="00481D2D" w:rsidP="00181F4C">
      <w:pPr>
        <w:spacing w:after="0" w:line="240" w:lineRule="auto"/>
        <w:ind w:firstLine="709"/>
        <w:rPr>
          <w:rFonts w:ascii="Times New Roman" w:hAnsi="Times New Roman"/>
          <w:sz w:val="28"/>
          <w:szCs w:val="28"/>
        </w:rPr>
      </w:pPr>
      <w:r w:rsidRPr="00481D2D">
        <w:rPr>
          <w:rFonts w:ascii="Times New Roman" w:hAnsi="Times New Roman"/>
          <w:sz w:val="28"/>
          <w:szCs w:val="28"/>
        </w:rPr>
        <w:t xml:space="preserve">Первые известия о Руси. Проблема образования государства. </w:t>
      </w:r>
    </w:p>
    <w:p w:rsidR="00181F4C" w:rsidRDefault="00481D2D" w:rsidP="00181F4C">
      <w:pPr>
        <w:spacing w:after="0" w:line="240" w:lineRule="auto"/>
        <w:ind w:firstLine="709"/>
        <w:rPr>
          <w:rFonts w:ascii="Times New Roman" w:hAnsi="Times New Roman"/>
          <w:sz w:val="28"/>
          <w:szCs w:val="28"/>
        </w:rPr>
      </w:pPr>
      <w:r w:rsidRPr="00481D2D">
        <w:rPr>
          <w:rFonts w:ascii="Times New Roman" w:hAnsi="Times New Roman"/>
          <w:sz w:val="28"/>
          <w:szCs w:val="28"/>
        </w:rPr>
        <w:t xml:space="preserve">Русь. Скандинавы на Руси. Начало династии Рюриковичей. </w:t>
      </w:r>
    </w:p>
    <w:p w:rsidR="00181F4C" w:rsidRDefault="00481D2D" w:rsidP="00181F4C">
      <w:pPr>
        <w:spacing w:after="0" w:line="240" w:lineRule="auto"/>
        <w:ind w:firstLine="709"/>
        <w:rPr>
          <w:rFonts w:ascii="Times New Roman" w:hAnsi="Times New Roman"/>
          <w:sz w:val="28"/>
          <w:szCs w:val="28"/>
        </w:rPr>
      </w:pPr>
      <w:r w:rsidRPr="00481D2D">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 </w:t>
      </w:r>
    </w:p>
    <w:p w:rsidR="00181F4C" w:rsidRDefault="00481D2D" w:rsidP="00181F4C">
      <w:pPr>
        <w:spacing w:after="0" w:line="240" w:lineRule="auto"/>
        <w:ind w:firstLine="709"/>
        <w:rPr>
          <w:rFonts w:ascii="Times New Roman" w:hAnsi="Times New Roman"/>
          <w:sz w:val="28"/>
          <w:szCs w:val="28"/>
        </w:rPr>
      </w:pPr>
      <w:r w:rsidRPr="00481D2D">
        <w:rPr>
          <w:rFonts w:ascii="Times New Roman" w:hAnsi="Times New Roman"/>
          <w:sz w:val="28"/>
          <w:szCs w:val="28"/>
        </w:rPr>
        <w:t xml:space="preserve">Принятие христианства и его значение. Византийское наследие на Руси. </w:t>
      </w:r>
    </w:p>
    <w:p w:rsidR="00181F4C" w:rsidRDefault="00481D2D" w:rsidP="00181F4C">
      <w:pPr>
        <w:spacing w:after="0" w:line="240" w:lineRule="auto"/>
        <w:ind w:firstLine="709"/>
        <w:rPr>
          <w:rFonts w:ascii="Times New Roman" w:hAnsi="Times New Roman"/>
          <w:sz w:val="28"/>
          <w:szCs w:val="28"/>
        </w:rPr>
      </w:pPr>
      <w:r w:rsidRPr="00181F4C">
        <w:rPr>
          <w:rFonts w:ascii="Times New Roman" w:hAnsi="Times New Roman"/>
          <w:b/>
          <w:sz w:val="28"/>
          <w:szCs w:val="28"/>
        </w:rPr>
        <w:t>Русь в конце X ‒ начале XII в.</w:t>
      </w:r>
      <w:r w:rsidRPr="00481D2D">
        <w:rPr>
          <w:rFonts w:ascii="Times New Roman" w:hAnsi="Times New Roman"/>
          <w:sz w:val="28"/>
          <w:szCs w:val="28"/>
        </w:rPr>
        <w:t xml:space="preserve"> </w:t>
      </w:r>
    </w:p>
    <w:p w:rsidR="00181F4C" w:rsidRDefault="00481D2D" w:rsidP="00181F4C">
      <w:pPr>
        <w:spacing w:after="0" w:line="240" w:lineRule="auto"/>
        <w:ind w:firstLine="709"/>
        <w:rPr>
          <w:rFonts w:ascii="Times New Roman" w:hAnsi="Times New Roman"/>
          <w:sz w:val="28"/>
          <w:szCs w:val="28"/>
        </w:rPr>
      </w:pPr>
      <w:r w:rsidRPr="00481D2D">
        <w:rPr>
          <w:rFonts w:ascii="Times New Roman" w:hAnsi="Times New Roman"/>
          <w:sz w:val="28"/>
          <w:szCs w:val="28"/>
        </w:rPr>
        <w:t xml:space="preserve">Территория и население государства Русь (Русская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181F4C" w:rsidRDefault="00481D2D" w:rsidP="00181F4C">
      <w:pPr>
        <w:spacing w:after="0" w:line="240" w:lineRule="auto"/>
        <w:ind w:firstLine="709"/>
        <w:rPr>
          <w:rFonts w:ascii="Times New Roman" w:hAnsi="Times New Roman"/>
          <w:sz w:val="28"/>
          <w:szCs w:val="28"/>
        </w:rPr>
      </w:pPr>
      <w:r w:rsidRPr="00481D2D">
        <w:rPr>
          <w:rFonts w:ascii="Times New Roman" w:hAnsi="Times New Roman"/>
          <w:sz w:val="28"/>
          <w:szCs w:val="28"/>
        </w:rPr>
        <w:t xml:space="preserve">Общественный строй Руси: дискуссии в исторической науке. </w:t>
      </w:r>
    </w:p>
    <w:p w:rsidR="00181F4C" w:rsidRDefault="00481D2D" w:rsidP="00181F4C">
      <w:pPr>
        <w:spacing w:after="0" w:line="240" w:lineRule="auto"/>
        <w:ind w:firstLine="709"/>
        <w:rPr>
          <w:rFonts w:ascii="Times New Roman" w:hAnsi="Times New Roman"/>
          <w:sz w:val="28"/>
          <w:szCs w:val="28"/>
        </w:rPr>
      </w:pPr>
      <w:r w:rsidRPr="00481D2D">
        <w:rPr>
          <w:rFonts w:ascii="Times New Roman" w:hAnsi="Times New Roman"/>
          <w:sz w:val="28"/>
          <w:szCs w:val="28"/>
        </w:rPr>
        <w:t xml:space="preserve">Князья, дружина. Духовенство. Городское население. Купцы. </w:t>
      </w:r>
    </w:p>
    <w:p w:rsidR="00181F4C" w:rsidRDefault="00481D2D" w:rsidP="00181F4C">
      <w:pPr>
        <w:spacing w:after="0" w:line="240" w:lineRule="auto"/>
        <w:ind w:firstLine="709"/>
        <w:rPr>
          <w:rFonts w:ascii="Times New Roman" w:hAnsi="Times New Roman"/>
          <w:sz w:val="28"/>
          <w:szCs w:val="28"/>
        </w:rPr>
      </w:pPr>
      <w:r w:rsidRPr="00481D2D">
        <w:rPr>
          <w:rFonts w:ascii="Times New Roman" w:hAnsi="Times New Roman"/>
          <w:sz w:val="28"/>
          <w:szCs w:val="28"/>
        </w:rPr>
        <w:t xml:space="preserve">Категории рядового и зависимого населения. Древнерусское право: Русская Правда, церковные уставы. </w:t>
      </w:r>
    </w:p>
    <w:p w:rsidR="00181F4C" w:rsidRDefault="00481D2D" w:rsidP="00181F4C">
      <w:pPr>
        <w:spacing w:after="0" w:line="240" w:lineRule="auto"/>
        <w:ind w:firstLine="709"/>
        <w:rPr>
          <w:rFonts w:ascii="Times New Roman" w:hAnsi="Times New Roman"/>
          <w:sz w:val="28"/>
          <w:szCs w:val="28"/>
        </w:rPr>
      </w:pPr>
      <w:r w:rsidRPr="00481D2D">
        <w:rPr>
          <w:rFonts w:ascii="Times New Roman" w:hAnsi="Times New Roman"/>
          <w:sz w:val="28"/>
          <w:szCs w:val="28"/>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rsidR="00181F4C" w:rsidRDefault="00481D2D" w:rsidP="00181F4C">
      <w:pPr>
        <w:spacing w:after="0" w:line="240" w:lineRule="auto"/>
        <w:ind w:firstLine="709"/>
        <w:rPr>
          <w:rFonts w:ascii="Times New Roman" w:hAnsi="Times New Roman"/>
          <w:sz w:val="28"/>
          <w:szCs w:val="28"/>
        </w:rPr>
      </w:pPr>
      <w:r w:rsidRPr="00181F4C">
        <w:rPr>
          <w:rFonts w:ascii="Times New Roman" w:hAnsi="Times New Roman"/>
          <w:b/>
          <w:sz w:val="28"/>
          <w:szCs w:val="28"/>
        </w:rPr>
        <w:t>Культурное пространство.</w:t>
      </w:r>
      <w:r w:rsidRPr="00481D2D">
        <w:rPr>
          <w:rFonts w:ascii="Times New Roman" w:hAnsi="Times New Roman"/>
          <w:sz w:val="28"/>
          <w:szCs w:val="28"/>
        </w:rPr>
        <w:t xml:space="preserve"> </w:t>
      </w:r>
    </w:p>
    <w:p w:rsidR="00181F4C" w:rsidRDefault="00481D2D" w:rsidP="00181F4C">
      <w:pPr>
        <w:spacing w:after="0" w:line="240" w:lineRule="auto"/>
        <w:ind w:firstLine="709"/>
        <w:rPr>
          <w:rFonts w:ascii="Times New Roman" w:hAnsi="Times New Roman"/>
          <w:sz w:val="28"/>
          <w:szCs w:val="28"/>
        </w:rPr>
      </w:pPr>
      <w:r w:rsidRPr="00481D2D">
        <w:rPr>
          <w:rFonts w:ascii="Times New Roman" w:hAnsi="Times New Roman"/>
          <w:sz w:val="28"/>
          <w:szCs w:val="28"/>
        </w:rPr>
        <w:t xml:space="preserve">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181F4C" w:rsidRDefault="00481D2D" w:rsidP="00181F4C">
      <w:pPr>
        <w:spacing w:after="0" w:line="240" w:lineRule="auto"/>
        <w:ind w:firstLine="709"/>
        <w:rPr>
          <w:rFonts w:ascii="Times New Roman" w:hAnsi="Times New Roman"/>
          <w:sz w:val="28"/>
          <w:szCs w:val="28"/>
        </w:rPr>
      </w:pPr>
      <w:r w:rsidRPr="00481D2D">
        <w:rPr>
          <w:rFonts w:ascii="Times New Roman" w:hAnsi="Times New Roman"/>
          <w:sz w:val="28"/>
          <w:szCs w:val="28"/>
        </w:rPr>
        <w:t xml:space="preserve">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p>
    <w:p w:rsidR="00181F4C" w:rsidRDefault="00481D2D" w:rsidP="00181F4C">
      <w:pPr>
        <w:spacing w:after="0" w:line="240" w:lineRule="auto"/>
        <w:ind w:firstLine="709"/>
        <w:rPr>
          <w:rFonts w:ascii="Times New Roman" w:hAnsi="Times New Roman"/>
          <w:sz w:val="28"/>
          <w:szCs w:val="28"/>
        </w:rPr>
      </w:pPr>
      <w:r w:rsidRPr="00481D2D">
        <w:rPr>
          <w:rFonts w:ascii="Times New Roman" w:hAnsi="Times New Roman"/>
          <w:sz w:val="28"/>
          <w:szCs w:val="28"/>
        </w:rPr>
        <w:t xml:space="preserve">«Новгородская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181F4C" w:rsidRDefault="00481D2D" w:rsidP="00181F4C">
      <w:pPr>
        <w:spacing w:after="0" w:line="240" w:lineRule="auto"/>
        <w:ind w:firstLine="709"/>
        <w:rPr>
          <w:rFonts w:ascii="Times New Roman" w:hAnsi="Times New Roman"/>
          <w:sz w:val="28"/>
          <w:szCs w:val="28"/>
        </w:rPr>
      </w:pPr>
      <w:r w:rsidRPr="00181F4C">
        <w:rPr>
          <w:rFonts w:ascii="Times New Roman" w:hAnsi="Times New Roman"/>
          <w:b/>
          <w:sz w:val="28"/>
          <w:szCs w:val="28"/>
        </w:rPr>
        <w:t>Русь в середине XII ‒ начале XIII в.</w:t>
      </w:r>
      <w:r w:rsidRPr="00481D2D">
        <w:rPr>
          <w:rFonts w:ascii="Times New Roman" w:hAnsi="Times New Roman"/>
          <w:sz w:val="28"/>
          <w:szCs w:val="28"/>
        </w:rPr>
        <w:t xml:space="preserve"> </w:t>
      </w:r>
    </w:p>
    <w:p w:rsidR="00181F4C" w:rsidRDefault="00481D2D" w:rsidP="00181F4C">
      <w:pPr>
        <w:spacing w:after="0" w:line="240" w:lineRule="auto"/>
        <w:ind w:firstLine="709"/>
        <w:rPr>
          <w:rFonts w:ascii="Times New Roman" w:hAnsi="Times New Roman"/>
          <w:sz w:val="28"/>
          <w:szCs w:val="28"/>
        </w:rPr>
      </w:pPr>
      <w:r w:rsidRPr="00481D2D">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w:t>
      </w:r>
    </w:p>
    <w:p w:rsidR="00181F4C" w:rsidRDefault="00481D2D" w:rsidP="00181F4C">
      <w:pPr>
        <w:spacing w:after="0" w:line="240" w:lineRule="auto"/>
        <w:ind w:firstLine="709"/>
        <w:rPr>
          <w:rFonts w:ascii="Times New Roman" w:hAnsi="Times New Roman"/>
          <w:sz w:val="28"/>
          <w:szCs w:val="28"/>
        </w:rPr>
      </w:pPr>
      <w:r w:rsidRPr="00481D2D">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181F4C" w:rsidRDefault="00481D2D" w:rsidP="00181F4C">
      <w:pPr>
        <w:spacing w:after="0" w:line="240" w:lineRule="auto"/>
        <w:ind w:firstLine="709"/>
        <w:rPr>
          <w:rFonts w:ascii="Times New Roman" w:hAnsi="Times New Roman"/>
          <w:sz w:val="28"/>
          <w:szCs w:val="28"/>
        </w:rPr>
      </w:pPr>
      <w:r w:rsidRPr="00181F4C">
        <w:rPr>
          <w:rFonts w:ascii="Times New Roman" w:hAnsi="Times New Roman"/>
          <w:b/>
          <w:sz w:val="28"/>
          <w:szCs w:val="28"/>
        </w:rPr>
        <w:t>Русские земли и их соседи в середине XIII ‒ XIV в.</w:t>
      </w:r>
      <w:r w:rsidRPr="00481D2D">
        <w:rPr>
          <w:rFonts w:ascii="Times New Roman" w:hAnsi="Times New Roman"/>
          <w:sz w:val="28"/>
          <w:szCs w:val="28"/>
        </w:rPr>
        <w:t xml:space="preserve"> </w:t>
      </w:r>
    </w:p>
    <w:p w:rsidR="00181F4C" w:rsidRDefault="00481D2D" w:rsidP="00181F4C">
      <w:pPr>
        <w:spacing w:after="0" w:line="240" w:lineRule="auto"/>
        <w:ind w:firstLine="709"/>
        <w:rPr>
          <w:rFonts w:ascii="Times New Roman" w:hAnsi="Times New Roman"/>
          <w:sz w:val="28"/>
          <w:szCs w:val="28"/>
        </w:rPr>
      </w:pPr>
      <w:r w:rsidRPr="00481D2D">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 </w:t>
      </w:r>
    </w:p>
    <w:p w:rsidR="00181F4C" w:rsidRDefault="00481D2D" w:rsidP="00181F4C">
      <w:pPr>
        <w:spacing w:after="0" w:line="240" w:lineRule="auto"/>
        <w:ind w:firstLine="709"/>
        <w:rPr>
          <w:rFonts w:ascii="Times New Roman" w:hAnsi="Times New Roman"/>
          <w:sz w:val="28"/>
          <w:szCs w:val="28"/>
        </w:rPr>
      </w:pPr>
      <w:r w:rsidRPr="00481D2D">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 </w:t>
      </w:r>
    </w:p>
    <w:p w:rsidR="00181F4C" w:rsidRDefault="00481D2D" w:rsidP="00181F4C">
      <w:pPr>
        <w:spacing w:after="0" w:line="240" w:lineRule="auto"/>
        <w:ind w:firstLine="709"/>
        <w:rPr>
          <w:rFonts w:ascii="Times New Roman" w:hAnsi="Times New Roman"/>
          <w:sz w:val="28"/>
          <w:szCs w:val="28"/>
        </w:rPr>
      </w:pPr>
      <w:r w:rsidRPr="00481D2D">
        <w:rPr>
          <w:rFonts w:ascii="Times New Roman" w:hAnsi="Times New Roman"/>
          <w:sz w:val="28"/>
          <w:szCs w:val="28"/>
        </w:rPr>
        <w:t xml:space="preserve">Ордены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181F4C" w:rsidRDefault="00481D2D" w:rsidP="00181F4C">
      <w:pPr>
        <w:spacing w:after="0" w:line="240" w:lineRule="auto"/>
        <w:ind w:firstLine="709"/>
        <w:rPr>
          <w:rFonts w:ascii="Times New Roman" w:hAnsi="Times New Roman"/>
          <w:sz w:val="28"/>
          <w:szCs w:val="28"/>
        </w:rPr>
      </w:pPr>
      <w:r w:rsidRPr="00481D2D">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 </w:t>
      </w:r>
    </w:p>
    <w:p w:rsidR="00181F4C" w:rsidRDefault="00481D2D" w:rsidP="00181F4C">
      <w:pPr>
        <w:spacing w:after="0" w:line="240" w:lineRule="auto"/>
        <w:ind w:firstLine="709"/>
        <w:rPr>
          <w:rFonts w:ascii="Times New Roman" w:hAnsi="Times New Roman"/>
          <w:sz w:val="28"/>
          <w:szCs w:val="28"/>
        </w:rPr>
      </w:pPr>
      <w:r w:rsidRPr="00181F4C">
        <w:rPr>
          <w:rFonts w:ascii="Times New Roman" w:hAnsi="Times New Roman"/>
          <w:b/>
          <w:sz w:val="28"/>
          <w:szCs w:val="28"/>
        </w:rPr>
        <w:t>Народы и государства степной зоны Восточной Европы и Сибири в XIII‒XV вв.</w:t>
      </w:r>
      <w:r w:rsidRPr="00481D2D">
        <w:rPr>
          <w:rFonts w:ascii="Times New Roman" w:hAnsi="Times New Roman"/>
          <w:sz w:val="28"/>
          <w:szCs w:val="28"/>
        </w:rPr>
        <w:t xml:space="preserve"> </w:t>
      </w:r>
    </w:p>
    <w:p w:rsidR="00181F4C" w:rsidRDefault="00481D2D" w:rsidP="00181F4C">
      <w:pPr>
        <w:spacing w:after="0" w:line="240" w:lineRule="auto"/>
        <w:ind w:firstLine="709"/>
        <w:rPr>
          <w:rFonts w:ascii="Times New Roman" w:hAnsi="Times New Roman"/>
          <w:sz w:val="28"/>
          <w:szCs w:val="28"/>
        </w:rPr>
      </w:pPr>
      <w:r w:rsidRPr="00481D2D">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181F4C" w:rsidRDefault="00481D2D" w:rsidP="00181F4C">
      <w:pPr>
        <w:spacing w:after="0" w:line="240" w:lineRule="auto"/>
        <w:ind w:firstLine="709"/>
        <w:rPr>
          <w:rFonts w:ascii="Times New Roman" w:hAnsi="Times New Roman"/>
          <w:sz w:val="28"/>
          <w:szCs w:val="28"/>
        </w:rPr>
      </w:pPr>
      <w:r w:rsidRPr="00481D2D">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другие) и их роль в системе торговых и политических связей Руси с Западом и Востоком. </w:t>
      </w:r>
    </w:p>
    <w:p w:rsidR="00181F4C" w:rsidRDefault="00181F4C" w:rsidP="00181F4C">
      <w:pPr>
        <w:spacing w:after="0" w:line="240" w:lineRule="auto"/>
        <w:ind w:firstLine="709"/>
        <w:rPr>
          <w:rFonts w:ascii="Times New Roman" w:hAnsi="Times New Roman"/>
          <w:b/>
          <w:sz w:val="28"/>
          <w:szCs w:val="28"/>
        </w:rPr>
      </w:pPr>
    </w:p>
    <w:p w:rsidR="00181F4C" w:rsidRDefault="00481D2D" w:rsidP="00181F4C">
      <w:pPr>
        <w:spacing w:after="0" w:line="240" w:lineRule="auto"/>
        <w:ind w:firstLine="709"/>
        <w:rPr>
          <w:rFonts w:ascii="Times New Roman" w:hAnsi="Times New Roman"/>
          <w:sz w:val="28"/>
          <w:szCs w:val="28"/>
        </w:rPr>
      </w:pPr>
      <w:r w:rsidRPr="00181F4C">
        <w:rPr>
          <w:rFonts w:ascii="Times New Roman" w:hAnsi="Times New Roman"/>
          <w:b/>
          <w:sz w:val="28"/>
          <w:szCs w:val="28"/>
        </w:rPr>
        <w:t xml:space="preserve">Культурное пространство. </w:t>
      </w:r>
    </w:p>
    <w:p w:rsidR="00181F4C" w:rsidRDefault="00481D2D" w:rsidP="00181F4C">
      <w:pPr>
        <w:spacing w:after="0" w:line="240" w:lineRule="auto"/>
        <w:ind w:firstLine="709"/>
        <w:rPr>
          <w:rFonts w:ascii="Times New Roman" w:hAnsi="Times New Roman"/>
          <w:sz w:val="28"/>
          <w:szCs w:val="28"/>
        </w:rPr>
      </w:pPr>
      <w:r w:rsidRPr="00481D2D">
        <w:rPr>
          <w:rFonts w:ascii="Times New Roman" w:hAnsi="Times New Roman"/>
          <w:sz w:val="28"/>
          <w:szCs w:val="28"/>
        </w:rPr>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Рублёв. </w:t>
      </w:r>
    </w:p>
    <w:p w:rsidR="00181F4C" w:rsidRDefault="00481D2D" w:rsidP="00181F4C">
      <w:pPr>
        <w:spacing w:after="0" w:line="240" w:lineRule="auto"/>
        <w:ind w:firstLine="709"/>
        <w:rPr>
          <w:rFonts w:ascii="Times New Roman" w:hAnsi="Times New Roman"/>
          <w:sz w:val="28"/>
          <w:szCs w:val="28"/>
        </w:rPr>
      </w:pPr>
      <w:r w:rsidRPr="00181F4C">
        <w:rPr>
          <w:rFonts w:ascii="Times New Roman" w:hAnsi="Times New Roman"/>
          <w:b/>
          <w:sz w:val="28"/>
          <w:szCs w:val="28"/>
        </w:rPr>
        <w:t>Формирование единого Русского государства в XV в.</w:t>
      </w:r>
      <w:r w:rsidRPr="00481D2D">
        <w:rPr>
          <w:rFonts w:ascii="Times New Roman" w:hAnsi="Times New Roman"/>
          <w:sz w:val="28"/>
          <w:szCs w:val="28"/>
        </w:rPr>
        <w:t xml:space="preserve"> </w:t>
      </w:r>
    </w:p>
    <w:p w:rsidR="00181F4C" w:rsidRDefault="00481D2D" w:rsidP="00181F4C">
      <w:pPr>
        <w:spacing w:after="0" w:line="240" w:lineRule="auto"/>
        <w:ind w:firstLine="709"/>
        <w:rPr>
          <w:rFonts w:ascii="Times New Roman" w:hAnsi="Times New Roman"/>
          <w:sz w:val="28"/>
          <w:szCs w:val="28"/>
        </w:rPr>
      </w:pPr>
      <w:r w:rsidRPr="00481D2D">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w:t>
      </w:r>
    </w:p>
    <w:p w:rsidR="00181F4C" w:rsidRDefault="00481D2D" w:rsidP="00181F4C">
      <w:pPr>
        <w:spacing w:after="0" w:line="240" w:lineRule="auto"/>
        <w:ind w:firstLine="709"/>
        <w:rPr>
          <w:rFonts w:ascii="Times New Roman" w:hAnsi="Times New Roman"/>
          <w:sz w:val="28"/>
          <w:szCs w:val="28"/>
        </w:rPr>
      </w:pPr>
      <w:r w:rsidRPr="00181F4C">
        <w:rPr>
          <w:rFonts w:ascii="Times New Roman" w:hAnsi="Times New Roman"/>
          <w:b/>
          <w:sz w:val="28"/>
          <w:szCs w:val="28"/>
        </w:rPr>
        <w:t>Иван III.</w:t>
      </w:r>
      <w:r w:rsidRPr="00481D2D">
        <w:rPr>
          <w:rFonts w:ascii="Times New Roman" w:hAnsi="Times New Roman"/>
          <w:sz w:val="28"/>
          <w:szCs w:val="28"/>
        </w:rPr>
        <w:t xml:space="preserve">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rsidR="00181F4C" w:rsidRDefault="00481D2D" w:rsidP="00181F4C">
      <w:pPr>
        <w:spacing w:after="0" w:line="240" w:lineRule="auto"/>
        <w:ind w:firstLine="709"/>
        <w:rPr>
          <w:rFonts w:ascii="Times New Roman" w:hAnsi="Times New Roman"/>
          <w:sz w:val="28"/>
          <w:szCs w:val="28"/>
        </w:rPr>
      </w:pPr>
      <w:r w:rsidRPr="00181F4C">
        <w:rPr>
          <w:rFonts w:ascii="Times New Roman" w:hAnsi="Times New Roman"/>
          <w:b/>
          <w:sz w:val="28"/>
          <w:szCs w:val="28"/>
        </w:rPr>
        <w:t>Культурное пространство.</w:t>
      </w:r>
      <w:r w:rsidRPr="00481D2D">
        <w:rPr>
          <w:rFonts w:ascii="Times New Roman" w:hAnsi="Times New Roman"/>
          <w:sz w:val="28"/>
          <w:szCs w:val="28"/>
        </w:rPr>
        <w:t xml:space="preserve"> </w:t>
      </w:r>
    </w:p>
    <w:p w:rsidR="00181F4C" w:rsidRDefault="00481D2D" w:rsidP="00181F4C">
      <w:pPr>
        <w:spacing w:after="0" w:line="240" w:lineRule="auto"/>
        <w:ind w:firstLine="709"/>
        <w:rPr>
          <w:rFonts w:ascii="Times New Roman" w:hAnsi="Times New Roman"/>
          <w:sz w:val="28"/>
          <w:szCs w:val="28"/>
        </w:rPr>
      </w:pPr>
      <w:r w:rsidRPr="00481D2D">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 </w:t>
      </w:r>
    </w:p>
    <w:p w:rsidR="00181F4C" w:rsidRDefault="00481D2D" w:rsidP="00181F4C">
      <w:pPr>
        <w:spacing w:after="0" w:line="240" w:lineRule="auto"/>
        <w:ind w:firstLine="709"/>
        <w:rPr>
          <w:rFonts w:ascii="Times New Roman" w:hAnsi="Times New Roman"/>
          <w:sz w:val="28"/>
          <w:szCs w:val="28"/>
        </w:rPr>
      </w:pPr>
      <w:r w:rsidRPr="00181F4C">
        <w:rPr>
          <w:rFonts w:ascii="Times New Roman" w:hAnsi="Times New Roman"/>
          <w:b/>
          <w:sz w:val="28"/>
          <w:szCs w:val="28"/>
        </w:rPr>
        <w:t xml:space="preserve">Наш край с древнейших времен до конца XV в. </w:t>
      </w:r>
    </w:p>
    <w:p w:rsidR="00181F4C" w:rsidRDefault="00481D2D" w:rsidP="00181F4C">
      <w:pPr>
        <w:spacing w:after="0" w:line="240" w:lineRule="auto"/>
        <w:ind w:firstLine="709"/>
        <w:rPr>
          <w:rFonts w:ascii="Times New Roman" w:hAnsi="Times New Roman"/>
          <w:sz w:val="28"/>
          <w:szCs w:val="28"/>
        </w:rPr>
      </w:pPr>
      <w:r w:rsidRPr="00481D2D">
        <w:rPr>
          <w:rFonts w:ascii="Times New Roman" w:hAnsi="Times New Roman"/>
          <w:sz w:val="28"/>
          <w:szCs w:val="28"/>
        </w:rPr>
        <w:t xml:space="preserve">Материал по истории своего края привлекается при рассмотрении ключевых событий и процессов отечественной истории. </w:t>
      </w:r>
    </w:p>
    <w:p w:rsidR="00481D2D" w:rsidRPr="00181F4C" w:rsidRDefault="00481D2D" w:rsidP="00181F4C">
      <w:pPr>
        <w:spacing w:after="0" w:line="240" w:lineRule="auto"/>
        <w:ind w:firstLine="709"/>
        <w:rPr>
          <w:rFonts w:ascii="Times New Roman" w:hAnsi="Times New Roman"/>
          <w:b/>
          <w:sz w:val="28"/>
          <w:szCs w:val="28"/>
        </w:rPr>
      </w:pPr>
      <w:r w:rsidRPr="00181F4C">
        <w:rPr>
          <w:rFonts w:ascii="Times New Roman" w:hAnsi="Times New Roman"/>
          <w:b/>
          <w:sz w:val="28"/>
          <w:szCs w:val="28"/>
        </w:rPr>
        <w:t>Обобщение</w:t>
      </w:r>
    </w:p>
    <w:p w:rsidR="00EB63F1" w:rsidRDefault="00EB63F1" w:rsidP="00EB63F1">
      <w:pPr>
        <w:spacing w:after="0" w:line="240" w:lineRule="auto"/>
        <w:ind w:firstLine="709"/>
        <w:rPr>
          <w:rFonts w:ascii="Times New Roman" w:hAnsi="Times New Roman"/>
          <w:b/>
          <w:sz w:val="36"/>
        </w:rPr>
      </w:pPr>
    </w:p>
    <w:p w:rsidR="00C06E47" w:rsidRPr="00C06E47" w:rsidRDefault="00C06E47" w:rsidP="00C06E47">
      <w:pPr>
        <w:spacing w:after="0" w:line="240" w:lineRule="auto"/>
        <w:ind w:firstLine="709"/>
        <w:jc w:val="both"/>
        <w:rPr>
          <w:rFonts w:ascii="Times New Roman" w:hAnsi="Times New Roman"/>
          <w:b/>
          <w:sz w:val="28"/>
          <w:szCs w:val="28"/>
        </w:rPr>
      </w:pPr>
      <w:r w:rsidRPr="00C06E47">
        <w:rPr>
          <w:rFonts w:ascii="Times New Roman" w:hAnsi="Times New Roman"/>
          <w:b/>
          <w:sz w:val="28"/>
          <w:szCs w:val="28"/>
        </w:rPr>
        <w:t xml:space="preserve">7 КЛАСС </w:t>
      </w:r>
    </w:p>
    <w:p w:rsidR="00C06E47" w:rsidRPr="00C06E47" w:rsidRDefault="00C06E47" w:rsidP="00C06E47">
      <w:pPr>
        <w:spacing w:after="0" w:line="240" w:lineRule="auto"/>
        <w:jc w:val="both"/>
        <w:rPr>
          <w:rFonts w:ascii="Times New Roman" w:hAnsi="Times New Roman"/>
          <w:b/>
          <w:sz w:val="28"/>
          <w:szCs w:val="28"/>
        </w:rPr>
      </w:pPr>
      <w:r w:rsidRPr="00C06E47">
        <w:rPr>
          <w:rFonts w:ascii="Times New Roman" w:hAnsi="Times New Roman"/>
          <w:b/>
          <w:sz w:val="28"/>
          <w:szCs w:val="28"/>
        </w:rPr>
        <w:t xml:space="preserve">ВСЕОБЩАЯ ИСТОРИЯ. ИСТОРИЯ НОВОГО ВРЕМЕНИ. КОНЕЦ XV ‒ XVII В. </w:t>
      </w:r>
    </w:p>
    <w:p w:rsidR="00C06E47" w:rsidRDefault="00C06E47" w:rsidP="00C06E47">
      <w:pPr>
        <w:spacing w:after="0" w:line="240" w:lineRule="auto"/>
        <w:ind w:firstLine="709"/>
        <w:jc w:val="both"/>
        <w:rPr>
          <w:rFonts w:ascii="Times New Roman" w:hAnsi="Times New Roman"/>
          <w:sz w:val="28"/>
          <w:szCs w:val="28"/>
        </w:rPr>
      </w:pPr>
      <w:r w:rsidRPr="00C06E47">
        <w:rPr>
          <w:rFonts w:ascii="Times New Roman" w:hAnsi="Times New Roman"/>
          <w:b/>
          <w:sz w:val="28"/>
          <w:szCs w:val="28"/>
        </w:rPr>
        <w:t>Введение</w:t>
      </w:r>
      <w:r w:rsidRPr="00C06E47">
        <w:rPr>
          <w:rFonts w:ascii="Times New Roman" w:hAnsi="Times New Roman"/>
          <w:sz w:val="28"/>
          <w:szCs w:val="28"/>
        </w:rPr>
        <w:t xml:space="preserve"> </w:t>
      </w:r>
    </w:p>
    <w:p w:rsidR="00C06E47" w:rsidRDefault="00C06E47" w:rsidP="00C06E47">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Понятие «Новое время». Хронологические рамки и периодизация истории Нового времени. </w:t>
      </w:r>
    </w:p>
    <w:p w:rsidR="00C06E47" w:rsidRDefault="00C06E47" w:rsidP="00C06E47">
      <w:pPr>
        <w:spacing w:after="0" w:line="240" w:lineRule="auto"/>
        <w:ind w:firstLine="709"/>
        <w:jc w:val="both"/>
        <w:rPr>
          <w:rFonts w:ascii="Times New Roman" w:hAnsi="Times New Roman"/>
          <w:sz w:val="28"/>
          <w:szCs w:val="28"/>
        </w:rPr>
      </w:pPr>
    </w:p>
    <w:p w:rsidR="00C06E47" w:rsidRDefault="00C06E47" w:rsidP="00C06E47">
      <w:pPr>
        <w:spacing w:after="0" w:line="240" w:lineRule="auto"/>
        <w:ind w:firstLine="709"/>
        <w:jc w:val="both"/>
        <w:rPr>
          <w:rFonts w:ascii="Times New Roman" w:hAnsi="Times New Roman"/>
          <w:sz w:val="28"/>
          <w:szCs w:val="28"/>
        </w:rPr>
      </w:pPr>
    </w:p>
    <w:p w:rsidR="00C06E47" w:rsidRPr="00C06E47" w:rsidRDefault="00C06E47" w:rsidP="00C06E47">
      <w:pPr>
        <w:spacing w:after="0" w:line="240" w:lineRule="auto"/>
        <w:ind w:firstLine="709"/>
        <w:jc w:val="both"/>
        <w:rPr>
          <w:rFonts w:ascii="Times New Roman" w:hAnsi="Times New Roman"/>
          <w:b/>
          <w:sz w:val="28"/>
          <w:szCs w:val="28"/>
        </w:rPr>
      </w:pPr>
      <w:r w:rsidRPr="00C06E47">
        <w:rPr>
          <w:rFonts w:ascii="Times New Roman" w:hAnsi="Times New Roman"/>
          <w:b/>
          <w:sz w:val="28"/>
          <w:szCs w:val="28"/>
        </w:rPr>
        <w:t xml:space="preserve">Великие географические открытия </w:t>
      </w:r>
    </w:p>
    <w:p w:rsidR="00C06E47" w:rsidRDefault="00C06E47" w:rsidP="00C06E47">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XV‒XVI в. </w:t>
      </w:r>
    </w:p>
    <w:p w:rsidR="00C06E47" w:rsidRDefault="00C06E47" w:rsidP="00C06E47">
      <w:pPr>
        <w:spacing w:after="0" w:line="240" w:lineRule="auto"/>
        <w:ind w:firstLine="709"/>
        <w:jc w:val="both"/>
        <w:rPr>
          <w:rFonts w:ascii="Times New Roman" w:hAnsi="Times New Roman"/>
          <w:sz w:val="28"/>
          <w:szCs w:val="28"/>
        </w:rPr>
      </w:pPr>
      <w:r w:rsidRPr="00C06E47">
        <w:rPr>
          <w:rFonts w:ascii="Times New Roman" w:hAnsi="Times New Roman"/>
          <w:b/>
          <w:sz w:val="28"/>
          <w:szCs w:val="28"/>
        </w:rPr>
        <w:t>Изменения в европейском обществе в XVI‒XVII вв.</w:t>
      </w:r>
      <w:r w:rsidRPr="00C06E47">
        <w:rPr>
          <w:rFonts w:ascii="Times New Roman" w:hAnsi="Times New Roman"/>
          <w:sz w:val="28"/>
          <w:szCs w:val="28"/>
        </w:rPr>
        <w:t xml:space="preserve"> </w:t>
      </w:r>
    </w:p>
    <w:p w:rsidR="00C06E47" w:rsidRDefault="00C06E47" w:rsidP="00C06E47">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 </w:t>
      </w:r>
    </w:p>
    <w:p w:rsidR="00C06E47" w:rsidRDefault="00C06E47" w:rsidP="00C06E47">
      <w:pPr>
        <w:spacing w:after="0" w:line="240" w:lineRule="auto"/>
        <w:ind w:firstLine="709"/>
        <w:jc w:val="both"/>
        <w:rPr>
          <w:rFonts w:ascii="Times New Roman" w:hAnsi="Times New Roman"/>
          <w:sz w:val="28"/>
          <w:szCs w:val="28"/>
        </w:rPr>
      </w:pPr>
      <w:r w:rsidRPr="00C06E47">
        <w:rPr>
          <w:rFonts w:ascii="Times New Roman" w:hAnsi="Times New Roman"/>
          <w:b/>
          <w:sz w:val="28"/>
          <w:szCs w:val="28"/>
        </w:rPr>
        <w:t>Реформация и Контрреформация в Европе</w:t>
      </w:r>
      <w:r w:rsidRPr="00C06E47">
        <w:rPr>
          <w:rFonts w:ascii="Times New Roman" w:hAnsi="Times New Roman"/>
          <w:sz w:val="28"/>
          <w:szCs w:val="28"/>
        </w:rPr>
        <w:t xml:space="preserve"> </w:t>
      </w:r>
    </w:p>
    <w:p w:rsidR="00C06E47" w:rsidRDefault="00C06E47" w:rsidP="00C06E47">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 </w:t>
      </w:r>
    </w:p>
    <w:p w:rsidR="00C06E47" w:rsidRDefault="00C06E47" w:rsidP="00C06E47">
      <w:pPr>
        <w:spacing w:after="0" w:line="240" w:lineRule="auto"/>
        <w:ind w:firstLine="709"/>
        <w:jc w:val="both"/>
        <w:rPr>
          <w:rFonts w:ascii="Times New Roman" w:hAnsi="Times New Roman"/>
          <w:sz w:val="28"/>
          <w:szCs w:val="28"/>
        </w:rPr>
      </w:pPr>
      <w:r w:rsidRPr="00C06E47">
        <w:rPr>
          <w:rFonts w:ascii="Times New Roman" w:hAnsi="Times New Roman"/>
          <w:b/>
          <w:sz w:val="28"/>
          <w:szCs w:val="28"/>
        </w:rPr>
        <w:t>Государства Европы в XVI‒XVII вв.</w:t>
      </w:r>
      <w:r w:rsidRPr="00C06E47">
        <w:rPr>
          <w:rFonts w:ascii="Times New Roman" w:hAnsi="Times New Roman"/>
          <w:sz w:val="28"/>
          <w:szCs w:val="28"/>
        </w:rPr>
        <w:t xml:space="preserve"> </w:t>
      </w:r>
    </w:p>
    <w:p w:rsidR="00C06E47" w:rsidRDefault="00C06E47" w:rsidP="00C06E47">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Абсолютизм и сословное представительство. Преодоление раздробленности. Борьба за колониальные владения. Начало формирования колониальных империй. </w:t>
      </w:r>
    </w:p>
    <w:p w:rsidR="00C06E47" w:rsidRDefault="00C06E47" w:rsidP="00C06E47">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Испания под властью потомков католических королей. 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 </w:t>
      </w:r>
    </w:p>
    <w:p w:rsidR="00C06E47" w:rsidRDefault="00C06E47" w:rsidP="00C06E47">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Франция: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 </w:t>
      </w:r>
    </w:p>
    <w:p w:rsidR="00C06E47" w:rsidRDefault="00C06E47" w:rsidP="00C06E47">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Англия.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 </w:t>
      </w:r>
    </w:p>
    <w:p w:rsidR="00C06E47" w:rsidRDefault="00C06E47" w:rsidP="00C06E47">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Английская революция середины XVII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 </w:t>
      </w:r>
    </w:p>
    <w:p w:rsidR="00C06E47" w:rsidRDefault="00C06E47" w:rsidP="00C06E47">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Страны Центральной, Южной и Юго-Восточной Европы. В мире империй и вне его. Германские государства. Итальянские земли. Положение славянских народов. Образование Речи Посполитой. </w:t>
      </w:r>
    </w:p>
    <w:p w:rsidR="00C06E47" w:rsidRDefault="00C06E47" w:rsidP="00C06E47">
      <w:pPr>
        <w:spacing w:after="0" w:line="240" w:lineRule="auto"/>
        <w:ind w:firstLine="709"/>
        <w:jc w:val="both"/>
        <w:rPr>
          <w:rFonts w:ascii="Times New Roman" w:hAnsi="Times New Roman"/>
          <w:b/>
          <w:sz w:val="28"/>
          <w:szCs w:val="28"/>
        </w:rPr>
      </w:pPr>
    </w:p>
    <w:p w:rsidR="00C06E47" w:rsidRDefault="00C06E47" w:rsidP="00C06E47">
      <w:pPr>
        <w:spacing w:after="0" w:line="240" w:lineRule="auto"/>
        <w:ind w:firstLine="709"/>
        <w:jc w:val="both"/>
        <w:rPr>
          <w:rFonts w:ascii="Times New Roman" w:hAnsi="Times New Roman"/>
          <w:sz w:val="28"/>
          <w:szCs w:val="28"/>
        </w:rPr>
      </w:pPr>
      <w:r w:rsidRPr="00C06E47">
        <w:rPr>
          <w:rFonts w:ascii="Times New Roman" w:hAnsi="Times New Roman"/>
          <w:b/>
          <w:sz w:val="28"/>
          <w:szCs w:val="28"/>
        </w:rPr>
        <w:t>Международные отношения в XVI‒XVII вв.</w:t>
      </w:r>
      <w:r w:rsidRPr="00C06E47">
        <w:rPr>
          <w:rFonts w:ascii="Times New Roman" w:hAnsi="Times New Roman"/>
          <w:sz w:val="28"/>
          <w:szCs w:val="28"/>
        </w:rPr>
        <w:t xml:space="preserve"> </w:t>
      </w:r>
    </w:p>
    <w:p w:rsidR="00C06E47" w:rsidRDefault="00C06E47" w:rsidP="00C06E47">
      <w:pPr>
        <w:spacing w:after="0" w:line="240" w:lineRule="auto"/>
        <w:ind w:firstLine="709"/>
        <w:jc w:val="both"/>
        <w:rPr>
          <w:rFonts w:ascii="Times New Roman" w:hAnsi="Times New Roman"/>
          <w:sz w:val="28"/>
          <w:szCs w:val="28"/>
        </w:rPr>
      </w:pPr>
      <w:r w:rsidRPr="00C06E47">
        <w:rPr>
          <w:rFonts w:ascii="Times New Roman" w:hAnsi="Times New Roman"/>
          <w:sz w:val="28"/>
          <w:szCs w:val="28"/>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w:t>
      </w:r>
      <w:r>
        <w:rPr>
          <w:rFonts w:ascii="Times New Roman" w:hAnsi="Times New Roman"/>
          <w:sz w:val="28"/>
          <w:szCs w:val="28"/>
        </w:rPr>
        <w:t>илетняя война. Вестфальский мир</w:t>
      </w:r>
    </w:p>
    <w:p w:rsidR="00C06E47" w:rsidRDefault="00C06E47" w:rsidP="00C06E47">
      <w:pPr>
        <w:spacing w:after="0" w:line="240" w:lineRule="auto"/>
        <w:ind w:firstLine="709"/>
        <w:jc w:val="both"/>
        <w:rPr>
          <w:rFonts w:ascii="Times New Roman" w:hAnsi="Times New Roman"/>
          <w:sz w:val="28"/>
          <w:szCs w:val="28"/>
        </w:rPr>
      </w:pPr>
      <w:r w:rsidRPr="00C06E47">
        <w:rPr>
          <w:rFonts w:ascii="Times New Roman" w:hAnsi="Times New Roman"/>
          <w:b/>
          <w:sz w:val="28"/>
          <w:szCs w:val="28"/>
        </w:rPr>
        <w:t>Европейская культура в раннее Новое время</w:t>
      </w:r>
      <w:r w:rsidRPr="00C06E47">
        <w:rPr>
          <w:rFonts w:ascii="Times New Roman" w:hAnsi="Times New Roman"/>
          <w:sz w:val="28"/>
          <w:szCs w:val="28"/>
        </w:rPr>
        <w:t xml:space="preserve"> </w:t>
      </w:r>
    </w:p>
    <w:p w:rsidR="00C06E47" w:rsidRDefault="00C06E47" w:rsidP="00C06E47">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учёные и их открытия (Н. Коперник, И. Ньютон). Утверждение рационализма. </w:t>
      </w:r>
    </w:p>
    <w:p w:rsidR="00C06E47" w:rsidRDefault="00C06E47" w:rsidP="00C06E47">
      <w:pPr>
        <w:spacing w:after="0" w:line="240" w:lineRule="auto"/>
        <w:ind w:firstLine="709"/>
        <w:jc w:val="both"/>
        <w:rPr>
          <w:rFonts w:ascii="Times New Roman" w:hAnsi="Times New Roman"/>
          <w:sz w:val="28"/>
          <w:szCs w:val="28"/>
        </w:rPr>
      </w:pPr>
      <w:r w:rsidRPr="00C06E47">
        <w:rPr>
          <w:rFonts w:ascii="Times New Roman" w:hAnsi="Times New Roman"/>
          <w:b/>
          <w:sz w:val="28"/>
          <w:szCs w:val="28"/>
        </w:rPr>
        <w:t>Страны Востока в XVI‒XVII вв.</w:t>
      </w:r>
      <w:r w:rsidRPr="00C06E47">
        <w:rPr>
          <w:rFonts w:ascii="Times New Roman" w:hAnsi="Times New Roman"/>
          <w:sz w:val="28"/>
          <w:szCs w:val="28"/>
        </w:rPr>
        <w:t xml:space="preserve"> </w:t>
      </w:r>
    </w:p>
    <w:p w:rsidR="00C06E47" w:rsidRDefault="00C06E47" w:rsidP="00C06E47">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Османская империя: на вершине могущества. Сулейман I Великолепный: завоеватель, законодатель. Управление многонациональной империей. Османская армия. Индия при Великих Моголах. Начало проникновения европейцев. Ост-Индские компании. Китай в эпоху Мин. Экономическая и социальная политика государства. Утверждение маньчжурской династии Цин. Япония: борьба знатных кланов за власть, установление сёгуната Токугава, укрепление централизованного государства. </w:t>
      </w:r>
    </w:p>
    <w:p w:rsidR="00C06E47" w:rsidRDefault="00C06E47" w:rsidP="00C06E47">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«Закрытие» страны для иноземцев. Культура и искусство стран Востока в XVI‒XVII вв. </w:t>
      </w:r>
    </w:p>
    <w:p w:rsidR="00C06E47" w:rsidRPr="00C06E47" w:rsidRDefault="00C06E47" w:rsidP="00C06E47">
      <w:pPr>
        <w:spacing w:after="0" w:line="240" w:lineRule="auto"/>
        <w:ind w:firstLine="709"/>
        <w:jc w:val="both"/>
        <w:rPr>
          <w:rFonts w:ascii="Times New Roman" w:hAnsi="Times New Roman"/>
          <w:b/>
          <w:sz w:val="28"/>
          <w:szCs w:val="28"/>
        </w:rPr>
      </w:pPr>
      <w:r w:rsidRPr="00C06E47">
        <w:rPr>
          <w:rFonts w:ascii="Times New Roman" w:hAnsi="Times New Roman"/>
          <w:b/>
          <w:sz w:val="28"/>
          <w:szCs w:val="28"/>
        </w:rPr>
        <w:t xml:space="preserve">Обобщение </w:t>
      </w:r>
    </w:p>
    <w:p w:rsidR="00C06E47" w:rsidRDefault="00C06E47" w:rsidP="00C06E47">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Историческое и культурное наследие Раннего Нового времени. </w:t>
      </w:r>
    </w:p>
    <w:p w:rsidR="00C06E47" w:rsidRDefault="00C06E47" w:rsidP="00C06E47">
      <w:pPr>
        <w:spacing w:after="0" w:line="240" w:lineRule="auto"/>
        <w:ind w:firstLine="709"/>
        <w:jc w:val="both"/>
        <w:rPr>
          <w:rFonts w:ascii="Times New Roman" w:hAnsi="Times New Roman"/>
          <w:sz w:val="28"/>
          <w:szCs w:val="28"/>
        </w:rPr>
      </w:pPr>
    </w:p>
    <w:p w:rsidR="00C06E47" w:rsidRPr="00C06E47" w:rsidRDefault="00C06E47" w:rsidP="00C06E47">
      <w:pPr>
        <w:spacing w:after="0" w:line="240" w:lineRule="auto"/>
        <w:ind w:firstLine="709"/>
        <w:jc w:val="both"/>
        <w:rPr>
          <w:rFonts w:ascii="Times New Roman" w:hAnsi="Times New Roman"/>
          <w:b/>
          <w:sz w:val="28"/>
          <w:szCs w:val="28"/>
        </w:rPr>
      </w:pPr>
      <w:r w:rsidRPr="00C06E47">
        <w:rPr>
          <w:rFonts w:ascii="Times New Roman" w:hAnsi="Times New Roman"/>
          <w:b/>
          <w:sz w:val="28"/>
          <w:szCs w:val="28"/>
        </w:rPr>
        <w:t xml:space="preserve">ИСТОРИЯ РОССИИ. РОССИЯ В XVI‒XVII ВВ.: ОТ ВЕЛИКОГО КНЯЖЕСТВА К ЦАРСТВУ </w:t>
      </w:r>
    </w:p>
    <w:p w:rsidR="00C06E47" w:rsidRPr="00C06E47" w:rsidRDefault="00C06E47" w:rsidP="00C06E47">
      <w:pPr>
        <w:spacing w:after="0" w:line="240" w:lineRule="auto"/>
        <w:ind w:firstLine="709"/>
        <w:jc w:val="both"/>
        <w:rPr>
          <w:rFonts w:ascii="Times New Roman" w:hAnsi="Times New Roman"/>
          <w:b/>
          <w:i/>
          <w:sz w:val="28"/>
          <w:szCs w:val="28"/>
        </w:rPr>
      </w:pPr>
      <w:r w:rsidRPr="00C06E47">
        <w:rPr>
          <w:rFonts w:ascii="Times New Roman" w:hAnsi="Times New Roman"/>
          <w:b/>
          <w:i/>
          <w:sz w:val="28"/>
          <w:szCs w:val="28"/>
        </w:rPr>
        <w:t xml:space="preserve">Россия в XVI в. </w:t>
      </w:r>
    </w:p>
    <w:p w:rsidR="00C06E47" w:rsidRDefault="00C06E47" w:rsidP="00C06E47">
      <w:pPr>
        <w:spacing w:after="0" w:line="240" w:lineRule="auto"/>
        <w:ind w:firstLine="709"/>
        <w:jc w:val="both"/>
        <w:rPr>
          <w:rFonts w:ascii="Times New Roman" w:hAnsi="Times New Roman"/>
          <w:sz w:val="28"/>
          <w:szCs w:val="28"/>
        </w:rPr>
      </w:pPr>
      <w:r w:rsidRPr="00C06E47">
        <w:rPr>
          <w:rFonts w:ascii="Times New Roman" w:hAnsi="Times New Roman"/>
          <w:b/>
          <w:sz w:val="28"/>
          <w:szCs w:val="28"/>
        </w:rPr>
        <w:t>Завершение объединения русских земель.</w:t>
      </w:r>
      <w:r w:rsidRPr="00C06E47">
        <w:rPr>
          <w:rFonts w:ascii="Times New Roman" w:hAnsi="Times New Roman"/>
          <w:sz w:val="28"/>
          <w:szCs w:val="28"/>
        </w:rPr>
        <w:t xml:space="preserve"> </w:t>
      </w:r>
    </w:p>
    <w:p w:rsidR="00C06E47" w:rsidRDefault="00C06E47" w:rsidP="00C06E47">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C06E47" w:rsidRDefault="00C06E47" w:rsidP="00C06E47">
      <w:pPr>
        <w:spacing w:after="0" w:line="240" w:lineRule="auto"/>
        <w:ind w:firstLine="709"/>
        <w:jc w:val="both"/>
        <w:rPr>
          <w:rFonts w:ascii="Times New Roman" w:hAnsi="Times New Roman"/>
          <w:sz w:val="28"/>
          <w:szCs w:val="28"/>
        </w:rPr>
      </w:pPr>
      <w:r w:rsidRPr="00C06E47">
        <w:rPr>
          <w:rFonts w:ascii="Times New Roman" w:hAnsi="Times New Roman"/>
          <w:sz w:val="28"/>
          <w:szCs w:val="28"/>
        </w:rPr>
        <w:t>Органы государственной власти. Приказная система: формирование первых приказных учреждений. Боярская дума, её роль в управлении государством. «Малая дума». Местничество. Местное управление: наместники и волостели, система кормлений. Государство и церковь.</w:t>
      </w:r>
    </w:p>
    <w:p w:rsidR="00C06E47" w:rsidRDefault="00C06E47" w:rsidP="00C06E47">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 </w:t>
      </w:r>
      <w:r w:rsidRPr="00C06E47">
        <w:rPr>
          <w:rFonts w:ascii="Times New Roman" w:hAnsi="Times New Roman"/>
          <w:b/>
          <w:sz w:val="28"/>
          <w:szCs w:val="28"/>
        </w:rPr>
        <w:t>Царствование Ивана IV.</w:t>
      </w:r>
      <w:r w:rsidRPr="00C06E47">
        <w:rPr>
          <w:rFonts w:ascii="Times New Roman" w:hAnsi="Times New Roman"/>
          <w:sz w:val="28"/>
          <w:szCs w:val="28"/>
        </w:rPr>
        <w:t xml:space="preserve"> </w:t>
      </w:r>
    </w:p>
    <w:p w:rsidR="00C06E47" w:rsidRDefault="00C06E47" w:rsidP="00C06E47">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Регентство Елены Глинской. Сопротивление удельных князей великокняжеской власти. Унификация денежной системы. </w:t>
      </w:r>
    </w:p>
    <w:p w:rsidR="00C06E47" w:rsidRDefault="00C06E47" w:rsidP="00C06E47">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Период боярского правления. Борьба за власть между боярскими кланами. Губная реформа. Московское восстание 1547 г. Ереси. </w:t>
      </w:r>
    </w:p>
    <w:p w:rsidR="00C06E47" w:rsidRDefault="00C06E47" w:rsidP="00C06E47">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Принятие Иваном IV царского титула. Реформы середины XVI в. «Избранная рада»: её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w:t>
      </w:r>
    </w:p>
    <w:p w:rsidR="00C06E47" w:rsidRDefault="00C06E47" w:rsidP="00C06E47">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C06E47" w:rsidRDefault="00C06E47" w:rsidP="00C06E47">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rsidR="00C06E47" w:rsidRDefault="00C06E47" w:rsidP="00C06E47">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 </w:t>
      </w:r>
    </w:p>
    <w:p w:rsidR="00C06E47" w:rsidRDefault="00C06E47" w:rsidP="00C06E47">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Опричнина, дискуссия о её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 </w:t>
      </w:r>
    </w:p>
    <w:p w:rsidR="00C06E47" w:rsidRDefault="00C06E47" w:rsidP="00C06E47">
      <w:pPr>
        <w:spacing w:after="0" w:line="240" w:lineRule="auto"/>
        <w:ind w:firstLine="709"/>
        <w:jc w:val="both"/>
        <w:rPr>
          <w:rFonts w:ascii="Times New Roman" w:hAnsi="Times New Roman"/>
          <w:sz w:val="28"/>
          <w:szCs w:val="28"/>
        </w:rPr>
      </w:pPr>
      <w:r w:rsidRPr="00C06E47">
        <w:rPr>
          <w:rFonts w:ascii="Times New Roman" w:hAnsi="Times New Roman"/>
          <w:b/>
          <w:sz w:val="28"/>
          <w:szCs w:val="28"/>
        </w:rPr>
        <w:t>Россия в конце XVI в.</w:t>
      </w:r>
      <w:r w:rsidRPr="00C06E47">
        <w:rPr>
          <w:rFonts w:ascii="Times New Roman" w:hAnsi="Times New Roman"/>
          <w:sz w:val="28"/>
          <w:szCs w:val="28"/>
        </w:rPr>
        <w:t xml:space="preserve"> </w:t>
      </w:r>
    </w:p>
    <w:p w:rsidR="00C06E47" w:rsidRDefault="00C06E47" w:rsidP="00C06E47">
      <w:pPr>
        <w:spacing w:after="0" w:line="240" w:lineRule="auto"/>
        <w:ind w:firstLine="709"/>
        <w:jc w:val="both"/>
        <w:rPr>
          <w:rFonts w:ascii="Times New Roman" w:hAnsi="Times New Roman"/>
          <w:sz w:val="28"/>
          <w:szCs w:val="28"/>
        </w:rPr>
      </w:pPr>
      <w:r w:rsidRPr="00C06E47">
        <w:rPr>
          <w:rFonts w:ascii="Times New Roman" w:hAnsi="Times New Roman"/>
          <w:sz w:val="28"/>
          <w:szCs w:val="28"/>
        </w:rPr>
        <w:t>Царь Фёдор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C06E47" w:rsidRDefault="00C06E47" w:rsidP="00C06E47">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 </w:t>
      </w:r>
      <w:r w:rsidRPr="00C06E47">
        <w:rPr>
          <w:rFonts w:ascii="Times New Roman" w:hAnsi="Times New Roman"/>
          <w:b/>
          <w:i/>
          <w:sz w:val="28"/>
          <w:szCs w:val="28"/>
        </w:rPr>
        <w:t>Смута в России</w:t>
      </w:r>
      <w:r w:rsidRPr="00C06E47">
        <w:rPr>
          <w:rFonts w:ascii="Times New Roman" w:hAnsi="Times New Roman"/>
          <w:sz w:val="28"/>
          <w:szCs w:val="28"/>
        </w:rPr>
        <w:t xml:space="preserve"> </w:t>
      </w:r>
    </w:p>
    <w:p w:rsidR="00C06E47" w:rsidRDefault="00C06E47" w:rsidP="00C06E47">
      <w:pPr>
        <w:spacing w:after="0" w:line="240" w:lineRule="auto"/>
        <w:ind w:firstLine="709"/>
        <w:jc w:val="both"/>
        <w:rPr>
          <w:rFonts w:ascii="Times New Roman" w:hAnsi="Times New Roman"/>
          <w:sz w:val="28"/>
          <w:szCs w:val="28"/>
        </w:rPr>
      </w:pPr>
      <w:r w:rsidRPr="00C06E47">
        <w:rPr>
          <w:rFonts w:ascii="Times New Roman" w:hAnsi="Times New Roman"/>
          <w:b/>
          <w:sz w:val="28"/>
          <w:szCs w:val="28"/>
        </w:rPr>
        <w:t>Накануне Смуты.</w:t>
      </w:r>
      <w:r w:rsidRPr="00C06E47">
        <w:rPr>
          <w:rFonts w:ascii="Times New Roman" w:hAnsi="Times New Roman"/>
          <w:sz w:val="28"/>
          <w:szCs w:val="28"/>
        </w:rPr>
        <w:t xml:space="preserve"> Династический кризис. Земский собор 1598 г. и избрание на царство Бориса Годунова. Политика Бориса Годунова в отношении боярства. Голод 1601-1603 гг. и обострение социально-экономического кризиса. </w:t>
      </w:r>
    </w:p>
    <w:p w:rsidR="00C06E47" w:rsidRDefault="00C06E47" w:rsidP="00C06E47">
      <w:pPr>
        <w:spacing w:after="0" w:line="240" w:lineRule="auto"/>
        <w:ind w:firstLine="709"/>
        <w:jc w:val="both"/>
        <w:rPr>
          <w:rFonts w:ascii="Times New Roman" w:hAnsi="Times New Roman"/>
          <w:sz w:val="28"/>
          <w:szCs w:val="28"/>
        </w:rPr>
      </w:pPr>
      <w:r w:rsidRPr="00C06E47">
        <w:rPr>
          <w:rFonts w:ascii="Times New Roman" w:hAnsi="Times New Roman"/>
          <w:b/>
          <w:sz w:val="28"/>
          <w:szCs w:val="28"/>
        </w:rPr>
        <w:t xml:space="preserve">Смутное время начала XVII в. </w:t>
      </w:r>
    </w:p>
    <w:p w:rsidR="00C06E47" w:rsidRDefault="00C06E47" w:rsidP="00C06E47">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Дискуссия о его причинах. Самозванцы и самозванство. Личность Лжедмитрия I и его политика. Восстание 1606 г. и убийство самозванца. </w:t>
      </w:r>
    </w:p>
    <w:p w:rsidR="000463ED" w:rsidRDefault="00C06E47" w:rsidP="00C06E47">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 </w:t>
      </w:r>
    </w:p>
    <w:p w:rsidR="000463ED" w:rsidRDefault="00C06E47" w:rsidP="00C06E47">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Подъём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 </w:t>
      </w:r>
    </w:p>
    <w:p w:rsidR="000463ED" w:rsidRDefault="000463ED" w:rsidP="00C06E47">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 </w:t>
      </w:r>
      <w:r w:rsidR="00C06E47" w:rsidRPr="00C06E47">
        <w:rPr>
          <w:rFonts w:ascii="Times New Roman" w:hAnsi="Times New Roman"/>
          <w:sz w:val="28"/>
          <w:szCs w:val="28"/>
        </w:rPr>
        <w:t xml:space="preserve"> Земский собор 1613 г. и его роль в укреплении государственности. Избрание на царство Михаила Фёдоровича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rsidR="000463ED" w:rsidRPr="000463ED" w:rsidRDefault="00C06E47" w:rsidP="00C06E47">
      <w:pPr>
        <w:spacing w:after="0" w:line="240" w:lineRule="auto"/>
        <w:ind w:firstLine="709"/>
        <w:jc w:val="both"/>
        <w:rPr>
          <w:rFonts w:ascii="Times New Roman" w:hAnsi="Times New Roman"/>
          <w:b/>
          <w:i/>
          <w:sz w:val="28"/>
          <w:szCs w:val="28"/>
        </w:rPr>
      </w:pPr>
      <w:r w:rsidRPr="00C06E47">
        <w:rPr>
          <w:rFonts w:ascii="Times New Roman" w:hAnsi="Times New Roman"/>
          <w:sz w:val="28"/>
          <w:szCs w:val="28"/>
        </w:rPr>
        <w:t xml:space="preserve"> </w:t>
      </w:r>
      <w:r w:rsidRPr="000463ED">
        <w:rPr>
          <w:rFonts w:ascii="Times New Roman" w:hAnsi="Times New Roman"/>
          <w:b/>
          <w:i/>
          <w:sz w:val="28"/>
          <w:szCs w:val="28"/>
        </w:rPr>
        <w:t>Россия в XVII в.</w:t>
      </w:r>
    </w:p>
    <w:p w:rsidR="000463ED" w:rsidRDefault="00C06E47" w:rsidP="00C06E47">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 </w:t>
      </w:r>
      <w:r w:rsidRPr="000463ED">
        <w:rPr>
          <w:rFonts w:ascii="Times New Roman" w:hAnsi="Times New Roman"/>
          <w:b/>
          <w:sz w:val="28"/>
          <w:szCs w:val="28"/>
        </w:rPr>
        <w:t>Россия при первых Романовых.</w:t>
      </w:r>
      <w:r w:rsidRPr="00C06E47">
        <w:rPr>
          <w:rFonts w:ascii="Times New Roman" w:hAnsi="Times New Roman"/>
          <w:sz w:val="28"/>
          <w:szCs w:val="28"/>
        </w:rPr>
        <w:t xml:space="preserve"> </w:t>
      </w:r>
    </w:p>
    <w:p w:rsidR="000463ED" w:rsidRDefault="00C06E47" w:rsidP="00C06E47">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Царствование Михаила Фёдоровича.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0463ED" w:rsidRDefault="00C06E47" w:rsidP="00C06E47">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 </w:t>
      </w:r>
    </w:p>
    <w:p w:rsidR="000463ED" w:rsidRDefault="00C06E47" w:rsidP="00C06E47">
      <w:pPr>
        <w:spacing w:after="0" w:line="240" w:lineRule="auto"/>
        <w:ind w:firstLine="709"/>
        <w:jc w:val="both"/>
        <w:rPr>
          <w:rFonts w:ascii="Times New Roman" w:hAnsi="Times New Roman"/>
          <w:sz w:val="28"/>
          <w:szCs w:val="28"/>
        </w:rPr>
      </w:pPr>
      <w:r w:rsidRPr="000463ED">
        <w:rPr>
          <w:rFonts w:ascii="Times New Roman" w:hAnsi="Times New Roman"/>
          <w:b/>
          <w:sz w:val="28"/>
          <w:szCs w:val="28"/>
        </w:rPr>
        <w:t>Экономическое развитие России в XVII в.</w:t>
      </w:r>
      <w:r w:rsidRPr="00C06E47">
        <w:rPr>
          <w:rFonts w:ascii="Times New Roman" w:hAnsi="Times New Roman"/>
          <w:sz w:val="28"/>
          <w:szCs w:val="28"/>
        </w:rPr>
        <w:t xml:space="preserve"> </w:t>
      </w:r>
    </w:p>
    <w:p w:rsidR="000463ED" w:rsidRDefault="00C06E47" w:rsidP="00C06E47">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 </w:t>
      </w:r>
    </w:p>
    <w:p w:rsidR="009D5714" w:rsidRDefault="00C06E47" w:rsidP="00C06E47">
      <w:pPr>
        <w:spacing w:after="0" w:line="240" w:lineRule="auto"/>
        <w:ind w:firstLine="709"/>
        <w:jc w:val="both"/>
        <w:rPr>
          <w:rFonts w:ascii="Times New Roman" w:hAnsi="Times New Roman"/>
          <w:sz w:val="28"/>
          <w:szCs w:val="28"/>
        </w:rPr>
      </w:pPr>
      <w:r w:rsidRPr="009D5714">
        <w:rPr>
          <w:rFonts w:ascii="Times New Roman" w:hAnsi="Times New Roman"/>
          <w:b/>
          <w:sz w:val="28"/>
          <w:szCs w:val="28"/>
        </w:rPr>
        <w:t>Социальная структура российского общества.</w:t>
      </w:r>
      <w:r w:rsidRPr="00C06E47">
        <w:rPr>
          <w:rFonts w:ascii="Times New Roman" w:hAnsi="Times New Roman"/>
          <w:sz w:val="28"/>
          <w:szCs w:val="28"/>
        </w:rPr>
        <w:t xml:space="preserve"> </w:t>
      </w:r>
    </w:p>
    <w:p w:rsidR="009D5714" w:rsidRDefault="00C06E47" w:rsidP="00C06E47">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 </w:t>
      </w:r>
    </w:p>
    <w:p w:rsidR="009D5714" w:rsidRDefault="00C06E47" w:rsidP="00C06E47">
      <w:pPr>
        <w:spacing w:after="0" w:line="240" w:lineRule="auto"/>
        <w:ind w:firstLine="709"/>
        <w:jc w:val="both"/>
        <w:rPr>
          <w:rFonts w:ascii="Times New Roman" w:hAnsi="Times New Roman"/>
          <w:sz w:val="28"/>
          <w:szCs w:val="28"/>
        </w:rPr>
      </w:pPr>
      <w:r w:rsidRPr="009D5714">
        <w:rPr>
          <w:rFonts w:ascii="Times New Roman" w:hAnsi="Times New Roman"/>
          <w:b/>
          <w:sz w:val="28"/>
          <w:szCs w:val="28"/>
        </w:rPr>
        <w:t>Внешняя политика России в XVII в.</w:t>
      </w:r>
    </w:p>
    <w:p w:rsidR="009D5714" w:rsidRDefault="00C06E47" w:rsidP="00C06E47">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1656-1658 гг. и её результаты. Укрепление южных рубежей. </w:t>
      </w:r>
    </w:p>
    <w:p w:rsidR="009D5714" w:rsidRDefault="00C06E47" w:rsidP="00C06E47">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 </w:t>
      </w:r>
    </w:p>
    <w:p w:rsidR="009D5714" w:rsidRDefault="00C06E47" w:rsidP="00C06E47">
      <w:pPr>
        <w:spacing w:after="0" w:line="240" w:lineRule="auto"/>
        <w:ind w:firstLine="709"/>
        <w:jc w:val="both"/>
        <w:rPr>
          <w:rFonts w:ascii="Times New Roman" w:hAnsi="Times New Roman"/>
          <w:sz w:val="28"/>
          <w:szCs w:val="28"/>
        </w:rPr>
      </w:pPr>
      <w:r w:rsidRPr="009D5714">
        <w:rPr>
          <w:rFonts w:ascii="Times New Roman" w:hAnsi="Times New Roman"/>
          <w:b/>
          <w:sz w:val="28"/>
          <w:szCs w:val="28"/>
        </w:rPr>
        <w:t>Освоение новых территорий.</w:t>
      </w:r>
      <w:r w:rsidRPr="00C06E47">
        <w:rPr>
          <w:rFonts w:ascii="Times New Roman" w:hAnsi="Times New Roman"/>
          <w:sz w:val="28"/>
          <w:szCs w:val="28"/>
        </w:rPr>
        <w:t xml:space="preserve"> </w:t>
      </w:r>
      <w:r w:rsidRPr="009D5714">
        <w:rPr>
          <w:rFonts w:ascii="Times New Roman" w:hAnsi="Times New Roman"/>
          <w:b/>
          <w:sz w:val="28"/>
          <w:szCs w:val="28"/>
        </w:rPr>
        <w:t>Народы России в XVII в.</w:t>
      </w:r>
      <w:r w:rsidRPr="00C06E47">
        <w:rPr>
          <w:rFonts w:ascii="Times New Roman" w:hAnsi="Times New Roman"/>
          <w:sz w:val="28"/>
          <w:szCs w:val="28"/>
        </w:rPr>
        <w:t xml:space="preserve"> </w:t>
      </w:r>
    </w:p>
    <w:p w:rsidR="009D5714" w:rsidRDefault="00C06E47" w:rsidP="009D5714">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Эпоха Великих географических открытий и русские географические открытия. Плавание Семёна Дежнёва.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w:t>
      </w:r>
    </w:p>
    <w:p w:rsidR="009D5714" w:rsidRDefault="00C06E47" w:rsidP="009D5714">
      <w:pPr>
        <w:spacing w:after="0" w:line="240" w:lineRule="auto"/>
        <w:ind w:firstLine="709"/>
        <w:jc w:val="both"/>
        <w:rPr>
          <w:rFonts w:ascii="Times New Roman" w:hAnsi="Times New Roman"/>
          <w:sz w:val="28"/>
          <w:szCs w:val="28"/>
        </w:rPr>
      </w:pPr>
      <w:r w:rsidRPr="009D5714">
        <w:rPr>
          <w:rFonts w:ascii="Times New Roman" w:hAnsi="Times New Roman"/>
          <w:b/>
          <w:sz w:val="28"/>
          <w:szCs w:val="28"/>
        </w:rPr>
        <w:t>Культурное пространство XVI–XVII вв.</w:t>
      </w:r>
      <w:r w:rsidRPr="00C06E47">
        <w:rPr>
          <w:rFonts w:ascii="Times New Roman" w:hAnsi="Times New Roman"/>
          <w:sz w:val="28"/>
          <w:szCs w:val="28"/>
        </w:rPr>
        <w:t xml:space="preserve"> </w:t>
      </w:r>
    </w:p>
    <w:p w:rsidR="009D5714" w:rsidRDefault="00C06E47" w:rsidP="009D5714">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слоёв населения страны. </w:t>
      </w:r>
    </w:p>
    <w:p w:rsidR="009D5714" w:rsidRDefault="00C06E47" w:rsidP="009D5714">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Фёдор Конь. Приказ каменных дел. Деревянное зодчество. Изобразительное искусство. Симон Ушаков. Ярославская школа иконописи. Парсунная живопись. </w:t>
      </w:r>
    </w:p>
    <w:p w:rsidR="009D5714" w:rsidRDefault="00C06E47" w:rsidP="009D5714">
      <w:pPr>
        <w:spacing w:after="0" w:line="240" w:lineRule="auto"/>
        <w:ind w:firstLine="709"/>
        <w:jc w:val="both"/>
        <w:rPr>
          <w:rFonts w:ascii="Times New Roman" w:hAnsi="Times New Roman"/>
          <w:sz w:val="28"/>
          <w:szCs w:val="28"/>
        </w:rPr>
      </w:pPr>
      <w:r w:rsidRPr="00C06E47">
        <w:rPr>
          <w:rFonts w:ascii="Times New Roman" w:hAnsi="Times New Roman"/>
          <w:sz w:val="28"/>
          <w:szCs w:val="28"/>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rsidR="009D5714" w:rsidRDefault="00C06E47" w:rsidP="009D5714">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 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5714" w:rsidRDefault="00C06E47" w:rsidP="009D5714">
      <w:pPr>
        <w:spacing w:after="0" w:line="240" w:lineRule="auto"/>
        <w:ind w:firstLine="709"/>
        <w:jc w:val="both"/>
        <w:rPr>
          <w:rFonts w:ascii="Times New Roman" w:hAnsi="Times New Roman"/>
          <w:sz w:val="28"/>
          <w:szCs w:val="28"/>
        </w:rPr>
      </w:pPr>
      <w:r w:rsidRPr="009D5714">
        <w:rPr>
          <w:rFonts w:ascii="Times New Roman" w:hAnsi="Times New Roman"/>
          <w:b/>
          <w:sz w:val="28"/>
          <w:szCs w:val="28"/>
        </w:rPr>
        <w:t xml:space="preserve">Наш край в XVI‒XVII вв. </w:t>
      </w:r>
    </w:p>
    <w:p w:rsidR="009D5714" w:rsidRPr="009D5714" w:rsidRDefault="00C06E47" w:rsidP="009D5714">
      <w:pPr>
        <w:spacing w:after="0" w:line="240" w:lineRule="auto"/>
        <w:ind w:firstLine="709"/>
        <w:jc w:val="both"/>
        <w:rPr>
          <w:rFonts w:ascii="Times New Roman" w:hAnsi="Times New Roman"/>
          <w:b/>
          <w:sz w:val="28"/>
          <w:szCs w:val="28"/>
        </w:rPr>
      </w:pPr>
      <w:r w:rsidRPr="009D5714">
        <w:rPr>
          <w:rFonts w:ascii="Times New Roman" w:hAnsi="Times New Roman"/>
          <w:b/>
          <w:sz w:val="28"/>
          <w:szCs w:val="28"/>
        </w:rPr>
        <w:t xml:space="preserve">Обобщение </w:t>
      </w:r>
    </w:p>
    <w:p w:rsidR="009D5714" w:rsidRDefault="009D5714" w:rsidP="009D5714">
      <w:pPr>
        <w:spacing w:after="0" w:line="240" w:lineRule="auto"/>
        <w:ind w:firstLine="709"/>
        <w:jc w:val="both"/>
        <w:rPr>
          <w:rFonts w:ascii="Times New Roman" w:hAnsi="Times New Roman"/>
          <w:sz w:val="28"/>
          <w:szCs w:val="28"/>
        </w:rPr>
      </w:pPr>
    </w:p>
    <w:p w:rsidR="009D5714" w:rsidRDefault="00C06E47" w:rsidP="009D5714">
      <w:pPr>
        <w:spacing w:after="0" w:line="240" w:lineRule="auto"/>
        <w:ind w:firstLine="709"/>
        <w:jc w:val="both"/>
        <w:rPr>
          <w:rFonts w:ascii="Times New Roman" w:hAnsi="Times New Roman"/>
          <w:sz w:val="28"/>
          <w:szCs w:val="28"/>
        </w:rPr>
      </w:pPr>
      <w:r w:rsidRPr="009D5714">
        <w:rPr>
          <w:rFonts w:ascii="Times New Roman" w:hAnsi="Times New Roman"/>
          <w:b/>
          <w:sz w:val="28"/>
          <w:szCs w:val="28"/>
        </w:rPr>
        <w:t>8 КЛАСС</w:t>
      </w:r>
      <w:r w:rsidRPr="00C06E47">
        <w:rPr>
          <w:rFonts w:ascii="Times New Roman" w:hAnsi="Times New Roman"/>
          <w:sz w:val="28"/>
          <w:szCs w:val="28"/>
        </w:rPr>
        <w:t xml:space="preserve"> </w:t>
      </w:r>
    </w:p>
    <w:p w:rsidR="009D5714" w:rsidRDefault="00C06E47" w:rsidP="009D5714">
      <w:pPr>
        <w:spacing w:after="0" w:line="240" w:lineRule="auto"/>
        <w:ind w:firstLine="709"/>
        <w:jc w:val="both"/>
        <w:rPr>
          <w:rFonts w:ascii="Times New Roman" w:hAnsi="Times New Roman"/>
          <w:sz w:val="28"/>
          <w:szCs w:val="28"/>
        </w:rPr>
      </w:pPr>
      <w:r w:rsidRPr="009D5714">
        <w:rPr>
          <w:rFonts w:ascii="Times New Roman" w:hAnsi="Times New Roman"/>
          <w:b/>
          <w:sz w:val="28"/>
          <w:szCs w:val="28"/>
        </w:rPr>
        <w:t>ВСЕОБЩАЯ ИСТОРИЯ. ИСТОРИЯ НОВОГО ВРЕМЕНИ. XVIII В.</w:t>
      </w:r>
      <w:r w:rsidRPr="00C06E47">
        <w:rPr>
          <w:rFonts w:ascii="Times New Roman" w:hAnsi="Times New Roman"/>
          <w:sz w:val="28"/>
          <w:szCs w:val="28"/>
        </w:rPr>
        <w:t xml:space="preserve"> </w:t>
      </w:r>
    </w:p>
    <w:p w:rsidR="009D5714" w:rsidRPr="009D5714" w:rsidRDefault="00C06E47" w:rsidP="009D5714">
      <w:pPr>
        <w:spacing w:after="0" w:line="240" w:lineRule="auto"/>
        <w:ind w:firstLine="709"/>
        <w:jc w:val="both"/>
        <w:rPr>
          <w:rFonts w:ascii="Times New Roman" w:hAnsi="Times New Roman"/>
          <w:b/>
          <w:sz w:val="28"/>
          <w:szCs w:val="28"/>
        </w:rPr>
      </w:pPr>
      <w:r w:rsidRPr="009D5714">
        <w:rPr>
          <w:rFonts w:ascii="Times New Roman" w:hAnsi="Times New Roman"/>
          <w:b/>
          <w:sz w:val="28"/>
          <w:szCs w:val="28"/>
        </w:rPr>
        <w:t xml:space="preserve">Введение </w:t>
      </w:r>
    </w:p>
    <w:p w:rsidR="009D5714" w:rsidRDefault="00C06E47" w:rsidP="009D5714">
      <w:pPr>
        <w:spacing w:after="0" w:line="240" w:lineRule="auto"/>
        <w:ind w:firstLine="709"/>
        <w:jc w:val="both"/>
        <w:rPr>
          <w:rFonts w:ascii="Times New Roman" w:hAnsi="Times New Roman"/>
          <w:sz w:val="28"/>
          <w:szCs w:val="28"/>
        </w:rPr>
      </w:pPr>
      <w:r w:rsidRPr="009D5714">
        <w:rPr>
          <w:rFonts w:ascii="Times New Roman" w:hAnsi="Times New Roman"/>
          <w:b/>
          <w:sz w:val="28"/>
          <w:szCs w:val="28"/>
        </w:rPr>
        <w:t>Век Просвещения</w:t>
      </w:r>
      <w:r w:rsidRPr="00C06E47">
        <w:rPr>
          <w:rFonts w:ascii="Times New Roman" w:hAnsi="Times New Roman"/>
          <w:sz w:val="28"/>
          <w:szCs w:val="28"/>
        </w:rPr>
        <w:t xml:space="preserve"> </w:t>
      </w:r>
    </w:p>
    <w:p w:rsidR="009D5714" w:rsidRDefault="00C06E47" w:rsidP="009D5714">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Ф.М. Вольтера, Ш.Л. Монтескьё, Ж.Ж.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 </w:t>
      </w:r>
    </w:p>
    <w:p w:rsidR="009D5714" w:rsidRPr="009D5714" w:rsidRDefault="00C06E47" w:rsidP="009D5714">
      <w:pPr>
        <w:spacing w:after="0" w:line="240" w:lineRule="auto"/>
        <w:ind w:firstLine="709"/>
        <w:jc w:val="both"/>
        <w:rPr>
          <w:rFonts w:ascii="Times New Roman" w:hAnsi="Times New Roman"/>
          <w:b/>
          <w:i/>
          <w:sz w:val="28"/>
          <w:szCs w:val="28"/>
        </w:rPr>
      </w:pPr>
      <w:r w:rsidRPr="009D5714">
        <w:rPr>
          <w:rFonts w:ascii="Times New Roman" w:hAnsi="Times New Roman"/>
          <w:b/>
          <w:i/>
          <w:sz w:val="28"/>
          <w:szCs w:val="28"/>
        </w:rPr>
        <w:t>Государства Европы в XVIII в.</w:t>
      </w:r>
    </w:p>
    <w:p w:rsidR="009D5714" w:rsidRDefault="00C06E47" w:rsidP="009D5714">
      <w:pPr>
        <w:spacing w:after="0" w:line="240" w:lineRule="auto"/>
        <w:ind w:firstLine="709"/>
        <w:jc w:val="both"/>
        <w:rPr>
          <w:rFonts w:ascii="Times New Roman" w:hAnsi="Times New Roman"/>
          <w:sz w:val="28"/>
          <w:szCs w:val="28"/>
        </w:rPr>
      </w:pPr>
      <w:r w:rsidRPr="009D5714">
        <w:rPr>
          <w:rFonts w:ascii="Times New Roman" w:hAnsi="Times New Roman"/>
          <w:b/>
          <w:sz w:val="28"/>
          <w:szCs w:val="28"/>
        </w:rPr>
        <w:t xml:space="preserve"> Монархии в Европе XVIII в.:</w:t>
      </w:r>
      <w:r w:rsidRPr="00C06E47">
        <w:rPr>
          <w:rFonts w:ascii="Times New Roman" w:hAnsi="Times New Roman"/>
          <w:sz w:val="28"/>
          <w:szCs w:val="28"/>
        </w:rPr>
        <w:t xml:space="preserve"> абсолютные и парламентские монархии. Просвещённый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 </w:t>
      </w:r>
    </w:p>
    <w:p w:rsidR="009D5714" w:rsidRDefault="00C06E47" w:rsidP="009D5714">
      <w:pPr>
        <w:spacing w:after="0" w:line="240" w:lineRule="auto"/>
        <w:ind w:firstLine="709"/>
        <w:jc w:val="both"/>
        <w:rPr>
          <w:rFonts w:ascii="Times New Roman" w:hAnsi="Times New Roman"/>
          <w:sz w:val="28"/>
          <w:szCs w:val="28"/>
        </w:rPr>
      </w:pPr>
      <w:r w:rsidRPr="009D5714">
        <w:rPr>
          <w:rFonts w:ascii="Times New Roman" w:hAnsi="Times New Roman"/>
          <w:b/>
          <w:sz w:val="28"/>
          <w:szCs w:val="28"/>
        </w:rPr>
        <w:t>Великобритания в XVIII в.</w:t>
      </w:r>
      <w:r w:rsidRPr="00C06E47">
        <w:rPr>
          <w:rFonts w:ascii="Times New Roman" w:hAnsi="Times New Roman"/>
          <w:sz w:val="28"/>
          <w:szCs w:val="28"/>
        </w:rPr>
        <w:t xml:space="preserve">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 </w:t>
      </w:r>
    </w:p>
    <w:p w:rsidR="009D5714" w:rsidRDefault="00C06E47" w:rsidP="009D5714">
      <w:pPr>
        <w:spacing w:after="0" w:line="240" w:lineRule="auto"/>
        <w:ind w:firstLine="709"/>
        <w:jc w:val="both"/>
        <w:rPr>
          <w:rFonts w:ascii="Times New Roman" w:hAnsi="Times New Roman"/>
          <w:sz w:val="28"/>
          <w:szCs w:val="28"/>
        </w:rPr>
      </w:pPr>
      <w:r w:rsidRPr="009D5714">
        <w:rPr>
          <w:rFonts w:ascii="Times New Roman" w:hAnsi="Times New Roman"/>
          <w:b/>
          <w:sz w:val="28"/>
          <w:szCs w:val="28"/>
        </w:rPr>
        <w:t>Франция.</w:t>
      </w:r>
      <w:r w:rsidRPr="00C06E47">
        <w:rPr>
          <w:rFonts w:ascii="Times New Roman" w:hAnsi="Times New Roman"/>
          <w:sz w:val="28"/>
          <w:szCs w:val="28"/>
        </w:rPr>
        <w:t xml:space="preserve"> Абсолютная монархия: политика сохранения старого порядка. Попытки проведения реформ. Королевская власть и сословия. </w:t>
      </w:r>
    </w:p>
    <w:p w:rsidR="009D5714" w:rsidRDefault="00C06E47" w:rsidP="009D5714">
      <w:pPr>
        <w:spacing w:after="0" w:line="240" w:lineRule="auto"/>
        <w:ind w:firstLine="709"/>
        <w:jc w:val="both"/>
        <w:rPr>
          <w:rFonts w:ascii="Times New Roman" w:hAnsi="Times New Roman"/>
          <w:sz w:val="28"/>
          <w:szCs w:val="28"/>
        </w:rPr>
      </w:pPr>
      <w:r w:rsidRPr="009D5714">
        <w:rPr>
          <w:rFonts w:ascii="Times New Roman" w:hAnsi="Times New Roman"/>
          <w:b/>
          <w:sz w:val="28"/>
          <w:szCs w:val="28"/>
        </w:rPr>
        <w:t xml:space="preserve">Германские государства, монархия Габсбургов, итальянские земли в XVIII в. </w:t>
      </w:r>
      <w:r w:rsidRPr="00C06E47">
        <w:rPr>
          <w:rFonts w:ascii="Times New Roman" w:hAnsi="Times New Roman"/>
          <w:sz w:val="28"/>
          <w:szCs w:val="28"/>
        </w:rPr>
        <w:t xml:space="preserve">Раздробленность Германии. Возвышение Пруссии. Фридрих II Великий. Габсбургская монархия в XVIII в. Правление Марии Терезии и Иосифа II. Реформы просвещённого абсолютизма. Итальянские государства: политическая раздробленность. Усиление власти Габсбургов над частью итальянских земель. </w:t>
      </w:r>
    </w:p>
    <w:p w:rsidR="009D5714" w:rsidRDefault="00C06E47" w:rsidP="009D5714">
      <w:pPr>
        <w:spacing w:after="0" w:line="240" w:lineRule="auto"/>
        <w:ind w:firstLine="709"/>
        <w:jc w:val="both"/>
        <w:rPr>
          <w:rFonts w:ascii="Times New Roman" w:hAnsi="Times New Roman"/>
          <w:sz w:val="28"/>
          <w:szCs w:val="28"/>
        </w:rPr>
      </w:pPr>
      <w:r w:rsidRPr="009D5714">
        <w:rPr>
          <w:rFonts w:ascii="Times New Roman" w:hAnsi="Times New Roman"/>
          <w:b/>
          <w:sz w:val="28"/>
          <w:szCs w:val="28"/>
        </w:rPr>
        <w:t>Государства Пиренейского полуострова.</w:t>
      </w:r>
      <w:r w:rsidRPr="00C06E47">
        <w:rPr>
          <w:rFonts w:ascii="Times New Roman" w:hAnsi="Times New Roman"/>
          <w:sz w:val="28"/>
          <w:szCs w:val="28"/>
        </w:rPr>
        <w:t xml:space="preserve">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 </w:t>
      </w:r>
    </w:p>
    <w:p w:rsidR="009D5714" w:rsidRDefault="00C06E47" w:rsidP="009D5714">
      <w:pPr>
        <w:spacing w:after="0" w:line="240" w:lineRule="auto"/>
        <w:ind w:firstLine="709"/>
        <w:jc w:val="both"/>
        <w:rPr>
          <w:rFonts w:ascii="Times New Roman" w:hAnsi="Times New Roman"/>
          <w:sz w:val="28"/>
          <w:szCs w:val="28"/>
        </w:rPr>
      </w:pPr>
      <w:r w:rsidRPr="009D5714">
        <w:rPr>
          <w:rFonts w:ascii="Times New Roman" w:hAnsi="Times New Roman"/>
          <w:b/>
          <w:sz w:val="28"/>
          <w:szCs w:val="28"/>
        </w:rPr>
        <w:t xml:space="preserve">Британские колонии в Северной Америке: борьба за независимость </w:t>
      </w:r>
    </w:p>
    <w:p w:rsidR="009D5714" w:rsidRDefault="00C06E47" w:rsidP="009D5714">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её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 </w:t>
      </w:r>
    </w:p>
    <w:p w:rsidR="009D5714" w:rsidRDefault="00C06E47" w:rsidP="009D5714">
      <w:pPr>
        <w:spacing w:after="0" w:line="240" w:lineRule="auto"/>
        <w:ind w:firstLine="709"/>
        <w:jc w:val="both"/>
        <w:rPr>
          <w:rFonts w:ascii="Times New Roman" w:hAnsi="Times New Roman"/>
          <w:sz w:val="28"/>
          <w:szCs w:val="28"/>
        </w:rPr>
      </w:pPr>
      <w:r w:rsidRPr="009D5714">
        <w:rPr>
          <w:rFonts w:ascii="Times New Roman" w:hAnsi="Times New Roman"/>
          <w:b/>
          <w:sz w:val="28"/>
          <w:szCs w:val="28"/>
        </w:rPr>
        <w:t>Французская революция конца XVIII в.</w:t>
      </w:r>
      <w:r w:rsidRPr="00C06E47">
        <w:rPr>
          <w:rFonts w:ascii="Times New Roman" w:hAnsi="Times New Roman"/>
          <w:sz w:val="28"/>
          <w:szCs w:val="28"/>
        </w:rPr>
        <w:t xml:space="preserve"> 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 </w:t>
      </w:r>
    </w:p>
    <w:p w:rsidR="009D5714" w:rsidRDefault="00C06E47" w:rsidP="009D5714">
      <w:pPr>
        <w:spacing w:after="0" w:line="240" w:lineRule="auto"/>
        <w:ind w:firstLine="709"/>
        <w:jc w:val="both"/>
        <w:rPr>
          <w:rFonts w:ascii="Times New Roman" w:hAnsi="Times New Roman"/>
          <w:sz w:val="28"/>
          <w:szCs w:val="28"/>
        </w:rPr>
      </w:pPr>
      <w:r w:rsidRPr="009D5714">
        <w:rPr>
          <w:rFonts w:ascii="Times New Roman" w:hAnsi="Times New Roman"/>
          <w:b/>
          <w:sz w:val="28"/>
          <w:szCs w:val="28"/>
        </w:rPr>
        <w:t>Европейская культура в XVIII в.</w:t>
      </w:r>
      <w:r w:rsidRPr="00C06E47">
        <w:rPr>
          <w:rFonts w:ascii="Times New Roman" w:hAnsi="Times New Roman"/>
          <w:sz w:val="28"/>
          <w:szCs w:val="28"/>
        </w:rPr>
        <w:t xml:space="preserve"> 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 </w:t>
      </w:r>
    </w:p>
    <w:p w:rsidR="009D5714" w:rsidRDefault="00C06E47" w:rsidP="009D5714">
      <w:pPr>
        <w:spacing w:after="0" w:line="240" w:lineRule="auto"/>
        <w:ind w:firstLine="709"/>
        <w:jc w:val="both"/>
        <w:rPr>
          <w:rFonts w:ascii="Times New Roman" w:hAnsi="Times New Roman"/>
          <w:sz w:val="28"/>
          <w:szCs w:val="28"/>
        </w:rPr>
      </w:pPr>
      <w:r w:rsidRPr="009D5714">
        <w:rPr>
          <w:rFonts w:ascii="Times New Roman" w:hAnsi="Times New Roman"/>
          <w:b/>
          <w:sz w:val="28"/>
          <w:szCs w:val="28"/>
        </w:rPr>
        <w:t>Международные отношения в XVIII в.</w:t>
      </w:r>
      <w:r w:rsidRPr="00C06E47">
        <w:rPr>
          <w:rFonts w:ascii="Times New Roman" w:hAnsi="Times New Roman"/>
          <w:sz w:val="28"/>
          <w:szCs w:val="28"/>
        </w:rPr>
        <w:t xml:space="preserve"> Проблемы европейского баланса сил и дипломатия. Участие России в международных отношениях в XVIII в. Северная война (1700–1721).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 </w:t>
      </w:r>
    </w:p>
    <w:p w:rsidR="009D5714" w:rsidRDefault="00C06E47" w:rsidP="009D5714">
      <w:pPr>
        <w:spacing w:after="0" w:line="240" w:lineRule="auto"/>
        <w:ind w:firstLine="709"/>
        <w:jc w:val="both"/>
        <w:rPr>
          <w:rFonts w:ascii="Times New Roman" w:hAnsi="Times New Roman"/>
          <w:sz w:val="28"/>
          <w:szCs w:val="28"/>
        </w:rPr>
      </w:pPr>
      <w:r w:rsidRPr="009D5714">
        <w:rPr>
          <w:rFonts w:ascii="Times New Roman" w:hAnsi="Times New Roman"/>
          <w:b/>
          <w:sz w:val="28"/>
          <w:szCs w:val="28"/>
        </w:rPr>
        <w:t>Страны Востока в XVIII в.</w:t>
      </w:r>
      <w:r w:rsidRPr="00C06E47">
        <w:rPr>
          <w:rFonts w:ascii="Times New Roman" w:hAnsi="Times New Roman"/>
          <w:sz w:val="28"/>
          <w:szCs w:val="28"/>
        </w:rPr>
        <w:t xml:space="preserve"> 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Сёгуны и дайме. Положение сословий. Культура стран Востока в XVIII в. </w:t>
      </w:r>
    </w:p>
    <w:p w:rsidR="009D5714" w:rsidRPr="009D5714" w:rsidRDefault="00C06E47" w:rsidP="009D5714">
      <w:pPr>
        <w:spacing w:after="0" w:line="240" w:lineRule="auto"/>
        <w:ind w:firstLine="709"/>
        <w:jc w:val="both"/>
        <w:rPr>
          <w:rFonts w:ascii="Times New Roman" w:hAnsi="Times New Roman"/>
          <w:b/>
          <w:sz w:val="28"/>
          <w:szCs w:val="28"/>
        </w:rPr>
      </w:pPr>
      <w:r w:rsidRPr="009D5714">
        <w:rPr>
          <w:rFonts w:ascii="Times New Roman" w:hAnsi="Times New Roman"/>
          <w:b/>
          <w:sz w:val="28"/>
          <w:szCs w:val="28"/>
        </w:rPr>
        <w:t xml:space="preserve">Обобщение </w:t>
      </w:r>
    </w:p>
    <w:p w:rsidR="009D5714" w:rsidRDefault="00C06E47" w:rsidP="009D5714">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Историческое и культурное наследие XVIII в. </w:t>
      </w:r>
    </w:p>
    <w:p w:rsidR="009D5714" w:rsidRDefault="009D5714" w:rsidP="009D5714">
      <w:pPr>
        <w:spacing w:after="0" w:line="240" w:lineRule="auto"/>
        <w:ind w:firstLine="709"/>
        <w:jc w:val="both"/>
        <w:rPr>
          <w:rFonts w:ascii="Times New Roman" w:hAnsi="Times New Roman"/>
          <w:sz w:val="28"/>
          <w:szCs w:val="28"/>
        </w:rPr>
      </w:pPr>
    </w:p>
    <w:p w:rsidR="009D5714" w:rsidRPr="009D5714" w:rsidRDefault="00C06E47" w:rsidP="009D5714">
      <w:pPr>
        <w:spacing w:after="0" w:line="240" w:lineRule="auto"/>
        <w:ind w:firstLine="709"/>
        <w:jc w:val="both"/>
        <w:rPr>
          <w:rFonts w:ascii="Times New Roman" w:hAnsi="Times New Roman"/>
          <w:b/>
          <w:sz w:val="28"/>
          <w:szCs w:val="28"/>
        </w:rPr>
      </w:pPr>
      <w:r w:rsidRPr="009D5714">
        <w:rPr>
          <w:rFonts w:ascii="Times New Roman" w:hAnsi="Times New Roman"/>
          <w:b/>
          <w:sz w:val="28"/>
          <w:szCs w:val="28"/>
        </w:rPr>
        <w:t xml:space="preserve">ИСТОРИЯ РОССИИ. РОССИЯ В КОНЦЕ XVII‒XVIII В.: ОТ ЦАРСТВА К ИМПЕРИИ </w:t>
      </w:r>
    </w:p>
    <w:p w:rsidR="009D5714" w:rsidRDefault="00C06E47" w:rsidP="009D5714">
      <w:pPr>
        <w:spacing w:after="0" w:line="240" w:lineRule="auto"/>
        <w:ind w:firstLine="709"/>
        <w:jc w:val="both"/>
        <w:rPr>
          <w:rFonts w:ascii="Times New Roman" w:hAnsi="Times New Roman"/>
          <w:sz w:val="28"/>
          <w:szCs w:val="28"/>
        </w:rPr>
      </w:pPr>
      <w:r w:rsidRPr="009D5714">
        <w:rPr>
          <w:rFonts w:ascii="Times New Roman" w:hAnsi="Times New Roman"/>
          <w:b/>
          <w:sz w:val="28"/>
          <w:szCs w:val="28"/>
        </w:rPr>
        <w:t xml:space="preserve">Введение </w:t>
      </w:r>
    </w:p>
    <w:p w:rsidR="009D5714" w:rsidRPr="009D5714" w:rsidRDefault="00C06E47" w:rsidP="009D5714">
      <w:pPr>
        <w:spacing w:after="0" w:line="240" w:lineRule="auto"/>
        <w:ind w:firstLine="709"/>
        <w:jc w:val="both"/>
        <w:rPr>
          <w:rFonts w:ascii="Times New Roman" w:hAnsi="Times New Roman"/>
          <w:b/>
          <w:i/>
          <w:sz w:val="28"/>
          <w:szCs w:val="28"/>
        </w:rPr>
      </w:pPr>
      <w:r w:rsidRPr="009D5714">
        <w:rPr>
          <w:rFonts w:ascii="Times New Roman" w:hAnsi="Times New Roman"/>
          <w:b/>
          <w:i/>
          <w:sz w:val="28"/>
          <w:szCs w:val="28"/>
        </w:rPr>
        <w:t xml:space="preserve">Россия в эпоху преобразований Петра I </w:t>
      </w:r>
    </w:p>
    <w:p w:rsidR="009D5714" w:rsidRDefault="00C06E47" w:rsidP="009D5714">
      <w:pPr>
        <w:spacing w:after="0" w:line="240" w:lineRule="auto"/>
        <w:ind w:firstLine="709"/>
        <w:jc w:val="both"/>
        <w:rPr>
          <w:rFonts w:ascii="Times New Roman" w:hAnsi="Times New Roman"/>
          <w:sz w:val="28"/>
          <w:szCs w:val="28"/>
        </w:rPr>
      </w:pPr>
      <w:r w:rsidRPr="009D5714">
        <w:rPr>
          <w:rFonts w:ascii="Times New Roman" w:hAnsi="Times New Roman"/>
          <w:b/>
          <w:sz w:val="28"/>
          <w:szCs w:val="28"/>
        </w:rPr>
        <w:t>Причины и предпосылки преобразований.</w:t>
      </w:r>
      <w:r w:rsidRPr="00C06E47">
        <w:rPr>
          <w:rFonts w:ascii="Times New Roman" w:hAnsi="Times New Roman"/>
          <w:sz w:val="28"/>
          <w:szCs w:val="28"/>
        </w:rPr>
        <w:t xml:space="preserve">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5714" w:rsidRDefault="00C06E47" w:rsidP="009D5714">
      <w:pPr>
        <w:spacing w:after="0" w:line="240" w:lineRule="auto"/>
        <w:ind w:firstLine="709"/>
        <w:jc w:val="both"/>
        <w:rPr>
          <w:rFonts w:ascii="Times New Roman" w:hAnsi="Times New Roman"/>
          <w:sz w:val="28"/>
          <w:szCs w:val="28"/>
        </w:rPr>
      </w:pPr>
      <w:r w:rsidRPr="009D5714">
        <w:rPr>
          <w:rFonts w:ascii="Times New Roman" w:hAnsi="Times New Roman"/>
          <w:b/>
          <w:sz w:val="28"/>
          <w:szCs w:val="28"/>
        </w:rPr>
        <w:t>Экономическая политика.</w:t>
      </w:r>
      <w:r w:rsidRPr="00C06E47">
        <w:rPr>
          <w:rFonts w:ascii="Times New Roman" w:hAnsi="Times New Roman"/>
          <w:sz w:val="28"/>
          <w:szCs w:val="28"/>
        </w:rPr>
        <w:t xml:space="preserve">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 </w:t>
      </w:r>
    </w:p>
    <w:p w:rsidR="009D5714" w:rsidRDefault="00C06E47" w:rsidP="009D5714">
      <w:pPr>
        <w:spacing w:after="0" w:line="240" w:lineRule="auto"/>
        <w:ind w:firstLine="709"/>
        <w:jc w:val="both"/>
        <w:rPr>
          <w:rFonts w:ascii="Times New Roman" w:hAnsi="Times New Roman"/>
          <w:sz w:val="28"/>
          <w:szCs w:val="28"/>
        </w:rPr>
      </w:pPr>
      <w:r w:rsidRPr="009D5714">
        <w:rPr>
          <w:rFonts w:ascii="Times New Roman" w:hAnsi="Times New Roman"/>
          <w:b/>
          <w:sz w:val="28"/>
          <w:szCs w:val="28"/>
        </w:rPr>
        <w:t>Социальная политика</w:t>
      </w:r>
      <w:r w:rsidRPr="00C06E47">
        <w:rPr>
          <w:rFonts w:ascii="Times New Roman" w:hAnsi="Times New Roman"/>
          <w:sz w:val="28"/>
          <w:szCs w:val="28"/>
        </w:rPr>
        <w:t xml:space="preserve">.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5714" w:rsidRDefault="00C06E47" w:rsidP="009D5714">
      <w:pPr>
        <w:spacing w:after="0" w:line="240" w:lineRule="auto"/>
        <w:ind w:firstLine="709"/>
        <w:jc w:val="both"/>
        <w:rPr>
          <w:rFonts w:ascii="Times New Roman" w:hAnsi="Times New Roman"/>
          <w:sz w:val="28"/>
          <w:szCs w:val="28"/>
        </w:rPr>
      </w:pPr>
      <w:r w:rsidRPr="009D5714">
        <w:rPr>
          <w:rFonts w:ascii="Times New Roman" w:hAnsi="Times New Roman"/>
          <w:b/>
          <w:sz w:val="28"/>
          <w:szCs w:val="28"/>
        </w:rPr>
        <w:t>Реформы управления</w:t>
      </w:r>
      <w:r w:rsidRPr="00C06E47">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5714" w:rsidRDefault="00C06E47" w:rsidP="009D5714">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9D5714" w:rsidRDefault="00C06E47" w:rsidP="009D5714">
      <w:pPr>
        <w:spacing w:after="0" w:line="240" w:lineRule="auto"/>
        <w:ind w:firstLine="709"/>
        <w:jc w:val="both"/>
        <w:rPr>
          <w:rFonts w:ascii="Times New Roman" w:hAnsi="Times New Roman"/>
          <w:sz w:val="28"/>
          <w:szCs w:val="28"/>
        </w:rPr>
      </w:pPr>
      <w:r w:rsidRPr="009D5714">
        <w:rPr>
          <w:rFonts w:ascii="Times New Roman" w:hAnsi="Times New Roman"/>
          <w:b/>
          <w:sz w:val="28"/>
          <w:szCs w:val="28"/>
        </w:rPr>
        <w:t>Церковная реформа.</w:t>
      </w:r>
      <w:r w:rsidRPr="00C06E47">
        <w:rPr>
          <w:rFonts w:ascii="Times New Roman" w:hAnsi="Times New Roman"/>
          <w:sz w:val="28"/>
          <w:szCs w:val="28"/>
        </w:rPr>
        <w:t xml:space="preserve"> Упразднение патриаршества, учреждение Синода. Положение инославных конфессий. </w:t>
      </w:r>
    </w:p>
    <w:p w:rsidR="005D2A6E" w:rsidRDefault="00C06E47" w:rsidP="009D5714">
      <w:pPr>
        <w:spacing w:after="0" w:line="240" w:lineRule="auto"/>
        <w:ind w:firstLine="709"/>
        <w:jc w:val="both"/>
        <w:rPr>
          <w:rFonts w:ascii="Times New Roman" w:hAnsi="Times New Roman"/>
          <w:sz w:val="28"/>
          <w:szCs w:val="28"/>
        </w:rPr>
      </w:pPr>
      <w:r w:rsidRPr="005D2A6E">
        <w:rPr>
          <w:rFonts w:ascii="Times New Roman" w:hAnsi="Times New Roman"/>
          <w:b/>
          <w:sz w:val="28"/>
          <w:szCs w:val="28"/>
        </w:rPr>
        <w:t xml:space="preserve">Оппозиция реформам Петра I. </w:t>
      </w:r>
      <w:r w:rsidRPr="00C06E47">
        <w:rPr>
          <w:rFonts w:ascii="Times New Roman" w:hAnsi="Times New Roman"/>
          <w:sz w:val="28"/>
          <w:szCs w:val="28"/>
        </w:rPr>
        <w:t xml:space="preserve">Социальные движения в первой четверти XVIII в. Восстания в Астрахани, Башкирии, на Дону. Дело царевича Алексея. </w:t>
      </w:r>
    </w:p>
    <w:p w:rsidR="005D2A6E" w:rsidRDefault="00C06E47" w:rsidP="009D5714">
      <w:pPr>
        <w:spacing w:after="0" w:line="240" w:lineRule="auto"/>
        <w:ind w:firstLine="709"/>
        <w:jc w:val="both"/>
        <w:rPr>
          <w:rFonts w:ascii="Times New Roman" w:hAnsi="Times New Roman"/>
          <w:sz w:val="28"/>
          <w:szCs w:val="28"/>
        </w:rPr>
      </w:pPr>
      <w:r w:rsidRPr="005D2A6E">
        <w:rPr>
          <w:rFonts w:ascii="Times New Roman" w:hAnsi="Times New Roman"/>
          <w:b/>
          <w:sz w:val="28"/>
          <w:szCs w:val="28"/>
        </w:rPr>
        <w:t>Внешняя политика</w:t>
      </w:r>
      <w:r w:rsidRPr="00C06E47">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 </w:t>
      </w:r>
    </w:p>
    <w:p w:rsidR="005D2A6E" w:rsidRDefault="00C06E47" w:rsidP="009D5714">
      <w:pPr>
        <w:spacing w:after="0" w:line="240" w:lineRule="auto"/>
        <w:ind w:firstLine="709"/>
        <w:jc w:val="both"/>
        <w:rPr>
          <w:rFonts w:ascii="Times New Roman" w:hAnsi="Times New Roman"/>
          <w:sz w:val="28"/>
          <w:szCs w:val="28"/>
        </w:rPr>
      </w:pPr>
      <w:r w:rsidRPr="005D2A6E">
        <w:rPr>
          <w:rFonts w:ascii="Times New Roman" w:hAnsi="Times New Roman"/>
          <w:b/>
          <w:sz w:val="28"/>
          <w:szCs w:val="28"/>
        </w:rPr>
        <w:t>Преобразования Петра I в области культуры.</w:t>
      </w:r>
      <w:r w:rsidRPr="00C06E47">
        <w:rPr>
          <w:rFonts w:ascii="Times New Roman" w:hAnsi="Times New Roman"/>
          <w:sz w:val="28"/>
          <w:szCs w:val="28"/>
        </w:rPr>
        <w:t xml:space="preserve">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5D2A6E" w:rsidRDefault="00C06E47" w:rsidP="009D5714">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 </w:t>
      </w:r>
    </w:p>
    <w:p w:rsidR="005D2A6E" w:rsidRDefault="00C06E47" w:rsidP="009D5714">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5D2A6E" w:rsidRDefault="00C06E47" w:rsidP="009D5714">
      <w:pPr>
        <w:spacing w:after="0" w:line="240" w:lineRule="auto"/>
        <w:ind w:firstLine="709"/>
        <w:jc w:val="both"/>
        <w:rPr>
          <w:rFonts w:ascii="Times New Roman" w:hAnsi="Times New Roman"/>
          <w:sz w:val="28"/>
          <w:szCs w:val="28"/>
        </w:rPr>
      </w:pPr>
      <w:r w:rsidRPr="005D2A6E">
        <w:rPr>
          <w:rFonts w:ascii="Times New Roman" w:hAnsi="Times New Roman"/>
          <w:b/>
          <w:sz w:val="28"/>
          <w:szCs w:val="28"/>
        </w:rPr>
        <w:t>Россия после Петра I. Дворцовые перевороты</w:t>
      </w:r>
      <w:r w:rsidRPr="00C06E47">
        <w:rPr>
          <w:rFonts w:ascii="Times New Roman" w:hAnsi="Times New Roman"/>
          <w:sz w:val="28"/>
          <w:szCs w:val="28"/>
        </w:rPr>
        <w:t xml:space="preserve"> </w:t>
      </w:r>
    </w:p>
    <w:p w:rsidR="005D2A6E" w:rsidRDefault="00C06E47" w:rsidP="009D5714">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 </w:t>
      </w:r>
    </w:p>
    <w:p w:rsidR="005D2A6E" w:rsidRDefault="00C06E47" w:rsidP="009D5714">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Укрепление границ империи на восточной и юго-восточной окраинах. Переход Младшего жуза под суверенитет Российской империи. Война с Османской империей. </w:t>
      </w:r>
    </w:p>
    <w:p w:rsidR="005D2A6E" w:rsidRDefault="00C06E47" w:rsidP="009D5714">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1740-1750-х гг. Участие в Семилетней войне. </w:t>
      </w:r>
    </w:p>
    <w:p w:rsidR="005D2A6E" w:rsidRDefault="00C06E47" w:rsidP="009D5714">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Петр III. Манифест о вольности дворянства. Причины переворота 28 июня 1762 г. </w:t>
      </w:r>
    </w:p>
    <w:p w:rsidR="005D2A6E" w:rsidRPr="005D2A6E" w:rsidRDefault="00C06E47" w:rsidP="009D5714">
      <w:pPr>
        <w:spacing w:after="0" w:line="240" w:lineRule="auto"/>
        <w:ind w:firstLine="709"/>
        <w:jc w:val="both"/>
        <w:rPr>
          <w:rFonts w:ascii="Times New Roman" w:hAnsi="Times New Roman"/>
          <w:b/>
          <w:i/>
          <w:sz w:val="28"/>
          <w:szCs w:val="28"/>
        </w:rPr>
      </w:pPr>
      <w:r w:rsidRPr="005D2A6E">
        <w:rPr>
          <w:rFonts w:ascii="Times New Roman" w:hAnsi="Times New Roman"/>
          <w:b/>
          <w:i/>
          <w:sz w:val="28"/>
          <w:szCs w:val="28"/>
        </w:rPr>
        <w:t xml:space="preserve">Россия в 1760–1790-х гг. Правление Екатерины II и Павла I </w:t>
      </w:r>
    </w:p>
    <w:p w:rsidR="005D2A6E" w:rsidRDefault="00C06E47" w:rsidP="009D5714">
      <w:pPr>
        <w:spacing w:after="0" w:line="240" w:lineRule="auto"/>
        <w:ind w:firstLine="709"/>
        <w:jc w:val="both"/>
        <w:rPr>
          <w:rFonts w:ascii="Times New Roman" w:hAnsi="Times New Roman"/>
          <w:sz w:val="28"/>
          <w:szCs w:val="28"/>
        </w:rPr>
      </w:pPr>
      <w:r w:rsidRPr="005D2A6E">
        <w:rPr>
          <w:rFonts w:ascii="Times New Roman" w:hAnsi="Times New Roman"/>
          <w:b/>
          <w:sz w:val="28"/>
          <w:szCs w:val="28"/>
        </w:rPr>
        <w:t>Внутренняя политика Екатерины II.</w:t>
      </w:r>
      <w:r w:rsidRPr="00C06E47">
        <w:rPr>
          <w:rFonts w:ascii="Times New Roman" w:hAnsi="Times New Roman"/>
          <w:sz w:val="28"/>
          <w:szCs w:val="28"/>
        </w:rPr>
        <w:t xml:space="preserve"> </w:t>
      </w:r>
    </w:p>
    <w:p w:rsidR="005D2A6E" w:rsidRDefault="00C06E47" w:rsidP="005D2A6E">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Личность императрицы. Идеи Просвещения. «Просвещённый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5D2A6E" w:rsidRDefault="00C06E47" w:rsidP="005D2A6E">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 </w:t>
      </w:r>
    </w:p>
    <w:p w:rsidR="005D2A6E" w:rsidRDefault="00C06E47" w:rsidP="005D2A6E">
      <w:pPr>
        <w:spacing w:after="0" w:line="240" w:lineRule="auto"/>
        <w:ind w:firstLine="709"/>
        <w:jc w:val="both"/>
        <w:rPr>
          <w:rFonts w:ascii="Times New Roman" w:hAnsi="Times New Roman"/>
          <w:sz w:val="28"/>
          <w:szCs w:val="28"/>
        </w:rPr>
      </w:pPr>
      <w:r w:rsidRPr="005D2A6E">
        <w:rPr>
          <w:rFonts w:ascii="Times New Roman" w:hAnsi="Times New Roman"/>
          <w:b/>
          <w:sz w:val="28"/>
          <w:szCs w:val="28"/>
        </w:rPr>
        <w:t>Экономическое развитие России во второй половине XVIII в.</w:t>
      </w:r>
      <w:r w:rsidRPr="00C06E47">
        <w:rPr>
          <w:rFonts w:ascii="Times New Roman" w:hAnsi="Times New Roman"/>
          <w:sz w:val="28"/>
          <w:szCs w:val="28"/>
        </w:rPr>
        <w:t xml:space="preserve">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5D2A6E" w:rsidRDefault="00C06E47" w:rsidP="005D2A6E">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Крепостной и вольнонаёмный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другие. </w:t>
      </w:r>
    </w:p>
    <w:p w:rsidR="005D2A6E" w:rsidRDefault="00C06E47" w:rsidP="005D2A6E">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Внутренняя и внешняя торговля. Торговые пути внутри страны. Воднотранспортные системы: Вышневолоцкая, Тихвинская, Мариинская и другие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 </w:t>
      </w:r>
    </w:p>
    <w:p w:rsidR="005D2A6E" w:rsidRDefault="00C06E47" w:rsidP="005D2A6E">
      <w:pPr>
        <w:spacing w:after="0" w:line="240" w:lineRule="auto"/>
        <w:ind w:firstLine="709"/>
        <w:jc w:val="both"/>
        <w:rPr>
          <w:rFonts w:ascii="Times New Roman" w:hAnsi="Times New Roman"/>
          <w:sz w:val="28"/>
          <w:szCs w:val="28"/>
        </w:rPr>
      </w:pPr>
      <w:r w:rsidRPr="005D2A6E">
        <w:rPr>
          <w:rFonts w:ascii="Times New Roman" w:hAnsi="Times New Roman"/>
          <w:b/>
          <w:sz w:val="28"/>
          <w:szCs w:val="28"/>
        </w:rPr>
        <w:t>Обострение социальных противоречий.</w:t>
      </w:r>
      <w:r w:rsidRPr="00C06E47">
        <w:rPr>
          <w:rFonts w:ascii="Times New Roman" w:hAnsi="Times New Roman"/>
          <w:sz w:val="28"/>
          <w:szCs w:val="28"/>
        </w:rPr>
        <w:t xml:space="preserve"> Чумной бунт в Москве. Восстание под предводительством Емельяна Пугачёва.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5D2A6E" w:rsidRDefault="00C06E47" w:rsidP="005D2A6E">
      <w:pPr>
        <w:spacing w:after="0" w:line="240" w:lineRule="auto"/>
        <w:ind w:firstLine="709"/>
        <w:jc w:val="both"/>
        <w:rPr>
          <w:rFonts w:ascii="Times New Roman" w:hAnsi="Times New Roman"/>
          <w:sz w:val="28"/>
          <w:szCs w:val="28"/>
        </w:rPr>
      </w:pPr>
      <w:r w:rsidRPr="005D2A6E">
        <w:rPr>
          <w:rFonts w:ascii="Times New Roman" w:hAnsi="Times New Roman"/>
          <w:b/>
          <w:sz w:val="28"/>
          <w:szCs w:val="28"/>
        </w:rPr>
        <w:t xml:space="preserve">Внешняя политика России второй половины XVIII в., её основные задачи. </w:t>
      </w:r>
      <w:r w:rsidRPr="00C06E47">
        <w:rPr>
          <w:rFonts w:ascii="Times New Roman" w:hAnsi="Times New Roman"/>
          <w:sz w:val="28"/>
          <w:szCs w:val="28"/>
        </w:rPr>
        <w:t xml:space="preserve">Н.И. Панин и А.А. Безбородко. 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Потёмкин. Путешествие Екатерины II на юг в 1787 г. </w:t>
      </w:r>
    </w:p>
    <w:p w:rsidR="005D2A6E" w:rsidRDefault="00C06E47" w:rsidP="005D2A6E">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 </w:t>
      </w:r>
    </w:p>
    <w:p w:rsidR="005D2A6E" w:rsidRDefault="00C06E47" w:rsidP="005D2A6E">
      <w:pPr>
        <w:spacing w:after="0" w:line="240" w:lineRule="auto"/>
        <w:ind w:firstLine="709"/>
        <w:jc w:val="both"/>
        <w:rPr>
          <w:rFonts w:ascii="Times New Roman" w:hAnsi="Times New Roman"/>
          <w:sz w:val="28"/>
          <w:szCs w:val="28"/>
        </w:rPr>
      </w:pPr>
      <w:r w:rsidRPr="005D2A6E">
        <w:rPr>
          <w:rFonts w:ascii="Times New Roman" w:hAnsi="Times New Roman"/>
          <w:b/>
          <w:sz w:val="28"/>
          <w:szCs w:val="28"/>
        </w:rPr>
        <w:t>Россия при Павле I.</w:t>
      </w:r>
      <w:r w:rsidRPr="00C06E47">
        <w:rPr>
          <w:rFonts w:ascii="Times New Roman" w:hAnsi="Times New Roman"/>
          <w:sz w:val="28"/>
          <w:szCs w:val="28"/>
        </w:rPr>
        <w:t xml:space="preserve"> Личность Павла I и её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«просвещённого абсолютизма» и усиление бюрократического и полицейского характера государства и личной власти императора. Акт о престолонаследии и Манифест о «трёхдневной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 </w:t>
      </w:r>
    </w:p>
    <w:p w:rsidR="005D2A6E" w:rsidRDefault="00C06E47" w:rsidP="005D2A6E">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5D2A6E" w:rsidRDefault="00C06E47" w:rsidP="005D2A6E">
      <w:pPr>
        <w:spacing w:after="0" w:line="240" w:lineRule="auto"/>
        <w:ind w:firstLine="709"/>
        <w:jc w:val="both"/>
        <w:rPr>
          <w:rFonts w:ascii="Times New Roman" w:hAnsi="Times New Roman"/>
          <w:sz w:val="28"/>
          <w:szCs w:val="28"/>
        </w:rPr>
      </w:pPr>
      <w:r w:rsidRPr="005D2A6E">
        <w:rPr>
          <w:rFonts w:ascii="Times New Roman" w:hAnsi="Times New Roman"/>
          <w:b/>
          <w:sz w:val="28"/>
          <w:szCs w:val="28"/>
        </w:rPr>
        <w:t>Культурное пространство Российской империи в XVIII в.</w:t>
      </w:r>
      <w:r w:rsidRPr="00C06E47">
        <w:rPr>
          <w:rFonts w:ascii="Times New Roman" w:hAnsi="Times New Roman"/>
          <w:sz w:val="28"/>
          <w:szCs w:val="28"/>
        </w:rPr>
        <w:t xml:space="preserve"> </w:t>
      </w:r>
    </w:p>
    <w:p w:rsidR="005D2A6E" w:rsidRDefault="00C06E47" w:rsidP="005D2A6E">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 </w:t>
      </w:r>
    </w:p>
    <w:p w:rsidR="005D2A6E" w:rsidRDefault="00C06E47" w:rsidP="005D2A6E">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учёных, художников, мастеров, прибывших из-за рубежа. Усиление внимания к жизни и культуре русского народа и историческому прошлому России к концу столетия. </w:t>
      </w:r>
    </w:p>
    <w:p w:rsidR="005D2A6E" w:rsidRDefault="00C06E47" w:rsidP="005D2A6E">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5D2A6E" w:rsidRDefault="00C06E47" w:rsidP="005D2A6E">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Е.Р. Дашкова. М.В. Ломоносов и его роль в становлении российской науки и образования. </w:t>
      </w:r>
    </w:p>
    <w:p w:rsidR="005D2A6E" w:rsidRDefault="00C06E47" w:rsidP="005D2A6E">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5D2A6E" w:rsidRDefault="00C06E47" w:rsidP="005D2A6E">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w:t>
      </w:r>
    </w:p>
    <w:p w:rsidR="005D2A6E" w:rsidRDefault="00C06E47" w:rsidP="005D2A6E">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Барокко в архитектуре Москвы и Петербурга. Переход к классицизму, создание архитектурных ансамблей в стиле классицизма в обеих столицах. В.И. Баженов, М.Ф. Казаков, Ф.Ф. Растрелли. </w:t>
      </w:r>
    </w:p>
    <w:p w:rsidR="005D2A6E" w:rsidRDefault="00C06E47" w:rsidP="005D2A6E">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rsidR="005D2A6E" w:rsidRPr="005D2A6E" w:rsidRDefault="00C06E47" w:rsidP="005D2A6E">
      <w:pPr>
        <w:spacing w:after="0" w:line="240" w:lineRule="auto"/>
        <w:ind w:firstLine="709"/>
        <w:jc w:val="both"/>
        <w:rPr>
          <w:rFonts w:ascii="Times New Roman" w:hAnsi="Times New Roman"/>
          <w:b/>
          <w:sz w:val="28"/>
          <w:szCs w:val="28"/>
        </w:rPr>
      </w:pPr>
      <w:r w:rsidRPr="005D2A6E">
        <w:rPr>
          <w:rFonts w:ascii="Times New Roman" w:hAnsi="Times New Roman"/>
          <w:b/>
          <w:sz w:val="28"/>
          <w:szCs w:val="28"/>
        </w:rPr>
        <w:t xml:space="preserve">Наш край в XVIII в. </w:t>
      </w:r>
    </w:p>
    <w:p w:rsidR="005D2A6E" w:rsidRPr="005D2A6E" w:rsidRDefault="00C06E47" w:rsidP="005D2A6E">
      <w:pPr>
        <w:spacing w:after="0" w:line="240" w:lineRule="auto"/>
        <w:ind w:firstLine="709"/>
        <w:jc w:val="both"/>
        <w:rPr>
          <w:rFonts w:ascii="Times New Roman" w:hAnsi="Times New Roman"/>
          <w:b/>
          <w:sz w:val="28"/>
          <w:szCs w:val="28"/>
        </w:rPr>
      </w:pPr>
      <w:r w:rsidRPr="005D2A6E">
        <w:rPr>
          <w:rFonts w:ascii="Times New Roman" w:hAnsi="Times New Roman"/>
          <w:b/>
          <w:sz w:val="28"/>
          <w:szCs w:val="28"/>
        </w:rPr>
        <w:t>Обобщение</w:t>
      </w:r>
    </w:p>
    <w:p w:rsidR="005D2A6E" w:rsidRDefault="005D2A6E" w:rsidP="005D2A6E">
      <w:pPr>
        <w:spacing w:after="0" w:line="240" w:lineRule="auto"/>
        <w:ind w:firstLine="709"/>
        <w:jc w:val="both"/>
        <w:rPr>
          <w:rFonts w:ascii="Times New Roman" w:hAnsi="Times New Roman"/>
          <w:sz w:val="28"/>
          <w:szCs w:val="28"/>
        </w:rPr>
      </w:pPr>
    </w:p>
    <w:p w:rsidR="005D2A6E" w:rsidRPr="005D2A6E" w:rsidRDefault="00C06E47" w:rsidP="005D2A6E">
      <w:pPr>
        <w:spacing w:after="0" w:line="240" w:lineRule="auto"/>
        <w:ind w:firstLine="709"/>
        <w:jc w:val="both"/>
        <w:rPr>
          <w:rFonts w:ascii="Times New Roman" w:hAnsi="Times New Roman"/>
          <w:b/>
          <w:sz w:val="28"/>
          <w:szCs w:val="28"/>
        </w:rPr>
      </w:pPr>
      <w:r w:rsidRPr="00C06E47">
        <w:rPr>
          <w:rFonts w:ascii="Times New Roman" w:hAnsi="Times New Roman"/>
          <w:sz w:val="28"/>
          <w:szCs w:val="28"/>
        </w:rPr>
        <w:t xml:space="preserve"> </w:t>
      </w:r>
      <w:r w:rsidRPr="005D2A6E">
        <w:rPr>
          <w:rFonts w:ascii="Times New Roman" w:hAnsi="Times New Roman"/>
          <w:b/>
          <w:sz w:val="28"/>
          <w:szCs w:val="28"/>
        </w:rPr>
        <w:t xml:space="preserve">9 КЛАСС </w:t>
      </w:r>
    </w:p>
    <w:p w:rsidR="005D2A6E" w:rsidRPr="005D2A6E" w:rsidRDefault="00C06E47" w:rsidP="005D2A6E">
      <w:pPr>
        <w:spacing w:after="0" w:line="240" w:lineRule="auto"/>
        <w:ind w:firstLine="709"/>
        <w:jc w:val="both"/>
        <w:rPr>
          <w:rFonts w:ascii="Times New Roman" w:hAnsi="Times New Roman"/>
          <w:b/>
          <w:sz w:val="28"/>
          <w:szCs w:val="28"/>
        </w:rPr>
      </w:pPr>
      <w:r w:rsidRPr="005D2A6E">
        <w:rPr>
          <w:rFonts w:ascii="Times New Roman" w:hAnsi="Times New Roman"/>
          <w:b/>
          <w:sz w:val="28"/>
          <w:szCs w:val="28"/>
        </w:rPr>
        <w:t xml:space="preserve">ВСЕОБЩАЯ ИСТОРИЯ. ИСТОРИЯ НОВОГО ВРЕМЕНИ. XIX ‒ НАЧАЛО ХХ В. </w:t>
      </w:r>
    </w:p>
    <w:p w:rsidR="005D2A6E" w:rsidRPr="005D2A6E" w:rsidRDefault="00C06E47" w:rsidP="005D2A6E">
      <w:pPr>
        <w:spacing w:after="0" w:line="240" w:lineRule="auto"/>
        <w:ind w:firstLine="709"/>
        <w:jc w:val="both"/>
        <w:rPr>
          <w:rFonts w:ascii="Times New Roman" w:hAnsi="Times New Roman"/>
          <w:b/>
          <w:sz w:val="28"/>
          <w:szCs w:val="28"/>
        </w:rPr>
      </w:pPr>
      <w:r w:rsidRPr="005D2A6E">
        <w:rPr>
          <w:rFonts w:ascii="Times New Roman" w:hAnsi="Times New Roman"/>
          <w:b/>
          <w:sz w:val="28"/>
          <w:szCs w:val="28"/>
        </w:rPr>
        <w:t xml:space="preserve">Введение </w:t>
      </w:r>
    </w:p>
    <w:p w:rsidR="005D2A6E" w:rsidRPr="005D2A6E" w:rsidRDefault="00C06E47" w:rsidP="005D2A6E">
      <w:pPr>
        <w:spacing w:after="0" w:line="240" w:lineRule="auto"/>
        <w:ind w:firstLine="709"/>
        <w:jc w:val="both"/>
        <w:rPr>
          <w:rFonts w:ascii="Times New Roman" w:hAnsi="Times New Roman"/>
          <w:b/>
          <w:sz w:val="28"/>
          <w:szCs w:val="28"/>
        </w:rPr>
      </w:pPr>
      <w:r w:rsidRPr="005D2A6E">
        <w:rPr>
          <w:rFonts w:ascii="Times New Roman" w:hAnsi="Times New Roman"/>
          <w:b/>
          <w:sz w:val="28"/>
          <w:szCs w:val="28"/>
        </w:rPr>
        <w:t xml:space="preserve">Европа в начале XIX в. </w:t>
      </w:r>
    </w:p>
    <w:p w:rsidR="005D2A6E" w:rsidRDefault="00C06E47" w:rsidP="005D2A6E">
      <w:pPr>
        <w:spacing w:after="0" w:line="240" w:lineRule="auto"/>
        <w:ind w:firstLine="709"/>
        <w:jc w:val="both"/>
        <w:rPr>
          <w:rFonts w:ascii="Times New Roman" w:hAnsi="Times New Roman"/>
          <w:sz w:val="28"/>
          <w:szCs w:val="28"/>
        </w:rPr>
      </w:pPr>
      <w:r w:rsidRPr="00C06E47">
        <w:rPr>
          <w:rFonts w:ascii="Times New Roman" w:hAnsi="Times New Roman"/>
          <w:sz w:val="28"/>
          <w:szCs w:val="28"/>
        </w:rPr>
        <w:t>Провозглашение империи Наполеона I во Франции. Реформы. Законодательство. Наполеоновские войны. Антинаполеоновские коалиции. Политика Наполеона в завоёванных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5D2A6E" w:rsidRDefault="00C06E47" w:rsidP="005D2A6E">
      <w:pPr>
        <w:spacing w:after="0" w:line="240" w:lineRule="auto"/>
        <w:ind w:firstLine="709"/>
        <w:jc w:val="both"/>
        <w:rPr>
          <w:rFonts w:ascii="Times New Roman" w:hAnsi="Times New Roman"/>
          <w:sz w:val="28"/>
          <w:szCs w:val="28"/>
        </w:rPr>
      </w:pPr>
      <w:r w:rsidRPr="005D2A6E">
        <w:rPr>
          <w:rFonts w:ascii="Times New Roman" w:hAnsi="Times New Roman"/>
          <w:b/>
          <w:sz w:val="28"/>
          <w:szCs w:val="28"/>
        </w:rPr>
        <w:t xml:space="preserve"> Развитие индустриального общества в первой половине XIX в.: экономика, социальные отношения, политические процессы</w:t>
      </w:r>
      <w:r w:rsidRPr="00C06E47">
        <w:rPr>
          <w:rFonts w:ascii="Times New Roman" w:hAnsi="Times New Roman"/>
          <w:sz w:val="28"/>
          <w:szCs w:val="28"/>
        </w:rPr>
        <w:t xml:space="preserve"> </w:t>
      </w:r>
    </w:p>
    <w:p w:rsidR="005D2A6E" w:rsidRDefault="00C06E47" w:rsidP="005D2A6E">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 </w:t>
      </w:r>
    </w:p>
    <w:p w:rsidR="005D2A6E" w:rsidRDefault="00C06E47" w:rsidP="005D2A6E">
      <w:pPr>
        <w:spacing w:after="0" w:line="240" w:lineRule="auto"/>
        <w:ind w:firstLine="709"/>
        <w:jc w:val="both"/>
        <w:rPr>
          <w:rFonts w:ascii="Times New Roman" w:hAnsi="Times New Roman"/>
          <w:sz w:val="28"/>
          <w:szCs w:val="28"/>
        </w:rPr>
      </w:pPr>
      <w:r w:rsidRPr="005D2A6E">
        <w:rPr>
          <w:rFonts w:ascii="Times New Roman" w:hAnsi="Times New Roman"/>
          <w:b/>
          <w:sz w:val="28"/>
          <w:szCs w:val="28"/>
        </w:rPr>
        <w:t>Политическое развитие европейских стран в 1815–1840-е гг.</w:t>
      </w:r>
      <w:r w:rsidRPr="00C06E47">
        <w:rPr>
          <w:rFonts w:ascii="Times New Roman" w:hAnsi="Times New Roman"/>
          <w:sz w:val="28"/>
          <w:szCs w:val="28"/>
        </w:rPr>
        <w:t xml:space="preserve"> </w:t>
      </w:r>
    </w:p>
    <w:p w:rsidR="005D2A6E" w:rsidRDefault="00C06E47" w:rsidP="005D2A6E">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 </w:t>
      </w:r>
    </w:p>
    <w:p w:rsidR="005D2A6E" w:rsidRDefault="00C06E47" w:rsidP="005D2A6E">
      <w:pPr>
        <w:spacing w:after="0" w:line="240" w:lineRule="auto"/>
        <w:ind w:firstLine="709"/>
        <w:jc w:val="both"/>
        <w:rPr>
          <w:rFonts w:ascii="Times New Roman" w:hAnsi="Times New Roman"/>
          <w:sz w:val="28"/>
          <w:szCs w:val="28"/>
        </w:rPr>
      </w:pPr>
      <w:r w:rsidRPr="005D2A6E">
        <w:rPr>
          <w:rFonts w:ascii="Times New Roman" w:hAnsi="Times New Roman"/>
          <w:b/>
          <w:i/>
          <w:sz w:val="28"/>
          <w:szCs w:val="28"/>
        </w:rPr>
        <w:t>Страны Европы и Северной Америки в середине ХIХ ‒ начале ХХ в.</w:t>
      </w:r>
      <w:r w:rsidRPr="00C06E47">
        <w:rPr>
          <w:rFonts w:ascii="Times New Roman" w:hAnsi="Times New Roman"/>
          <w:sz w:val="28"/>
          <w:szCs w:val="28"/>
        </w:rPr>
        <w:t xml:space="preserve"> </w:t>
      </w:r>
    </w:p>
    <w:p w:rsidR="005D2A6E" w:rsidRDefault="00C06E47" w:rsidP="005D2A6E">
      <w:pPr>
        <w:spacing w:after="0" w:line="240" w:lineRule="auto"/>
        <w:ind w:firstLine="709"/>
        <w:jc w:val="both"/>
        <w:rPr>
          <w:rFonts w:ascii="Times New Roman" w:hAnsi="Times New Roman"/>
          <w:sz w:val="28"/>
          <w:szCs w:val="28"/>
        </w:rPr>
      </w:pPr>
      <w:r w:rsidRPr="005D2A6E">
        <w:rPr>
          <w:rFonts w:ascii="Times New Roman" w:hAnsi="Times New Roman"/>
          <w:b/>
          <w:sz w:val="28"/>
          <w:szCs w:val="28"/>
        </w:rPr>
        <w:t>Великобритания в Викторианскую эпоху. «Мастерская мира».</w:t>
      </w:r>
      <w:r w:rsidRPr="00C06E47">
        <w:rPr>
          <w:rFonts w:ascii="Times New Roman" w:hAnsi="Times New Roman"/>
          <w:sz w:val="28"/>
          <w:szCs w:val="28"/>
        </w:rPr>
        <w:t xml:space="preserve"> Рабочее движение. Политические и социальные реформы. Британская колониальная империя; доминионы. </w:t>
      </w:r>
    </w:p>
    <w:p w:rsidR="005D2A6E" w:rsidRDefault="00C06E47" w:rsidP="005D2A6E">
      <w:pPr>
        <w:spacing w:after="0" w:line="240" w:lineRule="auto"/>
        <w:ind w:firstLine="709"/>
        <w:jc w:val="both"/>
        <w:rPr>
          <w:rFonts w:ascii="Times New Roman" w:hAnsi="Times New Roman"/>
          <w:sz w:val="28"/>
          <w:szCs w:val="28"/>
        </w:rPr>
      </w:pPr>
      <w:r w:rsidRPr="005D2A6E">
        <w:rPr>
          <w:rFonts w:ascii="Times New Roman" w:hAnsi="Times New Roman"/>
          <w:b/>
          <w:sz w:val="28"/>
          <w:szCs w:val="28"/>
        </w:rPr>
        <w:t>Франция.</w:t>
      </w:r>
      <w:r w:rsidRPr="00C06E47">
        <w:rPr>
          <w:rFonts w:ascii="Times New Roman" w:hAnsi="Times New Roman"/>
          <w:sz w:val="28"/>
          <w:szCs w:val="28"/>
        </w:rPr>
        <w:t xml:space="preserve"> Империя Наполеона III: внутренняя и внешняя политика. Активизация колониальной экспансии. Франко-германская война 1870–1871 гг. Парижская коммуна. </w:t>
      </w:r>
    </w:p>
    <w:p w:rsidR="005D2A6E" w:rsidRDefault="00C06E47" w:rsidP="005D2A6E">
      <w:pPr>
        <w:spacing w:after="0" w:line="240" w:lineRule="auto"/>
        <w:ind w:firstLine="709"/>
        <w:jc w:val="both"/>
        <w:rPr>
          <w:rFonts w:ascii="Times New Roman" w:hAnsi="Times New Roman"/>
          <w:sz w:val="28"/>
          <w:szCs w:val="28"/>
        </w:rPr>
      </w:pPr>
      <w:r w:rsidRPr="005D2A6E">
        <w:rPr>
          <w:rFonts w:ascii="Times New Roman" w:hAnsi="Times New Roman"/>
          <w:b/>
          <w:sz w:val="28"/>
          <w:szCs w:val="28"/>
        </w:rPr>
        <w:t>Италия.</w:t>
      </w:r>
      <w:r w:rsidRPr="00C06E47">
        <w:rPr>
          <w:rFonts w:ascii="Times New Roman" w:hAnsi="Times New Roman"/>
          <w:sz w:val="28"/>
          <w:szCs w:val="28"/>
        </w:rPr>
        <w:t xml:space="preserve"> Подъём борьбы за независимость итальянских земель. К. Кавур, Дж. Гарибальди. Образование единого государства. Король Виктор Эммануил II. </w:t>
      </w:r>
    </w:p>
    <w:p w:rsidR="00497E1E" w:rsidRDefault="00C06E47" w:rsidP="005D2A6E">
      <w:pPr>
        <w:spacing w:after="0" w:line="240" w:lineRule="auto"/>
        <w:ind w:firstLine="709"/>
        <w:jc w:val="both"/>
        <w:rPr>
          <w:rFonts w:ascii="Times New Roman" w:hAnsi="Times New Roman"/>
          <w:sz w:val="28"/>
          <w:szCs w:val="28"/>
        </w:rPr>
      </w:pPr>
      <w:r w:rsidRPr="005D2A6E">
        <w:rPr>
          <w:rFonts w:ascii="Times New Roman" w:hAnsi="Times New Roman"/>
          <w:b/>
          <w:sz w:val="28"/>
          <w:szCs w:val="28"/>
        </w:rPr>
        <w:t>Германия.</w:t>
      </w:r>
      <w:r w:rsidRPr="00C06E47">
        <w:rPr>
          <w:rFonts w:ascii="Times New Roman" w:hAnsi="Times New Roman"/>
          <w:sz w:val="28"/>
          <w:szCs w:val="28"/>
        </w:rPr>
        <w:t xml:space="preserve">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 </w:t>
      </w:r>
    </w:p>
    <w:p w:rsidR="00497E1E" w:rsidRDefault="00C06E47" w:rsidP="005D2A6E">
      <w:pPr>
        <w:spacing w:after="0" w:line="240" w:lineRule="auto"/>
        <w:ind w:firstLine="709"/>
        <w:jc w:val="both"/>
        <w:rPr>
          <w:rFonts w:ascii="Times New Roman" w:hAnsi="Times New Roman"/>
          <w:sz w:val="28"/>
          <w:szCs w:val="28"/>
        </w:rPr>
      </w:pPr>
      <w:r w:rsidRPr="00497E1E">
        <w:rPr>
          <w:rFonts w:ascii="Times New Roman" w:hAnsi="Times New Roman"/>
          <w:b/>
          <w:sz w:val="28"/>
          <w:szCs w:val="28"/>
        </w:rPr>
        <w:t>Страны Центральной и Юго-Восточной Европы во второй половине XIX ‒ начале XX в.</w:t>
      </w:r>
      <w:r w:rsidRPr="00C06E47">
        <w:rPr>
          <w:rFonts w:ascii="Times New Roman" w:hAnsi="Times New Roman"/>
          <w:sz w:val="28"/>
          <w:szCs w:val="28"/>
        </w:rPr>
        <w:t xml:space="preserve">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её итоги. </w:t>
      </w:r>
    </w:p>
    <w:p w:rsidR="00497E1E" w:rsidRDefault="00C06E47" w:rsidP="005D2A6E">
      <w:pPr>
        <w:spacing w:after="0" w:line="240" w:lineRule="auto"/>
        <w:ind w:firstLine="709"/>
        <w:jc w:val="both"/>
        <w:rPr>
          <w:rFonts w:ascii="Times New Roman" w:hAnsi="Times New Roman"/>
          <w:b/>
          <w:sz w:val="28"/>
          <w:szCs w:val="28"/>
        </w:rPr>
      </w:pPr>
      <w:r w:rsidRPr="00497E1E">
        <w:rPr>
          <w:rFonts w:ascii="Times New Roman" w:hAnsi="Times New Roman"/>
          <w:b/>
          <w:sz w:val="28"/>
          <w:szCs w:val="28"/>
        </w:rPr>
        <w:t>Соединённые Штаты Америки.</w:t>
      </w:r>
      <w:r w:rsidRPr="00C06E47">
        <w:rPr>
          <w:rFonts w:ascii="Times New Roman" w:hAnsi="Times New Roman"/>
          <w:sz w:val="28"/>
          <w:szCs w:val="28"/>
        </w:rPr>
        <w:t xml:space="preserve">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w:t>
      </w:r>
      <w:r w:rsidRPr="00497E1E">
        <w:rPr>
          <w:rFonts w:ascii="Times New Roman" w:hAnsi="Times New Roman"/>
          <w:b/>
          <w:sz w:val="28"/>
          <w:szCs w:val="28"/>
        </w:rPr>
        <w:t>.</w:t>
      </w:r>
    </w:p>
    <w:p w:rsidR="00497E1E" w:rsidRDefault="00C06E47" w:rsidP="005D2A6E">
      <w:pPr>
        <w:spacing w:after="0" w:line="240" w:lineRule="auto"/>
        <w:ind w:firstLine="709"/>
        <w:jc w:val="both"/>
        <w:rPr>
          <w:rFonts w:ascii="Times New Roman" w:hAnsi="Times New Roman"/>
          <w:b/>
          <w:sz w:val="28"/>
          <w:szCs w:val="28"/>
        </w:rPr>
      </w:pPr>
      <w:r w:rsidRPr="00497E1E">
        <w:rPr>
          <w:rFonts w:ascii="Times New Roman" w:hAnsi="Times New Roman"/>
          <w:b/>
          <w:sz w:val="28"/>
          <w:szCs w:val="28"/>
        </w:rPr>
        <w:t xml:space="preserve">Экономическое и социально-политическое развитие стран Европы и США в конце XIX ‒ начале ХХ в. </w:t>
      </w:r>
    </w:p>
    <w:p w:rsidR="00497E1E" w:rsidRDefault="00C06E47" w:rsidP="005D2A6E">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 </w:t>
      </w:r>
    </w:p>
    <w:p w:rsidR="00497E1E" w:rsidRDefault="00C06E47" w:rsidP="005D2A6E">
      <w:pPr>
        <w:spacing w:after="0" w:line="240" w:lineRule="auto"/>
        <w:ind w:firstLine="709"/>
        <w:jc w:val="both"/>
        <w:rPr>
          <w:rFonts w:ascii="Times New Roman" w:hAnsi="Times New Roman"/>
          <w:sz w:val="28"/>
          <w:szCs w:val="28"/>
        </w:rPr>
      </w:pPr>
      <w:r w:rsidRPr="00497E1E">
        <w:rPr>
          <w:rFonts w:ascii="Times New Roman" w:hAnsi="Times New Roman"/>
          <w:b/>
          <w:sz w:val="28"/>
          <w:szCs w:val="28"/>
        </w:rPr>
        <w:t>Страны Латинской Америки в XIX ‒ начале ХХ в.</w:t>
      </w:r>
      <w:r w:rsidRPr="00C06E47">
        <w:rPr>
          <w:rFonts w:ascii="Times New Roman" w:hAnsi="Times New Roman"/>
          <w:sz w:val="28"/>
          <w:szCs w:val="28"/>
        </w:rPr>
        <w:t xml:space="preserve"> </w:t>
      </w:r>
    </w:p>
    <w:p w:rsidR="00497E1E" w:rsidRDefault="00C06E47" w:rsidP="005D2A6E">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Политика метрополий в латиноамериканских владениях. Колониальное общество. Освободительная борьба: задачи, участники, формы выступлений. Ф.Д.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 </w:t>
      </w:r>
    </w:p>
    <w:p w:rsidR="00497E1E" w:rsidRPr="00497E1E" w:rsidRDefault="00C06E47" w:rsidP="005D2A6E">
      <w:pPr>
        <w:spacing w:after="0" w:line="240" w:lineRule="auto"/>
        <w:ind w:firstLine="709"/>
        <w:jc w:val="both"/>
        <w:rPr>
          <w:rFonts w:ascii="Times New Roman" w:hAnsi="Times New Roman"/>
          <w:i/>
          <w:sz w:val="28"/>
          <w:szCs w:val="28"/>
        </w:rPr>
      </w:pPr>
      <w:r w:rsidRPr="00497E1E">
        <w:rPr>
          <w:rFonts w:ascii="Times New Roman" w:hAnsi="Times New Roman"/>
          <w:b/>
          <w:i/>
          <w:sz w:val="28"/>
          <w:szCs w:val="28"/>
        </w:rPr>
        <w:t xml:space="preserve">Страны Азии в ХIХ ‒ начале ХХ в. </w:t>
      </w:r>
    </w:p>
    <w:p w:rsidR="00497E1E" w:rsidRDefault="00C06E47" w:rsidP="005D2A6E">
      <w:pPr>
        <w:spacing w:after="0" w:line="240" w:lineRule="auto"/>
        <w:ind w:firstLine="709"/>
        <w:jc w:val="both"/>
        <w:rPr>
          <w:rFonts w:ascii="Times New Roman" w:hAnsi="Times New Roman"/>
          <w:sz w:val="28"/>
          <w:szCs w:val="28"/>
        </w:rPr>
      </w:pPr>
      <w:r w:rsidRPr="00497E1E">
        <w:rPr>
          <w:rFonts w:ascii="Times New Roman" w:hAnsi="Times New Roman"/>
          <w:b/>
          <w:sz w:val="28"/>
          <w:szCs w:val="28"/>
        </w:rPr>
        <w:t>Япония.</w:t>
      </w:r>
      <w:r w:rsidRPr="00C06E47">
        <w:rPr>
          <w:rFonts w:ascii="Times New Roman" w:hAnsi="Times New Roman"/>
          <w:sz w:val="28"/>
          <w:szCs w:val="28"/>
        </w:rPr>
        <w:t xml:space="preserve">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 </w:t>
      </w:r>
    </w:p>
    <w:p w:rsidR="00497E1E" w:rsidRDefault="00C06E47" w:rsidP="005D2A6E">
      <w:pPr>
        <w:spacing w:after="0" w:line="240" w:lineRule="auto"/>
        <w:ind w:firstLine="709"/>
        <w:jc w:val="both"/>
        <w:rPr>
          <w:rFonts w:ascii="Times New Roman" w:hAnsi="Times New Roman"/>
          <w:sz w:val="28"/>
          <w:szCs w:val="28"/>
        </w:rPr>
      </w:pPr>
      <w:r w:rsidRPr="00497E1E">
        <w:rPr>
          <w:rFonts w:ascii="Times New Roman" w:hAnsi="Times New Roman"/>
          <w:b/>
          <w:sz w:val="28"/>
          <w:szCs w:val="28"/>
        </w:rPr>
        <w:t>Китай.</w:t>
      </w:r>
      <w:r w:rsidRPr="00C06E47">
        <w:rPr>
          <w:rFonts w:ascii="Times New Roman" w:hAnsi="Times New Roman"/>
          <w:sz w:val="28"/>
          <w:szCs w:val="28"/>
        </w:rPr>
        <w:t xml:space="preserve"> Империя Цин. «Опиумные войны». Восстание тайпинов. «Открытие» Китая. Политика «самоусиления». Восстание «ихэтуаней». Революция 1911–1913 гг. Сунь Ятсен. </w:t>
      </w:r>
    </w:p>
    <w:p w:rsidR="00497E1E" w:rsidRDefault="00C06E47" w:rsidP="005D2A6E">
      <w:pPr>
        <w:spacing w:after="0" w:line="240" w:lineRule="auto"/>
        <w:ind w:firstLine="709"/>
        <w:jc w:val="both"/>
        <w:rPr>
          <w:rFonts w:ascii="Times New Roman" w:hAnsi="Times New Roman"/>
          <w:sz w:val="28"/>
          <w:szCs w:val="28"/>
        </w:rPr>
      </w:pPr>
      <w:r w:rsidRPr="00497E1E">
        <w:rPr>
          <w:rFonts w:ascii="Times New Roman" w:hAnsi="Times New Roman"/>
          <w:b/>
          <w:sz w:val="28"/>
          <w:szCs w:val="28"/>
        </w:rPr>
        <w:t>Османская империя.</w:t>
      </w:r>
      <w:r w:rsidRPr="00C06E47">
        <w:rPr>
          <w:rFonts w:ascii="Times New Roman" w:hAnsi="Times New Roman"/>
          <w:sz w:val="28"/>
          <w:szCs w:val="28"/>
        </w:rPr>
        <w:t xml:space="preserve"> Традиционные устои и попытки проведения реформ. Политика Танзимата. Принятие конституции. Младотурецкая революция 1908–1909 гг. </w:t>
      </w:r>
    </w:p>
    <w:p w:rsidR="00497E1E" w:rsidRDefault="00C06E47" w:rsidP="005D2A6E">
      <w:pPr>
        <w:spacing w:after="0" w:line="240" w:lineRule="auto"/>
        <w:ind w:firstLine="709"/>
        <w:jc w:val="both"/>
        <w:rPr>
          <w:rFonts w:ascii="Times New Roman" w:hAnsi="Times New Roman"/>
          <w:sz w:val="28"/>
          <w:szCs w:val="28"/>
        </w:rPr>
      </w:pPr>
      <w:r w:rsidRPr="00497E1E">
        <w:rPr>
          <w:rFonts w:ascii="Times New Roman" w:hAnsi="Times New Roman"/>
          <w:b/>
          <w:i/>
          <w:sz w:val="28"/>
          <w:szCs w:val="28"/>
        </w:rPr>
        <w:t>Революция 1905–1911 г. в Иране.</w:t>
      </w:r>
      <w:r w:rsidRPr="00C06E47">
        <w:rPr>
          <w:rFonts w:ascii="Times New Roman" w:hAnsi="Times New Roman"/>
          <w:sz w:val="28"/>
          <w:szCs w:val="28"/>
        </w:rPr>
        <w:t xml:space="preserve"> </w:t>
      </w:r>
    </w:p>
    <w:p w:rsidR="00497E1E" w:rsidRDefault="00C06E47" w:rsidP="005D2A6E">
      <w:pPr>
        <w:spacing w:after="0" w:line="240" w:lineRule="auto"/>
        <w:ind w:firstLine="709"/>
        <w:jc w:val="both"/>
        <w:rPr>
          <w:rFonts w:ascii="Times New Roman" w:hAnsi="Times New Roman"/>
          <w:sz w:val="28"/>
          <w:szCs w:val="28"/>
        </w:rPr>
      </w:pPr>
      <w:r w:rsidRPr="00497E1E">
        <w:rPr>
          <w:rFonts w:ascii="Times New Roman" w:hAnsi="Times New Roman"/>
          <w:b/>
          <w:sz w:val="28"/>
          <w:szCs w:val="28"/>
        </w:rPr>
        <w:t>Индия.</w:t>
      </w:r>
      <w:r w:rsidRPr="00C06E47">
        <w:rPr>
          <w:rFonts w:ascii="Times New Roman" w:hAnsi="Times New Roman"/>
          <w:sz w:val="28"/>
          <w:szCs w:val="28"/>
        </w:rPr>
        <w:t xml:space="preserve">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 </w:t>
      </w:r>
    </w:p>
    <w:p w:rsidR="00497E1E" w:rsidRDefault="00C06E47" w:rsidP="005D2A6E">
      <w:pPr>
        <w:spacing w:after="0" w:line="240" w:lineRule="auto"/>
        <w:ind w:firstLine="709"/>
        <w:jc w:val="both"/>
        <w:rPr>
          <w:rFonts w:ascii="Times New Roman" w:hAnsi="Times New Roman"/>
          <w:sz w:val="28"/>
          <w:szCs w:val="28"/>
        </w:rPr>
      </w:pPr>
      <w:r w:rsidRPr="00497E1E">
        <w:rPr>
          <w:rFonts w:ascii="Times New Roman" w:hAnsi="Times New Roman"/>
          <w:b/>
          <w:sz w:val="28"/>
          <w:szCs w:val="28"/>
        </w:rPr>
        <w:t>Народы Африки в ХIХ ‒ начале ХХ в.</w:t>
      </w:r>
      <w:r w:rsidRPr="00C06E47">
        <w:rPr>
          <w:rFonts w:ascii="Times New Roman" w:hAnsi="Times New Roman"/>
          <w:sz w:val="28"/>
          <w:szCs w:val="28"/>
        </w:rPr>
        <w:t xml:space="preserve"> 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 </w:t>
      </w:r>
    </w:p>
    <w:p w:rsidR="00497E1E" w:rsidRDefault="00C06E47" w:rsidP="005D2A6E">
      <w:pPr>
        <w:spacing w:after="0" w:line="240" w:lineRule="auto"/>
        <w:ind w:firstLine="709"/>
        <w:jc w:val="both"/>
        <w:rPr>
          <w:rFonts w:ascii="Times New Roman" w:hAnsi="Times New Roman"/>
          <w:sz w:val="28"/>
          <w:szCs w:val="28"/>
        </w:rPr>
      </w:pPr>
      <w:r w:rsidRPr="00497E1E">
        <w:rPr>
          <w:rFonts w:ascii="Times New Roman" w:hAnsi="Times New Roman"/>
          <w:b/>
          <w:sz w:val="28"/>
          <w:szCs w:val="28"/>
        </w:rPr>
        <w:t>Развитие культуры в XIX ‒ начале ХХ в.</w:t>
      </w:r>
      <w:r w:rsidRPr="00C06E47">
        <w:rPr>
          <w:rFonts w:ascii="Times New Roman" w:hAnsi="Times New Roman"/>
          <w:sz w:val="28"/>
          <w:szCs w:val="28"/>
        </w:rPr>
        <w:t xml:space="preserve"> Научные открытия и технические изобретения в XIX ‒ начале ХХ в. Революция в физике. Достижения естествознания и медицины. Развитие философии, психологии и социологии. </w:t>
      </w:r>
    </w:p>
    <w:p w:rsidR="00497E1E" w:rsidRDefault="00C06E47" w:rsidP="005D2A6E">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Распространение образования. Технический прогресс и изменения в условиях труда и повседневной жизни людей. Художественная культура XIX ‒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 </w:t>
      </w:r>
    </w:p>
    <w:p w:rsidR="00497E1E" w:rsidRDefault="00C06E47" w:rsidP="005D2A6E">
      <w:pPr>
        <w:spacing w:after="0" w:line="240" w:lineRule="auto"/>
        <w:ind w:firstLine="709"/>
        <w:jc w:val="both"/>
        <w:rPr>
          <w:rFonts w:ascii="Times New Roman" w:hAnsi="Times New Roman"/>
          <w:sz w:val="28"/>
          <w:szCs w:val="28"/>
        </w:rPr>
      </w:pPr>
      <w:r w:rsidRPr="00497E1E">
        <w:rPr>
          <w:rFonts w:ascii="Times New Roman" w:hAnsi="Times New Roman"/>
          <w:b/>
          <w:sz w:val="28"/>
          <w:szCs w:val="28"/>
        </w:rPr>
        <w:t>Международные отношения в XIX ‒ начале XX в.</w:t>
      </w:r>
      <w:r w:rsidRPr="00C06E47">
        <w:rPr>
          <w:rFonts w:ascii="Times New Roman" w:hAnsi="Times New Roman"/>
          <w:sz w:val="28"/>
          <w:szCs w:val="28"/>
        </w:rPr>
        <w:t xml:space="preserve"> 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ХХ в. (испано-американская война, русско-японская война, боснийский кризис). Балканские войны. </w:t>
      </w:r>
    </w:p>
    <w:p w:rsidR="00497E1E" w:rsidRDefault="00C06E47" w:rsidP="005D2A6E">
      <w:pPr>
        <w:spacing w:after="0" w:line="240" w:lineRule="auto"/>
        <w:ind w:firstLine="709"/>
        <w:jc w:val="both"/>
        <w:rPr>
          <w:rFonts w:ascii="Times New Roman" w:hAnsi="Times New Roman"/>
          <w:sz w:val="28"/>
          <w:szCs w:val="28"/>
        </w:rPr>
      </w:pPr>
      <w:r w:rsidRPr="00497E1E">
        <w:rPr>
          <w:rFonts w:ascii="Times New Roman" w:hAnsi="Times New Roman"/>
          <w:b/>
          <w:sz w:val="28"/>
          <w:szCs w:val="28"/>
        </w:rPr>
        <w:t xml:space="preserve">Обобщение </w:t>
      </w:r>
    </w:p>
    <w:p w:rsidR="00497E1E" w:rsidRDefault="00C06E47" w:rsidP="005D2A6E">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Историческое и культурное наследие XIX в. </w:t>
      </w:r>
    </w:p>
    <w:p w:rsidR="00497E1E" w:rsidRDefault="00497E1E" w:rsidP="005D2A6E">
      <w:pPr>
        <w:spacing w:after="0" w:line="240" w:lineRule="auto"/>
        <w:ind w:firstLine="709"/>
        <w:jc w:val="both"/>
        <w:rPr>
          <w:rFonts w:ascii="Times New Roman" w:hAnsi="Times New Roman"/>
          <w:sz w:val="28"/>
          <w:szCs w:val="28"/>
        </w:rPr>
      </w:pPr>
    </w:p>
    <w:p w:rsidR="00497E1E" w:rsidRDefault="00C06E47" w:rsidP="005D2A6E">
      <w:pPr>
        <w:spacing w:after="0" w:line="240" w:lineRule="auto"/>
        <w:ind w:firstLine="709"/>
        <w:jc w:val="both"/>
        <w:rPr>
          <w:rFonts w:ascii="Times New Roman" w:hAnsi="Times New Roman"/>
          <w:sz w:val="28"/>
          <w:szCs w:val="28"/>
        </w:rPr>
      </w:pPr>
      <w:r w:rsidRPr="00497E1E">
        <w:rPr>
          <w:rFonts w:ascii="Times New Roman" w:hAnsi="Times New Roman"/>
          <w:b/>
          <w:sz w:val="28"/>
          <w:szCs w:val="28"/>
        </w:rPr>
        <w:t xml:space="preserve">ИСТОРИЯ РОССИИ. РОССИЙСКАЯ ИМПЕРИЯ В XIX ‒ НАЧАЛЕ XX В. </w:t>
      </w:r>
    </w:p>
    <w:p w:rsidR="00497E1E" w:rsidRPr="00497E1E" w:rsidRDefault="00C06E47" w:rsidP="005D2A6E">
      <w:pPr>
        <w:spacing w:after="0" w:line="240" w:lineRule="auto"/>
        <w:ind w:firstLine="709"/>
        <w:jc w:val="both"/>
        <w:rPr>
          <w:rFonts w:ascii="Times New Roman" w:hAnsi="Times New Roman"/>
          <w:b/>
          <w:sz w:val="28"/>
          <w:szCs w:val="28"/>
        </w:rPr>
      </w:pPr>
      <w:r w:rsidRPr="00497E1E">
        <w:rPr>
          <w:rFonts w:ascii="Times New Roman" w:hAnsi="Times New Roman"/>
          <w:b/>
          <w:sz w:val="28"/>
          <w:szCs w:val="28"/>
        </w:rPr>
        <w:t xml:space="preserve">Введение </w:t>
      </w:r>
    </w:p>
    <w:p w:rsidR="00497E1E" w:rsidRPr="00497E1E" w:rsidRDefault="00C06E47" w:rsidP="005D2A6E">
      <w:pPr>
        <w:spacing w:after="0" w:line="240" w:lineRule="auto"/>
        <w:ind w:firstLine="709"/>
        <w:jc w:val="both"/>
        <w:rPr>
          <w:rFonts w:ascii="Times New Roman" w:hAnsi="Times New Roman"/>
          <w:b/>
          <w:sz w:val="28"/>
          <w:szCs w:val="28"/>
        </w:rPr>
      </w:pPr>
      <w:r w:rsidRPr="00497E1E">
        <w:rPr>
          <w:rFonts w:ascii="Times New Roman" w:hAnsi="Times New Roman"/>
          <w:b/>
          <w:sz w:val="28"/>
          <w:szCs w:val="28"/>
        </w:rPr>
        <w:t xml:space="preserve">Александровская эпоха: государственный либерализм </w:t>
      </w:r>
    </w:p>
    <w:p w:rsidR="00497E1E" w:rsidRDefault="00C06E47" w:rsidP="005D2A6E">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Проекты либеральных реформ Александра I. Внешние и внутренние факторы. Негласный комитет. Реформы государственного управления. М.М. Сперанский. </w:t>
      </w:r>
    </w:p>
    <w:p w:rsidR="00497E1E" w:rsidRDefault="00C06E47" w:rsidP="005D2A6E">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Внешняя политика России. Война России с Францией 1805–1807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 </w:t>
      </w:r>
    </w:p>
    <w:p w:rsidR="00497E1E" w:rsidRDefault="00C06E47" w:rsidP="005D2A6E">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Либеральные и охранительные тенденции во внутренней политике. Польская конституция 1815 г. Военные поселения. </w:t>
      </w:r>
    </w:p>
    <w:p w:rsidR="00497E1E" w:rsidRDefault="00C06E47" w:rsidP="005D2A6E">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Дворянская оппозиция самодержавию. Тайные организации: </w:t>
      </w:r>
    </w:p>
    <w:p w:rsidR="00497E1E" w:rsidRDefault="00C06E47" w:rsidP="005D2A6E">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Союз спасения, Союз благоденствия, Северное и Южное общества. Восстание декабристов 14 декабря 1825 г. </w:t>
      </w:r>
    </w:p>
    <w:p w:rsidR="00497E1E" w:rsidRDefault="00C06E47" w:rsidP="005D2A6E">
      <w:pPr>
        <w:spacing w:after="0" w:line="240" w:lineRule="auto"/>
        <w:ind w:firstLine="709"/>
        <w:jc w:val="both"/>
        <w:rPr>
          <w:rFonts w:ascii="Times New Roman" w:hAnsi="Times New Roman"/>
          <w:sz w:val="28"/>
          <w:szCs w:val="28"/>
        </w:rPr>
      </w:pPr>
      <w:r w:rsidRPr="00497E1E">
        <w:rPr>
          <w:rFonts w:ascii="Times New Roman" w:hAnsi="Times New Roman"/>
          <w:b/>
          <w:sz w:val="28"/>
          <w:szCs w:val="28"/>
        </w:rPr>
        <w:t>Николаевское самодержавие: государственный консерватизм</w:t>
      </w:r>
      <w:r w:rsidRPr="00C06E47">
        <w:rPr>
          <w:rFonts w:ascii="Times New Roman" w:hAnsi="Times New Roman"/>
          <w:sz w:val="28"/>
          <w:szCs w:val="28"/>
        </w:rPr>
        <w:t xml:space="preserve"> 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Киселёва 1837–1841 гг. Официальная идеология: «православие, самодержавие, народность». Формирование профессиональной бюрократии. </w:t>
      </w:r>
    </w:p>
    <w:p w:rsidR="00497E1E" w:rsidRDefault="00C06E47" w:rsidP="005D2A6E">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 </w:t>
      </w:r>
    </w:p>
    <w:p w:rsidR="00497E1E" w:rsidRDefault="00C06E47" w:rsidP="005D2A6E">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w:t>
      </w:r>
    </w:p>
    <w:p w:rsidR="00497E1E" w:rsidRDefault="00C06E47" w:rsidP="005D2A6E">
      <w:pPr>
        <w:spacing w:after="0" w:line="240" w:lineRule="auto"/>
        <w:ind w:firstLine="709"/>
        <w:jc w:val="both"/>
        <w:rPr>
          <w:rFonts w:ascii="Times New Roman" w:hAnsi="Times New Roman"/>
          <w:sz w:val="28"/>
          <w:szCs w:val="28"/>
        </w:rPr>
      </w:pPr>
      <w:r w:rsidRPr="00C06E47">
        <w:rPr>
          <w:rFonts w:ascii="Times New Roman" w:hAnsi="Times New Roman"/>
          <w:sz w:val="28"/>
          <w:szCs w:val="28"/>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497E1E" w:rsidRDefault="00C06E47" w:rsidP="005D2A6E">
      <w:pPr>
        <w:spacing w:after="0" w:line="240" w:lineRule="auto"/>
        <w:ind w:firstLine="709"/>
        <w:jc w:val="both"/>
        <w:rPr>
          <w:rFonts w:ascii="Times New Roman" w:hAnsi="Times New Roman"/>
          <w:sz w:val="28"/>
          <w:szCs w:val="28"/>
        </w:rPr>
      </w:pPr>
      <w:r w:rsidRPr="00497E1E">
        <w:rPr>
          <w:rFonts w:ascii="Times New Roman" w:hAnsi="Times New Roman"/>
          <w:b/>
          <w:sz w:val="28"/>
          <w:szCs w:val="28"/>
        </w:rPr>
        <w:t>Культурное пространство империи в первой половине XIX в.</w:t>
      </w:r>
      <w:r w:rsidRPr="00C06E47">
        <w:rPr>
          <w:rFonts w:ascii="Times New Roman" w:hAnsi="Times New Roman"/>
          <w:sz w:val="28"/>
          <w:szCs w:val="28"/>
        </w:rPr>
        <w:t xml:space="preserve"> </w:t>
      </w:r>
    </w:p>
    <w:p w:rsidR="00497E1E" w:rsidRDefault="00C06E47" w:rsidP="005D2A6E">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rsidR="00497E1E" w:rsidRDefault="00C06E47" w:rsidP="005D2A6E">
      <w:pPr>
        <w:spacing w:after="0" w:line="240" w:lineRule="auto"/>
        <w:ind w:firstLine="709"/>
        <w:jc w:val="both"/>
        <w:rPr>
          <w:rFonts w:ascii="Times New Roman" w:hAnsi="Times New Roman"/>
          <w:sz w:val="28"/>
          <w:szCs w:val="28"/>
        </w:rPr>
      </w:pPr>
      <w:r w:rsidRPr="00497E1E">
        <w:rPr>
          <w:rFonts w:ascii="Times New Roman" w:hAnsi="Times New Roman"/>
          <w:b/>
          <w:sz w:val="28"/>
          <w:szCs w:val="28"/>
        </w:rPr>
        <w:t>Народы России в первой половине XIX в.</w:t>
      </w:r>
      <w:r w:rsidRPr="00C06E47">
        <w:rPr>
          <w:rFonts w:ascii="Times New Roman" w:hAnsi="Times New Roman"/>
          <w:sz w:val="28"/>
          <w:szCs w:val="28"/>
        </w:rPr>
        <w:t xml:space="preserve"> </w:t>
      </w:r>
    </w:p>
    <w:p w:rsidR="00497E1E" w:rsidRDefault="00C06E47" w:rsidP="005D2A6E">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rsidR="00497E1E" w:rsidRDefault="00C06E47" w:rsidP="005D2A6E">
      <w:pPr>
        <w:spacing w:after="0" w:line="240" w:lineRule="auto"/>
        <w:ind w:firstLine="709"/>
        <w:jc w:val="both"/>
        <w:rPr>
          <w:rFonts w:ascii="Times New Roman" w:hAnsi="Times New Roman"/>
          <w:sz w:val="28"/>
          <w:szCs w:val="28"/>
        </w:rPr>
      </w:pPr>
      <w:r w:rsidRPr="00497E1E">
        <w:rPr>
          <w:rFonts w:ascii="Times New Roman" w:hAnsi="Times New Roman"/>
          <w:b/>
          <w:sz w:val="28"/>
          <w:szCs w:val="28"/>
        </w:rPr>
        <w:t>Социальная и правовая модернизация страны при Александре II</w:t>
      </w:r>
      <w:r w:rsidRPr="00C06E47">
        <w:rPr>
          <w:rFonts w:ascii="Times New Roman" w:hAnsi="Times New Roman"/>
          <w:sz w:val="28"/>
          <w:szCs w:val="28"/>
        </w:rPr>
        <w:t xml:space="preserve"> </w:t>
      </w:r>
    </w:p>
    <w:p w:rsidR="00497E1E" w:rsidRDefault="00C06E47" w:rsidP="005D2A6E">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её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w:t>
      </w:r>
    </w:p>
    <w:p w:rsidR="00497E1E" w:rsidRDefault="00C06E47" w:rsidP="005D2A6E">
      <w:pPr>
        <w:spacing w:after="0" w:line="240" w:lineRule="auto"/>
        <w:ind w:firstLine="709"/>
        <w:jc w:val="both"/>
        <w:rPr>
          <w:rFonts w:ascii="Times New Roman" w:hAnsi="Times New Roman"/>
          <w:sz w:val="28"/>
          <w:szCs w:val="28"/>
        </w:rPr>
      </w:pPr>
      <w:r w:rsidRPr="00497E1E">
        <w:rPr>
          <w:rFonts w:ascii="Times New Roman" w:hAnsi="Times New Roman"/>
          <w:b/>
          <w:sz w:val="28"/>
          <w:szCs w:val="28"/>
        </w:rPr>
        <w:t>Россия в 1880–1890-х гг.</w:t>
      </w:r>
      <w:r w:rsidRPr="00C06E47">
        <w:rPr>
          <w:rFonts w:ascii="Times New Roman" w:hAnsi="Times New Roman"/>
          <w:sz w:val="28"/>
          <w:szCs w:val="28"/>
        </w:rPr>
        <w:t xml:space="preserve"> </w:t>
      </w:r>
    </w:p>
    <w:p w:rsidR="00497E1E" w:rsidRDefault="00C06E47" w:rsidP="005D2A6E">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497E1E" w:rsidRDefault="00C06E47" w:rsidP="005D2A6E">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497E1E" w:rsidRDefault="00C06E47" w:rsidP="005D2A6E">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Сельское хозяйство и промышленность. Пореформенная деревня: традиции и новации. Общинное землевладение и крестьянское хозяйство. Взаимозависимостьпомещичьего и крестьянского хозяйств. Помещичье «оскудение». Социальные типы крестьян и помещиков. Дворяне-предприниматели. </w:t>
      </w:r>
    </w:p>
    <w:p w:rsidR="00497E1E" w:rsidRDefault="00C06E47" w:rsidP="005D2A6E">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rsidR="00497E1E" w:rsidRPr="00497E1E" w:rsidRDefault="00C06E47" w:rsidP="005D2A6E">
      <w:pPr>
        <w:spacing w:after="0" w:line="240" w:lineRule="auto"/>
        <w:ind w:firstLine="709"/>
        <w:jc w:val="both"/>
        <w:rPr>
          <w:rFonts w:ascii="Times New Roman" w:hAnsi="Times New Roman"/>
          <w:b/>
          <w:sz w:val="28"/>
          <w:szCs w:val="28"/>
        </w:rPr>
      </w:pPr>
      <w:r w:rsidRPr="00497E1E">
        <w:rPr>
          <w:rFonts w:ascii="Times New Roman" w:hAnsi="Times New Roman"/>
          <w:b/>
          <w:sz w:val="28"/>
          <w:szCs w:val="28"/>
        </w:rPr>
        <w:t xml:space="preserve">Культурное пространство империи во второй половине XIX в. </w:t>
      </w:r>
    </w:p>
    <w:p w:rsidR="00497E1E" w:rsidRDefault="00C06E47" w:rsidP="005D2A6E">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её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 </w:t>
      </w:r>
    </w:p>
    <w:p w:rsidR="00497E1E" w:rsidRDefault="00C06E47" w:rsidP="005D2A6E">
      <w:pPr>
        <w:spacing w:after="0" w:line="240" w:lineRule="auto"/>
        <w:ind w:firstLine="709"/>
        <w:jc w:val="both"/>
        <w:rPr>
          <w:rFonts w:ascii="Times New Roman" w:hAnsi="Times New Roman"/>
          <w:sz w:val="28"/>
          <w:szCs w:val="28"/>
        </w:rPr>
      </w:pPr>
      <w:r w:rsidRPr="00497E1E">
        <w:rPr>
          <w:rFonts w:ascii="Times New Roman" w:hAnsi="Times New Roman"/>
          <w:b/>
          <w:sz w:val="28"/>
          <w:szCs w:val="28"/>
        </w:rPr>
        <w:t>Этнокультурный облик империи.</w:t>
      </w:r>
      <w:r w:rsidRPr="00C06E47">
        <w:rPr>
          <w:rFonts w:ascii="Times New Roman" w:hAnsi="Times New Roman"/>
          <w:sz w:val="28"/>
          <w:szCs w:val="28"/>
        </w:rPr>
        <w:t xml:space="preserve"> </w:t>
      </w:r>
    </w:p>
    <w:p w:rsidR="00497E1E" w:rsidRDefault="00C06E47" w:rsidP="005D2A6E">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 </w:t>
      </w:r>
    </w:p>
    <w:p w:rsidR="00497E1E" w:rsidRDefault="00C06E47" w:rsidP="00497E1E">
      <w:pPr>
        <w:spacing w:after="0" w:line="240" w:lineRule="auto"/>
        <w:ind w:firstLine="709"/>
        <w:jc w:val="both"/>
        <w:rPr>
          <w:rFonts w:ascii="Times New Roman" w:hAnsi="Times New Roman"/>
          <w:sz w:val="28"/>
          <w:szCs w:val="28"/>
        </w:rPr>
      </w:pPr>
      <w:r w:rsidRPr="00497E1E">
        <w:rPr>
          <w:rFonts w:ascii="Times New Roman" w:hAnsi="Times New Roman"/>
          <w:b/>
          <w:sz w:val="28"/>
          <w:szCs w:val="28"/>
        </w:rPr>
        <w:t>Формирование гражданского общества и основные направления общественных движений.</w:t>
      </w:r>
      <w:r w:rsidRPr="00C06E47">
        <w:rPr>
          <w:rFonts w:ascii="Times New Roman" w:hAnsi="Times New Roman"/>
          <w:sz w:val="28"/>
          <w:szCs w:val="28"/>
        </w:rPr>
        <w:t xml:space="preserve"> </w:t>
      </w:r>
    </w:p>
    <w:p w:rsidR="00497E1E" w:rsidRDefault="00C06E47" w:rsidP="00497E1E">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w:t>
      </w:r>
    </w:p>
    <w:p w:rsidR="00497E1E" w:rsidRDefault="00C06E47" w:rsidP="00497E1E">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её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rsidR="00497E1E" w:rsidRDefault="00C06E47" w:rsidP="00497E1E">
      <w:pPr>
        <w:spacing w:after="0" w:line="240" w:lineRule="auto"/>
        <w:ind w:firstLine="709"/>
        <w:jc w:val="both"/>
        <w:rPr>
          <w:rFonts w:ascii="Times New Roman" w:hAnsi="Times New Roman"/>
          <w:sz w:val="28"/>
          <w:szCs w:val="28"/>
        </w:rPr>
      </w:pPr>
      <w:r w:rsidRPr="00497E1E">
        <w:rPr>
          <w:rFonts w:ascii="Times New Roman" w:hAnsi="Times New Roman"/>
          <w:b/>
          <w:i/>
          <w:sz w:val="28"/>
          <w:szCs w:val="28"/>
        </w:rPr>
        <w:t>Россия на пороге ХХ в.</w:t>
      </w:r>
      <w:r w:rsidRPr="00C06E47">
        <w:rPr>
          <w:rFonts w:ascii="Times New Roman" w:hAnsi="Times New Roman"/>
          <w:sz w:val="28"/>
          <w:szCs w:val="28"/>
        </w:rPr>
        <w:t xml:space="preserve"> </w:t>
      </w:r>
    </w:p>
    <w:p w:rsidR="00497E1E" w:rsidRDefault="00C06E47" w:rsidP="00497E1E">
      <w:pPr>
        <w:spacing w:after="0" w:line="240" w:lineRule="auto"/>
        <w:ind w:firstLine="709"/>
        <w:jc w:val="both"/>
        <w:rPr>
          <w:rFonts w:ascii="Times New Roman" w:hAnsi="Times New Roman"/>
          <w:sz w:val="28"/>
          <w:szCs w:val="28"/>
        </w:rPr>
      </w:pPr>
      <w:r w:rsidRPr="00497E1E">
        <w:rPr>
          <w:rFonts w:ascii="Times New Roman" w:hAnsi="Times New Roman"/>
          <w:b/>
          <w:sz w:val="28"/>
          <w:szCs w:val="28"/>
        </w:rPr>
        <w:t>На пороге нового века: динамика и противоречия развития.</w:t>
      </w:r>
      <w:r w:rsidRPr="00C06E47">
        <w:rPr>
          <w:rFonts w:ascii="Times New Roman" w:hAnsi="Times New Roman"/>
          <w:sz w:val="28"/>
          <w:szCs w:val="28"/>
        </w:rPr>
        <w:t xml:space="preserve">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w:t>
      </w:r>
    </w:p>
    <w:p w:rsidR="00497E1E" w:rsidRDefault="00C06E47" w:rsidP="00497E1E">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w:t>
      </w:r>
    </w:p>
    <w:p w:rsidR="00497E1E" w:rsidRDefault="00C06E47" w:rsidP="00497E1E">
      <w:pPr>
        <w:spacing w:after="0" w:line="240" w:lineRule="auto"/>
        <w:ind w:firstLine="709"/>
        <w:jc w:val="both"/>
        <w:rPr>
          <w:rFonts w:ascii="Times New Roman" w:hAnsi="Times New Roman"/>
          <w:sz w:val="28"/>
          <w:szCs w:val="28"/>
        </w:rPr>
      </w:pPr>
      <w:r w:rsidRPr="00497E1E">
        <w:rPr>
          <w:rFonts w:ascii="Times New Roman" w:hAnsi="Times New Roman"/>
          <w:b/>
          <w:sz w:val="28"/>
          <w:szCs w:val="28"/>
        </w:rPr>
        <w:t>Россия в системе международных отношений.</w:t>
      </w:r>
      <w:r w:rsidRPr="00C06E47">
        <w:rPr>
          <w:rFonts w:ascii="Times New Roman" w:hAnsi="Times New Roman"/>
          <w:sz w:val="28"/>
          <w:szCs w:val="28"/>
        </w:rPr>
        <w:t xml:space="preserve"> Политика на Дальнем Востоке. Русско-японская война 1904–1905 гг. Оборона Порт-Артура. Цусимское сражение. </w:t>
      </w:r>
    </w:p>
    <w:p w:rsidR="00497E1E" w:rsidRDefault="00C06E47" w:rsidP="00497E1E">
      <w:pPr>
        <w:spacing w:after="0" w:line="240" w:lineRule="auto"/>
        <w:ind w:firstLine="709"/>
        <w:jc w:val="both"/>
        <w:rPr>
          <w:rFonts w:ascii="Times New Roman" w:hAnsi="Times New Roman"/>
          <w:sz w:val="28"/>
          <w:szCs w:val="28"/>
        </w:rPr>
      </w:pPr>
      <w:r w:rsidRPr="00497E1E">
        <w:rPr>
          <w:rFonts w:ascii="Times New Roman" w:hAnsi="Times New Roman"/>
          <w:b/>
          <w:sz w:val="28"/>
          <w:szCs w:val="28"/>
        </w:rPr>
        <w:t>Первая российская революция 1905–1907 гг.</w:t>
      </w:r>
      <w:r w:rsidRPr="00C06E47">
        <w:rPr>
          <w:rFonts w:ascii="Times New Roman" w:hAnsi="Times New Roman"/>
          <w:sz w:val="28"/>
          <w:szCs w:val="28"/>
        </w:rPr>
        <w:t xml:space="preserve"> Начало парламентаризма в России. 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rsidR="00497E1E" w:rsidRDefault="00C06E47" w:rsidP="00497E1E">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Предпосылки Первой российской революции. Формы социальных протестов. Деятельность профессиональных революционеров. Политический терроризм. </w:t>
      </w:r>
    </w:p>
    <w:p w:rsidR="00497E1E" w:rsidRDefault="00C06E47" w:rsidP="00497E1E">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«Кровавое воскресенье» 9 января 1905 г. Выступления рабочих, крестьян, средних городских слоёв,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497E1E" w:rsidRDefault="00C06E47" w:rsidP="00497E1E">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w:t>
      </w:r>
    </w:p>
    <w:p w:rsidR="00497E1E" w:rsidRDefault="00C06E47" w:rsidP="00497E1E">
      <w:pPr>
        <w:spacing w:after="0" w:line="240" w:lineRule="auto"/>
        <w:ind w:firstLine="709"/>
        <w:jc w:val="both"/>
        <w:rPr>
          <w:rFonts w:ascii="Times New Roman" w:hAnsi="Times New Roman"/>
          <w:sz w:val="28"/>
          <w:szCs w:val="28"/>
        </w:rPr>
      </w:pPr>
      <w:r w:rsidRPr="00497E1E">
        <w:rPr>
          <w:rFonts w:ascii="Times New Roman" w:hAnsi="Times New Roman"/>
          <w:b/>
          <w:sz w:val="28"/>
          <w:szCs w:val="28"/>
        </w:rPr>
        <w:t>Общество и власть после революции.</w:t>
      </w:r>
      <w:r w:rsidRPr="00C06E47">
        <w:rPr>
          <w:rFonts w:ascii="Times New Roman" w:hAnsi="Times New Roman"/>
          <w:sz w:val="28"/>
          <w:szCs w:val="28"/>
        </w:rPr>
        <w:t xml:space="preserve"> 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подъём. </w:t>
      </w:r>
    </w:p>
    <w:p w:rsidR="00497E1E" w:rsidRDefault="00C06E47" w:rsidP="00497E1E">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497E1E" w:rsidRDefault="00C06E47" w:rsidP="00497E1E">
      <w:pPr>
        <w:spacing w:after="0" w:line="240" w:lineRule="auto"/>
        <w:ind w:firstLine="709"/>
        <w:jc w:val="both"/>
        <w:rPr>
          <w:rFonts w:ascii="Times New Roman" w:hAnsi="Times New Roman"/>
          <w:sz w:val="28"/>
          <w:szCs w:val="28"/>
        </w:rPr>
      </w:pPr>
      <w:r w:rsidRPr="00497E1E">
        <w:rPr>
          <w:rFonts w:ascii="Times New Roman" w:hAnsi="Times New Roman"/>
          <w:b/>
          <w:sz w:val="28"/>
          <w:szCs w:val="28"/>
        </w:rPr>
        <w:t>Серебряный век российской культуры.</w:t>
      </w:r>
      <w:r w:rsidRPr="00C06E47">
        <w:rPr>
          <w:rFonts w:ascii="Times New Roman" w:hAnsi="Times New Roman"/>
          <w:sz w:val="28"/>
          <w:szCs w:val="28"/>
        </w:rPr>
        <w:t xml:space="preserve"> Новые явления в художественной литературе и искусстве. Мировоззренческие ценности и стиль жизни. Литература начала XX в. Живопись. </w:t>
      </w:r>
    </w:p>
    <w:p w:rsidR="00497E1E" w:rsidRDefault="00C06E47" w:rsidP="00497E1E">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497E1E" w:rsidRDefault="00C06E47" w:rsidP="00497E1E">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 </w:t>
      </w:r>
    </w:p>
    <w:p w:rsidR="00497E1E" w:rsidRPr="00497E1E" w:rsidRDefault="00C06E47" w:rsidP="00497E1E">
      <w:pPr>
        <w:spacing w:after="0" w:line="240" w:lineRule="auto"/>
        <w:ind w:firstLine="709"/>
        <w:jc w:val="both"/>
        <w:rPr>
          <w:rFonts w:ascii="Times New Roman" w:hAnsi="Times New Roman"/>
          <w:b/>
          <w:sz w:val="28"/>
          <w:szCs w:val="28"/>
        </w:rPr>
      </w:pPr>
      <w:r w:rsidRPr="00497E1E">
        <w:rPr>
          <w:rFonts w:ascii="Times New Roman" w:hAnsi="Times New Roman"/>
          <w:b/>
          <w:sz w:val="28"/>
          <w:szCs w:val="28"/>
        </w:rPr>
        <w:t xml:space="preserve">Наш край в XIX ‒ начале ХХ в. </w:t>
      </w:r>
    </w:p>
    <w:p w:rsidR="00497E1E" w:rsidRPr="00497E1E" w:rsidRDefault="00C06E47" w:rsidP="00497E1E">
      <w:pPr>
        <w:spacing w:after="0" w:line="240" w:lineRule="auto"/>
        <w:ind w:firstLine="709"/>
        <w:jc w:val="both"/>
        <w:rPr>
          <w:rFonts w:ascii="Times New Roman" w:hAnsi="Times New Roman"/>
          <w:b/>
          <w:sz w:val="28"/>
          <w:szCs w:val="28"/>
        </w:rPr>
      </w:pPr>
      <w:r w:rsidRPr="00497E1E">
        <w:rPr>
          <w:rFonts w:ascii="Times New Roman" w:hAnsi="Times New Roman"/>
          <w:b/>
          <w:sz w:val="28"/>
          <w:szCs w:val="28"/>
        </w:rPr>
        <w:t xml:space="preserve">Обобщение </w:t>
      </w:r>
    </w:p>
    <w:p w:rsidR="00497E1E" w:rsidRDefault="00497E1E" w:rsidP="00497E1E">
      <w:pPr>
        <w:spacing w:after="0" w:line="240" w:lineRule="auto"/>
        <w:ind w:firstLine="709"/>
        <w:jc w:val="both"/>
        <w:rPr>
          <w:rFonts w:ascii="Times New Roman" w:hAnsi="Times New Roman"/>
          <w:sz w:val="28"/>
          <w:szCs w:val="28"/>
        </w:rPr>
      </w:pPr>
    </w:p>
    <w:p w:rsidR="00497E1E" w:rsidRPr="00497E1E" w:rsidRDefault="00C06E47" w:rsidP="00497E1E">
      <w:pPr>
        <w:spacing w:after="0" w:line="240" w:lineRule="auto"/>
        <w:ind w:firstLine="709"/>
        <w:jc w:val="both"/>
        <w:rPr>
          <w:rFonts w:ascii="Times New Roman" w:hAnsi="Times New Roman"/>
          <w:b/>
          <w:sz w:val="28"/>
          <w:szCs w:val="28"/>
        </w:rPr>
      </w:pPr>
      <w:r w:rsidRPr="00497E1E">
        <w:rPr>
          <w:rFonts w:ascii="Times New Roman" w:hAnsi="Times New Roman"/>
          <w:b/>
          <w:sz w:val="28"/>
          <w:szCs w:val="28"/>
        </w:rPr>
        <w:t xml:space="preserve">ПЛАНИРУЕМЫЕ РЕЗУЛЬТАТЫ ОСВОЕНИЯ ПРОГРАММЫ ПО ИСТОРИИ НА УРОВНЕ ОСНОВНОГО ОБЩЕГО ОБРАЗОВАНИЯ ЛИЧНОСТНЫЕ РЕЗУЛЬТАТЫ </w:t>
      </w:r>
    </w:p>
    <w:p w:rsidR="00497E1E" w:rsidRDefault="00497E1E" w:rsidP="00497E1E">
      <w:pPr>
        <w:spacing w:after="0" w:line="240" w:lineRule="auto"/>
        <w:ind w:firstLine="709"/>
        <w:jc w:val="both"/>
        <w:rPr>
          <w:rFonts w:ascii="Times New Roman" w:hAnsi="Times New Roman"/>
          <w:sz w:val="28"/>
          <w:szCs w:val="28"/>
        </w:rPr>
      </w:pPr>
    </w:p>
    <w:p w:rsidR="00497E1E" w:rsidRDefault="00C06E47" w:rsidP="00497E1E">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К важнейшим личностным результатам изучения истории относятся: </w:t>
      </w:r>
    </w:p>
    <w:p w:rsidR="00497E1E" w:rsidRDefault="00C06E47" w:rsidP="00497E1E">
      <w:pPr>
        <w:spacing w:after="0" w:line="240" w:lineRule="auto"/>
        <w:ind w:firstLine="709"/>
        <w:jc w:val="both"/>
        <w:rPr>
          <w:rFonts w:ascii="Times New Roman" w:hAnsi="Times New Roman"/>
          <w:sz w:val="28"/>
          <w:szCs w:val="28"/>
        </w:rPr>
      </w:pPr>
      <w:r w:rsidRPr="00497E1E">
        <w:rPr>
          <w:rFonts w:ascii="Times New Roman" w:hAnsi="Times New Roman"/>
          <w:b/>
          <w:sz w:val="28"/>
          <w:szCs w:val="28"/>
        </w:rPr>
        <w:t xml:space="preserve">1) в сфере патриотического воспитания: </w:t>
      </w:r>
      <w:r w:rsidRPr="00C06E47">
        <w:rPr>
          <w:rFonts w:ascii="Times New Roman" w:hAnsi="Times New Roman"/>
          <w:sz w:val="28"/>
          <w:szCs w:val="28"/>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p w:rsidR="00497E1E" w:rsidRDefault="00C06E47" w:rsidP="00497E1E">
      <w:pPr>
        <w:spacing w:after="0" w:line="240" w:lineRule="auto"/>
        <w:ind w:firstLine="709"/>
        <w:jc w:val="both"/>
        <w:rPr>
          <w:rFonts w:ascii="Times New Roman" w:hAnsi="Times New Roman"/>
          <w:sz w:val="28"/>
          <w:szCs w:val="28"/>
        </w:rPr>
      </w:pPr>
      <w:r w:rsidRPr="00497E1E">
        <w:rPr>
          <w:rFonts w:ascii="Times New Roman" w:hAnsi="Times New Roman"/>
          <w:b/>
          <w:sz w:val="28"/>
          <w:szCs w:val="28"/>
        </w:rPr>
        <w:t>2) в сфере гражданского воспитания:</w:t>
      </w:r>
      <w:r w:rsidRPr="00C06E47">
        <w:rPr>
          <w:rFonts w:ascii="Times New Roman" w:hAnsi="Times New Roman"/>
          <w:sz w:val="28"/>
          <w:szCs w:val="28"/>
        </w:rPr>
        <w:t xml:space="preserve">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 </w:t>
      </w:r>
    </w:p>
    <w:p w:rsidR="00497E1E" w:rsidRDefault="00C06E47" w:rsidP="00497E1E">
      <w:pPr>
        <w:spacing w:after="0" w:line="240" w:lineRule="auto"/>
        <w:ind w:firstLine="709"/>
        <w:jc w:val="both"/>
        <w:rPr>
          <w:rFonts w:ascii="Times New Roman" w:hAnsi="Times New Roman"/>
          <w:sz w:val="28"/>
          <w:szCs w:val="28"/>
        </w:rPr>
      </w:pPr>
      <w:r w:rsidRPr="00497E1E">
        <w:rPr>
          <w:rFonts w:ascii="Times New Roman" w:hAnsi="Times New Roman"/>
          <w:b/>
          <w:sz w:val="28"/>
          <w:szCs w:val="28"/>
        </w:rPr>
        <w:t>3) в духовно-нравственной сфере:</w:t>
      </w:r>
      <w:r w:rsidRPr="00C06E47">
        <w:rPr>
          <w:rFonts w:ascii="Times New Roman" w:hAnsi="Times New Roman"/>
          <w:sz w:val="28"/>
          <w:szCs w:val="28"/>
        </w:rPr>
        <w:t xml:space="preserve">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w:t>
      </w:r>
    </w:p>
    <w:p w:rsidR="00497E1E" w:rsidRDefault="00C06E47" w:rsidP="00497E1E">
      <w:pPr>
        <w:spacing w:after="0" w:line="240" w:lineRule="auto"/>
        <w:ind w:firstLine="709"/>
        <w:jc w:val="both"/>
        <w:rPr>
          <w:rFonts w:ascii="Times New Roman" w:hAnsi="Times New Roman"/>
          <w:sz w:val="28"/>
          <w:szCs w:val="28"/>
        </w:rPr>
      </w:pPr>
      <w:r w:rsidRPr="00497E1E">
        <w:rPr>
          <w:rFonts w:ascii="Times New Roman" w:hAnsi="Times New Roman"/>
          <w:b/>
          <w:sz w:val="28"/>
          <w:szCs w:val="28"/>
        </w:rPr>
        <w:t>4) в понимании ценности научного познания:</w:t>
      </w:r>
      <w:r w:rsidRPr="00C06E47">
        <w:rPr>
          <w:rFonts w:ascii="Times New Roman" w:hAnsi="Times New Roman"/>
          <w:sz w:val="28"/>
          <w:szCs w:val="28"/>
        </w:rPr>
        <w:t xml:space="preserve">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 </w:t>
      </w:r>
    </w:p>
    <w:p w:rsidR="00497E1E" w:rsidRDefault="00C06E47" w:rsidP="00497E1E">
      <w:pPr>
        <w:spacing w:after="0" w:line="240" w:lineRule="auto"/>
        <w:ind w:firstLine="709"/>
        <w:jc w:val="both"/>
        <w:rPr>
          <w:rFonts w:ascii="Times New Roman" w:hAnsi="Times New Roman"/>
          <w:sz w:val="28"/>
          <w:szCs w:val="28"/>
        </w:rPr>
      </w:pPr>
      <w:r w:rsidRPr="00497E1E">
        <w:rPr>
          <w:rFonts w:ascii="Times New Roman" w:hAnsi="Times New Roman"/>
          <w:b/>
          <w:sz w:val="28"/>
          <w:szCs w:val="28"/>
        </w:rPr>
        <w:t>5) в сфере эстетического воспитания:</w:t>
      </w:r>
      <w:r w:rsidRPr="00C06E47">
        <w:rPr>
          <w:rFonts w:ascii="Times New Roman" w:hAnsi="Times New Roman"/>
          <w:sz w:val="28"/>
          <w:szCs w:val="28"/>
        </w:rPr>
        <w:t xml:space="preserve">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 </w:t>
      </w:r>
    </w:p>
    <w:p w:rsidR="00497E1E" w:rsidRDefault="00C06E47" w:rsidP="00497E1E">
      <w:pPr>
        <w:spacing w:after="0" w:line="240" w:lineRule="auto"/>
        <w:ind w:firstLine="709"/>
        <w:jc w:val="both"/>
        <w:rPr>
          <w:rFonts w:ascii="Times New Roman" w:hAnsi="Times New Roman"/>
          <w:sz w:val="28"/>
          <w:szCs w:val="28"/>
        </w:rPr>
      </w:pPr>
      <w:r w:rsidRPr="00497E1E">
        <w:rPr>
          <w:rFonts w:ascii="Times New Roman" w:hAnsi="Times New Roman"/>
          <w:b/>
          <w:sz w:val="28"/>
          <w:szCs w:val="28"/>
        </w:rPr>
        <w:t>6) в формировании ценностного отношения к жизни и здоровью:</w:t>
      </w:r>
      <w:r w:rsidRPr="00C06E47">
        <w:rPr>
          <w:rFonts w:ascii="Times New Roman" w:hAnsi="Times New Roman"/>
          <w:sz w:val="28"/>
          <w:szCs w:val="28"/>
        </w:rPr>
        <w:t xml:space="preserve">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 </w:t>
      </w:r>
    </w:p>
    <w:p w:rsidR="00497E1E" w:rsidRDefault="00C06E47" w:rsidP="00497E1E">
      <w:pPr>
        <w:spacing w:after="0" w:line="240" w:lineRule="auto"/>
        <w:ind w:firstLine="709"/>
        <w:jc w:val="both"/>
        <w:rPr>
          <w:rFonts w:ascii="Times New Roman" w:hAnsi="Times New Roman"/>
          <w:sz w:val="28"/>
          <w:szCs w:val="28"/>
        </w:rPr>
      </w:pPr>
      <w:r w:rsidRPr="00497E1E">
        <w:rPr>
          <w:rFonts w:ascii="Times New Roman" w:hAnsi="Times New Roman"/>
          <w:b/>
          <w:sz w:val="28"/>
          <w:szCs w:val="28"/>
        </w:rPr>
        <w:t>7) в сфере трудового воспитания:</w:t>
      </w:r>
      <w:r w:rsidRPr="00C06E47">
        <w:rPr>
          <w:rFonts w:ascii="Times New Roman" w:hAnsi="Times New Roman"/>
          <w:sz w:val="28"/>
          <w:szCs w:val="28"/>
        </w:rPr>
        <w:t xml:space="preserve">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 </w:t>
      </w:r>
    </w:p>
    <w:p w:rsidR="00497E1E" w:rsidRDefault="00C06E47" w:rsidP="00497E1E">
      <w:pPr>
        <w:spacing w:after="0" w:line="240" w:lineRule="auto"/>
        <w:ind w:firstLine="709"/>
        <w:jc w:val="both"/>
        <w:rPr>
          <w:rFonts w:ascii="Times New Roman" w:hAnsi="Times New Roman"/>
          <w:sz w:val="28"/>
          <w:szCs w:val="28"/>
        </w:rPr>
      </w:pPr>
      <w:r w:rsidRPr="00497E1E">
        <w:rPr>
          <w:rFonts w:ascii="Times New Roman" w:hAnsi="Times New Roman"/>
          <w:b/>
          <w:sz w:val="28"/>
          <w:szCs w:val="28"/>
        </w:rPr>
        <w:t>8) в сфере экологического воспитания:</w:t>
      </w:r>
      <w:r w:rsidRPr="00C06E47">
        <w:rPr>
          <w:rFonts w:ascii="Times New Roman" w:hAnsi="Times New Roman"/>
          <w:sz w:val="28"/>
          <w:szCs w:val="28"/>
        </w:rPr>
        <w:t xml:space="preserve">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497E1E" w:rsidRDefault="00C06E47" w:rsidP="00497E1E">
      <w:pPr>
        <w:spacing w:after="0" w:line="240" w:lineRule="auto"/>
        <w:ind w:firstLine="709"/>
        <w:jc w:val="both"/>
        <w:rPr>
          <w:rFonts w:ascii="Times New Roman" w:hAnsi="Times New Roman"/>
          <w:sz w:val="28"/>
          <w:szCs w:val="28"/>
        </w:rPr>
      </w:pPr>
      <w:r w:rsidRPr="00497E1E">
        <w:rPr>
          <w:rFonts w:ascii="Times New Roman" w:hAnsi="Times New Roman"/>
          <w:b/>
          <w:sz w:val="28"/>
          <w:szCs w:val="28"/>
        </w:rPr>
        <w:t xml:space="preserve"> 9) в сфере адаптации к меняющимся условиям социальной и природной среды:</w:t>
      </w:r>
      <w:r w:rsidRPr="00C06E47">
        <w:rPr>
          <w:rFonts w:ascii="Times New Roman" w:hAnsi="Times New Roman"/>
          <w:sz w:val="28"/>
          <w:szCs w:val="28"/>
        </w:rPr>
        <w:t xml:space="preserve">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 </w:t>
      </w:r>
    </w:p>
    <w:p w:rsidR="001E7D48" w:rsidRDefault="001E7D48" w:rsidP="00497E1E">
      <w:pPr>
        <w:spacing w:after="0" w:line="240" w:lineRule="auto"/>
        <w:ind w:firstLine="709"/>
        <w:jc w:val="both"/>
        <w:rPr>
          <w:rFonts w:ascii="Times New Roman" w:hAnsi="Times New Roman"/>
          <w:sz w:val="28"/>
          <w:szCs w:val="28"/>
        </w:rPr>
      </w:pPr>
    </w:p>
    <w:p w:rsidR="00BA1C58" w:rsidRDefault="00C06E47" w:rsidP="00497E1E">
      <w:pPr>
        <w:spacing w:after="0" w:line="240" w:lineRule="auto"/>
        <w:ind w:firstLine="709"/>
        <w:jc w:val="both"/>
        <w:rPr>
          <w:rFonts w:ascii="Times New Roman" w:hAnsi="Times New Roman"/>
          <w:sz w:val="28"/>
          <w:szCs w:val="28"/>
        </w:rPr>
      </w:pPr>
      <w:r w:rsidRPr="00C06E47">
        <w:rPr>
          <w:rFonts w:ascii="Times New Roman" w:hAnsi="Times New Roman"/>
          <w:sz w:val="28"/>
          <w:szCs w:val="28"/>
        </w:rPr>
        <w:t>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A1C58" w:rsidRDefault="00BA1C58" w:rsidP="00497E1E">
      <w:pPr>
        <w:spacing w:after="0" w:line="240" w:lineRule="auto"/>
        <w:ind w:firstLine="709"/>
        <w:jc w:val="both"/>
        <w:rPr>
          <w:rFonts w:ascii="Times New Roman" w:hAnsi="Times New Roman"/>
          <w:sz w:val="28"/>
          <w:szCs w:val="28"/>
        </w:rPr>
      </w:pPr>
    </w:p>
    <w:p w:rsidR="00BA1C58" w:rsidRDefault="00C06E47" w:rsidP="00497E1E">
      <w:pPr>
        <w:spacing w:after="0" w:line="240" w:lineRule="auto"/>
        <w:ind w:firstLine="709"/>
        <w:jc w:val="both"/>
        <w:rPr>
          <w:rFonts w:ascii="Times New Roman" w:hAnsi="Times New Roman"/>
          <w:sz w:val="28"/>
          <w:szCs w:val="28"/>
        </w:rPr>
      </w:pPr>
      <w:r w:rsidRPr="00BA1C58">
        <w:rPr>
          <w:rFonts w:ascii="Times New Roman" w:hAnsi="Times New Roman"/>
          <w:b/>
          <w:sz w:val="28"/>
          <w:szCs w:val="28"/>
        </w:rPr>
        <w:t xml:space="preserve"> МЕТАПРЕДМЕТНЫЕ РЕЗУЛЬТАТЫ</w:t>
      </w:r>
      <w:r w:rsidRPr="00C06E47">
        <w:rPr>
          <w:rFonts w:ascii="Times New Roman" w:hAnsi="Times New Roman"/>
          <w:sz w:val="28"/>
          <w:szCs w:val="28"/>
        </w:rPr>
        <w:t xml:space="preserve"> </w:t>
      </w:r>
    </w:p>
    <w:p w:rsidR="00BA1C58" w:rsidRDefault="00C06E47" w:rsidP="00497E1E">
      <w:pPr>
        <w:spacing w:after="0" w:line="240" w:lineRule="auto"/>
        <w:ind w:firstLine="709"/>
        <w:jc w:val="both"/>
        <w:rPr>
          <w:rFonts w:ascii="Times New Roman" w:hAnsi="Times New Roman"/>
          <w:sz w:val="28"/>
          <w:szCs w:val="28"/>
        </w:rPr>
      </w:pPr>
      <w:r w:rsidRPr="00BA1C58">
        <w:rPr>
          <w:rFonts w:ascii="Times New Roman" w:hAnsi="Times New Roman"/>
          <w:b/>
          <w:sz w:val="28"/>
          <w:szCs w:val="28"/>
        </w:rPr>
        <w:t>Познавательные универсальные учебные действия</w:t>
      </w:r>
      <w:r w:rsidRPr="00C06E47">
        <w:rPr>
          <w:rFonts w:ascii="Times New Roman" w:hAnsi="Times New Roman"/>
          <w:sz w:val="28"/>
          <w:szCs w:val="28"/>
        </w:rPr>
        <w:t xml:space="preserve"> </w:t>
      </w:r>
    </w:p>
    <w:p w:rsidR="00BA1C58" w:rsidRDefault="00C06E47" w:rsidP="00497E1E">
      <w:pPr>
        <w:spacing w:after="0" w:line="240" w:lineRule="auto"/>
        <w:ind w:firstLine="709"/>
        <w:jc w:val="both"/>
        <w:rPr>
          <w:rFonts w:ascii="Times New Roman" w:hAnsi="Times New Roman"/>
          <w:sz w:val="28"/>
          <w:szCs w:val="28"/>
        </w:rPr>
      </w:pPr>
      <w:r w:rsidRPr="00BA1C58">
        <w:rPr>
          <w:rFonts w:ascii="Times New Roman" w:hAnsi="Times New Roman"/>
          <w:b/>
          <w:sz w:val="28"/>
          <w:szCs w:val="28"/>
        </w:rPr>
        <w:t>Базовые логические действия:</w:t>
      </w:r>
      <w:r w:rsidRPr="00C06E47">
        <w:rPr>
          <w:rFonts w:ascii="Times New Roman" w:hAnsi="Times New Roman"/>
          <w:sz w:val="28"/>
          <w:szCs w:val="28"/>
        </w:rPr>
        <w:t xml:space="preserve">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 </w:t>
      </w:r>
    </w:p>
    <w:p w:rsidR="00BA1C58" w:rsidRDefault="00C06E47" w:rsidP="00497E1E">
      <w:pPr>
        <w:spacing w:after="0" w:line="240" w:lineRule="auto"/>
        <w:ind w:firstLine="709"/>
        <w:jc w:val="both"/>
        <w:rPr>
          <w:rFonts w:ascii="Times New Roman" w:hAnsi="Times New Roman"/>
          <w:sz w:val="28"/>
          <w:szCs w:val="28"/>
        </w:rPr>
      </w:pPr>
      <w:r w:rsidRPr="00BA1C58">
        <w:rPr>
          <w:rFonts w:ascii="Times New Roman" w:hAnsi="Times New Roman"/>
          <w:b/>
          <w:sz w:val="28"/>
          <w:szCs w:val="28"/>
        </w:rPr>
        <w:t>Базовые исследовательские действия:</w:t>
      </w:r>
      <w:r w:rsidRPr="00C06E47">
        <w:rPr>
          <w:rFonts w:ascii="Times New Roman" w:hAnsi="Times New Roman"/>
          <w:sz w:val="28"/>
          <w:szCs w:val="28"/>
        </w:rPr>
        <w:t xml:space="preserve"> определять познавательную задачу; намечать путь её решения и осуществлять подбор исторического материала, объекта; 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другие). </w:t>
      </w:r>
    </w:p>
    <w:p w:rsidR="00BA1C58" w:rsidRDefault="00C06E47" w:rsidP="00497E1E">
      <w:pPr>
        <w:spacing w:after="0" w:line="240" w:lineRule="auto"/>
        <w:ind w:firstLine="709"/>
        <w:jc w:val="both"/>
        <w:rPr>
          <w:rFonts w:ascii="Times New Roman" w:hAnsi="Times New Roman"/>
          <w:sz w:val="28"/>
          <w:szCs w:val="28"/>
        </w:rPr>
      </w:pPr>
      <w:r w:rsidRPr="00BA1C58">
        <w:rPr>
          <w:rFonts w:ascii="Times New Roman" w:hAnsi="Times New Roman"/>
          <w:b/>
          <w:sz w:val="28"/>
          <w:szCs w:val="28"/>
        </w:rPr>
        <w:t>Работа с информацией:</w:t>
      </w:r>
      <w:r w:rsidRPr="00C06E47">
        <w:rPr>
          <w:rFonts w:ascii="Times New Roman" w:hAnsi="Times New Roman"/>
          <w:sz w:val="28"/>
          <w:szCs w:val="28"/>
        </w:rPr>
        <w:t xml:space="preserve"> 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другие)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 </w:t>
      </w:r>
    </w:p>
    <w:p w:rsidR="00BA1C58" w:rsidRDefault="00C06E47" w:rsidP="00497E1E">
      <w:pPr>
        <w:spacing w:after="0" w:line="240" w:lineRule="auto"/>
        <w:ind w:firstLine="709"/>
        <w:jc w:val="both"/>
        <w:rPr>
          <w:rFonts w:ascii="Times New Roman" w:hAnsi="Times New Roman"/>
          <w:sz w:val="28"/>
          <w:szCs w:val="28"/>
        </w:rPr>
      </w:pPr>
      <w:r w:rsidRPr="00BA1C58">
        <w:rPr>
          <w:rFonts w:ascii="Times New Roman" w:hAnsi="Times New Roman"/>
          <w:b/>
          <w:sz w:val="28"/>
          <w:szCs w:val="28"/>
        </w:rPr>
        <w:t>Коммуникативные универсальные учебные действия:</w:t>
      </w:r>
      <w:r w:rsidRPr="00C06E47">
        <w:rPr>
          <w:rFonts w:ascii="Times New Roman" w:hAnsi="Times New Roman"/>
          <w:sz w:val="28"/>
          <w:szCs w:val="28"/>
        </w:rPr>
        <w:t xml:space="preserve">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 </w:t>
      </w:r>
    </w:p>
    <w:p w:rsidR="00BA1C58" w:rsidRDefault="00C06E47" w:rsidP="00497E1E">
      <w:pPr>
        <w:spacing w:after="0" w:line="240" w:lineRule="auto"/>
        <w:ind w:firstLine="709"/>
        <w:jc w:val="both"/>
        <w:rPr>
          <w:rFonts w:ascii="Times New Roman" w:hAnsi="Times New Roman"/>
          <w:sz w:val="28"/>
          <w:szCs w:val="28"/>
        </w:rPr>
      </w:pPr>
      <w:r w:rsidRPr="00BA1C58">
        <w:rPr>
          <w:rFonts w:ascii="Times New Roman" w:hAnsi="Times New Roman"/>
          <w:b/>
          <w:sz w:val="28"/>
          <w:szCs w:val="28"/>
        </w:rPr>
        <w:t>Совместная деятельность:</w:t>
      </w:r>
      <w:r w:rsidRPr="00C06E47">
        <w:rPr>
          <w:rFonts w:ascii="Times New Roman" w:hAnsi="Times New Roman"/>
          <w:sz w:val="28"/>
          <w:szCs w:val="28"/>
        </w:rPr>
        <w:t xml:space="preserve">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w:t>
      </w:r>
    </w:p>
    <w:p w:rsidR="00BA1C58" w:rsidRDefault="00C06E47" w:rsidP="00497E1E">
      <w:pPr>
        <w:spacing w:after="0" w:line="240" w:lineRule="auto"/>
        <w:ind w:firstLine="709"/>
        <w:jc w:val="both"/>
        <w:rPr>
          <w:rFonts w:ascii="Times New Roman" w:hAnsi="Times New Roman"/>
          <w:sz w:val="28"/>
          <w:szCs w:val="28"/>
        </w:rPr>
      </w:pPr>
      <w:r w:rsidRPr="00BA1C58">
        <w:rPr>
          <w:rFonts w:ascii="Times New Roman" w:hAnsi="Times New Roman"/>
          <w:b/>
          <w:sz w:val="28"/>
          <w:szCs w:val="28"/>
        </w:rPr>
        <w:t>Регулятивные универсальные учебные действия:</w:t>
      </w:r>
      <w:r w:rsidRPr="00C06E47">
        <w:rPr>
          <w:rFonts w:ascii="Times New Roman" w:hAnsi="Times New Roman"/>
          <w:sz w:val="28"/>
          <w:szCs w:val="28"/>
        </w:rPr>
        <w:t xml:space="preserve"> 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 владеть приёмами самоконтроля ‒ осуществление самоконтроля, рефлексии и самооценки полученных результатов; вносить коррективы в свою работу с учётом установленных ошибок, возникших трудностей. </w:t>
      </w:r>
    </w:p>
    <w:p w:rsidR="00BA1C58" w:rsidRDefault="00C06E47" w:rsidP="00497E1E">
      <w:pPr>
        <w:spacing w:after="0" w:line="240" w:lineRule="auto"/>
        <w:ind w:firstLine="709"/>
        <w:jc w:val="both"/>
        <w:rPr>
          <w:rFonts w:ascii="Times New Roman" w:hAnsi="Times New Roman"/>
          <w:sz w:val="28"/>
          <w:szCs w:val="28"/>
        </w:rPr>
      </w:pPr>
      <w:r w:rsidRPr="00BA1C58">
        <w:rPr>
          <w:rFonts w:ascii="Times New Roman" w:hAnsi="Times New Roman"/>
          <w:b/>
          <w:sz w:val="28"/>
          <w:szCs w:val="28"/>
        </w:rPr>
        <w:t xml:space="preserve">Умения в сфере эмоционального интеллекта, понимания себя и других: </w:t>
      </w:r>
      <w:r w:rsidRPr="00C06E47">
        <w:rPr>
          <w:rFonts w:ascii="Times New Roman" w:hAnsi="Times New Roman"/>
          <w:sz w:val="28"/>
          <w:szCs w:val="28"/>
        </w:rPr>
        <w:t xml:space="preserve">выявлять на примерах исторических ситуаций роль эмоций в отношениях между людьми; ставить себя на место другого человека, понимать мотивы действий другого (в исторических ситуациях и окружающей действительности); регулировать способ выражения своих эмоций с учётом позиций и мнений других участников общения. </w:t>
      </w:r>
    </w:p>
    <w:p w:rsidR="00BA1C58" w:rsidRDefault="00BA1C58" w:rsidP="00497E1E">
      <w:pPr>
        <w:spacing w:after="0" w:line="240" w:lineRule="auto"/>
        <w:ind w:firstLine="709"/>
        <w:jc w:val="both"/>
        <w:rPr>
          <w:rFonts w:ascii="Times New Roman" w:hAnsi="Times New Roman"/>
          <w:sz w:val="28"/>
          <w:szCs w:val="28"/>
        </w:rPr>
      </w:pPr>
    </w:p>
    <w:p w:rsidR="00BA1C58" w:rsidRDefault="00C06E47" w:rsidP="00497E1E">
      <w:pPr>
        <w:spacing w:after="0" w:line="240" w:lineRule="auto"/>
        <w:ind w:firstLine="709"/>
        <w:jc w:val="both"/>
        <w:rPr>
          <w:rFonts w:ascii="Times New Roman" w:hAnsi="Times New Roman"/>
          <w:sz w:val="28"/>
          <w:szCs w:val="28"/>
        </w:rPr>
      </w:pPr>
      <w:r w:rsidRPr="00BA1C58">
        <w:rPr>
          <w:rFonts w:ascii="Times New Roman" w:hAnsi="Times New Roman"/>
          <w:b/>
          <w:sz w:val="28"/>
          <w:szCs w:val="28"/>
        </w:rPr>
        <w:t>ПРЕДМЕТНЫЕ РЕЗУЛЬТАТЫ</w:t>
      </w:r>
      <w:r w:rsidRPr="00C06E47">
        <w:rPr>
          <w:rFonts w:ascii="Times New Roman" w:hAnsi="Times New Roman"/>
          <w:sz w:val="28"/>
          <w:szCs w:val="28"/>
        </w:rPr>
        <w:t xml:space="preserve"> </w:t>
      </w:r>
    </w:p>
    <w:p w:rsidR="00BA1C58" w:rsidRDefault="00C06E47" w:rsidP="00497E1E">
      <w:pPr>
        <w:spacing w:after="0" w:line="240" w:lineRule="auto"/>
        <w:ind w:firstLine="709"/>
        <w:jc w:val="both"/>
        <w:rPr>
          <w:rFonts w:ascii="Times New Roman" w:hAnsi="Times New Roman"/>
          <w:sz w:val="28"/>
          <w:szCs w:val="28"/>
        </w:rPr>
      </w:pPr>
      <w:r w:rsidRPr="00BA1C58">
        <w:rPr>
          <w:rFonts w:ascii="Times New Roman" w:hAnsi="Times New Roman"/>
          <w:b/>
          <w:sz w:val="28"/>
          <w:szCs w:val="28"/>
        </w:rPr>
        <w:t>Предметные результаты освоения программы по истории на уровне основного общего образования должны обеспечивать:</w:t>
      </w:r>
      <w:r w:rsidRPr="00C06E47">
        <w:rPr>
          <w:rFonts w:ascii="Times New Roman" w:hAnsi="Times New Roman"/>
          <w:sz w:val="28"/>
          <w:szCs w:val="28"/>
        </w:rPr>
        <w:t xml:space="preserve"> </w:t>
      </w:r>
    </w:p>
    <w:p w:rsidR="00BA1C58" w:rsidRDefault="00C06E47" w:rsidP="00497E1E">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 </w:t>
      </w:r>
    </w:p>
    <w:p w:rsidR="00BA1C58" w:rsidRDefault="00C06E47" w:rsidP="00497E1E">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2) умение выявлять особенности развития культуры, быта и нравов народов в различные исторические эпохи; </w:t>
      </w:r>
    </w:p>
    <w:p w:rsidR="00BA1C58" w:rsidRDefault="00C06E47" w:rsidP="00497E1E">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3) овладение историческими понятиями и их использование для решения учебных и практических задач; </w:t>
      </w:r>
    </w:p>
    <w:p w:rsidR="00BA1C58" w:rsidRDefault="00C06E47" w:rsidP="00497E1E">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 </w:t>
      </w:r>
    </w:p>
    <w:p w:rsidR="00BA1C58" w:rsidRDefault="00C06E47" w:rsidP="00497E1E">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5) умение выявлять существенные черты и характерные признаки исторических событий, явлений, процессов; </w:t>
      </w:r>
    </w:p>
    <w:p w:rsidR="00BA1C58" w:rsidRDefault="00C06E47" w:rsidP="00497E1E">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ХХ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характеризовать итоги и историческое значение событий; </w:t>
      </w:r>
    </w:p>
    <w:p w:rsidR="00BA1C58" w:rsidRDefault="00C06E47" w:rsidP="00497E1E">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7) умение сравнивать исторические события, явления, процессы в различные исторические эпохи; </w:t>
      </w:r>
    </w:p>
    <w:p w:rsidR="00BA1C58" w:rsidRDefault="00C06E47" w:rsidP="00497E1E">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 </w:t>
      </w:r>
    </w:p>
    <w:p w:rsidR="00BA1C58" w:rsidRDefault="00C06E47" w:rsidP="00BA1C58">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9) умение различать основные типы исторических источников: письменные, вещественные, аудиовизуальные; </w:t>
      </w:r>
    </w:p>
    <w:p w:rsidR="00BA1C58" w:rsidRDefault="00C06E47" w:rsidP="00BA1C58">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извлечённую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 </w:t>
      </w:r>
    </w:p>
    <w:p w:rsidR="00BA1C58" w:rsidRDefault="00C06E47" w:rsidP="00497E1E">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11) 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 </w:t>
      </w:r>
    </w:p>
    <w:p w:rsidR="00BA1C58" w:rsidRDefault="00C06E47" w:rsidP="00497E1E">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12) умение анализировать текстовые, визуальные источники исторической информации, представлять историческую информацию в виде таблиц, схем, диаграмм; </w:t>
      </w:r>
    </w:p>
    <w:p w:rsidR="00BA1C58" w:rsidRDefault="00C06E47" w:rsidP="00497E1E">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13) умение осуществлять с соблюдением правил информационной безопасности поиск исторической информации в справочной литературе, информационно-телекоммуникационной сети «Интернет» для решения познавательных задач, оценивать полноту и верифицированность информации; </w:t>
      </w:r>
    </w:p>
    <w:p w:rsidR="00BA1C58" w:rsidRDefault="00C06E47" w:rsidP="00497E1E">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 </w:t>
      </w:r>
    </w:p>
    <w:p w:rsidR="00BA1C58" w:rsidRDefault="00C06E47" w:rsidP="00497E1E">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Положения ФГОС ООО развёрнуты и структурированы в программе по истории в виде планируемых результатов, относящихся к ключевым компонентам познавательной деятельности обучающихся при изучении истории, от работы с хронологией и историческими фактами до применения знаний в общении, социальной практике. </w:t>
      </w:r>
    </w:p>
    <w:p w:rsidR="00BA1C58" w:rsidRDefault="00BA1C58" w:rsidP="00497E1E">
      <w:pPr>
        <w:spacing w:after="0" w:line="240" w:lineRule="auto"/>
        <w:ind w:firstLine="709"/>
        <w:jc w:val="both"/>
        <w:rPr>
          <w:rFonts w:ascii="Times New Roman" w:hAnsi="Times New Roman"/>
          <w:sz w:val="28"/>
          <w:szCs w:val="28"/>
        </w:rPr>
      </w:pPr>
    </w:p>
    <w:p w:rsidR="00BA1C58" w:rsidRDefault="00C06E47" w:rsidP="00497E1E">
      <w:pPr>
        <w:spacing w:after="0" w:line="240" w:lineRule="auto"/>
        <w:ind w:firstLine="709"/>
        <w:jc w:val="both"/>
        <w:rPr>
          <w:rFonts w:ascii="Times New Roman" w:hAnsi="Times New Roman"/>
          <w:sz w:val="28"/>
          <w:szCs w:val="28"/>
        </w:rPr>
      </w:pPr>
      <w:r w:rsidRPr="00BA1C58">
        <w:rPr>
          <w:rFonts w:ascii="Times New Roman" w:hAnsi="Times New Roman"/>
          <w:b/>
          <w:sz w:val="28"/>
          <w:szCs w:val="28"/>
        </w:rPr>
        <w:t>Предметные результаты изучения учебного предмета «История» включают:</w:t>
      </w:r>
      <w:r w:rsidRPr="00C06E47">
        <w:rPr>
          <w:rFonts w:ascii="Times New Roman" w:hAnsi="Times New Roman"/>
          <w:sz w:val="28"/>
          <w:szCs w:val="28"/>
        </w:rPr>
        <w:t xml:space="preserve"> </w:t>
      </w:r>
    </w:p>
    <w:p w:rsidR="00BA1C58" w:rsidRDefault="00C06E47" w:rsidP="00497E1E">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1) 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 </w:t>
      </w:r>
    </w:p>
    <w:p w:rsidR="00BA1C58" w:rsidRDefault="00C06E47" w:rsidP="00497E1E">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2) базовые знания об основных этапах и ключевых событиях отечественной и всемирной истории; </w:t>
      </w:r>
    </w:p>
    <w:p w:rsidR="00BA1C58" w:rsidRDefault="00C06E47" w:rsidP="00497E1E">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3)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w:t>
      </w:r>
    </w:p>
    <w:p w:rsidR="00BA1C58" w:rsidRDefault="00C06E47" w:rsidP="00497E1E">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4) умение работать с основными видами современных источников исторической информации (учебник, научно-популярная литература, ресурсы информационно-телекоммуникационной сети «Интернет» и другие), оценивая их информационные особенности и достоверность с применением метапредметного подхода; </w:t>
      </w:r>
    </w:p>
    <w:p w:rsidR="00BA1C58" w:rsidRDefault="00C06E47" w:rsidP="00497E1E">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5) 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 </w:t>
      </w:r>
    </w:p>
    <w:p w:rsidR="00BA1C58" w:rsidRDefault="00C06E47" w:rsidP="00497E1E">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6) 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 </w:t>
      </w:r>
    </w:p>
    <w:p w:rsidR="00BA1C58" w:rsidRDefault="00C06E47" w:rsidP="00497E1E">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7) владение приёмами оценки значения исторических событий и деятельности исторических личностей в отечественной и всемирной истории; </w:t>
      </w:r>
    </w:p>
    <w:p w:rsidR="00BA1C58" w:rsidRDefault="00C06E47" w:rsidP="00497E1E">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8) способность применять исторические знания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 </w:t>
      </w:r>
    </w:p>
    <w:p w:rsidR="00BA1C58" w:rsidRDefault="00C06E47" w:rsidP="00497E1E">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9) осознание необходимости сохранения исторических и культурных памятников своей страны и мира; </w:t>
      </w:r>
    </w:p>
    <w:p w:rsidR="00BA1C58" w:rsidRDefault="00C06E47" w:rsidP="00497E1E">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10) умение устанавливать взаимосвязи событий, явлений, процессов прошлого с важнейшими событиями ХХ ‒ начала XXI в. </w:t>
      </w:r>
    </w:p>
    <w:p w:rsidR="00BA1C58" w:rsidRDefault="00C06E47" w:rsidP="00497E1E">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Достижение предметных результатов может быть обеспечено в том числе введением отдельного учебного модуля «Введение в Новейшую историю России», предваряющего систематическое изучение отечественной истории XX‒XXI вв. в 10–11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1917-1922 гг., Великая Отечественная война 1941–1945 гг., распад СССР, возрождение страны с 2000-х гг., воссоединение Крыма с Россией в 2014 г.). Предметные результаты изучения истории носят комплексный характер, в них органично сочетаются познавательно-исторические, мировоззренческие и метапредметные компоненты. </w:t>
      </w:r>
    </w:p>
    <w:p w:rsidR="00BA1C58" w:rsidRDefault="00C06E47" w:rsidP="00497E1E">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Предметные результаты изучения истории проявляются в освоенных обучающимися знаниях и видах деятельности. Они представлены в следующих основных группах: </w:t>
      </w:r>
    </w:p>
    <w:p w:rsidR="00BA1C58" w:rsidRDefault="00C06E47" w:rsidP="00497E1E">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1) 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 </w:t>
      </w:r>
    </w:p>
    <w:p w:rsidR="00BA1C58" w:rsidRDefault="00C06E47" w:rsidP="00497E1E">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2) 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 </w:t>
      </w:r>
    </w:p>
    <w:p w:rsidR="00BA1C58" w:rsidRDefault="00C06E47" w:rsidP="00497E1E">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3) Работа с исторической картой (картами, размещенными в учебниках, атласах, на электронных носителях и других):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 </w:t>
      </w:r>
    </w:p>
    <w:p w:rsidR="00BA1C58" w:rsidRDefault="00C06E47" w:rsidP="00497E1E">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4) 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 </w:t>
      </w:r>
    </w:p>
    <w:p w:rsidR="00BA1C58" w:rsidRDefault="00C06E47" w:rsidP="00497E1E">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5) 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 </w:t>
      </w:r>
    </w:p>
    <w:p w:rsidR="00BA1C58" w:rsidRDefault="00C06E47" w:rsidP="00497E1E">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6) 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 </w:t>
      </w:r>
    </w:p>
    <w:p w:rsidR="00BA1C58" w:rsidRDefault="00C06E47" w:rsidP="00497E1E">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7) 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 </w:t>
      </w:r>
    </w:p>
    <w:p w:rsidR="00BA1C58" w:rsidRDefault="00C06E47" w:rsidP="00497E1E">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8) 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как основу диалога в поликультурной среде, способствовать сохранению памятников истории и культуры. </w:t>
      </w:r>
    </w:p>
    <w:p w:rsidR="00BA1C58" w:rsidRDefault="00C06E47" w:rsidP="00497E1E">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Приведенный перечень предметных результатов по истории служит ориентиром для планирования и организации познавательной деятельности обучающихся при изучении истории (в том числе ‒ разработки системы познавательных задач), при измерении и оценке достигнутых обучающимися результатов. </w:t>
      </w:r>
    </w:p>
    <w:p w:rsidR="00BA1C58" w:rsidRDefault="00C06E47" w:rsidP="00497E1E">
      <w:pPr>
        <w:spacing w:after="0" w:line="240" w:lineRule="auto"/>
        <w:ind w:firstLine="709"/>
        <w:jc w:val="both"/>
        <w:rPr>
          <w:rFonts w:ascii="Times New Roman" w:hAnsi="Times New Roman"/>
          <w:sz w:val="28"/>
          <w:szCs w:val="28"/>
        </w:rPr>
      </w:pPr>
      <w:r w:rsidRPr="00C06E47">
        <w:rPr>
          <w:rFonts w:ascii="Times New Roman" w:hAnsi="Times New Roman"/>
          <w:sz w:val="28"/>
          <w:szCs w:val="28"/>
        </w:rPr>
        <w:t xml:space="preserve">Предметные результаты изучения истории в 5–9 классах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обучающихся. Названные ниже результаты формируются в работе с комплексом учебных пособий ‒ учебниками, настенными и электронными картами и атласами, хрестоматиями и другими. </w:t>
      </w:r>
    </w:p>
    <w:p w:rsidR="00BA1C58" w:rsidRDefault="00BA1C58" w:rsidP="00497E1E">
      <w:pPr>
        <w:spacing w:after="0" w:line="240" w:lineRule="auto"/>
        <w:ind w:firstLine="709"/>
        <w:jc w:val="both"/>
        <w:rPr>
          <w:rFonts w:ascii="Times New Roman" w:hAnsi="Times New Roman"/>
          <w:sz w:val="28"/>
          <w:szCs w:val="28"/>
        </w:rPr>
      </w:pPr>
    </w:p>
    <w:p w:rsidR="00BA1C58" w:rsidRDefault="00C06E47" w:rsidP="00497E1E">
      <w:pPr>
        <w:spacing w:after="0" w:line="240" w:lineRule="auto"/>
        <w:ind w:firstLine="709"/>
        <w:jc w:val="both"/>
        <w:rPr>
          <w:rFonts w:ascii="Times New Roman" w:hAnsi="Times New Roman"/>
          <w:sz w:val="28"/>
          <w:szCs w:val="28"/>
        </w:rPr>
      </w:pPr>
      <w:r w:rsidRPr="00BA1C58">
        <w:rPr>
          <w:rFonts w:ascii="Times New Roman" w:hAnsi="Times New Roman"/>
          <w:b/>
          <w:sz w:val="28"/>
          <w:szCs w:val="28"/>
        </w:rPr>
        <w:t>Предметные результаты</w:t>
      </w:r>
      <w:r w:rsidRPr="00C06E47">
        <w:rPr>
          <w:rFonts w:ascii="Times New Roman" w:hAnsi="Times New Roman"/>
          <w:sz w:val="28"/>
          <w:szCs w:val="28"/>
        </w:rPr>
        <w:t xml:space="preserve"> изучения истории </w:t>
      </w:r>
      <w:r w:rsidRPr="00BA1C58">
        <w:rPr>
          <w:rFonts w:ascii="Times New Roman" w:hAnsi="Times New Roman"/>
          <w:b/>
          <w:sz w:val="28"/>
          <w:szCs w:val="28"/>
          <w:u w:val="single"/>
        </w:rPr>
        <w:t>в 5 классе:</w:t>
      </w:r>
      <w:r w:rsidRPr="00C06E47">
        <w:rPr>
          <w:rFonts w:ascii="Times New Roman" w:hAnsi="Times New Roman"/>
          <w:sz w:val="28"/>
          <w:szCs w:val="28"/>
        </w:rPr>
        <w:t xml:space="preserve"> </w:t>
      </w:r>
    </w:p>
    <w:p w:rsidR="00BA1C58" w:rsidRDefault="00C06E47" w:rsidP="00497E1E">
      <w:pPr>
        <w:spacing w:after="0" w:line="240" w:lineRule="auto"/>
        <w:ind w:firstLine="709"/>
        <w:jc w:val="both"/>
        <w:rPr>
          <w:rFonts w:ascii="Times New Roman" w:hAnsi="Times New Roman"/>
          <w:sz w:val="28"/>
          <w:szCs w:val="28"/>
        </w:rPr>
      </w:pPr>
      <w:r w:rsidRPr="00BA1C58">
        <w:rPr>
          <w:rFonts w:ascii="Times New Roman" w:hAnsi="Times New Roman"/>
          <w:b/>
          <w:sz w:val="28"/>
          <w:szCs w:val="28"/>
        </w:rPr>
        <w:t xml:space="preserve">Знание хронологии, работа с хронологией: </w:t>
      </w:r>
      <w:r w:rsidRPr="00C06E47">
        <w:rPr>
          <w:rFonts w:ascii="Times New Roman" w:hAnsi="Times New Roman"/>
          <w:sz w:val="28"/>
          <w:szCs w:val="28"/>
        </w:rPr>
        <w:t xml:space="preserve">объяснять смысл основных хронологических понятий (век, тысячелетие, до нашей эры, наша эра); называть даты важнейших событий истории Древнего мира, по дате устанавливать принадлежность события к веку, тысячелетию; определять длительность и последовательность событий, периодов истории Древнего мира, вести счёт лет до нашей эры и нашей эры. </w:t>
      </w:r>
    </w:p>
    <w:p w:rsidR="00BA1C58" w:rsidRDefault="00C06E47" w:rsidP="00497E1E">
      <w:pPr>
        <w:spacing w:after="0" w:line="240" w:lineRule="auto"/>
        <w:ind w:firstLine="709"/>
        <w:jc w:val="both"/>
        <w:rPr>
          <w:rFonts w:ascii="Times New Roman" w:hAnsi="Times New Roman"/>
          <w:sz w:val="28"/>
          <w:szCs w:val="28"/>
        </w:rPr>
      </w:pPr>
      <w:r w:rsidRPr="00BA1C58">
        <w:rPr>
          <w:rFonts w:ascii="Times New Roman" w:hAnsi="Times New Roman"/>
          <w:b/>
          <w:sz w:val="28"/>
          <w:szCs w:val="28"/>
        </w:rPr>
        <w:t>Знание исторических фактов, работа с фактами:</w:t>
      </w:r>
      <w:r w:rsidRPr="00C06E47">
        <w:rPr>
          <w:rFonts w:ascii="Times New Roman" w:hAnsi="Times New Roman"/>
          <w:sz w:val="28"/>
          <w:szCs w:val="28"/>
        </w:rPr>
        <w:t xml:space="preserve"> указывать (называть) место, обстоятельства, участников, результаты важнейших событий истории Древнего мира; группировать, систематизировать факты по заданному признаку. </w:t>
      </w:r>
    </w:p>
    <w:p w:rsidR="00BA1C58" w:rsidRDefault="00C06E47" w:rsidP="00497E1E">
      <w:pPr>
        <w:spacing w:after="0" w:line="240" w:lineRule="auto"/>
        <w:ind w:firstLine="709"/>
        <w:jc w:val="both"/>
        <w:rPr>
          <w:rFonts w:ascii="Times New Roman" w:hAnsi="Times New Roman"/>
          <w:sz w:val="28"/>
          <w:szCs w:val="28"/>
        </w:rPr>
      </w:pPr>
      <w:r w:rsidRPr="00BA1C58">
        <w:rPr>
          <w:rFonts w:ascii="Times New Roman" w:hAnsi="Times New Roman"/>
          <w:b/>
          <w:sz w:val="28"/>
          <w:szCs w:val="28"/>
        </w:rPr>
        <w:t>Работа с исторической картой:</w:t>
      </w:r>
      <w:r w:rsidRPr="00C06E47">
        <w:rPr>
          <w:rFonts w:ascii="Times New Roman" w:hAnsi="Times New Roman"/>
          <w:sz w:val="28"/>
          <w:szCs w:val="28"/>
        </w:rPr>
        <w:t xml:space="preserve"> 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 устанавливать на основе картографических сведений связь между условиями среды обитания людей и их занятиями.</w:t>
      </w:r>
    </w:p>
    <w:p w:rsidR="00BA1C58" w:rsidRDefault="00C06E47" w:rsidP="00497E1E">
      <w:pPr>
        <w:spacing w:after="0" w:line="240" w:lineRule="auto"/>
        <w:ind w:firstLine="709"/>
        <w:jc w:val="both"/>
        <w:rPr>
          <w:rFonts w:ascii="Times New Roman" w:hAnsi="Times New Roman"/>
          <w:sz w:val="28"/>
          <w:szCs w:val="28"/>
        </w:rPr>
      </w:pPr>
      <w:r w:rsidRPr="00BA1C58">
        <w:rPr>
          <w:rFonts w:ascii="Times New Roman" w:hAnsi="Times New Roman"/>
          <w:b/>
          <w:sz w:val="28"/>
          <w:szCs w:val="28"/>
        </w:rPr>
        <w:t xml:space="preserve"> Работа с историческими источниками:</w:t>
      </w:r>
      <w:r w:rsidRPr="00C06E47">
        <w:rPr>
          <w:rFonts w:ascii="Times New Roman" w:hAnsi="Times New Roman"/>
          <w:sz w:val="28"/>
          <w:szCs w:val="28"/>
        </w:rPr>
        <w:t xml:space="preserve"> называть и различать основные типы исторических источников (письменные, визуальные, вещественные), приводить примеры источников разных типов; различать памятники культуры изучаемой эпохи и источники, созданные в последующие эпохи, приводить примеры; извлекать из письменного источника исторические факты (имена, названия событий, даты и другие); находить в визуальных памятниках изучаемой эпохи ключевые знаки, символы; раскрывать смысл (главную идею) высказывания, изображения. </w:t>
      </w:r>
    </w:p>
    <w:p w:rsidR="00BA1C58" w:rsidRDefault="00C06E47" w:rsidP="00497E1E">
      <w:pPr>
        <w:spacing w:after="0" w:line="240" w:lineRule="auto"/>
        <w:ind w:firstLine="709"/>
        <w:jc w:val="both"/>
        <w:rPr>
          <w:rFonts w:ascii="Times New Roman" w:hAnsi="Times New Roman"/>
          <w:sz w:val="28"/>
          <w:szCs w:val="28"/>
        </w:rPr>
      </w:pPr>
      <w:r w:rsidRPr="00BA1C58">
        <w:rPr>
          <w:rFonts w:ascii="Times New Roman" w:hAnsi="Times New Roman"/>
          <w:b/>
          <w:sz w:val="28"/>
          <w:szCs w:val="28"/>
        </w:rPr>
        <w:t>Историческое описание (реконструкция):</w:t>
      </w:r>
      <w:r w:rsidRPr="00C06E47">
        <w:rPr>
          <w:rFonts w:ascii="Times New Roman" w:hAnsi="Times New Roman"/>
          <w:sz w:val="28"/>
          <w:szCs w:val="28"/>
        </w:rPr>
        <w:t xml:space="preserve"> характеризовать условия жизни людей в древности; рассказывать о значительных событиях древней истории, их участниках; рассказывать об исторических личностях Древнего мира (ключевых моментах их биографии, роли в исторических событиях); давать краткое описание памятников культуры эпохи первобытности и древнейших цивилизаций. </w:t>
      </w:r>
    </w:p>
    <w:p w:rsidR="00BA1C58" w:rsidRDefault="00C06E47" w:rsidP="00497E1E">
      <w:pPr>
        <w:spacing w:after="0" w:line="240" w:lineRule="auto"/>
        <w:ind w:firstLine="709"/>
        <w:jc w:val="both"/>
        <w:rPr>
          <w:rFonts w:ascii="Times New Roman" w:hAnsi="Times New Roman"/>
          <w:sz w:val="28"/>
          <w:szCs w:val="28"/>
        </w:rPr>
      </w:pPr>
      <w:r w:rsidRPr="00BA1C58">
        <w:rPr>
          <w:rFonts w:ascii="Times New Roman" w:hAnsi="Times New Roman"/>
          <w:b/>
          <w:sz w:val="28"/>
          <w:szCs w:val="28"/>
        </w:rPr>
        <w:t>Анализ, объяснение исторических событий, явлений:</w:t>
      </w:r>
      <w:r w:rsidRPr="00C06E47">
        <w:rPr>
          <w:rFonts w:ascii="Times New Roman" w:hAnsi="Times New Roman"/>
          <w:sz w:val="28"/>
          <w:szCs w:val="28"/>
        </w:rPr>
        <w:t xml:space="preserve"> раскрывать существенные черты государственного устройства древних обществ, положения основных групп населения, религиозных верований людей в древности; сравнивать исторические явления, определять их общие черты; иллюстрировать общие явления, черты конкретными примерами; объяснять причины и следствия важнейших событий древней истории. </w:t>
      </w:r>
    </w:p>
    <w:p w:rsidR="00BA1C58" w:rsidRDefault="00C06E47" w:rsidP="00497E1E">
      <w:pPr>
        <w:spacing w:after="0" w:line="240" w:lineRule="auto"/>
        <w:ind w:firstLine="709"/>
        <w:jc w:val="both"/>
        <w:rPr>
          <w:rFonts w:ascii="Times New Roman" w:hAnsi="Times New Roman"/>
          <w:sz w:val="28"/>
          <w:szCs w:val="28"/>
        </w:rPr>
      </w:pPr>
      <w:r w:rsidRPr="00BA1C58">
        <w:rPr>
          <w:rFonts w:ascii="Times New Roman" w:hAnsi="Times New Roman"/>
          <w:b/>
          <w:sz w:val="28"/>
          <w:szCs w:val="28"/>
        </w:rPr>
        <w:t>Рассмотрение исторических версий и оценок, определение своего отношения к наиболее значимым событиям и личностям прошлого:</w:t>
      </w:r>
      <w:r w:rsidRPr="00C06E47">
        <w:rPr>
          <w:rFonts w:ascii="Times New Roman" w:hAnsi="Times New Roman"/>
          <w:sz w:val="28"/>
          <w:szCs w:val="28"/>
        </w:rPr>
        <w:t xml:space="preserve"> излагать оценки наиболее значительных событий и личностей древней истории, приводимые в учебной литературе; высказывать на уровне эмоциональных оценок отношение к поступкам людей прошлого, к памятникам культуры. </w:t>
      </w:r>
    </w:p>
    <w:p w:rsidR="00BA1C58" w:rsidRDefault="00C06E47" w:rsidP="00497E1E">
      <w:pPr>
        <w:spacing w:after="0" w:line="240" w:lineRule="auto"/>
        <w:ind w:firstLine="709"/>
        <w:jc w:val="both"/>
        <w:rPr>
          <w:rFonts w:ascii="Times New Roman" w:hAnsi="Times New Roman"/>
          <w:sz w:val="28"/>
          <w:szCs w:val="28"/>
        </w:rPr>
      </w:pPr>
      <w:r w:rsidRPr="00BA1C58">
        <w:rPr>
          <w:rFonts w:ascii="Times New Roman" w:hAnsi="Times New Roman"/>
          <w:b/>
          <w:sz w:val="28"/>
          <w:szCs w:val="28"/>
        </w:rPr>
        <w:t>Применение исторических знаний:</w:t>
      </w:r>
      <w:r w:rsidRPr="00C06E47">
        <w:rPr>
          <w:rFonts w:ascii="Times New Roman" w:hAnsi="Times New Roman"/>
          <w:sz w:val="28"/>
          <w:szCs w:val="28"/>
        </w:rPr>
        <w:t xml:space="preserve"> раскрывать значение памятников древней истории и культуры, необходимость сохранения их в современном мире; 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 </w:t>
      </w:r>
    </w:p>
    <w:p w:rsidR="00BA1C58" w:rsidRDefault="00BA1C58" w:rsidP="00497E1E">
      <w:pPr>
        <w:spacing w:after="0" w:line="240" w:lineRule="auto"/>
        <w:ind w:firstLine="709"/>
        <w:jc w:val="both"/>
        <w:rPr>
          <w:rFonts w:ascii="Times New Roman" w:hAnsi="Times New Roman"/>
          <w:sz w:val="28"/>
          <w:szCs w:val="28"/>
        </w:rPr>
      </w:pPr>
    </w:p>
    <w:p w:rsidR="00BA1C58" w:rsidRDefault="00C06E47" w:rsidP="00497E1E">
      <w:pPr>
        <w:spacing w:after="0" w:line="240" w:lineRule="auto"/>
        <w:ind w:firstLine="709"/>
        <w:jc w:val="both"/>
        <w:rPr>
          <w:rFonts w:ascii="Times New Roman" w:hAnsi="Times New Roman"/>
          <w:sz w:val="28"/>
          <w:szCs w:val="28"/>
        </w:rPr>
      </w:pPr>
      <w:r w:rsidRPr="00BA1C58">
        <w:rPr>
          <w:rFonts w:ascii="Times New Roman" w:hAnsi="Times New Roman"/>
          <w:b/>
          <w:sz w:val="28"/>
          <w:szCs w:val="28"/>
        </w:rPr>
        <w:t>Предметные результаты</w:t>
      </w:r>
      <w:r w:rsidRPr="00C06E47">
        <w:rPr>
          <w:rFonts w:ascii="Times New Roman" w:hAnsi="Times New Roman"/>
          <w:sz w:val="28"/>
          <w:szCs w:val="28"/>
        </w:rPr>
        <w:t xml:space="preserve"> изучения истории </w:t>
      </w:r>
      <w:r w:rsidRPr="00BA1C58">
        <w:rPr>
          <w:rFonts w:ascii="Times New Roman" w:hAnsi="Times New Roman"/>
          <w:b/>
          <w:sz w:val="28"/>
          <w:szCs w:val="28"/>
          <w:u w:val="single"/>
        </w:rPr>
        <w:t>в 6 классе:</w:t>
      </w:r>
      <w:r w:rsidRPr="00C06E47">
        <w:rPr>
          <w:rFonts w:ascii="Times New Roman" w:hAnsi="Times New Roman"/>
          <w:sz w:val="28"/>
          <w:szCs w:val="28"/>
        </w:rPr>
        <w:t xml:space="preserve"> </w:t>
      </w:r>
    </w:p>
    <w:p w:rsidR="00BA1C58" w:rsidRDefault="00C06E47" w:rsidP="00497E1E">
      <w:pPr>
        <w:spacing w:after="0" w:line="240" w:lineRule="auto"/>
        <w:ind w:firstLine="709"/>
        <w:jc w:val="both"/>
        <w:rPr>
          <w:rFonts w:ascii="Times New Roman" w:hAnsi="Times New Roman"/>
          <w:sz w:val="28"/>
          <w:szCs w:val="28"/>
        </w:rPr>
      </w:pPr>
      <w:r w:rsidRPr="00BA1C58">
        <w:rPr>
          <w:rFonts w:ascii="Times New Roman" w:hAnsi="Times New Roman"/>
          <w:b/>
          <w:sz w:val="28"/>
          <w:szCs w:val="28"/>
        </w:rPr>
        <w:t>Знание хронологии, работа с хронологией:</w:t>
      </w:r>
      <w:r w:rsidRPr="00C06E47">
        <w:rPr>
          <w:rFonts w:ascii="Times New Roman" w:hAnsi="Times New Roman"/>
          <w:sz w:val="28"/>
          <w:szCs w:val="28"/>
        </w:rPr>
        <w:t xml:space="preserve"> называть даты важнейших событий Средневековья, определять их принадлежность к веку, историческому периоду; 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 устанавливать длительность и синхронность событий истории Руси и всеобщей истории. </w:t>
      </w:r>
    </w:p>
    <w:p w:rsidR="00BA1C58" w:rsidRDefault="00C06E47" w:rsidP="00497E1E">
      <w:pPr>
        <w:spacing w:after="0" w:line="240" w:lineRule="auto"/>
        <w:ind w:firstLine="709"/>
        <w:jc w:val="both"/>
        <w:rPr>
          <w:rFonts w:ascii="Times New Roman" w:hAnsi="Times New Roman"/>
          <w:sz w:val="28"/>
          <w:szCs w:val="28"/>
        </w:rPr>
      </w:pPr>
      <w:r w:rsidRPr="00BA1C58">
        <w:rPr>
          <w:rFonts w:ascii="Times New Roman" w:hAnsi="Times New Roman"/>
          <w:b/>
          <w:sz w:val="28"/>
          <w:szCs w:val="28"/>
        </w:rPr>
        <w:t>Знание исторических фактов, работа с фактами:</w:t>
      </w:r>
      <w:r w:rsidRPr="00C06E47">
        <w:rPr>
          <w:rFonts w:ascii="Times New Roman" w:hAnsi="Times New Roman"/>
          <w:sz w:val="28"/>
          <w:szCs w:val="28"/>
        </w:rPr>
        <w:t xml:space="preserve"> указывать (называть) место, обстоятельства, участников, результаты важнейших событий отечественной и всеобщей истории эпохи Средневековья; группировать, систематизировать факты по заданному признаку (составление систематических таблиц). </w:t>
      </w:r>
    </w:p>
    <w:p w:rsidR="00BA1C58" w:rsidRDefault="00C06E47" w:rsidP="00497E1E">
      <w:pPr>
        <w:spacing w:after="0" w:line="240" w:lineRule="auto"/>
        <w:ind w:firstLine="709"/>
        <w:jc w:val="both"/>
        <w:rPr>
          <w:rFonts w:ascii="Times New Roman" w:hAnsi="Times New Roman"/>
          <w:sz w:val="28"/>
          <w:szCs w:val="28"/>
        </w:rPr>
      </w:pPr>
      <w:r w:rsidRPr="00BA1C58">
        <w:rPr>
          <w:rFonts w:ascii="Times New Roman" w:hAnsi="Times New Roman"/>
          <w:b/>
          <w:sz w:val="28"/>
          <w:szCs w:val="28"/>
        </w:rPr>
        <w:t>Работа с исторической картой:</w:t>
      </w:r>
      <w:r w:rsidRPr="00C06E47">
        <w:rPr>
          <w:rFonts w:ascii="Times New Roman" w:hAnsi="Times New Roman"/>
          <w:sz w:val="28"/>
          <w:szCs w:val="28"/>
        </w:rPr>
        <w:t xml:space="preserve"> находить и показывать на карте исторические объекты, используя легенду карты; давать словесное описание их местоположения; 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 </w:t>
      </w:r>
    </w:p>
    <w:p w:rsidR="00BA1C58" w:rsidRDefault="00C06E47" w:rsidP="00497E1E">
      <w:pPr>
        <w:spacing w:after="0" w:line="240" w:lineRule="auto"/>
        <w:ind w:firstLine="709"/>
        <w:jc w:val="both"/>
        <w:rPr>
          <w:rFonts w:ascii="Times New Roman" w:hAnsi="Times New Roman"/>
          <w:sz w:val="28"/>
          <w:szCs w:val="28"/>
        </w:rPr>
      </w:pPr>
      <w:r w:rsidRPr="00BA1C58">
        <w:rPr>
          <w:rFonts w:ascii="Times New Roman" w:hAnsi="Times New Roman"/>
          <w:b/>
          <w:sz w:val="28"/>
          <w:szCs w:val="28"/>
        </w:rPr>
        <w:t>Работа с историческими источниками:</w:t>
      </w:r>
      <w:r w:rsidRPr="00C06E47">
        <w:rPr>
          <w:rFonts w:ascii="Times New Roman" w:hAnsi="Times New Roman"/>
          <w:sz w:val="28"/>
          <w:szCs w:val="28"/>
        </w:rPr>
        <w:t xml:space="preserve"> 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 характеризовать авторство, время, место создания источника; 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 находить в визуальном источнике и вещественном памятнике ключевые символы, образы; характеризовать позицию автора письменного и визуального исторического источника. </w:t>
      </w:r>
    </w:p>
    <w:p w:rsidR="00BA1C58" w:rsidRDefault="00C06E47" w:rsidP="00497E1E">
      <w:pPr>
        <w:spacing w:after="0" w:line="240" w:lineRule="auto"/>
        <w:ind w:firstLine="709"/>
        <w:jc w:val="both"/>
        <w:rPr>
          <w:rFonts w:ascii="Times New Roman" w:hAnsi="Times New Roman"/>
          <w:sz w:val="28"/>
          <w:szCs w:val="28"/>
        </w:rPr>
      </w:pPr>
      <w:r w:rsidRPr="00BA1C58">
        <w:rPr>
          <w:rFonts w:ascii="Times New Roman" w:hAnsi="Times New Roman"/>
          <w:b/>
          <w:sz w:val="28"/>
          <w:szCs w:val="28"/>
        </w:rPr>
        <w:t>Историческое описание (реконструкция):</w:t>
      </w:r>
      <w:r w:rsidRPr="00C06E47">
        <w:rPr>
          <w:rFonts w:ascii="Times New Roman" w:hAnsi="Times New Roman"/>
          <w:sz w:val="28"/>
          <w:szCs w:val="28"/>
        </w:rPr>
        <w:t xml:space="preserve"> рассказывать о ключевых событиях отечественной и всеобщей истории в эпоху Средневековья, их участниках; 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 рассказывать об образе жизни различных групп населения в средневековых обществах на Руси и в других странах; представлять описание памятников материальной и художественной культуры изучаемой эпохи. </w:t>
      </w:r>
    </w:p>
    <w:p w:rsidR="00BA1C58" w:rsidRDefault="00C06E47" w:rsidP="00497E1E">
      <w:pPr>
        <w:spacing w:after="0" w:line="240" w:lineRule="auto"/>
        <w:ind w:firstLine="709"/>
        <w:jc w:val="both"/>
        <w:rPr>
          <w:rFonts w:ascii="Times New Roman" w:hAnsi="Times New Roman"/>
          <w:sz w:val="28"/>
          <w:szCs w:val="28"/>
        </w:rPr>
      </w:pPr>
      <w:r w:rsidRPr="00BA1C58">
        <w:rPr>
          <w:rFonts w:ascii="Times New Roman" w:hAnsi="Times New Roman"/>
          <w:b/>
          <w:sz w:val="28"/>
          <w:szCs w:val="28"/>
        </w:rPr>
        <w:t>Анализ, объяснение исторических событий, явлений:</w:t>
      </w:r>
      <w:r w:rsidRPr="00C06E47">
        <w:rPr>
          <w:rFonts w:ascii="Times New Roman" w:hAnsi="Times New Roman"/>
          <w:sz w:val="28"/>
          <w:szCs w:val="28"/>
        </w:rPr>
        <w:t xml:space="preserve"> раскрывать существенные черты экономических и социальных отношений и политического строя на Руси и в других государствах, ценностей, господствовавших в средневековых обществах, представлений средневекового человека о мире; 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 объяснять причины и следствия важнейших событий отечественной и всеобщей истории эпохи Средневековья (находить в учебнике и излагать суждения о причинах и следствиях исторических событий, соотносить объяснение причин и следствий событий, представленное в нескольких текстах); 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 </w:t>
      </w:r>
    </w:p>
    <w:p w:rsidR="00BA1C58" w:rsidRDefault="00C06E47" w:rsidP="00497E1E">
      <w:pPr>
        <w:spacing w:after="0" w:line="240" w:lineRule="auto"/>
        <w:ind w:firstLine="709"/>
        <w:jc w:val="both"/>
        <w:rPr>
          <w:rFonts w:ascii="Times New Roman" w:hAnsi="Times New Roman"/>
          <w:sz w:val="28"/>
          <w:szCs w:val="28"/>
        </w:rPr>
      </w:pPr>
      <w:r w:rsidRPr="00BA1C58">
        <w:rPr>
          <w:rFonts w:ascii="Times New Roman" w:hAnsi="Times New Roman"/>
          <w:b/>
          <w:sz w:val="28"/>
          <w:szCs w:val="28"/>
        </w:rPr>
        <w:t>Рассмотрение исторических версий и оценок, определение своего отношения к наиболее значимым событиям и личностям прошлого:</w:t>
      </w:r>
      <w:r w:rsidRPr="00C06E47">
        <w:rPr>
          <w:rFonts w:ascii="Times New Roman" w:hAnsi="Times New Roman"/>
          <w:sz w:val="28"/>
          <w:szCs w:val="28"/>
        </w:rPr>
        <w:t xml:space="preserve"> излагать оценки событий и личностей эпохи Средневековья, приводимые в учебной и научно-популярной литературе, объяснять, на каких фактах они основаны; высказывать отношение к поступкам и качествам людей средневековой эпохи с учетом исторического контекста и восприятия современного человека. Применение исторических знаний: объяснять значение памятников истории и культуры Руси и других стран эпохи Средневековья, необходимость сохранения их в современном мире; выполнять учебные проекты по истории Средних веков (в том числе на региональном материале). </w:t>
      </w:r>
    </w:p>
    <w:p w:rsidR="00BA1C58" w:rsidRDefault="00BA1C58" w:rsidP="00497E1E">
      <w:pPr>
        <w:spacing w:after="0" w:line="240" w:lineRule="auto"/>
        <w:ind w:firstLine="709"/>
        <w:jc w:val="both"/>
        <w:rPr>
          <w:rFonts w:ascii="Times New Roman" w:hAnsi="Times New Roman"/>
          <w:sz w:val="28"/>
          <w:szCs w:val="28"/>
        </w:rPr>
      </w:pPr>
    </w:p>
    <w:p w:rsidR="00BA1C58" w:rsidRDefault="00C06E47" w:rsidP="00497E1E">
      <w:pPr>
        <w:spacing w:after="0" w:line="240" w:lineRule="auto"/>
        <w:ind w:firstLine="709"/>
        <w:jc w:val="both"/>
        <w:rPr>
          <w:rFonts w:ascii="Times New Roman" w:hAnsi="Times New Roman"/>
          <w:sz w:val="28"/>
          <w:szCs w:val="28"/>
        </w:rPr>
      </w:pPr>
      <w:r w:rsidRPr="00BA1C58">
        <w:rPr>
          <w:rFonts w:ascii="Times New Roman" w:hAnsi="Times New Roman"/>
          <w:b/>
          <w:sz w:val="28"/>
          <w:szCs w:val="28"/>
        </w:rPr>
        <w:t>Предметные результаты</w:t>
      </w:r>
      <w:r w:rsidRPr="00C06E47">
        <w:rPr>
          <w:rFonts w:ascii="Times New Roman" w:hAnsi="Times New Roman"/>
          <w:sz w:val="28"/>
          <w:szCs w:val="28"/>
        </w:rPr>
        <w:t xml:space="preserve"> изучения истории </w:t>
      </w:r>
      <w:r w:rsidRPr="00BA1C58">
        <w:rPr>
          <w:rFonts w:ascii="Times New Roman" w:hAnsi="Times New Roman"/>
          <w:b/>
          <w:i/>
          <w:sz w:val="28"/>
          <w:szCs w:val="28"/>
        </w:rPr>
        <w:t>в 7 классе:</w:t>
      </w:r>
      <w:r w:rsidRPr="00C06E47">
        <w:rPr>
          <w:rFonts w:ascii="Times New Roman" w:hAnsi="Times New Roman"/>
          <w:sz w:val="28"/>
          <w:szCs w:val="28"/>
        </w:rPr>
        <w:t xml:space="preserve"> </w:t>
      </w:r>
    </w:p>
    <w:p w:rsidR="00BA1C58" w:rsidRDefault="00C06E47" w:rsidP="00497E1E">
      <w:pPr>
        <w:spacing w:after="0" w:line="240" w:lineRule="auto"/>
        <w:ind w:firstLine="709"/>
        <w:jc w:val="both"/>
        <w:rPr>
          <w:rFonts w:ascii="Times New Roman" w:hAnsi="Times New Roman"/>
          <w:sz w:val="28"/>
          <w:szCs w:val="28"/>
        </w:rPr>
      </w:pPr>
      <w:r w:rsidRPr="00BA1C58">
        <w:rPr>
          <w:rFonts w:ascii="Times New Roman" w:hAnsi="Times New Roman"/>
          <w:b/>
          <w:sz w:val="28"/>
          <w:szCs w:val="28"/>
        </w:rPr>
        <w:t>Знание хронологии, работа с хронологией:</w:t>
      </w:r>
      <w:r w:rsidRPr="00C06E47">
        <w:rPr>
          <w:rFonts w:ascii="Times New Roman" w:hAnsi="Times New Roman"/>
          <w:sz w:val="28"/>
          <w:szCs w:val="28"/>
        </w:rPr>
        <w:t xml:space="preserve"> называть этапы отечественной и всеобщей истории Нового времени, их хронологические рамки; локализовать во времени ключевые события отечественной и всеобщей истории XVI‒XVII вв., определять их принадлежность к части века (половина, треть, четверть); устанавливать синхронность событий отечественной и всеобщей истории XVI‒XVII вв. </w:t>
      </w:r>
    </w:p>
    <w:p w:rsidR="00BA1C58" w:rsidRDefault="00C06E47" w:rsidP="00497E1E">
      <w:pPr>
        <w:spacing w:after="0" w:line="240" w:lineRule="auto"/>
        <w:ind w:firstLine="709"/>
        <w:jc w:val="both"/>
        <w:rPr>
          <w:rFonts w:ascii="Times New Roman" w:hAnsi="Times New Roman"/>
          <w:sz w:val="28"/>
          <w:szCs w:val="28"/>
        </w:rPr>
      </w:pPr>
      <w:r w:rsidRPr="00BA1C58">
        <w:rPr>
          <w:rFonts w:ascii="Times New Roman" w:hAnsi="Times New Roman"/>
          <w:b/>
          <w:sz w:val="28"/>
          <w:szCs w:val="28"/>
        </w:rPr>
        <w:t xml:space="preserve">Знание исторических фактов, работа с фактами: </w:t>
      </w:r>
      <w:r w:rsidRPr="00C06E47">
        <w:rPr>
          <w:rFonts w:ascii="Times New Roman" w:hAnsi="Times New Roman"/>
          <w:sz w:val="28"/>
          <w:szCs w:val="28"/>
        </w:rPr>
        <w:t xml:space="preserve">указывать (называть) место, обстоятельства, участников, результаты важнейших событий отечественной и всеобщей истории XVI‒XVII вв.; 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 </w:t>
      </w:r>
    </w:p>
    <w:p w:rsidR="00BA1C58" w:rsidRDefault="00C06E47" w:rsidP="00497E1E">
      <w:pPr>
        <w:spacing w:after="0" w:line="240" w:lineRule="auto"/>
        <w:ind w:firstLine="709"/>
        <w:jc w:val="both"/>
        <w:rPr>
          <w:rFonts w:ascii="Times New Roman" w:hAnsi="Times New Roman"/>
          <w:sz w:val="28"/>
          <w:szCs w:val="28"/>
        </w:rPr>
      </w:pPr>
      <w:r w:rsidRPr="00BA1C58">
        <w:rPr>
          <w:rFonts w:ascii="Times New Roman" w:hAnsi="Times New Roman"/>
          <w:b/>
          <w:sz w:val="28"/>
          <w:szCs w:val="28"/>
        </w:rPr>
        <w:t>Работа с исторической картой:</w:t>
      </w:r>
      <w:r w:rsidRPr="00C06E47">
        <w:rPr>
          <w:rFonts w:ascii="Times New Roman" w:hAnsi="Times New Roman"/>
          <w:sz w:val="28"/>
          <w:szCs w:val="28"/>
        </w:rPr>
        <w:t xml:space="preserve"> 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 устанавливать на основе карты связи между географическим положением страны и особенностями ее экономического, социального и политического развития. </w:t>
      </w:r>
    </w:p>
    <w:p w:rsidR="00BA1C58" w:rsidRDefault="00C06E47" w:rsidP="00497E1E">
      <w:pPr>
        <w:spacing w:after="0" w:line="240" w:lineRule="auto"/>
        <w:ind w:firstLine="709"/>
        <w:jc w:val="both"/>
        <w:rPr>
          <w:rFonts w:ascii="Times New Roman" w:hAnsi="Times New Roman"/>
          <w:sz w:val="28"/>
          <w:szCs w:val="28"/>
        </w:rPr>
      </w:pPr>
      <w:r w:rsidRPr="00BA1C58">
        <w:rPr>
          <w:rFonts w:ascii="Times New Roman" w:hAnsi="Times New Roman"/>
          <w:b/>
          <w:sz w:val="28"/>
          <w:szCs w:val="28"/>
        </w:rPr>
        <w:t>Работа с историческими источниками:</w:t>
      </w:r>
      <w:r w:rsidRPr="00C06E47">
        <w:rPr>
          <w:rFonts w:ascii="Times New Roman" w:hAnsi="Times New Roman"/>
          <w:sz w:val="28"/>
          <w:szCs w:val="28"/>
        </w:rPr>
        <w:t xml:space="preserve"> различать виды письменных исторических источников (официальные, личные, литературные и другие); характеризовать обстоятельства и цель создания источника, раскрывать его информационную ценнос</w:t>
      </w:r>
      <w:r w:rsidR="00BA1C58">
        <w:rPr>
          <w:rFonts w:ascii="Times New Roman" w:hAnsi="Times New Roman"/>
          <w:sz w:val="28"/>
          <w:szCs w:val="28"/>
        </w:rPr>
        <w:t xml:space="preserve">ть; </w:t>
      </w:r>
      <w:r w:rsidRPr="00C06E47">
        <w:rPr>
          <w:rFonts w:ascii="Times New Roman" w:hAnsi="Times New Roman"/>
          <w:sz w:val="28"/>
          <w:szCs w:val="28"/>
        </w:rPr>
        <w:t xml:space="preserve">проводить поиск информации в тексте письменного источника, визуальных и вещественных памятниках эпохи; сопоставлять и систематизировать информацию из нескольких однотипных источников. </w:t>
      </w:r>
    </w:p>
    <w:p w:rsidR="00BA1C58" w:rsidRDefault="00C06E47" w:rsidP="00497E1E">
      <w:pPr>
        <w:spacing w:after="0" w:line="240" w:lineRule="auto"/>
        <w:ind w:firstLine="709"/>
        <w:jc w:val="both"/>
        <w:rPr>
          <w:rFonts w:ascii="Times New Roman" w:hAnsi="Times New Roman"/>
          <w:sz w:val="28"/>
          <w:szCs w:val="28"/>
        </w:rPr>
      </w:pPr>
      <w:r w:rsidRPr="00BA1C58">
        <w:rPr>
          <w:rFonts w:ascii="Times New Roman" w:hAnsi="Times New Roman"/>
          <w:b/>
          <w:sz w:val="28"/>
          <w:szCs w:val="28"/>
        </w:rPr>
        <w:t>Историческое описание (реконструкция):</w:t>
      </w:r>
      <w:r w:rsidRPr="00C06E47">
        <w:rPr>
          <w:rFonts w:ascii="Times New Roman" w:hAnsi="Times New Roman"/>
          <w:sz w:val="28"/>
          <w:szCs w:val="28"/>
        </w:rPr>
        <w:t xml:space="preserve"> рассказывать о ключевых событиях отечественной и всеобщей истории XVI‒XVII вв., их участниках; составлять краткую характеристику известных персоналий отечественной и всеобщей истории XVI‒XVII вв. (ключевые факты биографии, личные качества, деятельность); рассказывать об образе жизни различных групп населения в России и других странах в раннее Новое время; представлять описание памятников материальной и художественной культуры изучаемой эпохи. </w:t>
      </w:r>
    </w:p>
    <w:p w:rsidR="00BA1C58" w:rsidRDefault="00C06E47" w:rsidP="00497E1E">
      <w:pPr>
        <w:spacing w:after="0" w:line="240" w:lineRule="auto"/>
        <w:ind w:firstLine="709"/>
        <w:jc w:val="both"/>
        <w:rPr>
          <w:rFonts w:ascii="Times New Roman" w:hAnsi="Times New Roman"/>
          <w:sz w:val="28"/>
          <w:szCs w:val="28"/>
        </w:rPr>
      </w:pPr>
      <w:r w:rsidRPr="00BA1C58">
        <w:rPr>
          <w:rFonts w:ascii="Times New Roman" w:hAnsi="Times New Roman"/>
          <w:b/>
          <w:sz w:val="28"/>
          <w:szCs w:val="28"/>
        </w:rPr>
        <w:t xml:space="preserve">Анализ, объяснение исторических событий, явлений: </w:t>
      </w:r>
      <w:r w:rsidRPr="00C06E47">
        <w:rPr>
          <w:rFonts w:ascii="Times New Roman" w:hAnsi="Times New Roman"/>
          <w:sz w:val="28"/>
          <w:szCs w:val="28"/>
        </w:rPr>
        <w:t xml:space="preserve">раскрывать существенные черты экономического, социального и политического развития России и других стран в XVI‒XVII вв., европейской реформации, новых веяний в духовной жизни общества, культуре, революций XVI‒XVII вв. в европейских странах; 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 объяснять причины и следствия важнейших событий отечественной и всеобщей истории XVI‒XVII вв. (выявлять в историческом тексте и излагать суждения о причинах и следствиях событий, систематизировать объяснение причин и следствий событий, представленное в нескольких текстах); проводить сопоставление однотипных событий и процессов отечественной и всеобщей истории (раскрывать повторяющиеся черты исторических ситуаций, выделять черты сходства и различия). </w:t>
      </w:r>
    </w:p>
    <w:p w:rsidR="00BA1C58" w:rsidRDefault="00C06E47" w:rsidP="00497E1E">
      <w:pPr>
        <w:spacing w:after="0" w:line="240" w:lineRule="auto"/>
        <w:ind w:firstLine="709"/>
        <w:jc w:val="both"/>
        <w:rPr>
          <w:rFonts w:ascii="Times New Roman" w:hAnsi="Times New Roman"/>
          <w:sz w:val="28"/>
          <w:szCs w:val="28"/>
        </w:rPr>
      </w:pPr>
      <w:r w:rsidRPr="00BA1C58">
        <w:rPr>
          <w:rFonts w:ascii="Times New Roman" w:hAnsi="Times New Roman"/>
          <w:b/>
          <w:sz w:val="28"/>
          <w:szCs w:val="28"/>
        </w:rPr>
        <w:t>Рассмотрение исторических версий и оценок, определение своего отношения к наиболее значимым событиям и личностям прошлого:</w:t>
      </w:r>
      <w:r w:rsidRPr="00C06E47">
        <w:rPr>
          <w:rFonts w:ascii="Times New Roman" w:hAnsi="Times New Roman"/>
          <w:sz w:val="28"/>
          <w:szCs w:val="28"/>
        </w:rPr>
        <w:t xml:space="preserve"> излагать альтернативные оценки событий и личностей отечественной и всеобщей истории XVI‒XVII вв., представленные в учебной литературе; объяснять, на чем основываются отдельные мнения; выражать отношение к деятельности исторических личностей XVI‒XVII вв. с учётом обстоятельств изучаемой эпохи и в современной шкале ценностей. </w:t>
      </w:r>
    </w:p>
    <w:p w:rsidR="00BA1C58" w:rsidRDefault="00C06E47" w:rsidP="00497E1E">
      <w:pPr>
        <w:spacing w:after="0" w:line="240" w:lineRule="auto"/>
        <w:ind w:firstLine="709"/>
        <w:jc w:val="both"/>
        <w:rPr>
          <w:rFonts w:ascii="Times New Roman" w:hAnsi="Times New Roman"/>
          <w:sz w:val="28"/>
          <w:szCs w:val="28"/>
        </w:rPr>
      </w:pPr>
      <w:r w:rsidRPr="00BA1C58">
        <w:rPr>
          <w:rFonts w:ascii="Times New Roman" w:hAnsi="Times New Roman"/>
          <w:b/>
          <w:sz w:val="28"/>
          <w:szCs w:val="28"/>
        </w:rPr>
        <w:t>Применение исторических знаний:</w:t>
      </w:r>
      <w:r w:rsidRPr="00C06E47">
        <w:rPr>
          <w:rFonts w:ascii="Times New Roman" w:hAnsi="Times New Roman"/>
          <w:sz w:val="28"/>
          <w:szCs w:val="28"/>
        </w:rPr>
        <w:t xml:space="preserve"> 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 объяснять значение памятников истории и культуры России и других стран XVI‒XVII вв. для времени, когда они появились, и для современного общества; выполнять учебные проекты по отечественной и всеобщей истории XVI‒XVII вв. (в том числе на региональном материале). </w:t>
      </w:r>
    </w:p>
    <w:p w:rsidR="00BA1C58" w:rsidRDefault="00BA1C58" w:rsidP="00497E1E">
      <w:pPr>
        <w:spacing w:after="0" w:line="240" w:lineRule="auto"/>
        <w:ind w:firstLine="709"/>
        <w:jc w:val="both"/>
        <w:rPr>
          <w:rFonts w:ascii="Times New Roman" w:hAnsi="Times New Roman"/>
          <w:sz w:val="28"/>
          <w:szCs w:val="28"/>
        </w:rPr>
      </w:pPr>
    </w:p>
    <w:p w:rsidR="00BA1C58" w:rsidRDefault="00C06E47" w:rsidP="00497E1E">
      <w:pPr>
        <w:spacing w:after="0" w:line="240" w:lineRule="auto"/>
        <w:ind w:firstLine="709"/>
        <w:jc w:val="both"/>
        <w:rPr>
          <w:rFonts w:ascii="Times New Roman" w:hAnsi="Times New Roman"/>
          <w:sz w:val="28"/>
          <w:szCs w:val="28"/>
        </w:rPr>
      </w:pPr>
      <w:r w:rsidRPr="00BA1C58">
        <w:rPr>
          <w:rFonts w:ascii="Times New Roman" w:hAnsi="Times New Roman"/>
          <w:b/>
          <w:sz w:val="28"/>
          <w:szCs w:val="28"/>
        </w:rPr>
        <w:t>Предметные результаты</w:t>
      </w:r>
      <w:r w:rsidRPr="00C06E47">
        <w:rPr>
          <w:rFonts w:ascii="Times New Roman" w:hAnsi="Times New Roman"/>
          <w:sz w:val="28"/>
          <w:szCs w:val="28"/>
        </w:rPr>
        <w:t xml:space="preserve"> изучения истории </w:t>
      </w:r>
      <w:r w:rsidRPr="00BA1C58">
        <w:rPr>
          <w:rFonts w:ascii="Times New Roman" w:hAnsi="Times New Roman"/>
          <w:b/>
          <w:sz w:val="28"/>
          <w:szCs w:val="28"/>
          <w:u w:val="single"/>
        </w:rPr>
        <w:t>в 8 классе:</w:t>
      </w:r>
      <w:r w:rsidRPr="00C06E47">
        <w:rPr>
          <w:rFonts w:ascii="Times New Roman" w:hAnsi="Times New Roman"/>
          <w:sz w:val="28"/>
          <w:szCs w:val="28"/>
        </w:rPr>
        <w:t xml:space="preserve"> </w:t>
      </w:r>
    </w:p>
    <w:p w:rsidR="00B001AE" w:rsidRDefault="00C06E47" w:rsidP="00497E1E">
      <w:pPr>
        <w:spacing w:after="0" w:line="240" w:lineRule="auto"/>
        <w:ind w:firstLine="709"/>
        <w:jc w:val="both"/>
        <w:rPr>
          <w:rFonts w:ascii="Times New Roman" w:hAnsi="Times New Roman"/>
          <w:sz w:val="28"/>
          <w:szCs w:val="28"/>
        </w:rPr>
      </w:pPr>
      <w:r w:rsidRPr="00B001AE">
        <w:rPr>
          <w:rFonts w:ascii="Times New Roman" w:hAnsi="Times New Roman"/>
          <w:b/>
          <w:sz w:val="28"/>
          <w:szCs w:val="28"/>
        </w:rPr>
        <w:t>Знание хронологии, работа с хронологией:</w:t>
      </w:r>
      <w:r w:rsidRPr="00C06E47">
        <w:rPr>
          <w:rFonts w:ascii="Times New Roman" w:hAnsi="Times New Roman"/>
          <w:sz w:val="28"/>
          <w:szCs w:val="28"/>
        </w:rPr>
        <w:t xml:space="preserve"> называть даты важнейших событий отечественной и всеобщей истории XVIII в.; определять их принадлежность к историческому периоду, этапу; устанавливать синхронность событий отечественной и всеобщей истории XVIII в. </w:t>
      </w:r>
    </w:p>
    <w:p w:rsidR="00B001AE" w:rsidRDefault="00C06E47" w:rsidP="00497E1E">
      <w:pPr>
        <w:spacing w:after="0" w:line="240" w:lineRule="auto"/>
        <w:ind w:firstLine="709"/>
        <w:jc w:val="both"/>
        <w:rPr>
          <w:rFonts w:ascii="Times New Roman" w:hAnsi="Times New Roman"/>
          <w:sz w:val="28"/>
          <w:szCs w:val="28"/>
        </w:rPr>
      </w:pPr>
      <w:r w:rsidRPr="00B001AE">
        <w:rPr>
          <w:rFonts w:ascii="Times New Roman" w:hAnsi="Times New Roman"/>
          <w:b/>
          <w:sz w:val="28"/>
          <w:szCs w:val="28"/>
        </w:rPr>
        <w:t>Знание исторических фактов, работа с фактами:</w:t>
      </w:r>
      <w:r w:rsidRPr="00C06E47">
        <w:rPr>
          <w:rFonts w:ascii="Times New Roman" w:hAnsi="Times New Roman"/>
          <w:sz w:val="28"/>
          <w:szCs w:val="28"/>
        </w:rPr>
        <w:t xml:space="preserve"> указывать (называть) место, обстоятельства, участников, результаты важнейших событий отечественной и всеобщей истории XVIII в.; группировать, систематизировать факты по заданному признаку (по принадлежности к историческим процессам и другим), составлять систематические таблицы, схемы. </w:t>
      </w:r>
    </w:p>
    <w:p w:rsidR="00B001AE" w:rsidRDefault="00C06E47" w:rsidP="00497E1E">
      <w:pPr>
        <w:spacing w:after="0" w:line="240" w:lineRule="auto"/>
        <w:ind w:firstLine="709"/>
        <w:jc w:val="both"/>
        <w:rPr>
          <w:rFonts w:ascii="Times New Roman" w:hAnsi="Times New Roman"/>
          <w:sz w:val="28"/>
          <w:szCs w:val="28"/>
        </w:rPr>
      </w:pPr>
      <w:r w:rsidRPr="00B001AE">
        <w:rPr>
          <w:rFonts w:ascii="Times New Roman" w:hAnsi="Times New Roman"/>
          <w:b/>
          <w:sz w:val="28"/>
          <w:szCs w:val="28"/>
        </w:rPr>
        <w:t>Работа с исторической картой:</w:t>
      </w:r>
      <w:r w:rsidRPr="00C06E47">
        <w:rPr>
          <w:rFonts w:ascii="Times New Roman" w:hAnsi="Times New Roman"/>
          <w:sz w:val="28"/>
          <w:szCs w:val="28"/>
        </w:rPr>
        <w:t xml:space="preserve"> 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 </w:t>
      </w:r>
    </w:p>
    <w:p w:rsidR="00B001AE" w:rsidRDefault="00C06E47" w:rsidP="00497E1E">
      <w:pPr>
        <w:spacing w:after="0" w:line="240" w:lineRule="auto"/>
        <w:ind w:firstLine="709"/>
        <w:jc w:val="both"/>
        <w:rPr>
          <w:rFonts w:ascii="Times New Roman" w:hAnsi="Times New Roman"/>
          <w:sz w:val="28"/>
          <w:szCs w:val="28"/>
        </w:rPr>
      </w:pPr>
      <w:r w:rsidRPr="00B001AE">
        <w:rPr>
          <w:rFonts w:ascii="Times New Roman" w:hAnsi="Times New Roman"/>
          <w:b/>
          <w:sz w:val="28"/>
          <w:szCs w:val="28"/>
        </w:rPr>
        <w:t>Работа с историческими источниками:</w:t>
      </w:r>
      <w:r w:rsidRPr="00C06E47">
        <w:rPr>
          <w:rFonts w:ascii="Times New Roman" w:hAnsi="Times New Roman"/>
          <w:sz w:val="28"/>
          <w:szCs w:val="28"/>
        </w:rPr>
        <w:t xml:space="preserve"> различать источники официального и личного происхождения, публицистические произведения (называть их основные виды, информационные особенности); объяснять назначение исторического источника, раскрывать его информационную ценность; 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 </w:t>
      </w:r>
    </w:p>
    <w:p w:rsidR="00B001AE" w:rsidRDefault="00C06E47" w:rsidP="00497E1E">
      <w:pPr>
        <w:spacing w:after="0" w:line="240" w:lineRule="auto"/>
        <w:ind w:firstLine="709"/>
        <w:jc w:val="both"/>
        <w:rPr>
          <w:rFonts w:ascii="Times New Roman" w:hAnsi="Times New Roman"/>
          <w:sz w:val="28"/>
          <w:szCs w:val="28"/>
        </w:rPr>
      </w:pPr>
      <w:r w:rsidRPr="00B001AE">
        <w:rPr>
          <w:rFonts w:ascii="Times New Roman" w:hAnsi="Times New Roman"/>
          <w:b/>
          <w:sz w:val="28"/>
          <w:szCs w:val="28"/>
        </w:rPr>
        <w:t>Историческое описание (реконструкция):</w:t>
      </w:r>
      <w:r w:rsidRPr="00C06E47">
        <w:rPr>
          <w:rFonts w:ascii="Times New Roman" w:hAnsi="Times New Roman"/>
          <w:sz w:val="28"/>
          <w:szCs w:val="28"/>
        </w:rPr>
        <w:t xml:space="preserve"> рассказывать о ключевых событиях отечественной и всеобщей истории XVIII в., их участниках; 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 составлять описание образа жизни различных групп населения в России и других странах в XVIII в.; представлять описание памятников материальной и художественной культуры изучаемой эпохи (в виде сообщения, аннотации). </w:t>
      </w:r>
    </w:p>
    <w:p w:rsidR="00B001AE" w:rsidRDefault="00C06E47" w:rsidP="00497E1E">
      <w:pPr>
        <w:spacing w:after="0" w:line="240" w:lineRule="auto"/>
        <w:ind w:firstLine="709"/>
        <w:jc w:val="both"/>
        <w:rPr>
          <w:rFonts w:ascii="Times New Roman" w:hAnsi="Times New Roman"/>
          <w:sz w:val="28"/>
          <w:szCs w:val="28"/>
        </w:rPr>
      </w:pPr>
      <w:r w:rsidRPr="00B001AE">
        <w:rPr>
          <w:rFonts w:ascii="Times New Roman" w:hAnsi="Times New Roman"/>
          <w:b/>
          <w:sz w:val="28"/>
          <w:szCs w:val="28"/>
        </w:rPr>
        <w:t xml:space="preserve">Анализ, объяснение исторических событий, явлений: </w:t>
      </w:r>
      <w:r w:rsidRPr="00C06E47">
        <w:rPr>
          <w:rFonts w:ascii="Times New Roman" w:hAnsi="Times New Roman"/>
          <w:sz w:val="28"/>
          <w:szCs w:val="28"/>
        </w:rPr>
        <w:t xml:space="preserve">раскрывать существенные черты экономического, социального и политического развития России и других стран в XVIII в., изменений, происшедших в XVIII в. в разных сферах жизни российского общества, промышленного переворота в европейских странах, абсолютизма как формы правления, идеологии Просвещения, революций XVIII в., внешней политики Российской империи в системе международных отношений рассматриваемого периода; 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 объяснять причины и следствия важнейших событий отечественной и всеобщей истории XVIII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 проводить сопоставление однотипных событий и процессов отечественной и всеобщей истории XVIII в. (раскрывать повторяющиеся черты исторических ситуаций, выделять черты сходства и различия). </w:t>
      </w:r>
    </w:p>
    <w:p w:rsidR="00B001AE" w:rsidRDefault="00C06E47" w:rsidP="00497E1E">
      <w:pPr>
        <w:spacing w:after="0" w:line="240" w:lineRule="auto"/>
        <w:ind w:firstLine="709"/>
        <w:jc w:val="both"/>
        <w:rPr>
          <w:rFonts w:ascii="Times New Roman" w:hAnsi="Times New Roman"/>
          <w:sz w:val="28"/>
          <w:szCs w:val="28"/>
        </w:rPr>
      </w:pPr>
      <w:r w:rsidRPr="00B001AE">
        <w:rPr>
          <w:rFonts w:ascii="Times New Roman" w:hAnsi="Times New Roman"/>
          <w:b/>
          <w:sz w:val="28"/>
          <w:szCs w:val="28"/>
        </w:rPr>
        <w:t xml:space="preserve">Рассмотрение исторических версий и оценок, определение своего отношения к наиболее значимым событиям и личностям прошлого: </w:t>
      </w:r>
      <w:r w:rsidRPr="00C06E47">
        <w:rPr>
          <w:rFonts w:ascii="Times New Roman" w:hAnsi="Times New Roman"/>
          <w:sz w:val="28"/>
          <w:szCs w:val="28"/>
        </w:rPr>
        <w:t xml:space="preserve">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 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 </w:t>
      </w:r>
    </w:p>
    <w:p w:rsidR="00B001AE" w:rsidRDefault="00C06E47" w:rsidP="00497E1E">
      <w:pPr>
        <w:spacing w:after="0" w:line="240" w:lineRule="auto"/>
        <w:ind w:firstLine="709"/>
        <w:jc w:val="both"/>
        <w:rPr>
          <w:rFonts w:ascii="Times New Roman" w:hAnsi="Times New Roman"/>
          <w:sz w:val="28"/>
          <w:szCs w:val="28"/>
        </w:rPr>
      </w:pPr>
      <w:r w:rsidRPr="00B001AE">
        <w:rPr>
          <w:rFonts w:ascii="Times New Roman" w:hAnsi="Times New Roman"/>
          <w:b/>
          <w:sz w:val="28"/>
          <w:szCs w:val="28"/>
        </w:rPr>
        <w:t>Применение исторических знаний:</w:t>
      </w:r>
      <w:r w:rsidRPr="00C06E47">
        <w:rPr>
          <w:rFonts w:ascii="Times New Roman" w:hAnsi="Times New Roman"/>
          <w:sz w:val="28"/>
          <w:szCs w:val="28"/>
        </w:rPr>
        <w:t xml:space="preserve"> раскрывать (объяснять), как сочетались в памятниках культуры России XVIII в. европейские влияния и национальные традиции, показывать на примерах; выполнять учебные проекты по отечественной и всеобщей истории XVIII в. (в том числе на региональном материале). </w:t>
      </w:r>
    </w:p>
    <w:p w:rsidR="00B001AE" w:rsidRDefault="00B001AE" w:rsidP="00497E1E">
      <w:pPr>
        <w:spacing w:after="0" w:line="240" w:lineRule="auto"/>
        <w:ind w:firstLine="709"/>
        <w:jc w:val="both"/>
        <w:rPr>
          <w:rFonts w:ascii="Times New Roman" w:hAnsi="Times New Roman"/>
          <w:sz w:val="28"/>
          <w:szCs w:val="28"/>
        </w:rPr>
      </w:pPr>
    </w:p>
    <w:p w:rsidR="00B001AE" w:rsidRDefault="00C06E47" w:rsidP="00497E1E">
      <w:pPr>
        <w:spacing w:after="0" w:line="240" w:lineRule="auto"/>
        <w:ind w:firstLine="709"/>
        <w:jc w:val="both"/>
        <w:rPr>
          <w:rFonts w:ascii="Times New Roman" w:hAnsi="Times New Roman"/>
          <w:sz w:val="28"/>
          <w:szCs w:val="28"/>
        </w:rPr>
      </w:pPr>
      <w:r w:rsidRPr="00B001AE">
        <w:rPr>
          <w:rFonts w:ascii="Times New Roman" w:hAnsi="Times New Roman"/>
          <w:b/>
          <w:sz w:val="28"/>
          <w:szCs w:val="28"/>
        </w:rPr>
        <w:t>Предметные результаты</w:t>
      </w:r>
      <w:r w:rsidRPr="00C06E47">
        <w:rPr>
          <w:rFonts w:ascii="Times New Roman" w:hAnsi="Times New Roman"/>
          <w:sz w:val="28"/>
          <w:szCs w:val="28"/>
        </w:rPr>
        <w:t xml:space="preserve"> изучения истории </w:t>
      </w:r>
      <w:r w:rsidRPr="00B001AE">
        <w:rPr>
          <w:rFonts w:ascii="Times New Roman" w:hAnsi="Times New Roman"/>
          <w:b/>
          <w:sz w:val="28"/>
          <w:szCs w:val="28"/>
          <w:u w:val="single"/>
        </w:rPr>
        <w:t>в 9 классе:</w:t>
      </w:r>
      <w:r w:rsidRPr="00C06E47">
        <w:rPr>
          <w:rFonts w:ascii="Times New Roman" w:hAnsi="Times New Roman"/>
          <w:sz w:val="28"/>
          <w:szCs w:val="28"/>
        </w:rPr>
        <w:t xml:space="preserve"> </w:t>
      </w:r>
    </w:p>
    <w:p w:rsidR="00B001AE" w:rsidRDefault="00C06E47" w:rsidP="00497E1E">
      <w:pPr>
        <w:spacing w:after="0" w:line="240" w:lineRule="auto"/>
        <w:ind w:firstLine="709"/>
        <w:jc w:val="both"/>
        <w:rPr>
          <w:rFonts w:ascii="Times New Roman" w:hAnsi="Times New Roman"/>
          <w:sz w:val="28"/>
          <w:szCs w:val="28"/>
        </w:rPr>
      </w:pPr>
      <w:r w:rsidRPr="00B001AE">
        <w:rPr>
          <w:rFonts w:ascii="Times New Roman" w:hAnsi="Times New Roman"/>
          <w:b/>
          <w:sz w:val="28"/>
          <w:szCs w:val="28"/>
        </w:rPr>
        <w:t>Знание хронологии, работа с хронологией:</w:t>
      </w:r>
      <w:r w:rsidRPr="00C06E47">
        <w:rPr>
          <w:rFonts w:ascii="Times New Roman" w:hAnsi="Times New Roman"/>
          <w:sz w:val="28"/>
          <w:szCs w:val="28"/>
        </w:rPr>
        <w:t xml:space="preserve"> 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 выявлять синхронность (асинхронность) исторических процессов отечественной и всеобщей истории XIX ‒ начала XX в.; определять последовательность событий отечественной и всеобщей истории XIX ‒ начала XX в. на основе анализа причинно-следственных связей. </w:t>
      </w:r>
    </w:p>
    <w:p w:rsidR="00B001AE" w:rsidRDefault="00C06E47" w:rsidP="00497E1E">
      <w:pPr>
        <w:spacing w:after="0" w:line="240" w:lineRule="auto"/>
        <w:ind w:firstLine="709"/>
        <w:jc w:val="both"/>
        <w:rPr>
          <w:rFonts w:ascii="Times New Roman" w:hAnsi="Times New Roman"/>
          <w:sz w:val="28"/>
          <w:szCs w:val="28"/>
        </w:rPr>
      </w:pPr>
      <w:r w:rsidRPr="00B001AE">
        <w:rPr>
          <w:rFonts w:ascii="Times New Roman" w:hAnsi="Times New Roman"/>
          <w:b/>
          <w:sz w:val="28"/>
          <w:szCs w:val="28"/>
        </w:rPr>
        <w:t>Знание исторических фактов, работа с фактами:</w:t>
      </w:r>
      <w:r w:rsidRPr="00C06E47">
        <w:rPr>
          <w:rFonts w:ascii="Times New Roman" w:hAnsi="Times New Roman"/>
          <w:sz w:val="28"/>
          <w:szCs w:val="28"/>
        </w:rPr>
        <w:t xml:space="preserve"> характеризовать место, обстоятельства, участников, результаты важнейших событий отечественной и всеобщей истории XIX ‒ начала XX в.; 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другим), составлять систематические таблицы. </w:t>
      </w:r>
    </w:p>
    <w:p w:rsidR="00B001AE" w:rsidRDefault="00C06E47" w:rsidP="00497E1E">
      <w:pPr>
        <w:spacing w:after="0" w:line="240" w:lineRule="auto"/>
        <w:ind w:firstLine="709"/>
        <w:jc w:val="both"/>
        <w:rPr>
          <w:rFonts w:ascii="Times New Roman" w:hAnsi="Times New Roman"/>
          <w:sz w:val="28"/>
          <w:szCs w:val="28"/>
        </w:rPr>
      </w:pPr>
      <w:r w:rsidRPr="00B001AE">
        <w:rPr>
          <w:rFonts w:ascii="Times New Roman" w:hAnsi="Times New Roman"/>
          <w:b/>
          <w:sz w:val="28"/>
          <w:szCs w:val="28"/>
        </w:rPr>
        <w:t>Работа с исторической картой:</w:t>
      </w:r>
      <w:r w:rsidRPr="00C06E47">
        <w:rPr>
          <w:rFonts w:ascii="Times New Roman" w:hAnsi="Times New Roman"/>
          <w:sz w:val="28"/>
          <w:szCs w:val="28"/>
        </w:rPr>
        <w:t xml:space="preserve"> 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 определять на основе карты влияние географического фактора на развитие различных сфер жизни страны (группы стран). </w:t>
      </w:r>
    </w:p>
    <w:p w:rsidR="00B001AE" w:rsidRDefault="00C06E47" w:rsidP="00497E1E">
      <w:pPr>
        <w:spacing w:after="0" w:line="240" w:lineRule="auto"/>
        <w:ind w:firstLine="709"/>
        <w:jc w:val="both"/>
        <w:rPr>
          <w:rFonts w:ascii="Times New Roman" w:hAnsi="Times New Roman"/>
          <w:sz w:val="28"/>
          <w:szCs w:val="28"/>
        </w:rPr>
      </w:pPr>
      <w:r w:rsidRPr="00B001AE">
        <w:rPr>
          <w:rFonts w:ascii="Times New Roman" w:hAnsi="Times New Roman"/>
          <w:b/>
          <w:sz w:val="28"/>
          <w:szCs w:val="28"/>
        </w:rPr>
        <w:t>Работа с историческими источниками:</w:t>
      </w:r>
      <w:r w:rsidRPr="00C06E47">
        <w:rPr>
          <w:rFonts w:ascii="Times New Roman" w:hAnsi="Times New Roman"/>
          <w:sz w:val="28"/>
          <w:szCs w:val="28"/>
        </w:rPr>
        <w:t xml:space="preserve"> 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 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другим; 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 различать в тексте письменных источников факты и интерпретации событий прошлого. </w:t>
      </w:r>
    </w:p>
    <w:p w:rsidR="00B001AE" w:rsidRDefault="00C06E47" w:rsidP="00497E1E">
      <w:pPr>
        <w:spacing w:after="0" w:line="240" w:lineRule="auto"/>
        <w:ind w:firstLine="709"/>
        <w:jc w:val="both"/>
        <w:rPr>
          <w:rFonts w:ascii="Times New Roman" w:hAnsi="Times New Roman"/>
          <w:sz w:val="28"/>
          <w:szCs w:val="28"/>
        </w:rPr>
      </w:pPr>
      <w:r w:rsidRPr="00B001AE">
        <w:rPr>
          <w:rFonts w:ascii="Times New Roman" w:hAnsi="Times New Roman"/>
          <w:b/>
          <w:sz w:val="28"/>
          <w:szCs w:val="28"/>
        </w:rPr>
        <w:t>Историческое описание (реконструкция):</w:t>
      </w:r>
      <w:r w:rsidRPr="00C06E47">
        <w:rPr>
          <w:rFonts w:ascii="Times New Roman" w:hAnsi="Times New Roman"/>
          <w:sz w:val="28"/>
          <w:szCs w:val="28"/>
        </w:rPr>
        <w:t xml:space="preserve"> 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 составлять развернутую характеристику исторических личностей XIX ‒ начала XX в. с описанием и оценкой их деятельности (сообщение, презентация, эссе); 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 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другое. </w:t>
      </w:r>
    </w:p>
    <w:p w:rsidR="00B001AE" w:rsidRDefault="00C06E47" w:rsidP="00497E1E">
      <w:pPr>
        <w:spacing w:after="0" w:line="240" w:lineRule="auto"/>
        <w:ind w:firstLine="709"/>
        <w:jc w:val="both"/>
        <w:rPr>
          <w:rFonts w:ascii="Times New Roman" w:hAnsi="Times New Roman"/>
          <w:sz w:val="28"/>
          <w:szCs w:val="28"/>
        </w:rPr>
      </w:pPr>
      <w:r w:rsidRPr="00B001AE">
        <w:rPr>
          <w:rFonts w:ascii="Times New Roman" w:hAnsi="Times New Roman"/>
          <w:b/>
          <w:sz w:val="28"/>
          <w:szCs w:val="28"/>
        </w:rPr>
        <w:t>Анализ, объяснение исторических событий, явлений:</w:t>
      </w:r>
      <w:r w:rsidRPr="00C06E47">
        <w:rPr>
          <w:rFonts w:ascii="Times New Roman" w:hAnsi="Times New Roman"/>
          <w:sz w:val="28"/>
          <w:szCs w:val="28"/>
        </w:rPr>
        <w:t xml:space="preserve"> раскрывать существенные черты экономического, социального и политического развития России и других стран в XIX ‒ начале XX в., процессов модернизации в мире и России, масштабных социальных движений и революций в рассматриваемый период, международных отношений рассматриваемого периода и участия в них России; объяснять смысл ключевых понятий, относящихся к данной эпохе отечественной и всеобщей истории; соотносить общие понятия и факты; объяснять причины и следствия важнейших событий отечественной и всеобщей истории XIX ‒ начала XX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 определять и объяснять свое отношение к существующим трактовкам причин и следствий исторических событий; проводить сопоставление однотипных событий и процессов отечественной и всеобщей истории XIX ‒ начала XX в. (указывать повторяющиеся черты исторических ситуаций, выделять черты сходства и различия, раскрывать, чем объяснялось своеобразие ситуаций в России, других странах). </w:t>
      </w:r>
    </w:p>
    <w:p w:rsidR="00C06E47" w:rsidRDefault="00C06E47" w:rsidP="00497E1E">
      <w:pPr>
        <w:spacing w:after="0" w:line="240" w:lineRule="auto"/>
        <w:ind w:firstLine="709"/>
        <w:jc w:val="both"/>
        <w:rPr>
          <w:rFonts w:ascii="Times New Roman" w:hAnsi="Times New Roman"/>
          <w:sz w:val="28"/>
          <w:szCs w:val="28"/>
        </w:rPr>
      </w:pPr>
      <w:r w:rsidRPr="00B001AE">
        <w:rPr>
          <w:rFonts w:ascii="Times New Roman" w:hAnsi="Times New Roman"/>
          <w:b/>
          <w:sz w:val="28"/>
          <w:szCs w:val="28"/>
        </w:rPr>
        <w:t>Рассмотрение исторических версий и оценок, определение своего отношения к наиболее значимым событиям и личностям прошлого:</w:t>
      </w:r>
      <w:r w:rsidRPr="00C06E47">
        <w:rPr>
          <w:rFonts w:ascii="Times New Roman" w:hAnsi="Times New Roman"/>
          <w:sz w:val="28"/>
          <w:szCs w:val="28"/>
        </w:rPr>
        <w:t xml:space="preserve"> 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 оценивать степень убедительности предложенных точек зрения, формулировать и аргументировать свое мнение; объяснять, какими ценностями руководствовались люди в рассматриваемую эпоху (на примерах конкретных ситуаций, персоналий), выражать свое отношение к ним. </w:t>
      </w:r>
      <w:r w:rsidRPr="00B001AE">
        <w:rPr>
          <w:rFonts w:ascii="Times New Roman" w:hAnsi="Times New Roman"/>
          <w:b/>
          <w:sz w:val="28"/>
          <w:szCs w:val="28"/>
        </w:rPr>
        <w:t>Применение исторических знаний:</w:t>
      </w:r>
      <w:r w:rsidRPr="00C06E47">
        <w:rPr>
          <w:rFonts w:ascii="Times New Roman" w:hAnsi="Times New Roman"/>
          <w:sz w:val="28"/>
          <w:szCs w:val="28"/>
        </w:rPr>
        <w:t xml:space="preserve"> распознавать в окружающей среде, в том числе в родном городе, регионе памятники материальной и художественной культуры XIX ‒ начала ХХ в., объяснять, в чём заключалось их значение для времени их создания и для современного общества; выполнять учебные проекты по отечественной и всеобщей истории XIX ‒ начала ХХ в. (в том числе на региональном материале); объяснять, в чем состоит наследие истории XIX ‒ начала ХХ в. для России, других стран мира, высказывать и аргументировать своё отношение к культурному наследию в общественных обсуждениях. </w:t>
      </w:r>
    </w:p>
    <w:p w:rsidR="00B001AE" w:rsidRDefault="00B001AE" w:rsidP="00497E1E">
      <w:pPr>
        <w:spacing w:after="0" w:line="240" w:lineRule="auto"/>
        <w:ind w:firstLine="709"/>
        <w:jc w:val="both"/>
        <w:rPr>
          <w:rFonts w:ascii="Times New Roman" w:hAnsi="Times New Roman"/>
          <w:sz w:val="28"/>
          <w:szCs w:val="28"/>
        </w:rPr>
      </w:pPr>
    </w:p>
    <w:p w:rsidR="00B001AE" w:rsidRPr="00B001AE" w:rsidRDefault="00B001AE" w:rsidP="00497E1E">
      <w:pPr>
        <w:spacing w:after="0" w:line="240" w:lineRule="auto"/>
        <w:ind w:firstLine="709"/>
        <w:jc w:val="both"/>
        <w:rPr>
          <w:rFonts w:ascii="Times New Roman" w:hAnsi="Times New Roman"/>
          <w:b/>
          <w:sz w:val="40"/>
          <w:szCs w:val="28"/>
        </w:rPr>
      </w:pPr>
      <w:r w:rsidRPr="00B001AE">
        <w:rPr>
          <w:rFonts w:ascii="Times New Roman" w:hAnsi="Times New Roman"/>
          <w:b/>
          <w:sz w:val="32"/>
        </w:rPr>
        <w:t>УЧЕБНЫЙ МОДУЛЬ «ВВЕДЕНИЕ В НОВЕЙШУЮ ИСТОРИЮ РОССИИ»</w:t>
      </w:r>
    </w:p>
    <w:p w:rsidR="00EB63F1" w:rsidRPr="00B001AE" w:rsidRDefault="00B001AE" w:rsidP="00EB63F1">
      <w:pPr>
        <w:spacing w:after="0" w:line="240" w:lineRule="auto"/>
        <w:ind w:firstLine="709"/>
        <w:jc w:val="center"/>
        <w:rPr>
          <w:rFonts w:ascii="Times New Roman" w:hAnsi="Times New Roman"/>
          <w:b/>
          <w:sz w:val="36"/>
        </w:rPr>
      </w:pPr>
      <w:r w:rsidRPr="00B001AE">
        <w:rPr>
          <w:rFonts w:ascii="Times New Roman" w:hAnsi="Times New Roman"/>
          <w:b/>
          <w:sz w:val="28"/>
        </w:rPr>
        <w:t>Структура и последовательность изучения модуля как целостного учебного курса</w:t>
      </w:r>
    </w:p>
    <w:tbl>
      <w:tblPr>
        <w:tblW w:w="0" w:type="auto"/>
        <w:tblLook w:val="04A0" w:firstRow="1" w:lastRow="0" w:firstColumn="1" w:lastColumn="0" w:noHBand="0" w:noVBand="1"/>
      </w:tblPr>
      <w:tblGrid>
        <w:gridCol w:w="617"/>
        <w:gridCol w:w="5634"/>
        <w:gridCol w:w="3103"/>
      </w:tblGrid>
      <w:tr w:rsidR="00B001AE" w:rsidTr="00B001AE">
        <w:tc>
          <w:tcPr>
            <w:tcW w:w="562" w:type="dxa"/>
          </w:tcPr>
          <w:p w:rsidR="00B001AE" w:rsidRDefault="00B001AE" w:rsidP="00EB63F1">
            <w:pPr>
              <w:jc w:val="center"/>
              <w:rPr>
                <w:rFonts w:ascii="Times New Roman" w:hAnsi="Times New Roman"/>
                <w:b/>
                <w:sz w:val="28"/>
              </w:rPr>
            </w:pPr>
            <w:r>
              <w:rPr>
                <w:rFonts w:ascii="Times New Roman" w:hAnsi="Times New Roman"/>
                <w:b/>
                <w:sz w:val="28"/>
              </w:rPr>
              <w:t>№ п\п</w:t>
            </w:r>
          </w:p>
        </w:tc>
        <w:tc>
          <w:tcPr>
            <w:tcW w:w="5667" w:type="dxa"/>
          </w:tcPr>
          <w:p w:rsidR="00B001AE" w:rsidRDefault="00B001AE" w:rsidP="00EB63F1">
            <w:pPr>
              <w:jc w:val="center"/>
              <w:rPr>
                <w:rFonts w:ascii="Times New Roman" w:hAnsi="Times New Roman"/>
                <w:b/>
                <w:sz w:val="28"/>
              </w:rPr>
            </w:pPr>
            <w:r>
              <w:rPr>
                <w:rFonts w:ascii="Times New Roman" w:hAnsi="Times New Roman"/>
                <w:b/>
                <w:sz w:val="28"/>
              </w:rPr>
              <w:t>Темы курса</w:t>
            </w:r>
          </w:p>
        </w:tc>
        <w:tc>
          <w:tcPr>
            <w:tcW w:w="3115" w:type="dxa"/>
          </w:tcPr>
          <w:p w:rsidR="00B001AE" w:rsidRDefault="00B001AE" w:rsidP="00EB63F1">
            <w:pPr>
              <w:jc w:val="center"/>
              <w:rPr>
                <w:rFonts w:ascii="Times New Roman" w:hAnsi="Times New Roman"/>
                <w:b/>
                <w:sz w:val="28"/>
              </w:rPr>
            </w:pPr>
            <w:r>
              <w:rPr>
                <w:rFonts w:ascii="Times New Roman" w:hAnsi="Times New Roman"/>
                <w:b/>
                <w:sz w:val="28"/>
              </w:rPr>
              <w:t>Примерное количество часов</w:t>
            </w:r>
          </w:p>
        </w:tc>
      </w:tr>
      <w:tr w:rsidR="00B001AE" w:rsidRPr="00B001AE" w:rsidTr="00B001AE">
        <w:tc>
          <w:tcPr>
            <w:tcW w:w="562" w:type="dxa"/>
          </w:tcPr>
          <w:p w:rsidR="00B001AE" w:rsidRPr="00B001AE" w:rsidRDefault="00B001AE" w:rsidP="00EB63F1">
            <w:pPr>
              <w:jc w:val="center"/>
              <w:rPr>
                <w:rFonts w:ascii="Times New Roman" w:hAnsi="Times New Roman"/>
                <w:sz w:val="28"/>
              </w:rPr>
            </w:pPr>
            <w:r w:rsidRPr="00B001AE">
              <w:rPr>
                <w:rFonts w:ascii="Times New Roman" w:hAnsi="Times New Roman"/>
                <w:sz w:val="28"/>
              </w:rPr>
              <w:t>1</w:t>
            </w:r>
          </w:p>
        </w:tc>
        <w:tc>
          <w:tcPr>
            <w:tcW w:w="5667" w:type="dxa"/>
          </w:tcPr>
          <w:p w:rsidR="00B001AE" w:rsidRPr="00B001AE" w:rsidRDefault="00B001AE" w:rsidP="00B001AE">
            <w:pPr>
              <w:tabs>
                <w:tab w:val="left" w:pos="756"/>
              </w:tabs>
              <w:rPr>
                <w:rFonts w:ascii="Times New Roman" w:hAnsi="Times New Roman"/>
                <w:sz w:val="24"/>
              </w:rPr>
            </w:pPr>
            <w:r w:rsidRPr="00B001AE">
              <w:rPr>
                <w:rFonts w:ascii="Times New Roman" w:hAnsi="Times New Roman"/>
                <w:sz w:val="24"/>
              </w:rPr>
              <w:t>Введение</w:t>
            </w:r>
          </w:p>
        </w:tc>
        <w:tc>
          <w:tcPr>
            <w:tcW w:w="3115" w:type="dxa"/>
          </w:tcPr>
          <w:p w:rsidR="00B001AE" w:rsidRPr="00B001AE" w:rsidRDefault="00B001AE" w:rsidP="00EB63F1">
            <w:pPr>
              <w:jc w:val="center"/>
              <w:rPr>
                <w:rFonts w:ascii="Times New Roman" w:hAnsi="Times New Roman"/>
                <w:sz w:val="28"/>
              </w:rPr>
            </w:pPr>
            <w:r>
              <w:rPr>
                <w:rFonts w:ascii="Times New Roman" w:hAnsi="Times New Roman"/>
                <w:sz w:val="28"/>
              </w:rPr>
              <w:t>1</w:t>
            </w:r>
          </w:p>
        </w:tc>
      </w:tr>
      <w:tr w:rsidR="00B001AE" w:rsidRPr="00B001AE" w:rsidTr="00B001AE">
        <w:tc>
          <w:tcPr>
            <w:tcW w:w="562" w:type="dxa"/>
          </w:tcPr>
          <w:p w:rsidR="00B001AE" w:rsidRPr="00B001AE" w:rsidRDefault="00B001AE" w:rsidP="00EB63F1">
            <w:pPr>
              <w:jc w:val="center"/>
              <w:rPr>
                <w:rFonts w:ascii="Times New Roman" w:hAnsi="Times New Roman"/>
                <w:sz w:val="28"/>
              </w:rPr>
            </w:pPr>
            <w:r w:rsidRPr="00B001AE">
              <w:rPr>
                <w:rFonts w:ascii="Times New Roman" w:hAnsi="Times New Roman"/>
                <w:sz w:val="28"/>
              </w:rPr>
              <w:t>2</w:t>
            </w:r>
          </w:p>
        </w:tc>
        <w:tc>
          <w:tcPr>
            <w:tcW w:w="5667" w:type="dxa"/>
          </w:tcPr>
          <w:p w:rsidR="00B001AE" w:rsidRPr="00B001AE" w:rsidRDefault="00B001AE" w:rsidP="00B001AE">
            <w:pPr>
              <w:tabs>
                <w:tab w:val="left" w:pos="1062"/>
              </w:tabs>
              <w:rPr>
                <w:rFonts w:ascii="Times New Roman" w:hAnsi="Times New Roman"/>
                <w:sz w:val="24"/>
              </w:rPr>
            </w:pPr>
            <w:r w:rsidRPr="00B001AE">
              <w:rPr>
                <w:rFonts w:ascii="Times New Roman" w:hAnsi="Times New Roman"/>
                <w:sz w:val="24"/>
              </w:rPr>
              <w:t>Российская революция 1917–1922 гг.</w:t>
            </w:r>
          </w:p>
        </w:tc>
        <w:tc>
          <w:tcPr>
            <w:tcW w:w="3115" w:type="dxa"/>
          </w:tcPr>
          <w:p w:rsidR="00B001AE" w:rsidRPr="00B001AE" w:rsidRDefault="00B001AE" w:rsidP="00EB63F1">
            <w:pPr>
              <w:jc w:val="center"/>
              <w:rPr>
                <w:rFonts w:ascii="Times New Roman" w:hAnsi="Times New Roman"/>
                <w:sz w:val="28"/>
              </w:rPr>
            </w:pPr>
            <w:r>
              <w:rPr>
                <w:rFonts w:ascii="Times New Roman" w:hAnsi="Times New Roman"/>
                <w:sz w:val="28"/>
              </w:rPr>
              <w:t>4</w:t>
            </w:r>
          </w:p>
        </w:tc>
      </w:tr>
      <w:tr w:rsidR="00B001AE" w:rsidRPr="00B001AE" w:rsidTr="00B001AE">
        <w:tc>
          <w:tcPr>
            <w:tcW w:w="562" w:type="dxa"/>
          </w:tcPr>
          <w:p w:rsidR="00B001AE" w:rsidRPr="00B001AE" w:rsidRDefault="00B001AE" w:rsidP="00EB63F1">
            <w:pPr>
              <w:jc w:val="center"/>
              <w:rPr>
                <w:rFonts w:ascii="Times New Roman" w:hAnsi="Times New Roman"/>
                <w:sz w:val="28"/>
              </w:rPr>
            </w:pPr>
            <w:r w:rsidRPr="00B001AE">
              <w:rPr>
                <w:rFonts w:ascii="Times New Roman" w:hAnsi="Times New Roman"/>
                <w:sz w:val="28"/>
              </w:rPr>
              <w:t>3</w:t>
            </w:r>
          </w:p>
        </w:tc>
        <w:tc>
          <w:tcPr>
            <w:tcW w:w="5667" w:type="dxa"/>
          </w:tcPr>
          <w:p w:rsidR="00B001AE" w:rsidRPr="00B001AE" w:rsidRDefault="00B001AE" w:rsidP="00B001AE">
            <w:pPr>
              <w:rPr>
                <w:rFonts w:ascii="Times New Roman" w:hAnsi="Times New Roman"/>
                <w:sz w:val="24"/>
              </w:rPr>
            </w:pPr>
            <w:r w:rsidRPr="00B001AE">
              <w:rPr>
                <w:rFonts w:ascii="Times New Roman" w:hAnsi="Times New Roman"/>
                <w:sz w:val="24"/>
              </w:rPr>
              <w:t>Великая Отечественная война 1941–1945 гг</w:t>
            </w:r>
          </w:p>
        </w:tc>
        <w:tc>
          <w:tcPr>
            <w:tcW w:w="3115" w:type="dxa"/>
          </w:tcPr>
          <w:p w:rsidR="00B001AE" w:rsidRPr="00B001AE" w:rsidRDefault="00B001AE" w:rsidP="00EB63F1">
            <w:pPr>
              <w:jc w:val="center"/>
              <w:rPr>
                <w:rFonts w:ascii="Times New Roman" w:hAnsi="Times New Roman"/>
                <w:sz w:val="28"/>
              </w:rPr>
            </w:pPr>
            <w:r>
              <w:rPr>
                <w:rFonts w:ascii="Times New Roman" w:hAnsi="Times New Roman"/>
                <w:sz w:val="28"/>
              </w:rPr>
              <w:t>5</w:t>
            </w:r>
          </w:p>
        </w:tc>
      </w:tr>
      <w:tr w:rsidR="00B001AE" w:rsidRPr="00B001AE" w:rsidTr="00B001AE">
        <w:tc>
          <w:tcPr>
            <w:tcW w:w="562" w:type="dxa"/>
          </w:tcPr>
          <w:p w:rsidR="00B001AE" w:rsidRPr="00B001AE" w:rsidRDefault="00B001AE" w:rsidP="00EB63F1">
            <w:pPr>
              <w:jc w:val="center"/>
              <w:rPr>
                <w:rFonts w:ascii="Times New Roman" w:hAnsi="Times New Roman"/>
                <w:sz w:val="28"/>
              </w:rPr>
            </w:pPr>
            <w:r w:rsidRPr="00B001AE">
              <w:rPr>
                <w:rFonts w:ascii="Times New Roman" w:hAnsi="Times New Roman"/>
                <w:sz w:val="28"/>
              </w:rPr>
              <w:t>4</w:t>
            </w:r>
          </w:p>
        </w:tc>
        <w:tc>
          <w:tcPr>
            <w:tcW w:w="5667" w:type="dxa"/>
          </w:tcPr>
          <w:p w:rsidR="00B001AE" w:rsidRPr="00B001AE" w:rsidRDefault="00B001AE" w:rsidP="00B001AE">
            <w:pPr>
              <w:rPr>
                <w:rFonts w:ascii="Times New Roman" w:hAnsi="Times New Roman"/>
                <w:sz w:val="24"/>
              </w:rPr>
            </w:pPr>
            <w:r w:rsidRPr="00B001AE">
              <w:rPr>
                <w:rFonts w:ascii="Times New Roman" w:hAnsi="Times New Roman"/>
                <w:sz w:val="24"/>
              </w:rPr>
              <w:t>Распад СССР. Становление новой России (1992–1999 гг.)</w:t>
            </w:r>
          </w:p>
        </w:tc>
        <w:tc>
          <w:tcPr>
            <w:tcW w:w="3115" w:type="dxa"/>
          </w:tcPr>
          <w:p w:rsidR="00B001AE" w:rsidRPr="00B001AE" w:rsidRDefault="00B001AE" w:rsidP="00EB63F1">
            <w:pPr>
              <w:jc w:val="center"/>
              <w:rPr>
                <w:rFonts w:ascii="Times New Roman" w:hAnsi="Times New Roman"/>
                <w:sz w:val="28"/>
              </w:rPr>
            </w:pPr>
            <w:r>
              <w:rPr>
                <w:rFonts w:ascii="Times New Roman" w:hAnsi="Times New Roman"/>
                <w:sz w:val="28"/>
              </w:rPr>
              <w:t>2</w:t>
            </w:r>
          </w:p>
        </w:tc>
      </w:tr>
      <w:tr w:rsidR="00B001AE" w:rsidRPr="00B001AE" w:rsidTr="00B001AE">
        <w:tc>
          <w:tcPr>
            <w:tcW w:w="562" w:type="dxa"/>
          </w:tcPr>
          <w:p w:rsidR="00B001AE" w:rsidRPr="00B001AE" w:rsidRDefault="00B001AE" w:rsidP="00EB63F1">
            <w:pPr>
              <w:jc w:val="center"/>
              <w:rPr>
                <w:rFonts w:ascii="Times New Roman" w:hAnsi="Times New Roman"/>
                <w:sz w:val="28"/>
              </w:rPr>
            </w:pPr>
            <w:r w:rsidRPr="00B001AE">
              <w:rPr>
                <w:rFonts w:ascii="Times New Roman" w:hAnsi="Times New Roman"/>
                <w:sz w:val="28"/>
              </w:rPr>
              <w:t>5</w:t>
            </w:r>
          </w:p>
        </w:tc>
        <w:tc>
          <w:tcPr>
            <w:tcW w:w="5667" w:type="dxa"/>
          </w:tcPr>
          <w:p w:rsidR="00B001AE" w:rsidRPr="00B001AE" w:rsidRDefault="00B001AE" w:rsidP="00B001AE">
            <w:pPr>
              <w:rPr>
                <w:rFonts w:ascii="Times New Roman" w:hAnsi="Times New Roman"/>
                <w:sz w:val="24"/>
              </w:rPr>
            </w:pPr>
            <w:r w:rsidRPr="00B001AE">
              <w:rPr>
                <w:rFonts w:ascii="Times New Roman" w:hAnsi="Times New Roman"/>
                <w:sz w:val="24"/>
              </w:rPr>
              <w:t>Возрождение страны с 2000-х гг. Воссоединение Крыма с Россией</w:t>
            </w:r>
          </w:p>
        </w:tc>
        <w:tc>
          <w:tcPr>
            <w:tcW w:w="3115" w:type="dxa"/>
          </w:tcPr>
          <w:p w:rsidR="00B001AE" w:rsidRPr="00B001AE" w:rsidRDefault="00B001AE" w:rsidP="00EB63F1">
            <w:pPr>
              <w:jc w:val="center"/>
              <w:rPr>
                <w:rFonts w:ascii="Times New Roman" w:hAnsi="Times New Roman"/>
                <w:sz w:val="28"/>
              </w:rPr>
            </w:pPr>
            <w:r>
              <w:rPr>
                <w:rFonts w:ascii="Times New Roman" w:hAnsi="Times New Roman"/>
                <w:sz w:val="28"/>
              </w:rPr>
              <w:t>3</w:t>
            </w:r>
          </w:p>
        </w:tc>
      </w:tr>
      <w:tr w:rsidR="00B001AE" w:rsidRPr="00B001AE" w:rsidTr="00B001AE">
        <w:tc>
          <w:tcPr>
            <w:tcW w:w="562" w:type="dxa"/>
          </w:tcPr>
          <w:p w:rsidR="00B001AE" w:rsidRPr="00B001AE" w:rsidRDefault="00B001AE" w:rsidP="00EB63F1">
            <w:pPr>
              <w:jc w:val="center"/>
              <w:rPr>
                <w:rFonts w:ascii="Times New Roman" w:hAnsi="Times New Roman"/>
                <w:sz w:val="28"/>
              </w:rPr>
            </w:pPr>
            <w:r>
              <w:rPr>
                <w:rFonts w:ascii="Times New Roman" w:hAnsi="Times New Roman"/>
                <w:sz w:val="28"/>
              </w:rPr>
              <w:t>6</w:t>
            </w:r>
          </w:p>
        </w:tc>
        <w:tc>
          <w:tcPr>
            <w:tcW w:w="5667" w:type="dxa"/>
          </w:tcPr>
          <w:p w:rsidR="00B001AE" w:rsidRPr="00B001AE" w:rsidRDefault="00B001AE" w:rsidP="00B001AE">
            <w:pPr>
              <w:rPr>
                <w:rFonts w:ascii="Times New Roman" w:hAnsi="Times New Roman"/>
                <w:sz w:val="24"/>
              </w:rPr>
            </w:pPr>
            <w:r w:rsidRPr="00B001AE">
              <w:rPr>
                <w:rFonts w:ascii="Times New Roman" w:hAnsi="Times New Roman"/>
                <w:sz w:val="24"/>
              </w:rPr>
              <w:t>Итоговое повторение</w:t>
            </w:r>
          </w:p>
        </w:tc>
        <w:tc>
          <w:tcPr>
            <w:tcW w:w="3115" w:type="dxa"/>
          </w:tcPr>
          <w:p w:rsidR="00B001AE" w:rsidRPr="00B001AE" w:rsidRDefault="00B001AE" w:rsidP="00EB63F1">
            <w:pPr>
              <w:jc w:val="center"/>
              <w:rPr>
                <w:rFonts w:ascii="Times New Roman" w:hAnsi="Times New Roman"/>
                <w:sz w:val="28"/>
              </w:rPr>
            </w:pPr>
            <w:r>
              <w:rPr>
                <w:rFonts w:ascii="Times New Roman" w:hAnsi="Times New Roman"/>
                <w:sz w:val="28"/>
              </w:rPr>
              <w:t>2</w:t>
            </w:r>
          </w:p>
        </w:tc>
      </w:tr>
    </w:tbl>
    <w:p w:rsidR="00EB63F1" w:rsidRDefault="00EB63F1" w:rsidP="00EB63F1">
      <w:pPr>
        <w:spacing w:after="0" w:line="240" w:lineRule="auto"/>
        <w:ind w:firstLine="709"/>
        <w:jc w:val="center"/>
        <w:rPr>
          <w:rFonts w:ascii="Times New Roman" w:hAnsi="Times New Roman"/>
          <w:b/>
          <w:sz w:val="28"/>
        </w:rPr>
      </w:pPr>
    </w:p>
    <w:p w:rsidR="00B001AE" w:rsidRPr="00B001AE" w:rsidRDefault="00B001AE" w:rsidP="00B001AE">
      <w:pPr>
        <w:spacing w:after="0" w:line="240" w:lineRule="auto"/>
        <w:ind w:firstLine="709"/>
        <w:jc w:val="both"/>
        <w:rPr>
          <w:rFonts w:ascii="Times New Roman" w:hAnsi="Times New Roman"/>
          <w:b/>
          <w:sz w:val="28"/>
          <w:szCs w:val="28"/>
        </w:rPr>
      </w:pPr>
      <w:r w:rsidRPr="00B001AE">
        <w:rPr>
          <w:rFonts w:ascii="Times New Roman" w:hAnsi="Times New Roman"/>
          <w:b/>
          <w:sz w:val="28"/>
          <w:szCs w:val="28"/>
        </w:rPr>
        <w:t xml:space="preserve">Введение </w:t>
      </w:r>
    </w:p>
    <w:p w:rsidR="00B001AE" w:rsidRDefault="00B001AE" w:rsidP="00B001AE">
      <w:pPr>
        <w:spacing w:after="0" w:line="240" w:lineRule="auto"/>
        <w:ind w:firstLine="709"/>
        <w:jc w:val="both"/>
        <w:rPr>
          <w:rFonts w:ascii="Times New Roman" w:hAnsi="Times New Roman"/>
          <w:sz w:val="28"/>
          <w:szCs w:val="28"/>
        </w:rPr>
      </w:pPr>
      <w:r w:rsidRPr="00B001AE">
        <w:rPr>
          <w:rFonts w:ascii="Times New Roman" w:hAnsi="Times New Roman"/>
          <w:sz w:val="28"/>
          <w:szCs w:val="28"/>
        </w:rPr>
        <w:t xml:space="preserve">Преемственность всех этапов отечественной истории. Период Новейшей истории страны (с 1914 г. по настоящее время). Важнейшие события, процессы ХХ ‒ начала XXI в. </w:t>
      </w:r>
    </w:p>
    <w:p w:rsidR="00B001AE" w:rsidRDefault="00B001AE" w:rsidP="00B001AE">
      <w:pPr>
        <w:spacing w:after="0" w:line="240" w:lineRule="auto"/>
        <w:ind w:firstLine="709"/>
        <w:jc w:val="both"/>
        <w:rPr>
          <w:rFonts w:ascii="Times New Roman" w:hAnsi="Times New Roman"/>
          <w:sz w:val="28"/>
          <w:szCs w:val="28"/>
        </w:rPr>
      </w:pPr>
      <w:r w:rsidRPr="00B001AE">
        <w:rPr>
          <w:rFonts w:ascii="Times New Roman" w:hAnsi="Times New Roman"/>
          <w:b/>
          <w:sz w:val="28"/>
          <w:szCs w:val="28"/>
        </w:rPr>
        <w:t>Российская революция 1917–1922 гг.</w:t>
      </w:r>
      <w:r w:rsidRPr="00B001AE">
        <w:rPr>
          <w:rFonts w:ascii="Times New Roman" w:hAnsi="Times New Roman"/>
          <w:sz w:val="28"/>
          <w:szCs w:val="28"/>
        </w:rPr>
        <w:t xml:space="preserve"> </w:t>
      </w:r>
    </w:p>
    <w:p w:rsidR="00B001AE" w:rsidRDefault="00B001AE" w:rsidP="00B001AE">
      <w:pPr>
        <w:spacing w:after="0" w:line="240" w:lineRule="auto"/>
        <w:ind w:firstLine="709"/>
        <w:jc w:val="both"/>
        <w:rPr>
          <w:rFonts w:ascii="Times New Roman" w:hAnsi="Times New Roman"/>
          <w:sz w:val="28"/>
          <w:szCs w:val="28"/>
        </w:rPr>
      </w:pPr>
      <w:r w:rsidRPr="00B001AE">
        <w:rPr>
          <w:rFonts w:ascii="Times New Roman" w:hAnsi="Times New Roman"/>
          <w:sz w:val="28"/>
          <w:szCs w:val="28"/>
        </w:rPr>
        <w:t xml:space="preserve">Российская империя накануне Февральской революции 1917 г.: общенациональный кризис. </w:t>
      </w:r>
    </w:p>
    <w:p w:rsidR="00B001AE" w:rsidRDefault="00B001AE" w:rsidP="00B001AE">
      <w:pPr>
        <w:spacing w:after="0" w:line="240" w:lineRule="auto"/>
        <w:ind w:firstLine="709"/>
        <w:jc w:val="both"/>
        <w:rPr>
          <w:rFonts w:ascii="Times New Roman" w:hAnsi="Times New Roman"/>
          <w:sz w:val="28"/>
          <w:szCs w:val="28"/>
        </w:rPr>
      </w:pPr>
      <w:r w:rsidRPr="00B001AE">
        <w:rPr>
          <w:rFonts w:ascii="Times New Roman" w:hAnsi="Times New Roman"/>
          <w:sz w:val="28"/>
          <w:szCs w:val="28"/>
        </w:rPr>
        <w:t xml:space="preserve">Февральское восстание в Петрограде. Отречение Николая II. </w:t>
      </w:r>
    </w:p>
    <w:p w:rsidR="00B001AE" w:rsidRDefault="00B001AE" w:rsidP="00B001AE">
      <w:pPr>
        <w:spacing w:after="0" w:line="240" w:lineRule="auto"/>
        <w:ind w:firstLine="709"/>
        <w:jc w:val="both"/>
        <w:rPr>
          <w:rFonts w:ascii="Times New Roman" w:hAnsi="Times New Roman"/>
          <w:sz w:val="28"/>
          <w:szCs w:val="28"/>
        </w:rPr>
      </w:pPr>
      <w:r w:rsidRPr="00B001AE">
        <w:rPr>
          <w:rFonts w:ascii="Times New Roman" w:hAnsi="Times New Roman"/>
          <w:sz w:val="28"/>
          <w:szCs w:val="28"/>
        </w:rPr>
        <w:t xml:space="preserve">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 </w:t>
      </w:r>
    </w:p>
    <w:p w:rsidR="00BF3CFA" w:rsidRDefault="00B001AE" w:rsidP="00B001AE">
      <w:pPr>
        <w:spacing w:after="0" w:line="240" w:lineRule="auto"/>
        <w:ind w:firstLine="709"/>
        <w:jc w:val="both"/>
        <w:rPr>
          <w:rFonts w:ascii="Times New Roman" w:hAnsi="Times New Roman"/>
          <w:sz w:val="28"/>
          <w:szCs w:val="28"/>
        </w:rPr>
      </w:pPr>
      <w:r w:rsidRPr="00B001AE">
        <w:rPr>
          <w:rFonts w:ascii="Times New Roman" w:hAnsi="Times New Roman"/>
          <w:sz w:val="28"/>
          <w:szCs w:val="28"/>
        </w:rPr>
        <w:t xml:space="preserve">Цели и лозунги большевиков. В.И. Ленин как политический деятель. Вооружённое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 </w:t>
      </w:r>
    </w:p>
    <w:p w:rsidR="00BF3CFA" w:rsidRDefault="00B001AE" w:rsidP="00B001AE">
      <w:pPr>
        <w:spacing w:after="0" w:line="240" w:lineRule="auto"/>
        <w:ind w:firstLine="709"/>
        <w:jc w:val="both"/>
        <w:rPr>
          <w:rFonts w:ascii="Times New Roman" w:hAnsi="Times New Roman"/>
          <w:sz w:val="28"/>
          <w:szCs w:val="28"/>
        </w:rPr>
      </w:pPr>
      <w:r w:rsidRPr="00B001AE">
        <w:rPr>
          <w:rFonts w:ascii="Times New Roman" w:hAnsi="Times New Roman"/>
          <w:sz w:val="28"/>
          <w:szCs w:val="28"/>
        </w:rPr>
        <w:t xml:space="preserve">Гражданская война как национальная трагедия. Военная интервенция. Политика белых правительств А. В. Колчака, А. И. Деникина и П. Н. Врангеля. </w:t>
      </w:r>
    </w:p>
    <w:p w:rsidR="00BF3CFA" w:rsidRDefault="00B001AE" w:rsidP="00B001AE">
      <w:pPr>
        <w:spacing w:after="0" w:line="240" w:lineRule="auto"/>
        <w:ind w:firstLine="709"/>
        <w:jc w:val="both"/>
        <w:rPr>
          <w:rFonts w:ascii="Times New Roman" w:hAnsi="Times New Roman"/>
          <w:sz w:val="28"/>
          <w:szCs w:val="28"/>
        </w:rPr>
      </w:pPr>
      <w:r w:rsidRPr="00B001AE">
        <w:rPr>
          <w:rFonts w:ascii="Times New Roman" w:hAnsi="Times New Roman"/>
          <w:sz w:val="28"/>
          <w:szCs w:val="28"/>
        </w:rPr>
        <w:t xml:space="preserve">Переход страны к мирной жизни. Образование СССР. Революционные события в России глазами соотечественников и мира. Русское зарубежье. </w:t>
      </w:r>
    </w:p>
    <w:p w:rsidR="00BF3CFA" w:rsidRDefault="00B001AE" w:rsidP="00B001AE">
      <w:pPr>
        <w:spacing w:after="0" w:line="240" w:lineRule="auto"/>
        <w:ind w:firstLine="709"/>
        <w:jc w:val="both"/>
        <w:rPr>
          <w:rFonts w:ascii="Times New Roman" w:hAnsi="Times New Roman"/>
          <w:sz w:val="28"/>
          <w:szCs w:val="28"/>
        </w:rPr>
      </w:pPr>
      <w:r w:rsidRPr="00B001AE">
        <w:rPr>
          <w:rFonts w:ascii="Times New Roman" w:hAnsi="Times New Roman"/>
          <w:sz w:val="28"/>
          <w:szCs w:val="28"/>
        </w:rPr>
        <w:t xml:space="preserve">Влияние революционных событий на общемировые процессы XX в., историю народов России. </w:t>
      </w:r>
    </w:p>
    <w:p w:rsidR="00BF3CFA" w:rsidRDefault="00B001AE" w:rsidP="00B001AE">
      <w:pPr>
        <w:spacing w:after="0" w:line="240" w:lineRule="auto"/>
        <w:ind w:firstLine="709"/>
        <w:jc w:val="both"/>
        <w:rPr>
          <w:rFonts w:ascii="Times New Roman" w:hAnsi="Times New Roman"/>
          <w:sz w:val="28"/>
          <w:szCs w:val="28"/>
        </w:rPr>
      </w:pPr>
      <w:r w:rsidRPr="00BF3CFA">
        <w:rPr>
          <w:rFonts w:ascii="Times New Roman" w:hAnsi="Times New Roman"/>
          <w:b/>
          <w:sz w:val="28"/>
          <w:szCs w:val="28"/>
        </w:rPr>
        <w:t>Великая Отечественная война 1941–1945 гг.</w:t>
      </w:r>
      <w:r w:rsidRPr="00B001AE">
        <w:rPr>
          <w:rFonts w:ascii="Times New Roman" w:hAnsi="Times New Roman"/>
          <w:sz w:val="28"/>
          <w:szCs w:val="28"/>
        </w:rPr>
        <w:t xml:space="preserve"> </w:t>
      </w:r>
    </w:p>
    <w:p w:rsidR="00BF3CFA" w:rsidRDefault="00B001AE" w:rsidP="00B001AE">
      <w:pPr>
        <w:spacing w:after="0" w:line="240" w:lineRule="auto"/>
        <w:ind w:firstLine="709"/>
        <w:jc w:val="both"/>
        <w:rPr>
          <w:rFonts w:ascii="Times New Roman" w:hAnsi="Times New Roman"/>
          <w:sz w:val="28"/>
          <w:szCs w:val="28"/>
        </w:rPr>
      </w:pPr>
      <w:r w:rsidRPr="00B001AE">
        <w:rPr>
          <w:rFonts w:ascii="Times New Roman" w:hAnsi="Times New Roman"/>
          <w:sz w:val="28"/>
          <w:szCs w:val="28"/>
        </w:rPr>
        <w:t xml:space="preserve">План «Барбаросса» и цели гитлеровской Германии в войне с СССР. Нападение на СССР 22 июня 1941 г. Причины отступления Красной Армии в первые месяцы войны. «Всё для фронта! Все для победы!»: мобилизация сил на отпор врагу и перестройка экономики на военный лад. </w:t>
      </w:r>
    </w:p>
    <w:p w:rsidR="00BF3CFA" w:rsidRDefault="00B001AE" w:rsidP="00B001AE">
      <w:pPr>
        <w:spacing w:after="0" w:line="240" w:lineRule="auto"/>
        <w:ind w:firstLine="709"/>
        <w:jc w:val="both"/>
        <w:rPr>
          <w:rFonts w:ascii="Times New Roman" w:hAnsi="Times New Roman"/>
          <w:sz w:val="28"/>
          <w:szCs w:val="28"/>
        </w:rPr>
      </w:pPr>
      <w:r w:rsidRPr="00B001AE">
        <w:rPr>
          <w:rFonts w:ascii="Times New Roman" w:hAnsi="Times New Roman"/>
          <w:sz w:val="28"/>
          <w:szCs w:val="28"/>
        </w:rPr>
        <w:t xml:space="preserve">Битва за Москву. Парад 7 ноября 1941 г. на Красной площади. Срыв германских планов молниеносной войны. </w:t>
      </w:r>
    </w:p>
    <w:p w:rsidR="00BF3CFA" w:rsidRDefault="00B001AE" w:rsidP="00B001AE">
      <w:pPr>
        <w:spacing w:after="0" w:line="240" w:lineRule="auto"/>
        <w:ind w:firstLine="709"/>
        <w:jc w:val="both"/>
        <w:rPr>
          <w:rFonts w:ascii="Times New Roman" w:hAnsi="Times New Roman"/>
          <w:sz w:val="28"/>
          <w:szCs w:val="28"/>
        </w:rPr>
      </w:pPr>
      <w:r w:rsidRPr="00B001AE">
        <w:rPr>
          <w:rFonts w:ascii="Times New Roman" w:hAnsi="Times New Roman"/>
          <w:sz w:val="28"/>
          <w:szCs w:val="28"/>
        </w:rPr>
        <w:t xml:space="preserve">Блокада Ленинграда. Дорога жизни. Значение героического сопротивления Ленинграда. </w:t>
      </w:r>
    </w:p>
    <w:p w:rsidR="00BF3CFA" w:rsidRDefault="00B001AE" w:rsidP="00B001AE">
      <w:pPr>
        <w:spacing w:after="0" w:line="240" w:lineRule="auto"/>
        <w:ind w:firstLine="709"/>
        <w:jc w:val="both"/>
        <w:rPr>
          <w:rFonts w:ascii="Times New Roman" w:hAnsi="Times New Roman"/>
          <w:sz w:val="28"/>
          <w:szCs w:val="28"/>
        </w:rPr>
      </w:pPr>
      <w:r w:rsidRPr="00B001AE">
        <w:rPr>
          <w:rFonts w:ascii="Times New Roman" w:hAnsi="Times New Roman"/>
          <w:sz w:val="28"/>
          <w:szCs w:val="28"/>
        </w:rPr>
        <w:t xml:space="preserve">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 </w:t>
      </w:r>
    </w:p>
    <w:p w:rsidR="00BF3CFA" w:rsidRDefault="00B001AE" w:rsidP="00B001AE">
      <w:pPr>
        <w:spacing w:after="0" w:line="240" w:lineRule="auto"/>
        <w:ind w:firstLine="709"/>
        <w:jc w:val="both"/>
        <w:rPr>
          <w:rFonts w:ascii="Times New Roman" w:hAnsi="Times New Roman"/>
          <w:sz w:val="28"/>
          <w:szCs w:val="28"/>
        </w:rPr>
      </w:pPr>
      <w:r w:rsidRPr="00B001AE">
        <w:rPr>
          <w:rFonts w:ascii="Times New Roman" w:hAnsi="Times New Roman"/>
          <w:sz w:val="28"/>
          <w:szCs w:val="28"/>
        </w:rPr>
        <w:t xml:space="preserve">Коренной перелом в ходе Великой Отечественной войны. Сталинградская битва. Битва на Курской дуге. </w:t>
      </w:r>
    </w:p>
    <w:p w:rsidR="00BF3CFA" w:rsidRDefault="00B001AE" w:rsidP="00B001AE">
      <w:pPr>
        <w:spacing w:after="0" w:line="240" w:lineRule="auto"/>
        <w:ind w:firstLine="709"/>
        <w:jc w:val="both"/>
        <w:rPr>
          <w:rFonts w:ascii="Times New Roman" w:hAnsi="Times New Roman"/>
          <w:sz w:val="28"/>
          <w:szCs w:val="28"/>
        </w:rPr>
      </w:pPr>
      <w:r w:rsidRPr="00B001AE">
        <w:rPr>
          <w:rFonts w:ascii="Times New Roman" w:hAnsi="Times New Roman"/>
          <w:sz w:val="28"/>
          <w:szCs w:val="28"/>
        </w:rPr>
        <w:t xml:space="preserve">Прорыв и снятие блокады Ленинграда. Битва за Днепр. 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учёных и конструкторов в общенародную борьбу с врагом. </w:t>
      </w:r>
    </w:p>
    <w:p w:rsidR="00BF3CFA" w:rsidRDefault="00B001AE" w:rsidP="00B001AE">
      <w:pPr>
        <w:spacing w:after="0" w:line="240" w:lineRule="auto"/>
        <w:ind w:firstLine="709"/>
        <w:jc w:val="both"/>
        <w:rPr>
          <w:rFonts w:ascii="Times New Roman" w:hAnsi="Times New Roman"/>
          <w:sz w:val="28"/>
          <w:szCs w:val="28"/>
        </w:rPr>
      </w:pPr>
      <w:r w:rsidRPr="00B001AE">
        <w:rPr>
          <w:rFonts w:ascii="Times New Roman" w:hAnsi="Times New Roman"/>
          <w:sz w:val="28"/>
          <w:szCs w:val="28"/>
        </w:rPr>
        <w:t xml:space="preserve">Освобождение оккупированной территории СССР. Белорусская наступательная операция (операция «Багратион») Красной Армии. </w:t>
      </w:r>
    </w:p>
    <w:p w:rsidR="00BF3CFA" w:rsidRDefault="00B001AE" w:rsidP="00B001AE">
      <w:pPr>
        <w:spacing w:after="0" w:line="240" w:lineRule="auto"/>
        <w:ind w:firstLine="709"/>
        <w:jc w:val="both"/>
        <w:rPr>
          <w:rFonts w:ascii="Times New Roman" w:hAnsi="Times New Roman"/>
          <w:sz w:val="28"/>
          <w:szCs w:val="28"/>
        </w:rPr>
      </w:pPr>
      <w:r w:rsidRPr="00B001AE">
        <w:rPr>
          <w:rFonts w:ascii="Times New Roman" w:hAnsi="Times New Roman"/>
          <w:sz w:val="28"/>
          <w:szCs w:val="28"/>
        </w:rPr>
        <w:t xml:space="preserve">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 </w:t>
      </w:r>
    </w:p>
    <w:p w:rsidR="00BF3CFA" w:rsidRDefault="00B001AE" w:rsidP="00B001AE">
      <w:pPr>
        <w:spacing w:after="0" w:line="240" w:lineRule="auto"/>
        <w:ind w:firstLine="709"/>
        <w:jc w:val="both"/>
        <w:rPr>
          <w:rFonts w:ascii="Times New Roman" w:hAnsi="Times New Roman"/>
          <w:sz w:val="28"/>
          <w:szCs w:val="28"/>
        </w:rPr>
      </w:pPr>
      <w:r w:rsidRPr="00B001AE">
        <w:rPr>
          <w:rFonts w:ascii="Times New Roman" w:hAnsi="Times New Roman"/>
          <w:sz w:val="28"/>
          <w:szCs w:val="28"/>
        </w:rPr>
        <w:t xml:space="preserve">Разгром милитаристской Японии. 3 сентября ‒ окончание Второй мировой войны. 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 Окончание Второй мировой войны. Осуждение главных военных преступников их пособников (Нюрнбергский, Токийский и Хабаровский процессы). </w:t>
      </w:r>
    </w:p>
    <w:p w:rsidR="00BF3CFA" w:rsidRDefault="00B001AE" w:rsidP="00B001AE">
      <w:pPr>
        <w:spacing w:after="0" w:line="240" w:lineRule="auto"/>
        <w:ind w:firstLine="709"/>
        <w:jc w:val="both"/>
        <w:rPr>
          <w:rFonts w:ascii="Times New Roman" w:hAnsi="Times New Roman"/>
          <w:sz w:val="28"/>
          <w:szCs w:val="28"/>
        </w:rPr>
      </w:pPr>
      <w:r w:rsidRPr="00B001AE">
        <w:rPr>
          <w:rFonts w:ascii="Times New Roman" w:hAnsi="Times New Roman"/>
          <w:sz w:val="28"/>
          <w:szCs w:val="28"/>
        </w:rPr>
        <w:t xml:space="preserve">Попытки искажения истории Второй мировой войны и роли советского народа в победе над гитлеровской Германией и её союзниками. Конституция Российской Федерации о защите исторической правды. </w:t>
      </w:r>
    </w:p>
    <w:p w:rsidR="00BF3CFA" w:rsidRDefault="00B001AE" w:rsidP="00B001AE">
      <w:pPr>
        <w:spacing w:after="0" w:line="240" w:lineRule="auto"/>
        <w:ind w:firstLine="709"/>
        <w:jc w:val="both"/>
        <w:rPr>
          <w:rFonts w:ascii="Times New Roman" w:hAnsi="Times New Roman"/>
          <w:sz w:val="28"/>
          <w:szCs w:val="28"/>
        </w:rPr>
      </w:pPr>
      <w:r w:rsidRPr="00B001AE">
        <w:rPr>
          <w:rFonts w:ascii="Times New Roman" w:hAnsi="Times New Roman"/>
          <w:sz w:val="28"/>
          <w:szCs w:val="28"/>
        </w:rPr>
        <w:t xml:space="preserve">Города-герои. Дни воинской славы и памятные даты в России. Указы Президента Российской Федерации об утверждении почётных званий «Города воинской славы», «Города трудовой доблести», а также других мерах, направленных на увековечивание памяти о Великой Победе. </w:t>
      </w:r>
    </w:p>
    <w:p w:rsidR="00BF3CFA" w:rsidRDefault="00B001AE" w:rsidP="00B001AE">
      <w:pPr>
        <w:spacing w:after="0" w:line="240" w:lineRule="auto"/>
        <w:ind w:firstLine="709"/>
        <w:jc w:val="both"/>
        <w:rPr>
          <w:rFonts w:ascii="Times New Roman" w:hAnsi="Times New Roman"/>
          <w:sz w:val="28"/>
          <w:szCs w:val="28"/>
        </w:rPr>
      </w:pPr>
      <w:r w:rsidRPr="00B001AE">
        <w:rPr>
          <w:rFonts w:ascii="Times New Roman" w:hAnsi="Times New Roman"/>
          <w:sz w:val="28"/>
          <w:szCs w:val="28"/>
        </w:rPr>
        <w:t xml:space="preserve">9 мая 1945 г. ‒ День Победы советского народа в Великой Отечественной войне 1941–1945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 </w:t>
      </w:r>
    </w:p>
    <w:p w:rsidR="00BF3CFA" w:rsidRDefault="00B001AE" w:rsidP="00B001AE">
      <w:pPr>
        <w:spacing w:after="0" w:line="240" w:lineRule="auto"/>
        <w:ind w:firstLine="709"/>
        <w:jc w:val="both"/>
        <w:rPr>
          <w:rFonts w:ascii="Times New Roman" w:hAnsi="Times New Roman"/>
          <w:sz w:val="28"/>
          <w:szCs w:val="28"/>
        </w:rPr>
      </w:pPr>
      <w:r w:rsidRPr="00BF3CFA">
        <w:rPr>
          <w:rFonts w:ascii="Times New Roman" w:hAnsi="Times New Roman"/>
          <w:b/>
          <w:sz w:val="28"/>
          <w:szCs w:val="28"/>
        </w:rPr>
        <w:t>Распад СССР. Становление новой России (1992–1999 гг.)</w:t>
      </w:r>
      <w:r w:rsidRPr="00B001AE">
        <w:rPr>
          <w:rFonts w:ascii="Times New Roman" w:hAnsi="Times New Roman"/>
          <w:sz w:val="28"/>
          <w:szCs w:val="28"/>
        </w:rPr>
        <w:t xml:space="preserve"> </w:t>
      </w:r>
    </w:p>
    <w:p w:rsidR="00BF3CFA" w:rsidRDefault="00B001AE" w:rsidP="00B001AE">
      <w:pPr>
        <w:spacing w:after="0" w:line="240" w:lineRule="auto"/>
        <w:ind w:firstLine="709"/>
        <w:jc w:val="both"/>
        <w:rPr>
          <w:rFonts w:ascii="Times New Roman" w:hAnsi="Times New Roman"/>
          <w:sz w:val="28"/>
          <w:szCs w:val="28"/>
        </w:rPr>
      </w:pPr>
      <w:r w:rsidRPr="00B001AE">
        <w:rPr>
          <w:rFonts w:ascii="Times New Roman" w:hAnsi="Times New Roman"/>
          <w:sz w:val="28"/>
          <w:szCs w:val="28"/>
        </w:rPr>
        <w:t xml:space="preserve">Нарастание кризисных явлений в СССР. М.С. Горбачёв. Межнациональные конфликты. «Парад суверенитетов». Принятие Декларации о государственном суверенитете РСФСР. </w:t>
      </w:r>
    </w:p>
    <w:p w:rsidR="00BF3CFA" w:rsidRDefault="00B001AE" w:rsidP="00B001AE">
      <w:pPr>
        <w:spacing w:after="0" w:line="240" w:lineRule="auto"/>
        <w:ind w:firstLine="709"/>
        <w:jc w:val="both"/>
        <w:rPr>
          <w:rFonts w:ascii="Times New Roman" w:hAnsi="Times New Roman"/>
          <w:sz w:val="28"/>
          <w:szCs w:val="28"/>
        </w:rPr>
      </w:pPr>
      <w:r w:rsidRPr="00B001AE">
        <w:rPr>
          <w:rFonts w:ascii="Times New Roman" w:hAnsi="Times New Roman"/>
          <w:sz w:val="28"/>
          <w:szCs w:val="28"/>
        </w:rPr>
        <w:t xml:space="preserve">Референдум о сохранении СССР и введении поста Президента РСФСР. Избрание Б. Н. Ельцина Президентом РСФСР. </w:t>
      </w:r>
    </w:p>
    <w:p w:rsidR="00BF3CFA" w:rsidRDefault="00B001AE" w:rsidP="00B001AE">
      <w:pPr>
        <w:spacing w:after="0" w:line="240" w:lineRule="auto"/>
        <w:ind w:firstLine="709"/>
        <w:jc w:val="both"/>
        <w:rPr>
          <w:rFonts w:ascii="Times New Roman" w:hAnsi="Times New Roman"/>
          <w:sz w:val="28"/>
          <w:szCs w:val="28"/>
        </w:rPr>
      </w:pPr>
      <w:r w:rsidRPr="00B001AE">
        <w:rPr>
          <w:rFonts w:ascii="Times New Roman" w:hAnsi="Times New Roman"/>
          <w:sz w:val="28"/>
          <w:szCs w:val="28"/>
        </w:rPr>
        <w:t xml:space="preserve">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 </w:t>
      </w:r>
    </w:p>
    <w:p w:rsidR="00BF3CFA" w:rsidRDefault="00B001AE" w:rsidP="00B001AE">
      <w:pPr>
        <w:spacing w:after="0" w:line="240" w:lineRule="auto"/>
        <w:ind w:firstLine="709"/>
        <w:jc w:val="both"/>
        <w:rPr>
          <w:rFonts w:ascii="Times New Roman" w:hAnsi="Times New Roman"/>
          <w:sz w:val="28"/>
          <w:szCs w:val="28"/>
        </w:rPr>
      </w:pPr>
      <w:r w:rsidRPr="00B001AE">
        <w:rPr>
          <w:rFonts w:ascii="Times New Roman" w:hAnsi="Times New Roman"/>
          <w:sz w:val="28"/>
          <w:szCs w:val="28"/>
        </w:rPr>
        <w:t xml:space="preserve">Распад СССР и его последствия для России и мира. </w:t>
      </w:r>
    </w:p>
    <w:p w:rsidR="00BF3CFA" w:rsidRDefault="00B001AE" w:rsidP="00BF3CFA">
      <w:pPr>
        <w:spacing w:after="0" w:line="240" w:lineRule="auto"/>
        <w:ind w:firstLine="709"/>
        <w:jc w:val="both"/>
        <w:rPr>
          <w:rFonts w:ascii="Times New Roman" w:hAnsi="Times New Roman"/>
          <w:sz w:val="28"/>
          <w:szCs w:val="28"/>
        </w:rPr>
      </w:pPr>
      <w:r w:rsidRPr="00B001AE">
        <w:rPr>
          <w:rFonts w:ascii="Times New Roman" w:hAnsi="Times New Roman"/>
          <w:sz w:val="28"/>
          <w:szCs w:val="28"/>
        </w:rPr>
        <w:t xml:space="preserve">Становление Российской Федерации как суверенного государства (1991–1993 гг.). Референдум по проекту Конституции России. Принятие Конституции Российской Федерации 1993 г. и её значение. </w:t>
      </w:r>
    </w:p>
    <w:p w:rsidR="00BF3CFA" w:rsidRDefault="00B001AE" w:rsidP="00BF3CFA">
      <w:pPr>
        <w:spacing w:after="0" w:line="240" w:lineRule="auto"/>
        <w:ind w:firstLine="709"/>
        <w:jc w:val="both"/>
        <w:rPr>
          <w:rFonts w:ascii="Times New Roman" w:hAnsi="Times New Roman"/>
          <w:sz w:val="28"/>
          <w:szCs w:val="28"/>
        </w:rPr>
      </w:pPr>
      <w:r w:rsidRPr="00B001AE">
        <w:rPr>
          <w:rFonts w:ascii="Times New Roman" w:hAnsi="Times New Roman"/>
          <w:sz w:val="28"/>
          <w:szCs w:val="28"/>
        </w:rPr>
        <w:t xml:space="preserve">Сложные 1990-е гг. Трудности и просчёты экономических преобразований в стране. Совершенствование новой российской государственности. Угроза государственному единству. </w:t>
      </w:r>
    </w:p>
    <w:p w:rsidR="00BF3CFA" w:rsidRDefault="00B001AE" w:rsidP="00BF3CFA">
      <w:pPr>
        <w:spacing w:after="0" w:line="240" w:lineRule="auto"/>
        <w:ind w:firstLine="709"/>
        <w:jc w:val="both"/>
        <w:rPr>
          <w:rFonts w:ascii="Times New Roman" w:hAnsi="Times New Roman"/>
          <w:sz w:val="28"/>
          <w:szCs w:val="28"/>
        </w:rPr>
      </w:pPr>
      <w:r w:rsidRPr="00B001AE">
        <w:rPr>
          <w:rFonts w:ascii="Times New Roman" w:hAnsi="Times New Roman"/>
          <w:sz w:val="28"/>
          <w:szCs w:val="28"/>
        </w:rPr>
        <w:t xml:space="preserve">Россия на постсоветском пространстве. СНГ и Союзное государство. Значение сохранения Россией статуса ядерной державы. </w:t>
      </w:r>
    </w:p>
    <w:p w:rsidR="00BF3CFA" w:rsidRDefault="00B001AE" w:rsidP="00BF3CFA">
      <w:pPr>
        <w:spacing w:after="0" w:line="240" w:lineRule="auto"/>
        <w:ind w:firstLine="709"/>
        <w:jc w:val="both"/>
        <w:rPr>
          <w:rFonts w:ascii="Times New Roman" w:hAnsi="Times New Roman"/>
          <w:sz w:val="28"/>
          <w:szCs w:val="28"/>
        </w:rPr>
      </w:pPr>
      <w:r w:rsidRPr="00B001AE">
        <w:rPr>
          <w:rFonts w:ascii="Times New Roman" w:hAnsi="Times New Roman"/>
          <w:sz w:val="28"/>
          <w:szCs w:val="28"/>
        </w:rPr>
        <w:t xml:space="preserve">Добровольная отставка Б.Н. Ельцина. </w:t>
      </w:r>
    </w:p>
    <w:p w:rsidR="00BF3CFA" w:rsidRDefault="00B001AE" w:rsidP="00BF3CFA">
      <w:pPr>
        <w:spacing w:after="0" w:line="240" w:lineRule="auto"/>
        <w:ind w:firstLine="709"/>
        <w:jc w:val="both"/>
        <w:rPr>
          <w:rFonts w:ascii="Times New Roman" w:hAnsi="Times New Roman"/>
          <w:sz w:val="28"/>
          <w:szCs w:val="28"/>
        </w:rPr>
      </w:pPr>
      <w:r w:rsidRPr="00BF3CFA">
        <w:rPr>
          <w:rFonts w:ascii="Times New Roman" w:hAnsi="Times New Roman"/>
          <w:b/>
          <w:i/>
          <w:sz w:val="28"/>
          <w:szCs w:val="28"/>
        </w:rPr>
        <w:t>Возрождение страны с 2000-х гг.</w:t>
      </w:r>
      <w:r w:rsidRPr="00B001AE">
        <w:rPr>
          <w:rFonts w:ascii="Times New Roman" w:hAnsi="Times New Roman"/>
          <w:sz w:val="28"/>
          <w:szCs w:val="28"/>
        </w:rPr>
        <w:t xml:space="preserve"> </w:t>
      </w:r>
    </w:p>
    <w:p w:rsidR="00BF3CFA" w:rsidRDefault="00B001AE" w:rsidP="00BF3CFA">
      <w:pPr>
        <w:spacing w:after="0" w:line="240" w:lineRule="auto"/>
        <w:ind w:firstLine="709"/>
        <w:jc w:val="both"/>
        <w:rPr>
          <w:rFonts w:ascii="Times New Roman" w:hAnsi="Times New Roman"/>
          <w:sz w:val="28"/>
          <w:szCs w:val="28"/>
        </w:rPr>
      </w:pPr>
      <w:r w:rsidRPr="00BF3CFA">
        <w:rPr>
          <w:rFonts w:ascii="Times New Roman" w:hAnsi="Times New Roman"/>
          <w:b/>
          <w:sz w:val="28"/>
          <w:szCs w:val="28"/>
        </w:rPr>
        <w:t>Российская Федерация в начале XXI века:</w:t>
      </w:r>
      <w:r w:rsidRPr="00B001AE">
        <w:rPr>
          <w:rFonts w:ascii="Times New Roman" w:hAnsi="Times New Roman"/>
          <w:sz w:val="28"/>
          <w:szCs w:val="28"/>
        </w:rPr>
        <w:t xml:space="preserve"> на пути восстановления и укрепления страны. Вступление в должность Президента Российской Федерации В.В.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Вооружённых Сил Российской Федерации. Приоритетные национальные проекты. </w:t>
      </w:r>
    </w:p>
    <w:p w:rsidR="00BF3CFA" w:rsidRDefault="00B001AE" w:rsidP="00BF3CFA">
      <w:pPr>
        <w:spacing w:after="0" w:line="240" w:lineRule="auto"/>
        <w:ind w:firstLine="709"/>
        <w:jc w:val="both"/>
        <w:rPr>
          <w:rFonts w:ascii="Times New Roman" w:hAnsi="Times New Roman"/>
          <w:sz w:val="28"/>
          <w:szCs w:val="28"/>
        </w:rPr>
      </w:pPr>
      <w:r w:rsidRPr="00B001AE">
        <w:rPr>
          <w:rFonts w:ascii="Times New Roman" w:hAnsi="Times New Roman"/>
          <w:sz w:val="28"/>
          <w:szCs w:val="28"/>
        </w:rPr>
        <w:t xml:space="preserve">Восстановление лидирующих позиций России в международных отношениях. Отношения с США и Евросоюзом. </w:t>
      </w:r>
    </w:p>
    <w:p w:rsidR="00BF3CFA" w:rsidRDefault="00B001AE" w:rsidP="00BF3CFA">
      <w:pPr>
        <w:spacing w:after="0" w:line="240" w:lineRule="auto"/>
        <w:ind w:firstLine="709"/>
        <w:jc w:val="both"/>
        <w:rPr>
          <w:rFonts w:ascii="Times New Roman" w:hAnsi="Times New Roman"/>
          <w:sz w:val="28"/>
          <w:szCs w:val="28"/>
        </w:rPr>
      </w:pPr>
      <w:r w:rsidRPr="00BF3CFA">
        <w:rPr>
          <w:rFonts w:ascii="Times New Roman" w:hAnsi="Times New Roman"/>
          <w:b/>
          <w:sz w:val="28"/>
          <w:szCs w:val="28"/>
        </w:rPr>
        <w:t>Воссоединение Крыма с Россией</w:t>
      </w:r>
      <w:r w:rsidRPr="00B001AE">
        <w:rPr>
          <w:rFonts w:ascii="Times New Roman" w:hAnsi="Times New Roman"/>
          <w:sz w:val="28"/>
          <w:szCs w:val="28"/>
        </w:rPr>
        <w:t xml:space="preserve"> </w:t>
      </w:r>
    </w:p>
    <w:p w:rsidR="00BF3CFA" w:rsidRDefault="00B001AE" w:rsidP="00BF3CFA">
      <w:pPr>
        <w:spacing w:after="0" w:line="240" w:lineRule="auto"/>
        <w:ind w:firstLine="709"/>
        <w:jc w:val="both"/>
        <w:rPr>
          <w:rFonts w:ascii="Times New Roman" w:hAnsi="Times New Roman"/>
          <w:sz w:val="28"/>
          <w:szCs w:val="28"/>
        </w:rPr>
      </w:pPr>
      <w:r w:rsidRPr="00B001AE">
        <w:rPr>
          <w:rFonts w:ascii="Times New Roman" w:hAnsi="Times New Roman"/>
          <w:sz w:val="28"/>
          <w:szCs w:val="28"/>
        </w:rPr>
        <w:t xml:space="preserve">Крым в составе Российского государства в XX. Крым в 1991–2014 гг.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Российской Федерации новых субъектов. Федеральный конституционный закон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w:t>
      </w:r>
    </w:p>
    <w:p w:rsidR="00BF3CFA" w:rsidRDefault="00B001AE" w:rsidP="00BF3CFA">
      <w:pPr>
        <w:spacing w:after="0" w:line="240" w:lineRule="auto"/>
        <w:ind w:firstLine="709"/>
        <w:jc w:val="both"/>
        <w:rPr>
          <w:rFonts w:ascii="Times New Roman" w:hAnsi="Times New Roman"/>
          <w:sz w:val="28"/>
          <w:szCs w:val="28"/>
        </w:rPr>
      </w:pPr>
      <w:r w:rsidRPr="00B001AE">
        <w:rPr>
          <w:rFonts w:ascii="Times New Roman" w:hAnsi="Times New Roman"/>
          <w:sz w:val="28"/>
          <w:szCs w:val="28"/>
        </w:rPr>
        <w:t xml:space="preserve">Воссоединение Крыма с Россией, его значение и международные последствия. </w:t>
      </w:r>
    </w:p>
    <w:p w:rsidR="00BF3CFA" w:rsidRDefault="00B001AE" w:rsidP="00BF3CFA">
      <w:pPr>
        <w:spacing w:after="0" w:line="240" w:lineRule="auto"/>
        <w:ind w:firstLine="709"/>
        <w:jc w:val="both"/>
        <w:rPr>
          <w:rFonts w:ascii="Times New Roman" w:hAnsi="Times New Roman"/>
          <w:sz w:val="28"/>
          <w:szCs w:val="28"/>
        </w:rPr>
      </w:pPr>
      <w:r w:rsidRPr="00BF3CFA">
        <w:rPr>
          <w:rFonts w:ascii="Times New Roman" w:hAnsi="Times New Roman"/>
          <w:b/>
          <w:sz w:val="28"/>
          <w:szCs w:val="28"/>
        </w:rPr>
        <w:t>Российская Федерация на современном этапе.</w:t>
      </w:r>
      <w:r w:rsidRPr="00B001AE">
        <w:rPr>
          <w:rFonts w:ascii="Times New Roman" w:hAnsi="Times New Roman"/>
          <w:sz w:val="28"/>
          <w:szCs w:val="28"/>
        </w:rPr>
        <w:t xml:space="preserve"> «Человеческий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«Северный поток» и другие). Поддержка одарённых детей в России (образовательный центр «Сириус» и другие). </w:t>
      </w:r>
    </w:p>
    <w:p w:rsidR="00BF3CFA" w:rsidRDefault="00B001AE" w:rsidP="00BF3CFA">
      <w:pPr>
        <w:spacing w:after="0" w:line="240" w:lineRule="auto"/>
        <w:ind w:firstLine="709"/>
        <w:jc w:val="both"/>
        <w:rPr>
          <w:rFonts w:ascii="Times New Roman" w:hAnsi="Times New Roman"/>
          <w:sz w:val="28"/>
          <w:szCs w:val="28"/>
        </w:rPr>
      </w:pPr>
      <w:r w:rsidRPr="00B001AE">
        <w:rPr>
          <w:rFonts w:ascii="Times New Roman" w:hAnsi="Times New Roman"/>
          <w:sz w:val="28"/>
          <w:szCs w:val="28"/>
        </w:rPr>
        <w:t xml:space="preserve">Общероссийское голосование по поправкам к Конституции России (2020 г.). </w:t>
      </w:r>
    </w:p>
    <w:p w:rsidR="00BF3CFA" w:rsidRDefault="00B001AE" w:rsidP="00BF3CFA">
      <w:pPr>
        <w:spacing w:after="0" w:line="240" w:lineRule="auto"/>
        <w:ind w:firstLine="709"/>
        <w:jc w:val="both"/>
        <w:rPr>
          <w:rFonts w:ascii="Times New Roman" w:hAnsi="Times New Roman"/>
          <w:sz w:val="28"/>
          <w:szCs w:val="28"/>
        </w:rPr>
      </w:pPr>
      <w:r w:rsidRPr="00B001AE">
        <w:rPr>
          <w:rFonts w:ascii="Times New Roman" w:hAnsi="Times New Roman"/>
          <w:sz w:val="28"/>
          <w:szCs w:val="28"/>
        </w:rPr>
        <w:t xml:space="preserve">Признание Россией ДНР и ЛНР (2022 г.). </w:t>
      </w:r>
    </w:p>
    <w:p w:rsidR="00BF3CFA" w:rsidRDefault="00B001AE" w:rsidP="00BF3CFA">
      <w:pPr>
        <w:spacing w:after="0" w:line="240" w:lineRule="auto"/>
        <w:ind w:firstLine="709"/>
        <w:jc w:val="both"/>
        <w:rPr>
          <w:rFonts w:ascii="Times New Roman" w:hAnsi="Times New Roman"/>
          <w:sz w:val="28"/>
          <w:szCs w:val="28"/>
        </w:rPr>
      </w:pPr>
      <w:r w:rsidRPr="00B001AE">
        <w:rPr>
          <w:rFonts w:ascii="Times New Roman" w:hAnsi="Times New Roman"/>
          <w:sz w:val="28"/>
          <w:szCs w:val="28"/>
        </w:rPr>
        <w:t xml:space="preserve">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Вооружённых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 </w:t>
      </w:r>
    </w:p>
    <w:p w:rsidR="00BF3CFA" w:rsidRDefault="00B001AE" w:rsidP="00BF3CFA">
      <w:pPr>
        <w:spacing w:after="0" w:line="240" w:lineRule="auto"/>
        <w:ind w:firstLine="709"/>
        <w:jc w:val="both"/>
        <w:rPr>
          <w:rFonts w:ascii="Times New Roman" w:hAnsi="Times New Roman"/>
          <w:sz w:val="28"/>
          <w:szCs w:val="28"/>
        </w:rPr>
      </w:pPr>
      <w:r w:rsidRPr="00BF3CFA">
        <w:rPr>
          <w:rFonts w:ascii="Times New Roman" w:hAnsi="Times New Roman"/>
          <w:b/>
          <w:sz w:val="28"/>
          <w:szCs w:val="28"/>
        </w:rPr>
        <w:t>Итоговое повторение</w:t>
      </w:r>
      <w:r w:rsidRPr="00B001AE">
        <w:rPr>
          <w:rFonts w:ascii="Times New Roman" w:hAnsi="Times New Roman"/>
          <w:sz w:val="28"/>
          <w:szCs w:val="28"/>
        </w:rPr>
        <w:t xml:space="preserve"> </w:t>
      </w:r>
    </w:p>
    <w:p w:rsidR="00BF3CFA" w:rsidRDefault="00B001AE" w:rsidP="00BF3CFA">
      <w:pPr>
        <w:spacing w:after="0" w:line="240" w:lineRule="auto"/>
        <w:ind w:firstLine="709"/>
        <w:jc w:val="both"/>
        <w:rPr>
          <w:rFonts w:ascii="Times New Roman" w:hAnsi="Times New Roman"/>
          <w:sz w:val="28"/>
          <w:szCs w:val="28"/>
        </w:rPr>
      </w:pPr>
      <w:r w:rsidRPr="00B001AE">
        <w:rPr>
          <w:rFonts w:ascii="Times New Roman" w:hAnsi="Times New Roman"/>
          <w:sz w:val="28"/>
          <w:szCs w:val="28"/>
        </w:rPr>
        <w:t xml:space="preserve">История родного края в годы революций и Гражданской войны. </w:t>
      </w:r>
    </w:p>
    <w:p w:rsidR="00BF3CFA" w:rsidRDefault="00B001AE" w:rsidP="00BF3CFA">
      <w:pPr>
        <w:spacing w:after="0" w:line="240" w:lineRule="auto"/>
        <w:ind w:firstLine="709"/>
        <w:jc w:val="both"/>
        <w:rPr>
          <w:rFonts w:ascii="Times New Roman" w:hAnsi="Times New Roman"/>
          <w:sz w:val="28"/>
          <w:szCs w:val="28"/>
        </w:rPr>
      </w:pPr>
      <w:r w:rsidRPr="00B001AE">
        <w:rPr>
          <w:rFonts w:ascii="Times New Roman" w:hAnsi="Times New Roman"/>
          <w:sz w:val="28"/>
          <w:szCs w:val="28"/>
        </w:rPr>
        <w:t>Наши земляки ‒ герои Великой Отечественной войны (1941–1945 гг.).</w:t>
      </w:r>
    </w:p>
    <w:p w:rsidR="00BF3CFA" w:rsidRDefault="00B001AE" w:rsidP="00BF3CFA">
      <w:pPr>
        <w:spacing w:after="0" w:line="240" w:lineRule="auto"/>
        <w:ind w:firstLine="709"/>
        <w:jc w:val="both"/>
        <w:rPr>
          <w:rFonts w:ascii="Times New Roman" w:hAnsi="Times New Roman"/>
          <w:sz w:val="28"/>
          <w:szCs w:val="28"/>
        </w:rPr>
      </w:pPr>
      <w:r w:rsidRPr="00B001AE">
        <w:rPr>
          <w:rFonts w:ascii="Times New Roman" w:hAnsi="Times New Roman"/>
          <w:sz w:val="28"/>
          <w:szCs w:val="28"/>
        </w:rPr>
        <w:t xml:space="preserve"> Наш регион в конце XX ‒ начале XXI вв. </w:t>
      </w:r>
    </w:p>
    <w:p w:rsidR="00BF3CFA" w:rsidRDefault="00B001AE" w:rsidP="00BF3CFA">
      <w:pPr>
        <w:spacing w:after="0" w:line="240" w:lineRule="auto"/>
        <w:ind w:firstLine="709"/>
        <w:jc w:val="both"/>
        <w:rPr>
          <w:rFonts w:ascii="Times New Roman" w:hAnsi="Times New Roman"/>
          <w:sz w:val="28"/>
          <w:szCs w:val="28"/>
        </w:rPr>
      </w:pPr>
      <w:r w:rsidRPr="00B001AE">
        <w:rPr>
          <w:rFonts w:ascii="Times New Roman" w:hAnsi="Times New Roman"/>
          <w:sz w:val="28"/>
          <w:szCs w:val="28"/>
        </w:rPr>
        <w:t xml:space="preserve">Трудовые достижения родного края. </w:t>
      </w:r>
    </w:p>
    <w:p w:rsidR="00BF3CFA" w:rsidRDefault="00BF3CFA" w:rsidP="00BF3CFA">
      <w:pPr>
        <w:spacing w:after="0" w:line="240" w:lineRule="auto"/>
        <w:ind w:firstLine="709"/>
        <w:jc w:val="both"/>
        <w:rPr>
          <w:rFonts w:ascii="Times New Roman" w:hAnsi="Times New Roman"/>
          <w:sz w:val="28"/>
          <w:szCs w:val="28"/>
        </w:rPr>
      </w:pPr>
    </w:p>
    <w:p w:rsidR="00BF3CFA" w:rsidRDefault="00B001AE" w:rsidP="00BF3CFA">
      <w:pPr>
        <w:spacing w:after="0" w:line="240" w:lineRule="auto"/>
        <w:ind w:firstLine="709"/>
        <w:jc w:val="both"/>
        <w:rPr>
          <w:rFonts w:ascii="Times New Roman" w:hAnsi="Times New Roman"/>
          <w:b/>
          <w:sz w:val="28"/>
          <w:szCs w:val="28"/>
        </w:rPr>
      </w:pPr>
      <w:r w:rsidRPr="00BF3CFA">
        <w:rPr>
          <w:rFonts w:ascii="Times New Roman" w:hAnsi="Times New Roman"/>
          <w:b/>
          <w:sz w:val="28"/>
          <w:szCs w:val="28"/>
        </w:rPr>
        <w:t xml:space="preserve">ПЛАНИРУЕМЫЕ РЕЗУЛЬТАТЫ ОСВОЕНИЯ УЧЕБНОГО МОДУЛЯ «ВВЕДЕНИЕ В НОВЕЙШУЮ ИСТОРИЮ РОССИИ» </w:t>
      </w:r>
    </w:p>
    <w:p w:rsidR="00BF3CFA" w:rsidRDefault="00B001AE" w:rsidP="00BF3CFA">
      <w:pPr>
        <w:spacing w:after="0" w:line="240" w:lineRule="auto"/>
        <w:ind w:firstLine="709"/>
        <w:jc w:val="both"/>
        <w:rPr>
          <w:rFonts w:ascii="Times New Roman" w:hAnsi="Times New Roman"/>
          <w:sz w:val="28"/>
          <w:szCs w:val="28"/>
        </w:rPr>
      </w:pPr>
      <w:r w:rsidRPr="00B001AE">
        <w:rPr>
          <w:rFonts w:ascii="Times New Roman" w:hAnsi="Times New Roman"/>
          <w:sz w:val="28"/>
          <w:szCs w:val="28"/>
        </w:rPr>
        <w:t xml:space="preserve">Личностные и метапредметные результаты являются приоритетными при освоении содержания учебного модуля «Введение в Новейшую историю России». </w:t>
      </w:r>
    </w:p>
    <w:p w:rsidR="00BF3CFA" w:rsidRDefault="00B001AE" w:rsidP="00BF3CFA">
      <w:pPr>
        <w:spacing w:after="0" w:line="240" w:lineRule="auto"/>
        <w:ind w:firstLine="709"/>
        <w:jc w:val="both"/>
        <w:rPr>
          <w:rFonts w:ascii="Times New Roman" w:hAnsi="Times New Roman"/>
          <w:sz w:val="28"/>
          <w:szCs w:val="28"/>
        </w:rPr>
      </w:pPr>
      <w:r w:rsidRPr="00B001AE">
        <w:rPr>
          <w:rFonts w:ascii="Times New Roman" w:hAnsi="Times New Roman"/>
          <w:sz w:val="28"/>
          <w:szCs w:val="28"/>
        </w:rPr>
        <w:t xml:space="preserve">Содержание учебного модуля «Введение в Новейшую историю России» способствует процессу формирования внутренней позиции личности как особого ценностного отношения к себе, окружающим людям и жизни в целом, готовности обучающегося действовать на основе системы позитивных ценностных ориентаций. </w:t>
      </w:r>
    </w:p>
    <w:p w:rsidR="00BF3CFA" w:rsidRDefault="00B001AE" w:rsidP="00BF3CFA">
      <w:pPr>
        <w:spacing w:after="0" w:line="240" w:lineRule="auto"/>
        <w:ind w:firstLine="709"/>
        <w:jc w:val="both"/>
        <w:rPr>
          <w:rFonts w:ascii="Times New Roman" w:hAnsi="Times New Roman"/>
          <w:sz w:val="28"/>
          <w:szCs w:val="28"/>
        </w:rPr>
      </w:pPr>
      <w:r w:rsidRPr="00B001AE">
        <w:rPr>
          <w:rFonts w:ascii="Times New Roman" w:hAnsi="Times New Roman"/>
          <w:sz w:val="28"/>
          <w:szCs w:val="28"/>
        </w:rPr>
        <w:t xml:space="preserve">Содержание учебного модуля «Введение в Новейшую историю России» ориентировано на следующие важнейшие убеждения и качества обучающегося, которые должны проявляться как в его учебной деятельности, так и при реализации направлений воспитательной деятельности образовательной организации в сферах: </w:t>
      </w:r>
    </w:p>
    <w:p w:rsidR="00BF3CFA" w:rsidRDefault="00B001AE" w:rsidP="00BF3CFA">
      <w:pPr>
        <w:spacing w:after="0" w:line="240" w:lineRule="auto"/>
        <w:ind w:firstLine="709"/>
        <w:jc w:val="both"/>
        <w:rPr>
          <w:rFonts w:ascii="Times New Roman" w:hAnsi="Times New Roman"/>
          <w:sz w:val="28"/>
          <w:szCs w:val="28"/>
        </w:rPr>
      </w:pPr>
      <w:r w:rsidRPr="00BF3CFA">
        <w:rPr>
          <w:rFonts w:ascii="Times New Roman" w:hAnsi="Times New Roman"/>
          <w:b/>
          <w:sz w:val="28"/>
          <w:szCs w:val="28"/>
        </w:rPr>
        <w:t>1) гражданского воспитания:</w:t>
      </w:r>
      <w:r w:rsidRPr="00B001AE">
        <w:rPr>
          <w:rFonts w:ascii="Times New Roman" w:hAnsi="Times New Roman"/>
          <w:sz w:val="28"/>
          <w:szCs w:val="28"/>
        </w:rPr>
        <w:t xml:space="preserve">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w:t>
      </w:r>
    </w:p>
    <w:p w:rsidR="00BF3CFA" w:rsidRDefault="00B001AE" w:rsidP="00BF3CFA">
      <w:pPr>
        <w:spacing w:after="0" w:line="240" w:lineRule="auto"/>
        <w:ind w:firstLine="709"/>
        <w:jc w:val="both"/>
        <w:rPr>
          <w:rFonts w:ascii="Times New Roman" w:hAnsi="Times New Roman"/>
          <w:sz w:val="28"/>
          <w:szCs w:val="28"/>
        </w:rPr>
      </w:pPr>
      <w:r w:rsidRPr="00BF3CFA">
        <w:rPr>
          <w:rFonts w:ascii="Times New Roman" w:hAnsi="Times New Roman"/>
          <w:b/>
          <w:sz w:val="28"/>
          <w:szCs w:val="28"/>
        </w:rPr>
        <w:t>2) патриотического воспитания:</w:t>
      </w:r>
      <w:r w:rsidRPr="00B001AE">
        <w:rPr>
          <w:rFonts w:ascii="Times New Roman" w:hAnsi="Times New Roman"/>
          <w:sz w:val="28"/>
          <w:szCs w:val="28"/>
        </w:rPr>
        <w:t xml:space="preserve">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памятникам и символам воинской славы, традициям разных народов, проживающих в родной стране; </w:t>
      </w:r>
    </w:p>
    <w:p w:rsidR="00BF3CFA" w:rsidRDefault="00B001AE" w:rsidP="00BF3CFA">
      <w:pPr>
        <w:spacing w:after="0" w:line="240" w:lineRule="auto"/>
        <w:ind w:firstLine="709"/>
        <w:jc w:val="both"/>
        <w:rPr>
          <w:rFonts w:ascii="Times New Roman" w:hAnsi="Times New Roman"/>
          <w:sz w:val="28"/>
          <w:szCs w:val="28"/>
        </w:rPr>
      </w:pPr>
      <w:r w:rsidRPr="00BF3CFA">
        <w:rPr>
          <w:rFonts w:ascii="Times New Roman" w:hAnsi="Times New Roman"/>
          <w:b/>
          <w:sz w:val="28"/>
          <w:szCs w:val="28"/>
        </w:rPr>
        <w:t>3) духовно-нравственного воспитания:</w:t>
      </w:r>
      <w:r w:rsidRPr="00B001AE">
        <w:rPr>
          <w:rFonts w:ascii="Times New Roman" w:hAnsi="Times New Roman"/>
          <w:sz w:val="28"/>
          <w:szCs w:val="28"/>
        </w:rPr>
        <w:t xml:space="preserve"> 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 </w:t>
      </w:r>
    </w:p>
    <w:p w:rsidR="00BF3CFA" w:rsidRDefault="00B001AE" w:rsidP="00BF3CFA">
      <w:pPr>
        <w:spacing w:after="0" w:line="240" w:lineRule="auto"/>
        <w:ind w:firstLine="709"/>
        <w:jc w:val="both"/>
        <w:rPr>
          <w:rFonts w:ascii="Times New Roman" w:hAnsi="Times New Roman"/>
          <w:sz w:val="28"/>
          <w:szCs w:val="28"/>
        </w:rPr>
      </w:pPr>
      <w:r w:rsidRPr="00B001AE">
        <w:rPr>
          <w:rFonts w:ascii="Times New Roman" w:hAnsi="Times New Roman"/>
          <w:sz w:val="28"/>
          <w:szCs w:val="28"/>
        </w:rPr>
        <w:t xml:space="preserve">Содержание учебного модуля «Введение в Новейшую историю России» также ориентировано на понимание роли этнических культурных традиций ‒ в области эстетического воспитания, на формирование ценностного отношения к здоровью, жизни и осознание необходимости их сохранения, следования правилам безопасного поведения в интернет-среде, активное участие в решении практических задач социальной направленности, уважение к труду и результатам трудовой деятельности, готовность к участию в практической деятельности экологической направленности. </w:t>
      </w:r>
    </w:p>
    <w:p w:rsidR="00BF3CFA" w:rsidRDefault="00B001AE" w:rsidP="00BF3CFA">
      <w:pPr>
        <w:spacing w:after="0" w:line="240" w:lineRule="auto"/>
        <w:ind w:firstLine="709"/>
        <w:jc w:val="both"/>
        <w:rPr>
          <w:rFonts w:ascii="Times New Roman" w:hAnsi="Times New Roman"/>
          <w:sz w:val="28"/>
          <w:szCs w:val="28"/>
        </w:rPr>
      </w:pPr>
      <w:r w:rsidRPr="00B001AE">
        <w:rPr>
          <w:rFonts w:ascii="Times New Roman" w:hAnsi="Times New Roman"/>
          <w:sz w:val="28"/>
          <w:szCs w:val="28"/>
        </w:rPr>
        <w:t>При освоении содержания учебного модуля «Введение в Новейшую историю России» обучающиеся продолжат осмысление ценности научного познания</w:t>
      </w:r>
      <w:r w:rsidR="00BF3CFA">
        <w:rPr>
          <w:rFonts w:ascii="Times New Roman" w:hAnsi="Times New Roman"/>
          <w:sz w:val="28"/>
          <w:szCs w:val="28"/>
        </w:rPr>
        <w:t xml:space="preserve"> </w:t>
      </w:r>
      <w:r w:rsidRPr="00B001AE">
        <w:rPr>
          <w:rFonts w:ascii="Times New Roman" w:hAnsi="Times New Roman"/>
          <w:sz w:val="28"/>
          <w:szCs w:val="28"/>
        </w:rPr>
        <w:t xml:space="preserve">освоение системы научных представлений об основных закономерностях развития общества, расширение социального опыта для достижения индивидуального и коллективного благополучия, в том числе в ходе овладения языковой и читательской культурой, основными навыками исследовательской деятельности. Важным также является подготовить обучающегося к изменяющимся условиям социальной среды, стрессоустойчивость, открытость опыту и знаниям других. </w:t>
      </w:r>
    </w:p>
    <w:p w:rsidR="00BF3CFA" w:rsidRDefault="00B001AE" w:rsidP="00BF3CFA">
      <w:pPr>
        <w:spacing w:after="0" w:line="240" w:lineRule="auto"/>
        <w:ind w:firstLine="709"/>
        <w:jc w:val="both"/>
        <w:rPr>
          <w:rFonts w:ascii="Times New Roman" w:hAnsi="Times New Roman"/>
          <w:sz w:val="28"/>
          <w:szCs w:val="28"/>
        </w:rPr>
      </w:pPr>
      <w:r w:rsidRPr="00B001AE">
        <w:rPr>
          <w:rFonts w:ascii="Times New Roman" w:hAnsi="Times New Roman"/>
          <w:sz w:val="28"/>
          <w:szCs w:val="28"/>
        </w:rPr>
        <w:t xml:space="preserve">В результате изучения учебного модуля «Введение в Новейшую историю России»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BF3CFA" w:rsidRDefault="00BF3CFA" w:rsidP="00BF3CFA">
      <w:pPr>
        <w:spacing w:after="0" w:line="240" w:lineRule="auto"/>
        <w:ind w:firstLine="709"/>
        <w:jc w:val="both"/>
        <w:rPr>
          <w:rFonts w:ascii="Times New Roman" w:hAnsi="Times New Roman"/>
          <w:sz w:val="28"/>
          <w:szCs w:val="28"/>
        </w:rPr>
      </w:pPr>
    </w:p>
    <w:p w:rsidR="00BF3CFA" w:rsidRDefault="00B001AE" w:rsidP="00BF3CFA">
      <w:pPr>
        <w:spacing w:after="0" w:line="240" w:lineRule="auto"/>
        <w:ind w:firstLine="709"/>
        <w:jc w:val="both"/>
        <w:rPr>
          <w:rFonts w:ascii="Times New Roman" w:hAnsi="Times New Roman"/>
          <w:sz w:val="28"/>
          <w:szCs w:val="28"/>
        </w:rPr>
      </w:pPr>
      <w:r w:rsidRPr="00BF3CFA">
        <w:rPr>
          <w:rFonts w:ascii="Times New Roman" w:hAnsi="Times New Roman"/>
          <w:b/>
          <w:sz w:val="28"/>
          <w:szCs w:val="28"/>
        </w:rPr>
        <w:t>У обучающегося будут сформированы следующие базовые логические действия как часть познавательных универсальных учебных действий:</w:t>
      </w:r>
      <w:r w:rsidRPr="00B001AE">
        <w:rPr>
          <w:rFonts w:ascii="Times New Roman" w:hAnsi="Times New Roman"/>
          <w:sz w:val="28"/>
          <w:szCs w:val="28"/>
        </w:rPr>
        <w:t xml:space="preserve"> выявлять и характеризовать существенные признаки, итоги и значение ключевых событий и процессов Новейшей истории России; выявлять причинно-следственные, пространственные и временные связи (при наличии) изученных ранее исторических событий, явлений, процессов с историей России XX ‒ начала XXI в.; выявлять закономерности и противоречия в рассматриваемых фактах с учётом предложенной задачи, классифицировать, самостоятельно выбирать основания и критерии для классификации; выявлять дефициты информации, данных, необходимых для решения поставленной задачи; делать выводы, создавать обобщения о взаимосвязях с использованием дедуктивных, индуктивных умозаключений и по аналогии, строить логические рассуждения; самостоятельно выбирать способ решения учебной задачи. </w:t>
      </w:r>
    </w:p>
    <w:p w:rsidR="00BF3CFA" w:rsidRDefault="00B001AE" w:rsidP="00BF3CFA">
      <w:pPr>
        <w:spacing w:after="0" w:line="240" w:lineRule="auto"/>
        <w:ind w:firstLine="709"/>
        <w:jc w:val="both"/>
        <w:rPr>
          <w:rFonts w:ascii="Times New Roman" w:hAnsi="Times New Roman"/>
          <w:sz w:val="28"/>
          <w:szCs w:val="28"/>
        </w:rPr>
      </w:pPr>
      <w:r w:rsidRPr="00BF3CFA">
        <w:rPr>
          <w:rFonts w:ascii="Times New Roman" w:hAnsi="Times New Roman"/>
          <w:b/>
          <w:sz w:val="28"/>
          <w:szCs w:val="28"/>
        </w:rPr>
        <w:t>У обучающегося будут сформированы следующие базовые исследовательские действия как часть познавательных универсальных учебных действий:</w:t>
      </w:r>
      <w:r w:rsidRPr="00B001AE">
        <w:rPr>
          <w:rFonts w:ascii="Times New Roman" w:hAnsi="Times New Roman"/>
          <w:sz w:val="28"/>
          <w:szCs w:val="28"/>
        </w:rPr>
        <w:t xml:space="preserve"> использовать вопросы как исследовательский инструмент познания; формулировать вопросы, фиксирующие разрыв между реальным и желательным состоянием ситуации, объекта, самостоятельно устанавливать искомое и данное; формулировать гипотезу об истинности собственных суждений и суждений других, аргументировать свою позицию, мнение; проводить по самостоятельно составленному плану небольшое исследование по установлению причинно-следственных связей событий и процессов; оценивать на применимость и достоверность информацию; самостоятельно формулировать обобщения и выводы по результатам проведенного небольшого исследования, владеть инструментами оценки достоверности полученных выводов и обобщений;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 </w:t>
      </w:r>
    </w:p>
    <w:p w:rsidR="00BF3CFA" w:rsidRDefault="00B001AE" w:rsidP="00BF3CFA">
      <w:pPr>
        <w:spacing w:after="0" w:line="240" w:lineRule="auto"/>
        <w:ind w:firstLine="709"/>
        <w:jc w:val="both"/>
        <w:rPr>
          <w:rFonts w:ascii="Times New Roman" w:hAnsi="Times New Roman"/>
          <w:sz w:val="28"/>
          <w:szCs w:val="28"/>
        </w:rPr>
      </w:pPr>
      <w:r w:rsidRPr="00BF3CFA">
        <w:rPr>
          <w:rFonts w:ascii="Times New Roman" w:hAnsi="Times New Roman"/>
          <w:b/>
          <w:sz w:val="28"/>
          <w:szCs w:val="28"/>
        </w:rPr>
        <w:t xml:space="preserve">У обучающегося будут сформированы следующие умения работать с информацией как часть познавательных универсальных учебных действий: </w:t>
      </w:r>
      <w:r w:rsidRPr="00B001AE">
        <w:rPr>
          <w:rFonts w:ascii="Times New Roman" w:hAnsi="Times New Roman"/>
          <w:sz w:val="28"/>
          <w:szCs w:val="28"/>
        </w:rP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выбирать, анализировать, систематизировать и интерпретировать информацию различных видов и форм представления (справочная, научнопопулярная литература, интернет-ресурсы и другие); находить сходные аргументы (подтверждающие или опровергающие одну и ту же идею, версию) в различных информационных источниках;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оценивать надёжность информации по критериям, предложенным или сформулированным самостоятельно; эффективно запоминать и систематизировать информацию. </w:t>
      </w:r>
    </w:p>
    <w:p w:rsidR="00BF3CFA" w:rsidRDefault="00B001AE" w:rsidP="00BF3CFA">
      <w:pPr>
        <w:spacing w:after="0" w:line="240" w:lineRule="auto"/>
        <w:ind w:firstLine="709"/>
        <w:jc w:val="both"/>
        <w:rPr>
          <w:rFonts w:ascii="Times New Roman" w:hAnsi="Times New Roman"/>
          <w:sz w:val="28"/>
          <w:szCs w:val="28"/>
        </w:rPr>
      </w:pPr>
      <w:r w:rsidRPr="00BF3CFA">
        <w:rPr>
          <w:rFonts w:ascii="Times New Roman" w:hAnsi="Times New Roman"/>
          <w:b/>
          <w:sz w:val="28"/>
          <w:szCs w:val="28"/>
        </w:rPr>
        <w:t xml:space="preserve">У обучающегося будут сформированы следующие умения общения как часть коммуникативных универсальных учебных действий: </w:t>
      </w:r>
      <w:r w:rsidRPr="00B001AE">
        <w:rPr>
          <w:rFonts w:ascii="Times New Roman" w:hAnsi="Times New Roman"/>
          <w:sz w:val="28"/>
          <w:szCs w:val="28"/>
        </w:rPr>
        <w:t xml:space="preserve">воспринимать и формулировать суждения, выражать эмоции в соответствии с целями и условиями общения; 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понимать намерения других, проявлять уважительное отношение к собеседнику и в корректной форме формулировать свои возражения; умение формулировать вопросы (в диалоге, дискуссии)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исторических источников и другие. </w:t>
      </w:r>
    </w:p>
    <w:p w:rsidR="00BF3CFA" w:rsidRDefault="00B001AE" w:rsidP="00BF3CFA">
      <w:pPr>
        <w:spacing w:after="0" w:line="240" w:lineRule="auto"/>
        <w:ind w:firstLine="709"/>
        <w:jc w:val="both"/>
        <w:rPr>
          <w:rFonts w:ascii="Times New Roman" w:hAnsi="Times New Roman"/>
          <w:sz w:val="28"/>
          <w:szCs w:val="28"/>
        </w:rPr>
      </w:pPr>
      <w:r w:rsidRPr="00BF3CFA">
        <w:rPr>
          <w:rFonts w:ascii="Times New Roman" w:hAnsi="Times New Roman"/>
          <w:b/>
          <w:sz w:val="28"/>
          <w:szCs w:val="28"/>
        </w:rPr>
        <w:t>У обучающегося будут сформированы следующие умения в части регулятивных универсальных учебных действий:</w:t>
      </w:r>
      <w:r w:rsidRPr="00B001AE">
        <w:rPr>
          <w:rFonts w:ascii="Times New Roman" w:hAnsi="Times New Roman"/>
          <w:sz w:val="28"/>
          <w:szCs w:val="28"/>
        </w:rPr>
        <w:t xml:space="preserve"> выявлять проблемы для решения в жизненных и учебных ситуациях; ориентироваться в различных подходах к принятию решений (индивидуально, в группе, групповой); 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или его части), корректировать предложенный алгоритм (или его часть) с учётом получения новых знаний об изучаемом объекте; делать выбор и брать ответственность за решение; проявлять способность к самоконтролю, самомотивации и рефлексии, к адекватной оценке и изменению ситуации; объяснять причины достижения (недостижения) результатов деятельности, давать оценку приобретённому опыту, 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 выявлять на примерах исторических ситуаций роль эмоций в отношениях между людьми; ставить себя на место другого человека, понимать мотивы действий другого (в исторических ситуациях и окружающей действительности); регулировать способ выражения своих эмоций с учетом позиций и мнений других участников общения. </w:t>
      </w:r>
    </w:p>
    <w:p w:rsidR="00EB63F1" w:rsidRPr="00BF3CFA" w:rsidRDefault="00B001AE" w:rsidP="00BF3CFA">
      <w:pPr>
        <w:spacing w:after="0" w:line="240" w:lineRule="auto"/>
        <w:ind w:firstLine="709"/>
        <w:jc w:val="both"/>
        <w:rPr>
          <w:rFonts w:ascii="Times New Roman" w:hAnsi="Times New Roman"/>
          <w:sz w:val="28"/>
          <w:szCs w:val="28"/>
        </w:rPr>
      </w:pPr>
      <w:r w:rsidRPr="00BF3CFA">
        <w:rPr>
          <w:rFonts w:ascii="Times New Roman" w:hAnsi="Times New Roman"/>
          <w:b/>
          <w:sz w:val="28"/>
          <w:szCs w:val="28"/>
        </w:rPr>
        <w:t>У обучающегося будут сформированы следующие умения совместной деятельности:</w:t>
      </w:r>
      <w:r w:rsidRPr="00B001AE">
        <w:rPr>
          <w:rFonts w:ascii="Times New Roman" w:hAnsi="Times New Roman"/>
          <w:sz w:val="28"/>
          <w:szCs w:val="28"/>
        </w:rPr>
        <w:t xml:space="preserve">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Федеральная рабочая программа | История. 5–9 классы 60 выполнять свою часть работы, достигать качественного результата по своему направлению и координировать свои действия с действиями других членов команды;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вкладом каждого члена команды в достижение результатов, разделять сферу ответственности и проявлять готовность к предоставлению отчёта перед группой. В составе предметных результатов по освоению Программы модуля следует выделить: представления обучающихся о наиболее значимых событиях и процессах истории России XX — начала XXI в., основные виды деятельности по получению и осмыслению нового знания, его интерпретации и применению в различных учебных и жизненных ситуациях.</w:t>
      </w:r>
    </w:p>
    <w:p w:rsidR="00EB63F1" w:rsidRDefault="00EB63F1" w:rsidP="00EB63F1">
      <w:pPr>
        <w:spacing w:after="0" w:line="240" w:lineRule="auto"/>
        <w:ind w:firstLine="709"/>
        <w:jc w:val="center"/>
        <w:rPr>
          <w:rFonts w:ascii="Times New Roman" w:hAnsi="Times New Roman"/>
          <w:b/>
          <w:sz w:val="28"/>
        </w:rPr>
      </w:pPr>
    </w:p>
    <w:p w:rsidR="00EB63F1" w:rsidRDefault="00EB63F1" w:rsidP="00EB63F1">
      <w:pPr>
        <w:spacing w:after="0" w:line="240" w:lineRule="auto"/>
        <w:ind w:firstLine="709"/>
        <w:jc w:val="center"/>
        <w:rPr>
          <w:rFonts w:ascii="Times New Roman" w:hAnsi="Times New Roman"/>
          <w:b/>
          <w:sz w:val="28"/>
        </w:rPr>
      </w:pPr>
    </w:p>
    <w:p w:rsidR="00C011B5" w:rsidRPr="00EB63F1" w:rsidRDefault="006C00C8" w:rsidP="00C011B5">
      <w:pPr>
        <w:pStyle w:val="1"/>
        <w:rPr>
          <w:rFonts w:ascii="Times New Roman" w:hAnsi="Times New Roman" w:cs="Times New Roman"/>
          <w:b/>
          <w:color w:val="auto"/>
          <w:sz w:val="28"/>
        </w:rPr>
      </w:pPr>
      <w:bookmarkStart w:id="79" w:name="_Toc146985937"/>
      <w:r>
        <w:rPr>
          <w:rFonts w:ascii="Times New Roman" w:hAnsi="Times New Roman" w:cs="Times New Roman"/>
          <w:b/>
          <w:color w:val="auto"/>
          <w:sz w:val="28"/>
        </w:rPr>
        <w:t>2.1.11</w:t>
      </w:r>
      <w:r w:rsidR="00C011B5" w:rsidRPr="00EB63F1">
        <w:rPr>
          <w:rFonts w:ascii="Times New Roman" w:hAnsi="Times New Roman" w:cs="Times New Roman"/>
          <w:b/>
          <w:color w:val="auto"/>
          <w:sz w:val="28"/>
        </w:rPr>
        <w:t xml:space="preserve"> Содержание учебного предмета «</w:t>
      </w:r>
      <w:r w:rsidR="00C011B5">
        <w:rPr>
          <w:rFonts w:ascii="Times New Roman" w:hAnsi="Times New Roman" w:cs="Times New Roman"/>
          <w:b/>
          <w:color w:val="auto"/>
          <w:sz w:val="28"/>
        </w:rPr>
        <w:t>Обществознание» 6</w:t>
      </w:r>
      <w:r w:rsidR="00C011B5" w:rsidRPr="00EB63F1">
        <w:rPr>
          <w:rFonts w:ascii="Times New Roman" w:hAnsi="Times New Roman" w:cs="Times New Roman"/>
          <w:b/>
          <w:color w:val="auto"/>
          <w:sz w:val="28"/>
        </w:rPr>
        <w:t>-9 класс (федеральная рабочая программа)</w:t>
      </w:r>
      <w:bookmarkEnd w:id="79"/>
    </w:p>
    <w:p w:rsidR="00C011B5" w:rsidRPr="00C011B5" w:rsidRDefault="00C011B5" w:rsidP="00C011B5">
      <w:pPr>
        <w:spacing w:after="0" w:line="240" w:lineRule="auto"/>
        <w:ind w:firstLine="709"/>
        <w:jc w:val="both"/>
        <w:rPr>
          <w:rFonts w:ascii="Times New Roman" w:hAnsi="Times New Roman"/>
          <w:b/>
          <w:sz w:val="28"/>
          <w:szCs w:val="28"/>
        </w:rPr>
      </w:pPr>
      <w:r w:rsidRPr="00C011B5">
        <w:rPr>
          <w:rFonts w:ascii="Times New Roman" w:hAnsi="Times New Roman"/>
          <w:b/>
          <w:sz w:val="28"/>
          <w:szCs w:val="28"/>
        </w:rPr>
        <w:t xml:space="preserve">6 КЛАСС </w:t>
      </w:r>
    </w:p>
    <w:p w:rsidR="00C011B5" w:rsidRPr="00C011B5" w:rsidRDefault="00C011B5" w:rsidP="00C011B5">
      <w:pPr>
        <w:spacing w:after="0" w:line="240" w:lineRule="auto"/>
        <w:ind w:firstLine="709"/>
        <w:jc w:val="both"/>
        <w:rPr>
          <w:rFonts w:ascii="Times New Roman" w:hAnsi="Times New Roman"/>
          <w:b/>
          <w:sz w:val="28"/>
          <w:szCs w:val="28"/>
        </w:rPr>
      </w:pPr>
      <w:r w:rsidRPr="00C011B5">
        <w:rPr>
          <w:rFonts w:ascii="Times New Roman" w:hAnsi="Times New Roman"/>
          <w:b/>
          <w:sz w:val="28"/>
          <w:szCs w:val="28"/>
        </w:rPr>
        <w:t xml:space="preserve">Человек и его социальное окружение </w:t>
      </w:r>
    </w:p>
    <w:p w:rsidR="00C011B5" w:rsidRDefault="00C011B5" w:rsidP="00C011B5">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 </w:t>
      </w:r>
    </w:p>
    <w:p w:rsidR="00C011B5" w:rsidRDefault="00C011B5" w:rsidP="00C011B5">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 </w:t>
      </w:r>
    </w:p>
    <w:p w:rsidR="00C011B5" w:rsidRDefault="00C011B5" w:rsidP="00C011B5">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Люди с ограниченными возможностями здоровья, их особые потребности и социальная позиция. </w:t>
      </w:r>
    </w:p>
    <w:p w:rsidR="00C011B5" w:rsidRDefault="00C011B5" w:rsidP="00C011B5">
      <w:pPr>
        <w:spacing w:after="0" w:line="240" w:lineRule="auto"/>
        <w:ind w:firstLine="709"/>
        <w:jc w:val="both"/>
        <w:rPr>
          <w:rFonts w:ascii="Times New Roman" w:hAnsi="Times New Roman"/>
          <w:sz w:val="28"/>
          <w:szCs w:val="28"/>
        </w:rPr>
      </w:pPr>
      <w:r w:rsidRPr="00C011B5">
        <w:rPr>
          <w:rFonts w:ascii="Times New Roman" w:hAnsi="Times New Roman"/>
          <w:sz w:val="28"/>
          <w:szCs w:val="28"/>
        </w:rPr>
        <w:t>Цели и мотивы деятельности. Виды деятельности (игра, труд, учение). Познание человеком мира и самого себя как вид деятельности.</w:t>
      </w:r>
    </w:p>
    <w:p w:rsidR="00C011B5" w:rsidRDefault="00C011B5" w:rsidP="00C011B5">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 Право человека на образование. Школьное образование. Права и обязанности обучающегося. </w:t>
      </w:r>
    </w:p>
    <w:p w:rsidR="00C011B5" w:rsidRDefault="00C011B5" w:rsidP="00C011B5">
      <w:pPr>
        <w:spacing w:after="0" w:line="240" w:lineRule="auto"/>
        <w:ind w:firstLine="709"/>
        <w:jc w:val="both"/>
        <w:rPr>
          <w:rFonts w:ascii="Times New Roman" w:hAnsi="Times New Roman"/>
          <w:sz w:val="28"/>
          <w:szCs w:val="28"/>
        </w:rPr>
      </w:pPr>
      <w:r w:rsidRPr="00C011B5">
        <w:rPr>
          <w:rFonts w:ascii="Times New Roman" w:hAnsi="Times New Roman"/>
          <w:sz w:val="28"/>
          <w:szCs w:val="28"/>
        </w:rPr>
        <w:t>Общение. Цели и средства общения. Особенности общения подростков. Общение в современных условиях.</w:t>
      </w:r>
    </w:p>
    <w:p w:rsidR="00C011B5" w:rsidRDefault="00C011B5" w:rsidP="00C011B5">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 Отношения в малых группах. Групповые нормы и правила. Лидерство в группе. Межличностные отношения (деловые, личные). </w:t>
      </w:r>
    </w:p>
    <w:p w:rsidR="00C011B5" w:rsidRDefault="00C011B5" w:rsidP="00C011B5">
      <w:pPr>
        <w:spacing w:after="0" w:line="240" w:lineRule="auto"/>
        <w:ind w:firstLine="709"/>
        <w:jc w:val="both"/>
        <w:rPr>
          <w:rFonts w:ascii="Times New Roman" w:hAnsi="Times New Roman"/>
          <w:sz w:val="28"/>
          <w:szCs w:val="28"/>
        </w:rPr>
      </w:pPr>
      <w:r w:rsidRPr="00C011B5">
        <w:rPr>
          <w:rFonts w:ascii="Times New Roman" w:hAnsi="Times New Roman"/>
          <w:sz w:val="28"/>
          <w:szCs w:val="28"/>
        </w:rPr>
        <w:t>Отношения в семье. Роль семьи в жизни человека и общества. Семейные традиции. Семейный досуг. Свободное время подростка.</w:t>
      </w:r>
    </w:p>
    <w:p w:rsidR="00C011B5" w:rsidRDefault="00C011B5" w:rsidP="00C011B5">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 Отношения с друзьями и сверстниками. Конфликты в межличностных отношениях. </w:t>
      </w:r>
    </w:p>
    <w:p w:rsidR="00C011B5" w:rsidRPr="00C011B5" w:rsidRDefault="00C011B5" w:rsidP="00C011B5">
      <w:pPr>
        <w:spacing w:after="0" w:line="240" w:lineRule="auto"/>
        <w:ind w:firstLine="709"/>
        <w:jc w:val="both"/>
        <w:rPr>
          <w:rFonts w:ascii="Times New Roman" w:hAnsi="Times New Roman"/>
          <w:b/>
          <w:sz w:val="28"/>
          <w:szCs w:val="28"/>
        </w:rPr>
      </w:pPr>
      <w:r w:rsidRPr="00C011B5">
        <w:rPr>
          <w:rFonts w:ascii="Times New Roman" w:hAnsi="Times New Roman"/>
          <w:b/>
          <w:sz w:val="28"/>
          <w:szCs w:val="28"/>
        </w:rPr>
        <w:t xml:space="preserve">Общество, в котором мы живём </w:t>
      </w:r>
    </w:p>
    <w:p w:rsidR="00C011B5" w:rsidRDefault="00C011B5" w:rsidP="00C011B5">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Что такое общество. Связь общества и природы. Устройство общественной жизни. Основные сферы жизни общества и их взаимодействие. </w:t>
      </w:r>
    </w:p>
    <w:p w:rsidR="00C011B5" w:rsidRDefault="00C011B5" w:rsidP="00C011B5">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Социальные общности и группы. Положение человека в обществе. </w:t>
      </w:r>
    </w:p>
    <w:p w:rsidR="00C011B5" w:rsidRDefault="00C011B5" w:rsidP="00C011B5">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 </w:t>
      </w:r>
    </w:p>
    <w:p w:rsidR="00C011B5" w:rsidRDefault="00C011B5" w:rsidP="00C011B5">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 </w:t>
      </w:r>
    </w:p>
    <w:p w:rsidR="00C011B5" w:rsidRDefault="00C011B5" w:rsidP="00C011B5">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Культурная жизнь. Духовные ценности, традиционные ценности российского народа. </w:t>
      </w:r>
    </w:p>
    <w:p w:rsidR="00C011B5" w:rsidRDefault="00C011B5" w:rsidP="00C011B5">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Развитие общества. Усиление взаимосвязей стран и народов в условиях современного общества. </w:t>
      </w:r>
    </w:p>
    <w:p w:rsidR="00C011B5" w:rsidRDefault="00C011B5" w:rsidP="00C011B5">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Глобальные проблемы современности и возможности их решения усилиями международного сообщества и международных организаций. </w:t>
      </w:r>
    </w:p>
    <w:p w:rsidR="00C011B5" w:rsidRDefault="00C011B5" w:rsidP="00C011B5">
      <w:pPr>
        <w:spacing w:after="0" w:line="240" w:lineRule="auto"/>
        <w:ind w:firstLine="709"/>
        <w:jc w:val="both"/>
        <w:rPr>
          <w:rFonts w:ascii="Times New Roman" w:hAnsi="Times New Roman"/>
          <w:sz w:val="28"/>
          <w:szCs w:val="28"/>
        </w:rPr>
      </w:pPr>
    </w:p>
    <w:p w:rsidR="00C011B5" w:rsidRDefault="00C011B5" w:rsidP="00C011B5">
      <w:pPr>
        <w:spacing w:after="0" w:line="240" w:lineRule="auto"/>
        <w:ind w:firstLine="709"/>
        <w:jc w:val="both"/>
        <w:rPr>
          <w:rFonts w:ascii="Times New Roman" w:hAnsi="Times New Roman"/>
          <w:b/>
          <w:sz w:val="28"/>
          <w:szCs w:val="28"/>
        </w:rPr>
      </w:pPr>
      <w:r w:rsidRPr="00C011B5">
        <w:rPr>
          <w:rFonts w:ascii="Times New Roman" w:hAnsi="Times New Roman"/>
          <w:b/>
          <w:sz w:val="28"/>
          <w:szCs w:val="28"/>
        </w:rPr>
        <w:t xml:space="preserve">7 КЛАСС </w:t>
      </w:r>
    </w:p>
    <w:p w:rsidR="00C011B5" w:rsidRDefault="00C011B5" w:rsidP="00C011B5">
      <w:pPr>
        <w:spacing w:after="0" w:line="240" w:lineRule="auto"/>
        <w:ind w:firstLine="709"/>
        <w:jc w:val="both"/>
        <w:rPr>
          <w:rFonts w:ascii="Times New Roman" w:hAnsi="Times New Roman"/>
          <w:sz w:val="28"/>
          <w:szCs w:val="28"/>
        </w:rPr>
      </w:pPr>
      <w:r w:rsidRPr="00C011B5">
        <w:rPr>
          <w:rFonts w:ascii="Times New Roman" w:hAnsi="Times New Roman"/>
          <w:b/>
          <w:sz w:val="28"/>
          <w:szCs w:val="28"/>
        </w:rPr>
        <w:t>Социальные ценности и нормы</w:t>
      </w:r>
      <w:r w:rsidRPr="00C011B5">
        <w:rPr>
          <w:rFonts w:ascii="Times New Roman" w:hAnsi="Times New Roman"/>
          <w:sz w:val="28"/>
          <w:szCs w:val="28"/>
        </w:rPr>
        <w:t xml:space="preserve"> </w:t>
      </w:r>
    </w:p>
    <w:p w:rsidR="00C011B5" w:rsidRDefault="00C011B5" w:rsidP="00C011B5">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Общественные ценности. Свобода и ответственность гражданина. Гражданственность и патриотизм. Гуманизм. </w:t>
      </w:r>
    </w:p>
    <w:p w:rsidR="00C011B5" w:rsidRDefault="00C011B5" w:rsidP="00C011B5">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Социальные нормы как регуляторы общественной жизни и поведения человека в обществе. Виды социальных норм. Традиции и обычаи. </w:t>
      </w:r>
    </w:p>
    <w:p w:rsidR="00C011B5" w:rsidRDefault="00C011B5" w:rsidP="00C011B5">
      <w:pPr>
        <w:spacing w:after="0" w:line="240" w:lineRule="auto"/>
        <w:ind w:firstLine="709"/>
        <w:jc w:val="both"/>
        <w:rPr>
          <w:rFonts w:ascii="Times New Roman" w:hAnsi="Times New Roman"/>
          <w:sz w:val="28"/>
          <w:szCs w:val="28"/>
        </w:rPr>
      </w:pPr>
      <w:r w:rsidRPr="00C011B5">
        <w:rPr>
          <w:rFonts w:ascii="Times New Roman" w:hAnsi="Times New Roman"/>
          <w:sz w:val="28"/>
          <w:szCs w:val="28"/>
        </w:rPr>
        <w:t>Принципы и нормы морали. Добро и зло. Нравственные чувства человека. Совесть и стыд. Моральный выбор.</w:t>
      </w:r>
    </w:p>
    <w:p w:rsidR="00C011B5" w:rsidRDefault="00C011B5" w:rsidP="00C011B5">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Моральная оценка поведения людей и собственного поведения. Влияние моральных норм на общество и человека. </w:t>
      </w:r>
    </w:p>
    <w:p w:rsidR="00C011B5" w:rsidRDefault="00C011B5" w:rsidP="00C011B5">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Право и его роль в жизни общества. Право и мораль. </w:t>
      </w:r>
    </w:p>
    <w:p w:rsidR="00C011B5" w:rsidRDefault="00C011B5" w:rsidP="00C011B5">
      <w:pPr>
        <w:spacing w:after="0" w:line="240" w:lineRule="auto"/>
        <w:ind w:firstLine="709"/>
        <w:jc w:val="both"/>
        <w:rPr>
          <w:rFonts w:ascii="Times New Roman" w:hAnsi="Times New Roman"/>
          <w:sz w:val="28"/>
          <w:szCs w:val="28"/>
        </w:rPr>
      </w:pPr>
      <w:r w:rsidRPr="00C011B5">
        <w:rPr>
          <w:rFonts w:ascii="Times New Roman" w:hAnsi="Times New Roman"/>
          <w:b/>
          <w:sz w:val="28"/>
          <w:szCs w:val="28"/>
        </w:rPr>
        <w:t>Человек как участник правовых отношений</w:t>
      </w:r>
      <w:r w:rsidRPr="00C011B5">
        <w:rPr>
          <w:rFonts w:ascii="Times New Roman" w:hAnsi="Times New Roman"/>
          <w:sz w:val="28"/>
          <w:szCs w:val="28"/>
        </w:rPr>
        <w:t xml:space="preserve"> </w:t>
      </w:r>
    </w:p>
    <w:p w:rsidR="00C011B5" w:rsidRDefault="00C011B5" w:rsidP="00C011B5">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 </w:t>
      </w:r>
    </w:p>
    <w:p w:rsidR="00C011B5" w:rsidRDefault="00C011B5" w:rsidP="00C011B5">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Правонарушение и юридическая ответственность. Проступок и преступление. Опасность правонарушений для личности и общества. </w:t>
      </w:r>
    </w:p>
    <w:p w:rsidR="00C011B5" w:rsidRDefault="00C011B5" w:rsidP="00C011B5">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 </w:t>
      </w:r>
    </w:p>
    <w:p w:rsidR="00C011B5" w:rsidRDefault="00C011B5" w:rsidP="00C011B5">
      <w:pPr>
        <w:spacing w:after="0" w:line="240" w:lineRule="auto"/>
        <w:ind w:firstLine="709"/>
        <w:jc w:val="both"/>
        <w:rPr>
          <w:rFonts w:ascii="Times New Roman" w:hAnsi="Times New Roman"/>
          <w:sz w:val="28"/>
          <w:szCs w:val="28"/>
        </w:rPr>
      </w:pPr>
      <w:r w:rsidRPr="00C011B5">
        <w:rPr>
          <w:rFonts w:ascii="Times New Roman" w:hAnsi="Times New Roman"/>
          <w:b/>
          <w:sz w:val="28"/>
          <w:szCs w:val="28"/>
        </w:rPr>
        <w:t xml:space="preserve">Основы российского права </w:t>
      </w:r>
    </w:p>
    <w:p w:rsidR="00C011B5" w:rsidRDefault="00C011B5" w:rsidP="00C011B5">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Конституция Российской Федерации ‒ основной закон. Законы и подзаконные акты. Отрасли права. </w:t>
      </w:r>
    </w:p>
    <w:p w:rsidR="00C011B5" w:rsidRDefault="00C011B5" w:rsidP="00C011B5">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Основы гражданского права. Физические и юридические лица в гражданском праве. Право собственности, защита прав собственности. </w:t>
      </w:r>
    </w:p>
    <w:p w:rsidR="00C011B5" w:rsidRDefault="00C011B5" w:rsidP="00C011B5">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 </w:t>
      </w:r>
    </w:p>
    <w:p w:rsidR="00C011B5" w:rsidRDefault="00C011B5" w:rsidP="00C011B5">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 </w:t>
      </w:r>
    </w:p>
    <w:p w:rsidR="00C011B5" w:rsidRDefault="00C011B5" w:rsidP="00C011B5">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 </w:t>
      </w:r>
    </w:p>
    <w:p w:rsidR="00C011B5" w:rsidRDefault="00C011B5" w:rsidP="00C011B5">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 </w:t>
      </w:r>
    </w:p>
    <w:p w:rsidR="00C011B5" w:rsidRDefault="00C011B5" w:rsidP="00C011B5">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Правоохранительные органы в Российской Федерации. Структура правоохранительных органов Российской Федерации. Функции правоохранительных органов. </w:t>
      </w:r>
    </w:p>
    <w:p w:rsidR="00C011B5" w:rsidRDefault="00C011B5" w:rsidP="00C011B5">
      <w:pPr>
        <w:spacing w:after="0" w:line="240" w:lineRule="auto"/>
        <w:ind w:firstLine="709"/>
        <w:jc w:val="both"/>
        <w:rPr>
          <w:rFonts w:ascii="Times New Roman" w:hAnsi="Times New Roman"/>
          <w:sz w:val="28"/>
          <w:szCs w:val="28"/>
        </w:rPr>
      </w:pPr>
    </w:p>
    <w:p w:rsidR="00C011B5" w:rsidRPr="00C011B5" w:rsidRDefault="00C011B5" w:rsidP="00C011B5">
      <w:pPr>
        <w:spacing w:after="0" w:line="240" w:lineRule="auto"/>
        <w:ind w:firstLine="709"/>
        <w:jc w:val="both"/>
        <w:rPr>
          <w:rFonts w:ascii="Times New Roman" w:hAnsi="Times New Roman"/>
          <w:b/>
          <w:sz w:val="28"/>
          <w:szCs w:val="28"/>
        </w:rPr>
      </w:pPr>
      <w:r w:rsidRPr="00C011B5">
        <w:rPr>
          <w:rFonts w:ascii="Times New Roman" w:hAnsi="Times New Roman"/>
          <w:b/>
          <w:sz w:val="28"/>
          <w:szCs w:val="28"/>
        </w:rPr>
        <w:t xml:space="preserve">8 КЛАСС </w:t>
      </w:r>
    </w:p>
    <w:p w:rsidR="00C011B5" w:rsidRPr="00C011B5" w:rsidRDefault="00C011B5" w:rsidP="00C011B5">
      <w:pPr>
        <w:spacing w:after="0" w:line="240" w:lineRule="auto"/>
        <w:ind w:firstLine="709"/>
        <w:jc w:val="both"/>
        <w:rPr>
          <w:rFonts w:ascii="Times New Roman" w:hAnsi="Times New Roman"/>
          <w:b/>
          <w:sz w:val="28"/>
          <w:szCs w:val="28"/>
        </w:rPr>
      </w:pPr>
      <w:r w:rsidRPr="00C011B5">
        <w:rPr>
          <w:rFonts w:ascii="Times New Roman" w:hAnsi="Times New Roman"/>
          <w:b/>
          <w:sz w:val="28"/>
          <w:szCs w:val="28"/>
        </w:rPr>
        <w:t xml:space="preserve">Человек в экономических отношениях </w:t>
      </w:r>
    </w:p>
    <w:p w:rsidR="00C011B5" w:rsidRDefault="00C011B5" w:rsidP="00C011B5">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Экономическая жизнь общества. Потребности и ресурсы, ограниченность ресурсов. Экономический выбор. </w:t>
      </w:r>
    </w:p>
    <w:p w:rsidR="00C011B5" w:rsidRDefault="00C011B5" w:rsidP="00C011B5">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Экономическая система и её функции. Собственность. Производство ‒ источник экономических благ. Факторы производства. Трудовая деятельность. Производительность труда. Разделение труда. </w:t>
      </w:r>
    </w:p>
    <w:p w:rsidR="0026150C" w:rsidRDefault="00C011B5" w:rsidP="00C011B5">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Предпринимательство. Виды и формы предпринимательской деятельности. </w:t>
      </w:r>
    </w:p>
    <w:p w:rsidR="0026150C" w:rsidRDefault="00C011B5" w:rsidP="00C011B5">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Обмен. Деньги и их функции. Торговля и её формы. Рыночная экономика. Конкуренция. Спрос и предложение. </w:t>
      </w:r>
    </w:p>
    <w:p w:rsidR="0026150C" w:rsidRDefault="00C011B5" w:rsidP="00C011B5">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Рыночное равновесие. Невидимая рука рынка. Многообразие рынков. </w:t>
      </w:r>
    </w:p>
    <w:p w:rsidR="0026150C" w:rsidRDefault="00C011B5" w:rsidP="00C011B5">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Предприятие в экономике. Издержки, выручка и прибыль. Как повысить эффективность производства. </w:t>
      </w:r>
    </w:p>
    <w:p w:rsidR="0026150C" w:rsidRDefault="00C011B5" w:rsidP="00C011B5">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Заработная плата и стимулирование труда. Занятость и безработица. </w:t>
      </w:r>
    </w:p>
    <w:p w:rsidR="0026150C" w:rsidRDefault="00C011B5" w:rsidP="00C011B5">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Финансовый рынок и посредники (банки, страховые компании, кредитные союзы, участники фондового рынка). Услуги финансовых посредников. </w:t>
      </w:r>
    </w:p>
    <w:p w:rsidR="0026150C" w:rsidRDefault="00C011B5" w:rsidP="00C011B5">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Основные типы финансовых инструментов: акции и облигации. </w:t>
      </w:r>
    </w:p>
    <w:p w:rsidR="0026150C" w:rsidRDefault="00C011B5" w:rsidP="00C011B5">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 </w:t>
      </w:r>
    </w:p>
    <w:p w:rsidR="0026150C" w:rsidRDefault="00C011B5" w:rsidP="00C011B5">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 </w:t>
      </w:r>
    </w:p>
    <w:p w:rsidR="0026150C" w:rsidRDefault="00C011B5" w:rsidP="00C011B5">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 </w:t>
      </w:r>
    </w:p>
    <w:p w:rsidR="0026150C" w:rsidRDefault="00C011B5" w:rsidP="00C011B5">
      <w:pPr>
        <w:spacing w:after="0" w:line="240" w:lineRule="auto"/>
        <w:ind w:firstLine="709"/>
        <w:jc w:val="both"/>
        <w:rPr>
          <w:rFonts w:ascii="Times New Roman" w:hAnsi="Times New Roman"/>
          <w:sz w:val="28"/>
          <w:szCs w:val="28"/>
        </w:rPr>
      </w:pPr>
      <w:r w:rsidRPr="0026150C">
        <w:rPr>
          <w:rFonts w:ascii="Times New Roman" w:hAnsi="Times New Roman"/>
          <w:b/>
          <w:sz w:val="28"/>
          <w:szCs w:val="28"/>
        </w:rPr>
        <w:t>Человек в мире культуры</w:t>
      </w:r>
    </w:p>
    <w:p w:rsidR="0026150C" w:rsidRDefault="00C011B5" w:rsidP="00C011B5">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 Культура, её многообразие и формы. Влияние духовной культуры на формирование личности. Современная молодёжная культура. </w:t>
      </w:r>
    </w:p>
    <w:p w:rsidR="0026150C" w:rsidRDefault="00C011B5" w:rsidP="00C011B5">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Наука. Естественные и социально-гуманитарные науки. Роль науки в развитии общества. </w:t>
      </w:r>
    </w:p>
    <w:p w:rsidR="0026150C" w:rsidRDefault="00C011B5" w:rsidP="00C011B5">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Образование. Личностная и общественная значимость образования в современном обществе. Образование в Российской Федерации. Самообразование. </w:t>
      </w:r>
    </w:p>
    <w:p w:rsidR="0026150C" w:rsidRDefault="00C011B5" w:rsidP="00C011B5">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Политика в сфере культуры и образования в Российской Федерации. </w:t>
      </w:r>
    </w:p>
    <w:p w:rsidR="0026150C" w:rsidRDefault="00C011B5" w:rsidP="00C011B5">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 </w:t>
      </w:r>
    </w:p>
    <w:p w:rsidR="0026150C" w:rsidRDefault="00C011B5" w:rsidP="00C011B5">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Что такое искусство. Виды искусств. Роль искусства в жизни человека и общества. </w:t>
      </w:r>
    </w:p>
    <w:p w:rsidR="0026150C" w:rsidRDefault="00C011B5" w:rsidP="00C011B5">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 </w:t>
      </w:r>
    </w:p>
    <w:p w:rsidR="0026150C" w:rsidRPr="0026150C" w:rsidRDefault="00C011B5" w:rsidP="0026150C">
      <w:pPr>
        <w:spacing w:after="0" w:line="240" w:lineRule="auto"/>
        <w:ind w:firstLine="709"/>
        <w:jc w:val="both"/>
        <w:rPr>
          <w:rFonts w:ascii="Times New Roman" w:hAnsi="Times New Roman"/>
          <w:b/>
          <w:sz w:val="28"/>
          <w:szCs w:val="28"/>
        </w:rPr>
      </w:pPr>
      <w:r w:rsidRPr="0026150C">
        <w:rPr>
          <w:rFonts w:ascii="Times New Roman" w:hAnsi="Times New Roman"/>
          <w:b/>
          <w:sz w:val="28"/>
          <w:szCs w:val="28"/>
        </w:rPr>
        <w:t xml:space="preserve">9 КЛАСС </w:t>
      </w:r>
    </w:p>
    <w:p w:rsidR="0026150C" w:rsidRPr="0026150C" w:rsidRDefault="00C011B5" w:rsidP="0026150C">
      <w:pPr>
        <w:spacing w:after="0" w:line="240" w:lineRule="auto"/>
        <w:ind w:firstLine="709"/>
        <w:jc w:val="both"/>
        <w:rPr>
          <w:rFonts w:ascii="Times New Roman" w:hAnsi="Times New Roman"/>
          <w:b/>
          <w:sz w:val="28"/>
          <w:szCs w:val="28"/>
        </w:rPr>
      </w:pPr>
      <w:r w:rsidRPr="0026150C">
        <w:rPr>
          <w:rFonts w:ascii="Times New Roman" w:hAnsi="Times New Roman"/>
          <w:b/>
          <w:sz w:val="28"/>
          <w:szCs w:val="28"/>
        </w:rPr>
        <w:t xml:space="preserve">Человек в политическом измерении </w:t>
      </w:r>
    </w:p>
    <w:p w:rsidR="0026150C" w:rsidRDefault="00C011B5" w:rsidP="0026150C">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Политика и политическая власть. Государство ‒ политическая организация общества. Признаки государства. Внутренняя и внешняя политика. </w:t>
      </w:r>
    </w:p>
    <w:p w:rsidR="0026150C" w:rsidRDefault="00C011B5" w:rsidP="0026150C">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Форма государства. Монархия и республика ‒ основные формы правления. Унитарное и федеративное государственно-территориальное устройство. </w:t>
      </w:r>
    </w:p>
    <w:p w:rsidR="0026150C" w:rsidRDefault="00C011B5" w:rsidP="0026150C">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Политический режим и его виды. </w:t>
      </w:r>
    </w:p>
    <w:p w:rsidR="0026150C" w:rsidRDefault="00C011B5" w:rsidP="0026150C">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Демократия, демократические ценности. Правовое государство и гражданское общество. </w:t>
      </w:r>
    </w:p>
    <w:p w:rsidR="0026150C" w:rsidRDefault="00C011B5" w:rsidP="0026150C">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Участие граждан в политике. Выборы, референдум. Политические партии, их роль в демократическом обществе. </w:t>
      </w:r>
    </w:p>
    <w:p w:rsidR="0026150C" w:rsidRDefault="00C011B5" w:rsidP="0026150C">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Общественно-политические организации. </w:t>
      </w:r>
    </w:p>
    <w:p w:rsidR="0026150C" w:rsidRDefault="00C011B5" w:rsidP="0026150C">
      <w:pPr>
        <w:spacing w:after="0" w:line="240" w:lineRule="auto"/>
        <w:ind w:firstLine="709"/>
        <w:jc w:val="both"/>
        <w:rPr>
          <w:rFonts w:ascii="Times New Roman" w:hAnsi="Times New Roman"/>
          <w:sz w:val="28"/>
          <w:szCs w:val="28"/>
        </w:rPr>
      </w:pPr>
      <w:r w:rsidRPr="0026150C">
        <w:rPr>
          <w:rFonts w:ascii="Times New Roman" w:hAnsi="Times New Roman"/>
          <w:b/>
          <w:sz w:val="28"/>
          <w:szCs w:val="28"/>
        </w:rPr>
        <w:t>Гражданин и государство</w:t>
      </w:r>
      <w:r w:rsidRPr="00C011B5">
        <w:rPr>
          <w:rFonts w:ascii="Times New Roman" w:hAnsi="Times New Roman"/>
          <w:sz w:val="28"/>
          <w:szCs w:val="28"/>
        </w:rPr>
        <w:t xml:space="preserve"> </w:t>
      </w:r>
    </w:p>
    <w:p w:rsidR="0026150C" w:rsidRDefault="00C011B5" w:rsidP="0026150C">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 </w:t>
      </w:r>
    </w:p>
    <w:p w:rsidR="0026150C" w:rsidRDefault="00C011B5" w:rsidP="0026150C">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Законодательные, исполнительные и судебные органы публичной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 </w:t>
      </w:r>
    </w:p>
    <w:p w:rsidR="0026150C" w:rsidRDefault="00C011B5" w:rsidP="0026150C">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Государственное управление. Противодействие коррупции в Российской Федерации. </w:t>
      </w:r>
    </w:p>
    <w:p w:rsidR="0026150C" w:rsidRDefault="00C011B5" w:rsidP="0026150C">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 </w:t>
      </w:r>
    </w:p>
    <w:p w:rsidR="0026150C" w:rsidRDefault="00C011B5" w:rsidP="0026150C">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Местное самоуправление. </w:t>
      </w:r>
    </w:p>
    <w:p w:rsidR="0026150C" w:rsidRDefault="00C011B5" w:rsidP="0026150C">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 </w:t>
      </w:r>
    </w:p>
    <w:p w:rsidR="0026150C" w:rsidRDefault="00C011B5" w:rsidP="0026150C">
      <w:pPr>
        <w:spacing w:after="0" w:line="240" w:lineRule="auto"/>
        <w:ind w:firstLine="709"/>
        <w:jc w:val="both"/>
        <w:rPr>
          <w:rFonts w:ascii="Times New Roman" w:hAnsi="Times New Roman"/>
          <w:sz w:val="28"/>
          <w:szCs w:val="28"/>
        </w:rPr>
      </w:pPr>
      <w:r w:rsidRPr="0026150C">
        <w:rPr>
          <w:rFonts w:ascii="Times New Roman" w:hAnsi="Times New Roman"/>
          <w:b/>
          <w:sz w:val="28"/>
          <w:szCs w:val="28"/>
        </w:rPr>
        <w:t>Человек в системе социальных отношений</w:t>
      </w:r>
      <w:r w:rsidRPr="00C011B5">
        <w:rPr>
          <w:rFonts w:ascii="Times New Roman" w:hAnsi="Times New Roman"/>
          <w:sz w:val="28"/>
          <w:szCs w:val="28"/>
        </w:rPr>
        <w:t xml:space="preserve"> </w:t>
      </w:r>
    </w:p>
    <w:p w:rsidR="0026150C" w:rsidRDefault="00C011B5" w:rsidP="0026150C">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Социальная структура общества. Многообразие социальных общностей и групп. Социальная мобильность. </w:t>
      </w:r>
    </w:p>
    <w:p w:rsidR="0026150C" w:rsidRDefault="00C011B5" w:rsidP="0026150C">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Социальный статус человека в обществе. Социальные роли. Ролевой набор подростка. </w:t>
      </w:r>
    </w:p>
    <w:p w:rsidR="0026150C" w:rsidRDefault="00C011B5" w:rsidP="0026150C">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Социализация личности. </w:t>
      </w:r>
    </w:p>
    <w:p w:rsidR="0026150C" w:rsidRDefault="00C011B5" w:rsidP="0026150C">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Роль семьи в социализации личности. Функции семьи. Семейные ценности. Основные роли членов семьи. </w:t>
      </w:r>
    </w:p>
    <w:p w:rsidR="0026150C" w:rsidRDefault="00C011B5" w:rsidP="0026150C">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Этнос и нация. Россия ‒ многонациональное государство. Этносы и нации в диалоге культур. </w:t>
      </w:r>
    </w:p>
    <w:p w:rsidR="0026150C" w:rsidRDefault="00C011B5" w:rsidP="0026150C">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Социальная политика Российского государства. Социальные конфликты и пути их разрешения. 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 </w:t>
      </w:r>
    </w:p>
    <w:p w:rsidR="0026150C" w:rsidRDefault="00C011B5" w:rsidP="0026150C">
      <w:pPr>
        <w:spacing w:after="0" w:line="240" w:lineRule="auto"/>
        <w:ind w:firstLine="709"/>
        <w:jc w:val="both"/>
        <w:rPr>
          <w:rFonts w:ascii="Times New Roman" w:hAnsi="Times New Roman"/>
          <w:sz w:val="28"/>
          <w:szCs w:val="28"/>
        </w:rPr>
      </w:pPr>
      <w:r w:rsidRPr="0026150C">
        <w:rPr>
          <w:rFonts w:ascii="Times New Roman" w:hAnsi="Times New Roman"/>
          <w:b/>
          <w:sz w:val="28"/>
          <w:szCs w:val="28"/>
        </w:rPr>
        <w:t>Человек в современном изменяющемся мире</w:t>
      </w:r>
      <w:r w:rsidRPr="00C011B5">
        <w:rPr>
          <w:rFonts w:ascii="Times New Roman" w:hAnsi="Times New Roman"/>
          <w:sz w:val="28"/>
          <w:szCs w:val="28"/>
        </w:rPr>
        <w:t xml:space="preserve"> </w:t>
      </w:r>
    </w:p>
    <w:p w:rsidR="0026150C" w:rsidRDefault="00C011B5" w:rsidP="0026150C">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 </w:t>
      </w:r>
    </w:p>
    <w:p w:rsidR="0026150C" w:rsidRDefault="00C011B5" w:rsidP="0026150C">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Молодёжь ‒ активный участник общественной жизни. Волонтёрское движение. </w:t>
      </w:r>
    </w:p>
    <w:p w:rsidR="0026150C" w:rsidRDefault="00C011B5" w:rsidP="0026150C">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Профессии настоящего и будущего. Непрерывное образование и карьера. </w:t>
      </w:r>
    </w:p>
    <w:p w:rsidR="0026150C" w:rsidRDefault="00C011B5" w:rsidP="0026150C">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Здоровый образ жизни. Социальная и личная значимость здорового образа жизни. Мода и спорт. </w:t>
      </w:r>
    </w:p>
    <w:p w:rsidR="0026150C" w:rsidRDefault="00C011B5" w:rsidP="0026150C">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Современные формы связи и коммуникации: как они изменили мир. Особенности общения в виртуальном пространстве. </w:t>
      </w:r>
    </w:p>
    <w:p w:rsidR="0026150C" w:rsidRDefault="00C011B5" w:rsidP="0026150C">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Перспективы развития общества. </w:t>
      </w:r>
    </w:p>
    <w:p w:rsidR="0026150C" w:rsidRDefault="0026150C" w:rsidP="0026150C">
      <w:pPr>
        <w:spacing w:after="0" w:line="240" w:lineRule="auto"/>
        <w:ind w:firstLine="709"/>
        <w:jc w:val="both"/>
        <w:rPr>
          <w:rFonts w:ascii="Times New Roman" w:hAnsi="Times New Roman"/>
          <w:sz w:val="28"/>
          <w:szCs w:val="28"/>
        </w:rPr>
      </w:pPr>
    </w:p>
    <w:p w:rsidR="0026150C" w:rsidRDefault="00C011B5" w:rsidP="0026150C">
      <w:pPr>
        <w:spacing w:after="0" w:line="240" w:lineRule="auto"/>
        <w:jc w:val="both"/>
        <w:rPr>
          <w:rFonts w:ascii="Times New Roman" w:hAnsi="Times New Roman"/>
          <w:b/>
          <w:sz w:val="28"/>
          <w:szCs w:val="28"/>
        </w:rPr>
      </w:pPr>
      <w:r w:rsidRPr="0026150C">
        <w:rPr>
          <w:rFonts w:ascii="Times New Roman" w:hAnsi="Times New Roman"/>
          <w:b/>
          <w:sz w:val="28"/>
          <w:szCs w:val="28"/>
        </w:rPr>
        <w:t xml:space="preserve">ПЛАНИРУЕМЫЕ РЕЗУЛЬТАТЫ ОСВОЕНИЯ ПРОГРАММЫ ПО ОБЩЕСТВОЗНАНИЮ НА УРОВНЕ ОСНОВНОГО ОБЩЕГО ОБРАЗОВАНИЯ </w:t>
      </w:r>
    </w:p>
    <w:p w:rsidR="0026150C" w:rsidRDefault="0026150C" w:rsidP="0026150C">
      <w:pPr>
        <w:spacing w:after="0" w:line="240" w:lineRule="auto"/>
        <w:jc w:val="both"/>
        <w:rPr>
          <w:rFonts w:ascii="Times New Roman" w:hAnsi="Times New Roman"/>
          <w:b/>
          <w:sz w:val="28"/>
          <w:szCs w:val="28"/>
        </w:rPr>
      </w:pPr>
    </w:p>
    <w:p w:rsidR="0026150C" w:rsidRPr="0026150C" w:rsidRDefault="00C011B5" w:rsidP="0026150C">
      <w:pPr>
        <w:spacing w:after="0" w:line="240" w:lineRule="auto"/>
        <w:jc w:val="both"/>
        <w:rPr>
          <w:rFonts w:ascii="Times New Roman" w:hAnsi="Times New Roman"/>
          <w:b/>
          <w:sz w:val="28"/>
          <w:szCs w:val="28"/>
        </w:rPr>
      </w:pPr>
      <w:r w:rsidRPr="0026150C">
        <w:rPr>
          <w:rFonts w:ascii="Times New Roman" w:hAnsi="Times New Roman"/>
          <w:b/>
          <w:sz w:val="28"/>
          <w:szCs w:val="28"/>
        </w:rPr>
        <w:t xml:space="preserve">ЛИЧНОСТНЫЕ РЕЗУЛЬТАТЫ </w:t>
      </w:r>
    </w:p>
    <w:p w:rsidR="0026150C" w:rsidRDefault="00C011B5" w:rsidP="0026150C">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 </w:t>
      </w:r>
    </w:p>
    <w:p w:rsidR="0026150C" w:rsidRDefault="00C011B5" w:rsidP="0026150C">
      <w:pPr>
        <w:spacing w:after="0" w:line="240" w:lineRule="auto"/>
        <w:ind w:firstLine="709"/>
        <w:jc w:val="both"/>
        <w:rPr>
          <w:rFonts w:ascii="Times New Roman" w:hAnsi="Times New Roman"/>
          <w:sz w:val="28"/>
          <w:szCs w:val="28"/>
        </w:rPr>
      </w:pPr>
      <w:r w:rsidRPr="0026150C">
        <w:rPr>
          <w:rFonts w:ascii="Times New Roman" w:hAnsi="Times New Roman"/>
          <w:b/>
          <w:sz w:val="28"/>
          <w:szCs w:val="28"/>
        </w:rPr>
        <w:t>1) гражданского воспитания:</w:t>
      </w:r>
      <w:r w:rsidRPr="00C011B5">
        <w:rPr>
          <w:rFonts w:ascii="Times New Roman" w:hAnsi="Times New Roman"/>
          <w:sz w:val="28"/>
          <w:szCs w:val="28"/>
        </w:rPr>
        <w:t xml:space="preserve">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(волонтёрство, помощь людям, нуждающимся в ней); </w:t>
      </w:r>
    </w:p>
    <w:p w:rsidR="0026150C" w:rsidRDefault="00C011B5" w:rsidP="0026150C">
      <w:pPr>
        <w:spacing w:after="0" w:line="240" w:lineRule="auto"/>
        <w:ind w:firstLine="709"/>
        <w:jc w:val="both"/>
        <w:rPr>
          <w:rFonts w:ascii="Times New Roman" w:hAnsi="Times New Roman"/>
          <w:sz w:val="28"/>
          <w:szCs w:val="28"/>
        </w:rPr>
      </w:pPr>
      <w:r w:rsidRPr="0026150C">
        <w:rPr>
          <w:rFonts w:ascii="Times New Roman" w:hAnsi="Times New Roman"/>
          <w:b/>
          <w:sz w:val="28"/>
          <w:szCs w:val="28"/>
        </w:rPr>
        <w:t>2) патриотического воспитания:</w:t>
      </w:r>
      <w:r w:rsidRPr="00C011B5">
        <w:rPr>
          <w:rFonts w:ascii="Times New Roman" w:hAnsi="Times New Roman"/>
          <w:sz w:val="28"/>
          <w:szCs w:val="28"/>
        </w:rPr>
        <w:t xml:space="preserve">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 </w:t>
      </w:r>
    </w:p>
    <w:p w:rsidR="0026150C" w:rsidRDefault="00C011B5" w:rsidP="0026150C">
      <w:pPr>
        <w:spacing w:after="0" w:line="240" w:lineRule="auto"/>
        <w:ind w:firstLine="709"/>
        <w:jc w:val="both"/>
        <w:rPr>
          <w:rFonts w:ascii="Times New Roman" w:hAnsi="Times New Roman"/>
          <w:sz w:val="28"/>
          <w:szCs w:val="28"/>
        </w:rPr>
      </w:pPr>
      <w:r w:rsidRPr="0026150C">
        <w:rPr>
          <w:rFonts w:ascii="Times New Roman" w:hAnsi="Times New Roman"/>
          <w:b/>
          <w:sz w:val="28"/>
          <w:szCs w:val="28"/>
        </w:rPr>
        <w:t>3) духовно-нравственного воспитания:</w:t>
      </w:r>
      <w:r w:rsidRPr="00C011B5">
        <w:rPr>
          <w:rFonts w:ascii="Times New Roman" w:hAnsi="Times New Roman"/>
          <w:sz w:val="28"/>
          <w:szCs w:val="28"/>
        </w:rPr>
        <w:t xml:space="preserve"> 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 </w:t>
      </w:r>
    </w:p>
    <w:p w:rsidR="0026150C" w:rsidRDefault="00C011B5" w:rsidP="0026150C">
      <w:pPr>
        <w:spacing w:after="0" w:line="240" w:lineRule="auto"/>
        <w:ind w:firstLine="709"/>
        <w:jc w:val="both"/>
        <w:rPr>
          <w:rFonts w:ascii="Times New Roman" w:hAnsi="Times New Roman"/>
          <w:sz w:val="28"/>
          <w:szCs w:val="28"/>
        </w:rPr>
      </w:pPr>
      <w:r w:rsidRPr="0026150C">
        <w:rPr>
          <w:rFonts w:ascii="Times New Roman" w:hAnsi="Times New Roman"/>
          <w:b/>
          <w:sz w:val="28"/>
          <w:szCs w:val="28"/>
        </w:rPr>
        <w:t>4) эстетического воспитания:</w:t>
      </w:r>
      <w:r w:rsidRPr="00C011B5">
        <w:rPr>
          <w:rFonts w:ascii="Times New Roman" w:hAnsi="Times New Roman"/>
          <w:sz w:val="28"/>
          <w:szCs w:val="28"/>
        </w:rPr>
        <w:t xml:space="preserve">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 </w:t>
      </w:r>
    </w:p>
    <w:p w:rsidR="0026150C" w:rsidRDefault="00C011B5" w:rsidP="0026150C">
      <w:pPr>
        <w:spacing w:after="0" w:line="240" w:lineRule="auto"/>
        <w:ind w:firstLine="709"/>
        <w:jc w:val="both"/>
        <w:rPr>
          <w:rFonts w:ascii="Times New Roman" w:hAnsi="Times New Roman"/>
          <w:sz w:val="28"/>
          <w:szCs w:val="28"/>
        </w:rPr>
      </w:pPr>
      <w:r w:rsidRPr="0026150C">
        <w:rPr>
          <w:rFonts w:ascii="Times New Roman" w:hAnsi="Times New Roman"/>
          <w:b/>
          <w:sz w:val="28"/>
          <w:szCs w:val="28"/>
        </w:rPr>
        <w:t>5) физического воспитания, формирования культуры здоровья и эмоционального благополучия:</w:t>
      </w:r>
      <w:r w:rsidRPr="00C011B5">
        <w:rPr>
          <w:rFonts w:ascii="Times New Roman" w:hAnsi="Times New Roman"/>
          <w:sz w:val="28"/>
          <w:szCs w:val="28"/>
        </w:rPr>
        <w:t xml:space="preserve"> 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сформированность навыков рефлексии, признание своего права на ошибку и такого же права другого человека; </w:t>
      </w:r>
    </w:p>
    <w:p w:rsidR="0026150C" w:rsidRDefault="00C011B5" w:rsidP="0026150C">
      <w:pPr>
        <w:spacing w:after="0" w:line="240" w:lineRule="auto"/>
        <w:ind w:firstLine="709"/>
        <w:jc w:val="both"/>
        <w:rPr>
          <w:rFonts w:ascii="Times New Roman" w:hAnsi="Times New Roman"/>
          <w:sz w:val="28"/>
          <w:szCs w:val="28"/>
        </w:rPr>
      </w:pPr>
      <w:r w:rsidRPr="0026150C">
        <w:rPr>
          <w:rFonts w:ascii="Times New Roman" w:hAnsi="Times New Roman"/>
          <w:b/>
          <w:sz w:val="28"/>
          <w:szCs w:val="28"/>
        </w:rPr>
        <w:t>6) трудового воспитания:</w:t>
      </w:r>
      <w:r w:rsidRPr="00C011B5">
        <w:rPr>
          <w:rFonts w:ascii="Times New Roman" w:hAnsi="Times New Roman"/>
          <w:sz w:val="28"/>
          <w:szCs w:val="28"/>
        </w:rPr>
        <w:t xml:space="preserve"> 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w:t>
      </w:r>
    </w:p>
    <w:p w:rsidR="0026150C" w:rsidRDefault="00C011B5" w:rsidP="0026150C">
      <w:pPr>
        <w:spacing w:after="0" w:line="240" w:lineRule="auto"/>
        <w:ind w:firstLine="709"/>
        <w:jc w:val="both"/>
        <w:rPr>
          <w:rFonts w:ascii="Times New Roman" w:hAnsi="Times New Roman"/>
          <w:sz w:val="28"/>
          <w:szCs w:val="28"/>
        </w:rPr>
      </w:pPr>
      <w:r w:rsidRPr="0026150C">
        <w:rPr>
          <w:rFonts w:ascii="Times New Roman" w:hAnsi="Times New Roman"/>
          <w:b/>
          <w:sz w:val="28"/>
          <w:szCs w:val="28"/>
        </w:rPr>
        <w:t>7) экологического воспитания:</w:t>
      </w:r>
      <w:r w:rsidRPr="00C011B5">
        <w:rPr>
          <w:rFonts w:ascii="Times New Roman" w:hAnsi="Times New Roman"/>
          <w:sz w:val="28"/>
          <w:szCs w:val="28"/>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 </w:t>
      </w:r>
    </w:p>
    <w:p w:rsidR="0026150C" w:rsidRDefault="00C011B5" w:rsidP="0026150C">
      <w:pPr>
        <w:spacing w:after="0" w:line="240" w:lineRule="auto"/>
        <w:ind w:firstLine="709"/>
        <w:jc w:val="both"/>
        <w:rPr>
          <w:rFonts w:ascii="Times New Roman" w:hAnsi="Times New Roman"/>
          <w:sz w:val="28"/>
          <w:szCs w:val="28"/>
        </w:rPr>
      </w:pPr>
      <w:r w:rsidRPr="0026150C">
        <w:rPr>
          <w:rFonts w:ascii="Times New Roman" w:hAnsi="Times New Roman"/>
          <w:b/>
          <w:sz w:val="28"/>
          <w:szCs w:val="28"/>
        </w:rPr>
        <w:t>8) ценности научного познания:</w:t>
      </w:r>
      <w:r w:rsidRPr="00C011B5">
        <w:rPr>
          <w:rFonts w:ascii="Times New Roman" w:hAnsi="Times New Roman"/>
          <w:sz w:val="28"/>
          <w:szCs w:val="28"/>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0026150C">
        <w:rPr>
          <w:rFonts w:ascii="Times New Roman" w:hAnsi="Times New Roman"/>
          <w:sz w:val="28"/>
          <w:szCs w:val="28"/>
        </w:rPr>
        <w:t>;</w:t>
      </w:r>
      <w:r w:rsidRPr="00C011B5">
        <w:rPr>
          <w:rFonts w:ascii="Times New Roman" w:hAnsi="Times New Roman"/>
          <w:sz w:val="28"/>
          <w:szCs w:val="28"/>
        </w:rPr>
        <w:t xml:space="preserve"> </w:t>
      </w:r>
    </w:p>
    <w:p w:rsidR="0026150C" w:rsidRDefault="00C011B5" w:rsidP="0026150C">
      <w:pPr>
        <w:spacing w:after="0" w:line="240" w:lineRule="auto"/>
        <w:ind w:firstLine="709"/>
        <w:jc w:val="both"/>
        <w:rPr>
          <w:rFonts w:ascii="Times New Roman" w:hAnsi="Times New Roman"/>
          <w:sz w:val="28"/>
          <w:szCs w:val="28"/>
        </w:rPr>
      </w:pPr>
      <w:r w:rsidRPr="0026150C">
        <w:rPr>
          <w:rFonts w:ascii="Times New Roman" w:hAnsi="Times New Roman"/>
          <w:b/>
          <w:sz w:val="28"/>
          <w:szCs w:val="28"/>
        </w:rPr>
        <w:t>9) адаптации обучающегося к изменяющимся условиям социальной и природной среды:</w:t>
      </w:r>
      <w:r w:rsidRPr="00C011B5">
        <w:rPr>
          <w:rFonts w:ascii="Times New Roman" w:hAnsi="Times New Roman"/>
          <w:sz w:val="28"/>
          <w:szCs w:val="28"/>
        </w:rPr>
        <w:t xml:space="preserve">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способность обучающихся во взаимодействии в условиях неопределённости, открытость опыту и знаниям других; 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 умение анализировать и выявлять взаимосвязи природы, общества и экономики; умение оценивать свои действия с учётом влияния на окружающую среду, достижений целей и преодоления вызовов, возможных глобальных последствий; 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 </w:t>
      </w:r>
    </w:p>
    <w:p w:rsidR="0026150C" w:rsidRDefault="0026150C" w:rsidP="0026150C">
      <w:pPr>
        <w:spacing w:after="0" w:line="240" w:lineRule="auto"/>
        <w:ind w:firstLine="709"/>
        <w:jc w:val="both"/>
        <w:rPr>
          <w:rFonts w:ascii="Times New Roman" w:hAnsi="Times New Roman"/>
          <w:sz w:val="28"/>
          <w:szCs w:val="28"/>
        </w:rPr>
      </w:pPr>
    </w:p>
    <w:p w:rsidR="0026150C" w:rsidRPr="0026150C" w:rsidRDefault="00C011B5" w:rsidP="0026150C">
      <w:pPr>
        <w:spacing w:after="0" w:line="240" w:lineRule="auto"/>
        <w:ind w:firstLine="709"/>
        <w:jc w:val="both"/>
        <w:rPr>
          <w:rFonts w:ascii="Times New Roman" w:hAnsi="Times New Roman"/>
          <w:b/>
          <w:sz w:val="28"/>
          <w:szCs w:val="28"/>
        </w:rPr>
      </w:pPr>
      <w:r w:rsidRPr="0026150C">
        <w:rPr>
          <w:rFonts w:ascii="Times New Roman" w:hAnsi="Times New Roman"/>
          <w:b/>
          <w:sz w:val="28"/>
          <w:szCs w:val="28"/>
        </w:rPr>
        <w:t xml:space="preserve">МЕТАПРЕДМЕТНЫЕ РЕЗУЛЬТАТЫ </w:t>
      </w:r>
    </w:p>
    <w:p w:rsidR="0026150C" w:rsidRDefault="00C011B5" w:rsidP="0026150C">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26150C" w:rsidRDefault="00C011B5" w:rsidP="0026150C">
      <w:pPr>
        <w:spacing w:after="0" w:line="240" w:lineRule="auto"/>
        <w:ind w:firstLine="709"/>
        <w:jc w:val="both"/>
        <w:rPr>
          <w:rFonts w:ascii="Times New Roman" w:hAnsi="Times New Roman"/>
          <w:sz w:val="28"/>
          <w:szCs w:val="28"/>
        </w:rPr>
      </w:pPr>
      <w:r w:rsidRPr="0026150C">
        <w:rPr>
          <w:rFonts w:ascii="Times New Roman" w:hAnsi="Times New Roman"/>
          <w:b/>
          <w:sz w:val="28"/>
          <w:szCs w:val="28"/>
        </w:rPr>
        <w:t>Познавательные универсальные учебные действия</w:t>
      </w:r>
      <w:r w:rsidRPr="00C011B5">
        <w:rPr>
          <w:rFonts w:ascii="Times New Roman" w:hAnsi="Times New Roman"/>
          <w:sz w:val="28"/>
          <w:szCs w:val="28"/>
        </w:rPr>
        <w:t xml:space="preserve"> </w:t>
      </w:r>
    </w:p>
    <w:p w:rsidR="0026150C" w:rsidRDefault="00C011B5" w:rsidP="0026150C">
      <w:pPr>
        <w:spacing w:after="0" w:line="240" w:lineRule="auto"/>
        <w:ind w:firstLine="709"/>
        <w:jc w:val="both"/>
        <w:rPr>
          <w:rFonts w:ascii="Times New Roman" w:hAnsi="Times New Roman"/>
          <w:sz w:val="28"/>
          <w:szCs w:val="28"/>
        </w:rPr>
      </w:pPr>
      <w:r w:rsidRPr="0026150C">
        <w:rPr>
          <w:rFonts w:ascii="Times New Roman" w:hAnsi="Times New Roman"/>
          <w:b/>
          <w:sz w:val="28"/>
          <w:szCs w:val="28"/>
        </w:rPr>
        <w:t>Базовые логические действия:</w:t>
      </w:r>
      <w:r w:rsidRPr="00C011B5">
        <w:rPr>
          <w:rFonts w:ascii="Times New Roman" w:hAnsi="Times New Roman"/>
          <w:sz w:val="28"/>
          <w:szCs w:val="28"/>
        </w:rPr>
        <w:t xml:space="preserve"> выявлять и характеризовать существенные признаки социальных явлений и процессов; устанавливать существенный признак классификации социальных фактов, основания для их обобщения и сравнения, критерии проводимого анализа; 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 выявлять дефицит информации, данных, необходимых для решения поставленной задачи; 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осознавать невозможность контролировать всё вокруг. </w:t>
      </w:r>
    </w:p>
    <w:p w:rsidR="0026150C" w:rsidRDefault="00C011B5" w:rsidP="0026150C">
      <w:pPr>
        <w:spacing w:after="0" w:line="240" w:lineRule="auto"/>
        <w:ind w:firstLine="709"/>
        <w:jc w:val="both"/>
        <w:rPr>
          <w:rFonts w:ascii="Times New Roman" w:hAnsi="Times New Roman"/>
          <w:sz w:val="28"/>
          <w:szCs w:val="28"/>
        </w:rPr>
      </w:pPr>
      <w:r w:rsidRPr="0026150C">
        <w:rPr>
          <w:rFonts w:ascii="Times New Roman" w:hAnsi="Times New Roman"/>
          <w:b/>
          <w:sz w:val="28"/>
          <w:szCs w:val="28"/>
        </w:rPr>
        <w:t>Базовые исследовательские действия:</w:t>
      </w:r>
      <w:r w:rsidRPr="00C011B5">
        <w:rPr>
          <w:rFonts w:ascii="Times New Roman" w:hAnsi="Times New Roman"/>
          <w:sz w:val="28"/>
          <w:szCs w:val="28"/>
        </w:rPr>
        <w:t xml:space="preserve"> использовать вопросы как исследовательский инструмент познания; формулировать вопросы, фиксирующие разрыв между реальным и желательным состоянием ситуации, объекта, самостоятельно устанавливать искомое и данное; формулировать гипотезу об истинности собственных суждений и суждений других, аргументировать свою позицию, мнение; 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 оценивать на применимость и достоверность информацию, полученную в ходе исследования; 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 </w:t>
      </w:r>
    </w:p>
    <w:p w:rsidR="0026150C" w:rsidRDefault="00C011B5" w:rsidP="0026150C">
      <w:pPr>
        <w:spacing w:after="0" w:line="240" w:lineRule="auto"/>
        <w:ind w:firstLine="709"/>
        <w:jc w:val="both"/>
        <w:rPr>
          <w:rFonts w:ascii="Times New Roman" w:hAnsi="Times New Roman"/>
          <w:sz w:val="28"/>
          <w:szCs w:val="28"/>
        </w:rPr>
      </w:pPr>
      <w:r w:rsidRPr="0026150C">
        <w:rPr>
          <w:rFonts w:ascii="Times New Roman" w:hAnsi="Times New Roman"/>
          <w:b/>
          <w:sz w:val="28"/>
          <w:szCs w:val="28"/>
        </w:rPr>
        <w:t>Работа с информацией:</w:t>
      </w:r>
      <w:r w:rsidRPr="00C011B5">
        <w:rPr>
          <w:rFonts w:ascii="Times New Roman" w:hAnsi="Times New Roman"/>
          <w:sz w:val="28"/>
          <w:szCs w:val="28"/>
        </w:rPr>
        <w:t xml:space="preserve"> 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 самостоятельно выбирать оптимальную форму представления информации; оценивать надёжность информации по критериям, предложенным педагогическим работником или сформулированным самостоятельно; эффективно запоминать и систематизировать информацию. </w:t>
      </w:r>
    </w:p>
    <w:p w:rsidR="0026150C" w:rsidRDefault="00C011B5" w:rsidP="0026150C">
      <w:pPr>
        <w:spacing w:after="0" w:line="240" w:lineRule="auto"/>
        <w:ind w:firstLine="709"/>
        <w:jc w:val="both"/>
        <w:rPr>
          <w:rFonts w:ascii="Times New Roman" w:hAnsi="Times New Roman"/>
          <w:sz w:val="28"/>
          <w:szCs w:val="28"/>
        </w:rPr>
      </w:pPr>
      <w:r w:rsidRPr="0026150C">
        <w:rPr>
          <w:rFonts w:ascii="Times New Roman" w:hAnsi="Times New Roman"/>
          <w:b/>
          <w:sz w:val="28"/>
          <w:szCs w:val="28"/>
        </w:rPr>
        <w:t>Коммуникативные универсальные учебные действия</w:t>
      </w:r>
      <w:r w:rsidR="0026150C">
        <w:rPr>
          <w:rFonts w:ascii="Times New Roman" w:hAnsi="Times New Roman"/>
          <w:sz w:val="28"/>
          <w:szCs w:val="28"/>
        </w:rPr>
        <w:t>:</w:t>
      </w:r>
      <w:r w:rsidRPr="00C011B5">
        <w:rPr>
          <w:rFonts w:ascii="Times New Roman" w:hAnsi="Times New Roman"/>
          <w:sz w:val="28"/>
          <w:szCs w:val="28"/>
        </w:rPr>
        <w:t xml:space="preserve"> воспринимать и формулировать суждения, выражать эмоции в соответствии с целями и условиями общения; 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понимать намерения других, проявлять уважительное отношение к собеседнику и в корректной форме формулировать свои возражения; 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6150C" w:rsidRDefault="00C011B5" w:rsidP="0026150C">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 </w:t>
      </w:r>
      <w:r w:rsidRPr="0026150C">
        <w:rPr>
          <w:rFonts w:ascii="Times New Roman" w:hAnsi="Times New Roman"/>
          <w:b/>
          <w:sz w:val="28"/>
          <w:szCs w:val="28"/>
        </w:rPr>
        <w:t>Регулятивные универсальные учебные действия</w:t>
      </w:r>
      <w:r w:rsidRPr="00C011B5">
        <w:rPr>
          <w:rFonts w:ascii="Times New Roman" w:hAnsi="Times New Roman"/>
          <w:sz w:val="28"/>
          <w:szCs w:val="28"/>
        </w:rPr>
        <w:t xml:space="preserve"> </w:t>
      </w:r>
    </w:p>
    <w:p w:rsidR="0026150C" w:rsidRDefault="00C011B5" w:rsidP="0026150C">
      <w:pPr>
        <w:spacing w:after="0" w:line="240" w:lineRule="auto"/>
        <w:ind w:firstLine="709"/>
        <w:jc w:val="both"/>
        <w:rPr>
          <w:rFonts w:ascii="Times New Roman" w:hAnsi="Times New Roman"/>
          <w:sz w:val="28"/>
          <w:szCs w:val="28"/>
        </w:rPr>
      </w:pPr>
      <w:r w:rsidRPr="0026150C">
        <w:rPr>
          <w:rFonts w:ascii="Times New Roman" w:hAnsi="Times New Roman"/>
          <w:b/>
          <w:sz w:val="28"/>
          <w:szCs w:val="28"/>
        </w:rPr>
        <w:t>Самоорганизация:</w:t>
      </w:r>
      <w:r w:rsidRPr="00C011B5">
        <w:rPr>
          <w:rFonts w:ascii="Times New Roman" w:hAnsi="Times New Roman"/>
          <w:sz w:val="28"/>
          <w:szCs w:val="28"/>
        </w:rPr>
        <w:t xml:space="preserve"> 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в группе); 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делать выбор и брать ответственность за решение. </w:t>
      </w:r>
    </w:p>
    <w:p w:rsidR="0026150C" w:rsidRDefault="00C011B5" w:rsidP="0026150C">
      <w:pPr>
        <w:spacing w:after="0" w:line="240" w:lineRule="auto"/>
        <w:ind w:firstLine="709"/>
        <w:jc w:val="both"/>
        <w:rPr>
          <w:rFonts w:ascii="Times New Roman" w:hAnsi="Times New Roman"/>
          <w:sz w:val="28"/>
          <w:szCs w:val="28"/>
        </w:rPr>
      </w:pPr>
      <w:r w:rsidRPr="0026150C">
        <w:rPr>
          <w:rFonts w:ascii="Times New Roman" w:hAnsi="Times New Roman"/>
          <w:b/>
          <w:sz w:val="28"/>
          <w:szCs w:val="28"/>
        </w:rPr>
        <w:t>Самоконтроль, эмоциональный интеллект:</w:t>
      </w:r>
      <w:r w:rsidRPr="00C011B5">
        <w:rPr>
          <w:rFonts w:ascii="Times New Roman" w:hAnsi="Times New Roman"/>
          <w:sz w:val="28"/>
          <w:szCs w:val="28"/>
        </w:rPr>
        <w:t xml:space="preserve"> владеть способами самоконтроля, самомотивации и рефлексии; давать адекватную оценку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 различать, называть и управлять собственными эмоциями и эмоциями других; выявлять и анализировать причины эмоций; ставить себя на место другого человека, понимать мотивы и намерения другого; регулировать способ выражения эмоций; осознанно относиться к другому человеку, его мнению; признавать своё право на ошибку и такое же право другого; принимать себя и других, не осуждая; открытость себе и другим. </w:t>
      </w:r>
    </w:p>
    <w:p w:rsidR="0026150C" w:rsidRDefault="00C011B5" w:rsidP="0026150C">
      <w:pPr>
        <w:spacing w:after="0" w:line="240" w:lineRule="auto"/>
        <w:ind w:firstLine="709"/>
        <w:jc w:val="both"/>
        <w:rPr>
          <w:rFonts w:ascii="Times New Roman" w:hAnsi="Times New Roman"/>
          <w:sz w:val="28"/>
          <w:szCs w:val="28"/>
        </w:rPr>
      </w:pPr>
      <w:r w:rsidRPr="0026150C">
        <w:rPr>
          <w:rFonts w:ascii="Times New Roman" w:hAnsi="Times New Roman"/>
          <w:b/>
          <w:sz w:val="28"/>
          <w:szCs w:val="28"/>
        </w:rPr>
        <w:t>Совместная деятельность</w:t>
      </w:r>
      <w:r w:rsidR="0026150C">
        <w:rPr>
          <w:rFonts w:ascii="Times New Roman" w:hAnsi="Times New Roman"/>
          <w:sz w:val="28"/>
          <w:szCs w:val="28"/>
        </w:rPr>
        <w:t>:</w:t>
      </w:r>
      <w:r w:rsidRPr="00C011B5">
        <w:rPr>
          <w:rFonts w:ascii="Times New Roman" w:hAnsi="Times New Roman"/>
          <w:sz w:val="28"/>
          <w:szCs w:val="28"/>
        </w:rPr>
        <w:t xml:space="preserve">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w:t>
      </w:r>
      <w:r w:rsidR="0026150C">
        <w:rPr>
          <w:rFonts w:ascii="Times New Roman" w:hAnsi="Times New Roman"/>
          <w:sz w:val="28"/>
          <w:szCs w:val="28"/>
        </w:rPr>
        <w:t>ний, «мозговые штурмы» и иные);</w:t>
      </w:r>
      <w:r w:rsidRPr="00C011B5">
        <w:rPr>
          <w:rFonts w:ascii="Times New Roman" w:hAnsi="Times New Roman"/>
          <w:sz w:val="28"/>
          <w:szCs w:val="28"/>
        </w:rPr>
        <w:t xml:space="preserve"> 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 </w:t>
      </w:r>
    </w:p>
    <w:p w:rsidR="0026150C" w:rsidRDefault="0026150C" w:rsidP="0026150C">
      <w:pPr>
        <w:spacing w:after="0" w:line="240" w:lineRule="auto"/>
        <w:ind w:firstLine="709"/>
        <w:jc w:val="both"/>
        <w:rPr>
          <w:rFonts w:ascii="Times New Roman" w:hAnsi="Times New Roman"/>
          <w:sz w:val="28"/>
          <w:szCs w:val="28"/>
        </w:rPr>
      </w:pPr>
    </w:p>
    <w:p w:rsidR="0026150C" w:rsidRDefault="00C011B5" w:rsidP="0026150C">
      <w:pPr>
        <w:spacing w:after="0" w:line="240" w:lineRule="auto"/>
        <w:ind w:firstLine="709"/>
        <w:jc w:val="both"/>
        <w:rPr>
          <w:rFonts w:ascii="Times New Roman" w:hAnsi="Times New Roman"/>
          <w:sz w:val="28"/>
          <w:szCs w:val="28"/>
        </w:rPr>
      </w:pPr>
      <w:r w:rsidRPr="0026150C">
        <w:rPr>
          <w:rFonts w:ascii="Times New Roman" w:hAnsi="Times New Roman"/>
          <w:b/>
          <w:sz w:val="28"/>
          <w:szCs w:val="28"/>
        </w:rPr>
        <w:t>ПРЕДМЕТНЫЕ РЕЗУЛЬТАТЫ</w:t>
      </w:r>
      <w:r w:rsidRPr="00C011B5">
        <w:rPr>
          <w:rFonts w:ascii="Times New Roman" w:hAnsi="Times New Roman"/>
          <w:sz w:val="28"/>
          <w:szCs w:val="28"/>
        </w:rPr>
        <w:t xml:space="preserve"> </w:t>
      </w:r>
    </w:p>
    <w:p w:rsidR="0026150C" w:rsidRDefault="00C011B5" w:rsidP="0026150C">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Предметные результаты освоения программы по обществознанию на уровне основного общего образования должны обеспечивать: </w:t>
      </w:r>
    </w:p>
    <w:p w:rsidR="0026150C" w:rsidRDefault="00C011B5" w:rsidP="0026150C">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 </w:t>
      </w:r>
    </w:p>
    <w:p w:rsidR="0026150C" w:rsidRDefault="00C011B5" w:rsidP="0026150C">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 </w:t>
      </w:r>
    </w:p>
    <w:p w:rsidR="0026150C" w:rsidRDefault="00C011B5" w:rsidP="0026150C">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3) умение приводить примеры (в том числе моделировать ситуации) деятельности людей, социальных объектов, явлений, процессов определённого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 </w:t>
      </w:r>
    </w:p>
    <w:p w:rsidR="0026150C" w:rsidRDefault="00C011B5" w:rsidP="0026150C">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 </w:t>
      </w:r>
    </w:p>
    <w:p w:rsidR="0026150C" w:rsidRDefault="00C011B5" w:rsidP="0026150C">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 </w:t>
      </w:r>
    </w:p>
    <w:p w:rsidR="0026150C" w:rsidRDefault="00C011B5" w:rsidP="0026150C">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 </w:t>
      </w:r>
    </w:p>
    <w:p w:rsidR="0026150C" w:rsidRDefault="00C011B5" w:rsidP="0026150C">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 </w:t>
      </w:r>
    </w:p>
    <w:p w:rsidR="0026150C" w:rsidRDefault="00C011B5" w:rsidP="0026150C">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своё отношение к явлениям, процессам социальной действительности; </w:t>
      </w:r>
    </w:p>
    <w:p w:rsidR="0026150C" w:rsidRDefault="00C011B5" w:rsidP="0026150C">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 </w:t>
      </w:r>
    </w:p>
    <w:p w:rsidR="0026150C" w:rsidRDefault="00C011B5" w:rsidP="0026150C">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10) овладение смысловым чтением текстов обществоведческой тематики,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 </w:t>
      </w:r>
    </w:p>
    <w:p w:rsidR="0026150C" w:rsidRDefault="00C011B5" w:rsidP="0026150C">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11) овладение приёмами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Интернете; </w:t>
      </w:r>
    </w:p>
    <w:p w:rsidR="0026150C" w:rsidRDefault="00C011B5" w:rsidP="0026150C">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 </w:t>
      </w:r>
    </w:p>
    <w:p w:rsidR="0026150C" w:rsidRDefault="00C011B5" w:rsidP="0026150C">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 поведения; </w:t>
      </w:r>
    </w:p>
    <w:p w:rsidR="0026150C" w:rsidRDefault="00C011B5" w:rsidP="0026150C">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 </w:t>
      </w:r>
    </w:p>
    <w:p w:rsidR="0026150C" w:rsidRDefault="00C011B5" w:rsidP="0026150C">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 </w:t>
      </w:r>
    </w:p>
    <w:p w:rsidR="0026150C" w:rsidRDefault="00C011B5" w:rsidP="0026150C">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16) приобретение опыта осуществления совместной,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 </w:t>
      </w:r>
    </w:p>
    <w:p w:rsidR="0026150C" w:rsidRDefault="0026150C" w:rsidP="0026150C">
      <w:pPr>
        <w:spacing w:after="0" w:line="240" w:lineRule="auto"/>
        <w:ind w:firstLine="709"/>
        <w:jc w:val="both"/>
        <w:rPr>
          <w:rFonts w:ascii="Times New Roman" w:hAnsi="Times New Roman"/>
          <w:sz w:val="28"/>
          <w:szCs w:val="28"/>
        </w:rPr>
      </w:pPr>
    </w:p>
    <w:p w:rsidR="0026150C" w:rsidRDefault="00C011B5" w:rsidP="0026150C">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К концу обучения </w:t>
      </w:r>
      <w:r w:rsidRPr="0026150C">
        <w:rPr>
          <w:rFonts w:ascii="Times New Roman" w:hAnsi="Times New Roman"/>
          <w:b/>
          <w:sz w:val="28"/>
          <w:szCs w:val="28"/>
          <w:u w:val="single"/>
        </w:rPr>
        <w:t>в 6 классе</w:t>
      </w:r>
      <w:r w:rsidRPr="00C011B5">
        <w:rPr>
          <w:rFonts w:ascii="Times New Roman" w:hAnsi="Times New Roman"/>
          <w:sz w:val="28"/>
          <w:szCs w:val="28"/>
        </w:rPr>
        <w:t xml:space="preserve"> обучающийся получит следующие </w:t>
      </w:r>
      <w:r w:rsidRPr="0026150C">
        <w:rPr>
          <w:rFonts w:ascii="Times New Roman" w:hAnsi="Times New Roman"/>
          <w:b/>
          <w:sz w:val="28"/>
          <w:szCs w:val="28"/>
        </w:rPr>
        <w:t>предметные результаты</w:t>
      </w:r>
      <w:r w:rsidRPr="00C011B5">
        <w:rPr>
          <w:rFonts w:ascii="Times New Roman" w:hAnsi="Times New Roman"/>
          <w:sz w:val="28"/>
          <w:szCs w:val="28"/>
        </w:rPr>
        <w:t xml:space="preserve"> по отдельным темам программы по обществознанию: </w:t>
      </w:r>
    </w:p>
    <w:p w:rsidR="0026150C" w:rsidRDefault="00C011B5" w:rsidP="0026150C">
      <w:pPr>
        <w:spacing w:after="0" w:line="240" w:lineRule="auto"/>
        <w:ind w:firstLine="709"/>
        <w:jc w:val="both"/>
        <w:rPr>
          <w:rFonts w:ascii="Times New Roman" w:hAnsi="Times New Roman"/>
          <w:sz w:val="28"/>
          <w:szCs w:val="28"/>
        </w:rPr>
      </w:pPr>
      <w:r w:rsidRPr="0026150C">
        <w:rPr>
          <w:rFonts w:ascii="Times New Roman" w:hAnsi="Times New Roman"/>
          <w:b/>
          <w:sz w:val="28"/>
          <w:szCs w:val="28"/>
        </w:rPr>
        <w:t>Человек и его социальное окружение:</w:t>
      </w:r>
      <w:r w:rsidRPr="00C011B5">
        <w:rPr>
          <w:rFonts w:ascii="Times New Roman" w:hAnsi="Times New Roman"/>
          <w:sz w:val="28"/>
          <w:szCs w:val="28"/>
        </w:rPr>
        <w:t xml:space="preserve"> </w:t>
      </w:r>
    </w:p>
    <w:p w:rsidR="0026150C" w:rsidRDefault="00C011B5" w:rsidP="0026150C">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обучающихся, общении и его правилах, особенностях взаимодействия человека с другими людьми; 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(далее – ОВЗ), деятельность человека, образование и его значение для человека и общества; 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 классифицировать по разным признакам виды деятельности человека, потребности людей; сравнивать понятия «индивид», «индивидуальность», «личность»; свойства человека и животных, виды деятельности (игра, труд, учение); устанавливать и объяснять взаимосвязи людей в малых группах, целей, способов и результатов деятельности, целей и средств общения; 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 определять и аргументировать с опорой на обществоведческие знания и личный социальный опыт своё отношение к людям с ОВЗ, к различным способам выражения личной индивидуальности, к различным формам неформального общения подростков; решать познавательные и практические задачи, касающиеся прав и обязанностей обучающегося, отражающие особенности отношений в семье, со сверстниками, старшими и младшими; овладевать смысловым чтением текстов обществоведческой тематики, в том числе извлечений из законодательства Российской Федерации; составлять на их основе план, преобразовывать текстовую информацию в таблицу, схему; искать и извлекать информацию о связи поколений в нашем обществе, об особенностях подросткового возраста, о правах и обязанностях обучающегося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 оценивать собственные поступки и поведение других людей в ходе общения, в ситуациях взаимодействия с людьми с ОВЗ; оценивать своё отношение к учёбе как важному виду деятельности; 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 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w:t>
      </w:r>
    </w:p>
    <w:p w:rsidR="0026150C" w:rsidRDefault="00C011B5" w:rsidP="0026150C">
      <w:pPr>
        <w:spacing w:after="0" w:line="240" w:lineRule="auto"/>
        <w:ind w:firstLine="709"/>
        <w:jc w:val="both"/>
        <w:rPr>
          <w:rFonts w:ascii="Times New Roman" w:hAnsi="Times New Roman"/>
          <w:sz w:val="28"/>
          <w:szCs w:val="28"/>
        </w:rPr>
      </w:pPr>
      <w:r w:rsidRPr="0026150C">
        <w:rPr>
          <w:rFonts w:ascii="Times New Roman" w:hAnsi="Times New Roman"/>
          <w:b/>
          <w:sz w:val="28"/>
          <w:szCs w:val="28"/>
        </w:rPr>
        <w:t>Общество, в котором мы живём:</w:t>
      </w:r>
      <w:r w:rsidRPr="00C011B5">
        <w:rPr>
          <w:rFonts w:ascii="Times New Roman" w:hAnsi="Times New Roman"/>
          <w:sz w:val="28"/>
          <w:szCs w:val="28"/>
        </w:rPr>
        <w:t xml:space="preserve"> </w:t>
      </w:r>
    </w:p>
    <w:p w:rsidR="0026150C" w:rsidRDefault="00C011B5" w:rsidP="0026150C">
      <w:pPr>
        <w:spacing w:after="0" w:line="240" w:lineRule="auto"/>
        <w:ind w:firstLine="709"/>
        <w:jc w:val="both"/>
        <w:rPr>
          <w:rFonts w:ascii="Times New Roman" w:hAnsi="Times New Roman"/>
          <w:sz w:val="28"/>
          <w:szCs w:val="28"/>
        </w:rPr>
      </w:pPr>
      <w:r w:rsidRPr="00C011B5">
        <w:rPr>
          <w:rFonts w:ascii="Times New Roman" w:hAnsi="Times New Roman"/>
          <w:sz w:val="28"/>
          <w:szCs w:val="28"/>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 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 приводить примеры разного положения людей в обществе, видов экономической деятельности, глобальных проблем; классифицировать социальные общности и группы; сравнивать социальные общности и группы, положение в обществе различных людей; различные формы хозяйствования; устанавливать взаимодействия общества и природы, человека и общества, деятельности основных участников экономики; 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 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 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 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 извлекать информацию из разных источников о человеке и обществе, включая информацию о народах России; 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 оценивать собственные поступки и поведение других людей с точки зрения их соответствия духовным традициям общества; 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 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26150C" w:rsidRDefault="0026150C" w:rsidP="0026150C">
      <w:pPr>
        <w:spacing w:after="0" w:line="240" w:lineRule="auto"/>
        <w:ind w:firstLine="709"/>
        <w:jc w:val="both"/>
        <w:rPr>
          <w:rFonts w:ascii="Times New Roman" w:hAnsi="Times New Roman"/>
          <w:sz w:val="28"/>
          <w:szCs w:val="28"/>
        </w:rPr>
      </w:pPr>
    </w:p>
    <w:p w:rsidR="0026150C" w:rsidRDefault="00C011B5" w:rsidP="0026150C">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 К концу обучения </w:t>
      </w:r>
      <w:r w:rsidRPr="0026150C">
        <w:rPr>
          <w:rFonts w:ascii="Times New Roman" w:hAnsi="Times New Roman"/>
          <w:b/>
          <w:sz w:val="28"/>
          <w:szCs w:val="28"/>
          <w:u w:val="single"/>
        </w:rPr>
        <w:t>в 7 классе</w:t>
      </w:r>
      <w:r w:rsidRPr="00C011B5">
        <w:rPr>
          <w:rFonts w:ascii="Times New Roman" w:hAnsi="Times New Roman"/>
          <w:sz w:val="28"/>
          <w:szCs w:val="28"/>
        </w:rPr>
        <w:t xml:space="preserve"> обучающийся получит следующие </w:t>
      </w:r>
      <w:r w:rsidRPr="0026150C">
        <w:rPr>
          <w:rFonts w:ascii="Times New Roman" w:hAnsi="Times New Roman"/>
          <w:b/>
          <w:sz w:val="28"/>
          <w:szCs w:val="28"/>
        </w:rPr>
        <w:t>предметные результаты</w:t>
      </w:r>
      <w:r w:rsidRPr="00C011B5">
        <w:rPr>
          <w:rFonts w:ascii="Times New Roman" w:hAnsi="Times New Roman"/>
          <w:sz w:val="28"/>
          <w:szCs w:val="28"/>
        </w:rPr>
        <w:t xml:space="preserve"> по отдельным темам программы по обществознанию: </w:t>
      </w:r>
    </w:p>
    <w:p w:rsidR="0026150C" w:rsidRDefault="00C011B5" w:rsidP="0026150C">
      <w:pPr>
        <w:spacing w:after="0" w:line="240" w:lineRule="auto"/>
        <w:ind w:firstLine="709"/>
        <w:jc w:val="both"/>
        <w:rPr>
          <w:rFonts w:ascii="Times New Roman" w:hAnsi="Times New Roman"/>
          <w:sz w:val="28"/>
          <w:szCs w:val="28"/>
        </w:rPr>
      </w:pPr>
      <w:r w:rsidRPr="0026150C">
        <w:rPr>
          <w:rFonts w:ascii="Times New Roman" w:hAnsi="Times New Roman"/>
          <w:b/>
          <w:sz w:val="28"/>
          <w:szCs w:val="28"/>
        </w:rPr>
        <w:t>Социальные ценности и нормы:</w:t>
      </w:r>
      <w:r w:rsidRPr="00C011B5">
        <w:rPr>
          <w:rFonts w:ascii="Times New Roman" w:hAnsi="Times New Roman"/>
          <w:sz w:val="28"/>
          <w:szCs w:val="28"/>
        </w:rPr>
        <w:t xml:space="preserve"> </w:t>
      </w:r>
    </w:p>
    <w:p w:rsidR="00A4170F" w:rsidRDefault="00C011B5" w:rsidP="0026150C">
      <w:pPr>
        <w:spacing w:after="0" w:line="240" w:lineRule="auto"/>
        <w:ind w:firstLine="709"/>
        <w:jc w:val="both"/>
        <w:rPr>
          <w:rFonts w:ascii="Times New Roman" w:hAnsi="Times New Roman"/>
          <w:sz w:val="28"/>
          <w:szCs w:val="28"/>
        </w:rPr>
      </w:pPr>
      <w:r w:rsidRPr="00C011B5">
        <w:rPr>
          <w:rFonts w:ascii="Times New Roman" w:hAnsi="Times New Roman"/>
          <w:sz w:val="28"/>
          <w:szCs w:val="28"/>
        </w:rPr>
        <w:t>осваивать и применять знания о социальных ценностях; о содержании и значении социальных норм, регулирующих общественные отношения; характеризовать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 приводить примеры гражданственности и патриотизма; ситуаций морального выбора, ситуаций, регулируемых различными видами социальных норм; классифицировать социальные нормы, их существенные признаки и элементы; сравнивать отдельные виды социальных норм; устанавливать и объяснять влияние социальных норм на общество и человека; использовать полученные знания для объяснения (устного и письменного) сущности социальных норм; определять и аргументировать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решать познавательные и практические задачи, отражающие действие социальных норм как регуляторов общественной жизни и поведения человека; овладевать смысловым чтением текстов обществоведческой тематики, касающихся гуманизма, гражданственности, патриотизма; извлекать информацию из разных источников о принципах и нормах морали, проблеме морального выбора; анализировать, обобщать, систематизировать, оценивать социальную информацию из адаптированных источников (в том числе учебных материалов</w:t>
      </w:r>
      <w:r w:rsidR="00A4170F">
        <w:rPr>
          <w:rFonts w:ascii="Times New Roman" w:hAnsi="Times New Roman"/>
          <w:sz w:val="28"/>
          <w:szCs w:val="28"/>
        </w:rPr>
        <w:t xml:space="preserve">) </w:t>
      </w:r>
      <w:r w:rsidRPr="00C011B5">
        <w:rPr>
          <w:rFonts w:ascii="Times New Roman" w:hAnsi="Times New Roman"/>
          <w:sz w:val="28"/>
          <w:szCs w:val="28"/>
        </w:rPr>
        <w:t xml:space="preserve">и публикаций в СМИ, соотносить её с собственными знаниями о моральном и правовом регулировании поведения человека; оценивать собственные поступки, поведение людей с точки зрения их соответствия нормам морали; использовать полученные знания о социальных нормах в повседневной жизни; самостоятельно заполнять форму (в том числе электронную) и составлять простейший документ (заявление); 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w:t>
      </w:r>
    </w:p>
    <w:p w:rsidR="00A4170F" w:rsidRDefault="00C011B5" w:rsidP="0026150C">
      <w:pPr>
        <w:spacing w:after="0" w:line="240" w:lineRule="auto"/>
        <w:ind w:firstLine="709"/>
        <w:jc w:val="both"/>
        <w:rPr>
          <w:rFonts w:ascii="Times New Roman" w:hAnsi="Times New Roman"/>
          <w:sz w:val="28"/>
          <w:szCs w:val="28"/>
        </w:rPr>
      </w:pPr>
      <w:r w:rsidRPr="00A4170F">
        <w:rPr>
          <w:rFonts w:ascii="Times New Roman" w:hAnsi="Times New Roman"/>
          <w:b/>
          <w:sz w:val="28"/>
          <w:szCs w:val="28"/>
        </w:rPr>
        <w:t xml:space="preserve">Человек как участник правовых отношений: </w:t>
      </w:r>
    </w:p>
    <w:p w:rsidR="00A4170F" w:rsidRDefault="00C011B5" w:rsidP="0026150C">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осваивать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 характеризовать право как регулятор общественных отношений, конституционные права и обязанности гражданина Российской Федерации, права ребёнка в Российской Федерации; приводить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 классифицировать по разным признакам (в том числе устанавливать существенный признак классификации) нормы права, выделяя существенные признаки; сравнивать (в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 устанавливать и объяснять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 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обучающегося, члена ученической общественной организации); определять 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 решать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обучающегося, члена ученической общественной организации); овладевать 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искать и извлекать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средств массовой информации с соблюдением правил информационной безопасности при работе в Интернете; 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 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 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самостоятельно заполнять форму (в том числе электронную) и составлять простейший документ при получении паспорта гражданина Российской Федерации; 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A4170F" w:rsidRDefault="00C011B5" w:rsidP="0026150C">
      <w:pPr>
        <w:spacing w:after="0" w:line="240" w:lineRule="auto"/>
        <w:ind w:firstLine="709"/>
        <w:jc w:val="both"/>
        <w:rPr>
          <w:rFonts w:ascii="Times New Roman" w:hAnsi="Times New Roman"/>
          <w:sz w:val="28"/>
          <w:szCs w:val="28"/>
        </w:rPr>
      </w:pPr>
      <w:r w:rsidRPr="00A4170F">
        <w:rPr>
          <w:rFonts w:ascii="Times New Roman" w:hAnsi="Times New Roman"/>
          <w:b/>
          <w:sz w:val="28"/>
          <w:szCs w:val="28"/>
        </w:rPr>
        <w:t>Основы российского права:</w:t>
      </w:r>
      <w:r w:rsidRPr="00C011B5">
        <w:rPr>
          <w:rFonts w:ascii="Times New Roman" w:hAnsi="Times New Roman"/>
          <w:sz w:val="28"/>
          <w:szCs w:val="28"/>
        </w:rPr>
        <w:t xml:space="preserve"> </w:t>
      </w:r>
    </w:p>
    <w:p w:rsidR="00A4170F" w:rsidRDefault="00C011B5" w:rsidP="0026150C">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осваивать и применять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характеризовать 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 приводить 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классифицировать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 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 устанавливать и объяснять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 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определять и аргументировать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 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 овладевать 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использовать 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самостоятельно заполнять форму (в том числе электронную) и составлять простейший документ (заявление о приёме на работу); 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A4170F" w:rsidRDefault="00A4170F" w:rsidP="0026150C">
      <w:pPr>
        <w:spacing w:after="0" w:line="240" w:lineRule="auto"/>
        <w:ind w:firstLine="709"/>
        <w:jc w:val="both"/>
        <w:rPr>
          <w:rFonts w:ascii="Times New Roman" w:hAnsi="Times New Roman"/>
          <w:sz w:val="28"/>
          <w:szCs w:val="28"/>
        </w:rPr>
      </w:pPr>
    </w:p>
    <w:p w:rsidR="00A4170F" w:rsidRDefault="00C011B5" w:rsidP="0026150C">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К концу обучения </w:t>
      </w:r>
      <w:r w:rsidRPr="00A4170F">
        <w:rPr>
          <w:rFonts w:ascii="Times New Roman" w:hAnsi="Times New Roman"/>
          <w:b/>
          <w:sz w:val="28"/>
          <w:szCs w:val="28"/>
          <w:u w:val="single"/>
        </w:rPr>
        <w:t>в 8 классе</w:t>
      </w:r>
      <w:r w:rsidRPr="00C011B5">
        <w:rPr>
          <w:rFonts w:ascii="Times New Roman" w:hAnsi="Times New Roman"/>
          <w:sz w:val="28"/>
          <w:szCs w:val="28"/>
        </w:rPr>
        <w:t xml:space="preserve"> обучающийся получит следующие </w:t>
      </w:r>
      <w:r w:rsidRPr="00A4170F">
        <w:rPr>
          <w:rFonts w:ascii="Times New Roman" w:hAnsi="Times New Roman"/>
          <w:b/>
          <w:sz w:val="28"/>
          <w:szCs w:val="28"/>
        </w:rPr>
        <w:t>предметные результаты</w:t>
      </w:r>
      <w:r w:rsidRPr="00C011B5">
        <w:rPr>
          <w:rFonts w:ascii="Times New Roman" w:hAnsi="Times New Roman"/>
          <w:sz w:val="28"/>
          <w:szCs w:val="28"/>
        </w:rPr>
        <w:t xml:space="preserve"> по отдельным темам программы по обществознанию: </w:t>
      </w:r>
    </w:p>
    <w:p w:rsidR="00A4170F" w:rsidRDefault="00C011B5" w:rsidP="0026150C">
      <w:pPr>
        <w:spacing w:after="0" w:line="240" w:lineRule="auto"/>
        <w:ind w:firstLine="709"/>
        <w:jc w:val="both"/>
        <w:rPr>
          <w:rFonts w:ascii="Times New Roman" w:hAnsi="Times New Roman"/>
          <w:sz w:val="28"/>
          <w:szCs w:val="28"/>
        </w:rPr>
      </w:pPr>
      <w:r w:rsidRPr="00A4170F">
        <w:rPr>
          <w:rFonts w:ascii="Times New Roman" w:hAnsi="Times New Roman"/>
          <w:b/>
          <w:sz w:val="28"/>
          <w:szCs w:val="28"/>
        </w:rPr>
        <w:t>Человек в экономических отношениях:</w:t>
      </w:r>
      <w:r w:rsidRPr="00C011B5">
        <w:rPr>
          <w:rFonts w:ascii="Times New Roman" w:hAnsi="Times New Roman"/>
          <w:sz w:val="28"/>
          <w:szCs w:val="28"/>
        </w:rPr>
        <w:t xml:space="preserve"> </w:t>
      </w:r>
    </w:p>
    <w:p w:rsidR="00A4170F" w:rsidRDefault="00C011B5" w:rsidP="0026150C">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осваивать и применять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характеризовать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 приводить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 классифицировать (в том числе устанавливать существенный признак классификации) механизмы государственного регулирования экономики; сравнивать различные способы хозяйствования; устанавливать и объяснять связи политических потрясений и социальноэкономических кризисов в государстве; использовать 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 определять и аргументировать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решать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овладевать смысловым чтением, преобразовывать текстовую экономическую информацию в модели (таблица, схема, график и другое), в том числе о свободных и экономических благах, о видах и формах предпринимательской деятельности, экономических и социальных последствиях безработицы; извлекать информацию из адаптированных источников, публикаций СМИ и информационно-телекоммуникационной сети «Интернет» о тенденциях развития экономики в нашей стране, о борьбе с различными формами финансового мошенничества;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 оценивать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приобретать опыт составления простейших документов (личный финансовый план, заявление, резюме); 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w:t>
      </w:r>
    </w:p>
    <w:p w:rsidR="00A4170F" w:rsidRDefault="00C011B5" w:rsidP="0026150C">
      <w:pPr>
        <w:spacing w:after="0" w:line="240" w:lineRule="auto"/>
        <w:ind w:firstLine="709"/>
        <w:jc w:val="both"/>
        <w:rPr>
          <w:rFonts w:ascii="Times New Roman" w:hAnsi="Times New Roman"/>
          <w:sz w:val="28"/>
          <w:szCs w:val="28"/>
        </w:rPr>
      </w:pPr>
      <w:r w:rsidRPr="00A4170F">
        <w:rPr>
          <w:rFonts w:ascii="Times New Roman" w:hAnsi="Times New Roman"/>
          <w:b/>
          <w:sz w:val="28"/>
          <w:szCs w:val="28"/>
        </w:rPr>
        <w:t>Человек в мире культуры:</w:t>
      </w:r>
      <w:r w:rsidRPr="00C011B5">
        <w:rPr>
          <w:rFonts w:ascii="Times New Roman" w:hAnsi="Times New Roman"/>
          <w:sz w:val="28"/>
          <w:szCs w:val="28"/>
        </w:rPr>
        <w:t xml:space="preserve"> </w:t>
      </w:r>
    </w:p>
    <w:p w:rsidR="00A4170F" w:rsidRDefault="00C011B5" w:rsidP="0026150C">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осваивать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 характеризовать 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приводить 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классифицировать по разным признакам формы и виды культуры; сравнивать формы культуры, естественные и социально-гуманитарные науки, виды искусств; Федеральная рабочая программа | Обществознание. 6–9 классы 28 устанавливать и объяснять взаимосвязь развития духовной культуры и формирования личности, взаимовлияние науки и образования; использовать полученные знания для объяснения роли непрерывного образования; определять и аргументировать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 решать познавательные и практические задачи, касающиеся форм и многообразия духовной культуры; овладевать 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 осуществлять 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 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 оценивать собственные поступки, поведение людей в духовной сфере жизни общества; 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 приобретать опыт осуществления совместной деятельности при изучении особенностей разных культур, национальных и религиозных ценностей. </w:t>
      </w:r>
    </w:p>
    <w:p w:rsidR="00A4170F" w:rsidRDefault="00A4170F" w:rsidP="0026150C">
      <w:pPr>
        <w:spacing w:after="0" w:line="240" w:lineRule="auto"/>
        <w:ind w:firstLine="709"/>
        <w:jc w:val="both"/>
        <w:rPr>
          <w:rFonts w:ascii="Times New Roman" w:hAnsi="Times New Roman"/>
          <w:sz w:val="28"/>
          <w:szCs w:val="28"/>
        </w:rPr>
      </w:pPr>
    </w:p>
    <w:p w:rsidR="00A4170F" w:rsidRDefault="00C011B5" w:rsidP="0026150C">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К концу обучения </w:t>
      </w:r>
      <w:r w:rsidRPr="00A4170F">
        <w:rPr>
          <w:rFonts w:ascii="Times New Roman" w:hAnsi="Times New Roman"/>
          <w:b/>
          <w:sz w:val="28"/>
          <w:szCs w:val="28"/>
          <w:u w:val="single"/>
        </w:rPr>
        <w:t>в 9 классе</w:t>
      </w:r>
      <w:r w:rsidRPr="00C011B5">
        <w:rPr>
          <w:rFonts w:ascii="Times New Roman" w:hAnsi="Times New Roman"/>
          <w:sz w:val="28"/>
          <w:szCs w:val="28"/>
        </w:rPr>
        <w:t xml:space="preserve"> обучающийся получит следующие </w:t>
      </w:r>
      <w:r w:rsidRPr="00A4170F">
        <w:rPr>
          <w:rFonts w:ascii="Times New Roman" w:hAnsi="Times New Roman"/>
          <w:b/>
          <w:sz w:val="28"/>
          <w:szCs w:val="28"/>
        </w:rPr>
        <w:t>предметные результаты</w:t>
      </w:r>
      <w:r w:rsidRPr="00C011B5">
        <w:rPr>
          <w:rFonts w:ascii="Times New Roman" w:hAnsi="Times New Roman"/>
          <w:sz w:val="28"/>
          <w:szCs w:val="28"/>
        </w:rPr>
        <w:t xml:space="preserve"> по отдельным темам программы по обществознанию: </w:t>
      </w:r>
    </w:p>
    <w:p w:rsidR="00A4170F" w:rsidRDefault="00C011B5" w:rsidP="0026150C">
      <w:pPr>
        <w:spacing w:after="0" w:line="240" w:lineRule="auto"/>
        <w:ind w:firstLine="709"/>
        <w:jc w:val="both"/>
        <w:rPr>
          <w:rFonts w:ascii="Times New Roman" w:hAnsi="Times New Roman"/>
          <w:sz w:val="28"/>
          <w:szCs w:val="28"/>
        </w:rPr>
      </w:pPr>
      <w:r w:rsidRPr="00A4170F">
        <w:rPr>
          <w:rFonts w:ascii="Times New Roman" w:hAnsi="Times New Roman"/>
          <w:b/>
          <w:sz w:val="28"/>
          <w:szCs w:val="28"/>
        </w:rPr>
        <w:t>Человек в политическом измерении:</w:t>
      </w:r>
      <w:r w:rsidRPr="00C011B5">
        <w:rPr>
          <w:rFonts w:ascii="Times New Roman" w:hAnsi="Times New Roman"/>
          <w:sz w:val="28"/>
          <w:szCs w:val="28"/>
        </w:rPr>
        <w:t xml:space="preserve"> </w:t>
      </w:r>
    </w:p>
    <w:p w:rsidR="00A4170F" w:rsidRDefault="00C011B5" w:rsidP="0026150C">
      <w:pPr>
        <w:spacing w:after="0" w:line="240" w:lineRule="auto"/>
        <w:ind w:firstLine="709"/>
        <w:jc w:val="both"/>
        <w:rPr>
          <w:rFonts w:ascii="Times New Roman" w:hAnsi="Times New Roman"/>
          <w:sz w:val="28"/>
          <w:szCs w:val="28"/>
        </w:rPr>
      </w:pPr>
      <w:r w:rsidRPr="00C011B5">
        <w:rPr>
          <w:rFonts w:ascii="Times New Roman" w:hAnsi="Times New Roman"/>
          <w:sz w:val="28"/>
          <w:szCs w:val="28"/>
        </w:rPr>
        <w:t>осваивать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 характеризовать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 приводить 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 классифицировать современные государства по разным признакам; элементы формы государства; типы политических партий; типы общественно-политических организаций; сравнивать (в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устанавливать и объяснять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определять и аргументировать неприемлемость всех форм антиобщественного поведения в политике с точки зрения социальных ценностей и правовых норм; решать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овладевать 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 искать и извлекать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анализировать и конкретизировать социальную информацию о формах участия граждан нашей страны в политической жизни, о выборах и референдуме; оценивать политическую деятельность различных субъектов политики с точки зрения учёта в и демократическим ценностям: выражать свою точку зрения, отвечать на вопросы, участвовать в дискуссии; использовать 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 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A4170F" w:rsidRDefault="00C011B5" w:rsidP="0026150C">
      <w:pPr>
        <w:spacing w:after="0" w:line="240" w:lineRule="auto"/>
        <w:ind w:firstLine="709"/>
        <w:jc w:val="both"/>
        <w:rPr>
          <w:rFonts w:ascii="Times New Roman" w:hAnsi="Times New Roman"/>
          <w:sz w:val="28"/>
          <w:szCs w:val="28"/>
        </w:rPr>
      </w:pPr>
      <w:r w:rsidRPr="00A4170F">
        <w:rPr>
          <w:rFonts w:ascii="Times New Roman" w:hAnsi="Times New Roman"/>
          <w:b/>
          <w:sz w:val="28"/>
          <w:szCs w:val="28"/>
        </w:rPr>
        <w:t xml:space="preserve"> Гражданин и государство:</w:t>
      </w:r>
      <w:r w:rsidRPr="00C011B5">
        <w:rPr>
          <w:rFonts w:ascii="Times New Roman" w:hAnsi="Times New Roman"/>
          <w:sz w:val="28"/>
          <w:szCs w:val="28"/>
        </w:rPr>
        <w:t xml:space="preserve"> </w:t>
      </w:r>
    </w:p>
    <w:p w:rsidR="00A4170F" w:rsidRDefault="00C011B5" w:rsidP="0026150C">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осваивать и применять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 характеризовать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 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 классифицировать 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 сравнивать с опорой на Конституцию Российской Федерации полномочия центральных органов государственной власти и субъектов Российской Федерации; устанавливать и объяснять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с опорой на обществоведческие знания, факты общественной жизни и личный социальный опыт определять и аргументировать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 решать познавательные и практические задачи, отражающие процессы, явления и события в политической жизни Российской Федерации, в международных отношениях; систематизировать и конкретизировать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овладевать 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анализировать, обобщать, систематизировать и конкретизировать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 оценивать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использовать 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самостоятельно заполнять форму (в том числе электронную) и составлять простейший документ при использовании портала государственных услуг; 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A4170F" w:rsidRDefault="00C011B5" w:rsidP="0026150C">
      <w:pPr>
        <w:spacing w:after="0" w:line="240" w:lineRule="auto"/>
        <w:ind w:firstLine="709"/>
        <w:jc w:val="both"/>
        <w:rPr>
          <w:rFonts w:ascii="Times New Roman" w:hAnsi="Times New Roman"/>
          <w:sz w:val="28"/>
          <w:szCs w:val="28"/>
        </w:rPr>
      </w:pPr>
      <w:r w:rsidRPr="00A4170F">
        <w:rPr>
          <w:rFonts w:ascii="Times New Roman" w:hAnsi="Times New Roman"/>
          <w:b/>
          <w:sz w:val="28"/>
          <w:szCs w:val="28"/>
        </w:rPr>
        <w:t>Человек в системе социальных отношений:</w:t>
      </w:r>
      <w:r w:rsidRPr="00C011B5">
        <w:rPr>
          <w:rFonts w:ascii="Times New Roman" w:hAnsi="Times New Roman"/>
          <w:sz w:val="28"/>
          <w:szCs w:val="28"/>
        </w:rPr>
        <w:t xml:space="preserve"> </w:t>
      </w:r>
    </w:p>
    <w:p w:rsidR="00A4170F" w:rsidRDefault="00C011B5" w:rsidP="0026150C">
      <w:pPr>
        <w:spacing w:after="0" w:line="240" w:lineRule="auto"/>
        <w:ind w:firstLine="709"/>
        <w:jc w:val="both"/>
        <w:rPr>
          <w:rFonts w:ascii="Times New Roman" w:hAnsi="Times New Roman"/>
          <w:sz w:val="28"/>
          <w:szCs w:val="28"/>
        </w:rPr>
      </w:pPr>
      <w:r w:rsidRPr="00C011B5">
        <w:rPr>
          <w:rFonts w:ascii="Times New Roman" w:hAnsi="Times New Roman"/>
          <w:sz w:val="28"/>
          <w:szCs w:val="28"/>
        </w:rPr>
        <w:t xml:space="preserve">осваивать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характеризовать функции семьи в обществе; основы социальной политики Российского государства; приводить примеры различных социальных статусов, социальных ролей, социальной политики Российского государства; классифицировать социальные общности и группы; сравнивать виды социальной мобильности; устанавливать и объяснять причины существования разных социальных групп; социальных различий и конфликтов; 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определять и аргументировать с опорой на обществоведческие знания, факты общественной жизни и личный социальный опыт своё отношение к разным этносам; решать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 осуществлять смысловое чтение текстов и составлять на основе учебных текстов план (в том числе отражающий изученный материал о социализации личности); извлекать 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 анализировать, обобщать, систематизировать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 использовать полученные знания в практической деятельности для выстраивания собственного поведения с позиции здорового образа жизни; 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 </w:t>
      </w:r>
    </w:p>
    <w:p w:rsidR="00A4170F" w:rsidRDefault="00C011B5" w:rsidP="0026150C">
      <w:pPr>
        <w:spacing w:after="0" w:line="240" w:lineRule="auto"/>
        <w:ind w:firstLine="709"/>
        <w:jc w:val="both"/>
        <w:rPr>
          <w:rFonts w:ascii="Times New Roman" w:hAnsi="Times New Roman"/>
          <w:sz w:val="28"/>
          <w:szCs w:val="28"/>
        </w:rPr>
      </w:pPr>
      <w:r w:rsidRPr="00A4170F">
        <w:rPr>
          <w:rFonts w:ascii="Times New Roman" w:hAnsi="Times New Roman"/>
          <w:b/>
          <w:sz w:val="28"/>
          <w:szCs w:val="28"/>
        </w:rPr>
        <w:t>Человек в современном изменяющемся мире:</w:t>
      </w:r>
      <w:r w:rsidRPr="00C011B5">
        <w:rPr>
          <w:rFonts w:ascii="Times New Roman" w:hAnsi="Times New Roman"/>
          <w:sz w:val="28"/>
          <w:szCs w:val="28"/>
        </w:rPr>
        <w:t xml:space="preserve"> </w:t>
      </w:r>
    </w:p>
    <w:p w:rsidR="00EB63F1" w:rsidRDefault="00C011B5" w:rsidP="0026150C">
      <w:pPr>
        <w:spacing w:after="0" w:line="240" w:lineRule="auto"/>
        <w:ind w:firstLine="709"/>
        <w:jc w:val="both"/>
        <w:rPr>
          <w:rFonts w:ascii="Times New Roman" w:hAnsi="Times New Roman"/>
          <w:sz w:val="28"/>
          <w:szCs w:val="28"/>
        </w:rPr>
      </w:pPr>
      <w:r w:rsidRPr="00C011B5">
        <w:rPr>
          <w:rFonts w:ascii="Times New Roman" w:hAnsi="Times New Roman"/>
          <w:sz w:val="28"/>
          <w:szCs w:val="28"/>
        </w:rPr>
        <w:t>осваивать и применять знания об информационном обществе, глобализации, глобальных проблемах; характеризовать сущность информационного общества; здоровый образ жизни; глобализацию как важный общемировой интеграционный процесс; приводить 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 сравнивать требования к современным профессиям; устанавливать и объяснять причины и последствия глобализации; использовать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 определять и аргументировать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решать 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 осуществлять смысловое чтение текстов (научно-популярных, публицистических и других) по проблемам современного общества, глобализации; непрерывного образования; выбора профессии; осуществлять 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A4170F" w:rsidRDefault="00A4170F" w:rsidP="0026150C">
      <w:pPr>
        <w:spacing w:after="0" w:line="240" w:lineRule="auto"/>
        <w:ind w:firstLine="709"/>
        <w:jc w:val="both"/>
        <w:rPr>
          <w:rFonts w:ascii="Times New Roman" w:hAnsi="Times New Roman"/>
          <w:sz w:val="28"/>
          <w:szCs w:val="28"/>
        </w:rPr>
      </w:pPr>
    </w:p>
    <w:p w:rsidR="00A4170F" w:rsidRPr="00A4170F" w:rsidRDefault="006C00C8" w:rsidP="00A4170F">
      <w:pPr>
        <w:pStyle w:val="1"/>
        <w:jc w:val="both"/>
        <w:rPr>
          <w:rFonts w:ascii="Times New Roman" w:eastAsia="Calibri" w:hAnsi="Times New Roman" w:cs="Times New Roman"/>
          <w:b/>
          <w:color w:val="auto"/>
          <w:sz w:val="28"/>
        </w:rPr>
      </w:pPr>
      <w:bookmarkStart w:id="80" w:name="_Toc146985938"/>
      <w:r>
        <w:rPr>
          <w:rFonts w:ascii="Times New Roman" w:hAnsi="Times New Roman" w:cs="Times New Roman"/>
          <w:b/>
          <w:color w:val="auto"/>
          <w:sz w:val="28"/>
        </w:rPr>
        <w:t>2.1.12</w:t>
      </w:r>
      <w:r w:rsidR="00A4170F" w:rsidRPr="00A4170F">
        <w:rPr>
          <w:rFonts w:ascii="Times New Roman" w:hAnsi="Times New Roman" w:cs="Times New Roman"/>
          <w:b/>
          <w:color w:val="auto"/>
          <w:sz w:val="28"/>
        </w:rPr>
        <w:t>. Содержание учебного предмета «География» 5 – 9 класс (федеральная рабочая программа)</w:t>
      </w:r>
      <w:bookmarkEnd w:id="80"/>
    </w:p>
    <w:p w:rsidR="00A4170F" w:rsidRPr="00A4170F" w:rsidRDefault="00A4170F" w:rsidP="00A4170F">
      <w:pPr>
        <w:spacing w:after="0" w:line="240" w:lineRule="auto"/>
        <w:ind w:firstLine="709"/>
        <w:jc w:val="both"/>
        <w:rPr>
          <w:rFonts w:ascii="Times New Roman" w:hAnsi="Times New Roman"/>
          <w:b/>
          <w:sz w:val="28"/>
          <w:szCs w:val="28"/>
        </w:rPr>
      </w:pPr>
      <w:r w:rsidRPr="00A4170F">
        <w:rPr>
          <w:rFonts w:ascii="Times New Roman" w:hAnsi="Times New Roman"/>
          <w:b/>
          <w:sz w:val="28"/>
          <w:szCs w:val="28"/>
        </w:rPr>
        <w:t xml:space="preserve">5 КЛАСС </w:t>
      </w:r>
    </w:p>
    <w:p w:rsidR="00A4170F" w:rsidRPr="00A4170F" w:rsidRDefault="00A4170F" w:rsidP="00A4170F">
      <w:pPr>
        <w:spacing w:after="0" w:line="240" w:lineRule="auto"/>
        <w:ind w:firstLine="709"/>
        <w:jc w:val="both"/>
        <w:rPr>
          <w:rFonts w:ascii="Times New Roman" w:hAnsi="Times New Roman"/>
          <w:b/>
          <w:sz w:val="28"/>
          <w:szCs w:val="28"/>
        </w:rPr>
      </w:pPr>
      <w:r w:rsidRPr="00A4170F">
        <w:rPr>
          <w:rFonts w:ascii="Times New Roman" w:hAnsi="Times New Roman"/>
          <w:b/>
          <w:sz w:val="28"/>
          <w:szCs w:val="28"/>
        </w:rPr>
        <w:t xml:space="preserve">Географическое изучение Земли </w:t>
      </w:r>
    </w:p>
    <w:p w:rsidR="00A4170F" w:rsidRPr="00A4170F" w:rsidRDefault="00A4170F" w:rsidP="00A4170F">
      <w:pPr>
        <w:spacing w:after="0" w:line="240" w:lineRule="auto"/>
        <w:ind w:firstLine="709"/>
        <w:jc w:val="both"/>
        <w:rPr>
          <w:rFonts w:ascii="Times New Roman" w:hAnsi="Times New Roman"/>
          <w:i/>
          <w:sz w:val="28"/>
          <w:szCs w:val="28"/>
        </w:rPr>
      </w:pPr>
      <w:r w:rsidRPr="00A4170F">
        <w:rPr>
          <w:rFonts w:ascii="Times New Roman" w:hAnsi="Times New Roman"/>
          <w:i/>
          <w:sz w:val="28"/>
          <w:szCs w:val="28"/>
        </w:rPr>
        <w:t xml:space="preserve">Введение. География ‒ наука о планете Земля </w:t>
      </w:r>
    </w:p>
    <w:p w:rsidR="00A4170F" w:rsidRDefault="00A4170F" w:rsidP="00A4170F">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 </w:t>
      </w:r>
    </w:p>
    <w:p w:rsidR="00A4170F" w:rsidRDefault="00A4170F" w:rsidP="00A4170F">
      <w:pPr>
        <w:spacing w:after="0" w:line="240" w:lineRule="auto"/>
        <w:ind w:firstLine="709"/>
        <w:jc w:val="both"/>
        <w:rPr>
          <w:rFonts w:ascii="Times New Roman" w:hAnsi="Times New Roman"/>
          <w:sz w:val="28"/>
          <w:szCs w:val="28"/>
        </w:rPr>
      </w:pPr>
      <w:r w:rsidRPr="00A4170F">
        <w:rPr>
          <w:rFonts w:ascii="Times New Roman" w:hAnsi="Times New Roman"/>
          <w:sz w:val="28"/>
          <w:szCs w:val="28"/>
          <w:u w:val="single"/>
        </w:rPr>
        <w:t>Практическая работа</w:t>
      </w:r>
      <w:r w:rsidRPr="00A4170F">
        <w:rPr>
          <w:rFonts w:ascii="Times New Roman" w:hAnsi="Times New Roman"/>
          <w:sz w:val="28"/>
          <w:szCs w:val="28"/>
        </w:rPr>
        <w:t xml:space="preserve"> «Организация фенологических наблюдений в природе: планирование, участие в групповой работе, форма систематизации данных». </w:t>
      </w:r>
    </w:p>
    <w:p w:rsidR="00A4170F" w:rsidRDefault="00A4170F" w:rsidP="00A4170F">
      <w:pPr>
        <w:spacing w:after="0" w:line="240" w:lineRule="auto"/>
        <w:ind w:firstLine="709"/>
        <w:jc w:val="both"/>
        <w:rPr>
          <w:rFonts w:ascii="Times New Roman" w:hAnsi="Times New Roman"/>
          <w:sz w:val="28"/>
          <w:szCs w:val="28"/>
        </w:rPr>
      </w:pPr>
      <w:r w:rsidRPr="00A4170F">
        <w:rPr>
          <w:rFonts w:ascii="Times New Roman" w:hAnsi="Times New Roman"/>
          <w:i/>
          <w:sz w:val="28"/>
          <w:szCs w:val="28"/>
        </w:rPr>
        <w:t>История географических открытий</w:t>
      </w:r>
      <w:r w:rsidRPr="00A4170F">
        <w:rPr>
          <w:rFonts w:ascii="Times New Roman" w:hAnsi="Times New Roman"/>
          <w:sz w:val="28"/>
          <w:szCs w:val="28"/>
        </w:rPr>
        <w:t xml:space="preserve"> </w:t>
      </w:r>
    </w:p>
    <w:p w:rsidR="00A4170F" w:rsidRDefault="00A4170F" w:rsidP="00A4170F">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 </w:t>
      </w:r>
    </w:p>
    <w:p w:rsidR="00A4170F" w:rsidRDefault="00A4170F" w:rsidP="00A4170F">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География в эпоху Средневековья: путешествия и открытия викингов, древних арабов, русских землепроходцев. Путешествия М. Поло и А. Никитина. </w:t>
      </w:r>
    </w:p>
    <w:p w:rsidR="00A4170F" w:rsidRDefault="00A4170F" w:rsidP="00A4170F">
      <w:pPr>
        <w:spacing w:after="0" w:line="240" w:lineRule="auto"/>
        <w:ind w:firstLine="709"/>
        <w:jc w:val="both"/>
        <w:rPr>
          <w:rFonts w:ascii="Times New Roman" w:hAnsi="Times New Roman"/>
          <w:sz w:val="28"/>
          <w:szCs w:val="28"/>
        </w:rPr>
      </w:pPr>
      <w:r w:rsidRPr="00A4170F">
        <w:rPr>
          <w:rFonts w:ascii="Times New Roman" w:hAnsi="Times New Roman"/>
          <w:sz w:val="28"/>
          <w:szCs w:val="28"/>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A4170F" w:rsidRDefault="00A4170F" w:rsidP="00A4170F">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 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 </w:t>
      </w:r>
    </w:p>
    <w:p w:rsidR="00A4170F" w:rsidRDefault="00A4170F" w:rsidP="00A4170F">
      <w:pPr>
        <w:spacing w:after="0" w:line="240" w:lineRule="auto"/>
        <w:ind w:firstLine="709"/>
        <w:jc w:val="both"/>
        <w:rPr>
          <w:rFonts w:ascii="Times New Roman" w:hAnsi="Times New Roman"/>
          <w:sz w:val="28"/>
          <w:szCs w:val="28"/>
        </w:rPr>
      </w:pPr>
      <w:r w:rsidRPr="00A4170F">
        <w:rPr>
          <w:rFonts w:ascii="Times New Roman" w:hAnsi="Times New Roman"/>
          <w:sz w:val="28"/>
          <w:szCs w:val="28"/>
        </w:rPr>
        <w:t>Географические исследования в ХХ в. Исследование полярных областей Земли. Изучение Мирового океана.</w:t>
      </w:r>
    </w:p>
    <w:p w:rsidR="00A4170F" w:rsidRDefault="00A4170F" w:rsidP="00A4170F">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 Географические открытия Новейшего времени. </w:t>
      </w:r>
    </w:p>
    <w:p w:rsidR="00A4170F" w:rsidRDefault="00A4170F" w:rsidP="00A4170F">
      <w:pPr>
        <w:spacing w:after="0" w:line="240" w:lineRule="auto"/>
        <w:ind w:firstLine="709"/>
        <w:jc w:val="both"/>
        <w:rPr>
          <w:rFonts w:ascii="Times New Roman" w:hAnsi="Times New Roman"/>
          <w:sz w:val="28"/>
          <w:szCs w:val="28"/>
        </w:rPr>
      </w:pPr>
      <w:r w:rsidRPr="00A4170F">
        <w:rPr>
          <w:rFonts w:ascii="Times New Roman" w:hAnsi="Times New Roman"/>
          <w:sz w:val="28"/>
          <w:szCs w:val="28"/>
          <w:u w:val="single"/>
        </w:rPr>
        <w:t>Практические работы:</w:t>
      </w:r>
      <w:r w:rsidRPr="00A4170F">
        <w:rPr>
          <w:rFonts w:ascii="Times New Roman" w:hAnsi="Times New Roman"/>
          <w:sz w:val="28"/>
          <w:szCs w:val="28"/>
        </w:rPr>
        <w:t xml:space="preserve"> «Обозначение на контурной карте географических объектов, открытых в разные периоды», «Сравнение карт Эратосфена, Птолемея и современных карт по предложенным учителем вопросам». </w:t>
      </w:r>
    </w:p>
    <w:p w:rsidR="00A4170F" w:rsidRDefault="00A4170F" w:rsidP="00A4170F">
      <w:pPr>
        <w:spacing w:after="0" w:line="240" w:lineRule="auto"/>
        <w:ind w:firstLine="709"/>
        <w:jc w:val="both"/>
        <w:rPr>
          <w:rFonts w:ascii="Times New Roman" w:hAnsi="Times New Roman"/>
          <w:sz w:val="28"/>
          <w:szCs w:val="28"/>
        </w:rPr>
      </w:pPr>
      <w:r w:rsidRPr="00A4170F">
        <w:rPr>
          <w:rFonts w:ascii="Times New Roman" w:hAnsi="Times New Roman"/>
          <w:b/>
          <w:sz w:val="28"/>
          <w:szCs w:val="28"/>
        </w:rPr>
        <w:t>Изображения земной поверхности</w:t>
      </w:r>
      <w:r w:rsidRPr="00A4170F">
        <w:rPr>
          <w:rFonts w:ascii="Times New Roman" w:hAnsi="Times New Roman"/>
          <w:sz w:val="28"/>
          <w:szCs w:val="28"/>
        </w:rPr>
        <w:t xml:space="preserve"> </w:t>
      </w:r>
    </w:p>
    <w:p w:rsidR="00A4170F" w:rsidRDefault="00A4170F" w:rsidP="00A4170F">
      <w:pPr>
        <w:spacing w:after="0" w:line="240" w:lineRule="auto"/>
        <w:ind w:firstLine="709"/>
        <w:jc w:val="both"/>
        <w:rPr>
          <w:rFonts w:ascii="Times New Roman" w:hAnsi="Times New Roman"/>
          <w:sz w:val="28"/>
          <w:szCs w:val="28"/>
        </w:rPr>
      </w:pPr>
      <w:r w:rsidRPr="00A4170F">
        <w:rPr>
          <w:rFonts w:ascii="Times New Roman" w:hAnsi="Times New Roman"/>
          <w:i/>
          <w:sz w:val="28"/>
          <w:szCs w:val="28"/>
        </w:rPr>
        <w:t>Планы местности</w:t>
      </w:r>
      <w:r w:rsidRPr="00A4170F">
        <w:rPr>
          <w:rFonts w:ascii="Times New Roman" w:hAnsi="Times New Roman"/>
          <w:sz w:val="28"/>
          <w:szCs w:val="28"/>
        </w:rPr>
        <w:t xml:space="preserve"> </w:t>
      </w:r>
    </w:p>
    <w:p w:rsidR="00A4170F" w:rsidRDefault="00A4170F" w:rsidP="00A4170F">
      <w:pPr>
        <w:spacing w:after="0" w:line="240" w:lineRule="auto"/>
        <w:ind w:firstLine="709"/>
        <w:jc w:val="both"/>
        <w:rPr>
          <w:rFonts w:ascii="Times New Roman" w:hAnsi="Times New Roman"/>
          <w:sz w:val="28"/>
          <w:szCs w:val="28"/>
        </w:rPr>
      </w:pPr>
      <w:r w:rsidRPr="00A4170F">
        <w:rPr>
          <w:rFonts w:ascii="Times New Roman" w:hAnsi="Times New Roman"/>
          <w:sz w:val="28"/>
          <w:szCs w:val="28"/>
        </w:rPr>
        <w:t>Виды изображения земной поверхности. Планы местности (топографическая карта).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(топографической карте) неровностей земной поверхности. Абсолютная и относительная высоты. Профессия топограф. Ориентирование по плану местности (топографической карте): стороны горизонта. Азимут.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A4170F" w:rsidRDefault="00A4170F" w:rsidP="00A4170F">
      <w:pPr>
        <w:spacing w:after="0" w:line="240" w:lineRule="auto"/>
        <w:ind w:firstLine="709"/>
        <w:jc w:val="both"/>
        <w:rPr>
          <w:rFonts w:ascii="Times New Roman" w:hAnsi="Times New Roman"/>
          <w:sz w:val="28"/>
          <w:szCs w:val="28"/>
        </w:rPr>
      </w:pPr>
      <w:r w:rsidRPr="00A4170F">
        <w:rPr>
          <w:rFonts w:ascii="Times New Roman" w:hAnsi="Times New Roman"/>
          <w:sz w:val="28"/>
          <w:szCs w:val="28"/>
          <w:u w:val="single"/>
        </w:rPr>
        <w:t xml:space="preserve"> Практические работы:</w:t>
      </w:r>
      <w:r w:rsidRPr="00A4170F">
        <w:rPr>
          <w:rFonts w:ascii="Times New Roman" w:hAnsi="Times New Roman"/>
          <w:sz w:val="28"/>
          <w:szCs w:val="28"/>
        </w:rPr>
        <w:t xml:space="preserve"> «Определение направлений и расстояний по плану местности», «Составление описания маршрута по плану местности». </w:t>
      </w:r>
    </w:p>
    <w:p w:rsidR="00A4170F" w:rsidRDefault="00A4170F" w:rsidP="00A4170F">
      <w:pPr>
        <w:spacing w:after="0" w:line="240" w:lineRule="auto"/>
        <w:ind w:firstLine="709"/>
        <w:jc w:val="both"/>
        <w:rPr>
          <w:rFonts w:ascii="Times New Roman" w:hAnsi="Times New Roman"/>
          <w:sz w:val="28"/>
          <w:szCs w:val="28"/>
        </w:rPr>
      </w:pPr>
      <w:r w:rsidRPr="00A4170F">
        <w:rPr>
          <w:rFonts w:ascii="Times New Roman" w:hAnsi="Times New Roman"/>
          <w:i/>
          <w:sz w:val="28"/>
          <w:szCs w:val="28"/>
        </w:rPr>
        <w:t>Географические карты</w:t>
      </w:r>
      <w:r w:rsidRPr="00A4170F">
        <w:rPr>
          <w:rFonts w:ascii="Times New Roman" w:hAnsi="Times New Roman"/>
          <w:sz w:val="28"/>
          <w:szCs w:val="28"/>
        </w:rPr>
        <w:t xml:space="preserve"> </w:t>
      </w:r>
    </w:p>
    <w:p w:rsidR="00A4170F" w:rsidRDefault="00A4170F" w:rsidP="00A4170F">
      <w:pPr>
        <w:spacing w:after="0" w:line="240" w:lineRule="auto"/>
        <w:ind w:firstLine="709"/>
        <w:jc w:val="both"/>
        <w:rPr>
          <w:rFonts w:ascii="Times New Roman" w:hAnsi="Times New Roman"/>
          <w:sz w:val="28"/>
          <w:szCs w:val="28"/>
        </w:rPr>
      </w:pPr>
      <w:r w:rsidRPr="00A4170F">
        <w:rPr>
          <w:rFonts w:ascii="Times New Roman" w:hAnsi="Times New Roman"/>
          <w:sz w:val="28"/>
          <w:szCs w:val="28"/>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BB0657" w:rsidRDefault="00A4170F" w:rsidP="00A4170F">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 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 </w:t>
      </w:r>
    </w:p>
    <w:p w:rsidR="00C26B56" w:rsidRDefault="00A4170F" w:rsidP="00A4170F">
      <w:pPr>
        <w:spacing w:after="0" w:line="240" w:lineRule="auto"/>
        <w:ind w:firstLine="709"/>
        <w:jc w:val="both"/>
        <w:rPr>
          <w:rFonts w:ascii="Times New Roman" w:hAnsi="Times New Roman"/>
          <w:sz w:val="28"/>
          <w:szCs w:val="28"/>
        </w:rPr>
      </w:pPr>
      <w:r w:rsidRPr="00C26B56">
        <w:rPr>
          <w:rFonts w:ascii="Times New Roman" w:hAnsi="Times New Roman"/>
          <w:sz w:val="28"/>
          <w:szCs w:val="28"/>
          <w:u w:val="single"/>
        </w:rPr>
        <w:t>Практические работы:</w:t>
      </w:r>
      <w:r w:rsidRPr="00A4170F">
        <w:rPr>
          <w:rFonts w:ascii="Times New Roman" w:hAnsi="Times New Roman"/>
          <w:sz w:val="28"/>
          <w:szCs w:val="28"/>
        </w:rPr>
        <w:t xml:space="preserve"> «Определение направлений и расстояний по карте полушарий», «Определение географических координат объектов и определение объектов по их географическим координатам». </w:t>
      </w:r>
    </w:p>
    <w:p w:rsidR="00C26B56" w:rsidRDefault="00A4170F" w:rsidP="00A4170F">
      <w:pPr>
        <w:spacing w:after="0" w:line="240" w:lineRule="auto"/>
        <w:ind w:firstLine="709"/>
        <w:jc w:val="both"/>
        <w:rPr>
          <w:rFonts w:ascii="Times New Roman" w:hAnsi="Times New Roman"/>
          <w:sz w:val="28"/>
          <w:szCs w:val="28"/>
        </w:rPr>
      </w:pPr>
      <w:r w:rsidRPr="00C26B56">
        <w:rPr>
          <w:rFonts w:ascii="Times New Roman" w:hAnsi="Times New Roman"/>
          <w:b/>
          <w:sz w:val="28"/>
          <w:szCs w:val="28"/>
        </w:rPr>
        <w:t xml:space="preserve">Земля ‒ планета Солнечной системы </w:t>
      </w:r>
    </w:p>
    <w:p w:rsidR="00C26B56" w:rsidRDefault="00A4170F" w:rsidP="00A4170F">
      <w:pPr>
        <w:spacing w:after="0" w:line="240" w:lineRule="auto"/>
        <w:ind w:firstLine="709"/>
        <w:jc w:val="both"/>
        <w:rPr>
          <w:rFonts w:ascii="Times New Roman" w:hAnsi="Times New Roman"/>
          <w:sz w:val="28"/>
          <w:szCs w:val="28"/>
        </w:rPr>
      </w:pPr>
      <w:r w:rsidRPr="00C26B56">
        <w:rPr>
          <w:rFonts w:ascii="Times New Roman" w:hAnsi="Times New Roman"/>
          <w:i/>
          <w:sz w:val="28"/>
          <w:szCs w:val="28"/>
        </w:rPr>
        <w:t>Земля в Солнечной системе. Гипотезы возникновения Земли. Форма, размеры Земли, их географические следствия.</w:t>
      </w:r>
      <w:r w:rsidRPr="00A4170F">
        <w:rPr>
          <w:rFonts w:ascii="Times New Roman" w:hAnsi="Times New Roman"/>
          <w:sz w:val="28"/>
          <w:szCs w:val="28"/>
        </w:rPr>
        <w:t xml:space="preserve"> </w:t>
      </w:r>
    </w:p>
    <w:p w:rsidR="00C26B56" w:rsidRDefault="00A4170F" w:rsidP="00A4170F">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 </w:t>
      </w:r>
    </w:p>
    <w:p w:rsidR="00C26B56" w:rsidRDefault="00A4170F" w:rsidP="00A4170F">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Влияние Космоса на Землю и жизнь людей. </w:t>
      </w:r>
    </w:p>
    <w:p w:rsidR="00C26B56" w:rsidRDefault="00A4170F" w:rsidP="00A4170F">
      <w:pPr>
        <w:spacing w:after="0" w:line="240" w:lineRule="auto"/>
        <w:ind w:firstLine="709"/>
        <w:jc w:val="both"/>
        <w:rPr>
          <w:rFonts w:ascii="Times New Roman" w:hAnsi="Times New Roman"/>
          <w:sz w:val="28"/>
          <w:szCs w:val="28"/>
        </w:rPr>
      </w:pPr>
      <w:r w:rsidRPr="00C26B56">
        <w:rPr>
          <w:rFonts w:ascii="Times New Roman" w:hAnsi="Times New Roman"/>
          <w:sz w:val="28"/>
          <w:szCs w:val="28"/>
          <w:u w:val="single"/>
        </w:rPr>
        <w:t>Практическая работа</w:t>
      </w:r>
      <w:r w:rsidRPr="00A4170F">
        <w:rPr>
          <w:rFonts w:ascii="Times New Roman" w:hAnsi="Times New Roman"/>
          <w:sz w:val="28"/>
          <w:szCs w:val="28"/>
        </w:rPr>
        <w:t xml:space="preserve">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 </w:t>
      </w:r>
    </w:p>
    <w:p w:rsidR="00C26B56" w:rsidRDefault="00A4170F" w:rsidP="00A4170F">
      <w:pPr>
        <w:spacing w:after="0" w:line="240" w:lineRule="auto"/>
        <w:ind w:firstLine="709"/>
        <w:jc w:val="both"/>
        <w:rPr>
          <w:rFonts w:ascii="Times New Roman" w:hAnsi="Times New Roman"/>
          <w:sz w:val="28"/>
          <w:szCs w:val="28"/>
        </w:rPr>
      </w:pPr>
      <w:r w:rsidRPr="00C26B56">
        <w:rPr>
          <w:rFonts w:ascii="Times New Roman" w:hAnsi="Times New Roman"/>
          <w:b/>
          <w:sz w:val="28"/>
          <w:szCs w:val="28"/>
        </w:rPr>
        <w:t>Оболочки Земли. Литосфера ‒ каменная оболочка Земли.</w:t>
      </w:r>
      <w:r w:rsidRPr="00A4170F">
        <w:rPr>
          <w:rFonts w:ascii="Times New Roman" w:hAnsi="Times New Roman"/>
          <w:sz w:val="28"/>
          <w:szCs w:val="28"/>
        </w:rPr>
        <w:t xml:space="preserve"> </w:t>
      </w:r>
    </w:p>
    <w:p w:rsidR="00C26B56" w:rsidRDefault="00A4170F" w:rsidP="00A4170F">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 </w:t>
      </w:r>
    </w:p>
    <w:p w:rsidR="00C26B56" w:rsidRDefault="00A4170F" w:rsidP="00A4170F">
      <w:pPr>
        <w:spacing w:after="0" w:line="240" w:lineRule="auto"/>
        <w:ind w:firstLine="709"/>
        <w:jc w:val="both"/>
        <w:rPr>
          <w:rFonts w:ascii="Times New Roman" w:hAnsi="Times New Roman"/>
          <w:sz w:val="28"/>
          <w:szCs w:val="28"/>
        </w:rPr>
      </w:pPr>
      <w:r w:rsidRPr="00A4170F">
        <w:rPr>
          <w:rFonts w:ascii="Times New Roman" w:hAnsi="Times New Roman"/>
          <w:sz w:val="28"/>
          <w:szCs w:val="28"/>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C26B56" w:rsidRDefault="00A4170F" w:rsidP="00A4170F">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 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 </w:t>
      </w:r>
    </w:p>
    <w:p w:rsidR="00C26B56" w:rsidRDefault="00A4170F" w:rsidP="00A4170F">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 </w:t>
      </w:r>
    </w:p>
    <w:p w:rsidR="00C26B56" w:rsidRDefault="00A4170F" w:rsidP="00A4170F">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Рельеф дна Мирового океана. Части подводных окраин материков. Срединноокеанические хребты. Острова, их типы по происхождению. Ложе Океана, его рельеф. </w:t>
      </w:r>
    </w:p>
    <w:p w:rsidR="00C26B56" w:rsidRDefault="00A4170F" w:rsidP="00A4170F">
      <w:pPr>
        <w:spacing w:after="0" w:line="240" w:lineRule="auto"/>
        <w:ind w:firstLine="709"/>
        <w:jc w:val="both"/>
        <w:rPr>
          <w:rFonts w:ascii="Times New Roman" w:hAnsi="Times New Roman"/>
          <w:sz w:val="28"/>
          <w:szCs w:val="28"/>
        </w:rPr>
      </w:pPr>
      <w:r w:rsidRPr="00C26B56">
        <w:rPr>
          <w:rFonts w:ascii="Times New Roman" w:hAnsi="Times New Roman"/>
          <w:sz w:val="28"/>
          <w:szCs w:val="28"/>
          <w:u w:val="single"/>
        </w:rPr>
        <w:t>Практическая работа</w:t>
      </w:r>
      <w:r w:rsidRPr="00A4170F">
        <w:rPr>
          <w:rFonts w:ascii="Times New Roman" w:hAnsi="Times New Roman"/>
          <w:sz w:val="28"/>
          <w:szCs w:val="28"/>
        </w:rPr>
        <w:t xml:space="preserve"> «Описание горной системы или равнины по физической карте». </w:t>
      </w:r>
    </w:p>
    <w:p w:rsidR="00C26B56" w:rsidRDefault="00A4170F" w:rsidP="00A4170F">
      <w:pPr>
        <w:spacing w:after="0" w:line="240" w:lineRule="auto"/>
        <w:ind w:firstLine="709"/>
        <w:jc w:val="both"/>
        <w:rPr>
          <w:rFonts w:ascii="Times New Roman" w:hAnsi="Times New Roman"/>
          <w:sz w:val="28"/>
          <w:szCs w:val="28"/>
        </w:rPr>
      </w:pPr>
      <w:r w:rsidRPr="00C26B56">
        <w:rPr>
          <w:rFonts w:ascii="Times New Roman" w:hAnsi="Times New Roman"/>
          <w:b/>
          <w:sz w:val="28"/>
          <w:szCs w:val="28"/>
        </w:rPr>
        <w:t>Заключение</w:t>
      </w:r>
      <w:r w:rsidRPr="00A4170F">
        <w:rPr>
          <w:rFonts w:ascii="Times New Roman" w:hAnsi="Times New Roman"/>
          <w:sz w:val="28"/>
          <w:szCs w:val="28"/>
        </w:rPr>
        <w:t xml:space="preserve"> </w:t>
      </w:r>
    </w:p>
    <w:p w:rsidR="00C26B56" w:rsidRDefault="00A4170F" w:rsidP="00A4170F">
      <w:pPr>
        <w:spacing w:after="0" w:line="240" w:lineRule="auto"/>
        <w:ind w:firstLine="709"/>
        <w:jc w:val="both"/>
        <w:rPr>
          <w:rFonts w:ascii="Times New Roman" w:hAnsi="Times New Roman"/>
          <w:sz w:val="28"/>
          <w:szCs w:val="28"/>
        </w:rPr>
      </w:pPr>
      <w:r w:rsidRPr="00C26B56">
        <w:rPr>
          <w:rFonts w:ascii="Times New Roman" w:hAnsi="Times New Roman"/>
          <w:b/>
          <w:i/>
          <w:sz w:val="28"/>
          <w:szCs w:val="28"/>
        </w:rPr>
        <w:t xml:space="preserve">Практикум </w:t>
      </w:r>
      <w:r w:rsidRPr="00A4170F">
        <w:rPr>
          <w:rFonts w:ascii="Times New Roman" w:hAnsi="Times New Roman"/>
          <w:sz w:val="28"/>
          <w:szCs w:val="28"/>
        </w:rPr>
        <w:t xml:space="preserve">«Сезонные изменения в природе своей местности». 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 </w:t>
      </w:r>
    </w:p>
    <w:p w:rsidR="00C26B56" w:rsidRDefault="00A4170F" w:rsidP="00A4170F">
      <w:pPr>
        <w:spacing w:after="0" w:line="240" w:lineRule="auto"/>
        <w:ind w:firstLine="709"/>
        <w:jc w:val="both"/>
        <w:rPr>
          <w:rFonts w:ascii="Times New Roman" w:hAnsi="Times New Roman"/>
          <w:sz w:val="28"/>
          <w:szCs w:val="28"/>
        </w:rPr>
      </w:pPr>
      <w:r w:rsidRPr="00C26B56">
        <w:rPr>
          <w:rFonts w:ascii="Times New Roman" w:hAnsi="Times New Roman"/>
          <w:sz w:val="28"/>
          <w:szCs w:val="28"/>
          <w:u w:val="single"/>
        </w:rPr>
        <w:t>Практическая работа</w:t>
      </w:r>
      <w:r w:rsidRPr="00A4170F">
        <w:rPr>
          <w:rFonts w:ascii="Times New Roman" w:hAnsi="Times New Roman"/>
          <w:sz w:val="28"/>
          <w:szCs w:val="28"/>
        </w:rPr>
        <w:t xml:space="preserve"> «Анализ результатов фенологических наблюдений и наблюдений за погодой». </w:t>
      </w:r>
    </w:p>
    <w:p w:rsidR="00C26B56" w:rsidRDefault="00C26B56" w:rsidP="00A4170F">
      <w:pPr>
        <w:spacing w:after="0" w:line="240" w:lineRule="auto"/>
        <w:ind w:firstLine="709"/>
        <w:jc w:val="both"/>
        <w:rPr>
          <w:rFonts w:ascii="Times New Roman" w:hAnsi="Times New Roman"/>
          <w:sz w:val="28"/>
          <w:szCs w:val="28"/>
        </w:rPr>
      </w:pPr>
    </w:p>
    <w:p w:rsidR="00C26B56" w:rsidRDefault="00A4170F" w:rsidP="00A4170F">
      <w:pPr>
        <w:spacing w:after="0" w:line="240" w:lineRule="auto"/>
        <w:ind w:firstLine="709"/>
        <w:jc w:val="both"/>
        <w:rPr>
          <w:rFonts w:ascii="Times New Roman" w:hAnsi="Times New Roman"/>
          <w:b/>
          <w:sz w:val="28"/>
          <w:szCs w:val="28"/>
        </w:rPr>
      </w:pPr>
      <w:r w:rsidRPr="00C26B56">
        <w:rPr>
          <w:rFonts w:ascii="Times New Roman" w:hAnsi="Times New Roman"/>
          <w:b/>
          <w:sz w:val="28"/>
          <w:szCs w:val="28"/>
        </w:rPr>
        <w:t xml:space="preserve">6 КЛАСС </w:t>
      </w:r>
    </w:p>
    <w:p w:rsidR="00C26B56" w:rsidRDefault="00A4170F" w:rsidP="00A4170F">
      <w:pPr>
        <w:spacing w:after="0" w:line="240" w:lineRule="auto"/>
        <w:ind w:firstLine="709"/>
        <w:jc w:val="both"/>
        <w:rPr>
          <w:rFonts w:ascii="Times New Roman" w:hAnsi="Times New Roman"/>
          <w:b/>
          <w:sz w:val="28"/>
          <w:szCs w:val="28"/>
        </w:rPr>
      </w:pPr>
      <w:r w:rsidRPr="00C26B56">
        <w:rPr>
          <w:rFonts w:ascii="Times New Roman" w:hAnsi="Times New Roman"/>
          <w:b/>
          <w:sz w:val="28"/>
          <w:szCs w:val="28"/>
        </w:rPr>
        <w:t>Оболочки Земли</w:t>
      </w:r>
    </w:p>
    <w:p w:rsidR="00C26B56" w:rsidRDefault="00A4170F" w:rsidP="00A4170F">
      <w:pPr>
        <w:spacing w:after="0" w:line="240" w:lineRule="auto"/>
        <w:ind w:firstLine="709"/>
        <w:jc w:val="both"/>
        <w:rPr>
          <w:rFonts w:ascii="Times New Roman" w:hAnsi="Times New Roman"/>
          <w:sz w:val="28"/>
          <w:szCs w:val="28"/>
        </w:rPr>
      </w:pPr>
      <w:r w:rsidRPr="00C26B56">
        <w:rPr>
          <w:rFonts w:ascii="Times New Roman" w:hAnsi="Times New Roman"/>
          <w:i/>
          <w:sz w:val="28"/>
          <w:szCs w:val="28"/>
        </w:rPr>
        <w:t xml:space="preserve"> Гидросфера ‒ водная оболочка Земли</w:t>
      </w:r>
      <w:r w:rsidRPr="00A4170F">
        <w:rPr>
          <w:rFonts w:ascii="Times New Roman" w:hAnsi="Times New Roman"/>
          <w:sz w:val="28"/>
          <w:szCs w:val="28"/>
        </w:rPr>
        <w:t xml:space="preserve"> </w:t>
      </w:r>
    </w:p>
    <w:p w:rsidR="00C26B56" w:rsidRDefault="00A4170F" w:rsidP="00A4170F">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Гидросфера и методы её изучения. Части гидросферы. Мировой круговорот воды. Значение гидросферы. </w:t>
      </w:r>
    </w:p>
    <w:p w:rsidR="00C26B56" w:rsidRDefault="00A4170F" w:rsidP="00A4170F">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 </w:t>
      </w:r>
    </w:p>
    <w:p w:rsidR="00C26B56" w:rsidRDefault="00A4170F" w:rsidP="00A4170F">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Воды суши. Способы изображения внутренних вод на картах. </w:t>
      </w:r>
    </w:p>
    <w:p w:rsidR="00C26B56" w:rsidRDefault="00A4170F" w:rsidP="00A4170F">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Реки: горные и равнинные. Речная система, бассейн, водораздел. Пороги и водопады. Питание и режим реки. </w:t>
      </w:r>
    </w:p>
    <w:p w:rsidR="00C26B56" w:rsidRDefault="00A4170F" w:rsidP="00A4170F">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 </w:t>
      </w:r>
    </w:p>
    <w:p w:rsidR="00C26B56" w:rsidRDefault="00A4170F" w:rsidP="00A4170F">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 </w:t>
      </w:r>
    </w:p>
    <w:p w:rsidR="00C26B56" w:rsidRDefault="00A4170F" w:rsidP="00A4170F">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Многолетняя мерзлота. Болота, их образование. </w:t>
      </w:r>
    </w:p>
    <w:p w:rsidR="00C26B56" w:rsidRDefault="00A4170F" w:rsidP="00A4170F">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Стихийные явления в гидросфере, методы наблюдения и защиты. </w:t>
      </w:r>
    </w:p>
    <w:p w:rsidR="00C26B56" w:rsidRDefault="00A4170F" w:rsidP="00A4170F">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Человек и гидросфера. </w:t>
      </w:r>
    </w:p>
    <w:p w:rsidR="00C26B56" w:rsidRDefault="00A4170F" w:rsidP="00A4170F">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Использование человеком энергии воды. Использование космических методов в исследовании влияния человека на гидросферу. </w:t>
      </w:r>
    </w:p>
    <w:p w:rsidR="00C26B56" w:rsidRDefault="00A4170F" w:rsidP="00A4170F">
      <w:pPr>
        <w:spacing w:after="0" w:line="240" w:lineRule="auto"/>
        <w:ind w:firstLine="709"/>
        <w:jc w:val="both"/>
        <w:rPr>
          <w:rFonts w:ascii="Times New Roman" w:hAnsi="Times New Roman"/>
          <w:sz w:val="28"/>
          <w:szCs w:val="28"/>
        </w:rPr>
      </w:pPr>
      <w:r w:rsidRPr="00C26B56">
        <w:rPr>
          <w:rFonts w:ascii="Times New Roman" w:hAnsi="Times New Roman"/>
          <w:sz w:val="28"/>
          <w:szCs w:val="28"/>
          <w:u w:val="single"/>
        </w:rPr>
        <w:t>Практические работы:</w:t>
      </w:r>
      <w:r w:rsidRPr="00A4170F">
        <w:rPr>
          <w:rFonts w:ascii="Times New Roman" w:hAnsi="Times New Roman"/>
          <w:sz w:val="28"/>
          <w:szCs w:val="28"/>
        </w:rPr>
        <w:t xml:space="preserve"> «Сравнение двух рек (России и мира) по заданным признакам», «Характеристика одного из крупнейших озёр России по плану в форме презентации», «Составление перечня поверхностных водных объектов своего края и их систематизация в форме таблицы». </w:t>
      </w:r>
    </w:p>
    <w:p w:rsidR="00C26B56" w:rsidRDefault="00A4170F" w:rsidP="00A4170F">
      <w:pPr>
        <w:spacing w:after="0" w:line="240" w:lineRule="auto"/>
        <w:ind w:firstLine="709"/>
        <w:jc w:val="both"/>
        <w:rPr>
          <w:rFonts w:ascii="Times New Roman" w:hAnsi="Times New Roman"/>
          <w:sz w:val="28"/>
          <w:szCs w:val="28"/>
        </w:rPr>
      </w:pPr>
      <w:r w:rsidRPr="00C26B56">
        <w:rPr>
          <w:rFonts w:ascii="Times New Roman" w:hAnsi="Times New Roman"/>
          <w:i/>
          <w:sz w:val="28"/>
          <w:szCs w:val="28"/>
        </w:rPr>
        <w:t>Атмосфера ‒ воздушная оболочка Земли</w:t>
      </w:r>
      <w:r w:rsidRPr="00A4170F">
        <w:rPr>
          <w:rFonts w:ascii="Times New Roman" w:hAnsi="Times New Roman"/>
          <w:sz w:val="28"/>
          <w:szCs w:val="28"/>
        </w:rPr>
        <w:t xml:space="preserve"> </w:t>
      </w:r>
    </w:p>
    <w:p w:rsidR="00C26B56" w:rsidRDefault="00A4170F" w:rsidP="00A4170F">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Воздушная оболочка Земли: газовый состав, строение и значение атмосферы. </w:t>
      </w:r>
    </w:p>
    <w:p w:rsidR="00C26B56" w:rsidRDefault="00A4170F" w:rsidP="00A4170F">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 </w:t>
      </w:r>
    </w:p>
    <w:p w:rsidR="00C26B56" w:rsidRDefault="00A4170F" w:rsidP="00A4170F">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Атмосферное давление. Ветер и причины его возникновения. Роза ветров. Бризы. Муссоны. </w:t>
      </w:r>
    </w:p>
    <w:p w:rsidR="00C26B56" w:rsidRDefault="00A4170F" w:rsidP="00A4170F">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Вода в атмосфере. Влажность воздуха. Образование облаков. Облака и их виды. Туман. Образование и выпадение атмосферных осадков. Виды атмосферных осадков. </w:t>
      </w:r>
    </w:p>
    <w:p w:rsidR="00C26B56" w:rsidRDefault="00A4170F" w:rsidP="00A4170F">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Погода и её показатели. Причины изменения погоды. Климат и климатообразующие факторы. Зависимость климата от географической широты и высоты местности над уровнем моря. </w:t>
      </w:r>
    </w:p>
    <w:p w:rsidR="00C26B56" w:rsidRDefault="00A4170F" w:rsidP="00A4170F">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 </w:t>
      </w:r>
    </w:p>
    <w:p w:rsidR="00C26B56" w:rsidRDefault="00A4170F" w:rsidP="00A4170F">
      <w:pPr>
        <w:spacing w:after="0" w:line="240" w:lineRule="auto"/>
        <w:ind w:firstLine="709"/>
        <w:jc w:val="both"/>
        <w:rPr>
          <w:rFonts w:ascii="Times New Roman" w:hAnsi="Times New Roman"/>
          <w:sz w:val="28"/>
          <w:szCs w:val="28"/>
        </w:rPr>
      </w:pPr>
      <w:r w:rsidRPr="00C26B56">
        <w:rPr>
          <w:rFonts w:ascii="Times New Roman" w:hAnsi="Times New Roman"/>
          <w:sz w:val="28"/>
          <w:szCs w:val="28"/>
          <w:u w:val="single"/>
        </w:rPr>
        <w:t>Практические работы:</w:t>
      </w:r>
      <w:r w:rsidRPr="00A4170F">
        <w:rPr>
          <w:rFonts w:ascii="Times New Roman" w:hAnsi="Times New Roman"/>
          <w:sz w:val="28"/>
          <w:szCs w:val="28"/>
        </w:rPr>
        <w:t xml:space="preserve"> «Представление результатов наблюдения за погодой своей местности», «Анализ графиков суточного хода температуры воздуха и относительной влажности с целью установления зависимости между данными элементами погоды». </w:t>
      </w:r>
    </w:p>
    <w:p w:rsidR="00C26B56" w:rsidRDefault="00A4170F" w:rsidP="00A4170F">
      <w:pPr>
        <w:spacing w:after="0" w:line="240" w:lineRule="auto"/>
        <w:ind w:firstLine="709"/>
        <w:jc w:val="both"/>
        <w:rPr>
          <w:rFonts w:ascii="Times New Roman" w:hAnsi="Times New Roman"/>
          <w:sz w:val="28"/>
          <w:szCs w:val="28"/>
        </w:rPr>
      </w:pPr>
      <w:r w:rsidRPr="00C26B56">
        <w:rPr>
          <w:rFonts w:ascii="Times New Roman" w:hAnsi="Times New Roman"/>
          <w:i/>
          <w:sz w:val="28"/>
          <w:szCs w:val="28"/>
        </w:rPr>
        <w:t xml:space="preserve">Биосфера ‒ оболочка жизни </w:t>
      </w:r>
    </w:p>
    <w:p w:rsidR="00C26B56" w:rsidRDefault="00A4170F" w:rsidP="00A4170F">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 </w:t>
      </w:r>
    </w:p>
    <w:p w:rsidR="00C26B56" w:rsidRDefault="00A4170F" w:rsidP="00A4170F">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Человек как часть биосферы. Распространение людей на Земле. </w:t>
      </w:r>
    </w:p>
    <w:p w:rsidR="00C26B56" w:rsidRDefault="00A4170F" w:rsidP="00A4170F">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Исследования и экологические проблемы. </w:t>
      </w:r>
    </w:p>
    <w:p w:rsidR="00C26B56" w:rsidRDefault="00A4170F" w:rsidP="00A4170F">
      <w:pPr>
        <w:spacing w:after="0" w:line="240" w:lineRule="auto"/>
        <w:ind w:firstLine="709"/>
        <w:jc w:val="both"/>
        <w:rPr>
          <w:rFonts w:ascii="Times New Roman" w:hAnsi="Times New Roman"/>
          <w:sz w:val="28"/>
          <w:szCs w:val="28"/>
        </w:rPr>
      </w:pPr>
      <w:r w:rsidRPr="00C26B56">
        <w:rPr>
          <w:rFonts w:ascii="Times New Roman" w:hAnsi="Times New Roman"/>
          <w:sz w:val="28"/>
          <w:szCs w:val="28"/>
          <w:u w:val="single"/>
        </w:rPr>
        <w:t>Практическая работа</w:t>
      </w:r>
      <w:r w:rsidRPr="00A4170F">
        <w:rPr>
          <w:rFonts w:ascii="Times New Roman" w:hAnsi="Times New Roman"/>
          <w:sz w:val="28"/>
          <w:szCs w:val="28"/>
        </w:rPr>
        <w:t xml:space="preserve"> «Характеристика растительности участка местности своего края». </w:t>
      </w:r>
    </w:p>
    <w:p w:rsidR="00C26B56" w:rsidRDefault="00C26B56" w:rsidP="00A4170F">
      <w:pPr>
        <w:spacing w:after="0" w:line="240" w:lineRule="auto"/>
        <w:ind w:firstLine="709"/>
        <w:jc w:val="both"/>
        <w:rPr>
          <w:rFonts w:ascii="Times New Roman" w:hAnsi="Times New Roman"/>
          <w:b/>
          <w:sz w:val="28"/>
          <w:szCs w:val="28"/>
        </w:rPr>
      </w:pPr>
    </w:p>
    <w:p w:rsidR="00C26B56" w:rsidRDefault="00C26B56" w:rsidP="00A4170F">
      <w:pPr>
        <w:spacing w:after="0" w:line="240" w:lineRule="auto"/>
        <w:ind w:firstLine="709"/>
        <w:jc w:val="both"/>
        <w:rPr>
          <w:rFonts w:ascii="Times New Roman" w:hAnsi="Times New Roman"/>
          <w:b/>
          <w:sz w:val="28"/>
          <w:szCs w:val="28"/>
        </w:rPr>
      </w:pPr>
    </w:p>
    <w:p w:rsidR="00C26B56" w:rsidRPr="00C26B56" w:rsidRDefault="00A4170F" w:rsidP="00A4170F">
      <w:pPr>
        <w:spacing w:after="0" w:line="240" w:lineRule="auto"/>
        <w:ind w:firstLine="709"/>
        <w:jc w:val="both"/>
        <w:rPr>
          <w:rFonts w:ascii="Times New Roman" w:hAnsi="Times New Roman"/>
          <w:b/>
          <w:sz w:val="28"/>
          <w:szCs w:val="28"/>
        </w:rPr>
      </w:pPr>
      <w:r w:rsidRPr="00C26B56">
        <w:rPr>
          <w:rFonts w:ascii="Times New Roman" w:hAnsi="Times New Roman"/>
          <w:b/>
          <w:sz w:val="28"/>
          <w:szCs w:val="28"/>
        </w:rPr>
        <w:t xml:space="preserve">Заключение </w:t>
      </w:r>
    </w:p>
    <w:p w:rsidR="00C26B56" w:rsidRDefault="00A4170F" w:rsidP="00A4170F">
      <w:pPr>
        <w:spacing w:after="0" w:line="240" w:lineRule="auto"/>
        <w:ind w:firstLine="709"/>
        <w:jc w:val="both"/>
        <w:rPr>
          <w:rFonts w:ascii="Times New Roman" w:hAnsi="Times New Roman"/>
          <w:sz w:val="28"/>
          <w:szCs w:val="28"/>
        </w:rPr>
      </w:pPr>
      <w:r w:rsidRPr="00C26B56">
        <w:rPr>
          <w:rFonts w:ascii="Times New Roman" w:hAnsi="Times New Roman"/>
          <w:i/>
          <w:sz w:val="28"/>
          <w:szCs w:val="28"/>
        </w:rPr>
        <w:t>Природно-территориальные комплексы</w:t>
      </w:r>
      <w:r w:rsidRPr="00A4170F">
        <w:rPr>
          <w:rFonts w:ascii="Times New Roman" w:hAnsi="Times New Roman"/>
          <w:sz w:val="28"/>
          <w:szCs w:val="28"/>
        </w:rPr>
        <w:t xml:space="preserve"> </w:t>
      </w:r>
    </w:p>
    <w:p w:rsidR="00C26B56" w:rsidRDefault="00A4170F" w:rsidP="00A4170F">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 </w:t>
      </w:r>
    </w:p>
    <w:p w:rsidR="00C26B56" w:rsidRDefault="00A4170F" w:rsidP="00A4170F">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Природная среда. Охрана природы. Природные особо охраняемые территории. Всемирное наследие ЮНЕСКО. </w:t>
      </w:r>
    </w:p>
    <w:p w:rsidR="00C26B56" w:rsidRDefault="00A4170F" w:rsidP="00A4170F">
      <w:pPr>
        <w:spacing w:after="0" w:line="240" w:lineRule="auto"/>
        <w:ind w:firstLine="709"/>
        <w:jc w:val="both"/>
        <w:rPr>
          <w:rFonts w:ascii="Times New Roman" w:hAnsi="Times New Roman"/>
          <w:sz w:val="28"/>
          <w:szCs w:val="28"/>
        </w:rPr>
      </w:pPr>
      <w:r w:rsidRPr="00C26B56">
        <w:rPr>
          <w:rFonts w:ascii="Times New Roman" w:hAnsi="Times New Roman"/>
          <w:sz w:val="28"/>
          <w:szCs w:val="28"/>
          <w:u w:val="single"/>
        </w:rPr>
        <w:t>Практическая работа</w:t>
      </w:r>
      <w:r w:rsidRPr="00A4170F">
        <w:rPr>
          <w:rFonts w:ascii="Times New Roman" w:hAnsi="Times New Roman"/>
          <w:sz w:val="28"/>
          <w:szCs w:val="28"/>
        </w:rPr>
        <w:t xml:space="preserve"> (выполняется на местности) «Характеристика локального природного комплекса по плану». </w:t>
      </w:r>
    </w:p>
    <w:p w:rsidR="00C26B56" w:rsidRDefault="00C26B56" w:rsidP="00A4170F">
      <w:pPr>
        <w:spacing w:after="0" w:line="240" w:lineRule="auto"/>
        <w:ind w:firstLine="709"/>
        <w:jc w:val="both"/>
        <w:rPr>
          <w:rFonts w:ascii="Times New Roman" w:hAnsi="Times New Roman"/>
          <w:sz w:val="28"/>
          <w:szCs w:val="28"/>
        </w:rPr>
      </w:pPr>
    </w:p>
    <w:p w:rsidR="00C26B56" w:rsidRPr="00C26B56" w:rsidRDefault="00A4170F" w:rsidP="00A4170F">
      <w:pPr>
        <w:spacing w:after="0" w:line="240" w:lineRule="auto"/>
        <w:ind w:firstLine="709"/>
        <w:jc w:val="both"/>
        <w:rPr>
          <w:rFonts w:ascii="Times New Roman" w:hAnsi="Times New Roman"/>
          <w:b/>
          <w:sz w:val="28"/>
          <w:szCs w:val="28"/>
        </w:rPr>
      </w:pPr>
      <w:r w:rsidRPr="00C26B56">
        <w:rPr>
          <w:rFonts w:ascii="Times New Roman" w:hAnsi="Times New Roman"/>
          <w:b/>
          <w:sz w:val="28"/>
          <w:szCs w:val="28"/>
        </w:rPr>
        <w:t xml:space="preserve">7 КЛАСС </w:t>
      </w:r>
    </w:p>
    <w:p w:rsidR="00C26B56" w:rsidRDefault="00A4170F" w:rsidP="00A4170F">
      <w:pPr>
        <w:spacing w:after="0" w:line="240" w:lineRule="auto"/>
        <w:ind w:firstLine="709"/>
        <w:jc w:val="both"/>
        <w:rPr>
          <w:rFonts w:ascii="Times New Roman" w:hAnsi="Times New Roman"/>
          <w:sz w:val="28"/>
          <w:szCs w:val="28"/>
        </w:rPr>
      </w:pPr>
      <w:r w:rsidRPr="00C26B56">
        <w:rPr>
          <w:rFonts w:ascii="Times New Roman" w:hAnsi="Times New Roman"/>
          <w:b/>
          <w:sz w:val="28"/>
          <w:szCs w:val="28"/>
        </w:rPr>
        <w:t>Главные закономерности природы Земли</w:t>
      </w:r>
      <w:r w:rsidRPr="00A4170F">
        <w:rPr>
          <w:rFonts w:ascii="Times New Roman" w:hAnsi="Times New Roman"/>
          <w:sz w:val="28"/>
          <w:szCs w:val="28"/>
        </w:rPr>
        <w:t xml:space="preserve"> </w:t>
      </w:r>
    </w:p>
    <w:p w:rsidR="00C26B56" w:rsidRPr="00C26B56" w:rsidRDefault="00A4170F" w:rsidP="00A4170F">
      <w:pPr>
        <w:spacing w:after="0" w:line="240" w:lineRule="auto"/>
        <w:ind w:firstLine="709"/>
        <w:jc w:val="both"/>
        <w:rPr>
          <w:rFonts w:ascii="Times New Roman" w:hAnsi="Times New Roman"/>
          <w:i/>
          <w:sz w:val="28"/>
          <w:szCs w:val="28"/>
        </w:rPr>
      </w:pPr>
      <w:r w:rsidRPr="00C26B56">
        <w:rPr>
          <w:rFonts w:ascii="Times New Roman" w:hAnsi="Times New Roman"/>
          <w:i/>
          <w:sz w:val="28"/>
          <w:szCs w:val="28"/>
        </w:rPr>
        <w:t xml:space="preserve">Географическая оболочка </w:t>
      </w:r>
    </w:p>
    <w:p w:rsidR="00C26B56" w:rsidRDefault="00A4170F" w:rsidP="00A4170F">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 </w:t>
      </w:r>
    </w:p>
    <w:p w:rsidR="00C26B56" w:rsidRDefault="00A4170F" w:rsidP="00A4170F">
      <w:pPr>
        <w:spacing w:after="0" w:line="240" w:lineRule="auto"/>
        <w:ind w:firstLine="709"/>
        <w:jc w:val="both"/>
        <w:rPr>
          <w:rFonts w:ascii="Times New Roman" w:hAnsi="Times New Roman"/>
          <w:sz w:val="28"/>
          <w:szCs w:val="28"/>
        </w:rPr>
      </w:pPr>
      <w:r w:rsidRPr="00C26B56">
        <w:rPr>
          <w:rFonts w:ascii="Times New Roman" w:hAnsi="Times New Roman"/>
          <w:sz w:val="28"/>
          <w:szCs w:val="28"/>
          <w:u w:val="single"/>
        </w:rPr>
        <w:t>Практическая работа</w:t>
      </w:r>
      <w:r w:rsidRPr="00A4170F">
        <w:rPr>
          <w:rFonts w:ascii="Times New Roman" w:hAnsi="Times New Roman"/>
          <w:sz w:val="28"/>
          <w:szCs w:val="28"/>
        </w:rPr>
        <w:t xml:space="preserve"> «Выявление проявления широтной зональности по картам природных зон». </w:t>
      </w:r>
    </w:p>
    <w:p w:rsidR="00C26B56" w:rsidRDefault="00A4170F" w:rsidP="00A4170F">
      <w:pPr>
        <w:spacing w:after="0" w:line="240" w:lineRule="auto"/>
        <w:ind w:firstLine="709"/>
        <w:jc w:val="both"/>
        <w:rPr>
          <w:rFonts w:ascii="Times New Roman" w:hAnsi="Times New Roman"/>
          <w:sz w:val="28"/>
          <w:szCs w:val="28"/>
        </w:rPr>
      </w:pPr>
      <w:r w:rsidRPr="00C26B56">
        <w:rPr>
          <w:rFonts w:ascii="Times New Roman" w:hAnsi="Times New Roman"/>
          <w:i/>
          <w:sz w:val="28"/>
          <w:szCs w:val="28"/>
        </w:rPr>
        <w:t xml:space="preserve">Литосфера и рельеф Земли </w:t>
      </w:r>
    </w:p>
    <w:p w:rsidR="00C26B56" w:rsidRDefault="00A4170F" w:rsidP="00A4170F">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 </w:t>
      </w:r>
    </w:p>
    <w:p w:rsidR="00C26B56" w:rsidRDefault="00A4170F" w:rsidP="00A4170F">
      <w:pPr>
        <w:spacing w:after="0" w:line="240" w:lineRule="auto"/>
        <w:ind w:firstLine="709"/>
        <w:jc w:val="both"/>
        <w:rPr>
          <w:rFonts w:ascii="Times New Roman" w:hAnsi="Times New Roman"/>
          <w:sz w:val="28"/>
          <w:szCs w:val="28"/>
        </w:rPr>
      </w:pPr>
      <w:r w:rsidRPr="00C26B56">
        <w:rPr>
          <w:rFonts w:ascii="Times New Roman" w:hAnsi="Times New Roman"/>
          <w:sz w:val="28"/>
          <w:szCs w:val="28"/>
          <w:u w:val="single"/>
        </w:rPr>
        <w:t>Практические работы:</w:t>
      </w:r>
      <w:r w:rsidRPr="00A4170F">
        <w:rPr>
          <w:rFonts w:ascii="Times New Roman" w:hAnsi="Times New Roman"/>
          <w:sz w:val="28"/>
          <w:szCs w:val="28"/>
        </w:rPr>
        <w:t xml:space="preserve"> «Анализ физической карты и карты строения земной коры с целью выявления закономерностей распространения крупных форм рельефа», «Объяснение вулканических или сейсмических событий, о которых говорится в тексте». </w:t>
      </w:r>
    </w:p>
    <w:p w:rsidR="00C26B56" w:rsidRDefault="00A4170F" w:rsidP="00A4170F">
      <w:pPr>
        <w:spacing w:after="0" w:line="240" w:lineRule="auto"/>
        <w:ind w:firstLine="709"/>
        <w:jc w:val="both"/>
        <w:rPr>
          <w:rFonts w:ascii="Times New Roman" w:hAnsi="Times New Roman"/>
          <w:sz w:val="28"/>
          <w:szCs w:val="28"/>
        </w:rPr>
      </w:pPr>
      <w:r w:rsidRPr="00C26B56">
        <w:rPr>
          <w:rFonts w:ascii="Times New Roman" w:hAnsi="Times New Roman"/>
          <w:i/>
          <w:sz w:val="28"/>
          <w:szCs w:val="28"/>
        </w:rPr>
        <w:t>Атмосфера и климаты Земли</w:t>
      </w:r>
      <w:r w:rsidRPr="00A4170F">
        <w:rPr>
          <w:rFonts w:ascii="Times New Roman" w:hAnsi="Times New Roman"/>
          <w:sz w:val="28"/>
          <w:szCs w:val="28"/>
        </w:rPr>
        <w:t xml:space="preserve"> </w:t>
      </w:r>
    </w:p>
    <w:p w:rsidR="00C26B56" w:rsidRDefault="00A4170F" w:rsidP="00A4170F">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 </w:t>
      </w:r>
    </w:p>
    <w:p w:rsidR="00C26B56" w:rsidRDefault="00A4170F" w:rsidP="00A4170F">
      <w:pPr>
        <w:spacing w:after="0" w:line="240" w:lineRule="auto"/>
        <w:ind w:firstLine="709"/>
        <w:jc w:val="both"/>
        <w:rPr>
          <w:rFonts w:ascii="Times New Roman" w:hAnsi="Times New Roman"/>
          <w:sz w:val="28"/>
          <w:szCs w:val="28"/>
        </w:rPr>
      </w:pPr>
      <w:r w:rsidRPr="00C26B56">
        <w:rPr>
          <w:rFonts w:ascii="Times New Roman" w:hAnsi="Times New Roman"/>
          <w:sz w:val="28"/>
          <w:szCs w:val="28"/>
          <w:u w:val="single"/>
        </w:rPr>
        <w:t>Практическая работа</w:t>
      </w:r>
      <w:r w:rsidRPr="00A4170F">
        <w:rPr>
          <w:rFonts w:ascii="Times New Roman" w:hAnsi="Times New Roman"/>
          <w:sz w:val="28"/>
          <w:szCs w:val="28"/>
        </w:rPr>
        <w:t xml:space="preserve"> «Описание климата территории по климатической карте и климатограмме». </w:t>
      </w:r>
    </w:p>
    <w:p w:rsidR="00C26B56" w:rsidRPr="00C26B56" w:rsidRDefault="00A4170F" w:rsidP="00A4170F">
      <w:pPr>
        <w:spacing w:after="0" w:line="240" w:lineRule="auto"/>
        <w:ind w:firstLine="709"/>
        <w:jc w:val="both"/>
        <w:rPr>
          <w:rFonts w:ascii="Times New Roman" w:hAnsi="Times New Roman"/>
          <w:i/>
          <w:sz w:val="28"/>
          <w:szCs w:val="28"/>
        </w:rPr>
      </w:pPr>
      <w:r w:rsidRPr="00C26B56">
        <w:rPr>
          <w:rFonts w:ascii="Times New Roman" w:hAnsi="Times New Roman"/>
          <w:i/>
          <w:sz w:val="28"/>
          <w:szCs w:val="28"/>
        </w:rPr>
        <w:t xml:space="preserve">Мировой океан ‒ основная часть гидросферы </w:t>
      </w:r>
    </w:p>
    <w:p w:rsidR="00C26B56" w:rsidRDefault="00A4170F" w:rsidP="00A4170F">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 </w:t>
      </w:r>
    </w:p>
    <w:p w:rsidR="00C26B56" w:rsidRDefault="00A4170F" w:rsidP="00A4170F">
      <w:pPr>
        <w:spacing w:after="0" w:line="240" w:lineRule="auto"/>
        <w:ind w:firstLine="709"/>
        <w:jc w:val="both"/>
        <w:rPr>
          <w:rFonts w:ascii="Times New Roman" w:hAnsi="Times New Roman"/>
          <w:sz w:val="28"/>
          <w:szCs w:val="28"/>
        </w:rPr>
      </w:pPr>
      <w:r w:rsidRPr="00C26B56">
        <w:rPr>
          <w:rFonts w:ascii="Times New Roman" w:hAnsi="Times New Roman"/>
          <w:sz w:val="28"/>
          <w:szCs w:val="28"/>
          <w:u w:val="single"/>
        </w:rPr>
        <w:t>Практические работы:</w:t>
      </w:r>
      <w:r w:rsidRPr="00A4170F">
        <w:rPr>
          <w:rFonts w:ascii="Times New Roman" w:hAnsi="Times New Roman"/>
          <w:sz w:val="28"/>
          <w:szCs w:val="28"/>
        </w:rPr>
        <w:t xml:space="preserve">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 «Сравнение двух океанов по плану с использованием нескольких источников географической информации». </w:t>
      </w:r>
    </w:p>
    <w:p w:rsidR="00C26B56" w:rsidRPr="00C26B56" w:rsidRDefault="00A4170F" w:rsidP="00A4170F">
      <w:pPr>
        <w:spacing w:after="0" w:line="240" w:lineRule="auto"/>
        <w:ind w:firstLine="709"/>
        <w:jc w:val="both"/>
        <w:rPr>
          <w:rFonts w:ascii="Times New Roman" w:hAnsi="Times New Roman"/>
          <w:b/>
          <w:sz w:val="28"/>
          <w:szCs w:val="28"/>
        </w:rPr>
      </w:pPr>
      <w:r w:rsidRPr="00C26B56">
        <w:rPr>
          <w:rFonts w:ascii="Times New Roman" w:hAnsi="Times New Roman"/>
          <w:b/>
          <w:sz w:val="28"/>
          <w:szCs w:val="28"/>
        </w:rPr>
        <w:t xml:space="preserve">Человечество на Земле </w:t>
      </w:r>
    </w:p>
    <w:p w:rsidR="00C26B56" w:rsidRDefault="00A4170F" w:rsidP="00A4170F">
      <w:pPr>
        <w:spacing w:after="0" w:line="240" w:lineRule="auto"/>
        <w:ind w:firstLine="709"/>
        <w:jc w:val="both"/>
        <w:rPr>
          <w:rFonts w:ascii="Times New Roman" w:hAnsi="Times New Roman"/>
          <w:sz w:val="28"/>
          <w:szCs w:val="28"/>
        </w:rPr>
      </w:pPr>
      <w:r w:rsidRPr="00C26B56">
        <w:rPr>
          <w:rFonts w:ascii="Times New Roman" w:hAnsi="Times New Roman"/>
          <w:i/>
          <w:sz w:val="28"/>
          <w:szCs w:val="28"/>
        </w:rPr>
        <w:t>Численность населения</w:t>
      </w:r>
      <w:r w:rsidRPr="00A4170F">
        <w:rPr>
          <w:rFonts w:ascii="Times New Roman" w:hAnsi="Times New Roman"/>
          <w:sz w:val="28"/>
          <w:szCs w:val="28"/>
        </w:rPr>
        <w:t xml:space="preserve"> </w:t>
      </w:r>
    </w:p>
    <w:p w:rsidR="00C26B56" w:rsidRDefault="00A4170F" w:rsidP="00A4170F">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 </w:t>
      </w:r>
    </w:p>
    <w:p w:rsidR="00C26B56" w:rsidRDefault="00A4170F" w:rsidP="00A4170F">
      <w:pPr>
        <w:spacing w:after="0" w:line="240" w:lineRule="auto"/>
        <w:ind w:firstLine="709"/>
        <w:jc w:val="both"/>
        <w:rPr>
          <w:rFonts w:ascii="Times New Roman" w:hAnsi="Times New Roman"/>
          <w:sz w:val="28"/>
          <w:szCs w:val="28"/>
        </w:rPr>
      </w:pPr>
      <w:r w:rsidRPr="00C26B56">
        <w:rPr>
          <w:rFonts w:ascii="Times New Roman" w:hAnsi="Times New Roman"/>
          <w:sz w:val="28"/>
          <w:szCs w:val="28"/>
          <w:u w:val="single"/>
        </w:rPr>
        <w:t>Практические работы:</w:t>
      </w:r>
      <w:r w:rsidRPr="00A4170F">
        <w:rPr>
          <w:rFonts w:ascii="Times New Roman" w:hAnsi="Times New Roman"/>
          <w:sz w:val="28"/>
          <w:szCs w:val="28"/>
        </w:rPr>
        <w:t xml:space="preserve"> «Определение, сравнение темпов изменения численности населения отдельных регионов мира по статистическим материалам», «Определение и сравнение различий в численности, плотности населения отдельных стран по разным источникам». </w:t>
      </w:r>
    </w:p>
    <w:p w:rsidR="00C26B56" w:rsidRDefault="00A4170F" w:rsidP="00A4170F">
      <w:pPr>
        <w:spacing w:after="0" w:line="240" w:lineRule="auto"/>
        <w:ind w:firstLine="709"/>
        <w:jc w:val="both"/>
        <w:rPr>
          <w:rFonts w:ascii="Times New Roman" w:hAnsi="Times New Roman"/>
          <w:sz w:val="28"/>
          <w:szCs w:val="28"/>
        </w:rPr>
      </w:pPr>
      <w:r w:rsidRPr="00C26B56">
        <w:rPr>
          <w:rFonts w:ascii="Times New Roman" w:hAnsi="Times New Roman"/>
          <w:i/>
          <w:sz w:val="28"/>
          <w:szCs w:val="28"/>
        </w:rPr>
        <w:t>Страны и народы мира</w:t>
      </w:r>
      <w:r w:rsidRPr="00A4170F">
        <w:rPr>
          <w:rFonts w:ascii="Times New Roman" w:hAnsi="Times New Roman"/>
          <w:sz w:val="28"/>
          <w:szCs w:val="28"/>
        </w:rPr>
        <w:t xml:space="preserve"> </w:t>
      </w:r>
    </w:p>
    <w:p w:rsidR="00C26B56" w:rsidRDefault="00A4170F" w:rsidP="00A4170F">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 </w:t>
      </w:r>
    </w:p>
    <w:p w:rsidR="00C26B56" w:rsidRDefault="00A4170F" w:rsidP="00A4170F">
      <w:pPr>
        <w:spacing w:after="0" w:line="240" w:lineRule="auto"/>
        <w:ind w:firstLine="709"/>
        <w:jc w:val="both"/>
        <w:rPr>
          <w:rFonts w:ascii="Times New Roman" w:hAnsi="Times New Roman"/>
          <w:sz w:val="28"/>
          <w:szCs w:val="28"/>
        </w:rPr>
      </w:pPr>
      <w:r w:rsidRPr="00C26B56">
        <w:rPr>
          <w:rFonts w:ascii="Times New Roman" w:hAnsi="Times New Roman"/>
          <w:sz w:val="28"/>
          <w:szCs w:val="28"/>
          <w:u w:val="single"/>
        </w:rPr>
        <w:t>Практическая работа</w:t>
      </w:r>
      <w:r w:rsidRPr="00A4170F">
        <w:rPr>
          <w:rFonts w:ascii="Times New Roman" w:hAnsi="Times New Roman"/>
          <w:sz w:val="28"/>
          <w:szCs w:val="28"/>
        </w:rPr>
        <w:t xml:space="preserve"> «Сравнение занятости населения двух стран по комплексным картам». </w:t>
      </w:r>
    </w:p>
    <w:p w:rsidR="00C26B56" w:rsidRDefault="00C26B56" w:rsidP="00A4170F">
      <w:pPr>
        <w:spacing w:after="0" w:line="240" w:lineRule="auto"/>
        <w:ind w:firstLine="709"/>
        <w:jc w:val="both"/>
        <w:rPr>
          <w:rFonts w:ascii="Times New Roman" w:hAnsi="Times New Roman"/>
          <w:b/>
          <w:sz w:val="28"/>
          <w:szCs w:val="28"/>
        </w:rPr>
      </w:pPr>
    </w:p>
    <w:p w:rsidR="00C26B56" w:rsidRDefault="00C26B56" w:rsidP="00A4170F">
      <w:pPr>
        <w:spacing w:after="0" w:line="240" w:lineRule="auto"/>
        <w:ind w:firstLine="709"/>
        <w:jc w:val="both"/>
        <w:rPr>
          <w:rFonts w:ascii="Times New Roman" w:hAnsi="Times New Roman"/>
          <w:b/>
          <w:sz w:val="28"/>
          <w:szCs w:val="28"/>
        </w:rPr>
      </w:pPr>
    </w:p>
    <w:p w:rsidR="00C26B56" w:rsidRDefault="00A4170F" w:rsidP="00A4170F">
      <w:pPr>
        <w:spacing w:after="0" w:line="240" w:lineRule="auto"/>
        <w:ind w:firstLine="709"/>
        <w:jc w:val="both"/>
        <w:rPr>
          <w:rFonts w:ascii="Times New Roman" w:hAnsi="Times New Roman"/>
          <w:sz w:val="28"/>
          <w:szCs w:val="28"/>
        </w:rPr>
      </w:pPr>
      <w:r w:rsidRPr="00C26B56">
        <w:rPr>
          <w:rFonts w:ascii="Times New Roman" w:hAnsi="Times New Roman"/>
          <w:b/>
          <w:sz w:val="28"/>
          <w:szCs w:val="28"/>
        </w:rPr>
        <w:t>Материки и страны</w:t>
      </w:r>
      <w:r w:rsidRPr="00A4170F">
        <w:rPr>
          <w:rFonts w:ascii="Times New Roman" w:hAnsi="Times New Roman"/>
          <w:sz w:val="28"/>
          <w:szCs w:val="28"/>
        </w:rPr>
        <w:t xml:space="preserve"> </w:t>
      </w:r>
    </w:p>
    <w:p w:rsidR="00C26B56" w:rsidRDefault="00A4170F" w:rsidP="00A4170F">
      <w:pPr>
        <w:spacing w:after="0" w:line="240" w:lineRule="auto"/>
        <w:ind w:firstLine="709"/>
        <w:jc w:val="both"/>
        <w:rPr>
          <w:rFonts w:ascii="Times New Roman" w:hAnsi="Times New Roman"/>
          <w:sz w:val="28"/>
          <w:szCs w:val="28"/>
        </w:rPr>
      </w:pPr>
      <w:r w:rsidRPr="00C26B56">
        <w:rPr>
          <w:rFonts w:ascii="Times New Roman" w:hAnsi="Times New Roman"/>
          <w:i/>
          <w:sz w:val="28"/>
          <w:szCs w:val="28"/>
        </w:rPr>
        <w:t>Южные материки</w:t>
      </w:r>
      <w:r w:rsidRPr="00A4170F">
        <w:rPr>
          <w:rFonts w:ascii="Times New Roman" w:hAnsi="Times New Roman"/>
          <w:sz w:val="28"/>
          <w:szCs w:val="28"/>
        </w:rPr>
        <w:t xml:space="preserve"> </w:t>
      </w:r>
    </w:p>
    <w:p w:rsidR="00C26B56" w:rsidRDefault="00A4170F" w:rsidP="00A4170F">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 </w:t>
      </w:r>
    </w:p>
    <w:p w:rsidR="00C26B56" w:rsidRDefault="00A4170F" w:rsidP="00A4170F">
      <w:pPr>
        <w:spacing w:after="0" w:line="240" w:lineRule="auto"/>
        <w:ind w:firstLine="709"/>
        <w:jc w:val="both"/>
        <w:rPr>
          <w:rFonts w:ascii="Times New Roman" w:hAnsi="Times New Roman"/>
          <w:sz w:val="28"/>
          <w:szCs w:val="28"/>
        </w:rPr>
      </w:pPr>
      <w:r w:rsidRPr="00C26B56">
        <w:rPr>
          <w:rFonts w:ascii="Times New Roman" w:hAnsi="Times New Roman"/>
          <w:sz w:val="28"/>
          <w:szCs w:val="28"/>
          <w:u w:val="single"/>
        </w:rPr>
        <w:t>Практические работы:</w:t>
      </w:r>
      <w:r w:rsidRPr="00A4170F">
        <w:rPr>
          <w:rFonts w:ascii="Times New Roman" w:hAnsi="Times New Roman"/>
          <w:sz w:val="28"/>
          <w:szCs w:val="28"/>
        </w:rPr>
        <w:t xml:space="preserve"> «Сравнение географического положения двух (любых) южных материков», «Объяснение годового хода температур и режима выпадения атмосферных осадков в экваториальном климатическом поясе», «Сравнение особенностей климата Африки, Южной Америки и Австралии по плану», «Описание Австралии или одной из стран Африки или Южной Америки по географическим картам», «Объяснение особенностей размещения населения Австралии или одной из стран Африки или Южной Америки». </w:t>
      </w:r>
    </w:p>
    <w:p w:rsidR="00C26B56" w:rsidRDefault="00A4170F" w:rsidP="00A4170F">
      <w:pPr>
        <w:spacing w:after="0" w:line="240" w:lineRule="auto"/>
        <w:ind w:firstLine="709"/>
        <w:jc w:val="both"/>
        <w:rPr>
          <w:rFonts w:ascii="Times New Roman" w:hAnsi="Times New Roman"/>
          <w:sz w:val="28"/>
          <w:szCs w:val="28"/>
        </w:rPr>
      </w:pPr>
      <w:r w:rsidRPr="00C26B56">
        <w:rPr>
          <w:rFonts w:ascii="Times New Roman" w:hAnsi="Times New Roman"/>
          <w:i/>
          <w:sz w:val="28"/>
          <w:szCs w:val="28"/>
        </w:rPr>
        <w:t>Северные материки</w:t>
      </w:r>
      <w:r w:rsidRPr="00A4170F">
        <w:rPr>
          <w:rFonts w:ascii="Times New Roman" w:hAnsi="Times New Roman"/>
          <w:sz w:val="28"/>
          <w:szCs w:val="28"/>
        </w:rPr>
        <w:t xml:space="preserve"> </w:t>
      </w:r>
    </w:p>
    <w:p w:rsidR="00C26B56" w:rsidRDefault="00A4170F" w:rsidP="00A4170F">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w:t>
      </w:r>
    </w:p>
    <w:p w:rsidR="00C26B56" w:rsidRDefault="00A4170F" w:rsidP="00A4170F">
      <w:pPr>
        <w:spacing w:after="0" w:line="240" w:lineRule="auto"/>
        <w:ind w:firstLine="709"/>
        <w:jc w:val="both"/>
        <w:rPr>
          <w:rFonts w:ascii="Times New Roman" w:hAnsi="Times New Roman"/>
          <w:sz w:val="28"/>
          <w:szCs w:val="28"/>
        </w:rPr>
      </w:pPr>
      <w:r w:rsidRPr="00C26B56">
        <w:rPr>
          <w:rFonts w:ascii="Times New Roman" w:hAnsi="Times New Roman"/>
          <w:sz w:val="28"/>
          <w:szCs w:val="28"/>
          <w:u w:val="single"/>
        </w:rPr>
        <w:t>Практические работы:</w:t>
      </w:r>
      <w:r w:rsidRPr="00A4170F">
        <w:rPr>
          <w:rFonts w:ascii="Times New Roman" w:hAnsi="Times New Roman"/>
          <w:sz w:val="28"/>
          <w:szCs w:val="28"/>
        </w:rPr>
        <w:t xml:space="preserve"> «Объяснение распространения зон современного вулканизма и землетрясений на территории Северной Америки и Евразии», «Объяснение климатических различий территорий, находящихся на одной географической широте, на примере умеренного климатического пояса», «Представление в виде таблицы информации о компонентах природы одной из природных зон на основе анализа нескольких источников информации», «Описание одной из стран Северной Америки или Евразии в форме презентации (с целью привлечения туристов, создания положительного образа страны и других)». </w:t>
      </w:r>
    </w:p>
    <w:p w:rsidR="00C26B56" w:rsidRDefault="00A4170F" w:rsidP="00A4170F">
      <w:pPr>
        <w:spacing w:after="0" w:line="240" w:lineRule="auto"/>
        <w:ind w:firstLine="709"/>
        <w:jc w:val="both"/>
        <w:rPr>
          <w:rFonts w:ascii="Times New Roman" w:hAnsi="Times New Roman"/>
          <w:sz w:val="28"/>
          <w:szCs w:val="28"/>
        </w:rPr>
      </w:pPr>
      <w:r w:rsidRPr="00C26B56">
        <w:rPr>
          <w:rFonts w:ascii="Times New Roman" w:hAnsi="Times New Roman"/>
          <w:i/>
          <w:sz w:val="28"/>
          <w:szCs w:val="28"/>
        </w:rPr>
        <w:t>Взаимодействие природы и общества</w:t>
      </w:r>
      <w:r w:rsidRPr="00A4170F">
        <w:rPr>
          <w:rFonts w:ascii="Times New Roman" w:hAnsi="Times New Roman"/>
          <w:sz w:val="28"/>
          <w:szCs w:val="28"/>
        </w:rPr>
        <w:t xml:space="preserve"> </w:t>
      </w:r>
    </w:p>
    <w:p w:rsidR="00C26B56" w:rsidRDefault="00A4170F" w:rsidP="00A4170F">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другие). </w:t>
      </w:r>
    </w:p>
    <w:p w:rsidR="00C26B56" w:rsidRDefault="00A4170F" w:rsidP="00A4170F">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 </w:t>
      </w:r>
    </w:p>
    <w:p w:rsidR="00C26B56" w:rsidRDefault="00A4170F" w:rsidP="00A4170F">
      <w:pPr>
        <w:spacing w:after="0" w:line="240" w:lineRule="auto"/>
        <w:ind w:firstLine="709"/>
        <w:jc w:val="both"/>
        <w:rPr>
          <w:rFonts w:ascii="Times New Roman" w:hAnsi="Times New Roman"/>
          <w:sz w:val="28"/>
          <w:szCs w:val="28"/>
        </w:rPr>
      </w:pPr>
      <w:r w:rsidRPr="00C26B56">
        <w:rPr>
          <w:rFonts w:ascii="Times New Roman" w:hAnsi="Times New Roman"/>
          <w:sz w:val="28"/>
          <w:szCs w:val="28"/>
          <w:u w:val="single"/>
        </w:rPr>
        <w:t>Практическая работа</w:t>
      </w:r>
      <w:r w:rsidRPr="00A4170F">
        <w:rPr>
          <w:rFonts w:ascii="Times New Roman" w:hAnsi="Times New Roman"/>
          <w:sz w:val="28"/>
          <w:szCs w:val="28"/>
        </w:rPr>
        <w:t xml:space="preserve"> «Характеристика изменений компонентов природы на территории одной из стран мира в результате деятельности человека». </w:t>
      </w:r>
    </w:p>
    <w:p w:rsidR="00C26B56" w:rsidRPr="00145322" w:rsidRDefault="00C26B56" w:rsidP="00A4170F">
      <w:pPr>
        <w:spacing w:after="0" w:line="240" w:lineRule="auto"/>
        <w:ind w:firstLine="709"/>
        <w:jc w:val="both"/>
        <w:rPr>
          <w:rFonts w:ascii="Times New Roman" w:hAnsi="Times New Roman"/>
          <w:b/>
          <w:sz w:val="28"/>
          <w:szCs w:val="28"/>
        </w:rPr>
      </w:pPr>
    </w:p>
    <w:p w:rsidR="00C26B56" w:rsidRPr="00145322" w:rsidRDefault="00A4170F" w:rsidP="00A4170F">
      <w:pPr>
        <w:spacing w:after="0" w:line="240" w:lineRule="auto"/>
        <w:ind w:firstLine="709"/>
        <w:jc w:val="both"/>
        <w:rPr>
          <w:rFonts w:ascii="Times New Roman" w:hAnsi="Times New Roman"/>
          <w:b/>
          <w:sz w:val="28"/>
          <w:szCs w:val="28"/>
        </w:rPr>
      </w:pPr>
      <w:r w:rsidRPr="00145322">
        <w:rPr>
          <w:rFonts w:ascii="Times New Roman" w:hAnsi="Times New Roman"/>
          <w:b/>
          <w:sz w:val="28"/>
          <w:szCs w:val="28"/>
        </w:rPr>
        <w:t xml:space="preserve">8 КЛАСС </w:t>
      </w:r>
    </w:p>
    <w:p w:rsidR="00145322" w:rsidRPr="00145322" w:rsidRDefault="00A4170F" w:rsidP="00A4170F">
      <w:pPr>
        <w:spacing w:after="0" w:line="240" w:lineRule="auto"/>
        <w:ind w:firstLine="709"/>
        <w:jc w:val="both"/>
        <w:rPr>
          <w:rFonts w:ascii="Times New Roman" w:hAnsi="Times New Roman"/>
          <w:b/>
          <w:sz w:val="28"/>
          <w:szCs w:val="28"/>
        </w:rPr>
      </w:pPr>
      <w:r w:rsidRPr="00145322">
        <w:rPr>
          <w:rFonts w:ascii="Times New Roman" w:hAnsi="Times New Roman"/>
          <w:b/>
          <w:sz w:val="28"/>
          <w:szCs w:val="28"/>
        </w:rPr>
        <w:t xml:space="preserve">Географическое пространство России </w:t>
      </w:r>
    </w:p>
    <w:p w:rsidR="00145322" w:rsidRPr="00145322" w:rsidRDefault="00A4170F" w:rsidP="00A4170F">
      <w:pPr>
        <w:spacing w:after="0" w:line="240" w:lineRule="auto"/>
        <w:ind w:firstLine="709"/>
        <w:jc w:val="both"/>
        <w:rPr>
          <w:rFonts w:ascii="Times New Roman" w:hAnsi="Times New Roman"/>
          <w:i/>
          <w:sz w:val="28"/>
          <w:szCs w:val="28"/>
        </w:rPr>
      </w:pPr>
      <w:r w:rsidRPr="00145322">
        <w:rPr>
          <w:rFonts w:ascii="Times New Roman" w:hAnsi="Times New Roman"/>
          <w:i/>
          <w:sz w:val="28"/>
          <w:szCs w:val="28"/>
        </w:rPr>
        <w:t xml:space="preserve">История формирования и освоения территории России </w:t>
      </w:r>
    </w:p>
    <w:p w:rsidR="00145322" w:rsidRDefault="00A4170F" w:rsidP="00A4170F">
      <w:pPr>
        <w:spacing w:after="0" w:line="240" w:lineRule="auto"/>
        <w:ind w:firstLine="709"/>
        <w:jc w:val="both"/>
        <w:rPr>
          <w:rFonts w:ascii="Times New Roman" w:hAnsi="Times New Roman"/>
          <w:sz w:val="28"/>
          <w:szCs w:val="28"/>
        </w:rPr>
      </w:pPr>
      <w:r w:rsidRPr="00A4170F">
        <w:rPr>
          <w:rFonts w:ascii="Times New Roman" w:hAnsi="Times New Roman"/>
          <w:sz w:val="28"/>
          <w:szCs w:val="28"/>
        </w:rPr>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rsidR="00145322" w:rsidRDefault="00A4170F" w:rsidP="00A4170F">
      <w:pPr>
        <w:spacing w:after="0" w:line="240" w:lineRule="auto"/>
        <w:ind w:firstLine="709"/>
        <w:jc w:val="both"/>
        <w:rPr>
          <w:rFonts w:ascii="Times New Roman" w:hAnsi="Times New Roman"/>
          <w:sz w:val="28"/>
          <w:szCs w:val="28"/>
        </w:rPr>
      </w:pPr>
      <w:r w:rsidRPr="00145322">
        <w:rPr>
          <w:rFonts w:ascii="Times New Roman" w:hAnsi="Times New Roman"/>
          <w:sz w:val="28"/>
          <w:szCs w:val="28"/>
          <w:u w:val="single"/>
        </w:rPr>
        <w:t xml:space="preserve"> Практическая работа</w:t>
      </w:r>
      <w:r w:rsidRPr="00A4170F">
        <w:rPr>
          <w:rFonts w:ascii="Times New Roman" w:hAnsi="Times New Roman"/>
          <w:sz w:val="28"/>
          <w:szCs w:val="28"/>
        </w:rPr>
        <w:t xml:space="preserve"> «Представление в виде таблицы сведений об изменении границ России на разных исторических этапах на основе анализа географических карт». Географическое положение и границы России 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 </w:t>
      </w:r>
    </w:p>
    <w:p w:rsidR="00145322" w:rsidRPr="00145322" w:rsidRDefault="00A4170F" w:rsidP="00A4170F">
      <w:pPr>
        <w:spacing w:after="0" w:line="240" w:lineRule="auto"/>
        <w:ind w:firstLine="709"/>
        <w:jc w:val="both"/>
        <w:rPr>
          <w:rFonts w:ascii="Times New Roman" w:hAnsi="Times New Roman"/>
          <w:i/>
          <w:sz w:val="28"/>
          <w:szCs w:val="28"/>
        </w:rPr>
      </w:pPr>
      <w:r w:rsidRPr="00145322">
        <w:rPr>
          <w:rFonts w:ascii="Times New Roman" w:hAnsi="Times New Roman"/>
          <w:i/>
          <w:sz w:val="28"/>
          <w:szCs w:val="28"/>
        </w:rPr>
        <w:t xml:space="preserve">Время на территории России </w:t>
      </w:r>
    </w:p>
    <w:p w:rsidR="00145322" w:rsidRDefault="00A4170F" w:rsidP="00A4170F">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Россия на карте часовых поясов мира. Карта часовых зон России. Местное, поясное и зональное время: роль в хозяйстве и жизни людей. </w:t>
      </w:r>
    </w:p>
    <w:p w:rsidR="00145322" w:rsidRDefault="00A4170F" w:rsidP="00145322">
      <w:pPr>
        <w:spacing w:after="0" w:line="240" w:lineRule="auto"/>
        <w:ind w:firstLine="709"/>
        <w:jc w:val="both"/>
        <w:rPr>
          <w:rFonts w:ascii="Times New Roman" w:hAnsi="Times New Roman"/>
          <w:sz w:val="28"/>
          <w:szCs w:val="28"/>
        </w:rPr>
      </w:pPr>
      <w:r w:rsidRPr="00145322">
        <w:rPr>
          <w:rFonts w:ascii="Times New Roman" w:hAnsi="Times New Roman"/>
          <w:sz w:val="28"/>
          <w:szCs w:val="28"/>
          <w:u w:val="single"/>
        </w:rPr>
        <w:t>Практическая работа</w:t>
      </w:r>
      <w:r w:rsidRPr="00A4170F">
        <w:rPr>
          <w:rFonts w:ascii="Times New Roman" w:hAnsi="Times New Roman"/>
          <w:sz w:val="28"/>
          <w:szCs w:val="28"/>
        </w:rPr>
        <w:t xml:space="preserve"> «Определение различия во времени для разных городов России по карте часовых зон». </w:t>
      </w:r>
    </w:p>
    <w:p w:rsidR="00145322" w:rsidRDefault="00A4170F" w:rsidP="00145322">
      <w:pPr>
        <w:spacing w:after="0" w:line="240" w:lineRule="auto"/>
        <w:ind w:firstLine="709"/>
        <w:jc w:val="both"/>
        <w:rPr>
          <w:rFonts w:ascii="Times New Roman" w:hAnsi="Times New Roman"/>
          <w:sz w:val="28"/>
          <w:szCs w:val="28"/>
        </w:rPr>
      </w:pPr>
      <w:r w:rsidRPr="00145322">
        <w:rPr>
          <w:rFonts w:ascii="Times New Roman" w:hAnsi="Times New Roman"/>
          <w:i/>
          <w:sz w:val="28"/>
          <w:szCs w:val="28"/>
        </w:rPr>
        <w:t>Административно-территориальное устройство России. Районирование территории</w:t>
      </w:r>
      <w:r w:rsidRPr="00A4170F">
        <w:rPr>
          <w:rFonts w:ascii="Times New Roman" w:hAnsi="Times New Roman"/>
          <w:sz w:val="28"/>
          <w:szCs w:val="28"/>
        </w:rPr>
        <w:t xml:space="preserve"> </w:t>
      </w:r>
    </w:p>
    <w:p w:rsidR="00145322" w:rsidRDefault="00A4170F" w:rsidP="00145322">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 Природа России Природные условия и ресурсы России 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 </w:t>
      </w:r>
    </w:p>
    <w:p w:rsidR="00145322" w:rsidRDefault="00A4170F" w:rsidP="00145322">
      <w:pPr>
        <w:spacing w:after="0" w:line="240" w:lineRule="auto"/>
        <w:ind w:firstLine="709"/>
        <w:jc w:val="both"/>
        <w:rPr>
          <w:rFonts w:ascii="Times New Roman" w:hAnsi="Times New Roman"/>
          <w:sz w:val="28"/>
          <w:szCs w:val="28"/>
        </w:rPr>
      </w:pPr>
      <w:r w:rsidRPr="00145322">
        <w:rPr>
          <w:rFonts w:ascii="Times New Roman" w:hAnsi="Times New Roman"/>
          <w:sz w:val="28"/>
          <w:szCs w:val="28"/>
          <w:u w:val="single"/>
        </w:rPr>
        <w:t>Практическая работа</w:t>
      </w:r>
      <w:r w:rsidRPr="00A4170F">
        <w:rPr>
          <w:rFonts w:ascii="Times New Roman" w:hAnsi="Times New Roman"/>
          <w:sz w:val="28"/>
          <w:szCs w:val="28"/>
        </w:rPr>
        <w:t xml:space="preserve"> «Характеристика природно-ресурсного капитала своего края по картам и статистическим материалам». </w:t>
      </w:r>
    </w:p>
    <w:p w:rsidR="00145322" w:rsidRDefault="00A4170F" w:rsidP="00145322">
      <w:pPr>
        <w:spacing w:after="0" w:line="240" w:lineRule="auto"/>
        <w:ind w:firstLine="709"/>
        <w:jc w:val="both"/>
        <w:rPr>
          <w:rFonts w:ascii="Times New Roman" w:hAnsi="Times New Roman"/>
          <w:sz w:val="28"/>
          <w:szCs w:val="28"/>
        </w:rPr>
      </w:pPr>
      <w:r w:rsidRPr="00145322">
        <w:rPr>
          <w:rFonts w:ascii="Times New Roman" w:hAnsi="Times New Roman"/>
          <w:i/>
          <w:sz w:val="28"/>
          <w:szCs w:val="28"/>
        </w:rPr>
        <w:t>Геологическое строение, рельеф и полезные ископаемые</w:t>
      </w:r>
      <w:r w:rsidRPr="00A4170F">
        <w:rPr>
          <w:rFonts w:ascii="Times New Roman" w:hAnsi="Times New Roman"/>
          <w:sz w:val="28"/>
          <w:szCs w:val="28"/>
        </w:rPr>
        <w:t xml:space="preserve"> </w:t>
      </w:r>
    </w:p>
    <w:p w:rsidR="00145322" w:rsidRDefault="00A4170F" w:rsidP="00145322">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 </w:t>
      </w:r>
    </w:p>
    <w:p w:rsidR="00145322" w:rsidRDefault="00A4170F" w:rsidP="00145322">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 </w:t>
      </w:r>
    </w:p>
    <w:p w:rsidR="00145322" w:rsidRDefault="00A4170F" w:rsidP="00145322">
      <w:pPr>
        <w:spacing w:after="0" w:line="240" w:lineRule="auto"/>
        <w:ind w:firstLine="709"/>
        <w:jc w:val="both"/>
        <w:rPr>
          <w:rFonts w:ascii="Times New Roman" w:hAnsi="Times New Roman"/>
          <w:sz w:val="28"/>
          <w:szCs w:val="28"/>
        </w:rPr>
      </w:pPr>
      <w:r w:rsidRPr="00145322">
        <w:rPr>
          <w:rFonts w:ascii="Times New Roman" w:hAnsi="Times New Roman"/>
          <w:sz w:val="28"/>
          <w:szCs w:val="28"/>
          <w:u w:val="single"/>
        </w:rPr>
        <w:t>Практические работы:</w:t>
      </w:r>
      <w:r w:rsidRPr="00A4170F">
        <w:rPr>
          <w:rFonts w:ascii="Times New Roman" w:hAnsi="Times New Roman"/>
          <w:sz w:val="28"/>
          <w:szCs w:val="28"/>
        </w:rPr>
        <w:t xml:space="preserve"> «Объяснение распространения по территории России опасных геологических явлений», «Объяснение особенностей рельефа своего края». </w:t>
      </w:r>
    </w:p>
    <w:p w:rsidR="00145322" w:rsidRDefault="00A4170F" w:rsidP="00145322">
      <w:pPr>
        <w:spacing w:after="0" w:line="240" w:lineRule="auto"/>
        <w:ind w:firstLine="709"/>
        <w:jc w:val="both"/>
        <w:rPr>
          <w:rFonts w:ascii="Times New Roman" w:hAnsi="Times New Roman"/>
          <w:sz w:val="28"/>
          <w:szCs w:val="28"/>
        </w:rPr>
      </w:pPr>
      <w:r w:rsidRPr="00145322">
        <w:rPr>
          <w:rFonts w:ascii="Times New Roman" w:hAnsi="Times New Roman"/>
          <w:i/>
          <w:sz w:val="28"/>
          <w:szCs w:val="28"/>
        </w:rPr>
        <w:t>Климат и климатические ресурсы</w:t>
      </w:r>
      <w:r w:rsidRPr="00A4170F">
        <w:rPr>
          <w:rFonts w:ascii="Times New Roman" w:hAnsi="Times New Roman"/>
          <w:sz w:val="28"/>
          <w:szCs w:val="28"/>
        </w:rPr>
        <w:t xml:space="preserve"> </w:t>
      </w:r>
    </w:p>
    <w:p w:rsidR="00145322" w:rsidRDefault="00A4170F" w:rsidP="00145322">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 </w:t>
      </w:r>
    </w:p>
    <w:p w:rsidR="00145322" w:rsidRDefault="00A4170F" w:rsidP="00145322">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 </w:t>
      </w:r>
    </w:p>
    <w:p w:rsidR="00145322" w:rsidRDefault="00A4170F" w:rsidP="00145322">
      <w:pPr>
        <w:spacing w:after="0" w:line="240" w:lineRule="auto"/>
        <w:ind w:firstLine="709"/>
        <w:jc w:val="both"/>
        <w:rPr>
          <w:rFonts w:ascii="Times New Roman" w:hAnsi="Times New Roman"/>
          <w:sz w:val="28"/>
          <w:szCs w:val="28"/>
        </w:rPr>
      </w:pPr>
      <w:r w:rsidRPr="00145322">
        <w:rPr>
          <w:rFonts w:ascii="Times New Roman" w:hAnsi="Times New Roman"/>
          <w:sz w:val="28"/>
          <w:szCs w:val="28"/>
          <w:u w:val="single"/>
        </w:rPr>
        <w:t>Практические работы:</w:t>
      </w:r>
      <w:r w:rsidRPr="00A4170F">
        <w:rPr>
          <w:rFonts w:ascii="Times New Roman" w:hAnsi="Times New Roman"/>
          <w:sz w:val="28"/>
          <w:szCs w:val="28"/>
        </w:rPr>
        <w:t xml:space="preserve"> «Описание и прогнозирование погоды территории по карте погоды,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 «Оценка влияния основных климатических показателей своего края на жизнь и хозяйственную деятельность населения». </w:t>
      </w:r>
    </w:p>
    <w:p w:rsidR="00145322" w:rsidRDefault="00A4170F" w:rsidP="00145322">
      <w:pPr>
        <w:spacing w:after="0" w:line="240" w:lineRule="auto"/>
        <w:ind w:firstLine="709"/>
        <w:jc w:val="both"/>
        <w:rPr>
          <w:rFonts w:ascii="Times New Roman" w:hAnsi="Times New Roman"/>
          <w:sz w:val="28"/>
          <w:szCs w:val="28"/>
        </w:rPr>
      </w:pPr>
      <w:r w:rsidRPr="00145322">
        <w:rPr>
          <w:rFonts w:ascii="Times New Roman" w:hAnsi="Times New Roman"/>
          <w:i/>
          <w:sz w:val="28"/>
          <w:szCs w:val="28"/>
        </w:rPr>
        <w:t>Моря России. Внутренние воды и водные ресурсы</w:t>
      </w:r>
      <w:r w:rsidRPr="00A4170F">
        <w:rPr>
          <w:rFonts w:ascii="Times New Roman" w:hAnsi="Times New Roman"/>
          <w:sz w:val="28"/>
          <w:szCs w:val="28"/>
        </w:rPr>
        <w:t xml:space="preserve"> </w:t>
      </w:r>
    </w:p>
    <w:p w:rsidR="00145322" w:rsidRDefault="00A4170F" w:rsidP="00145322">
      <w:pPr>
        <w:spacing w:after="0" w:line="240" w:lineRule="auto"/>
        <w:ind w:firstLine="709"/>
        <w:jc w:val="both"/>
        <w:rPr>
          <w:rFonts w:ascii="Times New Roman" w:hAnsi="Times New Roman"/>
          <w:sz w:val="28"/>
          <w:szCs w:val="28"/>
        </w:rPr>
      </w:pPr>
      <w:r w:rsidRPr="00A4170F">
        <w:rPr>
          <w:rFonts w:ascii="Times New Roman" w:hAnsi="Times New Roman"/>
          <w:sz w:val="28"/>
          <w:szCs w:val="28"/>
        </w:rPr>
        <w:t>Моря как аквальные природные комплексы.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145322" w:rsidRDefault="00A4170F" w:rsidP="00145322">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 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 </w:t>
      </w:r>
    </w:p>
    <w:p w:rsidR="00145322" w:rsidRDefault="00A4170F" w:rsidP="00145322">
      <w:pPr>
        <w:spacing w:after="0" w:line="240" w:lineRule="auto"/>
        <w:ind w:firstLine="709"/>
        <w:jc w:val="both"/>
        <w:rPr>
          <w:rFonts w:ascii="Times New Roman" w:hAnsi="Times New Roman"/>
          <w:sz w:val="28"/>
          <w:szCs w:val="28"/>
        </w:rPr>
      </w:pPr>
      <w:r w:rsidRPr="00145322">
        <w:rPr>
          <w:rFonts w:ascii="Times New Roman" w:hAnsi="Times New Roman"/>
          <w:sz w:val="28"/>
          <w:szCs w:val="28"/>
          <w:u w:val="single"/>
        </w:rPr>
        <w:t>Практические работы:</w:t>
      </w:r>
      <w:r w:rsidRPr="00A4170F">
        <w:rPr>
          <w:rFonts w:ascii="Times New Roman" w:hAnsi="Times New Roman"/>
          <w:sz w:val="28"/>
          <w:szCs w:val="28"/>
        </w:rPr>
        <w:t xml:space="preserve"> «Сравнение особенностей режима и характера течения двух рек России», «Объяснение распространения опасных гидрологических природных явлений на территории страны». </w:t>
      </w:r>
    </w:p>
    <w:p w:rsidR="00145322" w:rsidRDefault="00A4170F" w:rsidP="00145322">
      <w:pPr>
        <w:spacing w:after="0" w:line="240" w:lineRule="auto"/>
        <w:ind w:firstLine="709"/>
        <w:jc w:val="both"/>
        <w:rPr>
          <w:rFonts w:ascii="Times New Roman" w:hAnsi="Times New Roman"/>
          <w:sz w:val="28"/>
          <w:szCs w:val="28"/>
        </w:rPr>
      </w:pPr>
      <w:r w:rsidRPr="00145322">
        <w:rPr>
          <w:rFonts w:ascii="Times New Roman" w:hAnsi="Times New Roman"/>
          <w:i/>
          <w:sz w:val="28"/>
          <w:szCs w:val="28"/>
        </w:rPr>
        <w:t>Природно-хозяйственные зоны</w:t>
      </w:r>
      <w:r w:rsidRPr="00A4170F">
        <w:rPr>
          <w:rFonts w:ascii="Times New Roman" w:hAnsi="Times New Roman"/>
          <w:sz w:val="28"/>
          <w:szCs w:val="28"/>
        </w:rPr>
        <w:t xml:space="preserve"> </w:t>
      </w:r>
    </w:p>
    <w:p w:rsidR="00145322" w:rsidRDefault="00A4170F" w:rsidP="00145322">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 </w:t>
      </w:r>
    </w:p>
    <w:p w:rsidR="00145322" w:rsidRDefault="00A4170F" w:rsidP="00145322">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 </w:t>
      </w:r>
    </w:p>
    <w:p w:rsidR="00145322" w:rsidRDefault="00A4170F" w:rsidP="00145322">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Природно-хозяйственные зоны России: взаимосвязь и взаимообусловленность их компонентов. </w:t>
      </w:r>
    </w:p>
    <w:p w:rsidR="00145322" w:rsidRDefault="00A4170F" w:rsidP="00145322">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Высотная поясность в горах на территории России. 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 </w:t>
      </w:r>
    </w:p>
    <w:p w:rsidR="00145322" w:rsidRDefault="00A4170F" w:rsidP="00145322">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 </w:t>
      </w:r>
    </w:p>
    <w:p w:rsidR="00145322" w:rsidRDefault="00A4170F" w:rsidP="00145322">
      <w:pPr>
        <w:spacing w:after="0" w:line="240" w:lineRule="auto"/>
        <w:ind w:firstLine="709"/>
        <w:jc w:val="both"/>
        <w:rPr>
          <w:rFonts w:ascii="Times New Roman" w:hAnsi="Times New Roman"/>
          <w:sz w:val="28"/>
          <w:szCs w:val="28"/>
        </w:rPr>
      </w:pPr>
      <w:r w:rsidRPr="00145322">
        <w:rPr>
          <w:rFonts w:ascii="Times New Roman" w:hAnsi="Times New Roman"/>
          <w:sz w:val="28"/>
          <w:szCs w:val="28"/>
          <w:u w:val="single"/>
        </w:rPr>
        <w:t>Практические работы:</w:t>
      </w:r>
      <w:r w:rsidRPr="00A4170F">
        <w:rPr>
          <w:rFonts w:ascii="Times New Roman" w:hAnsi="Times New Roman"/>
          <w:sz w:val="28"/>
          <w:szCs w:val="28"/>
        </w:rPr>
        <w:t xml:space="preserve"> «Объяснение различий структуры высотной поясности в горных системах»,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 </w:t>
      </w:r>
    </w:p>
    <w:p w:rsidR="00145322" w:rsidRPr="00145322" w:rsidRDefault="00A4170F" w:rsidP="00145322">
      <w:pPr>
        <w:spacing w:after="0" w:line="240" w:lineRule="auto"/>
        <w:ind w:firstLine="709"/>
        <w:jc w:val="both"/>
        <w:rPr>
          <w:rFonts w:ascii="Times New Roman" w:hAnsi="Times New Roman"/>
          <w:b/>
          <w:sz w:val="28"/>
          <w:szCs w:val="28"/>
        </w:rPr>
      </w:pPr>
      <w:r w:rsidRPr="00145322">
        <w:rPr>
          <w:rFonts w:ascii="Times New Roman" w:hAnsi="Times New Roman"/>
          <w:b/>
          <w:sz w:val="28"/>
          <w:szCs w:val="28"/>
        </w:rPr>
        <w:t xml:space="preserve">Население России </w:t>
      </w:r>
    </w:p>
    <w:p w:rsidR="00145322" w:rsidRDefault="00A4170F" w:rsidP="00145322">
      <w:pPr>
        <w:spacing w:after="0" w:line="240" w:lineRule="auto"/>
        <w:ind w:firstLine="709"/>
        <w:jc w:val="both"/>
        <w:rPr>
          <w:rFonts w:ascii="Times New Roman" w:hAnsi="Times New Roman"/>
          <w:sz w:val="28"/>
          <w:szCs w:val="28"/>
        </w:rPr>
      </w:pPr>
      <w:r w:rsidRPr="00145322">
        <w:rPr>
          <w:rFonts w:ascii="Times New Roman" w:hAnsi="Times New Roman"/>
          <w:i/>
          <w:sz w:val="28"/>
          <w:szCs w:val="28"/>
        </w:rPr>
        <w:t>Численность населения России</w:t>
      </w:r>
      <w:r w:rsidRPr="00A4170F">
        <w:rPr>
          <w:rFonts w:ascii="Times New Roman" w:hAnsi="Times New Roman"/>
          <w:sz w:val="28"/>
          <w:szCs w:val="28"/>
        </w:rPr>
        <w:t xml:space="preserve"> </w:t>
      </w:r>
    </w:p>
    <w:p w:rsidR="00145322" w:rsidRDefault="00A4170F" w:rsidP="00145322">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 </w:t>
      </w:r>
    </w:p>
    <w:p w:rsidR="00145322" w:rsidRDefault="00A4170F" w:rsidP="00145322">
      <w:pPr>
        <w:spacing w:after="0" w:line="240" w:lineRule="auto"/>
        <w:ind w:firstLine="709"/>
        <w:jc w:val="both"/>
        <w:rPr>
          <w:rFonts w:ascii="Times New Roman" w:hAnsi="Times New Roman"/>
          <w:sz w:val="28"/>
          <w:szCs w:val="28"/>
        </w:rPr>
      </w:pPr>
      <w:r w:rsidRPr="00145322">
        <w:rPr>
          <w:rFonts w:ascii="Times New Roman" w:hAnsi="Times New Roman"/>
          <w:sz w:val="28"/>
          <w:szCs w:val="28"/>
          <w:u w:val="single"/>
        </w:rPr>
        <w:t xml:space="preserve">Практическая работа </w:t>
      </w:r>
      <w:r w:rsidRPr="00A4170F">
        <w:rPr>
          <w:rFonts w:ascii="Times New Roman" w:hAnsi="Times New Roman"/>
          <w:sz w:val="28"/>
          <w:szCs w:val="28"/>
        </w:rPr>
        <w:t xml:space="preserve">«Определение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 </w:t>
      </w:r>
    </w:p>
    <w:p w:rsidR="00145322" w:rsidRDefault="00A4170F" w:rsidP="00145322">
      <w:pPr>
        <w:spacing w:after="0" w:line="240" w:lineRule="auto"/>
        <w:ind w:firstLine="709"/>
        <w:jc w:val="both"/>
        <w:rPr>
          <w:rFonts w:ascii="Times New Roman" w:hAnsi="Times New Roman"/>
          <w:sz w:val="28"/>
          <w:szCs w:val="28"/>
        </w:rPr>
      </w:pPr>
      <w:r w:rsidRPr="00145322">
        <w:rPr>
          <w:rFonts w:ascii="Times New Roman" w:hAnsi="Times New Roman"/>
          <w:i/>
          <w:sz w:val="28"/>
          <w:szCs w:val="28"/>
        </w:rPr>
        <w:t>Территориальные особенности размещения населения России</w:t>
      </w:r>
      <w:r w:rsidRPr="00A4170F">
        <w:rPr>
          <w:rFonts w:ascii="Times New Roman" w:hAnsi="Times New Roman"/>
          <w:sz w:val="28"/>
          <w:szCs w:val="28"/>
        </w:rPr>
        <w:t xml:space="preserve"> </w:t>
      </w:r>
    </w:p>
    <w:p w:rsidR="00145322" w:rsidRDefault="00A4170F" w:rsidP="00145322">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 </w:t>
      </w:r>
    </w:p>
    <w:p w:rsidR="00145322" w:rsidRDefault="00A4170F" w:rsidP="00145322">
      <w:pPr>
        <w:spacing w:after="0" w:line="240" w:lineRule="auto"/>
        <w:ind w:firstLine="709"/>
        <w:jc w:val="both"/>
        <w:rPr>
          <w:rFonts w:ascii="Times New Roman" w:hAnsi="Times New Roman"/>
          <w:sz w:val="28"/>
          <w:szCs w:val="28"/>
        </w:rPr>
      </w:pPr>
      <w:r w:rsidRPr="00145322">
        <w:rPr>
          <w:rFonts w:ascii="Times New Roman" w:hAnsi="Times New Roman"/>
          <w:i/>
          <w:sz w:val="28"/>
          <w:szCs w:val="28"/>
        </w:rPr>
        <w:t>Народы и религии России</w:t>
      </w:r>
      <w:r w:rsidRPr="00145322">
        <w:rPr>
          <w:rFonts w:ascii="Times New Roman" w:hAnsi="Times New Roman"/>
          <w:sz w:val="28"/>
          <w:szCs w:val="28"/>
        </w:rPr>
        <w:t xml:space="preserve"> </w:t>
      </w:r>
      <w:r w:rsidRPr="00A4170F">
        <w:rPr>
          <w:rFonts w:ascii="Times New Roman" w:hAnsi="Times New Roman"/>
          <w:sz w:val="28"/>
          <w:szCs w:val="28"/>
        </w:rPr>
        <w:t xml:space="preserve">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 </w:t>
      </w:r>
    </w:p>
    <w:p w:rsidR="00145322" w:rsidRDefault="00A4170F" w:rsidP="00145322">
      <w:pPr>
        <w:spacing w:after="0" w:line="240" w:lineRule="auto"/>
        <w:ind w:firstLine="709"/>
        <w:jc w:val="both"/>
        <w:rPr>
          <w:rFonts w:ascii="Times New Roman" w:hAnsi="Times New Roman"/>
          <w:sz w:val="28"/>
          <w:szCs w:val="28"/>
        </w:rPr>
      </w:pPr>
      <w:r w:rsidRPr="00145322">
        <w:rPr>
          <w:rFonts w:ascii="Times New Roman" w:hAnsi="Times New Roman"/>
          <w:sz w:val="28"/>
          <w:szCs w:val="28"/>
          <w:u w:val="single"/>
        </w:rPr>
        <w:t>Практическая работа</w:t>
      </w:r>
      <w:r w:rsidRPr="00A4170F">
        <w:rPr>
          <w:rFonts w:ascii="Times New Roman" w:hAnsi="Times New Roman"/>
          <w:sz w:val="28"/>
          <w:szCs w:val="28"/>
        </w:rPr>
        <w:t xml:space="preserve"> «Построение картограммы «Доля титульных этносов в численности населения республик и автономных округов Российской Федерации». </w:t>
      </w:r>
    </w:p>
    <w:p w:rsidR="00145322" w:rsidRDefault="00A4170F" w:rsidP="00145322">
      <w:pPr>
        <w:spacing w:after="0" w:line="240" w:lineRule="auto"/>
        <w:ind w:firstLine="709"/>
        <w:jc w:val="both"/>
        <w:rPr>
          <w:rFonts w:ascii="Times New Roman" w:hAnsi="Times New Roman"/>
          <w:sz w:val="28"/>
          <w:szCs w:val="28"/>
        </w:rPr>
      </w:pPr>
      <w:r w:rsidRPr="00145322">
        <w:rPr>
          <w:rFonts w:ascii="Times New Roman" w:hAnsi="Times New Roman"/>
          <w:i/>
          <w:sz w:val="28"/>
          <w:szCs w:val="28"/>
        </w:rPr>
        <w:t>Половой и возрастной состав населения России</w:t>
      </w:r>
      <w:r w:rsidRPr="00A4170F">
        <w:rPr>
          <w:rFonts w:ascii="Times New Roman" w:hAnsi="Times New Roman"/>
          <w:sz w:val="28"/>
          <w:szCs w:val="28"/>
        </w:rPr>
        <w:t xml:space="preserve"> </w:t>
      </w:r>
    </w:p>
    <w:p w:rsidR="00145322" w:rsidRDefault="00A4170F" w:rsidP="00145322">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 </w:t>
      </w:r>
    </w:p>
    <w:p w:rsidR="00145322" w:rsidRDefault="00A4170F" w:rsidP="00145322">
      <w:pPr>
        <w:spacing w:after="0" w:line="240" w:lineRule="auto"/>
        <w:ind w:firstLine="709"/>
        <w:jc w:val="both"/>
        <w:rPr>
          <w:rFonts w:ascii="Times New Roman" w:hAnsi="Times New Roman"/>
          <w:sz w:val="28"/>
          <w:szCs w:val="28"/>
        </w:rPr>
      </w:pPr>
      <w:r w:rsidRPr="00145322">
        <w:rPr>
          <w:rFonts w:ascii="Times New Roman" w:hAnsi="Times New Roman"/>
          <w:sz w:val="28"/>
          <w:szCs w:val="28"/>
          <w:u w:val="single"/>
        </w:rPr>
        <w:t>Практическая работа</w:t>
      </w:r>
      <w:r w:rsidRPr="00A4170F">
        <w:rPr>
          <w:rFonts w:ascii="Times New Roman" w:hAnsi="Times New Roman"/>
          <w:sz w:val="28"/>
          <w:szCs w:val="28"/>
        </w:rPr>
        <w:t xml:space="preserve"> «Объяснение динамики половозрастного состава населения России на основе анализа половозрастных пирамид». </w:t>
      </w:r>
    </w:p>
    <w:p w:rsidR="00145322" w:rsidRDefault="00A4170F" w:rsidP="00145322">
      <w:pPr>
        <w:spacing w:after="0" w:line="240" w:lineRule="auto"/>
        <w:ind w:firstLine="709"/>
        <w:jc w:val="both"/>
        <w:rPr>
          <w:rFonts w:ascii="Times New Roman" w:hAnsi="Times New Roman"/>
          <w:sz w:val="28"/>
          <w:szCs w:val="28"/>
        </w:rPr>
      </w:pPr>
      <w:r w:rsidRPr="00145322">
        <w:rPr>
          <w:rFonts w:ascii="Times New Roman" w:hAnsi="Times New Roman"/>
          <w:i/>
          <w:sz w:val="28"/>
          <w:szCs w:val="28"/>
        </w:rPr>
        <w:t>Человеческий капитал России</w:t>
      </w:r>
      <w:r w:rsidRPr="00A4170F">
        <w:rPr>
          <w:rFonts w:ascii="Times New Roman" w:hAnsi="Times New Roman"/>
          <w:sz w:val="28"/>
          <w:szCs w:val="28"/>
        </w:rPr>
        <w:t xml:space="preserve"> </w:t>
      </w:r>
    </w:p>
    <w:p w:rsidR="00145322" w:rsidRDefault="00A4170F" w:rsidP="00145322">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Индекс человеческого развития (далее – ИЧР) и его географические различия. </w:t>
      </w:r>
    </w:p>
    <w:p w:rsidR="00145322" w:rsidRDefault="00A4170F" w:rsidP="00145322">
      <w:pPr>
        <w:spacing w:after="0" w:line="240" w:lineRule="auto"/>
        <w:ind w:firstLine="709"/>
        <w:jc w:val="both"/>
        <w:rPr>
          <w:rFonts w:ascii="Times New Roman" w:hAnsi="Times New Roman"/>
          <w:sz w:val="28"/>
          <w:szCs w:val="28"/>
        </w:rPr>
      </w:pPr>
      <w:r w:rsidRPr="00145322">
        <w:rPr>
          <w:rFonts w:ascii="Times New Roman" w:hAnsi="Times New Roman"/>
          <w:sz w:val="28"/>
          <w:szCs w:val="28"/>
          <w:u w:val="single"/>
        </w:rPr>
        <w:t>Практическая работа</w:t>
      </w:r>
      <w:r w:rsidRPr="00A4170F">
        <w:rPr>
          <w:rFonts w:ascii="Times New Roman" w:hAnsi="Times New Roman"/>
          <w:sz w:val="28"/>
          <w:szCs w:val="28"/>
        </w:rPr>
        <w:t xml:space="preserve"> «Классификация федеральных округов по особенностям естественного и механического движения населения». </w:t>
      </w:r>
    </w:p>
    <w:p w:rsidR="00145322" w:rsidRDefault="00145322" w:rsidP="00145322">
      <w:pPr>
        <w:spacing w:after="0" w:line="240" w:lineRule="auto"/>
        <w:ind w:firstLine="709"/>
        <w:jc w:val="both"/>
        <w:rPr>
          <w:rFonts w:ascii="Times New Roman" w:hAnsi="Times New Roman"/>
          <w:sz w:val="28"/>
          <w:szCs w:val="28"/>
        </w:rPr>
      </w:pPr>
    </w:p>
    <w:p w:rsidR="00145322" w:rsidRPr="00145322" w:rsidRDefault="00A4170F" w:rsidP="00145322">
      <w:pPr>
        <w:spacing w:after="0" w:line="240" w:lineRule="auto"/>
        <w:ind w:firstLine="709"/>
        <w:jc w:val="both"/>
        <w:rPr>
          <w:rFonts w:ascii="Times New Roman" w:hAnsi="Times New Roman"/>
          <w:b/>
          <w:sz w:val="28"/>
          <w:szCs w:val="28"/>
        </w:rPr>
      </w:pPr>
      <w:r w:rsidRPr="00145322">
        <w:rPr>
          <w:rFonts w:ascii="Times New Roman" w:hAnsi="Times New Roman"/>
          <w:b/>
          <w:sz w:val="28"/>
          <w:szCs w:val="28"/>
        </w:rPr>
        <w:t xml:space="preserve">9 КЛАСС </w:t>
      </w:r>
    </w:p>
    <w:p w:rsidR="00145322" w:rsidRPr="00145322" w:rsidRDefault="00A4170F" w:rsidP="00145322">
      <w:pPr>
        <w:spacing w:after="0" w:line="240" w:lineRule="auto"/>
        <w:ind w:firstLine="709"/>
        <w:jc w:val="both"/>
        <w:rPr>
          <w:rFonts w:ascii="Times New Roman" w:hAnsi="Times New Roman"/>
          <w:b/>
          <w:sz w:val="28"/>
          <w:szCs w:val="28"/>
        </w:rPr>
      </w:pPr>
      <w:r w:rsidRPr="00145322">
        <w:rPr>
          <w:rFonts w:ascii="Times New Roman" w:hAnsi="Times New Roman"/>
          <w:b/>
          <w:sz w:val="28"/>
          <w:szCs w:val="28"/>
        </w:rPr>
        <w:t xml:space="preserve">Хозяйство России </w:t>
      </w:r>
    </w:p>
    <w:p w:rsidR="00145322" w:rsidRPr="00145322" w:rsidRDefault="00A4170F" w:rsidP="00145322">
      <w:pPr>
        <w:spacing w:after="0" w:line="240" w:lineRule="auto"/>
        <w:ind w:firstLine="709"/>
        <w:jc w:val="both"/>
        <w:rPr>
          <w:rFonts w:ascii="Times New Roman" w:hAnsi="Times New Roman"/>
          <w:i/>
          <w:sz w:val="28"/>
          <w:szCs w:val="28"/>
        </w:rPr>
      </w:pPr>
      <w:r w:rsidRPr="00145322">
        <w:rPr>
          <w:rFonts w:ascii="Times New Roman" w:hAnsi="Times New Roman"/>
          <w:i/>
          <w:sz w:val="28"/>
          <w:szCs w:val="28"/>
        </w:rPr>
        <w:t xml:space="preserve">Общая характеристика хозяйства России </w:t>
      </w:r>
    </w:p>
    <w:p w:rsidR="00145322" w:rsidRDefault="00A4170F" w:rsidP="00145322">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(далее – ЭГП) России как фактор развития её хозяйства. Валовой внутренний продукт (далее – ВВП) и валовой региональный продукт (далее –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утвержденная распоряжением Правительства Российской Федерации от 13 февраля 2019 г. № 207-р (далее – Стратегия пространственного развития Российской Федерации):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 </w:t>
      </w:r>
    </w:p>
    <w:p w:rsidR="00145322" w:rsidRDefault="00A4170F" w:rsidP="00145322">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Производственный капитал. Распределение производственного капитала по территории страны. Себестоимость и рентабельность производства. Условия и факторы размещения хозяйства. </w:t>
      </w:r>
    </w:p>
    <w:p w:rsidR="00145322" w:rsidRDefault="00A4170F" w:rsidP="00145322">
      <w:pPr>
        <w:spacing w:after="0" w:line="240" w:lineRule="auto"/>
        <w:ind w:firstLine="709"/>
        <w:jc w:val="both"/>
        <w:rPr>
          <w:rFonts w:ascii="Times New Roman" w:hAnsi="Times New Roman"/>
          <w:sz w:val="28"/>
          <w:szCs w:val="28"/>
        </w:rPr>
      </w:pPr>
      <w:r w:rsidRPr="00145322">
        <w:rPr>
          <w:rFonts w:ascii="Times New Roman" w:hAnsi="Times New Roman"/>
          <w:sz w:val="28"/>
          <w:szCs w:val="28"/>
          <w:u w:val="single"/>
        </w:rPr>
        <w:t>Практическая работа</w:t>
      </w:r>
      <w:r w:rsidRPr="00A4170F">
        <w:rPr>
          <w:rFonts w:ascii="Times New Roman" w:hAnsi="Times New Roman"/>
          <w:sz w:val="28"/>
          <w:szCs w:val="28"/>
        </w:rPr>
        <w:t xml:space="preserve"> «Определение влияния географического положения России на особенности отраслевой и территориальной структуры хозяйства». </w:t>
      </w:r>
    </w:p>
    <w:p w:rsidR="00145322" w:rsidRDefault="00A4170F" w:rsidP="00145322">
      <w:pPr>
        <w:spacing w:after="0" w:line="240" w:lineRule="auto"/>
        <w:ind w:firstLine="709"/>
        <w:jc w:val="both"/>
        <w:rPr>
          <w:rFonts w:ascii="Times New Roman" w:hAnsi="Times New Roman"/>
          <w:sz w:val="28"/>
          <w:szCs w:val="28"/>
        </w:rPr>
      </w:pPr>
      <w:r w:rsidRPr="00145322">
        <w:rPr>
          <w:rFonts w:ascii="Times New Roman" w:hAnsi="Times New Roman"/>
          <w:i/>
          <w:sz w:val="28"/>
          <w:szCs w:val="28"/>
        </w:rPr>
        <w:t>Топливно-энергетический комплекс (далее – ТЭК)</w:t>
      </w:r>
      <w:r w:rsidRPr="00A4170F">
        <w:rPr>
          <w:rFonts w:ascii="Times New Roman" w:hAnsi="Times New Roman"/>
          <w:sz w:val="28"/>
          <w:szCs w:val="28"/>
        </w:rPr>
        <w:t xml:space="preserve"> </w:t>
      </w:r>
    </w:p>
    <w:p w:rsidR="00145322" w:rsidRDefault="00A4170F" w:rsidP="00145322">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(далее – ВИЭ), их особенности и доля в производстве электроэнергии. Размещение крупнейших электростанций. Каскады гидроэлектростанции (далее – ГЭС). Энергосистемы. Влияние ТЭК на окружающую среду. Основные положения Энергетической стратегии России на период до 2035 года, утвержденной распоряжением Правительства Российской Федерации от 9 июня 2020 г. № 1523-р. </w:t>
      </w:r>
    </w:p>
    <w:p w:rsidR="00145322" w:rsidRDefault="00A4170F" w:rsidP="00145322">
      <w:pPr>
        <w:spacing w:after="0" w:line="240" w:lineRule="auto"/>
        <w:ind w:firstLine="709"/>
        <w:jc w:val="both"/>
        <w:rPr>
          <w:rFonts w:ascii="Times New Roman" w:hAnsi="Times New Roman"/>
          <w:sz w:val="28"/>
          <w:szCs w:val="28"/>
        </w:rPr>
      </w:pPr>
      <w:r w:rsidRPr="00145322">
        <w:rPr>
          <w:rFonts w:ascii="Times New Roman" w:hAnsi="Times New Roman"/>
          <w:sz w:val="28"/>
          <w:szCs w:val="28"/>
          <w:u w:val="single"/>
        </w:rPr>
        <w:t>Практические работы:</w:t>
      </w:r>
      <w:r w:rsidRPr="00A4170F">
        <w:rPr>
          <w:rFonts w:ascii="Times New Roman" w:hAnsi="Times New Roman"/>
          <w:sz w:val="28"/>
          <w:szCs w:val="28"/>
        </w:rPr>
        <w:t xml:space="preserve"> «Анализ статистических и текстовых материалов с целью сравнения стоимости электроэнергии для населения России в различных регионах», «Сравнительная оценка возможностей для развития энергетики ВИЭ в отдельных регионах стран». </w:t>
      </w:r>
    </w:p>
    <w:p w:rsidR="00145322" w:rsidRDefault="00A4170F" w:rsidP="00145322">
      <w:pPr>
        <w:spacing w:after="0" w:line="240" w:lineRule="auto"/>
        <w:ind w:firstLine="709"/>
        <w:jc w:val="both"/>
        <w:rPr>
          <w:rFonts w:ascii="Times New Roman" w:hAnsi="Times New Roman"/>
          <w:sz w:val="28"/>
          <w:szCs w:val="28"/>
        </w:rPr>
      </w:pPr>
      <w:r w:rsidRPr="00145322">
        <w:rPr>
          <w:rFonts w:ascii="Times New Roman" w:hAnsi="Times New Roman"/>
          <w:i/>
          <w:sz w:val="28"/>
          <w:szCs w:val="28"/>
        </w:rPr>
        <w:t>Металлургический комплекс</w:t>
      </w:r>
      <w:r w:rsidRPr="00A4170F">
        <w:rPr>
          <w:rFonts w:ascii="Times New Roman" w:hAnsi="Times New Roman"/>
          <w:sz w:val="28"/>
          <w:szCs w:val="28"/>
        </w:rPr>
        <w:t xml:space="preserve"> </w:t>
      </w:r>
    </w:p>
    <w:p w:rsidR="00145322" w:rsidRDefault="00A4170F" w:rsidP="00145322">
      <w:pPr>
        <w:spacing w:after="0" w:line="240" w:lineRule="auto"/>
        <w:ind w:firstLine="709"/>
        <w:jc w:val="both"/>
        <w:rPr>
          <w:rFonts w:ascii="Times New Roman" w:hAnsi="Times New Roman"/>
          <w:sz w:val="28"/>
          <w:szCs w:val="28"/>
        </w:rPr>
      </w:pPr>
      <w:r w:rsidRPr="00A4170F">
        <w:rPr>
          <w:rFonts w:ascii="Times New Roman" w:hAnsi="Times New Roman"/>
          <w:sz w:val="28"/>
          <w:szCs w:val="28"/>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 утвержденной распоряжением Правительства Российской Федерации от 28 декабря 2022 г. № 4260-р</w:t>
      </w:r>
    </w:p>
    <w:p w:rsidR="00145322" w:rsidRDefault="00A4170F" w:rsidP="00145322">
      <w:pPr>
        <w:spacing w:after="0" w:line="240" w:lineRule="auto"/>
        <w:ind w:firstLine="709"/>
        <w:jc w:val="both"/>
        <w:rPr>
          <w:rFonts w:ascii="Times New Roman" w:hAnsi="Times New Roman"/>
          <w:sz w:val="28"/>
          <w:szCs w:val="28"/>
        </w:rPr>
      </w:pPr>
      <w:r w:rsidRPr="00145322">
        <w:rPr>
          <w:rFonts w:ascii="Times New Roman" w:hAnsi="Times New Roman"/>
          <w:sz w:val="28"/>
          <w:szCs w:val="28"/>
          <w:u w:val="single"/>
        </w:rPr>
        <w:t xml:space="preserve"> Практическая работа</w:t>
      </w:r>
      <w:r w:rsidRPr="00A4170F">
        <w:rPr>
          <w:rFonts w:ascii="Times New Roman" w:hAnsi="Times New Roman"/>
          <w:sz w:val="28"/>
          <w:szCs w:val="28"/>
        </w:rPr>
        <w:t xml:space="preserve"> «Выявление факторов, влияющих на себестоимость производства предприятий металлургического комплекса в различных регионах страны (по выбору)». </w:t>
      </w:r>
    </w:p>
    <w:p w:rsidR="00145322" w:rsidRDefault="00A4170F" w:rsidP="00145322">
      <w:pPr>
        <w:spacing w:after="0" w:line="240" w:lineRule="auto"/>
        <w:ind w:firstLine="709"/>
        <w:jc w:val="both"/>
        <w:rPr>
          <w:rFonts w:ascii="Times New Roman" w:hAnsi="Times New Roman"/>
          <w:sz w:val="28"/>
          <w:szCs w:val="28"/>
        </w:rPr>
      </w:pPr>
      <w:r w:rsidRPr="00145322">
        <w:rPr>
          <w:rFonts w:ascii="Times New Roman" w:hAnsi="Times New Roman"/>
          <w:i/>
          <w:sz w:val="28"/>
          <w:szCs w:val="28"/>
        </w:rPr>
        <w:t>Машиностроительный комплекс</w:t>
      </w:r>
      <w:r w:rsidRPr="00A4170F">
        <w:rPr>
          <w:rFonts w:ascii="Times New Roman" w:hAnsi="Times New Roman"/>
          <w:sz w:val="28"/>
          <w:szCs w:val="28"/>
        </w:rPr>
        <w:t xml:space="preserve"> </w:t>
      </w:r>
    </w:p>
    <w:p w:rsidR="00145322" w:rsidRDefault="00A4170F" w:rsidP="00145322">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 </w:t>
      </w:r>
    </w:p>
    <w:p w:rsidR="00145322" w:rsidRDefault="00A4170F" w:rsidP="00145322">
      <w:pPr>
        <w:spacing w:after="0" w:line="240" w:lineRule="auto"/>
        <w:ind w:firstLine="709"/>
        <w:jc w:val="both"/>
        <w:rPr>
          <w:rFonts w:ascii="Times New Roman" w:hAnsi="Times New Roman"/>
          <w:sz w:val="28"/>
          <w:szCs w:val="28"/>
        </w:rPr>
      </w:pPr>
      <w:r w:rsidRPr="00145322">
        <w:rPr>
          <w:rFonts w:ascii="Times New Roman" w:hAnsi="Times New Roman"/>
          <w:sz w:val="28"/>
          <w:szCs w:val="28"/>
          <w:u w:val="single"/>
        </w:rPr>
        <w:t>Практическая работа</w:t>
      </w:r>
      <w:r w:rsidRPr="00A4170F">
        <w:rPr>
          <w:rFonts w:ascii="Times New Roman" w:hAnsi="Times New Roman"/>
          <w:sz w:val="28"/>
          <w:szCs w:val="28"/>
        </w:rPr>
        <w:t xml:space="preserve"> «Выявление факторов, повлиявших на размещение машиностроительного предприятия (по выбору) на основе анализа различных источников информации» </w:t>
      </w:r>
    </w:p>
    <w:p w:rsidR="00145322" w:rsidRDefault="00A4170F" w:rsidP="00145322">
      <w:pPr>
        <w:spacing w:after="0" w:line="240" w:lineRule="auto"/>
        <w:ind w:firstLine="709"/>
        <w:jc w:val="both"/>
        <w:rPr>
          <w:rFonts w:ascii="Times New Roman" w:hAnsi="Times New Roman"/>
          <w:sz w:val="28"/>
          <w:szCs w:val="28"/>
        </w:rPr>
      </w:pPr>
      <w:r w:rsidRPr="00145322">
        <w:rPr>
          <w:rFonts w:ascii="Times New Roman" w:hAnsi="Times New Roman"/>
          <w:i/>
          <w:sz w:val="28"/>
          <w:szCs w:val="28"/>
        </w:rPr>
        <w:t>Химико-лесной комплекс</w:t>
      </w:r>
      <w:r w:rsidRPr="00A4170F">
        <w:rPr>
          <w:rFonts w:ascii="Times New Roman" w:hAnsi="Times New Roman"/>
          <w:sz w:val="28"/>
          <w:szCs w:val="28"/>
        </w:rPr>
        <w:t xml:space="preserve"> </w:t>
      </w:r>
    </w:p>
    <w:p w:rsidR="00145322" w:rsidRDefault="00A4170F" w:rsidP="00145322">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Химическая промышленность. 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 </w:t>
      </w:r>
    </w:p>
    <w:p w:rsidR="00145322" w:rsidRDefault="00A4170F" w:rsidP="00145322">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Лесопромышленный комплекс. </w:t>
      </w:r>
    </w:p>
    <w:p w:rsidR="00145322" w:rsidRDefault="00A4170F" w:rsidP="00145322">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 </w:t>
      </w:r>
    </w:p>
    <w:p w:rsidR="00145322" w:rsidRDefault="00A4170F" w:rsidP="00145322">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 утвержденной распоряжением Правительства Российской Федерации от 11 февраля 2021 г. № 312-р (далее – Стратегия развития лесного комплекса Российской Федерации до 2030 года). </w:t>
      </w:r>
    </w:p>
    <w:p w:rsidR="00145322" w:rsidRDefault="00A4170F" w:rsidP="00145322">
      <w:pPr>
        <w:spacing w:after="0" w:line="240" w:lineRule="auto"/>
        <w:ind w:firstLine="709"/>
        <w:jc w:val="both"/>
        <w:rPr>
          <w:rFonts w:ascii="Times New Roman" w:hAnsi="Times New Roman"/>
          <w:sz w:val="28"/>
          <w:szCs w:val="28"/>
        </w:rPr>
      </w:pPr>
      <w:r w:rsidRPr="00145322">
        <w:rPr>
          <w:rFonts w:ascii="Times New Roman" w:hAnsi="Times New Roman"/>
          <w:sz w:val="28"/>
          <w:szCs w:val="28"/>
          <w:u w:val="single"/>
        </w:rPr>
        <w:t>Практическая работа</w:t>
      </w:r>
      <w:r w:rsidRPr="00A4170F">
        <w:rPr>
          <w:rFonts w:ascii="Times New Roman" w:hAnsi="Times New Roman"/>
          <w:sz w:val="28"/>
          <w:szCs w:val="28"/>
        </w:rPr>
        <w:t xml:space="preserve"> «Анализ документов «Прогноз развития лесного сектора Российской Федерации до 2030 года» (главы 1, 3 и 11) и «Стратегия развития лесного комплекса Российской Федерации до 2030 года» (главы II и III, Приложения № 1 и № 18) с целью определения перспектив и проблем развития комплекса». </w:t>
      </w:r>
    </w:p>
    <w:p w:rsidR="00145322" w:rsidRDefault="00A4170F" w:rsidP="00145322">
      <w:pPr>
        <w:spacing w:after="0" w:line="240" w:lineRule="auto"/>
        <w:ind w:firstLine="709"/>
        <w:jc w:val="both"/>
        <w:rPr>
          <w:rFonts w:ascii="Times New Roman" w:hAnsi="Times New Roman"/>
          <w:sz w:val="28"/>
          <w:szCs w:val="28"/>
        </w:rPr>
      </w:pPr>
      <w:r w:rsidRPr="00145322">
        <w:rPr>
          <w:rFonts w:ascii="Times New Roman" w:hAnsi="Times New Roman"/>
          <w:i/>
          <w:sz w:val="28"/>
          <w:szCs w:val="28"/>
        </w:rPr>
        <w:t>Агропромышленный комплекс (далее - АПК)</w:t>
      </w:r>
      <w:r w:rsidRPr="00A4170F">
        <w:rPr>
          <w:rFonts w:ascii="Times New Roman" w:hAnsi="Times New Roman"/>
          <w:sz w:val="28"/>
          <w:szCs w:val="28"/>
        </w:rPr>
        <w:t xml:space="preserve"> С</w:t>
      </w:r>
    </w:p>
    <w:p w:rsidR="00145322" w:rsidRDefault="00A4170F" w:rsidP="00145322">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 </w:t>
      </w:r>
    </w:p>
    <w:p w:rsidR="00145322" w:rsidRDefault="00A4170F" w:rsidP="00145322">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утвержденная распоряжением Правительства Российской Федерации от 8 сентября 2022 г. № 2567-р. Особенности АПК своего края. </w:t>
      </w:r>
    </w:p>
    <w:p w:rsidR="00145322" w:rsidRDefault="00A4170F" w:rsidP="00145322">
      <w:pPr>
        <w:spacing w:after="0" w:line="240" w:lineRule="auto"/>
        <w:ind w:firstLine="709"/>
        <w:jc w:val="both"/>
        <w:rPr>
          <w:rFonts w:ascii="Times New Roman" w:hAnsi="Times New Roman"/>
          <w:sz w:val="28"/>
          <w:szCs w:val="28"/>
        </w:rPr>
      </w:pPr>
      <w:r w:rsidRPr="00145322">
        <w:rPr>
          <w:rFonts w:ascii="Times New Roman" w:hAnsi="Times New Roman"/>
          <w:sz w:val="28"/>
          <w:szCs w:val="28"/>
          <w:u w:val="single"/>
        </w:rPr>
        <w:t>Практическая работа</w:t>
      </w:r>
      <w:r w:rsidRPr="00A4170F">
        <w:rPr>
          <w:rFonts w:ascii="Times New Roman" w:hAnsi="Times New Roman"/>
          <w:sz w:val="28"/>
          <w:szCs w:val="28"/>
        </w:rPr>
        <w:t xml:space="preserve"> «Определение влияния природных и социальных факторов на размещение отраслей АПК». </w:t>
      </w:r>
    </w:p>
    <w:p w:rsidR="00145322" w:rsidRDefault="00A4170F" w:rsidP="00145322">
      <w:pPr>
        <w:spacing w:after="0" w:line="240" w:lineRule="auto"/>
        <w:ind w:firstLine="709"/>
        <w:jc w:val="both"/>
        <w:rPr>
          <w:rFonts w:ascii="Times New Roman" w:hAnsi="Times New Roman"/>
          <w:sz w:val="28"/>
          <w:szCs w:val="28"/>
        </w:rPr>
      </w:pPr>
      <w:r w:rsidRPr="00145322">
        <w:rPr>
          <w:rFonts w:ascii="Times New Roman" w:hAnsi="Times New Roman"/>
          <w:i/>
          <w:sz w:val="28"/>
          <w:szCs w:val="28"/>
        </w:rPr>
        <w:t>Инфраструктурный комплекс</w:t>
      </w:r>
      <w:r w:rsidRPr="00A4170F">
        <w:rPr>
          <w:rFonts w:ascii="Times New Roman" w:hAnsi="Times New Roman"/>
          <w:sz w:val="28"/>
          <w:szCs w:val="28"/>
        </w:rPr>
        <w:t xml:space="preserve"> </w:t>
      </w:r>
    </w:p>
    <w:p w:rsidR="00145322" w:rsidRDefault="00A4170F" w:rsidP="00145322">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Состав: транспорт, информационная инфраструктура; сфера обслуживания, рекреационное хозяйство ‒ место и значение в хозяйстве. </w:t>
      </w:r>
    </w:p>
    <w:p w:rsidR="00145322" w:rsidRDefault="00A4170F" w:rsidP="00145322">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w:t>
      </w:r>
    </w:p>
    <w:p w:rsidR="00145322" w:rsidRDefault="00A4170F" w:rsidP="00145322">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Информационная инфраструктура. Рекреационное хозяйство. Особенности сферы обслуживания своего края. </w:t>
      </w:r>
    </w:p>
    <w:p w:rsidR="00145322" w:rsidRDefault="00A4170F" w:rsidP="00145322">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Проблемы и перспективы развития комплекса. Стратегия развития транспорта России на период до 2030 года, утвержденная распоряжением Правительства Российской Федерации от 27 ноября 2021 г. № 3363-р. </w:t>
      </w:r>
    </w:p>
    <w:p w:rsidR="00145322" w:rsidRDefault="00A4170F" w:rsidP="00145322">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Федеральный проект «Информационная инфраструктура». </w:t>
      </w:r>
    </w:p>
    <w:p w:rsidR="006C00C8" w:rsidRDefault="00A4170F" w:rsidP="00145322">
      <w:pPr>
        <w:spacing w:after="0" w:line="240" w:lineRule="auto"/>
        <w:ind w:firstLine="709"/>
        <w:jc w:val="both"/>
        <w:rPr>
          <w:rFonts w:ascii="Times New Roman" w:hAnsi="Times New Roman"/>
          <w:sz w:val="28"/>
          <w:szCs w:val="28"/>
        </w:rPr>
      </w:pPr>
      <w:r w:rsidRPr="00145322">
        <w:rPr>
          <w:rFonts w:ascii="Times New Roman" w:hAnsi="Times New Roman"/>
          <w:sz w:val="28"/>
          <w:szCs w:val="28"/>
          <w:u w:val="single"/>
        </w:rPr>
        <w:t>Практические работы:</w:t>
      </w:r>
      <w:r w:rsidRPr="00A4170F">
        <w:rPr>
          <w:rFonts w:ascii="Times New Roman" w:hAnsi="Times New Roman"/>
          <w:sz w:val="28"/>
          <w:szCs w:val="28"/>
        </w:rPr>
        <w:t xml:space="preserve"> «Анализ статистических данных с целью определения доли отдельных морских бассейнов в грузоперевозках и объяснение выявленных различий», «Характеристика туристско-рекреационного потенциала своего края». </w:t>
      </w:r>
    </w:p>
    <w:p w:rsidR="006C00C8" w:rsidRDefault="00A4170F" w:rsidP="00145322">
      <w:pPr>
        <w:spacing w:after="0" w:line="240" w:lineRule="auto"/>
        <w:ind w:firstLine="709"/>
        <w:jc w:val="both"/>
        <w:rPr>
          <w:rFonts w:ascii="Times New Roman" w:hAnsi="Times New Roman"/>
          <w:sz w:val="28"/>
          <w:szCs w:val="28"/>
        </w:rPr>
      </w:pPr>
      <w:r w:rsidRPr="006C00C8">
        <w:rPr>
          <w:rFonts w:ascii="Times New Roman" w:hAnsi="Times New Roman"/>
          <w:i/>
          <w:sz w:val="28"/>
          <w:szCs w:val="28"/>
        </w:rPr>
        <w:t>Обобщение знаний</w:t>
      </w:r>
      <w:r w:rsidRPr="00A4170F">
        <w:rPr>
          <w:rFonts w:ascii="Times New Roman" w:hAnsi="Times New Roman"/>
          <w:sz w:val="28"/>
          <w:szCs w:val="28"/>
        </w:rPr>
        <w:t xml:space="preserve"> </w:t>
      </w:r>
    </w:p>
    <w:p w:rsidR="006C00C8" w:rsidRDefault="00A4170F" w:rsidP="00145322">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(далее - ОЭЗ). Территории опережающего развития (далее - ТОР). Факторы, ограничивающие развитие хозяйства. </w:t>
      </w:r>
    </w:p>
    <w:p w:rsidR="006C00C8" w:rsidRDefault="00A4170F" w:rsidP="00145322">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Развитие хозяйства и состояние окружающей среды. Стратегия экологической безопасности Российской Федерации на период до 2025 года, утвержденная Указом Президента Российской Федерации от 19 апреля 2017 г. № 176 «О Стратегии Федеральная рабочая программа | География. 5–9 классы 20 экологической безопасности Российской Федерации на период до 2025 года» и государственные меры по переходу России к модели устойчивого развития. </w:t>
      </w:r>
    </w:p>
    <w:p w:rsidR="006C00C8" w:rsidRDefault="00A4170F" w:rsidP="00145322">
      <w:pPr>
        <w:spacing w:after="0" w:line="240" w:lineRule="auto"/>
        <w:ind w:firstLine="709"/>
        <w:jc w:val="both"/>
        <w:rPr>
          <w:rFonts w:ascii="Times New Roman" w:hAnsi="Times New Roman"/>
          <w:sz w:val="28"/>
          <w:szCs w:val="28"/>
        </w:rPr>
      </w:pPr>
      <w:r w:rsidRPr="006C00C8">
        <w:rPr>
          <w:rFonts w:ascii="Times New Roman" w:hAnsi="Times New Roman"/>
          <w:sz w:val="28"/>
          <w:szCs w:val="28"/>
          <w:u w:val="single"/>
        </w:rPr>
        <w:t>Практическая работа</w:t>
      </w:r>
      <w:r w:rsidRPr="00A4170F">
        <w:rPr>
          <w:rFonts w:ascii="Times New Roman" w:hAnsi="Times New Roman"/>
          <w:sz w:val="28"/>
          <w:szCs w:val="28"/>
        </w:rPr>
        <w:t xml:space="preserve"> «Сравнительная оценка вклада отдельных отраслей хозяйства в загрязнение окружающей среды на основе анализа статистических материалов». </w:t>
      </w:r>
    </w:p>
    <w:p w:rsidR="006C00C8" w:rsidRDefault="00A4170F" w:rsidP="006C00C8">
      <w:pPr>
        <w:spacing w:after="0" w:line="240" w:lineRule="auto"/>
        <w:ind w:firstLine="709"/>
        <w:jc w:val="both"/>
        <w:rPr>
          <w:rFonts w:ascii="Times New Roman" w:hAnsi="Times New Roman"/>
          <w:sz w:val="28"/>
          <w:szCs w:val="28"/>
        </w:rPr>
      </w:pPr>
      <w:r w:rsidRPr="006C00C8">
        <w:rPr>
          <w:rFonts w:ascii="Times New Roman" w:hAnsi="Times New Roman"/>
          <w:b/>
          <w:sz w:val="28"/>
          <w:szCs w:val="28"/>
        </w:rPr>
        <w:t>Регионы России</w:t>
      </w:r>
      <w:r w:rsidRPr="00A4170F">
        <w:rPr>
          <w:rFonts w:ascii="Times New Roman" w:hAnsi="Times New Roman"/>
          <w:sz w:val="28"/>
          <w:szCs w:val="28"/>
        </w:rPr>
        <w:t xml:space="preserve"> </w:t>
      </w:r>
    </w:p>
    <w:p w:rsidR="006C00C8" w:rsidRDefault="00A4170F" w:rsidP="006C00C8">
      <w:pPr>
        <w:spacing w:after="0" w:line="240" w:lineRule="auto"/>
        <w:ind w:firstLine="709"/>
        <w:jc w:val="both"/>
        <w:rPr>
          <w:rFonts w:ascii="Times New Roman" w:hAnsi="Times New Roman"/>
          <w:sz w:val="28"/>
          <w:szCs w:val="28"/>
        </w:rPr>
      </w:pPr>
      <w:r w:rsidRPr="006C00C8">
        <w:rPr>
          <w:rFonts w:ascii="Times New Roman" w:hAnsi="Times New Roman"/>
          <w:i/>
          <w:sz w:val="28"/>
          <w:szCs w:val="28"/>
        </w:rPr>
        <w:t>Западный макрорегион (Европейская часть) России</w:t>
      </w:r>
      <w:r w:rsidRPr="00A4170F">
        <w:rPr>
          <w:rFonts w:ascii="Times New Roman" w:hAnsi="Times New Roman"/>
          <w:sz w:val="28"/>
          <w:szCs w:val="28"/>
        </w:rPr>
        <w:t xml:space="preserve"> </w:t>
      </w:r>
    </w:p>
    <w:p w:rsidR="006C00C8" w:rsidRDefault="00A4170F" w:rsidP="006C00C8">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 </w:t>
      </w:r>
    </w:p>
    <w:p w:rsidR="006C00C8" w:rsidRDefault="00A4170F" w:rsidP="006C00C8">
      <w:pPr>
        <w:spacing w:after="0" w:line="240" w:lineRule="auto"/>
        <w:ind w:firstLine="709"/>
        <w:jc w:val="both"/>
        <w:rPr>
          <w:rFonts w:ascii="Times New Roman" w:hAnsi="Times New Roman"/>
          <w:sz w:val="28"/>
          <w:szCs w:val="28"/>
        </w:rPr>
      </w:pPr>
      <w:r w:rsidRPr="006C00C8">
        <w:rPr>
          <w:rFonts w:ascii="Times New Roman" w:hAnsi="Times New Roman"/>
          <w:sz w:val="28"/>
          <w:szCs w:val="28"/>
          <w:u w:val="single"/>
        </w:rPr>
        <w:t>Практические работы:</w:t>
      </w:r>
      <w:r w:rsidRPr="00A4170F">
        <w:rPr>
          <w:rFonts w:ascii="Times New Roman" w:hAnsi="Times New Roman"/>
          <w:sz w:val="28"/>
          <w:szCs w:val="28"/>
        </w:rPr>
        <w:t xml:space="preserve"> «Сравнение экономико-географического положения (далее – ЭГП) двух географических районов страны по разным источникам информации»,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 </w:t>
      </w:r>
    </w:p>
    <w:p w:rsidR="006C00C8" w:rsidRDefault="00A4170F" w:rsidP="006C00C8">
      <w:pPr>
        <w:spacing w:after="0" w:line="240" w:lineRule="auto"/>
        <w:ind w:firstLine="709"/>
        <w:jc w:val="both"/>
        <w:rPr>
          <w:rFonts w:ascii="Times New Roman" w:hAnsi="Times New Roman"/>
          <w:sz w:val="28"/>
          <w:szCs w:val="28"/>
        </w:rPr>
      </w:pPr>
      <w:r w:rsidRPr="006C00C8">
        <w:rPr>
          <w:rFonts w:ascii="Times New Roman" w:hAnsi="Times New Roman"/>
          <w:i/>
          <w:sz w:val="28"/>
          <w:szCs w:val="28"/>
        </w:rPr>
        <w:t>Восточный макрорегион (Азиатская часть) России</w:t>
      </w:r>
      <w:r w:rsidRPr="00A4170F">
        <w:rPr>
          <w:rFonts w:ascii="Times New Roman" w:hAnsi="Times New Roman"/>
          <w:sz w:val="28"/>
          <w:szCs w:val="28"/>
        </w:rPr>
        <w:t xml:space="preserve"> 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 </w:t>
      </w:r>
    </w:p>
    <w:p w:rsidR="006C00C8" w:rsidRDefault="00A4170F" w:rsidP="006C00C8">
      <w:pPr>
        <w:spacing w:after="0" w:line="240" w:lineRule="auto"/>
        <w:ind w:firstLine="709"/>
        <w:jc w:val="both"/>
        <w:rPr>
          <w:rFonts w:ascii="Times New Roman" w:hAnsi="Times New Roman"/>
          <w:sz w:val="28"/>
          <w:szCs w:val="28"/>
        </w:rPr>
      </w:pPr>
      <w:r w:rsidRPr="006C00C8">
        <w:rPr>
          <w:rFonts w:ascii="Times New Roman" w:hAnsi="Times New Roman"/>
          <w:sz w:val="28"/>
          <w:szCs w:val="28"/>
          <w:u w:val="single"/>
        </w:rPr>
        <w:t>Практические работы:</w:t>
      </w:r>
      <w:r w:rsidRPr="00A4170F">
        <w:rPr>
          <w:rFonts w:ascii="Times New Roman" w:hAnsi="Times New Roman"/>
          <w:sz w:val="28"/>
          <w:szCs w:val="28"/>
        </w:rPr>
        <w:t xml:space="preserve"> «Сравнение человеческого капитала двух географических районов (субъектов Российской Федерации) по заданным критериям», «Выявление факторов размещения предприятий одного из промышленных кластеров Дальнего Востока (по выбору)». </w:t>
      </w:r>
    </w:p>
    <w:p w:rsidR="006C00C8" w:rsidRPr="006C00C8" w:rsidRDefault="00A4170F" w:rsidP="006C00C8">
      <w:pPr>
        <w:spacing w:after="0" w:line="240" w:lineRule="auto"/>
        <w:ind w:firstLine="709"/>
        <w:jc w:val="both"/>
        <w:rPr>
          <w:rFonts w:ascii="Times New Roman" w:hAnsi="Times New Roman"/>
          <w:i/>
          <w:sz w:val="28"/>
          <w:szCs w:val="28"/>
        </w:rPr>
      </w:pPr>
      <w:r w:rsidRPr="006C00C8">
        <w:rPr>
          <w:rFonts w:ascii="Times New Roman" w:hAnsi="Times New Roman"/>
          <w:i/>
          <w:sz w:val="28"/>
          <w:szCs w:val="28"/>
        </w:rPr>
        <w:t xml:space="preserve">Обобщение знаний </w:t>
      </w:r>
    </w:p>
    <w:p w:rsidR="006C00C8" w:rsidRDefault="00A4170F" w:rsidP="006C00C8">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 </w:t>
      </w:r>
    </w:p>
    <w:p w:rsidR="006C00C8" w:rsidRDefault="00A4170F" w:rsidP="006C00C8">
      <w:pPr>
        <w:spacing w:after="0" w:line="240" w:lineRule="auto"/>
        <w:ind w:firstLine="709"/>
        <w:jc w:val="both"/>
        <w:rPr>
          <w:rFonts w:ascii="Times New Roman" w:hAnsi="Times New Roman"/>
          <w:sz w:val="28"/>
          <w:szCs w:val="28"/>
        </w:rPr>
      </w:pPr>
      <w:r w:rsidRPr="006C00C8">
        <w:rPr>
          <w:rFonts w:ascii="Times New Roman" w:hAnsi="Times New Roman"/>
          <w:b/>
          <w:sz w:val="28"/>
          <w:szCs w:val="28"/>
        </w:rPr>
        <w:t>Россия в современном мире</w:t>
      </w:r>
      <w:r w:rsidRPr="00A4170F">
        <w:rPr>
          <w:rFonts w:ascii="Times New Roman" w:hAnsi="Times New Roman"/>
          <w:sz w:val="28"/>
          <w:szCs w:val="28"/>
        </w:rPr>
        <w:t xml:space="preserve"> </w:t>
      </w:r>
    </w:p>
    <w:p w:rsidR="006C00C8" w:rsidRDefault="00A4170F" w:rsidP="006C00C8">
      <w:pPr>
        <w:spacing w:after="0" w:line="240" w:lineRule="auto"/>
        <w:ind w:firstLine="709"/>
        <w:jc w:val="both"/>
        <w:rPr>
          <w:rFonts w:ascii="Times New Roman" w:hAnsi="Times New Roman"/>
          <w:sz w:val="28"/>
          <w:szCs w:val="28"/>
        </w:rPr>
      </w:pPr>
      <w:r w:rsidRPr="00A4170F">
        <w:rPr>
          <w:rFonts w:ascii="Times New Roman" w:hAnsi="Times New Roman"/>
          <w:sz w:val="28"/>
          <w:szCs w:val="28"/>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Содружества Независимых Государств и Евразийского экономического союза</w:t>
      </w:r>
    </w:p>
    <w:p w:rsidR="006C00C8" w:rsidRDefault="00A4170F" w:rsidP="006C00C8">
      <w:pPr>
        <w:spacing w:after="0" w:line="240" w:lineRule="auto"/>
        <w:ind w:firstLine="709"/>
        <w:jc w:val="both"/>
        <w:rPr>
          <w:rFonts w:ascii="Times New Roman" w:hAnsi="Times New Roman"/>
          <w:sz w:val="28"/>
          <w:szCs w:val="28"/>
        </w:rPr>
      </w:pPr>
      <w:r w:rsidRPr="00A4170F">
        <w:rPr>
          <w:rFonts w:ascii="Times New Roman" w:hAnsi="Times New Roman"/>
          <w:sz w:val="28"/>
          <w:szCs w:val="28"/>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6C00C8" w:rsidRDefault="00A4170F" w:rsidP="006C00C8">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 </w:t>
      </w:r>
    </w:p>
    <w:p w:rsidR="006C00C8" w:rsidRDefault="00A4170F" w:rsidP="006C00C8">
      <w:pPr>
        <w:spacing w:after="0" w:line="240" w:lineRule="auto"/>
        <w:ind w:firstLine="709"/>
        <w:jc w:val="both"/>
        <w:rPr>
          <w:rFonts w:ascii="Times New Roman" w:hAnsi="Times New Roman"/>
          <w:b/>
          <w:sz w:val="28"/>
          <w:szCs w:val="28"/>
        </w:rPr>
      </w:pPr>
      <w:r w:rsidRPr="006C00C8">
        <w:rPr>
          <w:rFonts w:ascii="Times New Roman" w:hAnsi="Times New Roman"/>
          <w:b/>
          <w:sz w:val="28"/>
          <w:szCs w:val="28"/>
        </w:rPr>
        <w:t xml:space="preserve">ПЛАНИРУЕМЫЕ РЕЗУЛЬТАТЫ ОСВОЕНИЯ ПРОГРАММЫ ПО ГЕОГРАФИИ НА УРОВНЕ ОСНОВНОГО ОБЩЕГО ОБРАЗОВАНИЯ </w:t>
      </w:r>
    </w:p>
    <w:p w:rsidR="006C00C8" w:rsidRDefault="006C00C8" w:rsidP="006C00C8">
      <w:pPr>
        <w:spacing w:after="0" w:line="240" w:lineRule="auto"/>
        <w:ind w:firstLine="709"/>
        <w:jc w:val="both"/>
        <w:rPr>
          <w:rFonts w:ascii="Times New Roman" w:hAnsi="Times New Roman"/>
          <w:b/>
          <w:sz w:val="28"/>
          <w:szCs w:val="28"/>
        </w:rPr>
      </w:pPr>
    </w:p>
    <w:p w:rsidR="006C00C8" w:rsidRPr="006C00C8" w:rsidRDefault="00A4170F" w:rsidP="006C00C8">
      <w:pPr>
        <w:spacing w:after="0" w:line="240" w:lineRule="auto"/>
        <w:ind w:firstLine="709"/>
        <w:jc w:val="both"/>
        <w:rPr>
          <w:rFonts w:ascii="Times New Roman" w:hAnsi="Times New Roman"/>
          <w:b/>
          <w:sz w:val="28"/>
          <w:szCs w:val="28"/>
        </w:rPr>
      </w:pPr>
      <w:r w:rsidRPr="006C00C8">
        <w:rPr>
          <w:rFonts w:ascii="Times New Roman" w:hAnsi="Times New Roman"/>
          <w:b/>
          <w:sz w:val="28"/>
          <w:szCs w:val="28"/>
        </w:rPr>
        <w:t xml:space="preserve">ЛИЧНОСТНЫЕ РЕЗУЛЬТАТЫ </w:t>
      </w:r>
    </w:p>
    <w:p w:rsidR="006C00C8" w:rsidRDefault="00A4170F" w:rsidP="006C00C8">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Личностные результаты освоения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 </w:t>
      </w:r>
    </w:p>
    <w:p w:rsidR="006C00C8" w:rsidRDefault="00A4170F" w:rsidP="006C00C8">
      <w:pPr>
        <w:spacing w:after="0" w:line="240" w:lineRule="auto"/>
        <w:ind w:firstLine="709"/>
        <w:jc w:val="both"/>
        <w:rPr>
          <w:rFonts w:ascii="Times New Roman" w:hAnsi="Times New Roman"/>
          <w:sz w:val="28"/>
          <w:szCs w:val="28"/>
        </w:rPr>
      </w:pPr>
      <w:r w:rsidRPr="006C00C8">
        <w:rPr>
          <w:rFonts w:ascii="Times New Roman" w:hAnsi="Times New Roman"/>
          <w:b/>
          <w:sz w:val="28"/>
          <w:szCs w:val="28"/>
        </w:rPr>
        <w:t>1) гражданского воспитания:</w:t>
      </w:r>
      <w:r w:rsidRPr="00A4170F">
        <w:rPr>
          <w:rFonts w:ascii="Times New Roman" w:hAnsi="Times New Roman"/>
          <w:sz w:val="28"/>
          <w:szCs w:val="28"/>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w:t>
      </w:r>
    </w:p>
    <w:p w:rsidR="006C00C8" w:rsidRDefault="00A4170F" w:rsidP="006C00C8">
      <w:pPr>
        <w:spacing w:after="0" w:line="240" w:lineRule="auto"/>
        <w:ind w:firstLine="709"/>
        <w:jc w:val="both"/>
        <w:rPr>
          <w:rFonts w:ascii="Times New Roman" w:hAnsi="Times New Roman"/>
          <w:sz w:val="28"/>
          <w:szCs w:val="28"/>
        </w:rPr>
      </w:pPr>
      <w:r w:rsidRPr="006C00C8">
        <w:rPr>
          <w:rFonts w:ascii="Times New Roman" w:hAnsi="Times New Roman"/>
          <w:b/>
          <w:sz w:val="28"/>
          <w:szCs w:val="28"/>
        </w:rPr>
        <w:t>2) патриотического воспитания:</w:t>
      </w:r>
      <w:r w:rsidRPr="00A4170F">
        <w:rPr>
          <w:rFonts w:ascii="Times New Roman" w:hAnsi="Times New Roman"/>
          <w:sz w:val="28"/>
          <w:szCs w:val="28"/>
        </w:rPr>
        <w:t xml:space="preserve">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 </w:t>
      </w:r>
    </w:p>
    <w:p w:rsidR="006C00C8" w:rsidRDefault="00A4170F" w:rsidP="006C00C8">
      <w:pPr>
        <w:spacing w:after="0" w:line="240" w:lineRule="auto"/>
        <w:ind w:firstLine="709"/>
        <w:jc w:val="both"/>
        <w:rPr>
          <w:rFonts w:ascii="Times New Roman" w:hAnsi="Times New Roman"/>
          <w:sz w:val="28"/>
          <w:szCs w:val="28"/>
        </w:rPr>
      </w:pPr>
      <w:r w:rsidRPr="006C00C8">
        <w:rPr>
          <w:rFonts w:ascii="Times New Roman" w:hAnsi="Times New Roman"/>
          <w:b/>
          <w:sz w:val="28"/>
          <w:szCs w:val="28"/>
        </w:rPr>
        <w:t>3) духовно-нравственного воспитания:</w:t>
      </w:r>
      <w:r w:rsidRPr="00A4170F">
        <w:rPr>
          <w:rFonts w:ascii="Times New Roman" w:hAnsi="Times New Roman"/>
          <w:sz w:val="28"/>
          <w:szCs w:val="28"/>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использованием нравственных ценностей и принятых в российском обществе правил и норм поведения с учётом осознания последствий для окружающей среды; </w:t>
      </w:r>
    </w:p>
    <w:p w:rsidR="006C00C8" w:rsidRDefault="00A4170F" w:rsidP="006C00C8">
      <w:pPr>
        <w:spacing w:after="0" w:line="240" w:lineRule="auto"/>
        <w:ind w:firstLine="709"/>
        <w:jc w:val="both"/>
        <w:rPr>
          <w:rFonts w:ascii="Times New Roman" w:hAnsi="Times New Roman"/>
          <w:sz w:val="28"/>
          <w:szCs w:val="28"/>
        </w:rPr>
      </w:pPr>
      <w:r w:rsidRPr="006C00C8">
        <w:rPr>
          <w:rFonts w:ascii="Times New Roman" w:hAnsi="Times New Roman"/>
          <w:b/>
          <w:sz w:val="28"/>
          <w:szCs w:val="28"/>
        </w:rPr>
        <w:t>4) эстетического воспитания:</w:t>
      </w:r>
      <w:r w:rsidRPr="00A4170F">
        <w:rPr>
          <w:rFonts w:ascii="Times New Roman" w:hAnsi="Times New Roman"/>
          <w:sz w:val="28"/>
          <w:szCs w:val="28"/>
        </w:rPr>
        <w:t xml:space="preserve"> восприимчивость к разным традициям своего и других народов, понимание роли этнических культурных традиций; ценностного отношения к и культуре своей страны, своей малой родины; природе и культуре других регионов и стран мира, объектам Всемирного культурного наследия человечества; </w:t>
      </w:r>
    </w:p>
    <w:p w:rsidR="006C00C8" w:rsidRDefault="00A4170F" w:rsidP="006C00C8">
      <w:pPr>
        <w:spacing w:after="0" w:line="240" w:lineRule="auto"/>
        <w:ind w:firstLine="709"/>
        <w:jc w:val="both"/>
        <w:rPr>
          <w:rFonts w:ascii="Times New Roman" w:hAnsi="Times New Roman"/>
          <w:sz w:val="28"/>
          <w:szCs w:val="28"/>
        </w:rPr>
      </w:pPr>
      <w:r w:rsidRPr="006C00C8">
        <w:rPr>
          <w:rFonts w:ascii="Times New Roman" w:hAnsi="Times New Roman"/>
          <w:b/>
          <w:sz w:val="28"/>
          <w:szCs w:val="28"/>
        </w:rPr>
        <w:t xml:space="preserve">5) физического воспитания, формирования культуры здоровья и эмоционального благополучия: </w:t>
      </w:r>
      <w:r w:rsidRPr="00A4170F">
        <w:rPr>
          <w:rFonts w:ascii="Times New Roman" w:hAnsi="Times New Roman"/>
          <w:sz w:val="28"/>
          <w:szCs w:val="28"/>
        </w:rP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 </w:t>
      </w:r>
    </w:p>
    <w:p w:rsidR="006C00C8" w:rsidRDefault="00A4170F" w:rsidP="006C00C8">
      <w:pPr>
        <w:spacing w:after="0" w:line="240" w:lineRule="auto"/>
        <w:ind w:firstLine="709"/>
        <w:jc w:val="both"/>
        <w:rPr>
          <w:rFonts w:ascii="Times New Roman" w:hAnsi="Times New Roman"/>
          <w:sz w:val="28"/>
          <w:szCs w:val="28"/>
        </w:rPr>
      </w:pPr>
      <w:r w:rsidRPr="006C00C8">
        <w:rPr>
          <w:rFonts w:ascii="Times New Roman" w:hAnsi="Times New Roman"/>
          <w:b/>
          <w:sz w:val="28"/>
          <w:szCs w:val="28"/>
        </w:rPr>
        <w:t>6) трудового воспитания:</w:t>
      </w:r>
      <w:r w:rsidRPr="00A4170F">
        <w:rPr>
          <w:rFonts w:ascii="Times New Roman" w:hAnsi="Times New Roman"/>
          <w:sz w:val="28"/>
          <w:szCs w:val="28"/>
        </w:rPr>
        <w:t xml:space="preserve"> 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 </w:t>
      </w:r>
    </w:p>
    <w:p w:rsidR="006C00C8" w:rsidRDefault="00A4170F" w:rsidP="006C00C8">
      <w:pPr>
        <w:spacing w:after="0" w:line="240" w:lineRule="auto"/>
        <w:ind w:firstLine="709"/>
        <w:jc w:val="both"/>
        <w:rPr>
          <w:rFonts w:ascii="Times New Roman" w:hAnsi="Times New Roman"/>
          <w:sz w:val="28"/>
          <w:szCs w:val="28"/>
        </w:rPr>
      </w:pPr>
      <w:r w:rsidRPr="006C00C8">
        <w:rPr>
          <w:rFonts w:ascii="Times New Roman" w:hAnsi="Times New Roman"/>
          <w:b/>
          <w:sz w:val="28"/>
          <w:szCs w:val="28"/>
        </w:rPr>
        <w:t>7) экологического воспитания:</w:t>
      </w:r>
      <w:r w:rsidRPr="00A4170F">
        <w:rPr>
          <w:rFonts w:ascii="Times New Roman" w:hAnsi="Times New Roman"/>
          <w:sz w:val="28"/>
          <w:szCs w:val="28"/>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 </w:t>
      </w:r>
    </w:p>
    <w:p w:rsidR="006C00C8" w:rsidRDefault="00A4170F" w:rsidP="006C00C8">
      <w:pPr>
        <w:spacing w:after="0" w:line="240" w:lineRule="auto"/>
        <w:ind w:firstLine="709"/>
        <w:jc w:val="both"/>
        <w:rPr>
          <w:rFonts w:ascii="Times New Roman" w:hAnsi="Times New Roman"/>
          <w:sz w:val="28"/>
          <w:szCs w:val="28"/>
        </w:rPr>
      </w:pPr>
      <w:r w:rsidRPr="006C00C8">
        <w:rPr>
          <w:rFonts w:ascii="Times New Roman" w:hAnsi="Times New Roman"/>
          <w:b/>
          <w:sz w:val="28"/>
          <w:szCs w:val="28"/>
        </w:rPr>
        <w:t>8) ценности научного познания:</w:t>
      </w:r>
      <w:r w:rsidRPr="00A4170F">
        <w:rPr>
          <w:rFonts w:ascii="Times New Roman" w:hAnsi="Times New Roman"/>
          <w:sz w:val="28"/>
          <w:szCs w:val="28"/>
        </w:rPr>
        <w:t xml:space="preserve">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 </w:t>
      </w:r>
    </w:p>
    <w:p w:rsidR="006C00C8" w:rsidRDefault="006C00C8" w:rsidP="006C00C8">
      <w:pPr>
        <w:spacing w:after="0" w:line="240" w:lineRule="auto"/>
        <w:ind w:firstLine="709"/>
        <w:jc w:val="both"/>
        <w:rPr>
          <w:rFonts w:ascii="Times New Roman" w:hAnsi="Times New Roman"/>
          <w:sz w:val="28"/>
          <w:szCs w:val="28"/>
        </w:rPr>
      </w:pPr>
    </w:p>
    <w:p w:rsidR="006C00C8" w:rsidRDefault="00A4170F" w:rsidP="006C00C8">
      <w:pPr>
        <w:spacing w:after="0" w:line="240" w:lineRule="auto"/>
        <w:ind w:firstLine="709"/>
        <w:jc w:val="both"/>
        <w:rPr>
          <w:rFonts w:ascii="Times New Roman" w:hAnsi="Times New Roman"/>
          <w:sz w:val="28"/>
          <w:szCs w:val="28"/>
        </w:rPr>
      </w:pPr>
      <w:r w:rsidRPr="006C00C8">
        <w:rPr>
          <w:rFonts w:ascii="Times New Roman" w:hAnsi="Times New Roman"/>
          <w:b/>
          <w:sz w:val="28"/>
          <w:szCs w:val="28"/>
        </w:rPr>
        <w:t>МЕТАПРЕДМЕТНЫЕ РЕЗУЛЬТАТЫ</w:t>
      </w:r>
      <w:r w:rsidRPr="00A4170F">
        <w:rPr>
          <w:rFonts w:ascii="Times New Roman" w:hAnsi="Times New Roman"/>
          <w:sz w:val="28"/>
          <w:szCs w:val="28"/>
        </w:rPr>
        <w:t xml:space="preserve"> </w:t>
      </w:r>
    </w:p>
    <w:p w:rsidR="006C00C8" w:rsidRDefault="00A4170F" w:rsidP="006C00C8">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В результате изучения географии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6C00C8" w:rsidRDefault="00A4170F" w:rsidP="006C00C8">
      <w:pPr>
        <w:spacing w:after="0" w:line="240" w:lineRule="auto"/>
        <w:ind w:firstLine="709"/>
        <w:jc w:val="both"/>
        <w:rPr>
          <w:rFonts w:ascii="Times New Roman" w:hAnsi="Times New Roman"/>
          <w:b/>
          <w:sz w:val="28"/>
          <w:szCs w:val="28"/>
        </w:rPr>
      </w:pPr>
      <w:r w:rsidRPr="006C00C8">
        <w:rPr>
          <w:rFonts w:ascii="Times New Roman" w:hAnsi="Times New Roman"/>
          <w:b/>
          <w:sz w:val="28"/>
          <w:szCs w:val="28"/>
        </w:rPr>
        <w:t xml:space="preserve">Познавательные универсальные учебные действия </w:t>
      </w:r>
    </w:p>
    <w:p w:rsidR="006C00C8" w:rsidRDefault="00A4170F" w:rsidP="006C00C8">
      <w:pPr>
        <w:spacing w:after="0" w:line="240" w:lineRule="auto"/>
        <w:ind w:firstLine="709"/>
        <w:jc w:val="both"/>
        <w:rPr>
          <w:rFonts w:ascii="Times New Roman" w:hAnsi="Times New Roman"/>
          <w:sz w:val="28"/>
          <w:szCs w:val="28"/>
        </w:rPr>
      </w:pPr>
      <w:r w:rsidRPr="006C00C8">
        <w:rPr>
          <w:rFonts w:ascii="Times New Roman" w:hAnsi="Times New Roman"/>
          <w:b/>
          <w:sz w:val="28"/>
          <w:szCs w:val="28"/>
        </w:rPr>
        <w:t xml:space="preserve">Базовые логические действия: </w:t>
      </w:r>
      <w:r w:rsidRPr="006C00C8">
        <w:rPr>
          <w:rFonts w:ascii="Times New Roman" w:hAnsi="Times New Roman"/>
          <w:sz w:val="28"/>
          <w:szCs w:val="28"/>
        </w:rPr>
        <w:t>в</w:t>
      </w:r>
      <w:r w:rsidRPr="00A4170F">
        <w:rPr>
          <w:rFonts w:ascii="Times New Roman" w:hAnsi="Times New Roman"/>
          <w:sz w:val="28"/>
          <w:szCs w:val="28"/>
        </w:rPr>
        <w:t xml:space="preserve">ыявлять и характеризовать существенные признаки географических объектов, процессов и явлений; устанавливать существенный признак классификации географических объектов, процессов и явлений, основания для их сравнения; выявлять закономерности и противоречия в рассматриваемых фактах и данных наблюдений с учётом предложенной географической задачи; выявлять дефициты географической информации, данных, необходимых для решения поставленной задачи; выявлять причинно-следственные связи при изучении географических объектов, процессов и явлений; проводить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 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 </w:t>
      </w:r>
    </w:p>
    <w:p w:rsidR="006C00C8" w:rsidRDefault="00A4170F" w:rsidP="006C00C8">
      <w:pPr>
        <w:spacing w:after="0" w:line="240" w:lineRule="auto"/>
        <w:ind w:firstLine="709"/>
        <w:jc w:val="both"/>
        <w:rPr>
          <w:rFonts w:ascii="Times New Roman" w:hAnsi="Times New Roman"/>
          <w:sz w:val="28"/>
          <w:szCs w:val="28"/>
        </w:rPr>
      </w:pPr>
      <w:r w:rsidRPr="006C00C8">
        <w:rPr>
          <w:rFonts w:ascii="Times New Roman" w:hAnsi="Times New Roman"/>
          <w:b/>
          <w:sz w:val="28"/>
          <w:szCs w:val="28"/>
        </w:rPr>
        <w:t>Базовые исследовательские действия:</w:t>
      </w:r>
      <w:r w:rsidRPr="00A4170F">
        <w:rPr>
          <w:rFonts w:ascii="Times New Roman" w:hAnsi="Times New Roman"/>
          <w:sz w:val="28"/>
          <w:szCs w:val="28"/>
        </w:rPr>
        <w:t xml:space="preserve"> использовать географические вопросы как исследовательский инструмент познания; 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 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 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 оценивать достоверность информации, полученной в ходе географического исследования; 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 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 </w:t>
      </w:r>
    </w:p>
    <w:p w:rsidR="006C00C8" w:rsidRDefault="00A4170F" w:rsidP="006C00C8">
      <w:pPr>
        <w:spacing w:after="0" w:line="240" w:lineRule="auto"/>
        <w:ind w:firstLine="709"/>
        <w:jc w:val="both"/>
        <w:rPr>
          <w:rFonts w:ascii="Times New Roman" w:hAnsi="Times New Roman"/>
          <w:sz w:val="28"/>
          <w:szCs w:val="28"/>
        </w:rPr>
      </w:pPr>
      <w:r w:rsidRPr="006C00C8">
        <w:rPr>
          <w:rFonts w:ascii="Times New Roman" w:hAnsi="Times New Roman"/>
          <w:b/>
          <w:sz w:val="28"/>
          <w:szCs w:val="28"/>
        </w:rPr>
        <w:t>Работа с информацией:</w:t>
      </w:r>
      <w:r w:rsidRPr="00A4170F">
        <w:rPr>
          <w:rFonts w:ascii="Times New Roman" w:hAnsi="Times New Roman"/>
          <w:sz w:val="28"/>
          <w:szCs w:val="28"/>
        </w:rPr>
        <w:t xml:space="preserve"> 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 выбирать, анализировать и интерпретировать географическую информацию различных видов и форм представления; находить сходные аргументы, подтверждающие или опровергающие одну и ту же идею, в различных источниках географической информации; самостоятельно выбирать оптимальную форму представления географической информации; оценивать надёжность географической информации по критериям, предложенным учителем или сформулированным самостоятельно; систематизировать географическую информацию в разных формах. </w:t>
      </w:r>
    </w:p>
    <w:p w:rsidR="006C00C8" w:rsidRDefault="00A4170F" w:rsidP="006C00C8">
      <w:pPr>
        <w:spacing w:after="0" w:line="240" w:lineRule="auto"/>
        <w:ind w:firstLine="709"/>
        <w:jc w:val="both"/>
        <w:rPr>
          <w:rFonts w:ascii="Times New Roman" w:hAnsi="Times New Roman"/>
          <w:sz w:val="28"/>
          <w:szCs w:val="28"/>
        </w:rPr>
      </w:pPr>
      <w:r w:rsidRPr="006C00C8">
        <w:rPr>
          <w:rFonts w:ascii="Times New Roman" w:hAnsi="Times New Roman"/>
          <w:b/>
          <w:sz w:val="28"/>
          <w:szCs w:val="28"/>
        </w:rPr>
        <w:t>Коммуникативные универсальные учебные действия:</w:t>
      </w:r>
      <w:r w:rsidRPr="00A4170F">
        <w:rPr>
          <w:rFonts w:ascii="Times New Roman" w:hAnsi="Times New Roman"/>
          <w:sz w:val="28"/>
          <w:szCs w:val="28"/>
        </w:rPr>
        <w:t xml:space="preserve"> формулировать суждения, выражать свою точку зрения по географическим аспектам различных вопросов в устных и письменных текстах; 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сопоставлять свои суждения по географическим вопросам с суждениями других участников диалога, обнаруживать различие и сходство позиций; публично представлять результаты выполненного исследования или проекта. </w:t>
      </w:r>
    </w:p>
    <w:p w:rsidR="006C00C8" w:rsidRDefault="00A4170F" w:rsidP="006C00C8">
      <w:pPr>
        <w:spacing w:after="0" w:line="240" w:lineRule="auto"/>
        <w:ind w:firstLine="709"/>
        <w:jc w:val="both"/>
        <w:rPr>
          <w:rFonts w:ascii="Times New Roman" w:hAnsi="Times New Roman"/>
          <w:sz w:val="28"/>
          <w:szCs w:val="28"/>
        </w:rPr>
      </w:pPr>
      <w:r w:rsidRPr="006C00C8">
        <w:rPr>
          <w:rFonts w:ascii="Times New Roman" w:hAnsi="Times New Roman"/>
          <w:b/>
          <w:sz w:val="28"/>
          <w:szCs w:val="28"/>
        </w:rPr>
        <w:t>Регулятивные универсальные учебные действия</w:t>
      </w:r>
      <w:r w:rsidRPr="00A4170F">
        <w:rPr>
          <w:rFonts w:ascii="Times New Roman" w:hAnsi="Times New Roman"/>
          <w:sz w:val="28"/>
          <w:szCs w:val="28"/>
        </w:rPr>
        <w:t xml:space="preserve"> </w:t>
      </w:r>
    </w:p>
    <w:p w:rsidR="006C00C8" w:rsidRDefault="00A4170F" w:rsidP="006C00C8">
      <w:pPr>
        <w:spacing w:after="0" w:line="240" w:lineRule="auto"/>
        <w:ind w:firstLine="709"/>
        <w:jc w:val="both"/>
        <w:rPr>
          <w:rFonts w:ascii="Times New Roman" w:hAnsi="Times New Roman"/>
          <w:sz w:val="28"/>
          <w:szCs w:val="28"/>
        </w:rPr>
      </w:pPr>
      <w:r w:rsidRPr="006C00C8">
        <w:rPr>
          <w:rFonts w:ascii="Times New Roman" w:hAnsi="Times New Roman"/>
          <w:b/>
          <w:sz w:val="28"/>
          <w:szCs w:val="28"/>
        </w:rPr>
        <w:t>Самоорганизация:</w:t>
      </w:r>
      <w:r w:rsidRPr="00A4170F">
        <w:rPr>
          <w:rFonts w:ascii="Times New Roman" w:hAnsi="Times New Roman"/>
          <w:sz w:val="28"/>
          <w:szCs w:val="28"/>
        </w:rPr>
        <w:t xml:space="preserve"> 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w:t>
      </w:r>
    </w:p>
    <w:p w:rsidR="006C00C8" w:rsidRDefault="00A4170F" w:rsidP="006C00C8">
      <w:pPr>
        <w:spacing w:after="0" w:line="240" w:lineRule="auto"/>
        <w:ind w:firstLine="709"/>
        <w:jc w:val="both"/>
        <w:rPr>
          <w:rFonts w:ascii="Times New Roman" w:hAnsi="Times New Roman"/>
          <w:sz w:val="28"/>
          <w:szCs w:val="28"/>
        </w:rPr>
      </w:pPr>
      <w:r w:rsidRPr="006C00C8">
        <w:rPr>
          <w:rFonts w:ascii="Times New Roman" w:hAnsi="Times New Roman"/>
          <w:b/>
          <w:sz w:val="28"/>
          <w:szCs w:val="28"/>
        </w:rPr>
        <w:t xml:space="preserve">Самоконтроль, эмоциональный интеллект: </w:t>
      </w:r>
      <w:r w:rsidRPr="00A4170F">
        <w:rPr>
          <w:rFonts w:ascii="Times New Roman" w:hAnsi="Times New Roman"/>
          <w:sz w:val="28"/>
          <w:szCs w:val="28"/>
        </w:rPr>
        <w:t xml:space="preserve">владеть способами самоконтроля и рефлексии; объяснять причины достижения (недостижения) результатов деятельности, давать оценку приобретённому опыту; 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 принятие себя и других: осознанно относиться к другому человеку, его мнению; признавать своё право на ошибку и такое же право другого. </w:t>
      </w:r>
    </w:p>
    <w:p w:rsidR="006C00C8" w:rsidRDefault="00A4170F" w:rsidP="006C00C8">
      <w:pPr>
        <w:spacing w:after="0" w:line="240" w:lineRule="auto"/>
        <w:ind w:firstLine="709"/>
        <w:jc w:val="both"/>
        <w:rPr>
          <w:rFonts w:ascii="Times New Roman" w:hAnsi="Times New Roman"/>
          <w:sz w:val="28"/>
          <w:szCs w:val="28"/>
        </w:rPr>
      </w:pPr>
      <w:r w:rsidRPr="006C00C8">
        <w:rPr>
          <w:rFonts w:ascii="Times New Roman" w:hAnsi="Times New Roman"/>
          <w:b/>
          <w:sz w:val="28"/>
          <w:szCs w:val="28"/>
        </w:rPr>
        <w:t>Совместная деятельность</w:t>
      </w:r>
      <w:r w:rsidRPr="00A4170F">
        <w:rPr>
          <w:rFonts w:ascii="Times New Roman" w:hAnsi="Times New Roman"/>
          <w:sz w:val="28"/>
          <w:szCs w:val="28"/>
        </w:rPr>
        <w:t xml:space="preserve"> 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 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 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 </w:t>
      </w:r>
    </w:p>
    <w:p w:rsidR="006C00C8" w:rsidRDefault="006C00C8" w:rsidP="006C00C8">
      <w:pPr>
        <w:spacing w:after="0" w:line="240" w:lineRule="auto"/>
        <w:ind w:firstLine="709"/>
        <w:jc w:val="both"/>
        <w:rPr>
          <w:rFonts w:ascii="Times New Roman" w:hAnsi="Times New Roman"/>
          <w:sz w:val="28"/>
          <w:szCs w:val="28"/>
        </w:rPr>
      </w:pPr>
    </w:p>
    <w:p w:rsidR="006C00C8" w:rsidRDefault="00A4170F" w:rsidP="006C00C8">
      <w:pPr>
        <w:spacing w:after="0" w:line="240" w:lineRule="auto"/>
        <w:ind w:firstLine="709"/>
        <w:jc w:val="both"/>
        <w:rPr>
          <w:rFonts w:ascii="Times New Roman" w:hAnsi="Times New Roman"/>
          <w:sz w:val="28"/>
          <w:szCs w:val="28"/>
        </w:rPr>
      </w:pPr>
      <w:r w:rsidRPr="006C00C8">
        <w:rPr>
          <w:rFonts w:ascii="Times New Roman" w:hAnsi="Times New Roman"/>
          <w:b/>
          <w:sz w:val="28"/>
          <w:szCs w:val="28"/>
        </w:rPr>
        <w:t>ПРЕДМЕТНЫЕ РЕЗУЛЬТАТЫ</w:t>
      </w:r>
      <w:r w:rsidRPr="00A4170F">
        <w:rPr>
          <w:rFonts w:ascii="Times New Roman" w:hAnsi="Times New Roman"/>
          <w:sz w:val="28"/>
          <w:szCs w:val="28"/>
        </w:rPr>
        <w:t xml:space="preserve"> </w:t>
      </w:r>
    </w:p>
    <w:p w:rsidR="006C00C8" w:rsidRDefault="00A4170F" w:rsidP="006C00C8">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К концу обучения </w:t>
      </w:r>
      <w:r w:rsidRPr="006C00C8">
        <w:rPr>
          <w:rFonts w:ascii="Times New Roman" w:hAnsi="Times New Roman"/>
          <w:b/>
          <w:sz w:val="28"/>
          <w:szCs w:val="28"/>
          <w:u w:val="single"/>
        </w:rPr>
        <w:t>в 5 классе</w:t>
      </w:r>
      <w:r w:rsidRPr="00A4170F">
        <w:rPr>
          <w:rFonts w:ascii="Times New Roman" w:hAnsi="Times New Roman"/>
          <w:sz w:val="28"/>
          <w:szCs w:val="28"/>
        </w:rPr>
        <w:t xml:space="preserve"> обучающийся научится: приводить примеры географических объектов, процессов и явлений, изучаемых различными ветвями географической науки; приводить примеры методов исследования, применяемых в географии; 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 интегрировать и интерпретировать информацию о путешествиях и географических исследованиях Земли, представленную в одном или нескольких источниках; различать вклад великих путешественников в географическое изучение Земли; описывать и сравнивать маршруты их путешествий; 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 определять направления, расстояния по плану местности и по географическим картам, географические координаты по географическим картам; 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 применять понятия «план местности», «географическая карта», «аэрофотоснимок», «ориентирование на местности», «стороны горизонта», «азимут», «горизонтали», «масштаб», «условные знаки» для решения учебных и практико-ориентированных задач; различать понятия «план местности» и «географическая карта», «параллель» и «меридиан»; приводить примеры влияния Солнца на мир живой и неживой природы; объяснять причины смены дня и ночи и времён года; 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 различать понятия «земная кора»; «ядро», «мантия»; «минерал» и «горная порода»; различать понятия «материковая» и «океаническая» земная кора; различать изученные минералы и горные породы, материковую и океаническую земную кору; показывать на карте и обозначать на контурной карте материки и океаны, крупные формы рельефа Земли; различать горы и равнины; классифицировать формы рельефа суши по высоте и по внешнему облику; называть причины землетрясений и вулканических извержений; 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 применять понятия «эпицентр землетрясения» и «очаг землетрясения» для решения познавательных задач; 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 классифицировать острова по происхождению; приводить примеры опасных природных явлений в литосфере и средств их предупреждения; приводить примеры изменений в литосфере в результате деятельности человека на примере своей местности, России и мира; 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 приводить примеры действия внешних процессов рельефообразования и наличия полезных ископаемых в своей местности; представлять результаты фенологических наблюдений и наблюдений за погодой в различной форме (табличной, графической, географического описания). </w:t>
      </w:r>
    </w:p>
    <w:p w:rsidR="006C00C8" w:rsidRDefault="006C00C8" w:rsidP="006C00C8">
      <w:pPr>
        <w:spacing w:after="0" w:line="240" w:lineRule="auto"/>
        <w:ind w:firstLine="709"/>
        <w:jc w:val="both"/>
        <w:rPr>
          <w:rFonts w:ascii="Times New Roman" w:hAnsi="Times New Roman"/>
          <w:sz w:val="28"/>
          <w:szCs w:val="28"/>
        </w:rPr>
      </w:pPr>
    </w:p>
    <w:p w:rsidR="006C00C8" w:rsidRDefault="00A4170F" w:rsidP="006C00C8">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К концу обучения </w:t>
      </w:r>
      <w:r w:rsidRPr="006C00C8">
        <w:rPr>
          <w:rFonts w:ascii="Times New Roman" w:hAnsi="Times New Roman"/>
          <w:b/>
          <w:sz w:val="28"/>
          <w:szCs w:val="28"/>
          <w:u w:val="single"/>
        </w:rPr>
        <w:t>в 6 классе</w:t>
      </w:r>
      <w:r w:rsidRPr="00A4170F">
        <w:rPr>
          <w:rFonts w:ascii="Times New Roman" w:hAnsi="Times New Roman"/>
          <w:sz w:val="28"/>
          <w:szCs w:val="28"/>
        </w:rPr>
        <w:t xml:space="preserve"> обучающийся научится: 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 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 приводить примеры опасных природных явлений в геосферах и средств их предупреждения; сравнивать инструментарий (способы) получения географической информации на разных этапах географического изучения Земли; различать свойства вод отдельных частей Мирового океана; применять понятия «гидросфера», «круговорот воды», «цунами», «приливы и отливы» для решения учебных и (или) практико-ориентированных задач; классифицировать объекты гидросферы (моря, озёра, реки, подземные воды, болота, ледники) по заданным признакам; различать питание и режим рек; сравнивать реки по заданным признакам; различать понятия «грунтовые, межпластовые и артезианские воды» и применять их для решения учебных и (или) практико-ориентированных задач; устанавливать причинно-следственные связи между питанием, режимом реки и климатом на территории речного бассейна; приводить примеры районов распространения многолетней мерзлоты; называть причины образования цунами, приливов и отливов; описывать состав, строение атмосферы; 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 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 различать свойства воздуха; климаты Земли; климатообразующие факторы; 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 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 различать виды атмосферных осадков; различать понятия «бризы» и «муссоны»; различать понятия «погода» и «климат»; различать понятия «атмосфера», «тропосфера», «стратосфера», «верхние слои атмосферы»; применять понятия «атмосферное давление», «ветер», «атмосферные осадки», «воздушные массы» для решения учебных и (или) практико-ориентированных задач; 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 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 называть границы биосферы; приводить примеры приспособления живых организмов к среде обитания в разных природных зонах; различать растительный и животный мир разных территорий Земли; объяснять взаимосвязи компонентов природы в природно-территориальном комплексе; сравнивать особенности растительного и животного мира в различных природных зонах; 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 сравнивать плодородие почв в различных природных зонах; 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 </w:t>
      </w:r>
    </w:p>
    <w:p w:rsidR="006C00C8" w:rsidRDefault="006C00C8" w:rsidP="006C00C8">
      <w:pPr>
        <w:spacing w:after="0" w:line="240" w:lineRule="auto"/>
        <w:ind w:firstLine="709"/>
        <w:jc w:val="both"/>
        <w:rPr>
          <w:rFonts w:ascii="Times New Roman" w:hAnsi="Times New Roman"/>
          <w:sz w:val="28"/>
          <w:szCs w:val="28"/>
        </w:rPr>
      </w:pPr>
    </w:p>
    <w:p w:rsidR="006C00C8" w:rsidRDefault="00A4170F" w:rsidP="006C00C8">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К концу обучения </w:t>
      </w:r>
      <w:r w:rsidRPr="006C00C8">
        <w:rPr>
          <w:rFonts w:ascii="Times New Roman" w:hAnsi="Times New Roman"/>
          <w:b/>
          <w:sz w:val="28"/>
          <w:szCs w:val="28"/>
          <w:u w:val="single"/>
        </w:rPr>
        <w:t>в 7 классе</w:t>
      </w:r>
      <w:r w:rsidRPr="00A4170F">
        <w:rPr>
          <w:rFonts w:ascii="Times New Roman" w:hAnsi="Times New Roman"/>
          <w:sz w:val="28"/>
          <w:szCs w:val="28"/>
        </w:rPr>
        <w:t xml:space="preserve"> обучающийся научится: 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 иметь представление о строении и свойствах (целостность, зональность, ритмичность) географической оболочки; 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 определять природные зоны по их существенным признакам на основе интеграции и интерпретации информации об особенностях их природы; различать изученные процессы и явления, происходящие в географической оболочке; приводить примеры изменений в геосферах в результате деятельности человека; описывать закономерности изменения в пространстве рельефа, климата, внутренних вод и органического мира; выявлять взаимосвязи между компонентами природы в пределах отдельных территорий с использованием различных источников географической информации; называть особенности географических процессов на границах литосферных плит с учётом характера взаимодействия и типа земной коры; устанавливать (используя географические карты) взаимосвязи между движением литосферных плит и размещением крупных форм рельефа; классифицировать воздушные массы Земли, типы климата по заданным показателям; объяснять образование тропических муссонов, пассатов тропических широт, западных ветров; применять понятия «воздушные массы», «муссоны», «пассаты», «западные ветры», «климатообразующий фактор» для решения учебных и (или) практикоориентированных задач; описывать климат территории по климатограмме; объяснять влияние климатообразующих факторов на климатические особенности территории; 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 различать океанические течения; 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 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 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 различать и сравнивать численность населения крупных стран мира; сравнивать плотность населения различных территорий; применять понятие «плотность населения» для решения учебных и (или) практико-ориентированных задач; различать городские и сельские поселения; приводить примеры крупнейших городов мира; приводить примеры мировых и национальных религий; проводить языковую классификацию народов; различать основные виды хозяйственной деятельности людей на различных территориях; определять страны по их существенным признакам; 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 объяснять особенности природы, населения и хозяйства отдельных территорий; использовать знания о населении материков и стран для решения различных учебных и практико-ориентированных задач; 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 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 приводить примеры взаимодействия природы и общества в пределах отдельных территорий; 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 </w:t>
      </w:r>
    </w:p>
    <w:p w:rsidR="006C00C8" w:rsidRDefault="006C00C8" w:rsidP="006C00C8">
      <w:pPr>
        <w:spacing w:after="0" w:line="240" w:lineRule="auto"/>
        <w:ind w:firstLine="709"/>
        <w:jc w:val="both"/>
        <w:rPr>
          <w:rFonts w:ascii="Times New Roman" w:hAnsi="Times New Roman"/>
          <w:sz w:val="28"/>
          <w:szCs w:val="28"/>
        </w:rPr>
      </w:pPr>
    </w:p>
    <w:p w:rsidR="006C00C8" w:rsidRDefault="00A4170F" w:rsidP="006C00C8">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К концу обучения </w:t>
      </w:r>
      <w:r w:rsidRPr="006C00C8">
        <w:rPr>
          <w:rFonts w:ascii="Times New Roman" w:hAnsi="Times New Roman"/>
          <w:b/>
          <w:sz w:val="28"/>
          <w:szCs w:val="28"/>
          <w:u w:val="single"/>
        </w:rPr>
        <w:t>в 8 классе</w:t>
      </w:r>
      <w:r w:rsidRPr="00A4170F">
        <w:rPr>
          <w:rFonts w:ascii="Times New Roman" w:hAnsi="Times New Roman"/>
          <w:sz w:val="28"/>
          <w:szCs w:val="28"/>
        </w:rPr>
        <w:t xml:space="preserve"> обучающийся научится: характеризовать основные этапы истории формирования и изучения территории России; находить в различных источниках информации факты, позволяющие определить вклад российских учёных и путешественников в освоение страны; характеризовать географическое положение России с использованием информации из различных источников; различать федеральные округа, крупные географические районы и макрорегионы России; приводить примеры субъектов Российской Федерации разных видов и показывать их на географической карте; оценивать влияние географического положения регионов России на особенности природы, жизнь и хозяйственную деятельность населения; 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 оценивать степень благоприятности природных условий в пределах отдельных регионов страны; проводить классификацию природных ресурсов; распознавать типы природопользования; 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 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 сравнивать особенности компонентов природы отдельных территорий страны; объяснять особенности компонентов природы отдельных территорий страны; 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иметь представление о географических процессах и явлениях, определяющих особенности природы страны, отдельных регионов и своей местности; объяснять распространение по территории страны областей современного горообразования, землетрясений и вулканизма; применять понятия «плита», «щит», «моренный холм», «бараньи лбы», «бархан», «дюна» для решения учебных и (или) практико-ориентированных задач; применять понятия «солнечная радиация», «годовая амплитуда температур воздуха», «воздушные массы» для решения учебных и (или) практикоориентированных задач; различать понятия «испарение», «испаряемость», «коэффициент увлажнения»; использовать их для решения учебных и (или) практикоориентированных задач; описывать и прогнозировать погоду территории по карте погоды; использовать понятия «циклон», «антициклон», «атмосферный фронт» для объяснения особенностей погоды отдельных территорий с помощью карт погоды; проводить классификацию типов климата и почв России; распознавать показатели, характеризующие состояние окружающей среды; 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 приводить примеры мер безопасности, в том числе для экономики семьи, в случае природных стихийных бедствий и техногенных катастроф; приводить примеры рационального и нерационального природопользования; приводить примеры особо охраняемых природных территорий России и своего края, животных и растений, занесённых в Красную книгу России; 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 приводить примеры адаптации человека к разнообразным природным условиям на территории страны; сравнивать показатели воспроизводства и качества населения России с мировыми показателями и показателями других стран; различать демографические процессы и явления, характеризующие динамику численности населения России, её отдельных регионов и своего края; проводить классификацию населённых пунктов и регионов России по заданным основаниям; 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 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практикоориентированных задач; 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 </w:t>
      </w:r>
    </w:p>
    <w:p w:rsidR="006C00C8" w:rsidRDefault="006C00C8" w:rsidP="006C00C8">
      <w:pPr>
        <w:spacing w:after="0" w:line="240" w:lineRule="auto"/>
        <w:ind w:firstLine="709"/>
        <w:jc w:val="both"/>
        <w:rPr>
          <w:rFonts w:ascii="Times New Roman" w:hAnsi="Times New Roman"/>
          <w:sz w:val="28"/>
          <w:szCs w:val="28"/>
        </w:rPr>
      </w:pPr>
    </w:p>
    <w:p w:rsidR="00C011B5" w:rsidRDefault="00A4170F" w:rsidP="006C00C8">
      <w:pPr>
        <w:spacing w:after="0" w:line="240" w:lineRule="auto"/>
        <w:ind w:firstLine="709"/>
        <w:jc w:val="both"/>
        <w:rPr>
          <w:rFonts w:ascii="Times New Roman" w:hAnsi="Times New Roman"/>
          <w:sz w:val="28"/>
          <w:szCs w:val="28"/>
        </w:rPr>
      </w:pPr>
      <w:r w:rsidRPr="00A4170F">
        <w:rPr>
          <w:rFonts w:ascii="Times New Roman" w:hAnsi="Times New Roman"/>
          <w:sz w:val="28"/>
          <w:szCs w:val="28"/>
        </w:rPr>
        <w:t xml:space="preserve">К концу обучения </w:t>
      </w:r>
      <w:r w:rsidRPr="006C00C8">
        <w:rPr>
          <w:rFonts w:ascii="Times New Roman" w:hAnsi="Times New Roman"/>
          <w:b/>
          <w:sz w:val="28"/>
          <w:szCs w:val="28"/>
          <w:u w:val="single"/>
        </w:rPr>
        <w:t>в 9 классе</w:t>
      </w:r>
      <w:r w:rsidRPr="00A4170F">
        <w:rPr>
          <w:rFonts w:ascii="Times New Roman" w:hAnsi="Times New Roman"/>
          <w:sz w:val="28"/>
          <w:szCs w:val="28"/>
        </w:rPr>
        <w:t xml:space="preserve"> обучающийся научится: 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 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 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 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 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 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 различать территории опережающего развития, Арктическую зону и зону Севера России; 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 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на основе ВИЭ; 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 различать ВВП, ВРП и ИЧР как показатели уровня развития страны и её регионов; различать природно-ресурсный, человеческий и производственный капитал; различать виды транспорта и основные показатели их работы: грузооборот и пассажирооборот; 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 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 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 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 оценивать влияние географического положения отдельных регионов России на особенности природы, жизнь и хозяйственную деятельность населения; объяснять географические различия населения и хозяйства территорий крупных регионов страны; сравнивать географическое положение, географические особенности природно-ресурсного потенциала, населения и хозяйства регионов России; 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 приводить примеры объектов Всемирного наследия ЮНЕСКО и описывать их местоположение на географической карте; характеризовать место и роль России в мировом хозяйстве.</w:t>
      </w:r>
    </w:p>
    <w:p w:rsidR="006C00C8" w:rsidRDefault="006C00C8" w:rsidP="006C00C8">
      <w:pPr>
        <w:spacing w:after="0" w:line="240" w:lineRule="auto"/>
        <w:ind w:firstLine="709"/>
        <w:jc w:val="both"/>
        <w:rPr>
          <w:rFonts w:ascii="Times New Roman" w:hAnsi="Times New Roman"/>
          <w:sz w:val="28"/>
          <w:szCs w:val="28"/>
        </w:rPr>
      </w:pPr>
    </w:p>
    <w:p w:rsidR="006C00C8" w:rsidRDefault="00CC2E44" w:rsidP="006C00C8">
      <w:pPr>
        <w:pStyle w:val="1"/>
        <w:rPr>
          <w:rFonts w:ascii="Times New Roman" w:hAnsi="Times New Roman" w:cs="Times New Roman"/>
          <w:b/>
          <w:color w:val="auto"/>
          <w:sz w:val="28"/>
          <w:szCs w:val="28"/>
        </w:rPr>
      </w:pPr>
      <w:bookmarkStart w:id="81" w:name="_Toc146985939"/>
      <w:r>
        <w:rPr>
          <w:rFonts w:ascii="Times New Roman" w:hAnsi="Times New Roman" w:cs="Times New Roman"/>
          <w:b/>
          <w:color w:val="auto"/>
          <w:sz w:val="28"/>
          <w:szCs w:val="28"/>
        </w:rPr>
        <w:t>2.1.13</w:t>
      </w:r>
      <w:r w:rsidR="006C00C8" w:rsidRPr="006C00C8">
        <w:rPr>
          <w:rFonts w:ascii="Times New Roman" w:hAnsi="Times New Roman" w:cs="Times New Roman"/>
          <w:b/>
          <w:color w:val="auto"/>
          <w:sz w:val="28"/>
          <w:szCs w:val="28"/>
        </w:rPr>
        <w:t>. Содержание учебного предмета «Биология» (базовый уровень)  5 – 9 класс (федеральная рабочая программа)</w:t>
      </w:r>
      <w:bookmarkEnd w:id="81"/>
    </w:p>
    <w:p w:rsidR="00CC2E44" w:rsidRDefault="00CC2E44" w:rsidP="006C00C8">
      <w:pPr>
        <w:rPr>
          <w:rFonts w:ascii="Times New Roman" w:hAnsi="Times New Roman"/>
          <w:sz w:val="28"/>
          <w:szCs w:val="28"/>
        </w:rPr>
      </w:pPr>
    </w:p>
    <w:p w:rsidR="00CC2E44" w:rsidRPr="00CC2E44" w:rsidRDefault="006C00C8" w:rsidP="00CC2E44">
      <w:pPr>
        <w:spacing w:after="0" w:line="240" w:lineRule="auto"/>
        <w:rPr>
          <w:rFonts w:ascii="Times New Roman" w:hAnsi="Times New Roman"/>
          <w:b/>
          <w:sz w:val="28"/>
          <w:szCs w:val="28"/>
        </w:rPr>
      </w:pPr>
      <w:r w:rsidRPr="00CC2E44">
        <w:rPr>
          <w:rFonts w:ascii="Times New Roman" w:hAnsi="Times New Roman"/>
          <w:b/>
          <w:sz w:val="28"/>
          <w:szCs w:val="28"/>
        </w:rPr>
        <w:t>5 КЛАСС</w:t>
      </w:r>
    </w:p>
    <w:p w:rsidR="00CC2E44" w:rsidRPr="00CC2E44" w:rsidRDefault="006C00C8" w:rsidP="00CC2E44">
      <w:pPr>
        <w:spacing w:after="0" w:line="240" w:lineRule="auto"/>
        <w:rPr>
          <w:rFonts w:ascii="Times New Roman" w:hAnsi="Times New Roman"/>
          <w:b/>
          <w:sz w:val="28"/>
          <w:szCs w:val="28"/>
        </w:rPr>
      </w:pPr>
      <w:r w:rsidRPr="00CC2E44">
        <w:rPr>
          <w:rFonts w:ascii="Times New Roman" w:hAnsi="Times New Roman"/>
          <w:b/>
          <w:sz w:val="28"/>
          <w:szCs w:val="28"/>
        </w:rPr>
        <w:t xml:space="preserve"> Биология – наука о живой природе </w:t>
      </w:r>
    </w:p>
    <w:p w:rsidR="00CC2E44" w:rsidRDefault="006C00C8" w:rsidP="00CC2E44">
      <w:pPr>
        <w:spacing w:after="0"/>
        <w:ind w:firstLine="709"/>
        <w:jc w:val="both"/>
        <w:rPr>
          <w:rFonts w:ascii="Times New Roman" w:hAnsi="Times New Roman"/>
          <w:sz w:val="28"/>
          <w:szCs w:val="28"/>
        </w:rPr>
      </w:pPr>
      <w:r w:rsidRPr="006C00C8">
        <w:rPr>
          <w:rFonts w:ascii="Times New Roman" w:hAnsi="Times New Roman"/>
          <w:sz w:val="28"/>
          <w:szCs w:val="28"/>
        </w:rPr>
        <w:t xml:space="preserve">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 </w:t>
      </w:r>
    </w:p>
    <w:p w:rsidR="00CC2E44" w:rsidRDefault="006C00C8" w:rsidP="00CC2E44">
      <w:pPr>
        <w:spacing w:after="0"/>
        <w:ind w:firstLine="709"/>
        <w:jc w:val="both"/>
        <w:rPr>
          <w:rFonts w:ascii="Times New Roman" w:hAnsi="Times New Roman"/>
          <w:sz w:val="28"/>
          <w:szCs w:val="28"/>
        </w:rPr>
      </w:pPr>
      <w:r w:rsidRPr="006C00C8">
        <w:rPr>
          <w:rFonts w:ascii="Times New Roman" w:hAnsi="Times New Roman"/>
          <w:sz w:val="28"/>
          <w:szCs w:val="28"/>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 </w:t>
      </w:r>
    </w:p>
    <w:p w:rsidR="00CC2E44" w:rsidRDefault="006C00C8" w:rsidP="00CC2E44">
      <w:pPr>
        <w:spacing w:after="0"/>
        <w:ind w:firstLine="709"/>
        <w:jc w:val="both"/>
        <w:rPr>
          <w:rFonts w:ascii="Times New Roman" w:hAnsi="Times New Roman"/>
          <w:sz w:val="28"/>
          <w:szCs w:val="28"/>
        </w:rPr>
      </w:pPr>
      <w:r w:rsidRPr="006C00C8">
        <w:rPr>
          <w:rFonts w:ascii="Times New Roman" w:hAnsi="Times New Roman"/>
          <w:sz w:val="28"/>
          <w:szCs w:val="28"/>
        </w:rPr>
        <w:t xml:space="preserve">Кабинет биологии. Правила поведения и работы в кабинете с биологическими приборами и инструментами. </w:t>
      </w:r>
    </w:p>
    <w:p w:rsidR="00CC2E44" w:rsidRDefault="006C00C8" w:rsidP="00CC2E44">
      <w:pPr>
        <w:spacing w:after="0"/>
        <w:ind w:firstLine="709"/>
        <w:jc w:val="both"/>
        <w:rPr>
          <w:rFonts w:ascii="Times New Roman" w:hAnsi="Times New Roman"/>
          <w:sz w:val="28"/>
          <w:szCs w:val="28"/>
        </w:rPr>
      </w:pPr>
      <w:r w:rsidRPr="006C00C8">
        <w:rPr>
          <w:rFonts w:ascii="Times New Roman" w:hAnsi="Times New Roman"/>
          <w:sz w:val="28"/>
          <w:szCs w:val="28"/>
        </w:rPr>
        <w:t xml:space="preserve">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 </w:t>
      </w:r>
    </w:p>
    <w:p w:rsidR="00CC2E44" w:rsidRDefault="006C00C8" w:rsidP="00CC2E44">
      <w:pPr>
        <w:spacing w:after="0"/>
        <w:ind w:firstLine="709"/>
        <w:jc w:val="both"/>
        <w:rPr>
          <w:rFonts w:ascii="Times New Roman" w:hAnsi="Times New Roman"/>
          <w:sz w:val="28"/>
          <w:szCs w:val="28"/>
        </w:rPr>
      </w:pPr>
      <w:r w:rsidRPr="00CC2E44">
        <w:rPr>
          <w:rFonts w:ascii="Times New Roman" w:hAnsi="Times New Roman"/>
          <w:b/>
          <w:sz w:val="28"/>
          <w:szCs w:val="28"/>
        </w:rPr>
        <w:t xml:space="preserve">Методы изучения живой природы </w:t>
      </w:r>
    </w:p>
    <w:p w:rsidR="00CC2E44" w:rsidRDefault="006C00C8" w:rsidP="00CC2E44">
      <w:pPr>
        <w:spacing w:after="0"/>
        <w:ind w:firstLine="709"/>
        <w:jc w:val="both"/>
        <w:rPr>
          <w:rFonts w:ascii="Times New Roman" w:hAnsi="Times New Roman"/>
          <w:sz w:val="28"/>
          <w:szCs w:val="28"/>
        </w:rPr>
      </w:pPr>
      <w:r w:rsidRPr="006C00C8">
        <w:rPr>
          <w:rFonts w:ascii="Times New Roman" w:hAnsi="Times New Roman"/>
          <w:sz w:val="28"/>
          <w:szCs w:val="28"/>
        </w:rPr>
        <w:t xml:space="preserve">Научные методы изучения живой природы: наблюдение, эксперимент, описание, измерение, классификация. Правила работы с увеличительными приборами. </w:t>
      </w:r>
    </w:p>
    <w:p w:rsidR="00CC2E44" w:rsidRDefault="006C00C8" w:rsidP="00CC2E44">
      <w:pPr>
        <w:spacing w:after="0"/>
        <w:ind w:firstLine="709"/>
        <w:jc w:val="both"/>
        <w:rPr>
          <w:rFonts w:ascii="Times New Roman" w:hAnsi="Times New Roman"/>
          <w:sz w:val="28"/>
          <w:szCs w:val="28"/>
        </w:rPr>
      </w:pPr>
      <w:r w:rsidRPr="006C00C8">
        <w:rPr>
          <w:rFonts w:ascii="Times New Roman" w:hAnsi="Times New Roman"/>
          <w:sz w:val="28"/>
          <w:szCs w:val="28"/>
        </w:rPr>
        <w:t xml:space="preserve">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 </w:t>
      </w:r>
    </w:p>
    <w:p w:rsidR="00CC2E44" w:rsidRDefault="006C00C8" w:rsidP="00CC2E44">
      <w:pPr>
        <w:spacing w:after="0"/>
        <w:ind w:firstLine="709"/>
        <w:jc w:val="both"/>
        <w:rPr>
          <w:rFonts w:ascii="Times New Roman" w:hAnsi="Times New Roman"/>
          <w:sz w:val="28"/>
          <w:szCs w:val="28"/>
        </w:rPr>
      </w:pPr>
      <w:r w:rsidRPr="00CC2E44">
        <w:rPr>
          <w:rFonts w:ascii="Times New Roman" w:hAnsi="Times New Roman"/>
          <w:b/>
          <w:i/>
          <w:sz w:val="28"/>
          <w:szCs w:val="28"/>
        </w:rPr>
        <w:t>Лабораторные и практические работы</w:t>
      </w:r>
      <w:r w:rsidRPr="006C00C8">
        <w:rPr>
          <w:rFonts w:ascii="Times New Roman" w:hAnsi="Times New Roman"/>
          <w:sz w:val="28"/>
          <w:szCs w:val="28"/>
        </w:rPr>
        <w:t xml:space="preserve"> </w:t>
      </w:r>
    </w:p>
    <w:p w:rsidR="00CC2E44" w:rsidRDefault="006C00C8" w:rsidP="00CC2E44">
      <w:pPr>
        <w:spacing w:after="0"/>
        <w:ind w:firstLine="709"/>
        <w:jc w:val="both"/>
        <w:rPr>
          <w:rFonts w:ascii="Times New Roman" w:hAnsi="Times New Roman"/>
          <w:sz w:val="28"/>
          <w:szCs w:val="28"/>
        </w:rPr>
      </w:pPr>
      <w:r w:rsidRPr="006C00C8">
        <w:rPr>
          <w:rFonts w:ascii="Times New Roman" w:hAnsi="Times New Roman"/>
          <w:sz w:val="28"/>
          <w:szCs w:val="28"/>
        </w:rPr>
        <w:t xml:space="preserve">Изучение лабораторного оборудования: термометры, весы, чашки Петри, пробирки, мензурки. Правила работы с оборудованием в школьном кабинете. </w:t>
      </w:r>
    </w:p>
    <w:p w:rsidR="00CC2E44" w:rsidRDefault="006C00C8" w:rsidP="00CC2E44">
      <w:pPr>
        <w:spacing w:after="0"/>
        <w:ind w:firstLine="709"/>
        <w:jc w:val="both"/>
        <w:rPr>
          <w:rFonts w:ascii="Times New Roman" w:hAnsi="Times New Roman"/>
          <w:sz w:val="28"/>
          <w:szCs w:val="28"/>
        </w:rPr>
      </w:pPr>
      <w:r w:rsidRPr="006C00C8">
        <w:rPr>
          <w:rFonts w:ascii="Times New Roman" w:hAnsi="Times New Roman"/>
          <w:sz w:val="28"/>
          <w:szCs w:val="28"/>
        </w:rPr>
        <w:t xml:space="preserve">Ознакомление с устройством лупы, светового микроскопа, правила работы с ними. </w:t>
      </w:r>
    </w:p>
    <w:p w:rsidR="00CC2E44" w:rsidRDefault="006C00C8" w:rsidP="00CC2E44">
      <w:pPr>
        <w:spacing w:after="0"/>
        <w:ind w:firstLine="709"/>
        <w:jc w:val="both"/>
        <w:rPr>
          <w:rFonts w:ascii="Times New Roman" w:hAnsi="Times New Roman"/>
          <w:sz w:val="28"/>
          <w:szCs w:val="28"/>
        </w:rPr>
      </w:pPr>
      <w:r w:rsidRPr="006C00C8">
        <w:rPr>
          <w:rFonts w:ascii="Times New Roman" w:hAnsi="Times New Roman"/>
          <w:sz w:val="28"/>
          <w:szCs w:val="28"/>
        </w:rPr>
        <w:t xml:space="preserve">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 </w:t>
      </w:r>
    </w:p>
    <w:p w:rsidR="00CC2E44" w:rsidRDefault="006C00C8" w:rsidP="00CC2E44">
      <w:pPr>
        <w:spacing w:after="0"/>
        <w:ind w:firstLine="709"/>
        <w:jc w:val="both"/>
        <w:rPr>
          <w:rFonts w:ascii="Times New Roman" w:hAnsi="Times New Roman"/>
          <w:sz w:val="28"/>
          <w:szCs w:val="28"/>
        </w:rPr>
      </w:pPr>
      <w:r w:rsidRPr="00CC2E44">
        <w:rPr>
          <w:rFonts w:ascii="Times New Roman" w:hAnsi="Times New Roman"/>
          <w:b/>
          <w:i/>
          <w:sz w:val="28"/>
          <w:szCs w:val="28"/>
        </w:rPr>
        <w:t>Экскурсии или видеоэкскурсии</w:t>
      </w:r>
      <w:r w:rsidRPr="006C00C8">
        <w:rPr>
          <w:rFonts w:ascii="Times New Roman" w:hAnsi="Times New Roman"/>
          <w:sz w:val="28"/>
          <w:szCs w:val="28"/>
        </w:rPr>
        <w:t xml:space="preserve"> </w:t>
      </w:r>
    </w:p>
    <w:p w:rsidR="00CC2E44" w:rsidRDefault="006C00C8" w:rsidP="00CC2E44">
      <w:pPr>
        <w:spacing w:after="0"/>
        <w:ind w:firstLine="709"/>
        <w:jc w:val="both"/>
        <w:rPr>
          <w:rFonts w:ascii="Times New Roman" w:hAnsi="Times New Roman"/>
          <w:sz w:val="28"/>
          <w:szCs w:val="28"/>
        </w:rPr>
      </w:pPr>
      <w:r w:rsidRPr="006C00C8">
        <w:rPr>
          <w:rFonts w:ascii="Times New Roman" w:hAnsi="Times New Roman"/>
          <w:sz w:val="28"/>
          <w:szCs w:val="28"/>
        </w:rPr>
        <w:t xml:space="preserve">Овладение методами изучения живой природы – наблюдением и экспериментом. </w:t>
      </w:r>
    </w:p>
    <w:p w:rsidR="00CC2E44" w:rsidRDefault="006C00C8" w:rsidP="00CC2E44">
      <w:pPr>
        <w:spacing w:after="0"/>
        <w:ind w:firstLine="709"/>
        <w:jc w:val="both"/>
        <w:rPr>
          <w:rFonts w:ascii="Times New Roman" w:hAnsi="Times New Roman"/>
          <w:sz w:val="28"/>
          <w:szCs w:val="28"/>
        </w:rPr>
      </w:pPr>
      <w:r w:rsidRPr="00CC2E44">
        <w:rPr>
          <w:rFonts w:ascii="Times New Roman" w:hAnsi="Times New Roman"/>
          <w:b/>
          <w:sz w:val="28"/>
          <w:szCs w:val="28"/>
        </w:rPr>
        <w:t>Организмы – тела живой природы</w:t>
      </w:r>
      <w:r w:rsidRPr="006C00C8">
        <w:rPr>
          <w:rFonts w:ascii="Times New Roman" w:hAnsi="Times New Roman"/>
          <w:sz w:val="28"/>
          <w:szCs w:val="28"/>
        </w:rPr>
        <w:t xml:space="preserve"> </w:t>
      </w:r>
    </w:p>
    <w:p w:rsidR="00CC2E44" w:rsidRDefault="006C00C8" w:rsidP="00CC2E44">
      <w:pPr>
        <w:spacing w:after="0"/>
        <w:ind w:firstLine="709"/>
        <w:jc w:val="both"/>
        <w:rPr>
          <w:rFonts w:ascii="Times New Roman" w:hAnsi="Times New Roman"/>
          <w:sz w:val="28"/>
          <w:szCs w:val="28"/>
        </w:rPr>
      </w:pPr>
      <w:r w:rsidRPr="006C00C8">
        <w:rPr>
          <w:rFonts w:ascii="Times New Roman" w:hAnsi="Times New Roman"/>
          <w:sz w:val="28"/>
          <w:szCs w:val="28"/>
        </w:rPr>
        <w:t xml:space="preserve">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 Строение клетки под световым микроскопом: клеточная оболочка, цитоплазма, ядро. </w:t>
      </w:r>
    </w:p>
    <w:p w:rsidR="00CC2E44" w:rsidRDefault="006C00C8" w:rsidP="00CC2E44">
      <w:pPr>
        <w:spacing w:after="0"/>
        <w:ind w:firstLine="709"/>
        <w:jc w:val="both"/>
        <w:rPr>
          <w:rFonts w:ascii="Times New Roman" w:hAnsi="Times New Roman"/>
          <w:sz w:val="28"/>
          <w:szCs w:val="28"/>
        </w:rPr>
      </w:pPr>
      <w:r w:rsidRPr="006C00C8">
        <w:rPr>
          <w:rFonts w:ascii="Times New Roman" w:hAnsi="Times New Roman"/>
          <w:sz w:val="28"/>
          <w:szCs w:val="28"/>
        </w:rPr>
        <w:t xml:space="preserve">Одноклеточные и многоклеточные организмы. Клетки, ткани, органы, системы органов. </w:t>
      </w:r>
    </w:p>
    <w:p w:rsidR="00CC2E44" w:rsidRDefault="006C00C8" w:rsidP="00CC2E44">
      <w:pPr>
        <w:spacing w:after="0"/>
        <w:ind w:firstLine="709"/>
        <w:jc w:val="both"/>
        <w:rPr>
          <w:rFonts w:ascii="Times New Roman" w:hAnsi="Times New Roman"/>
          <w:sz w:val="28"/>
          <w:szCs w:val="28"/>
        </w:rPr>
      </w:pPr>
      <w:r w:rsidRPr="006C00C8">
        <w:rPr>
          <w:rFonts w:ascii="Times New Roman" w:hAnsi="Times New Roman"/>
          <w:sz w:val="28"/>
          <w:szCs w:val="28"/>
        </w:rPr>
        <w:t xml:space="preserve">Жизнедеятельность организмов. Особенности строения и процессов жизнедеятельности у растений, животных, бактерий и грибов. </w:t>
      </w:r>
    </w:p>
    <w:p w:rsidR="00F15217" w:rsidRDefault="006C00C8" w:rsidP="00CC2E44">
      <w:pPr>
        <w:spacing w:after="0"/>
        <w:ind w:firstLine="709"/>
        <w:jc w:val="both"/>
        <w:rPr>
          <w:rFonts w:ascii="Times New Roman" w:hAnsi="Times New Roman"/>
          <w:sz w:val="28"/>
          <w:szCs w:val="28"/>
        </w:rPr>
      </w:pPr>
      <w:r w:rsidRPr="006C00C8">
        <w:rPr>
          <w:rFonts w:ascii="Times New Roman" w:hAnsi="Times New Roman"/>
          <w:sz w:val="28"/>
          <w:szCs w:val="28"/>
        </w:rPr>
        <w:t xml:space="preserve">Свойства организмов: питание, дыхание, выделение, движение, размножение, развитие, раздражимость, приспособленность. Организм – единое целое. </w:t>
      </w:r>
    </w:p>
    <w:p w:rsidR="00F15217" w:rsidRDefault="006C00C8" w:rsidP="00CC2E44">
      <w:pPr>
        <w:spacing w:after="0"/>
        <w:ind w:firstLine="709"/>
        <w:jc w:val="both"/>
        <w:rPr>
          <w:rFonts w:ascii="Times New Roman" w:hAnsi="Times New Roman"/>
          <w:sz w:val="28"/>
          <w:szCs w:val="28"/>
        </w:rPr>
      </w:pPr>
      <w:r w:rsidRPr="006C00C8">
        <w:rPr>
          <w:rFonts w:ascii="Times New Roman" w:hAnsi="Times New Roman"/>
          <w:sz w:val="28"/>
          <w:szCs w:val="28"/>
        </w:rPr>
        <w:t xml:space="preserve">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 </w:t>
      </w:r>
    </w:p>
    <w:p w:rsidR="00F15217" w:rsidRDefault="006C00C8" w:rsidP="00CC2E44">
      <w:pPr>
        <w:spacing w:after="0"/>
        <w:ind w:firstLine="709"/>
        <w:jc w:val="both"/>
        <w:rPr>
          <w:rFonts w:ascii="Times New Roman" w:hAnsi="Times New Roman"/>
          <w:sz w:val="28"/>
          <w:szCs w:val="28"/>
        </w:rPr>
      </w:pPr>
      <w:r w:rsidRPr="00F15217">
        <w:rPr>
          <w:rFonts w:ascii="Times New Roman" w:hAnsi="Times New Roman"/>
          <w:b/>
          <w:i/>
          <w:sz w:val="28"/>
          <w:szCs w:val="28"/>
        </w:rPr>
        <w:t>Лабораторные и практические работы</w:t>
      </w:r>
      <w:r w:rsidRPr="006C00C8">
        <w:rPr>
          <w:rFonts w:ascii="Times New Roman" w:hAnsi="Times New Roman"/>
          <w:sz w:val="28"/>
          <w:szCs w:val="28"/>
        </w:rPr>
        <w:t xml:space="preserve"> </w:t>
      </w:r>
    </w:p>
    <w:p w:rsidR="00F15217" w:rsidRDefault="006C00C8" w:rsidP="00CC2E44">
      <w:pPr>
        <w:spacing w:after="0"/>
        <w:ind w:firstLine="709"/>
        <w:jc w:val="both"/>
        <w:rPr>
          <w:rFonts w:ascii="Times New Roman" w:hAnsi="Times New Roman"/>
          <w:sz w:val="28"/>
          <w:szCs w:val="28"/>
        </w:rPr>
      </w:pPr>
      <w:r w:rsidRPr="006C00C8">
        <w:rPr>
          <w:rFonts w:ascii="Times New Roman" w:hAnsi="Times New Roman"/>
          <w:sz w:val="28"/>
          <w:szCs w:val="28"/>
        </w:rPr>
        <w:t xml:space="preserve">Изучение клеток кожицы чешуи лука под лупой и микроскопом (на примере самостоятельно приготовленного микропрепарата). </w:t>
      </w:r>
    </w:p>
    <w:p w:rsidR="00F15217" w:rsidRDefault="006C00C8" w:rsidP="00CC2E44">
      <w:pPr>
        <w:spacing w:after="0"/>
        <w:ind w:firstLine="709"/>
        <w:jc w:val="both"/>
        <w:rPr>
          <w:rFonts w:ascii="Times New Roman" w:hAnsi="Times New Roman"/>
          <w:sz w:val="28"/>
          <w:szCs w:val="28"/>
        </w:rPr>
      </w:pPr>
      <w:r w:rsidRPr="006C00C8">
        <w:rPr>
          <w:rFonts w:ascii="Times New Roman" w:hAnsi="Times New Roman"/>
          <w:sz w:val="28"/>
          <w:szCs w:val="28"/>
        </w:rPr>
        <w:t xml:space="preserve">Ознакомление с принципами систематики организмов. </w:t>
      </w:r>
    </w:p>
    <w:p w:rsidR="00F15217" w:rsidRDefault="006C00C8" w:rsidP="00CC2E44">
      <w:pPr>
        <w:spacing w:after="0"/>
        <w:ind w:firstLine="709"/>
        <w:jc w:val="both"/>
        <w:rPr>
          <w:rFonts w:ascii="Times New Roman" w:hAnsi="Times New Roman"/>
          <w:sz w:val="28"/>
          <w:szCs w:val="28"/>
        </w:rPr>
      </w:pPr>
      <w:r w:rsidRPr="006C00C8">
        <w:rPr>
          <w:rFonts w:ascii="Times New Roman" w:hAnsi="Times New Roman"/>
          <w:sz w:val="28"/>
          <w:szCs w:val="28"/>
        </w:rPr>
        <w:t xml:space="preserve">Наблюдение за потреблением воды растением. </w:t>
      </w:r>
    </w:p>
    <w:p w:rsidR="00F15217" w:rsidRDefault="006C00C8" w:rsidP="00CC2E44">
      <w:pPr>
        <w:spacing w:after="0"/>
        <w:ind w:firstLine="709"/>
        <w:jc w:val="both"/>
        <w:rPr>
          <w:rFonts w:ascii="Times New Roman" w:hAnsi="Times New Roman"/>
          <w:sz w:val="28"/>
          <w:szCs w:val="28"/>
        </w:rPr>
      </w:pPr>
      <w:r w:rsidRPr="00F15217">
        <w:rPr>
          <w:rFonts w:ascii="Times New Roman" w:hAnsi="Times New Roman"/>
          <w:b/>
          <w:sz w:val="28"/>
          <w:szCs w:val="28"/>
        </w:rPr>
        <w:t>Организмы и среда обитания</w:t>
      </w:r>
      <w:r w:rsidRPr="006C00C8">
        <w:rPr>
          <w:rFonts w:ascii="Times New Roman" w:hAnsi="Times New Roman"/>
          <w:sz w:val="28"/>
          <w:szCs w:val="28"/>
        </w:rPr>
        <w:t xml:space="preserve"> </w:t>
      </w:r>
    </w:p>
    <w:p w:rsidR="00F15217" w:rsidRDefault="006C00C8" w:rsidP="00CC2E44">
      <w:pPr>
        <w:spacing w:after="0"/>
        <w:ind w:firstLine="709"/>
        <w:jc w:val="both"/>
        <w:rPr>
          <w:rFonts w:ascii="Times New Roman" w:hAnsi="Times New Roman"/>
          <w:sz w:val="28"/>
          <w:szCs w:val="28"/>
        </w:rPr>
      </w:pPr>
      <w:r w:rsidRPr="006C00C8">
        <w:rPr>
          <w:rFonts w:ascii="Times New Roman" w:hAnsi="Times New Roman"/>
          <w:sz w:val="28"/>
          <w:szCs w:val="28"/>
        </w:rPr>
        <w:t xml:space="preserve">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 </w:t>
      </w:r>
    </w:p>
    <w:p w:rsidR="00F15217" w:rsidRPr="00F15217" w:rsidRDefault="006C00C8" w:rsidP="00CC2E44">
      <w:pPr>
        <w:spacing w:after="0"/>
        <w:ind w:firstLine="709"/>
        <w:jc w:val="both"/>
        <w:rPr>
          <w:rFonts w:ascii="Times New Roman" w:hAnsi="Times New Roman"/>
          <w:b/>
          <w:i/>
          <w:sz w:val="28"/>
          <w:szCs w:val="28"/>
        </w:rPr>
      </w:pPr>
      <w:r w:rsidRPr="00F15217">
        <w:rPr>
          <w:rFonts w:ascii="Times New Roman" w:hAnsi="Times New Roman"/>
          <w:b/>
          <w:i/>
          <w:sz w:val="28"/>
          <w:szCs w:val="28"/>
        </w:rPr>
        <w:t xml:space="preserve">Лабораторные и практические работы </w:t>
      </w:r>
    </w:p>
    <w:p w:rsidR="00F15217" w:rsidRDefault="006C00C8" w:rsidP="00CC2E44">
      <w:pPr>
        <w:spacing w:after="0"/>
        <w:ind w:firstLine="709"/>
        <w:jc w:val="both"/>
        <w:rPr>
          <w:rFonts w:ascii="Times New Roman" w:hAnsi="Times New Roman"/>
          <w:sz w:val="28"/>
          <w:szCs w:val="28"/>
        </w:rPr>
      </w:pPr>
      <w:r w:rsidRPr="006C00C8">
        <w:rPr>
          <w:rFonts w:ascii="Times New Roman" w:hAnsi="Times New Roman"/>
          <w:sz w:val="28"/>
          <w:szCs w:val="28"/>
        </w:rPr>
        <w:t xml:space="preserve">Выявление приспособлений организмов к среде обитания (на конкретных примерах). </w:t>
      </w:r>
    </w:p>
    <w:p w:rsidR="00F15217" w:rsidRDefault="006C00C8" w:rsidP="00CC2E44">
      <w:pPr>
        <w:spacing w:after="0"/>
        <w:ind w:firstLine="709"/>
        <w:jc w:val="both"/>
        <w:rPr>
          <w:rFonts w:ascii="Times New Roman" w:hAnsi="Times New Roman"/>
          <w:sz w:val="28"/>
          <w:szCs w:val="28"/>
        </w:rPr>
      </w:pPr>
      <w:r w:rsidRPr="00F15217">
        <w:rPr>
          <w:rFonts w:ascii="Times New Roman" w:hAnsi="Times New Roman"/>
          <w:b/>
          <w:i/>
          <w:sz w:val="28"/>
          <w:szCs w:val="28"/>
        </w:rPr>
        <w:t>Экскурсии или видеоэкскурсии</w:t>
      </w:r>
      <w:r w:rsidRPr="006C00C8">
        <w:rPr>
          <w:rFonts w:ascii="Times New Roman" w:hAnsi="Times New Roman"/>
          <w:sz w:val="28"/>
          <w:szCs w:val="28"/>
        </w:rPr>
        <w:t xml:space="preserve"> </w:t>
      </w:r>
    </w:p>
    <w:p w:rsidR="00F15217" w:rsidRDefault="006C00C8" w:rsidP="00CC2E44">
      <w:pPr>
        <w:spacing w:after="0"/>
        <w:ind w:firstLine="709"/>
        <w:jc w:val="both"/>
        <w:rPr>
          <w:rFonts w:ascii="Times New Roman" w:hAnsi="Times New Roman"/>
          <w:sz w:val="28"/>
          <w:szCs w:val="28"/>
        </w:rPr>
      </w:pPr>
      <w:r w:rsidRPr="006C00C8">
        <w:rPr>
          <w:rFonts w:ascii="Times New Roman" w:hAnsi="Times New Roman"/>
          <w:sz w:val="28"/>
          <w:szCs w:val="28"/>
        </w:rPr>
        <w:t xml:space="preserve">Растительный и животный мир родного края (краеведение). </w:t>
      </w:r>
    </w:p>
    <w:p w:rsidR="00F15217" w:rsidRPr="00F15217" w:rsidRDefault="006C00C8" w:rsidP="00CC2E44">
      <w:pPr>
        <w:spacing w:after="0"/>
        <w:ind w:firstLine="709"/>
        <w:jc w:val="both"/>
        <w:rPr>
          <w:rFonts w:ascii="Times New Roman" w:hAnsi="Times New Roman"/>
          <w:b/>
          <w:sz w:val="28"/>
          <w:szCs w:val="28"/>
        </w:rPr>
      </w:pPr>
      <w:r w:rsidRPr="00F15217">
        <w:rPr>
          <w:rFonts w:ascii="Times New Roman" w:hAnsi="Times New Roman"/>
          <w:b/>
          <w:sz w:val="28"/>
          <w:szCs w:val="28"/>
        </w:rPr>
        <w:t xml:space="preserve">Природные сообщества </w:t>
      </w:r>
    </w:p>
    <w:p w:rsidR="00F15217" w:rsidRDefault="006C00C8" w:rsidP="00CC2E44">
      <w:pPr>
        <w:spacing w:after="0"/>
        <w:ind w:firstLine="709"/>
        <w:jc w:val="both"/>
        <w:rPr>
          <w:rFonts w:ascii="Times New Roman" w:hAnsi="Times New Roman"/>
          <w:sz w:val="28"/>
          <w:szCs w:val="28"/>
        </w:rPr>
      </w:pPr>
      <w:r w:rsidRPr="006C00C8">
        <w:rPr>
          <w:rFonts w:ascii="Times New Roman" w:hAnsi="Times New Roman"/>
          <w:sz w:val="28"/>
          <w:szCs w:val="28"/>
        </w:rPr>
        <w:t xml:space="preserve">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 </w:t>
      </w:r>
    </w:p>
    <w:p w:rsidR="00F15217" w:rsidRDefault="006C00C8" w:rsidP="00CC2E44">
      <w:pPr>
        <w:spacing w:after="0"/>
        <w:ind w:firstLine="709"/>
        <w:jc w:val="both"/>
        <w:rPr>
          <w:rFonts w:ascii="Times New Roman" w:hAnsi="Times New Roman"/>
          <w:sz w:val="28"/>
          <w:szCs w:val="28"/>
        </w:rPr>
      </w:pPr>
      <w:r w:rsidRPr="006C00C8">
        <w:rPr>
          <w:rFonts w:ascii="Times New Roman" w:hAnsi="Times New Roman"/>
          <w:sz w:val="28"/>
          <w:szCs w:val="28"/>
        </w:rPr>
        <w:t xml:space="preserve">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 </w:t>
      </w:r>
    </w:p>
    <w:p w:rsidR="00F15217" w:rsidRDefault="006C00C8" w:rsidP="00CC2E44">
      <w:pPr>
        <w:spacing w:after="0"/>
        <w:ind w:firstLine="709"/>
        <w:jc w:val="both"/>
        <w:rPr>
          <w:rFonts w:ascii="Times New Roman" w:hAnsi="Times New Roman"/>
          <w:sz w:val="28"/>
          <w:szCs w:val="28"/>
        </w:rPr>
      </w:pPr>
      <w:r w:rsidRPr="006C00C8">
        <w:rPr>
          <w:rFonts w:ascii="Times New Roman" w:hAnsi="Times New Roman"/>
          <w:sz w:val="28"/>
          <w:szCs w:val="28"/>
        </w:rPr>
        <w:t xml:space="preserve">Природные зоны Земли, их обитатели. Флора и фауна природных зон. Ландшафты: природные и культурные. </w:t>
      </w:r>
    </w:p>
    <w:p w:rsidR="00F15217" w:rsidRDefault="006C00C8" w:rsidP="00CC2E44">
      <w:pPr>
        <w:spacing w:after="0"/>
        <w:ind w:firstLine="709"/>
        <w:jc w:val="both"/>
        <w:rPr>
          <w:rFonts w:ascii="Times New Roman" w:hAnsi="Times New Roman"/>
          <w:sz w:val="28"/>
          <w:szCs w:val="28"/>
        </w:rPr>
      </w:pPr>
      <w:r w:rsidRPr="00F15217">
        <w:rPr>
          <w:rFonts w:ascii="Times New Roman" w:hAnsi="Times New Roman"/>
          <w:b/>
          <w:i/>
          <w:sz w:val="28"/>
          <w:szCs w:val="28"/>
        </w:rPr>
        <w:t>Лабораторные и практические работы</w:t>
      </w:r>
      <w:r w:rsidRPr="006C00C8">
        <w:rPr>
          <w:rFonts w:ascii="Times New Roman" w:hAnsi="Times New Roman"/>
          <w:sz w:val="28"/>
          <w:szCs w:val="28"/>
        </w:rPr>
        <w:t xml:space="preserve"> </w:t>
      </w:r>
    </w:p>
    <w:p w:rsidR="00F15217" w:rsidRDefault="006C00C8" w:rsidP="00CC2E44">
      <w:pPr>
        <w:spacing w:after="0"/>
        <w:ind w:firstLine="709"/>
        <w:jc w:val="both"/>
        <w:rPr>
          <w:rFonts w:ascii="Times New Roman" w:hAnsi="Times New Roman"/>
          <w:sz w:val="28"/>
          <w:szCs w:val="28"/>
        </w:rPr>
      </w:pPr>
      <w:r w:rsidRPr="006C00C8">
        <w:rPr>
          <w:rFonts w:ascii="Times New Roman" w:hAnsi="Times New Roman"/>
          <w:sz w:val="28"/>
          <w:szCs w:val="28"/>
        </w:rPr>
        <w:t xml:space="preserve">Изучение искусственных сообществ и их обитателей (на примере аквариума и других искусственных сообществ). </w:t>
      </w:r>
    </w:p>
    <w:p w:rsidR="00F15217" w:rsidRDefault="006C00C8" w:rsidP="00CC2E44">
      <w:pPr>
        <w:spacing w:after="0"/>
        <w:ind w:firstLine="709"/>
        <w:jc w:val="both"/>
        <w:rPr>
          <w:rFonts w:ascii="Times New Roman" w:hAnsi="Times New Roman"/>
          <w:sz w:val="28"/>
          <w:szCs w:val="28"/>
        </w:rPr>
      </w:pPr>
      <w:r w:rsidRPr="00F15217">
        <w:rPr>
          <w:rFonts w:ascii="Times New Roman" w:hAnsi="Times New Roman"/>
          <w:b/>
          <w:i/>
          <w:sz w:val="28"/>
          <w:szCs w:val="28"/>
        </w:rPr>
        <w:t>Экскурсии или видеоэкскурсии</w:t>
      </w:r>
      <w:r w:rsidRPr="006C00C8">
        <w:rPr>
          <w:rFonts w:ascii="Times New Roman" w:hAnsi="Times New Roman"/>
          <w:sz w:val="28"/>
          <w:szCs w:val="28"/>
        </w:rPr>
        <w:t xml:space="preserve"> </w:t>
      </w:r>
    </w:p>
    <w:p w:rsidR="00F15217" w:rsidRDefault="006C00C8" w:rsidP="00CC2E44">
      <w:pPr>
        <w:spacing w:after="0"/>
        <w:ind w:firstLine="709"/>
        <w:jc w:val="both"/>
        <w:rPr>
          <w:rFonts w:ascii="Times New Roman" w:hAnsi="Times New Roman"/>
          <w:sz w:val="28"/>
          <w:szCs w:val="28"/>
        </w:rPr>
      </w:pPr>
      <w:r w:rsidRPr="006C00C8">
        <w:rPr>
          <w:rFonts w:ascii="Times New Roman" w:hAnsi="Times New Roman"/>
          <w:sz w:val="28"/>
          <w:szCs w:val="28"/>
        </w:rPr>
        <w:t xml:space="preserve">Изучение природных сообществ (на примере леса, озера, пруда, луга и других природных сообществ.). </w:t>
      </w:r>
    </w:p>
    <w:p w:rsidR="00F15217" w:rsidRDefault="006C00C8" w:rsidP="00CC2E44">
      <w:pPr>
        <w:spacing w:after="0"/>
        <w:ind w:firstLine="709"/>
        <w:jc w:val="both"/>
        <w:rPr>
          <w:rFonts w:ascii="Times New Roman" w:hAnsi="Times New Roman"/>
          <w:sz w:val="28"/>
          <w:szCs w:val="28"/>
        </w:rPr>
      </w:pPr>
      <w:r w:rsidRPr="006C00C8">
        <w:rPr>
          <w:rFonts w:ascii="Times New Roman" w:hAnsi="Times New Roman"/>
          <w:sz w:val="28"/>
          <w:szCs w:val="28"/>
        </w:rPr>
        <w:t xml:space="preserve">Изучение сезонных явлений в жизни природных сообществ. </w:t>
      </w:r>
    </w:p>
    <w:p w:rsidR="00F15217" w:rsidRDefault="006C00C8" w:rsidP="00CC2E44">
      <w:pPr>
        <w:spacing w:after="0"/>
        <w:ind w:firstLine="709"/>
        <w:jc w:val="both"/>
        <w:rPr>
          <w:rFonts w:ascii="Times New Roman" w:hAnsi="Times New Roman"/>
          <w:sz w:val="28"/>
          <w:szCs w:val="28"/>
        </w:rPr>
      </w:pPr>
      <w:r w:rsidRPr="00F15217">
        <w:rPr>
          <w:rFonts w:ascii="Times New Roman" w:hAnsi="Times New Roman"/>
          <w:b/>
          <w:sz w:val="28"/>
          <w:szCs w:val="28"/>
        </w:rPr>
        <w:t>Живая природа и человек</w:t>
      </w:r>
      <w:r w:rsidRPr="006C00C8">
        <w:rPr>
          <w:rFonts w:ascii="Times New Roman" w:hAnsi="Times New Roman"/>
          <w:sz w:val="28"/>
          <w:szCs w:val="28"/>
        </w:rPr>
        <w:t xml:space="preserve"> </w:t>
      </w:r>
    </w:p>
    <w:p w:rsidR="00F15217" w:rsidRDefault="006C00C8" w:rsidP="00CC2E44">
      <w:pPr>
        <w:spacing w:after="0"/>
        <w:ind w:firstLine="709"/>
        <w:jc w:val="both"/>
        <w:rPr>
          <w:rFonts w:ascii="Times New Roman" w:hAnsi="Times New Roman"/>
          <w:sz w:val="28"/>
          <w:szCs w:val="28"/>
        </w:rPr>
      </w:pPr>
      <w:r w:rsidRPr="006C00C8">
        <w:rPr>
          <w:rFonts w:ascii="Times New Roman" w:hAnsi="Times New Roman"/>
          <w:sz w:val="28"/>
          <w:szCs w:val="28"/>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 </w:t>
      </w:r>
    </w:p>
    <w:p w:rsidR="00F15217" w:rsidRPr="00F15217" w:rsidRDefault="006C00C8" w:rsidP="00CC2E44">
      <w:pPr>
        <w:spacing w:after="0"/>
        <w:ind w:firstLine="709"/>
        <w:jc w:val="both"/>
        <w:rPr>
          <w:rFonts w:ascii="Times New Roman" w:hAnsi="Times New Roman"/>
          <w:b/>
          <w:i/>
          <w:sz w:val="28"/>
          <w:szCs w:val="28"/>
        </w:rPr>
      </w:pPr>
      <w:r w:rsidRPr="00F15217">
        <w:rPr>
          <w:rFonts w:ascii="Times New Roman" w:hAnsi="Times New Roman"/>
          <w:b/>
          <w:i/>
          <w:sz w:val="28"/>
          <w:szCs w:val="28"/>
        </w:rPr>
        <w:t xml:space="preserve">Практические работы </w:t>
      </w:r>
    </w:p>
    <w:p w:rsidR="00F15217" w:rsidRDefault="006C00C8" w:rsidP="00CC2E44">
      <w:pPr>
        <w:spacing w:after="0"/>
        <w:ind w:firstLine="709"/>
        <w:jc w:val="both"/>
        <w:rPr>
          <w:rFonts w:ascii="Times New Roman" w:hAnsi="Times New Roman"/>
          <w:sz w:val="28"/>
          <w:szCs w:val="28"/>
        </w:rPr>
      </w:pPr>
      <w:r w:rsidRPr="006C00C8">
        <w:rPr>
          <w:rFonts w:ascii="Times New Roman" w:hAnsi="Times New Roman"/>
          <w:sz w:val="28"/>
          <w:szCs w:val="28"/>
        </w:rPr>
        <w:t xml:space="preserve">Проведение акции по уборке мусора в ближайшем лесу, парке, сквере или на пришкольной территории. </w:t>
      </w:r>
    </w:p>
    <w:p w:rsidR="00F15217" w:rsidRDefault="00F15217" w:rsidP="00CC2E44">
      <w:pPr>
        <w:spacing w:after="0"/>
        <w:ind w:firstLine="709"/>
        <w:jc w:val="both"/>
        <w:rPr>
          <w:rFonts w:ascii="Times New Roman" w:hAnsi="Times New Roman"/>
          <w:sz w:val="28"/>
          <w:szCs w:val="28"/>
        </w:rPr>
      </w:pPr>
    </w:p>
    <w:p w:rsidR="00F15217" w:rsidRPr="00F15217" w:rsidRDefault="006C00C8" w:rsidP="00CC2E44">
      <w:pPr>
        <w:spacing w:after="0"/>
        <w:ind w:firstLine="709"/>
        <w:jc w:val="both"/>
        <w:rPr>
          <w:rFonts w:ascii="Times New Roman" w:hAnsi="Times New Roman"/>
          <w:b/>
          <w:sz w:val="28"/>
          <w:szCs w:val="28"/>
        </w:rPr>
      </w:pPr>
      <w:r w:rsidRPr="00F15217">
        <w:rPr>
          <w:rFonts w:ascii="Times New Roman" w:hAnsi="Times New Roman"/>
          <w:b/>
          <w:sz w:val="28"/>
          <w:szCs w:val="28"/>
        </w:rPr>
        <w:t xml:space="preserve">6 КЛАСС </w:t>
      </w:r>
    </w:p>
    <w:p w:rsidR="00F15217" w:rsidRPr="00F15217" w:rsidRDefault="006C00C8" w:rsidP="00CC2E44">
      <w:pPr>
        <w:spacing w:after="0"/>
        <w:ind w:firstLine="709"/>
        <w:jc w:val="both"/>
        <w:rPr>
          <w:rFonts w:ascii="Times New Roman" w:hAnsi="Times New Roman"/>
          <w:b/>
          <w:sz w:val="28"/>
          <w:szCs w:val="28"/>
        </w:rPr>
      </w:pPr>
      <w:r w:rsidRPr="00F15217">
        <w:rPr>
          <w:rFonts w:ascii="Times New Roman" w:hAnsi="Times New Roman"/>
          <w:b/>
          <w:sz w:val="28"/>
          <w:szCs w:val="28"/>
        </w:rPr>
        <w:t xml:space="preserve">Растительный организм </w:t>
      </w:r>
    </w:p>
    <w:p w:rsidR="00F15217" w:rsidRDefault="006C00C8" w:rsidP="00CC2E44">
      <w:pPr>
        <w:spacing w:after="0"/>
        <w:ind w:firstLine="709"/>
        <w:jc w:val="both"/>
        <w:rPr>
          <w:rFonts w:ascii="Times New Roman" w:hAnsi="Times New Roman"/>
          <w:sz w:val="28"/>
          <w:szCs w:val="28"/>
        </w:rPr>
      </w:pPr>
      <w:r w:rsidRPr="006C00C8">
        <w:rPr>
          <w:rFonts w:ascii="Times New Roman" w:hAnsi="Times New Roman"/>
          <w:sz w:val="28"/>
          <w:szCs w:val="28"/>
        </w:rPr>
        <w:t xml:space="preserve">Ботаника – наука о растениях. Разделы ботаники. Связь ботаники с другими науками и техникой. Общие признаки растений. </w:t>
      </w:r>
    </w:p>
    <w:p w:rsidR="00F15217" w:rsidRDefault="006C00C8" w:rsidP="00CC2E44">
      <w:pPr>
        <w:spacing w:after="0"/>
        <w:ind w:firstLine="709"/>
        <w:jc w:val="both"/>
        <w:rPr>
          <w:rFonts w:ascii="Times New Roman" w:hAnsi="Times New Roman"/>
          <w:sz w:val="28"/>
          <w:szCs w:val="28"/>
        </w:rPr>
      </w:pPr>
      <w:r w:rsidRPr="006C00C8">
        <w:rPr>
          <w:rFonts w:ascii="Times New Roman" w:hAnsi="Times New Roman"/>
          <w:sz w:val="28"/>
          <w:szCs w:val="28"/>
        </w:rPr>
        <w:t xml:space="preserve">Разнообразие растений. Уровни организации растительного организма. Высшие и низшие растения. Споровые и семенные растения. </w:t>
      </w:r>
    </w:p>
    <w:p w:rsidR="00F15217" w:rsidRDefault="006C00C8" w:rsidP="00CC2E44">
      <w:pPr>
        <w:spacing w:after="0"/>
        <w:ind w:firstLine="709"/>
        <w:jc w:val="both"/>
        <w:rPr>
          <w:rFonts w:ascii="Times New Roman" w:hAnsi="Times New Roman"/>
          <w:sz w:val="28"/>
          <w:szCs w:val="28"/>
        </w:rPr>
      </w:pPr>
      <w:r w:rsidRPr="006C00C8">
        <w:rPr>
          <w:rFonts w:ascii="Times New Roman" w:hAnsi="Times New Roman"/>
          <w:sz w:val="28"/>
          <w:szCs w:val="28"/>
        </w:rPr>
        <w:t xml:space="preserve">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 </w:t>
      </w:r>
    </w:p>
    <w:p w:rsidR="00F15217" w:rsidRDefault="006C00C8" w:rsidP="00CC2E44">
      <w:pPr>
        <w:spacing w:after="0"/>
        <w:ind w:firstLine="709"/>
        <w:jc w:val="both"/>
        <w:rPr>
          <w:rFonts w:ascii="Times New Roman" w:hAnsi="Times New Roman"/>
          <w:sz w:val="28"/>
          <w:szCs w:val="28"/>
        </w:rPr>
      </w:pPr>
      <w:r w:rsidRPr="006C00C8">
        <w:rPr>
          <w:rFonts w:ascii="Times New Roman" w:hAnsi="Times New Roman"/>
          <w:sz w:val="28"/>
          <w:szCs w:val="28"/>
        </w:rPr>
        <w:t xml:space="preserve">Органы и системы органов растений. Строение органов растительного организма, их роль и связь между собой. </w:t>
      </w:r>
    </w:p>
    <w:p w:rsidR="00F15217" w:rsidRDefault="00F15217" w:rsidP="00CC2E44">
      <w:pPr>
        <w:spacing w:after="0"/>
        <w:ind w:firstLine="709"/>
        <w:jc w:val="both"/>
        <w:rPr>
          <w:rFonts w:ascii="Times New Roman" w:hAnsi="Times New Roman"/>
          <w:sz w:val="28"/>
          <w:szCs w:val="28"/>
        </w:rPr>
      </w:pPr>
    </w:p>
    <w:p w:rsidR="00F15217" w:rsidRPr="00F15217" w:rsidRDefault="006C00C8" w:rsidP="00CC2E44">
      <w:pPr>
        <w:spacing w:after="0"/>
        <w:ind w:firstLine="709"/>
        <w:jc w:val="both"/>
        <w:rPr>
          <w:rFonts w:ascii="Times New Roman" w:hAnsi="Times New Roman"/>
          <w:b/>
          <w:i/>
          <w:sz w:val="28"/>
          <w:szCs w:val="28"/>
        </w:rPr>
      </w:pPr>
      <w:r w:rsidRPr="00F15217">
        <w:rPr>
          <w:rFonts w:ascii="Times New Roman" w:hAnsi="Times New Roman"/>
          <w:b/>
          <w:i/>
          <w:sz w:val="28"/>
          <w:szCs w:val="28"/>
        </w:rPr>
        <w:t xml:space="preserve">Лабораторные и практические работы </w:t>
      </w:r>
    </w:p>
    <w:p w:rsidR="00F15217" w:rsidRDefault="006C00C8" w:rsidP="00CC2E44">
      <w:pPr>
        <w:spacing w:after="0"/>
        <w:ind w:firstLine="709"/>
        <w:jc w:val="both"/>
        <w:rPr>
          <w:rFonts w:ascii="Times New Roman" w:hAnsi="Times New Roman"/>
          <w:sz w:val="28"/>
          <w:szCs w:val="28"/>
        </w:rPr>
      </w:pPr>
      <w:r w:rsidRPr="006C00C8">
        <w:rPr>
          <w:rFonts w:ascii="Times New Roman" w:hAnsi="Times New Roman"/>
          <w:sz w:val="28"/>
          <w:szCs w:val="28"/>
        </w:rPr>
        <w:t xml:space="preserve">Изучение микроскопического строения листа водного растения элодеи. </w:t>
      </w:r>
    </w:p>
    <w:p w:rsidR="00F15217" w:rsidRDefault="006C00C8" w:rsidP="00CC2E44">
      <w:pPr>
        <w:spacing w:after="0"/>
        <w:ind w:firstLine="709"/>
        <w:jc w:val="both"/>
        <w:rPr>
          <w:rFonts w:ascii="Times New Roman" w:hAnsi="Times New Roman"/>
          <w:sz w:val="28"/>
          <w:szCs w:val="28"/>
        </w:rPr>
      </w:pPr>
      <w:r w:rsidRPr="006C00C8">
        <w:rPr>
          <w:rFonts w:ascii="Times New Roman" w:hAnsi="Times New Roman"/>
          <w:sz w:val="28"/>
          <w:szCs w:val="28"/>
        </w:rPr>
        <w:t xml:space="preserve">Изучение строения растительных тканей (использование микропрепаратов). </w:t>
      </w:r>
    </w:p>
    <w:p w:rsidR="00F15217" w:rsidRDefault="006C00C8" w:rsidP="00CC2E44">
      <w:pPr>
        <w:spacing w:after="0"/>
        <w:ind w:firstLine="709"/>
        <w:jc w:val="both"/>
        <w:rPr>
          <w:rFonts w:ascii="Times New Roman" w:hAnsi="Times New Roman"/>
          <w:sz w:val="28"/>
          <w:szCs w:val="28"/>
        </w:rPr>
      </w:pPr>
      <w:r w:rsidRPr="006C00C8">
        <w:rPr>
          <w:rFonts w:ascii="Times New Roman" w:hAnsi="Times New Roman"/>
          <w:sz w:val="28"/>
          <w:szCs w:val="28"/>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F15217" w:rsidRDefault="006C00C8" w:rsidP="00CC2E44">
      <w:pPr>
        <w:spacing w:after="0"/>
        <w:ind w:firstLine="709"/>
        <w:jc w:val="both"/>
        <w:rPr>
          <w:rFonts w:ascii="Times New Roman" w:hAnsi="Times New Roman"/>
          <w:sz w:val="28"/>
          <w:szCs w:val="28"/>
        </w:rPr>
      </w:pPr>
      <w:r w:rsidRPr="006C00C8">
        <w:rPr>
          <w:rFonts w:ascii="Times New Roman" w:hAnsi="Times New Roman"/>
          <w:sz w:val="28"/>
          <w:szCs w:val="28"/>
        </w:rPr>
        <w:t xml:space="preserve"> Обнаружение неорганических и органических веществ в растении. </w:t>
      </w:r>
    </w:p>
    <w:p w:rsidR="00F15217" w:rsidRPr="00F15217" w:rsidRDefault="006C00C8" w:rsidP="00CC2E44">
      <w:pPr>
        <w:spacing w:after="0"/>
        <w:ind w:firstLine="709"/>
        <w:jc w:val="both"/>
        <w:rPr>
          <w:rFonts w:ascii="Times New Roman" w:hAnsi="Times New Roman"/>
          <w:b/>
          <w:i/>
          <w:sz w:val="28"/>
          <w:szCs w:val="28"/>
        </w:rPr>
      </w:pPr>
      <w:r w:rsidRPr="00F15217">
        <w:rPr>
          <w:rFonts w:ascii="Times New Roman" w:hAnsi="Times New Roman"/>
          <w:b/>
          <w:i/>
          <w:sz w:val="28"/>
          <w:szCs w:val="28"/>
        </w:rPr>
        <w:t xml:space="preserve">Экскурсии или видеоэкскурсии </w:t>
      </w:r>
    </w:p>
    <w:p w:rsidR="00F15217" w:rsidRDefault="006C00C8" w:rsidP="00CC2E44">
      <w:pPr>
        <w:spacing w:after="0"/>
        <w:ind w:firstLine="709"/>
        <w:jc w:val="both"/>
        <w:rPr>
          <w:rFonts w:ascii="Times New Roman" w:hAnsi="Times New Roman"/>
          <w:sz w:val="28"/>
          <w:szCs w:val="28"/>
        </w:rPr>
      </w:pPr>
      <w:r w:rsidRPr="006C00C8">
        <w:rPr>
          <w:rFonts w:ascii="Times New Roman" w:hAnsi="Times New Roman"/>
          <w:sz w:val="28"/>
          <w:szCs w:val="28"/>
        </w:rPr>
        <w:t xml:space="preserve">Ознакомление в природе с цветковыми растениями. </w:t>
      </w:r>
    </w:p>
    <w:p w:rsidR="00F15217" w:rsidRDefault="006C00C8" w:rsidP="00CC2E44">
      <w:pPr>
        <w:spacing w:after="0"/>
        <w:ind w:firstLine="709"/>
        <w:jc w:val="both"/>
        <w:rPr>
          <w:rFonts w:ascii="Times New Roman" w:hAnsi="Times New Roman"/>
          <w:sz w:val="28"/>
          <w:szCs w:val="28"/>
        </w:rPr>
      </w:pPr>
      <w:r w:rsidRPr="00F15217">
        <w:rPr>
          <w:rFonts w:ascii="Times New Roman" w:hAnsi="Times New Roman"/>
          <w:b/>
          <w:sz w:val="28"/>
          <w:szCs w:val="28"/>
        </w:rPr>
        <w:t>Строение и многообразие покрытосеменных растений</w:t>
      </w:r>
      <w:r w:rsidRPr="006C00C8">
        <w:rPr>
          <w:rFonts w:ascii="Times New Roman" w:hAnsi="Times New Roman"/>
          <w:sz w:val="28"/>
          <w:szCs w:val="28"/>
        </w:rPr>
        <w:t xml:space="preserve"> </w:t>
      </w:r>
    </w:p>
    <w:p w:rsidR="00F15217" w:rsidRDefault="006C00C8" w:rsidP="00CC2E44">
      <w:pPr>
        <w:spacing w:after="0"/>
        <w:ind w:firstLine="709"/>
        <w:jc w:val="both"/>
        <w:rPr>
          <w:rFonts w:ascii="Times New Roman" w:hAnsi="Times New Roman"/>
          <w:sz w:val="28"/>
          <w:szCs w:val="28"/>
        </w:rPr>
      </w:pPr>
      <w:r w:rsidRPr="006C00C8">
        <w:rPr>
          <w:rFonts w:ascii="Times New Roman" w:hAnsi="Times New Roman"/>
          <w:sz w:val="28"/>
          <w:szCs w:val="28"/>
        </w:rPr>
        <w:t xml:space="preserve">Строение семян. Состав и строение семян. </w:t>
      </w:r>
    </w:p>
    <w:p w:rsidR="00F15217" w:rsidRDefault="006C00C8" w:rsidP="00CC2E44">
      <w:pPr>
        <w:spacing w:after="0"/>
        <w:ind w:firstLine="709"/>
        <w:jc w:val="both"/>
        <w:rPr>
          <w:rFonts w:ascii="Times New Roman" w:hAnsi="Times New Roman"/>
          <w:sz w:val="28"/>
          <w:szCs w:val="28"/>
        </w:rPr>
      </w:pPr>
      <w:r w:rsidRPr="006C00C8">
        <w:rPr>
          <w:rFonts w:ascii="Times New Roman" w:hAnsi="Times New Roman"/>
          <w:sz w:val="28"/>
          <w:szCs w:val="28"/>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F15217" w:rsidRDefault="006C00C8" w:rsidP="00F15217">
      <w:pPr>
        <w:spacing w:after="0"/>
        <w:ind w:firstLine="709"/>
        <w:jc w:val="both"/>
        <w:rPr>
          <w:rFonts w:ascii="Times New Roman" w:hAnsi="Times New Roman"/>
          <w:sz w:val="28"/>
          <w:szCs w:val="28"/>
        </w:rPr>
      </w:pPr>
      <w:r w:rsidRPr="006C00C8">
        <w:rPr>
          <w:rFonts w:ascii="Times New Roman" w:hAnsi="Times New Roman"/>
          <w:sz w:val="28"/>
          <w:szCs w:val="28"/>
        </w:rPr>
        <w:t xml:space="preserve">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 </w:t>
      </w:r>
    </w:p>
    <w:p w:rsidR="00F15217" w:rsidRDefault="006C00C8" w:rsidP="00CC2E44">
      <w:pPr>
        <w:spacing w:after="0"/>
        <w:ind w:firstLine="709"/>
        <w:jc w:val="both"/>
        <w:rPr>
          <w:rFonts w:ascii="Times New Roman" w:hAnsi="Times New Roman"/>
          <w:sz w:val="28"/>
          <w:szCs w:val="28"/>
        </w:rPr>
      </w:pPr>
      <w:r w:rsidRPr="006C00C8">
        <w:rPr>
          <w:rFonts w:ascii="Times New Roman" w:hAnsi="Times New Roman"/>
          <w:sz w:val="28"/>
          <w:szCs w:val="28"/>
        </w:rPr>
        <w:t xml:space="preserve">Строение и разнообразие цветков. Соцветия. Плоды. Типы плодов. Распространение плодов и семян в природе. </w:t>
      </w:r>
    </w:p>
    <w:p w:rsidR="00F15217" w:rsidRDefault="006C00C8" w:rsidP="00CC2E44">
      <w:pPr>
        <w:spacing w:after="0"/>
        <w:ind w:firstLine="709"/>
        <w:jc w:val="both"/>
        <w:rPr>
          <w:rFonts w:ascii="Times New Roman" w:hAnsi="Times New Roman"/>
          <w:sz w:val="28"/>
          <w:szCs w:val="28"/>
        </w:rPr>
      </w:pPr>
      <w:r w:rsidRPr="00F15217">
        <w:rPr>
          <w:rFonts w:ascii="Times New Roman" w:hAnsi="Times New Roman"/>
          <w:b/>
          <w:i/>
          <w:sz w:val="28"/>
          <w:szCs w:val="28"/>
        </w:rPr>
        <w:t>Лабораторные и практические работы</w:t>
      </w:r>
      <w:r w:rsidRPr="006C00C8">
        <w:rPr>
          <w:rFonts w:ascii="Times New Roman" w:hAnsi="Times New Roman"/>
          <w:sz w:val="28"/>
          <w:szCs w:val="28"/>
        </w:rPr>
        <w:t xml:space="preserve"> </w:t>
      </w:r>
    </w:p>
    <w:p w:rsidR="00F15217" w:rsidRDefault="006C00C8" w:rsidP="00CC2E44">
      <w:pPr>
        <w:spacing w:after="0"/>
        <w:ind w:firstLine="709"/>
        <w:jc w:val="both"/>
        <w:rPr>
          <w:rFonts w:ascii="Times New Roman" w:hAnsi="Times New Roman"/>
          <w:sz w:val="28"/>
          <w:szCs w:val="28"/>
        </w:rPr>
      </w:pPr>
      <w:r w:rsidRPr="006C00C8">
        <w:rPr>
          <w:rFonts w:ascii="Times New Roman" w:hAnsi="Times New Roman"/>
          <w:sz w:val="28"/>
          <w:szCs w:val="28"/>
        </w:rPr>
        <w:t xml:space="preserve">Изучение строения корневых систем (стержневой и мочковатой) на примере гербарных экземпляров или живых растений. </w:t>
      </w:r>
    </w:p>
    <w:p w:rsidR="00F15217" w:rsidRDefault="006C00C8" w:rsidP="00CC2E44">
      <w:pPr>
        <w:spacing w:after="0"/>
        <w:ind w:firstLine="709"/>
        <w:jc w:val="both"/>
        <w:rPr>
          <w:rFonts w:ascii="Times New Roman" w:hAnsi="Times New Roman"/>
          <w:sz w:val="28"/>
          <w:szCs w:val="28"/>
        </w:rPr>
      </w:pPr>
      <w:r w:rsidRPr="006C00C8">
        <w:rPr>
          <w:rFonts w:ascii="Times New Roman" w:hAnsi="Times New Roman"/>
          <w:sz w:val="28"/>
          <w:szCs w:val="28"/>
        </w:rPr>
        <w:t xml:space="preserve">Изучение микропрепарата клеток корня. </w:t>
      </w:r>
    </w:p>
    <w:p w:rsidR="00F15217" w:rsidRDefault="006C00C8" w:rsidP="00CC2E44">
      <w:pPr>
        <w:spacing w:after="0"/>
        <w:ind w:firstLine="709"/>
        <w:jc w:val="both"/>
        <w:rPr>
          <w:rFonts w:ascii="Times New Roman" w:hAnsi="Times New Roman"/>
          <w:sz w:val="28"/>
          <w:szCs w:val="28"/>
        </w:rPr>
      </w:pPr>
      <w:r w:rsidRPr="006C00C8">
        <w:rPr>
          <w:rFonts w:ascii="Times New Roman" w:hAnsi="Times New Roman"/>
          <w:sz w:val="28"/>
          <w:szCs w:val="28"/>
        </w:rPr>
        <w:t xml:space="preserve">Ознакомление с внешним строением листьев и листорасположением (на комнатных растениях). </w:t>
      </w:r>
    </w:p>
    <w:p w:rsidR="00F15217" w:rsidRDefault="006C00C8" w:rsidP="00CC2E44">
      <w:pPr>
        <w:spacing w:after="0"/>
        <w:ind w:firstLine="709"/>
        <w:jc w:val="both"/>
        <w:rPr>
          <w:rFonts w:ascii="Times New Roman" w:hAnsi="Times New Roman"/>
          <w:sz w:val="28"/>
          <w:szCs w:val="28"/>
        </w:rPr>
      </w:pPr>
      <w:r w:rsidRPr="006C00C8">
        <w:rPr>
          <w:rFonts w:ascii="Times New Roman" w:hAnsi="Times New Roman"/>
          <w:sz w:val="28"/>
          <w:szCs w:val="28"/>
        </w:rPr>
        <w:t xml:space="preserve">Изучение строения вегетативных и генеративных почек (на примере сирени, тополя и других растений). </w:t>
      </w:r>
    </w:p>
    <w:p w:rsidR="00F15217" w:rsidRDefault="006C00C8" w:rsidP="00CC2E44">
      <w:pPr>
        <w:spacing w:after="0"/>
        <w:ind w:firstLine="709"/>
        <w:jc w:val="both"/>
        <w:rPr>
          <w:rFonts w:ascii="Times New Roman" w:hAnsi="Times New Roman"/>
          <w:sz w:val="28"/>
          <w:szCs w:val="28"/>
        </w:rPr>
      </w:pPr>
      <w:r w:rsidRPr="006C00C8">
        <w:rPr>
          <w:rFonts w:ascii="Times New Roman" w:hAnsi="Times New Roman"/>
          <w:sz w:val="28"/>
          <w:szCs w:val="28"/>
        </w:rPr>
        <w:t>Изучение микроскопического строения листа (на готовых микропрепаратах).</w:t>
      </w:r>
    </w:p>
    <w:p w:rsidR="00F15217" w:rsidRDefault="006C00C8" w:rsidP="00CC2E44">
      <w:pPr>
        <w:spacing w:after="0"/>
        <w:ind w:firstLine="709"/>
        <w:jc w:val="both"/>
        <w:rPr>
          <w:rFonts w:ascii="Times New Roman" w:hAnsi="Times New Roman"/>
          <w:sz w:val="28"/>
          <w:szCs w:val="28"/>
        </w:rPr>
      </w:pPr>
      <w:r w:rsidRPr="006C00C8">
        <w:rPr>
          <w:rFonts w:ascii="Times New Roman" w:hAnsi="Times New Roman"/>
          <w:sz w:val="28"/>
          <w:szCs w:val="28"/>
        </w:rPr>
        <w:t xml:space="preserve"> Рассматривание микроскопического строения ветки дерева (на готовом микропрепарате). </w:t>
      </w:r>
    </w:p>
    <w:p w:rsidR="00F15217" w:rsidRDefault="006C00C8" w:rsidP="00CC2E44">
      <w:pPr>
        <w:spacing w:after="0"/>
        <w:ind w:firstLine="709"/>
        <w:jc w:val="both"/>
        <w:rPr>
          <w:rFonts w:ascii="Times New Roman" w:hAnsi="Times New Roman"/>
          <w:sz w:val="28"/>
          <w:szCs w:val="28"/>
        </w:rPr>
      </w:pPr>
      <w:r w:rsidRPr="006C00C8">
        <w:rPr>
          <w:rFonts w:ascii="Times New Roman" w:hAnsi="Times New Roman"/>
          <w:sz w:val="28"/>
          <w:szCs w:val="28"/>
        </w:rPr>
        <w:t xml:space="preserve">Исследование строения корневища, клубня, луковицы. </w:t>
      </w:r>
    </w:p>
    <w:p w:rsidR="00F15217" w:rsidRDefault="006C00C8" w:rsidP="00CC2E44">
      <w:pPr>
        <w:spacing w:after="0"/>
        <w:ind w:firstLine="709"/>
        <w:jc w:val="both"/>
        <w:rPr>
          <w:rFonts w:ascii="Times New Roman" w:hAnsi="Times New Roman"/>
          <w:sz w:val="28"/>
          <w:szCs w:val="28"/>
        </w:rPr>
      </w:pPr>
      <w:r w:rsidRPr="006C00C8">
        <w:rPr>
          <w:rFonts w:ascii="Times New Roman" w:hAnsi="Times New Roman"/>
          <w:sz w:val="28"/>
          <w:szCs w:val="28"/>
        </w:rPr>
        <w:t xml:space="preserve">Изучение строения цветков. </w:t>
      </w:r>
    </w:p>
    <w:p w:rsidR="00F15217" w:rsidRDefault="006C00C8" w:rsidP="00CC2E44">
      <w:pPr>
        <w:spacing w:after="0"/>
        <w:ind w:firstLine="709"/>
        <w:jc w:val="both"/>
        <w:rPr>
          <w:rFonts w:ascii="Times New Roman" w:hAnsi="Times New Roman"/>
          <w:sz w:val="28"/>
          <w:szCs w:val="28"/>
        </w:rPr>
      </w:pPr>
      <w:r w:rsidRPr="006C00C8">
        <w:rPr>
          <w:rFonts w:ascii="Times New Roman" w:hAnsi="Times New Roman"/>
          <w:sz w:val="28"/>
          <w:szCs w:val="28"/>
        </w:rPr>
        <w:t xml:space="preserve">Ознакомление с различными типами соцветий. </w:t>
      </w:r>
    </w:p>
    <w:p w:rsidR="00F15217" w:rsidRDefault="006C00C8" w:rsidP="00CC2E44">
      <w:pPr>
        <w:spacing w:after="0"/>
        <w:ind w:firstLine="709"/>
        <w:jc w:val="both"/>
        <w:rPr>
          <w:rFonts w:ascii="Times New Roman" w:hAnsi="Times New Roman"/>
          <w:sz w:val="28"/>
          <w:szCs w:val="28"/>
        </w:rPr>
      </w:pPr>
      <w:r w:rsidRPr="006C00C8">
        <w:rPr>
          <w:rFonts w:ascii="Times New Roman" w:hAnsi="Times New Roman"/>
          <w:sz w:val="28"/>
          <w:szCs w:val="28"/>
        </w:rPr>
        <w:t>Изучение строения семян двудольных растений.</w:t>
      </w:r>
    </w:p>
    <w:p w:rsidR="00F15217" w:rsidRDefault="006C00C8" w:rsidP="00CC2E44">
      <w:pPr>
        <w:spacing w:after="0"/>
        <w:ind w:firstLine="709"/>
        <w:jc w:val="both"/>
        <w:rPr>
          <w:rFonts w:ascii="Times New Roman" w:hAnsi="Times New Roman"/>
          <w:sz w:val="28"/>
          <w:szCs w:val="28"/>
        </w:rPr>
      </w:pPr>
      <w:r w:rsidRPr="006C00C8">
        <w:rPr>
          <w:rFonts w:ascii="Times New Roman" w:hAnsi="Times New Roman"/>
          <w:sz w:val="28"/>
          <w:szCs w:val="28"/>
        </w:rPr>
        <w:t xml:space="preserve"> Изучение строения семян однодольных растений. </w:t>
      </w:r>
    </w:p>
    <w:p w:rsidR="00F15217" w:rsidRPr="00F15217" w:rsidRDefault="006C00C8" w:rsidP="00CC2E44">
      <w:pPr>
        <w:spacing w:after="0"/>
        <w:ind w:firstLine="709"/>
        <w:jc w:val="both"/>
        <w:rPr>
          <w:rFonts w:ascii="Times New Roman" w:hAnsi="Times New Roman"/>
          <w:b/>
          <w:i/>
          <w:sz w:val="28"/>
          <w:szCs w:val="28"/>
        </w:rPr>
      </w:pPr>
      <w:r w:rsidRPr="00F15217">
        <w:rPr>
          <w:rFonts w:ascii="Times New Roman" w:hAnsi="Times New Roman"/>
          <w:b/>
          <w:i/>
          <w:sz w:val="28"/>
          <w:szCs w:val="28"/>
        </w:rPr>
        <w:t xml:space="preserve">Жизнедеятельность растительного организма </w:t>
      </w:r>
    </w:p>
    <w:p w:rsidR="00F15217" w:rsidRDefault="006C00C8" w:rsidP="00CC2E44">
      <w:pPr>
        <w:spacing w:after="0"/>
        <w:ind w:firstLine="709"/>
        <w:jc w:val="both"/>
        <w:rPr>
          <w:rFonts w:ascii="Times New Roman" w:hAnsi="Times New Roman"/>
          <w:sz w:val="28"/>
          <w:szCs w:val="28"/>
        </w:rPr>
      </w:pPr>
      <w:r w:rsidRPr="00F15217">
        <w:rPr>
          <w:rFonts w:ascii="Times New Roman" w:hAnsi="Times New Roman"/>
          <w:b/>
          <w:sz w:val="28"/>
          <w:szCs w:val="28"/>
        </w:rPr>
        <w:t>Обмен веществ у растений.</w:t>
      </w:r>
      <w:r w:rsidRPr="006C00C8">
        <w:rPr>
          <w:rFonts w:ascii="Times New Roman" w:hAnsi="Times New Roman"/>
          <w:sz w:val="28"/>
          <w:szCs w:val="28"/>
        </w:rPr>
        <w:t xml:space="preserve"> 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F15217" w:rsidRDefault="006C00C8" w:rsidP="00CC2E44">
      <w:pPr>
        <w:spacing w:after="0"/>
        <w:ind w:firstLine="709"/>
        <w:jc w:val="both"/>
        <w:rPr>
          <w:rFonts w:ascii="Times New Roman" w:hAnsi="Times New Roman"/>
          <w:sz w:val="28"/>
          <w:szCs w:val="28"/>
        </w:rPr>
      </w:pPr>
      <w:r w:rsidRPr="00F15217">
        <w:rPr>
          <w:rFonts w:ascii="Times New Roman" w:hAnsi="Times New Roman"/>
          <w:b/>
          <w:sz w:val="28"/>
          <w:szCs w:val="28"/>
        </w:rPr>
        <w:t>Питание растения.</w:t>
      </w:r>
      <w:r w:rsidRPr="006C00C8">
        <w:rPr>
          <w:rFonts w:ascii="Times New Roman" w:hAnsi="Times New Roman"/>
          <w:sz w:val="28"/>
          <w:szCs w:val="28"/>
        </w:rPr>
        <w:t xml:space="preserve"> 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 </w:t>
      </w:r>
    </w:p>
    <w:p w:rsidR="00F15217" w:rsidRDefault="006C00C8" w:rsidP="00CC2E44">
      <w:pPr>
        <w:spacing w:after="0"/>
        <w:ind w:firstLine="709"/>
        <w:jc w:val="both"/>
        <w:rPr>
          <w:rFonts w:ascii="Times New Roman" w:hAnsi="Times New Roman"/>
          <w:sz w:val="28"/>
          <w:szCs w:val="28"/>
        </w:rPr>
      </w:pPr>
      <w:r w:rsidRPr="006C00C8">
        <w:rPr>
          <w:rFonts w:ascii="Times New Roman" w:hAnsi="Times New Roman"/>
          <w:sz w:val="28"/>
          <w:szCs w:val="28"/>
        </w:rPr>
        <w:t xml:space="preserve">Фотосинтез. Лист – орган воздушного питания. Значение фотосинтеза в природе и в жизни человека. </w:t>
      </w:r>
    </w:p>
    <w:p w:rsidR="00F15217" w:rsidRDefault="006C00C8" w:rsidP="00CC2E44">
      <w:pPr>
        <w:spacing w:after="0"/>
        <w:ind w:firstLine="709"/>
        <w:jc w:val="both"/>
        <w:rPr>
          <w:rFonts w:ascii="Times New Roman" w:hAnsi="Times New Roman"/>
          <w:sz w:val="28"/>
          <w:szCs w:val="28"/>
        </w:rPr>
      </w:pPr>
      <w:r w:rsidRPr="00F15217">
        <w:rPr>
          <w:rFonts w:ascii="Times New Roman" w:hAnsi="Times New Roman"/>
          <w:b/>
          <w:sz w:val="28"/>
          <w:szCs w:val="28"/>
        </w:rPr>
        <w:t>Дыхание растения.</w:t>
      </w:r>
      <w:r w:rsidRPr="006C00C8">
        <w:rPr>
          <w:rFonts w:ascii="Times New Roman" w:hAnsi="Times New Roman"/>
          <w:sz w:val="28"/>
          <w:szCs w:val="28"/>
        </w:rPr>
        <w:t xml:space="preserve"> 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 </w:t>
      </w:r>
    </w:p>
    <w:p w:rsidR="00F15217" w:rsidRDefault="006C00C8" w:rsidP="00CC2E44">
      <w:pPr>
        <w:spacing w:after="0"/>
        <w:ind w:firstLine="709"/>
        <w:jc w:val="both"/>
        <w:rPr>
          <w:rFonts w:ascii="Times New Roman" w:hAnsi="Times New Roman"/>
          <w:sz w:val="28"/>
          <w:szCs w:val="28"/>
        </w:rPr>
      </w:pPr>
      <w:r w:rsidRPr="00F15217">
        <w:rPr>
          <w:rFonts w:ascii="Times New Roman" w:hAnsi="Times New Roman"/>
          <w:b/>
          <w:sz w:val="28"/>
          <w:szCs w:val="28"/>
        </w:rPr>
        <w:t>Транспорт веществ в растении.</w:t>
      </w:r>
      <w:r w:rsidRPr="006C00C8">
        <w:rPr>
          <w:rFonts w:ascii="Times New Roman" w:hAnsi="Times New Roman"/>
          <w:sz w:val="28"/>
          <w:szCs w:val="28"/>
        </w:rPr>
        <w:t xml:space="preserve"> 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 </w:t>
      </w:r>
    </w:p>
    <w:p w:rsidR="00F15217" w:rsidRDefault="006C00C8" w:rsidP="00CC2E44">
      <w:pPr>
        <w:spacing w:after="0"/>
        <w:ind w:firstLine="709"/>
        <w:jc w:val="both"/>
        <w:rPr>
          <w:rFonts w:ascii="Times New Roman" w:hAnsi="Times New Roman"/>
          <w:sz w:val="28"/>
          <w:szCs w:val="28"/>
        </w:rPr>
      </w:pPr>
      <w:r w:rsidRPr="00F15217">
        <w:rPr>
          <w:rFonts w:ascii="Times New Roman" w:hAnsi="Times New Roman"/>
          <w:b/>
          <w:sz w:val="28"/>
          <w:szCs w:val="28"/>
        </w:rPr>
        <w:t xml:space="preserve">Рост и развитие растения. </w:t>
      </w:r>
      <w:r w:rsidRPr="006C00C8">
        <w:rPr>
          <w:rFonts w:ascii="Times New Roman" w:hAnsi="Times New Roman"/>
          <w:sz w:val="28"/>
          <w:szCs w:val="28"/>
        </w:rPr>
        <w:t xml:space="preserve">Прорастание семян. Условия прорастания семян. Подготовка семян к посеву. Развитие проростков. </w:t>
      </w:r>
    </w:p>
    <w:p w:rsidR="00F15217" w:rsidRDefault="006C00C8" w:rsidP="00CC2E44">
      <w:pPr>
        <w:spacing w:after="0"/>
        <w:ind w:firstLine="709"/>
        <w:jc w:val="both"/>
        <w:rPr>
          <w:rFonts w:ascii="Times New Roman" w:hAnsi="Times New Roman"/>
          <w:sz w:val="28"/>
          <w:szCs w:val="28"/>
        </w:rPr>
      </w:pPr>
      <w:r w:rsidRPr="006C00C8">
        <w:rPr>
          <w:rFonts w:ascii="Times New Roman" w:hAnsi="Times New Roman"/>
          <w:sz w:val="28"/>
          <w:szCs w:val="28"/>
        </w:rPr>
        <w:t xml:space="preserve">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 </w:t>
      </w:r>
    </w:p>
    <w:p w:rsidR="00F15217" w:rsidRDefault="006C00C8" w:rsidP="00CC2E44">
      <w:pPr>
        <w:spacing w:after="0"/>
        <w:ind w:firstLine="709"/>
        <w:jc w:val="both"/>
        <w:rPr>
          <w:rFonts w:ascii="Times New Roman" w:hAnsi="Times New Roman"/>
          <w:sz w:val="28"/>
          <w:szCs w:val="28"/>
        </w:rPr>
      </w:pPr>
      <w:r w:rsidRPr="006C00C8">
        <w:rPr>
          <w:rFonts w:ascii="Times New Roman" w:hAnsi="Times New Roman"/>
          <w:sz w:val="28"/>
          <w:szCs w:val="28"/>
        </w:rPr>
        <w:t xml:space="preserve">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 </w:t>
      </w:r>
    </w:p>
    <w:p w:rsidR="00F15217" w:rsidRDefault="006C00C8" w:rsidP="00CC2E44">
      <w:pPr>
        <w:spacing w:after="0"/>
        <w:ind w:firstLine="709"/>
        <w:jc w:val="both"/>
        <w:rPr>
          <w:rFonts w:ascii="Times New Roman" w:hAnsi="Times New Roman"/>
          <w:sz w:val="28"/>
          <w:szCs w:val="28"/>
        </w:rPr>
      </w:pPr>
      <w:r w:rsidRPr="006C00C8">
        <w:rPr>
          <w:rFonts w:ascii="Times New Roman" w:hAnsi="Times New Roman"/>
          <w:sz w:val="28"/>
          <w:szCs w:val="28"/>
        </w:rPr>
        <w:t xml:space="preserve">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 </w:t>
      </w:r>
    </w:p>
    <w:p w:rsidR="00F15217" w:rsidRPr="00F15217" w:rsidRDefault="006C00C8" w:rsidP="00CC2E44">
      <w:pPr>
        <w:spacing w:after="0"/>
        <w:ind w:firstLine="709"/>
        <w:jc w:val="both"/>
        <w:rPr>
          <w:rFonts w:ascii="Times New Roman" w:hAnsi="Times New Roman"/>
          <w:b/>
          <w:i/>
          <w:sz w:val="28"/>
          <w:szCs w:val="28"/>
        </w:rPr>
      </w:pPr>
      <w:r w:rsidRPr="00F15217">
        <w:rPr>
          <w:rFonts w:ascii="Times New Roman" w:hAnsi="Times New Roman"/>
          <w:b/>
          <w:i/>
          <w:sz w:val="28"/>
          <w:szCs w:val="28"/>
        </w:rPr>
        <w:t xml:space="preserve">Лабораторные и практические работы. </w:t>
      </w:r>
    </w:p>
    <w:p w:rsidR="00F15217" w:rsidRDefault="006C00C8" w:rsidP="00CC2E44">
      <w:pPr>
        <w:spacing w:after="0"/>
        <w:ind w:firstLine="709"/>
        <w:jc w:val="both"/>
        <w:rPr>
          <w:rFonts w:ascii="Times New Roman" w:hAnsi="Times New Roman"/>
          <w:sz w:val="28"/>
          <w:szCs w:val="28"/>
        </w:rPr>
      </w:pPr>
      <w:r w:rsidRPr="006C00C8">
        <w:rPr>
          <w:rFonts w:ascii="Times New Roman" w:hAnsi="Times New Roman"/>
          <w:sz w:val="28"/>
          <w:szCs w:val="28"/>
        </w:rPr>
        <w:t xml:space="preserve">Наблюдение за ростом корня. </w:t>
      </w:r>
    </w:p>
    <w:p w:rsidR="00F15217" w:rsidRDefault="006C00C8" w:rsidP="00CC2E44">
      <w:pPr>
        <w:spacing w:after="0"/>
        <w:ind w:firstLine="709"/>
        <w:jc w:val="both"/>
        <w:rPr>
          <w:rFonts w:ascii="Times New Roman" w:hAnsi="Times New Roman"/>
          <w:sz w:val="28"/>
          <w:szCs w:val="28"/>
        </w:rPr>
      </w:pPr>
      <w:r w:rsidRPr="006C00C8">
        <w:rPr>
          <w:rFonts w:ascii="Times New Roman" w:hAnsi="Times New Roman"/>
          <w:sz w:val="28"/>
          <w:szCs w:val="28"/>
        </w:rPr>
        <w:t xml:space="preserve">Наблюдение за ростом побега. </w:t>
      </w:r>
    </w:p>
    <w:p w:rsidR="00F15217" w:rsidRDefault="006C00C8" w:rsidP="00CC2E44">
      <w:pPr>
        <w:spacing w:after="0"/>
        <w:ind w:firstLine="709"/>
        <w:jc w:val="both"/>
        <w:rPr>
          <w:rFonts w:ascii="Times New Roman" w:hAnsi="Times New Roman"/>
          <w:sz w:val="28"/>
          <w:szCs w:val="28"/>
        </w:rPr>
      </w:pPr>
      <w:r w:rsidRPr="006C00C8">
        <w:rPr>
          <w:rFonts w:ascii="Times New Roman" w:hAnsi="Times New Roman"/>
          <w:sz w:val="28"/>
          <w:szCs w:val="28"/>
        </w:rPr>
        <w:t xml:space="preserve">Определение возраста дерева по спилу. </w:t>
      </w:r>
    </w:p>
    <w:p w:rsidR="00F15217" w:rsidRDefault="006C00C8" w:rsidP="00CC2E44">
      <w:pPr>
        <w:spacing w:after="0"/>
        <w:ind w:firstLine="709"/>
        <w:jc w:val="both"/>
        <w:rPr>
          <w:rFonts w:ascii="Times New Roman" w:hAnsi="Times New Roman"/>
          <w:sz w:val="28"/>
          <w:szCs w:val="28"/>
        </w:rPr>
      </w:pPr>
      <w:r w:rsidRPr="006C00C8">
        <w:rPr>
          <w:rFonts w:ascii="Times New Roman" w:hAnsi="Times New Roman"/>
          <w:sz w:val="28"/>
          <w:szCs w:val="28"/>
        </w:rPr>
        <w:t xml:space="preserve">Выявление передвижения воды и минеральных веществ по древесине. </w:t>
      </w:r>
    </w:p>
    <w:p w:rsidR="00F15217" w:rsidRDefault="006C00C8" w:rsidP="00CC2E44">
      <w:pPr>
        <w:spacing w:after="0"/>
        <w:ind w:firstLine="709"/>
        <w:jc w:val="both"/>
        <w:rPr>
          <w:rFonts w:ascii="Times New Roman" w:hAnsi="Times New Roman"/>
          <w:sz w:val="28"/>
          <w:szCs w:val="28"/>
        </w:rPr>
      </w:pPr>
      <w:r w:rsidRPr="006C00C8">
        <w:rPr>
          <w:rFonts w:ascii="Times New Roman" w:hAnsi="Times New Roman"/>
          <w:sz w:val="28"/>
          <w:szCs w:val="28"/>
        </w:rPr>
        <w:t xml:space="preserve">Наблюдение процесса выделения кислорода на свету аквариумными растениями. </w:t>
      </w:r>
    </w:p>
    <w:p w:rsidR="00F15217" w:rsidRDefault="006C00C8" w:rsidP="00CC2E44">
      <w:pPr>
        <w:spacing w:after="0"/>
        <w:ind w:firstLine="709"/>
        <w:jc w:val="both"/>
        <w:rPr>
          <w:rFonts w:ascii="Times New Roman" w:hAnsi="Times New Roman"/>
          <w:sz w:val="28"/>
          <w:szCs w:val="28"/>
        </w:rPr>
      </w:pPr>
      <w:r w:rsidRPr="006C00C8">
        <w:rPr>
          <w:rFonts w:ascii="Times New Roman" w:hAnsi="Times New Roman"/>
          <w:sz w:val="28"/>
          <w:szCs w:val="28"/>
        </w:rPr>
        <w:t xml:space="preserve">Изучение роли рыхления для дыхания корней. </w:t>
      </w:r>
    </w:p>
    <w:p w:rsidR="00F15217" w:rsidRDefault="006C00C8" w:rsidP="00CC2E44">
      <w:pPr>
        <w:spacing w:after="0"/>
        <w:ind w:firstLine="709"/>
        <w:jc w:val="both"/>
        <w:rPr>
          <w:rFonts w:ascii="Times New Roman" w:hAnsi="Times New Roman"/>
          <w:sz w:val="28"/>
          <w:szCs w:val="28"/>
        </w:rPr>
      </w:pPr>
      <w:r w:rsidRPr="006C00C8">
        <w:rPr>
          <w:rFonts w:ascii="Times New Roman" w:hAnsi="Times New Roman"/>
          <w:sz w:val="28"/>
          <w:szCs w:val="28"/>
        </w:rP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 </w:t>
      </w:r>
    </w:p>
    <w:p w:rsidR="00F15217" w:rsidRDefault="006C00C8" w:rsidP="00CC2E44">
      <w:pPr>
        <w:spacing w:after="0"/>
        <w:ind w:firstLine="709"/>
        <w:jc w:val="both"/>
        <w:rPr>
          <w:rFonts w:ascii="Times New Roman" w:hAnsi="Times New Roman"/>
          <w:sz w:val="28"/>
          <w:szCs w:val="28"/>
        </w:rPr>
      </w:pPr>
      <w:r w:rsidRPr="006C00C8">
        <w:rPr>
          <w:rFonts w:ascii="Times New Roman" w:hAnsi="Times New Roman"/>
          <w:sz w:val="28"/>
          <w:szCs w:val="28"/>
        </w:rPr>
        <w:t xml:space="preserve">Определение всхожести семян культурных растений и посев их в грунт. </w:t>
      </w:r>
    </w:p>
    <w:p w:rsidR="00F15217" w:rsidRDefault="006C00C8" w:rsidP="00CC2E44">
      <w:pPr>
        <w:spacing w:after="0"/>
        <w:ind w:firstLine="709"/>
        <w:jc w:val="both"/>
        <w:rPr>
          <w:rFonts w:ascii="Times New Roman" w:hAnsi="Times New Roman"/>
          <w:sz w:val="28"/>
          <w:szCs w:val="28"/>
        </w:rPr>
      </w:pPr>
      <w:r w:rsidRPr="006C00C8">
        <w:rPr>
          <w:rFonts w:ascii="Times New Roman" w:hAnsi="Times New Roman"/>
          <w:sz w:val="28"/>
          <w:szCs w:val="28"/>
        </w:rPr>
        <w:t xml:space="preserve">Наблюдение за ростом и развитием цветкового растения в комнатных условиях (на примере фасоли или посевного гороха). </w:t>
      </w:r>
    </w:p>
    <w:p w:rsidR="00F15217" w:rsidRDefault="006C00C8" w:rsidP="00CC2E44">
      <w:pPr>
        <w:spacing w:after="0"/>
        <w:ind w:firstLine="709"/>
        <w:jc w:val="both"/>
        <w:rPr>
          <w:rFonts w:ascii="Times New Roman" w:hAnsi="Times New Roman"/>
          <w:sz w:val="28"/>
          <w:szCs w:val="28"/>
        </w:rPr>
      </w:pPr>
      <w:r w:rsidRPr="006C00C8">
        <w:rPr>
          <w:rFonts w:ascii="Times New Roman" w:hAnsi="Times New Roman"/>
          <w:sz w:val="28"/>
          <w:szCs w:val="28"/>
        </w:rPr>
        <w:t xml:space="preserve">Определение условий прорастания семян. </w:t>
      </w:r>
    </w:p>
    <w:p w:rsidR="00F15217" w:rsidRDefault="00F15217" w:rsidP="00CC2E44">
      <w:pPr>
        <w:spacing w:after="0"/>
        <w:ind w:firstLine="709"/>
        <w:jc w:val="both"/>
        <w:rPr>
          <w:rFonts w:ascii="Times New Roman" w:hAnsi="Times New Roman"/>
          <w:sz w:val="28"/>
          <w:szCs w:val="28"/>
        </w:rPr>
      </w:pPr>
    </w:p>
    <w:p w:rsidR="00F15217" w:rsidRPr="00F15217" w:rsidRDefault="006C00C8" w:rsidP="00CC2E44">
      <w:pPr>
        <w:spacing w:after="0"/>
        <w:ind w:firstLine="709"/>
        <w:jc w:val="both"/>
        <w:rPr>
          <w:rFonts w:ascii="Times New Roman" w:hAnsi="Times New Roman"/>
          <w:b/>
          <w:sz w:val="28"/>
          <w:szCs w:val="28"/>
        </w:rPr>
      </w:pPr>
      <w:r w:rsidRPr="00F15217">
        <w:rPr>
          <w:rFonts w:ascii="Times New Roman" w:hAnsi="Times New Roman"/>
          <w:b/>
          <w:sz w:val="28"/>
          <w:szCs w:val="28"/>
        </w:rPr>
        <w:t xml:space="preserve">7 КЛАСС </w:t>
      </w:r>
    </w:p>
    <w:p w:rsidR="00F15217" w:rsidRPr="00F15217" w:rsidRDefault="006C00C8" w:rsidP="00CC2E44">
      <w:pPr>
        <w:spacing w:after="0"/>
        <w:ind w:firstLine="709"/>
        <w:jc w:val="both"/>
        <w:rPr>
          <w:rFonts w:ascii="Times New Roman" w:hAnsi="Times New Roman"/>
          <w:b/>
          <w:sz w:val="28"/>
          <w:szCs w:val="28"/>
        </w:rPr>
      </w:pPr>
      <w:r w:rsidRPr="00F15217">
        <w:rPr>
          <w:rFonts w:ascii="Times New Roman" w:hAnsi="Times New Roman"/>
          <w:b/>
          <w:sz w:val="28"/>
          <w:szCs w:val="28"/>
        </w:rPr>
        <w:t xml:space="preserve">Систематические группы растений </w:t>
      </w:r>
    </w:p>
    <w:p w:rsidR="00F15217" w:rsidRDefault="006C00C8" w:rsidP="00CC2E44">
      <w:pPr>
        <w:spacing w:after="0"/>
        <w:ind w:firstLine="709"/>
        <w:jc w:val="both"/>
        <w:rPr>
          <w:rFonts w:ascii="Times New Roman" w:hAnsi="Times New Roman"/>
          <w:sz w:val="28"/>
          <w:szCs w:val="28"/>
        </w:rPr>
      </w:pPr>
      <w:r w:rsidRPr="006C00C8">
        <w:rPr>
          <w:rFonts w:ascii="Times New Roman" w:hAnsi="Times New Roman"/>
          <w:sz w:val="28"/>
          <w:szCs w:val="28"/>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F15217" w:rsidRDefault="006C00C8" w:rsidP="00CC2E44">
      <w:pPr>
        <w:spacing w:after="0"/>
        <w:ind w:firstLine="709"/>
        <w:jc w:val="both"/>
        <w:rPr>
          <w:rFonts w:ascii="Times New Roman" w:hAnsi="Times New Roman"/>
          <w:sz w:val="28"/>
          <w:szCs w:val="28"/>
        </w:rPr>
      </w:pPr>
      <w:r w:rsidRPr="006C00C8">
        <w:rPr>
          <w:rFonts w:ascii="Times New Roman" w:hAnsi="Times New Roman"/>
          <w:sz w:val="28"/>
          <w:szCs w:val="28"/>
        </w:rPr>
        <w:t xml:space="preserve"> 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 </w:t>
      </w:r>
    </w:p>
    <w:p w:rsidR="00F15217" w:rsidRDefault="006C00C8" w:rsidP="00CC2E44">
      <w:pPr>
        <w:spacing w:after="0"/>
        <w:ind w:firstLine="709"/>
        <w:jc w:val="both"/>
        <w:rPr>
          <w:rFonts w:ascii="Times New Roman" w:hAnsi="Times New Roman"/>
          <w:sz w:val="28"/>
          <w:szCs w:val="28"/>
        </w:rPr>
      </w:pPr>
      <w:r w:rsidRPr="006C00C8">
        <w:rPr>
          <w:rFonts w:ascii="Times New Roman" w:hAnsi="Times New Roman"/>
          <w:sz w:val="28"/>
          <w:szCs w:val="28"/>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 </w:t>
      </w:r>
    </w:p>
    <w:p w:rsidR="00F15217" w:rsidRDefault="006C00C8" w:rsidP="00CC2E44">
      <w:pPr>
        <w:spacing w:after="0"/>
        <w:ind w:firstLine="709"/>
        <w:jc w:val="both"/>
        <w:rPr>
          <w:rFonts w:ascii="Times New Roman" w:hAnsi="Times New Roman"/>
          <w:sz w:val="28"/>
          <w:szCs w:val="28"/>
        </w:rPr>
      </w:pPr>
      <w:r w:rsidRPr="006C00C8">
        <w:rPr>
          <w:rFonts w:ascii="Times New Roman" w:hAnsi="Times New Roman"/>
          <w:sz w:val="28"/>
          <w:szCs w:val="28"/>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 </w:t>
      </w:r>
    </w:p>
    <w:p w:rsidR="00F15217" w:rsidRDefault="006C00C8" w:rsidP="00CC2E44">
      <w:pPr>
        <w:spacing w:after="0"/>
        <w:ind w:firstLine="709"/>
        <w:jc w:val="both"/>
        <w:rPr>
          <w:rFonts w:ascii="Times New Roman" w:hAnsi="Times New Roman"/>
          <w:sz w:val="28"/>
          <w:szCs w:val="28"/>
        </w:rPr>
      </w:pPr>
      <w:r w:rsidRPr="006C00C8">
        <w:rPr>
          <w:rFonts w:ascii="Times New Roman" w:hAnsi="Times New Roman"/>
          <w:sz w:val="28"/>
          <w:szCs w:val="28"/>
        </w:rPr>
        <w:t xml:space="preserve">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 </w:t>
      </w:r>
    </w:p>
    <w:p w:rsidR="00F15217" w:rsidRDefault="006C00C8" w:rsidP="00CC2E44">
      <w:pPr>
        <w:spacing w:after="0"/>
        <w:ind w:firstLine="709"/>
        <w:jc w:val="both"/>
        <w:rPr>
          <w:rFonts w:ascii="Times New Roman" w:hAnsi="Times New Roman"/>
          <w:sz w:val="28"/>
          <w:szCs w:val="28"/>
        </w:rPr>
      </w:pPr>
      <w:r w:rsidRPr="006C00C8">
        <w:rPr>
          <w:rFonts w:ascii="Times New Roman" w:hAnsi="Times New Roman"/>
          <w:sz w:val="28"/>
          <w:szCs w:val="28"/>
        </w:rPr>
        <w:t xml:space="preserve">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 </w:t>
      </w:r>
    </w:p>
    <w:p w:rsidR="00F15217" w:rsidRDefault="006C00C8" w:rsidP="00CC2E44">
      <w:pPr>
        <w:spacing w:after="0"/>
        <w:ind w:firstLine="709"/>
        <w:jc w:val="both"/>
        <w:rPr>
          <w:rFonts w:ascii="Times New Roman" w:hAnsi="Times New Roman"/>
          <w:sz w:val="28"/>
          <w:szCs w:val="28"/>
        </w:rPr>
      </w:pPr>
      <w:r w:rsidRPr="006C00C8">
        <w:rPr>
          <w:rFonts w:ascii="Times New Roman" w:hAnsi="Times New Roman"/>
          <w:sz w:val="28"/>
          <w:szCs w:val="28"/>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 </w:t>
      </w:r>
    </w:p>
    <w:p w:rsidR="00F15217" w:rsidRDefault="006C00C8" w:rsidP="00CC2E44">
      <w:pPr>
        <w:spacing w:after="0"/>
        <w:ind w:firstLine="709"/>
        <w:jc w:val="both"/>
        <w:rPr>
          <w:rFonts w:ascii="Times New Roman" w:hAnsi="Times New Roman"/>
          <w:sz w:val="28"/>
          <w:szCs w:val="28"/>
        </w:rPr>
      </w:pPr>
      <w:r w:rsidRPr="00F15217">
        <w:rPr>
          <w:rFonts w:ascii="Times New Roman" w:hAnsi="Times New Roman"/>
          <w:b/>
          <w:i/>
          <w:sz w:val="28"/>
          <w:szCs w:val="28"/>
        </w:rPr>
        <w:t>Лабораторные и практические работы.</w:t>
      </w:r>
      <w:r w:rsidRPr="006C00C8">
        <w:rPr>
          <w:rFonts w:ascii="Times New Roman" w:hAnsi="Times New Roman"/>
          <w:sz w:val="28"/>
          <w:szCs w:val="28"/>
        </w:rPr>
        <w:t xml:space="preserve"> </w:t>
      </w:r>
    </w:p>
    <w:p w:rsidR="00F15217" w:rsidRDefault="006C00C8" w:rsidP="00CC2E44">
      <w:pPr>
        <w:spacing w:after="0"/>
        <w:ind w:firstLine="709"/>
        <w:jc w:val="both"/>
        <w:rPr>
          <w:rFonts w:ascii="Times New Roman" w:hAnsi="Times New Roman"/>
          <w:sz w:val="28"/>
          <w:szCs w:val="28"/>
        </w:rPr>
      </w:pPr>
      <w:r w:rsidRPr="006C00C8">
        <w:rPr>
          <w:rFonts w:ascii="Times New Roman" w:hAnsi="Times New Roman"/>
          <w:sz w:val="28"/>
          <w:szCs w:val="28"/>
        </w:rPr>
        <w:t xml:space="preserve">Изучение строения одноклеточных водорослей (на примере хламидомонады и хлореллы). </w:t>
      </w:r>
    </w:p>
    <w:p w:rsidR="00F15217" w:rsidRDefault="006C00C8" w:rsidP="00CC2E44">
      <w:pPr>
        <w:spacing w:after="0"/>
        <w:ind w:firstLine="709"/>
        <w:jc w:val="both"/>
        <w:rPr>
          <w:rFonts w:ascii="Times New Roman" w:hAnsi="Times New Roman"/>
          <w:sz w:val="28"/>
          <w:szCs w:val="28"/>
        </w:rPr>
      </w:pPr>
      <w:r w:rsidRPr="006C00C8">
        <w:rPr>
          <w:rFonts w:ascii="Times New Roman" w:hAnsi="Times New Roman"/>
          <w:sz w:val="28"/>
          <w:szCs w:val="28"/>
        </w:rPr>
        <w:t xml:space="preserve">Изучение строения многоклеточных нитчатых водорослей (на примере спирогиры и улотрикса). </w:t>
      </w:r>
    </w:p>
    <w:p w:rsidR="00F15217" w:rsidRDefault="006C00C8" w:rsidP="00CC2E44">
      <w:pPr>
        <w:spacing w:after="0"/>
        <w:ind w:firstLine="709"/>
        <w:jc w:val="both"/>
        <w:rPr>
          <w:rFonts w:ascii="Times New Roman" w:hAnsi="Times New Roman"/>
          <w:sz w:val="28"/>
          <w:szCs w:val="28"/>
        </w:rPr>
      </w:pPr>
      <w:r w:rsidRPr="006C00C8">
        <w:rPr>
          <w:rFonts w:ascii="Times New Roman" w:hAnsi="Times New Roman"/>
          <w:sz w:val="28"/>
          <w:szCs w:val="28"/>
        </w:rPr>
        <w:t xml:space="preserve">Изучение внешнего строения мхов (на местных видах). Изучение внешнего строения папоротника или хвоща. </w:t>
      </w:r>
    </w:p>
    <w:p w:rsidR="00F15217" w:rsidRDefault="006C00C8" w:rsidP="00CC2E44">
      <w:pPr>
        <w:spacing w:after="0"/>
        <w:ind w:firstLine="709"/>
        <w:jc w:val="both"/>
        <w:rPr>
          <w:rFonts w:ascii="Times New Roman" w:hAnsi="Times New Roman"/>
          <w:sz w:val="28"/>
          <w:szCs w:val="28"/>
        </w:rPr>
      </w:pPr>
      <w:r w:rsidRPr="006C00C8">
        <w:rPr>
          <w:rFonts w:ascii="Times New Roman" w:hAnsi="Times New Roman"/>
          <w:sz w:val="28"/>
          <w:szCs w:val="28"/>
        </w:rPr>
        <w:t xml:space="preserve">Изучение внешнего строения веток, хвои, шишек и семян голосеменных растений (на примере ели, сосны или лиственницы). </w:t>
      </w:r>
    </w:p>
    <w:p w:rsidR="00F15217" w:rsidRDefault="006C00C8" w:rsidP="00CC2E44">
      <w:pPr>
        <w:spacing w:after="0"/>
        <w:ind w:firstLine="709"/>
        <w:jc w:val="both"/>
        <w:rPr>
          <w:rFonts w:ascii="Times New Roman" w:hAnsi="Times New Roman"/>
          <w:sz w:val="28"/>
          <w:szCs w:val="28"/>
        </w:rPr>
      </w:pPr>
      <w:r w:rsidRPr="006C00C8">
        <w:rPr>
          <w:rFonts w:ascii="Times New Roman" w:hAnsi="Times New Roman"/>
          <w:sz w:val="28"/>
          <w:szCs w:val="28"/>
        </w:rPr>
        <w:t xml:space="preserve">Изучение внешнего строения покрытосеменных растений. 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 </w:t>
      </w:r>
    </w:p>
    <w:p w:rsidR="00F15217" w:rsidRDefault="006C00C8" w:rsidP="00CC2E44">
      <w:pPr>
        <w:spacing w:after="0"/>
        <w:ind w:firstLine="709"/>
        <w:jc w:val="both"/>
        <w:rPr>
          <w:rFonts w:ascii="Times New Roman" w:hAnsi="Times New Roman"/>
          <w:sz w:val="28"/>
          <w:szCs w:val="28"/>
        </w:rPr>
      </w:pPr>
      <w:r w:rsidRPr="006C00C8">
        <w:rPr>
          <w:rFonts w:ascii="Times New Roman" w:hAnsi="Times New Roman"/>
          <w:sz w:val="28"/>
          <w:szCs w:val="28"/>
        </w:rPr>
        <w:t xml:space="preserve">Определение видов растений (на примере трёх семейств) с использованием определителей растений или определительных карточек. </w:t>
      </w:r>
    </w:p>
    <w:p w:rsidR="00F15217" w:rsidRDefault="006C00C8" w:rsidP="00CC2E44">
      <w:pPr>
        <w:spacing w:after="0"/>
        <w:ind w:firstLine="709"/>
        <w:jc w:val="both"/>
        <w:rPr>
          <w:rFonts w:ascii="Times New Roman" w:hAnsi="Times New Roman"/>
          <w:sz w:val="28"/>
          <w:szCs w:val="28"/>
        </w:rPr>
      </w:pPr>
      <w:r w:rsidRPr="00F15217">
        <w:rPr>
          <w:rFonts w:ascii="Times New Roman" w:hAnsi="Times New Roman"/>
          <w:b/>
          <w:sz w:val="28"/>
          <w:szCs w:val="28"/>
        </w:rPr>
        <w:t>Развитие растительного мира на Земле</w:t>
      </w:r>
      <w:r w:rsidRPr="006C00C8">
        <w:rPr>
          <w:rFonts w:ascii="Times New Roman" w:hAnsi="Times New Roman"/>
          <w:sz w:val="28"/>
          <w:szCs w:val="28"/>
        </w:rPr>
        <w:t xml:space="preserve"> </w:t>
      </w:r>
    </w:p>
    <w:p w:rsidR="00F15217" w:rsidRDefault="006C00C8" w:rsidP="00CC2E44">
      <w:pPr>
        <w:spacing w:after="0"/>
        <w:ind w:firstLine="709"/>
        <w:jc w:val="both"/>
        <w:rPr>
          <w:rFonts w:ascii="Times New Roman" w:hAnsi="Times New Roman"/>
          <w:sz w:val="28"/>
          <w:szCs w:val="28"/>
        </w:rPr>
      </w:pPr>
      <w:r w:rsidRPr="006C00C8">
        <w:rPr>
          <w:rFonts w:ascii="Times New Roman" w:hAnsi="Times New Roman"/>
          <w:sz w:val="28"/>
          <w:szCs w:val="28"/>
        </w:rPr>
        <w:t xml:space="preserve">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 </w:t>
      </w:r>
    </w:p>
    <w:p w:rsidR="00F15217" w:rsidRPr="00F15217" w:rsidRDefault="006C00C8" w:rsidP="00F15217">
      <w:pPr>
        <w:spacing w:after="0"/>
        <w:ind w:firstLine="709"/>
        <w:jc w:val="both"/>
        <w:rPr>
          <w:rFonts w:ascii="Times New Roman" w:hAnsi="Times New Roman"/>
          <w:b/>
          <w:i/>
          <w:sz w:val="28"/>
          <w:szCs w:val="28"/>
        </w:rPr>
      </w:pPr>
      <w:r w:rsidRPr="00F15217">
        <w:rPr>
          <w:rFonts w:ascii="Times New Roman" w:hAnsi="Times New Roman"/>
          <w:b/>
          <w:i/>
          <w:sz w:val="28"/>
          <w:szCs w:val="28"/>
        </w:rPr>
        <w:t xml:space="preserve">Экскурсии или видеоэкскурсии. </w:t>
      </w:r>
    </w:p>
    <w:p w:rsidR="00F15217" w:rsidRDefault="006C00C8" w:rsidP="00F15217">
      <w:pPr>
        <w:spacing w:after="0"/>
        <w:ind w:firstLine="709"/>
        <w:jc w:val="both"/>
        <w:rPr>
          <w:rFonts w:ascii="Times New Roman" w:hAnsi="Times New Roman"/>
          <w:sz w:val="28"/>
          <w:szCs w:val="28"/>
        </w:rPr>
      </w:pPr>
      <w:r w:rsidRPr="006C00C8">
        <w:rPr>
          <w:rFonts w:ascii="Times New Roman" w:hAnsi="Times New Roman"/>
          <w:sz w:val="28"/>
          <w:szCs w:val="28"/>
        </w:rPr>
        <w:t xml:space="preserve">Развитие растительного мира на Земле (экскурсия в палеонтологический или краеведческий музей). </w:t>
      </w:r>
    </w:p>
    <w:p w:rsidR="00F15217" w:rsidRPr="00F15217" w:rsidRDefault="006C00C8" w:rsidP="00F15217">
      <w:pPr>
        <w:spacing w:after="0"/>
        <w:ind w:firstLine="709"/>
        <w:jc w:val="both"/>
        <w:rPr>
          <w:rFonts w:ascii="Times New Roman" w:hAnsi="Times New Roman"/>
          <w:b/>
          <w:sz w:val="28"/>
          <w:szCs w:val="28"/>
        </w:rPr>
      </w:pPr>
      <w:r w:rsidRPr="00F15217">
        <w:rPr>
          <w:rFonts w:ascii="Times New Roman" w:hAnsi="Times New Roman"/>
          <w:b/>
          <w:sz w:val="28"/>
          <w:szCs w:val="28"/>
        </w:rPr>
        <w:t xml:space="preserve">Растения в природных сообществах </w:t>
      </w:r>
    </w:p>
    <w:p w:rsidR="00F15217" w:rsidRDefault="006C00C8" w:rsidP="00F15217">
      <w:pPr>
        <w:spacing w:after="0"/>
        <w:ind w:firstLine="709"/>
        <w:jc w:val="both"/>
        <w:rPr>
          <w:rFonts w:ascii="Times New Roman" w:hAnsi="Times New Roman"/>
          <w:sz w:val="28"/>
          <w:szCs w:val="28"/>
        </w:rPr>
      </w:pPr>
      <w:r w:rsidRPr="006C00C8">
        <w:rPr>
          <w:rFonts w:ascii="Times New Roman" w:hAnsi="Times New Roman"/>
          <w:sz w:val="28"/>
          <w:szCs w:val="28"/>
        </w:rPr>
        <w:t xml:space="preserve">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 </w:t>
      </w:r>
    </w:p>
    <w:p w:rsidR="00F15217" w:rsidRDefault="006C00C8" w:rsidP="00F15217">
      <w:pPr>
        <w:spacing w:after="0"/>
        <w:ind w:firstLine="709"/>
        <w:jc w:val="both"/>
        <w:rPr>
          <w:rFonts w:ascii="Times New Roman" w:hAnsi="Times New Roman"/>
          <w:sz w:val="28"/>
          <w:szCs w:val="28"/>
        </w:rPr>
      </w:pPr>
      <w:r w:rsidRPr="006C00C8">
        <w:rPr>
          <w:rFonts w:ascii="Times New Roman" w:hAnsi="Times New Roman"/>
          <w:sz w:val="28"/>
          <w:szCs w:val="28"/>
        </w:rPr>
        <w:t xml:space="preserve">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 </w:t>
      </w:r>
    </w:p>
    <w:p w:rsidR="00F15217" w:rsidRDefault="006C00C8" w:rsidP="00F15217">
      <w:pPr>
        <w:spacing w:after="0"/>
        <w:ind w:firstLine="709"/>
        <w:jc w:val="both"/>
        <w:rPr>
          <w:rFonts w:ascii="Times New Roman" w:hAnsi="Times New Roman"/>
          <w:sz w:val="28"/>
          <w:szCs w:val="28"/>
        </w:rPr>
      </w:pPr>
      <w:r w:rsidRPr="00F15217">
        <w:rPr>
          <w:rFonts w:ascii="Times New Roman" w:hAnsi="Times New Roman"/>
          <w:b/>
          <w:sz w:val="28"/>
          <w:szCs w:val="28"/>
        </w:rPr>
        <w:t>Растения и человек</w:t>
      </w:r>
      <w:r w:rsidRPr="006C00C8">
        <w:rPr>
          <w:rFonts w:ascii="Times New Roman" w:hAnsi="Times New Roman"/>
          <w:sz w:val="28"/>
          <w:szCs w:val="28"/>
        </w:rPr>
        <w:t xml:space="preserve"> </w:t>
      </w:r>
    </w:p>
    <w:p w:rsidR="00F15217" w:rsidRDefault="006C00C8" w:rsidP="00F15217">
      <w:pPr>
        <w:spacing w:after="0"/>
        <w:ind w:firstLine="709"/>
        <w:jc w:val="both"/>
        <w:rPr>
          <w:rFonts w:ascii="Times New Roman" w:hAnsi="Times New Roman"/>
          <w:sz w:val="28"/>
          <w:szCs w:val="28"/>
        </w:rPr>
      </w:pPr>
      <w:r w:rsidRPr="006C00C8">
        <w:rPr>
          <w:rFonts w:ascii="Times New Roman" w:hAnsi="Times New Roman"/>
          <w:sz w:val="28"/>
          <w:szCs w:val="28"/>
        </w:rPr>
        <w:t xml:space="preserve">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 </w:t>
      </w:r>
    </w:p>
    <w:p w:rsidR="00F15217" w:rsidRDefault="00F15217" w:rsidP="00F15217">
      <w:pPr>
        <w:spacing w:after="0"/>
        <w:ind w:firstLine="709"/>
        <w:jc w:val="both"/>
        <w:rPr>
          <w:rFonts w:ascii="Times New Roman" w:hAnsi="Times New Roman"/>
          <w:sz w:val="28"/>
          <w:szCs w:val="28"/>
        </w:rPr>
      </w:pPr>
    </w:p>
    <w:p w:rsidR="00F15217" w:rsidRDefault="00F15217" w:rsidP="00F15217">
      <w:pPr>
        <w:spacing w:after="0"/>
        <w:ind w:firstLine="709"/>
        <w:jc w:val="both"/>
        <w:rPr>
          <w:rFonts w:ascii="Times New Roman" w:hAnsi="Times New Roman"/>
          <w:sz w:val="28"/>
          <w:szCs w:val="28"/>
        </w:rPr>
      </w:pPr>
    </w:p>
    <w:p w:rsidR="00F15217" w:rsidRPr="00F15217" w:rsidRDefault="006C00C8" w:rsidP="00F15217">
      <w:pPr>
        <w:spacing w:after="0"/>
        <w:ind w:firstLine="709"/>
        <w:jc w:val="both"/>
        <w:rPr>
          <w:rFonts w:ascii="Times New Roman" w:hAnsi="Times New Roman"/>
          <w:b/>
          <w:i/>
          <w:sz w:val="28"/>
          <w:szCs w:val="28"/>
        </w:rPr>
      </w:pPr>
      <w:r w:rsidRPr="00F15217">
        <w:rPr>
          <w:rFonts w:ascii="Times New Roman" w:hAnsi="Times New Roman"/>
          <w:b/>
          <w:i/>
          <w:sz w:val="28"/>
          <w:szCs w:val="28"/>
        </w:rPr>
        <w:t xml:space="preserve">Экскурсии или видеоэкскурсии. </w:t>
      </w:r>
    </w:p>
    <w:p w:rsidR="00F15217" w:rsidRDefault="006C00C8" w:rsidP="00F15217">
      <w:pPr>
        <w:spacing w:after="0"/>
        <w:ind w:firstLine="709"/>
        <w:jc w:val="both"/>
        <w:rPr>
          <w:rFonts w:ascii="Times New Roman" w:hAnsi="Times New Roman"/>
          <w:sz w:val="28"/>
          <w:szCs w:val="28"/>
        </w:rPr>
      </w:pPr>
      <w:r w:rsidRPr="006C00C8">
        <w:rPr>
          <w:rFonts w:ascii="Times New Roman" w:hAnsi="Times New Roman"/>
          <w:sz w:val="28"/>
          <w:szCs w:val="28"/>
        </w:rPr>
        <w:t xml:space="preserve">Изучение сельскохозяйственных растений региона. </w:t>
      </w:r>
    </w:p>
    <w:p w:rsidR="00F15217" w:rsidRDefault="006C00C8" w:rsidP="00F15217">
      <w:pPr>
        <w:spacing w:after="0"/>
        <w:ind w:firstLine="709"/>
        <w:jc w:val="both"/>
        <w:rPr>
          <w:rFonts w:ascii="Times New Roman" w:hAnsi="Times New Roman"/>
          <w:sz w:val="28"/>
          <w:szCs w:val="28"/>
        </w:rPr>
      </w:pPr>
      <w:r w:rsidRPr="006C00C8">
        <w:rPr>
          <w:rFonts w:ascii="Times New Roman" w:hAnsi="Times New Roman"/>
          <w:sz w:val="28"/>
          <w:szCs w:val="28"/>
        </w:rPr>
        <w:t xml:space="preserve">Изучение сорных растений региона. </w:t>
      </w:r>
    </w:p>
    <w:p w:rsidR="00F15217" w:rsidRDefault="006C00C8" w:rsidP="00F15217">
      <w:pPr>
        <w:spacing w:after="0"/>
        <w:ind w:firstLine="709"/>
        <w:jc w:val="both"/>
        <w:rPr>
          <w:rFonts w:ascii="Times New Roman" w:hAnsi="Times New Roman"/>
          <w:sz w:val="28"/>
          <w:szCs w:val="28"/>
        </w:rPr>
      </w:pPr>
      <w:r w:rsidRPr="00F15217">
        <w:rPr>
          <w:rFonts w:ascii="Times New Roman" w:hAnsi="Times New Roman"/>
          <w:b/>
          <w:sz w:val="28"/>
          <w:szCs w:val="28"/>
        </w:rPr>
        <w:t>Грибы. Лишайники. Бактерии</w:t>
      </w:r>
      <w:r w:rsidRPr="006C00C8">
        <w:rPr>
          <w:rFonts w:ascii="Times New Roman" w:hAnsi="Times New Roman"/>
          <w:sz w:val="28"/>
          <w:szCs w:val="28"/>
        </w:rPr>
        <w:t xml:space="preserve"> </w:t>
      </w:r>
    </w:p>
    <w:p w:rsidR="00F15217" w:rsidRDefault="006C00C8" w:rsidP="00F15217">
      <w:pPr>
        <w:spacing w:after="0"/>
        <w:ind w:firstLine="709"/>
        <w:jc w:val="both"/>
        <w:rPr>
          <w:rFonts w:ascii="Times New Roman" w:hAnsi="Times New Roman"/>
          <w:sz w:val="28"/>
          <w:szCs w:val="28"/>
        </w:rPr>
      </w:pPr>
      <w:r w:rsidRPr="006C00C8">
        <w:rPr>
          <w:rFonts w:ascii="Times New Roman" w:hAnsi="Times New Roman"/>
          <w:sz w:val="28"/>
          <w:szCs w:val="28"/>
        </w:rPr>
        <w:t xml:space="preserve">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 </w:t>
      </w:r>
    </w:p>
    <w:p w:rsidR="00F15217" w:rsidRDefault="006C00C8" w:rsidP="00F15217">
      <w:pPr>
        <w:spacing w:after="0"/>
        <w:ind w:firstLine="709"/>
        <w:jc w:val="both"/>
        <w:rPr>
          <w:rFonts w:ascii="Times New Roman" w:hAnsi="Times New Roman"/>
          <w:sz w:val="28"/>
          <w:szCs w:val="28"/>
        </w:rPr>
      </w:pPr>
      <w:r w:rsidRPr="006C00C8">
        <w:rPr>
          <w:rFonts w:ascii="Times New Roman" w:hAnsi="Times New Roman"/>
          <w:sz w:val="28"/>
          <w:szCs w:val="28"/>
        </w:rPr>
        <w:t xml:space="preserve">Плесневые грибы. Дрожжевые грибы. Значение плесневых и дрожжевых грибов в природе и жизни человека (пищевая и фармацевтическая промышленность и другие). </w:t>
      </w:r>
    </w:p>
    <w:p w:rsidR="00F15217" w:rsidRDefault="006C00C8" w:rsidP="00F15217">
      <w:pPr>
        <w:spacing w:after="0"/>
        <w:ind w:firstLine="709"/>
        <w:jc w:val="both"/>
        <w:rPr>
          <w:rFonts w:ascii="Times New Roman" w:hAnsi="Times New Roman"/>
          <w:sz w:val="28"/>
          <w:szCs w:val="28"/>
        </w:rPr>
      </w:pPr>
      <w:r w:rsidRPr="006C00C8">
        <w:rPr>
          <w:rFonts w:ascii="Times New Roman" w:hAnsi="Times New Roman"/>
          <w:sz w:val="28"/>
          <w:szCs w:val="28"/>
        </w:rPr>
        <w:t xml:space="preserve">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 </w:t>
      </w:r>
    </w:p>
    <w:p w:rsidR="00F15217" w:rsidRDefault="006C00C8" w:rsidP="00F15217">
      <w:pPr>
        <w:spacing w:after="0"/>
        <w:ind w:firstLine="709"/>
        <w:jc w:val="both"/>
        <w:rPr>
          <w:rFonts w:ascii="Times New Roman" w:hAnsi="Times New Roman"/>
          <w:sz w:val="28"/>
          <w:szCs w:val="28"/>
        </w:rPr>
      </w:pPr>
      <w:r w:rsidRPr="006C00C8">
        <w:rPr>
          <w:rFonts w:ascii="Times New Roman" w:hAnsi="Times New Roman"/>
          <w:sz w:val="28"/>
          <w:szCs w:val="28"/>
        </w:rPr>
        <w:t xml:space="preserve">Лишайники – комплексные организмы. Строение лишайников. Питание, рост и размножение лишайников. Значение лишайников в природе и жизни человека. </w:t>
      </w:r>
    </w:p>
    <w:p w:rsidR="00A67291" w:rsidRDefault="006C00C8" w:rsidP="00F15217">
      <w:pPr>
        <w:spacing w:after="0"/>
        <w:ind w:firstLine="709"/>
        <w:jc w:val="both"/>
        <w:rPr>
          <w:rFonts w:ascii="Times New Roman" w:hAnsi="Times New Roman"/>
          <w:sz w:val="28"/>
          <w:szCs w:val="28"/>
        </w:rPr>
      </w:pPr>
      <w:r w:rsidRPr="006C00C8">
        <w:rPr>
          <w:rFonts w:ascii="Times New Roman" w:hAnsi="Times New Roman"/>
          <w:sz w:val="28"/>
          <w:szCs w:val="28"/>
        </w:rPr>
        <w:t xml:space="preserve">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 </w:t>
      </w:r>
    </w:p>
    <w:p w:rsidR="00A67291" w:rsidRDefault="006C00C8" w:rsidP="00F15217">
      <w:pPr>
        <w:spacing w:after="0"/>
        <w:ind w:firstLine="709"/>
        <w:jc w:val="both"/>
        <w:rPr>
          <w:rFonts w:ascii="Times New Roman" w:hAnsi="Times New Roman"/>
          <w:sz w:val="28"/>
          <w:szCs w:val="28"/>
        </w:rPr>
      </w:pPr>
      <w:r w:rsidRPr="00A67291">
        <w:rPr>
          <w:rFonts w:ascii="Times New Roman" w:hAnsi="Times New Roman"/>
          <w:b/>
          <w:i/>
          <w:sz w:val="28"/>
          <w:szCs w:val="28"/>
        </w:rPr>
        <w:t>Лабораторные и практические работы.</w:t>
      </w:r>
      <w:r w:rsidRPr="006C00C8">
        <w:rPr>
          <w:rFonts w:ascii="Times New Roman" w:hAnsi="Times New Roman"/>
          <w:sz w:val="28"/>
          <w:szCs w:val="28"/>
        </w:rPr>
        <w:t xml:space="preserve"> </w:t>
      </w:r>
    </w:p>
    <w:p w:rsidR="00A67291" w:rsidRDefault="006C00C8" w:rsidP="00F15217">
      <w:pPr>
        <w:spacing w:after="0"/>
        <w:ind w:firstLine="709"/>
        <w:jc w:val="both"/>
        <w:rPr>
          <w:rFonts w:ascii="Times New Roman" w:hAnsi="Times New Roman"/>
          <w:sz w:val="28"/>
          <w:szCs w:val="28"/>
        </w:rPr>
      </w:pPr>
      <w:r w:rsidRPr="006C00C8">
        <w:rPr>
          <w:rFonts w:ascii="Times New Roman" w:hAnsi="Times New Roman"/>
          <w:sz w:val="28"/>
          <w:szCs w:val="28"/>
        </w:rPr>
        <w:t xml:space="preserve">Изучение строения одноклеточных (мукор) и многоклеточных (пеницилл) плесневых грибов. </w:t>
      </w:r>
    </w:p>
    <w:p w:rsidR="00A67291" w:rsidRDefault="006C00C8" w:rsidP="00F15217">
      <w:pPr>
        <w:spacing w:after="0"/>
        <w:ind w:firstLine="709"/>
        <w:jc w:val="both"/>
        <w:rPr>
          <w:rFonts w:ascii="Times New Roman" w:hAnsi="Times New Roman"/>
          <w:sz w:val="28"/>
          <w:szCs w:val="28"/>
        </w:rPr>
      </w:pPr>
      <w:r w:rsidRPr="006C00C8">
        <w:rPr>
          <w:rFonts w:ascii="Times New Roman" w:hAnsi="Times New Roman"/>
          <w:sz w:val="28"/>
          <w:szCs w:val="28"/>
        </w:rPr>
        <w:t xml:space="preserve">Изучение строения плодовых тел шляпочных грибов (или изучение шляпочных грибов на муляжах). </w:t>
      </w:r>
    </w:p>
    <w:p w:rsidR="00A67291" w:rsidRDefault="006C00C8" w:rsidP="00F15217">
      <w:pPr>
        <w:spacing w:after="0"/>
        <w:ind w:firstLine="709"/>
        <w:jc w:val="both"/>
        <w:rPr>
          <w:rFonts w:ascii="Times New Roman" w:hAnsi="Times New Roman"/>
          <w:sz w:val="28"/>
          <w:szCs w:val="28"/>
        </w:rPr>
      </w:pPr>
      <w:r w:rsidRPr="006C00C8">
        <w:rPr>
          <w:rFonts w:ascii="Times New Roman" w:hAnsi="Times New Roman"/>
          <w:sz w:val="28"/>
          <w:szCs w:val="28"/>
        </w:rPr>
        <w:t>Изучение строения лишайников. Изучение строения бактерий (на готовых микропрепаратах).</w:t>
      </w:r>
    </w:p>
    <w:p w:rsidR="00A67291" w:rsidRDefault="00A67291" w:rsidP="00F15217">
      <w:pPr>
        <w:spacing w:after="0"/>
        <w:ind w:firstLine="709"/>
        <w:jc w:val="both"/>
        <w:rPr>
          <w:rFonts w:ascii="Times New Roman" w:hAnsi="Times New Roman"/>
          <w:sz w:val="28"/>
          <w:szCs w:val="28"/>
        </w:rPr>
      </w:pPr>
    </w:p>
    <w:p w:rsidR="00A67291" w:rsidRPr="00A67291" w:rsidRDefault="006C00C8" w:rsidP="00F15217">
      <w:pPr>
        <w:spacing w:after="0"/>
        <w:ind w:firstLine="709"/>
        <w:jc w:val="both"/>
        <w:rPr>
          <w:rFonts w:ascii="Times New Roman" w:hAnsi="Times New Roman"/>
          <w:b/>
          <w:sz w:val="28"/>
          <w:szCs w:val="28"/>
        </w:rPr>
      </w:pPr>
      <w:r w:rsidRPr="006C00C8">
        <w:rPr>
          <w:rFonts w:ascii="Times New Roman" w:hAnsi="Times New Roman"/>
          <w:sz w:val="28"/>
          <w:szCs w:val="28"/>
        </w:rPr>
        <w:t xml:space="preserve"> </w:t>
      </w:r>
      <w:r w:rsidRPr="00A67291">
        <w:rPr>
          <w:rFonts w:ascii="Times New Roman" w:hAnsi="Times New Roman"/>
          <w:b/>
          <w:sz w:val="28"/>
          <w:szCs w:val="28"/>
        </w:rPr>
        <w:t xml:space="preserve">8 КЛАСС </w:t>
      </w:r>
    </w:p>
    <w:p w:rsidR="00A67291" w:rsidRPr="00A67291" w:rsidRDefault="006C00C8" w:rsidP="00F15217">
      <w:pPr>
        <w:spacing w:after="0"/>
        <w:ind w:firstLine="709"/>
        <w:jc w:val="both"/>
        <w:rPr>
          <w:rFonts w:ascii="Times New Roman" w:hAnsi="Times New Roman"/>
          <w:b/>
          <w:sz w:val="28"/>
          <w:szCs w:val="28"/>
        </w:rPr>
      </w:pPr>
      <w:r w:rsidRPr="00A67291">
        <w:rPr>
          <w:rFonts w:ascii="Times New Roman" w:hAnsi="Times New Roman"/>
          <w:b/>
          <w:sz w:val="28"/>
          <w:szCs w:val="28"/>
        </w:rPr>
        <w:t xml:space="preserve">Животный организм </w:t>
      </w:r>
    </w:p>
    <w:p w:rsidR="00A67291" w:rsidRDefault="006C00C8" w:rsidP="00F15217">
      <w:pPr>
        <w:spacing w:after="0"/>
        <w:ind w:firstLine="709"/>
        <w:jc w:val="both"/>
        <w:rPr>
          <w:rFonts w:ascii="Times New Roman" w:hAnsi="Times New Roman"/>
          <w:sz w:val="28"/>
          <w:szCs w:val="28"/>
        </w:rPr>
      </w:pPr>
      <w:r w:rsidRPr="006C00C8">
        <w:rPr>
          <w:rFonts w:ascii="Times New Roman" w:hAnsi="Times New Roman"/>
          <w:sz w:val="28"/>
          <w:szCs w:val="28"/>
        </w:rPr>
        <w:t xml:space="preserve">Зоология – наука о животных. Разделы зоологии. Связь зоологии с другими науками и техникой. </w:t>
      </w:r>
    </w:p>
    <w:p w:rsidR="00A67291" w:rsidRDefault="006C00C8" w:rsidP="00F15217">
      <w:pPr>
        <w:spacing w:after="0"/>
        <w:ind w:firstLine="709"/>
        <w:jc w:val="both"/>
        <w:rPr>
          <w:rFonts w:ascii="Times New Roman" w:hAnsi="Times New Roman"/>
          <w:sz w:val="28"/>
          <w:szCs w:val="28"/>
        </w:rPr>
      </w:pPr>
      <w:r w:rsidRPr="006C00C8">
        <w:rPr>
          <w:rFonts w:ascii="Times New Roman" w:hAnsi="Times New Roman"/>
          <w:sz w:val="28"/>
          <w:szCs w:val="28"/>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 </w:t>
      </w:r>
    </w:p>
    <w:p w:rsidR="00A67291" w:rsidRDefault="006C00C8" w:rsidP="00A67291">
      <w:pPr>
        <w:spacing w:after="0"/>
        <w:ind w:firstLine="709"/>
        <w:jc w:val="both"/>
        <w:rPr>
          <w:rFonts w:ascii="Times New Roman" w:hAnsi="Times New Roman"/>
          <w:sz w:val="28"/>
          <w:szCs w:val="28"/>
        </w:rPr>
      </w:pPr>
      <w:r w:rsidRPr="006C00C8">
        <w:rPr>
          <w:rFonts w:ascii="Times New Roman" w:hAnsi="Times New Roman"/>
          <w:sz w:val="28"/>
          <w:szCs w:val="28"/>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 </w:t>
      </w:r>
    </w:p>
    <w:p w:rsidR="00A67291" w:rsidRPr="00A67291" w:rsidRDefault="006C00C8" w:rsidP="00A67291">
      <w:pPr>
        <w:spacing w:after="0"/>
        <w:ind w:firstLine="709"/>
        <w:jc w:val="both"/>
        <w:rPr>
          <w:rFonts w:ascii="Times New Roman" w:hAnsi="Times New Roman"/>
          <w:b/>
          <w:i/>
          <w:sz w:val="28"/>
          <w:szCs w:val="28"/>
        </w:rPr>
      </w:pPr>
      <w:r w:rsidRPr="00A67291">
        <w:rPr>
          <w:rFonts w:ascii="Times New Roman" w:hAnsi="Times New Roman"/>
          <w:b/>
          <w:i/>
          <w:sz w:val="28"/>
          <w:szCs w:val="28"/>
        </w:rPr>
        <w:t xml:space="preserve">Лабораторные и практические работы </w:t>
      </w:r>
    </w:p>
    <w:p w:rsidR="00A67291" w:rsidRDefault="006C00C8" w:rsidP="00A67291">
      <w:pPr>
        <w:spacing w:after="0"/>
        <w:ind w:firstLine="709"/>
        <w:jc w:val="both"/>
        <w:rPr>
          <w:rFonts w:ascii="Times New Roman" w:hAnsi="Times New Roman"/>
          <w:sz w:val="28"/>
          <w:szCs w:val="28"/>
        </w:rPr>
      </w:pPr>
      <w:r w:rsidRPr="006C00C8">
        <w:rPr>
          <w:rFonts w:ascii="Times New Roman" w:hAnsi="Times New Roman"/>
          <w:sz w:val="28"/>
          <w:szCs w:val="28"/>
        </w:rPr>
        <w:t xml:space="preserve">Исследование под микроскопом готовых микропрепаратов клеток и тканей животных. </w:t>
      </w:r>
    </w:p>
    <w:p w:rsidR="00A67291" w:rsidRDefault="006C00C8" w:rsidP="00A67291">
      <w:pPr>
        <w:spacing w:after="0"/>
        <w:ind w:firstLine="709"/>
        <w:jc w:val="both"/>
        <w:rPr>
          <w:rFonts w:ascii="Times New Roman" w:hAnsi="Times New Roman"/>
          <w:sz w:val="28"/>
          <w:szCs w:val="28"/>
        </w:rPr>
      </w:pPr>
      <w:r w:rsidRPr="00A67291">
        <w:rPr>
          <w:rFonts w:ascii="Times New Roman" w:hAnsi="Times New Roman"/>
          <w:b/>
          <w:sz w:val="28"/>
          <w:szCs w:val="28"/>
        </w:rPr>
        <w:t>Строение и жизнедеятельность организма животного</w:t>
      </w:r>
      <w:r w:rsidRPr="006C00C8">
        <w:rPr>
          <w:rFonts w:ascii="Times New Roman" w:hAnsi="Times New Roman"/>
          <w:sz w:val="28"/>
          <w:szCs w:val="28"/>
        </w:rPr>
        <w:t xml:space="preserve"> </w:t>
      </w:r>
    </w:p>
    <w:p w:rsidR="00A67291" w:rsidRDefault="006C00C8" w:rsidP="00A67291">
      <w:pPr>
        <w:spacing w:after="0"/>
        <w:ind w:firstLine="709"/>
        <w:jc w:val="both"/>
        <w:rPr>
          <w:rFonts w:ascii="Times New Roman" w:hAnsi="Times New Roman"/>
          <w:sz w:val="28"/>
          <w:szCs w:val="28"/>
        </w:rPr>
      </w:pPr>
      <w:r w:rsidRPr="006C00C8">
        <w:rPr>
          <w:rFonts w:ascii="Times New Roman" w:hAnsi="Times New Roman"/>
          <w:sz w:val="28"/>
          <w:szCs w:val="28"/>
        </w:rPr>
        <w:t xml:space="preserve">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 </w:t>
      </w:r>
    </w:p>
    <w:p w:rsidR="00A67291" w:rsidRDefault="006C00C8" w:rsidP="00A67291">
      <w:pPr>
        <w:spacing w:after="0"/>
        <w:ind w:firstLine="709"/>
        <w:jc w:val="both"/>
        <w:rPr>
          <w:rFonts w:ascii="Times New Roman" w:hAnsi="Times New Roman"/>
          <w:sz w:val="28"/>
          <w:szCs w:val="28"/>
        </w:rPr>
      </w:pPr>
      <w:r w:rsidRPr="006C00C8">
        <w:rPr>
          <w:rFonts w:ascii="Times New Roman" w:hAnsi="Times New Roman"/>
          <w:sz w:val="28"/>
          <w:szCs w:val="28"/>
        </w:rPr>
        <w:t xml:space="preserve">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 </w:t>
      </w:r>
    </w:p>
    <w:p w:rsidR="00A67291" w:rsidRDefault="006C00C8" w:rsidP="00A67291">
      <w:pPr>
        <w:spacing w:after="0"/>
        <w:ind w:firstLine="709"/>
        <w:jc w:val="both"/>
        <w:rPr>
          <w:rFonts w:ascii="Times New Roman" w:hAnsi="Times New Roman"/>
          <w:sz w:val="28"/>
          <w:szCs w:val="28"/>
        </w:rPr>
      </w:pPr>
      <w:r w:rsidRPr="006C00C8">
        <w:rPr>
          <w:rFonts w:ascii="Times New Roman" w:hAnsi="Times New Roman"/>
          <w:sz w:val="28"/>
          <w:szCs w:val="28"/>
        </w:rPr>
        <w:t xml:space="preserve">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 </w:t>
      </w:r>
    </w:p>
    <w:p w:rsidR="00A67291" w:rsidRDefault="006C00C8" w:rsidP="00A67291">
      <w:pPr>
        <w:spacing w:after="0"/>
        <w:ind w:firstLine="709"/>
        <w:jc w:val="both"/>
        <w:rPr>
          <w:rFonts w:ascii="Times New Roman" w:hAnsi="Times New Roman"/>
          <w:sz w:val="28"/>
          <w:szCs w:val="28"/>
        </w:rPr>
      </w:pPr>
      <w:r w:rsidRPr="006C00C8">
        <w:rPr>
          <w:rFonts w:ascii="Times New Roman" w:hAnsi="Times New Roman"/>
          <w:sz w:val="28"/>
          <w:szCs w:val="28"/>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w:t>
      </w:r>
      <w:r w:rsidR="00A67291">
        <w:rPr>
          <w:rFonts w:ascii="Times New Roman" w:hAnsi="Times New Roman"/>
          <w:sz w:val="28"/>
          <w:szCs w:val="28"/>
        </w:rPr>
        <w:t>шной сосуды, капилляры, «ложные</w:t>
      </w:r>
      <w:r w:rsidR="00A67291" w:rsidRPr="00A67291">
        <w:rPr>
          <w:rFonts w:ascii="Times New Roman" w:hAnsi="Times New Roman"/>
          <w:sz w:val="28"/>
          <w:szCs w:val="28"/>
        </w:rPr>
        <w:t xml:space="preserve"> </w:t>
      </w:r>
      <w:r w:rsidRPr="006C00C8">
        <w:rPr>
          <w:rFonts w:ascii="Times New Roman" w:hAnsi="Times New Roman"/>
          <w:sz w:val="28"/>
          <w:szCs w:val="28"/>
        </w:rPr>
        <w:t xml:space="preserve">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 </w:t>
      </w:r>
    </w:p>
    <w:p w:rsidR="00A67291" w:rsidRDefault="006C00C8" w:rsidP="00A67291">
      <w:pPr>
        <w:spacing w:after="0"/>
        <w:ind w:firstLine="709"/>
        <w:jc w:val="both"/>
        <w:rPr>
          <w:rFonts w:ascii="Times New Roman" w:hAnsi="Times New Roman"/>
          <w:sz w:val="28"/>
          <w:szCs w:val="28"/>
        </w:rPr>
      </w:pPr>
      <w:r w:rsidRPr="006C00C8">
        <w:rPr>
          <w:rFonts w:ascii="Times New Roman" w:hAnsi="Times New Roman"/>
          <w:sz w:val="28"/>
          <w:szCs w:val="28"/>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 </w:t>
      </w:r>
    </w:p>
    <w:p w:rsidR="00A67291" w:rsidRDefault="006C00C8" w:rsidP="00A67291">
      <w:pPr>
        <w:spacing w:after="0"/>
        <w:ind w:firstLine="709"/>
        <w:jc w:val="both"/>
        <w:rPr>
          <w:rFonts w:ascii="Times New Roman" w:hAnsi="Times New Roman"/>
          <w:sz w:val="28"/>
          <w:szCs w:val="28"/>
        </w:rPr>
      </w:pPr>
      <w:r w:rsidRPr="006C00C8">
        <w:rPr>
          <w:rFonts w:ascii="Times New Roman" w:hAnsi="Times New Roman"/>
          <w:sz w:val="28"/>
          <w:szCs w:val="28"/>
        </w:rPr>
        <w:t xml:space="preserve">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 </w:t>
      </w:r>
    </w:p>
    <w:p w:rsidR="00A67291" w:rsidRDefault="006C00C8" w:rsidP="00A67291">
      <w:pPr>
        <w:spacing w:after="0"/>
        <w:ind w:firstLine="709"/>
        <w:jc w:val="both"/>
        <w:rPr>
          <w:rFonts w:ascii="Times New Roman" w:hAnsi="Times New Roman"/>
          <w:sz w:val="28"/>
          <w:szCs w:val="28"/>
        </w:rPr>
      </w:pPr>
      <w:r w:rsidRPr="006C00C8">
        <w:rPr>
          <w:rFonts w:ascii="Times New Roman" w:hAnsi="Times New Roman"/>
          <w:sz w:val="28"/>
          <w:szCs w:val="28"/>
        </w:rPr>
        <w:t xml:space="preserve">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 </w:t>
      </w:r>
    </w:p>
    <w:p w:rsidR="00A67291" w:rsidRDefault="006C00C8" w:rsidP="00A67291">
      <w:pPr>
        <w:spacing w:after="0"/>
        <w:ind w:firstLine="709"/>
        <w:jc w:val="both"/>
        <w:rPr>
          <w:rFonts w:ascii="Times New Roman" w:hAnsi="Times New Roman"/>
          <w:sz w:val="28"/>
          <w:szCs w:val="28"/>
        </w:rPr>
      </w:pPr>
      <w:r w:rsidRPr="006C00C8">
        <w:rPr>
          <w:rFonts w:ascii="Times New Roman" w:hAnsi="Times New Roman"/>
          <w:sz w:val="28"/>
          <w:szCs w:val="28"/>
        </w:rPr>
        <w:t xml:space="preserve">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 </w:t>
      </w:r>
    </w:p>
    <w:p w:rsidR="00A67291" w:rsidRDefault="006C00C8" w:rsidP="00A67291">
      <w:pPr>
        <w:spacing w:after="0"/>
        <w:ind w:firstLine="709"/>
        <w:jc w:val="both"/>
        <w:rPr>
          <w:rFonts w:ascii="Times New Roman" w:hAnsi="Times New Roman"/>
          <w:sz w:val="28"/>
          <w:szCs w:val="28"/>
        </w:rPr>
      </w:pPr>
      <w:r w:rsidRPr="006C00C8">
        <w:rPr>
          <w:rFonts w:ascii="Times New Roman" w:hAnsi="Times New Roman"/>
          <w:sz w:val="28"/>
          <w:szCs w:val="28"/>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 </w:t>
      </w:r>
    </w:p>
    <w:p w:rsidR="00A67291" w:rsidRPr="00A67291" w:rsidRDefault="006C00C8" w:rsidP="00A67291">
      <w:pPr>
        <w:spacing w:after="0"/>
        <w:ind w:firstLine="709"/>
        <w:jc w:val="both"/>
        <w:rPr>
          <w:rFonts w:ascii="Times New Roman" w:hAnsi="Times New Roman"/>
          <w:b/>
          <w:i/>
          <w:sz w:val="28"/>
          <w:szCs w:val="28"/>
        </w:rPr>
      </w:pPr>
      <w:r w:rsidRPr="00A67291">
        <w:rPr>
          <w:rFonts w:ascii="Times New Roman" w:hAnsi="Times New Roman"/>
          <w:b/>
          <w:i/>
          <w:sz w:val="28"/>
          <w:szCs w:val="28"/>
        </w:rPr>
        <w:t xml:space="preserve">Лабораторные и практические работы </w:t>
      </w:r>
    </w:p>
    <w:p w:rsidR="00A67291" w:rsidRDefault="006C00C8" w:rsidP="00A67291">
      <w:pPr>
        <w:spacing w:after="0"/>
        <w:ind w:firstLine="709"/>
        <w:jc w:val="both"/>
        <w:rPr>
          <w:rFonts w:ascii="Times New Roman" w:hAnsi="Times New Roman"/>
          <w:sz w:val="28"/>
          <w:szCs w:val="28"/>
        </w:rPr>
      </w:pPr>
      <w:r w:rsidRPr="006C00C8">
        <w:rPr>
          <w:rFonts w:ascii="Times New Roman" w:hAnsi="Times New Roman"/>
          <w:sz w:val="28"/>
          <w:szCs w:val="28"/>
        </w:rPr>
        <w:t xml:space="preserve">Ознакомление с органами опоры и движения у животных. </w:t>
      </w:r>
    </w:p>
    <w:p w:rsidR="00A67291" w:rsidRDefault="006C00C8" w:rsidP="00A67291">
      <w:pPr>
        <w:spacing w:after="0"/>
        <w:ind w:firstLine="709"/>
        <w:jc w:val="both"/>
        <w:rPr>
          <w:rFonts w:ascii="Times New Roman" w:hAnsi="Times New Roman"/>
          <w:sz w:val="28"/>
          <w:szCs w:val="28"/>
        </w:rPr>
      </w:pPr>
      <w:r w:rsidRPr="006C00C8">
        <w:rPr>
          <w:rFonts w:ascii="Times New Roman" w:hAnsi="Times New Roman"/>
          <w:sz w:val="28"/>
          <w:szCs w:val="28"/>
        </w:rPr>
        <w:t xml:space="preserve">Изучение способов поглощения пищи у животных. </w:t>
      </w:r>
    </w:p>
    <w:p w:rsidR="00A67291" w:rsidRDefault="006C00C8" w:rsidP="00A67291">
      <w:pPr>
        <w:spacing w:after="0"/>
        <w:ind w:firstLine="709"/>
        <w:jc w:val="both"/>
        <w:rPr>
          <w:rFonts w:ascii="Times New Roman" w:hAnsi="Times New Roman"/>
          <w:sz w:val="28"/>
          <w:szCs w:val="28"/>
        </w:rPr>
      </w:pPr>
      <w:r w:rsidRPr="006C00C8">
        <w:rPr>
          <w:rFonts w:ascii="Times New Roman" w:hAnsi="Times New Roman"/>
          <w:sz w:val="28"/>
          <w:szCs w:val="28"/>
        </w:rPr>
        <w:t xml:space="preserve">Изучение способов дыхания у животных. </w:t>
      </w:r>
    </w:p>
    <w:p w:rsidR="00A67291" w:rsidRDefault="006C00C8" w:rsidP="00A67291">
      <w:pPr>
        <w:spacing w:after="0"/>
        <w:ind w:firstLine="709"/>
        <w:jc w:val="both"/>
        <w:rPr>
          <w:rFonts w:ascii="Times New Roman" w:hAnsi="Times New Roman"/>
          <w:sz w:val="28"/>
          <w:szCs w:val="28"/>
        </w:rPr>
      </w:pPr>
      <w:r w:rsidRPr="006C00C8">
        <w:rPr>
          <w:rFonts w:ascii="Times New Roman" w:hAnsi="Times New Roman"/>
          <w:sz w:val="28"/>
          <w:szCs w:val="28"/>
        </w:rPr>
        <w:t xml:space="preserve">Ознакомление с системами органов транспорта веществ у животных. </w:t>
      </w:r>
    </w:p>
    <w:p w:rsidR="00A67291" w:rsidRDefault="006C00C8" w:rsidP="00A67291">
      <w:pPr>
        <w:spacing w:after="0"/>
        <w:ind w:firstLine="709"/>
        <w:jc w:val="both"/>
        <w:rPr>
          <w:rFonts w:ascii="Times New Roman" w:hAnsi="Times New Roman"/>
          <w:sz w:val="28"/>
          <w:szCs w:val="28"/>
        </w:rPr>
      </w:pPr>
      <w:r w:rsidRPr="006C00C8">
        <w:rPr>
          <w:rFonts w:ascii="Times New Roman" w:hAnsi="Times New Roman"/>
          <w:sz w:val="28"/>
          <w:szCs w:val="28"/>
        </w:rPr>
        <w:t xml:space="preserve">Изучение покровов тела у животных. Изучение органов чувств у животных. </w:t>
      </w:r>
    </w:p>
    <w:p w:rsidR="00A67291" w:rsidRDefault="006C00C8" w:rsidP="00A67291">
      <w:pPr>
        <w:spacing w:after="0"/>
        <w:ind w:firstLine="709"/>
        <w:jc w:val="both"/>
        <w:rPr>
          <w:rFonts w:ascii="Times New Roman" w:hAnsi="Times New Roman"/>
          <w:sz w:val="28"/>
          <w:szCs w:val="28"/>
        </w:rPr>
      </w:pPr>
      <w:r w:rsidRPr="006C00C8">
        <w:rPr>
          <w:rFonts w:ascii="Times New Roman" w:hAnsi="Times New Roman"/>
          <w:sz w:val="28"/>
          <w:szCs w:val="28"/>
        </w:rPr>
        <w:t xml:space="preserve">Формирование условных рефлексов у аквариумных рыб. </w:t>
      </w:r>
    </w:p>
    <w:p w:rsidR="00A67291" w:rsidRDefault="006C00C8" w:rsidP="00A67291">
      <w:pPr>
        <w:spacing w:after="0"/>
        <w:ind w:firstLine="709"/>
        <w:jc w:val="both"/>
        <w:rPr>
          <w:rFonts w:ascii="Times New Roman" w:hAnsi="Times New Roman"/>
          <w:sz w:val="28"/>
          <w:szCs w:val="28"/>
        </w:rPr>
      </w:pPr>
      <w:r w:rsidRPr="006C00C8">
        <w:rPr>
          <w:rFonts w:ascii="Times New Roman" w:hAnsi="Times New Roman"/>
          <w:sz w:val="28"/>
          <w:szCs w:val="28"/>
        </w:rPr>
        <w:t xml:space="preserve">Строение яйца и развитие зародыша птицы (курицы). </w:t>
      </w:r>
    </w:p>
    <w:p w:rsidR="00A67291" w:rsidRDefault="00A67291" w:rsidP="00A67291">
      <w:pPr>
        <w:spacing w:after="0"/>
        <w:ind w:firstLine="709"/>
        <w:jc w:val="both"/>
        <w:rPr>
          <w:rFonts w:ascii="Times New Roman" w:hAnsi="Times New Roman"/>
          <w:sz w:val="28"/>
          <w:szCs w:val="28"/>
        </w:rPr>
      </w:pPr>
    </w:p>
    <w:p w:rsidR="00A67291" w:rsidRDefault="00A67291" w:rsidP="00A67291">
      <w:pPr>
        <w:spacing w:after="0"/>
        <w:ind w:firstLine="709"/>
        <w:jc w:val="both"/>
        <w:rPr>
          <w:rFonts w:ascii="Times New Roman" w:hAnsi="Times New Roman"/>
          <w:sz w:val="28"/>
          <w:szCs w:val="28"/>
        </w:rPr>
      </w:pPr>
    </w:p>
    <w:p w:rsidR="00A67291" w:rsidRPr="00A67291" w:rsidRDefault="006C00C8" w:rsidP="00A67291">
      <w:pPr>
        <w:spacing w:after="0"/>
        <w:ind w:firstLine="709"/>
        <w:jc w:val="both"/>
        <w:rPr>
          <w:rFonts w:ascii="Times New Roman" w:hAnsi="Times New Roman"/>
          <w:b/>
          <w:sz w:val="28"/>
          <w:szCs w:val="28"/>
        </w:rPr>
      </w:pPr>
      <w:r w:rsidRPr="00A67291">
        <w:rPr>
          <w:rFonts w:ascii="Times New Roman" w:hAnsi="Times New Roman"/>
          <w:b/>
          <w:sz w:val="28"/>
          <w:szCs w:val="28"/>
        </w:rPr>
        <w:t xml:space="preserve">Систематические группы животных </w:t>
      </w:r>
    </w:p>
    <w:p w:rsidR="001D0CF8" w:rsidRDefault="006C00C8" w:rsidP="00A67291">
      <w:pPr>
        <w:spacing w:after="0"/>
        <w:ind w:firstLine="709"/>
        <w:jc w:val="both"/>
        <w:rPr>
          <w:rFonts w:ascii="Times New Roman" w:hAnsi="Times New Roman"/>
          <w:sz w:val="28"/>
          <w:szCs w:val="28"/>
        </w:rPr>
      </w:pPr>
      <w:r w:rsidRPr="006C00C8">
        <w:rPr>
          <w:rFonts w:ascii="Times New Roman" w:hAnsi="Times New Roman"/>
          <w:sz w:val="28"/>
          <w:szCs w:val="28"/>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 </w:t>
      </w:r>
    </w:p>
    <w:p w:rsidR="001D0CF8" w:rsidRDefault="006C00C8" w:rsidP="00A67291">
      <w:pPr>
        <w:spacing w:after="0"/>
        <w:ind w:firstLine="709"/>
        <w:jc w:val="both"/>
        <w:rPr>
          <w:rFonts w:ascii="Times New Roman" w:hAnsi="Times New Roman"/>
          <w:sz w:val="28"/>
          <w:szCs w:val="28"/>
        </w:rPr>
      </w:pPr>
      <w:r w:rsidRPr="006C00C8">
        <w:rPr>
          <w:rFonts w:ascii="Times New Roman" w:hAnsi="Times New Roman"/>
          <w:sz w:val="28"/>
          <w:szCs w:val="28"/>
        </w:rPr>
        <w:t xml:space="preserve">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 </w:t>
      </w:r>
    </w:p>
    <w:p w:rsidR="001D0CF8" w:rsidRDefault="006C00C8" w:rsidP="00A67291">
      <w:pPr>
        <w:spacing w:after="0"/>
        <w:ind w:firstLine="709"/>
        <w:jc w:val="both"/>
        <w:rPr>
          <w:rFonts w:ascii="Times New Roman" w:hAnsi="Times New Roman"/>
          <w:sz w:val="28"/>
          <w:szCs w:val="28"/>
        </w:rPr>
      </w:pPr>
      <w:r w:rsidRPr="001D0CF8">
        <w:rPr>
          <w:rFonts w:ascii="Times New Roman" w:hAnsi="Times New Roman"/>
          <w:b/>
          <w:sz w:val="28"/>
          <w:szCs w:val="28"/>
        </w:rPr>
        <w:t>Лабораторные и практические работы</w:t>
      </w:r>
      <w:r w:rsidRPr="006C00C8">
        <w:rPr>
          <w:rFonts w:ascii="Times New Roman" w:hAnsi="Times New Roman"/>
          <w:sz w:val="28"/>
          <w:szCs w:val="28"/>
        </w:rPr>
        <w:t xml:space="preserve"> </w:t>
      </w:r>
    </w:p>
    <w:p w:rsidR="001D0CF8" w:rsidRDefault="006C00C8" w:rsidP="00A67291">
      <w:pPr>
        <w:spacing w:after="0"/>
        <w:ind w:firstLine="709"/>
        <w:jc w:val="both"/>
        <w:rPr>
          <w:rFonts w:ascii="Times New Roman" w:hAnsi="Times New Roman"/>
          <w:sz w:val="28"/>
          <w:szCs w:val="28"/>
        </w:rPr>
      </w:pPr>
      <w:r w:rsidRPr="006C00C8">
        <w:rPr>
          <w:rFonts w:ascii="Times New Roman" w:hAnsi="Times New Roman"/>
          <w:sz w:val="28"/>
          <w:szCs w:val="28"/>
        </w:rPr>
        <w:t xml:space="preserve">Исследование строения инфузории-туфельки и наблюдение за её передвижением. Изучение хемотаксиса. Многообразие простейших (на готовых препаратах). Изготовление модели клетки простейшего (амёбы, инфузории-туфельки и другое.). </w:t>
      </w:r>
    </w:p>
    <w:p w:rsidR="001D0CF8" w:rsidRDefault="006C00C8" w:rsidP="00A67291">
      <w:pPr>
        <w:spacing w:after="0"/>
        <w:ind w:firstLine="709"/>
        <w:jc w:val="both"/>
        <w:rPr>
          <w:rFonts w:ascii="Times New Roman" w:hAnsi="Times New Roman"/>
          <w:sz w:val="28"/>
          <w:szCs w:val="28"/>
        </w:rPr>
      </w:pPr>
      <w:r w:rsidRPr="001D0CF8">
        <w:rPr>
          <w:rFonts w:ascii="Times New Roman" w:hAnsi="Times New Roman"/>
          <w:b/>
          <w:sz w:val="28"/>
          <w:szCs w:val="28"/>
        </w:rPr>
        <w:t>Многоклеточные животные.</w:t>
      </w:r>
      <w:r w:rsidRPr="006C00C8">
        <w:rPr>
          <w:rFonts w:ascii="Times New Roman" w:hAnsi="Times New Roman"/>
          <w:sz w:val="28"/>
          <w:szCs w:val="28"/>
        </w:rPr>
        <w:t xml:space="preserve"> </w:t>
      </w:r>
      <w:r w:rsidRPr="001D0CF8">
        <w:rPr>
          <w:rFonts w:ascii="Times New Roman" w:hAnsi="Times New Roman"/>
          <w:b/>
          <w:sz w:val="28"/>
          <w:szCs w:val="28"/>
        </w:rPr>
        <w:t>Кишечнополостные.</w:t>
      </w:r>
      <w:r w:rsidRPr="006C00C8">
        <w:rPr>
          <w:rFonts w:ascii="Times New Roman" w:hAnsi="Times New Roman"/>
          <w:sz w:val="28"/>
          <w:szCs w:val="28"/>
        </w:rPr>
        <w:t xml:space="preserve"> </w:t>
      </w:r>
    </w:p>
    <w:p w:rsidR="001D0CF8" w:rsidRDefault="006C00C8" w:rsidP="00A67291">
      <w:pPr>
        <w:spacing w:after="0"/>
        <w:ind w:firstLine="709"/>
        <w:jc w:val="both"/>
        <w:rPr>
          <w:rFonts w:ascii="Times New Roman" w:hAnsi="Times New Roman"/>
          <w:sz w:val="28"/>
          <w:szCs w:val="28"/>
        </w:rPr>
      </w:pPr>
      <w:r w:rsidRPr="006C00C8">
        <w:rPr>
          <w:rFonts w:ascii="Times New Roman" w:hAnsi="Times New Roman"/>
          <w:sz w:val="28"/>
          <w:szCs w:val="28"/>
        </w:rPr>
        <w:t xml:space="preserve">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 </w:t>
      </w:r>
    </w:p>
    <w:p w:rsidR="001D0CF8" w:rsidRPr="001D0CF8" w:rsidRDefault="006C00C8" w:rsidP="00A67291">
      <w:pPr>
        <w:spacing w:after="0"/>
        <w:ind w:firstLine="709"/>
        <w:jc w:val="both"/>
        <w:rPr>
          <w:rFonts w:ascii="Times New Roman" w:hAnsi="Times New Roman"/>
          <w:b/>
          <w:i/>
          <w:sz w:val="28"/>
          <w:szCs w:val="28"/>
        </w:rPr>
      </w:pPr>
      <w:r w:rsidRPr="001D0CF8">
        <w:rPr>
          <w:rFonts w:ascii="Times New Roman" w:hAnsi="Times New Roman"/>
          <w:b/>
          <w:i/>
          <w:sz w:val="28"/>
          <w:szCs w:val="28"/>
        </w:rPr>
        <w:t xml:space="preserve">Лабораторные и практические работы </w:t>
      </w:r>
    </w:p>
    <w:p w:rsidR="001D0CF8" w:rsidRDefault="006C00C8" w:rsidP="00A67291">
      <w:pPr>
        <w:spacing w:after="0"/>
        <w:ind w:firstLine="709"/>
        <w:jc w:val="both"/>
        <w:rPr>
          <w:rFonts w:ascii="Times New Roman" w:hAnsi="Times New Roman"/>
          <w:sz w:val="28"/>
          <w:szCs w:val="28"/>
        </w:rPr>
      </w:pPr>
      <w:r w:rsidRPr="006C00C8">
        <w:rPr>
          <w:rFonts w:ascii="Times New Roman" w:hAnsi="Times New Roman"/>
          <w:sz w:val="28"/>
          <w:szCs w:val="28"/>
        </w:rPr>
        <w:t xml:space="preserve">Исследование строения пресноводной гидры и её передвижения (школьный аквариум). </w:t>
      </w:r>
    </w:p>
    <w:p w:rsidR="001D0CF8" w:rsidRDefault="006C00C8" w:rsidP="00A67291">
      <w:pPr>
        <w:spacing w:after="0"/>
        <w:ind w:firstLine="709"/>
        <w:jc w:val="both"/>
        <w:rPr>
          <w:rFonts w:ascii="Times New Roman" w:hAnsi="Times New Roman"/>
          <w:sz w:val="28"/>
          <w:szCs w:val="28"/>
        </w:rPr>
      </w:pPr>
      <w:r w:rsidRPr="006C00C8">
        <w:rPr>
          <w:rFonts w:ascii="Times New Roman" w:hAnsi="Times New Roman"/>
          <w:sz w:val="28"/>
          <w:szCs w:val="28"/>
        </w:rPr>
        <w:t xml:space="preserve">Исследование питания гидры дафниями и циклопами (школьный аквариум). </w:t>
      </w:r>
    </w:p>
    <w:p w:rsidR="001D0CF8" w:rsidRDefault="006C00C8" w:rsidP="00A67291">
      <w:pPr>
        <w:spacing w:after="0"/>
        <w:ind w:firstLine="709"/>
        <w:jc w:val="both"/>
        <w:rPr>
          <w:rFonts w:ascii="Times New Roman" w:hAnsi="Times New Roman"/>
          <w:sz w:val="28"/>
          <w:szCs w:val="28"/>
        </w:rPr>
      </w:pPr>
      <w:r w:rsidRPr="006C00C8">
        <w:rPr>
          <w:rFonts w:ascii="Times New Roman" w:hAnsi="Times New Roman"/>
          <w:sz w:val="28"/>
          <w:szCs w:val="28"/>
        </w:rPr>
        <w:t xml:space="preserve">Изготовление модели пресноводной гидры. </w:t>
      </w:r>
    </w:p>
    <w:p w:rsidR="001D0CF8" w:rsidRDefault="006C00C8" w:rsidP="00A67291">
      <w:pPr>
        <w:spacing w:after="0"/>
        <w:ind w:firstLine="709"/>
        <w:jc w:val="both"/>
        <w:rPr>
          <w:rFonts w:ascii="Times New Roman" w:hAnsi="Times New Roman"/>
          <w:sz w:val="28"/>
          <w:szCs w:val="28"/>
        </w:rPr>
      </w:pPr>
      <w:r w:rsidRPr="001D0CF8">
        <w:rPr>
          <w:rFonts w:ascii="Times New Roman" w:hAnsi="Times New Roman"/>
          <w:b/>
          <w:sz w:val="28"/>
          <w:szCs w:val="28"/>
        </w:rPr>
        <w:t>Плоские, круглые, кольчатые черви.</w:t>
      </w:r>
      <w:r w:rsidRPr="006C00C8">
        <w:rPr>
          <w:rFonts w:ascii="Times New Roman" w:hAnsi="Times New Roman"/>
          <w:sz w:val="28"/>
          <w:szCs w:val="28"/>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 </w:t>
      </w:r>
    </w:p>
    <w:p w:rsidR="001D0CF8" w:rsidRDefault="006C00C8" w:rsidP="00A67291">
      <w:pPr>
        <w:spacing w:after="0"/>
        <w:ind w:firstLine="709"/>
        <w:jc w:val="both"/>
        <w:rPr>
          <w:rFonts w:ascii="Times New Roman" w:hAnsi="Times New Roman"/>
          <w:sz w:val="28"/>
          <w:szCs w:val="28"/>
        </w:rPr>
      </w:pPr>
      <w:r w:rsidRPr="001D0CF8">
        <w:rPr>
          <w:rFonts w:ascii="Times New Roman" w:hAnsi="Times New Roman"/>
          <w:b/>
          <w:i/>
          <w:sz w:val="28"/>
          <w:szCs w:val="28"/>
        </w:rPr>
        <w:t>Лабораторные и практические работы</w:t>
      </w:r>
      <w:r w:rsidRPr="006C00C8">
        <w:rPr>
          <w:rFonts w:ascii="Times New Roman" w:hAnsi="Times New Roman"/>
          <w:sz w:val="28"/>
          <w:szCs w:val="28"/>
        </w:rPr>
        <w:t xml:space="preserve"> </w:t>
      </w:r>
    </w:p>
    <w:p w:rsidR="001D0CF8" w:rsidRDefault="006C00C8" w:rsidP="00A67291">
      <w:pPr>
        <w:spacing w:after="0"/>
        <w:ind w:firstLine="709"/>
        <w:jc w:val="both"/>
        <w:rPr>
          <w:rFonts w:ascii="Times New Roman" w:hAnsi="Times New Roman"/>
          <w:sz w:val="28"/>
          <w:szCs w:val="28"/>
        </w:rPr>
      </w:pPr>
      <w:r w:rsidRPr="006C00C8">
        <w:rPr>
          <w:rFonts w:ascii="Times New Roman" w:hAnsi="Times New Roman"/>
          <w:sz w:val="28"/>
          <w:szCs w:val="28"/>
        </w:rPr>
        <w:t xml:space="preserve">Исследование внешнего строения дождевого червя. Наблюдение за реакцией дождевого червя на раздражители. </w:t>
      </w:r>
    </w:p>
    <w:p w:rsidR="001D0CF8" w:rsidRDefault="006C00C8" w:rsidP="00A67291">
      <w:pPr>
        <w:spacing w:after="0"/>
        <w:ind w:firstLine="709"/>
        <w:jc w:val="both"/>
        <w:rPr>
          <w:rFonts w:ascii="Times New Roman" w:hAnsi="Times New Roman"/>
          <w:sz w:val="28"/>
          <w:szCs w:val="28"/>
        </w:rPr>
      </w:pPr>
      <w:r w:rsidRPr="006C00C8">
        <w:rPr>
          <w:rFonts w:ascii="Times New Roman" w:hAnsi="Times New Roman"/>
          <w:sz w:val="28"/>
          <w:szCs w:val="28"/>
        </w:rPr>
        <w:t xml:space="preserve">Исследование внутреннего строения дождевого червя (на готовом влажном препарате и микропрепарате). </w:t>
      </w:r>
    </w:p>
    <w:p w:rsidR="001D0CF8" w:rsidRDefault="006C00C8" w:rsidP="00A67291">
      <w:pPr>
        <w:spacing w:after="0"/>
        <w:ind w:firstLine="709"/>
        <w:jc w:val="both"/>
        <w:rPr>
          <w:rFonts w:ascii="Times New Roman" w:hAnsi="Times New Roman"/>
          <w:sz w:val="28"/>
          <w:szCs w:val="28"/>
        </w:rPr>
      </w:pPr>
      <w:r w:rsidRPr="006C00C8">
        <w:rPr>
          <w:rFonts w:ascii="Times New Roman" w:hAnsi="Times New Roman"/>
          <w:sz w:val="28"/>
          <w:szCs w:val="28"/>
        </w:rPr>
        <w:t xml:space="preserve">Изучение приспособлений паразитических червей к паразитизму (на готовых влажных и микропрепаратах). </w:t>
      </w:r>
    </w:p>
    <w:p w:rsidR="001D0CF8" w:rsidRDefault="006C00C8" w:rsidP="00A67291">
      <w:pPr>
        <w:spacing w:after="0"/>
        <w:ind w:firstLine="709"/>
        <w:jc w:val="both"/>
        <w:rPr>
          <w:rFonts w:ascii="Times New Roman" w:hAnsi="Times New Roman"/>
          <w:sz w:val="28"/>
          <w:szCs w:val="28"/>
        </w:rPr>
      </w:pPr>
      <w:r w:rsidRPr="001D0CF8">
        <w:rPr>
          <w:rFonts w:ascii="Times New Roman" w:hAnsi="Times New Roman"/>
          <w:b/>
          <w:sz w:val="28"/>
          <w:szCs w:val="28"/>
        </w:rPr>
        <w:t xml:space="preserve">Членистоногие. </w:t>
      </w:r>
      <w:r w:rsidRPr="006C00C8">
        <w:rPr>
          <w:rFonts w:ascii="Times New Roman" w:hAnsi="Times New Roman"/>
          <w:sz w:val="28"/>
          <w:szCs w:val="28"/>
        </w:rPr>
        <w:t xml:space="preserve">Общая характеристика. Среды жизни. Внешнее и внутреннее строение членистоногих. Многообразие членистоногих. Представители классов. </w:t>
      </w:r>
    </w:p>
    <w:p w:rsidR="001D0CF8" w:rsidRDefault="006C00C8" w:rsidP="00A67291">
      <w:pPr>
        <w:spacing w:after="0"/>
        <w:ind w:firstLine="709"/>
        <w:jc w:val="both"/>
        <w:rPr>
          <w:rFonts w:ascii="Times New Roman" w:hAnsi="Times New Roman"/>
          <w:sz w:val="28"/>
          <w:szCs w:val="28"/>
        </w:rPr>
      </w:pPr>
      <w:r w:rsidRPr="006C00C8">
        <w:rPr>
          <w:rFonts w:ascii="Times New Roman" w:hAnsi="Times New Roman"/>
          <w:sz w:val="28"/>
          <w:szCs w:val="28"/>
        </w:rPr>
        <w:t xml:space="preserve">Ракообразные. Особенности строения и жизнедеятельности. </w:t>
      </w:r>
    </w:p>
    <w:p w:rsidR="001D0CF8" w:rsidRDefault="006C00C8" w:rsidP="00A67291">
      <w:pPr>
        <w:spacing w:after="0"/>
        <w:ind w:firstLine="709"/>
        <w:jc w:val="both"/>
        <w:rPr>
          <w:rFonts w:ascii="Times New Roman" w:hAnsi="Times New Roman"/>
          <w:sz w:val="28"/>
          <w:szCs w:val="28"/>
        </w:rPr>
      </w:pPr>
      <w:r w:rsidRPr="006C00C8">
        <w:rPr>
          <w:rFonts w:ascii="Times New Roman" w:hAnsi="Times New Roman"/>
          <w:sz w:val="28"/>
          <w:szCs w:val="28"/>
        </w:rPr>
        <w:t xml:space="preserve">Значение ракообразных в природе и жизни человека. </w:t>
      </w:r>
    </w:p>
    <w:p w:rsidR="001D0CF8" w:rsidRDefault="006C00C8" w:rsidP="00A67291">
      <w:pPr>
        <w:spacing w:after="0"/>
        <w:ind w:firstLine="709"/>
        <w:jc w:val="both"/>
        <w:rPr>
          <w:rFonts w:ascii="Times New Roman" w:hAnsi="Times New Roman"/>
          <w:sz w:val="28"/>
          <w:szCs w:val="28"/>
        </w:rPr>
      </w:pPr>
      <w:r w:rsidRPr="006C00C8">
        <w:rPr>
          <w:rFonts w:ascii="Times New Roman" w:hAnsi="Times New Roman"/>
          <w:sz w:val="28"/>
          <w:szCs w:val="28"/>
        </w:rPr>
        <w:t xml:space="preserve">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 </w:t>
      </w:r>
    </w:p>
    <w:p w:rsidR="00205BA3" w:rsidRDefault="006C00C8" w:rsidP="00A67291">
      <w:pPr>
        <w:spacing w:after="0"/>
        <w:ind w:firstLine="709"/>
        <w:jc w:val="both"/>
        <w:rPr>
          <w:rFonts w:ascii="Times New Roman" w:hAnsi="Times New Roman"/>
          <w:sz w:val="28"/>
          <w:szCs w:val="28"/>
        </w:rPr>
      </w:pPr>
      <w:r w:rsidRPr="006C00C8">
        <w:rPr>
          <w:rFonts w:ascii="Times New Roman" w:hAnsi="Times New Roman"/>
          <w:sz w:val="28"/>
          <w:szCs w:val="28"/>
        </w:rPr>
        <w:t xml:space="preserve">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 </w:t>
      </w:r>
    </w:p>
    <w:p w:rsidR="00205BA3" w:rsidRDefault="006C00C8" w:rsidP="00A67291">
      <w:pPr>
        <w:spacing w:after="0"/>
        <w:ind w:firstLine="709"/>
        <w:jc w:val="both"/>
        <w:rPr>
          <w:rFonts w:ascii="Times New Roman" w:hAnsi="Times New Roman"/>
          <w:sz w:val="28"/>
          <w:szCs w:val="28"/>
        </w:rPr>
      </w:pPr>
      <w:r w:rsidRPr="00205BA3">
        <w:rPr>
          <w:rFonts w:ascii="Times New Roman" w:hAnsi="Times New Roman"/>
          <w:b/>
          <w:i/>
          <w:sz w:val="28"/>
          <w:szCs w:val="28"/>
        </w:rPr>
        <w:t>Лабораторные и практические работы</w:t>
      </w:r>
      <w:r w:rsidRPr="006C00C8">
        <w:rPr>
          <w:rFonts w:ascii="Times New Roman" w:hAnsi="Times New Roman"/>
          <w:sz w:val="28"/>
          <w:szCs w:val="28"/>
        </w:rPr>
        <w:t xml:space="preserve"> </w:t>
      </w:r>
    </w:p>
    <w:p w:rsidR="00205BA3" w:rsidRDefault="006C00C8" w:rsidP="00A67291">
      <w:pPr>
        <w:spacing w:after="0"/>
        <w:ind w:firstLine="709"/>
        <w:jc w:val="both"/>
        <w:rPr>
          <w:rFonts w:ascii="Times New Roman" w:hAnsi="Times New Roman"/>
          <w:sz w:val="28"/>
          <w:szCs w:val="28"/>
        </w:rPr>
      </w:pPr>
      <w:r w:rsidRPr="006C00C8">
        <w:rPr>
          <w:rFonts w:ascii="Times New Roman" w:hAnsi="Times New Roman"/>
          <w:sz w:val="28"/>
          <w:szCs w:val="28"/>
        </w:rPr>
        <w:t xml:space="preserve">Исследование внешнего строения насекомого (на примере майского жука или других крупных насекомых-вредителей). </w:t>
      </w:r>
    </w:p>
    <w:p w:rsidR="00205BA3" w:rsidRDefault="006C00C8" w:rsidP="00A67291">
      <w:pPr>
        <w:spacing w:after="0"/>
        <w:ind w:firstLine="709"/>
        <w:jc w:val="both"/>
        <w:rPr>
          <w:rFonts w:ascii="Times New Roman" w:hAnsi="Times New Roman"/>
          <w:sz w:val="28"/>
          <w:szCs w:val="28"/>
        </w:rPr>
      </w:pPr>
      <w:r w:rsidRPr="006C00C8">
        <w:rPr>
          <w:rFonts w:ascii="Times New Roman" w:hAnsi="Times New Roman"/>
          <w:sz w:val="28"/>
          <w:szCs w:val="28"/>
        </w:rPr>
        <w:t xml:space="preserve">Ознакомление с различными типами развития насекомых (на примере коллекций). </w:t>
      </w:r>
    </w:p>
    <w:p w:rsidR="00205BA3" w:rsidRDefault="006C00C8" w:rsidP="00A67291">
      <w:pPr>
        <w:spacing w:after="0"/>
        <w:ind w:firstLine="709"/>
        <w:jc w:val="both"/>
        <w:rPr>
          <w:rFonts w:ascii="Times New Roman" w:hAnsi="Times New Roman"/>
          <w:sz w:val="28"/>
          <w:szCs w:val="28"/>
        </w:rPr>
      </w:pPr>
      <w:r w:rsidRPr="00205BA3">
        <w:rPr>
          <w:rFonts w:ascii="Times New Roman" w:hAnsi="Times New Roman"/>
          <w:b/>
          <w:sz w:val="28"/>
          <w:szCs w:val="28"/>
        </w:rPr>
        <w:t>Моллюски.</w:t>
      </w:r>
      <w:r w:rsidRPr="006C00C8">
        <w:rPr>
          <w:rFonts w:ascii="Times New Roman" w:hAnsi="Times New Roman"/>
          <w:sz w:val="28"/>
          <w:szCs w:val="28"/>
        </w:rPr>
        <w:t xml:space="preserve">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 </w:t>
      </w:r>
    </w:p>
    <w:p w:rsidR="00205BA3" w:rsidRPr="00205BA3" w:rsidRDefault="006C00C8" w:rsidP="00A67291">
      <w:pPr>
        <w:spacing w:after="0"/>
        <w:ind w:firstLine="709"/>
        <w:jc w:val="both"/>
        <w:rPr>
          <w:rFonts w:ascii="Times New Roman" w:hAnsi="Times New Roman"/>
          <w:i/>
          <w:sz w:val="28"/>
          <w:szCs w:val="28"/>
        </w:rPr>
      </w:pPr>
      <w:r w:rsidRPr="00205BA3">
        <w:rPr>
          <w:rFonts w:ascii="Times New Roman" w:hAnsi="Times New Roman"/>
          <w:b/>
          <w:i/>
          <w:sz w:val="28"/>
          <w:szCs w:val="28"/>
        </w:rPr>
        <w:t>Лабораторные и практические работы</w:t>
      </w:r>
      <w:r w:rsidRPr="00205BA3">
        <w:rPr>
          <w:rFonts w:ascii="Times New Roman" w:hAnsi="Times New Roman"/>
          <w:i/>
          <w:sz w:val="28"/>
          <w:szCs w:val="28"/>
        </w:rPr>
        <w:t xml:space="preserve"> </w:t>
      </w:r>
    </w:p>
    <w:p w:rsidR="00205BA3" w:rsidRDefault="006C00C8" w:rsidP="00A67291">
      <w:pPr>
        <w:spacing w:after="0"/>
        <w:ind w:firstLine="709"/>
        <w:jc w:val="both"/>
        <w:rPr>
          <w:rFonts w:ascii="Times New Roman" w:hAnsi="Times New Roman"/>
          <w:sz w:val="28"/>
          <w:szCs w:val="28"/>
        </w:rPr>
      </w:pPr>
      <w:r w:rsidRPr="006C00C8">
        <w:rPr>
          <w:rFonts w:ascii="Times New Roman" w:hAnsi="Times New Roman"/>
          <w:sz w:val="28"/>
          <w:szCs w:val="28"/>
        </w:rPr>
        <w:t xml:space="preserve">Исследование внешнего строения раковин пресноводных и морских моллюсков (раковины беззубки, перловицы, прудовика, катушки и другие). </w:t>
      </w:r>
    </w:p>
    <w:p w:rsidR="00205BA3" w:rsidRDefault="006C00C8" w:rsidP="00A67291">
      <w:pPr>
        <w:spacing w:after="0"/>
        <w:ind w:firstLine="709"/>
        <w:jc w:val="both"/>
        <w:rPr>
          <w:rFonts w:ascii="Times New Roman" w:hAnsi="Times New Roman"/>
          <w:sz w:val="28"/>
          <w:szCs w:val="28"/>
        </w:rPr>
      </w:pPr>
      <w:r w:rsidRPr="00205BA3">
        <w:rPr>
          <w:rFonts w:ascii="Times New Roman" w:hAnsi="Times New Roman"/>
          <w:b/>
          <w:sz w:val="28"/>
          <w:szCs w:val="28"/>
        </w:rPr>
        <w:t>Хордовые.</w:t>
      </w:r>
      <w:r w:rsidRPr="006C00C8">
        <w:rPr>
          <w:rFonts w:ascii="Times New Roman" w:hAnsi="Times New Roman"/>
          <w:sz w:val="28"/>
          <w:szCs w:val="28"/>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 Рыбы.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 </w:t>
      </w:r>
    </w:p>
    <w:p w:rsidR="00205BA3" w:rsidRDefault="006C00C8" w:rsidP="00A67291">
      <w:pPr>
        <w:spacing w:after="0"/>
        <w:ind w:firstLine="709"/>
        <w:jc w:val="both"/>
        <w:rPr>
          <w:rFonts w:ascii="Times New Roman" w:hAnsi="Times New Roman"/>
          <w:sz w:val="28"/>
          <w:szCs w:val="28"/>
        </w:rPr>
      </w:pPr>
      <w:r w:rsidRPr="00205BA3">
        <w:rPr>
          <w:rFonts w:ascii="Times New Roman" w:hAnsi="Times New Roman"/>
          <w:b/>
          <w:i/>
          <w:sz w:val="28"/>
          <w:szCs w:val="28"/>
        </w:rPr>
        <w:t>Лабораторные и практические работы</w:t>
      </w:r>
      <w:r w:rsidRPr="006C00C8">
        <w:rPr>
          <w:rFonts w:ascii="Times New Roman" w:hAnsi="Times New Roman"/>
          <w:sz w:val="28"/>
          <w:szCs w:val="28"/>
        </w:rPr>
        <w:t xml:space="preserve"> </w:t>
      </w:r>
    </w:p>
    <w:p w:rsidR="00205BA3" w:rsidRDefault="006C00C8" w:rsidP="00A67291">
      <w:pPr>
        <w:spacing w:after="0"/>
        <w:ind w:firstLine="709"/>
        <w:jc w:val="both"/>
        <w:rPr>
          <w:rFonts w:ascii="Times New Roman" w:hAnsi="Times New Roman"/>
          <w:sz w:val="28"/>
          <w:szCs w:val="28"/>
        </w:rPr>
      </w:pPr>
      <w:r w:rsidRPr="006C00C8">
        <w:rPr>
          <w:rFonts w:ascii="Times New Roman" w:hAnsi="Times New Roman"/>
          <w:sz w:val="28"/>
          <w:szCs w:val="28"/>
        </w:rPr>
        <w:t xml:space="preserve">Исследование внешнего строения и особенностей передвижения рыбы (на примере живой рыбы в банке с водой). </w:t>
      </w:r>
    </w:p>
    <w:p w:rsidR="00205BA3" w:rsidRDefault="006C00C8" w:rsidP="00205BA3">
      <w:pPr>
        <w:spacing w:after="0"/>
        <w:ind w:firstLine="709"/>
        <w:jc w:val="both"/>
        <w:rPr>
          <w:rFonts w:ascii="Times New Roman" w:hAnsi="Times New Roman"/>
          <w:sz w:val="28"/>
          <w:szCs w:val="28"/>
        </w:rPr>
      </w:pPr>
      <w:r w:rsidRPr="006C00C8">
        <w:rPr>
          <w:rFonts w:ascii="Times New Roman" w:hAnsi="Times New Roman"/>
          <w:sz w:val="28"/>
          <w:szCs w:val="28"/>
        </w:rPr>
        <w:t xml:space="preserve">Исследование внутреннего строения рыбы (на примере готового влажного препарата). </w:t>
      </w:r>
    </w:p>
    <w:p w:rsidR="00205BA3" w:rsidRDefault="006C00C8" w:rsidP="00205BA3">
      <w:pPr>
        <w:spacing w:after="0"/>
        <w:ind w:firstLine="709"/>
        <w:jc w:val="both"/>
        <w:rPr>
          <w:rFonts w:ascii="Times New Roman" w:hAnsi="Times New Roman"/>
          <w:sz w:val="28"/>
          <w:szCs w:val="28"/>
        </w:rPr>
      </w:pPr>
      <w:r w:rsidRPr="00205BA3">
        <w:rPr>
          <w:rFonts w:ascii="Times New Roman" w:hAnsi="Times New Roman"/>
          <w:b/>
          <w:sz w:val="28"/>
          <w:szCs w:val="28"/>
        </w:rPr>
        <w:t>Земноводные.</w:t>
      </w:r>
      <w:r w:rsidRPr="006C00C8">
        <w:rPr>
          <w:rFonts w:ascii="Times New Roman" w:hAnsi="Times New Roman"/>
          <w:sz w:val="28"/>
          <w:szCs w:val="28"/>
        </w:rPr>
        <w:t xml:space="preserve"> Общая характерист</w:t>
      </w:r>
      <w:r w:rsidR="00205BA3">
        <w:rPr>
          <w:rFonts w:ascii="Times New Roman" w:hAnsi="Times New Roman"/>
          <w:sz w:val="28"/>
          <w:szCs w:val="28"/>
        </w:rPr>
        <w:t xml:space="preserve">ика. Местообитание земноводных. </w:t>
      </w:r>
      <w:r w:rsidRPr="006C00C8">
        <w:rPr>
          <w:rFonts w:ascii="Times New Roman" w:hAnsi="Times New Roman"/>
          <w:sz w:val="28"/>
          <w:szCs w:val="28"/>
        </w:rPr>
        <w:t xml:space="preserve">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 </w:t>
      </w:r>
    </w:p>
    <w:p w:rsidR="00205BA3" w:rsidRDefault="006C00C8" w:rsidP="00205BA3">
      <w:pPr>
        <w:spacing w:after="0"/>
        <w:ind w:firstLine="709"/>
        <w:jc w:val="both"/>
        <w:rPr>
          <w:rFonts w:ascii="Times New Roman" w:hAnsi="Times New Roman"/>
          <w:sz w:val="28"/>
          <w:szCs w:val="28"/>
        </w:rPr>
      </w:pPr>
      <w:r w:rsidRPr="00205BA3">
        <w:rPr>
          <w:rFonts w:ascii="Times New Roman" w:hAnsi="Times New Roman"/>
          <w:b/>
          <w:sz w:val="28"/>
          <w:szCs w:val="28"/>
        </w:rPr>
        <w:t>Пресмыкающиеся.</w:t>
      </w:r>
      <w:r w:rsidRPr="006C00C8">
        <w:rPr>
          <w:rFonts w:ascii="Times New Roman" w:hAnsi="Times New Roman"/>
          <w:sz w:val="28"/>
          <w:szCs w:val="28"/>
        </w:rPr>
        <w:t xml:space="preserve">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 </w:t>
      </w:r>
    </w:p>
    <w:p w:rsidR="00205BA3" w:rsidRDefault="006C00C8" w:rsidP="00205BA3">
      <w:pPr>
        <w:spacing w:after="0"/>
        <w:ind w:firstLine="709"/>
        <w:jc w:val="both"/>
        <w:rPr>
          <w:rFonts w:ascii="Times New Roman" w:hAnsi="Times New Roman"/>
          <w:sz w:val="28"/>
          <w:szCs w:val="28"/>
        </w:rPr>
      </w:pPr>
      <w:r w:rsidRPr="00205BA3">
        <w:rPr>
          <w:rFonts w:ascii="Times New Roman" w:hAnsi="Times New Roman"/>
          <w:b/>
          <w:sz w:val="28"/>
          <w:szCs w:val="28"/>
        </w:rPr>
        <w:t>Птицы.</w:t>
      </w:r>
      <w:r w:rsidRPr="006C00C8">
        <w:rPr>
          <w:rFonts w:ascii="Times New Roman" w:hAnsi="Times New Roman"/>
          <w:sz w:val="28"/>
          <w:szCs w:val="28"/>
        </w:rPr>
        <w:t xml:space="preserve">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 </w:t>
      </w:r>
    </w:p>
    <w:p w:rsidR="00205BA3" w:rsidRDefault="006C00C8" w:rsidP="00205BA3">
      <w:pPr>
        <w:spacing w:after="0"/>
        <w:ind w:firstLine="709"/>
        <w:jc w:val="both"/>
        <w:rPr>
          <w:rFonts w:ascii="Times New Roman" w:hAnsi="Times New Roman"/>
          <w:sz w:val="28"/>
          <w:szCs w:val="28"/>
        </w:rPr>
      </w:pPr>
      <w:r w:rsidRPr="00205BA3">
        <w:rPr>
          <w:rFonts w:ascii="Times New Roman" w:hAnsi="Times New Roman"/>
          <w:b/>
          <w:i/>
          <w:sz w:val="28"/>
          <w:szCs w:val="28"/>
        </w:rPr>
        <w:t>Лабораторные и практические работы</w:t>
      </w:r>
      <w:r w:rsidRPr="006C00C8">
        <w:rPr>
          <w:rFonts w:ascii="Times New Roman" w:hAnsi="Times New Roman"/>
          <w:sz w:val="28"/>
          <w:szCs w:val="28"/>
        </w:rPr>
        <w:t xml:space="preserve"> </w:t>
      </w:r>
    </w:p>
    <w:p w:rsidR="00205BA3" w:rsidRDefault="006C00C8" w:rsidP="00205BA3">
      <w:pPr>
        <w:spacing w:after="0"/>
        <w:ind w:firstLine="709"/>
        <w:jc w:val="both"/>
        <w:rPr>
          <w:rFonts w:ascii="Times New Roman" w:hAnsi="Times New Roman"/>
          <w:sz w:val="28"/>
          <w:szCs w:val="28"/>
        </w:rPr>
      </w:pPr>
      <w:r w:rsidRPr="006C00C8">
        <w:rPr>
          <w:rFonts w:ascii="Times New Roman" w:hAnsi="Times New Roman"/>
          <w:sz w:val="28"/>
          <w:szCs w:val="28"/>
        </w:rPr>
        <w:t xml:space="preserve">Исследование внешнего строения и перьевого покрова птиц (на примере чучела птиц и набора перьев: контурных, пуховых и пуха). </w:t>
      </w:r>
    </w:p>
    <w:p w:rsidR="00205BA3" w:rsidRDefault="006C00C8" w:rsidP="00205BA3">
      <w:pPr>
        <w:spacing w:after="0"/>
        <w:ind w:firstLine="709"/>
        <w:jc w:val="both"/>
        <w:rPr>
          <w:rFonts w:ascii="Times New Roman" w:hAnsi="Times New Roman"/>
          <w:sz w:val="28"/>
          <w:szCs w:val="28"/>
        </w:rPr>
      </w:pPr>
      <w:r w:rsidRPr="006C00C8">
        <w:rPr>
          <w:rFonts w:ascii="Times New Roman" w:hAnsi="Times New Roman"/>
          <w:sz w:val="28"/>
          <w:szCs w:val="28"/>
        </w:rPr>
        <w:t xml:space="preserve">Исследование особенностей скелета птицы. </w:t>
      </w:r>
    </w:p>
    <w:p w:rsidR="00205BA3" w:rsidRDefault="006C00C8" w:rsidP="00205BA3">
      <w:pPr>
        <w:spacing w:after="0"/>
        <w:ind w:firstLine="709"/>
        <w:jc w:val="both"/>
        <w:rPr>
          <w:rFonts w:ascii="Times New Roman" w:hAnsi="Times New Roman"/>
          <w:sz w:val="28"/>
          <w:szCs w:val="28"/>
        </w:rPr>
      </w:pPr>
      <w:r w:rsidRPr="00205BA3">
        <w:rPr>
          <w:rFonts w:ascii="Times New Roman" w:hAnsi="Times New Roman"/>
          <w:b/>
          <w:sz w:val="28"/>
          <w:szCs w:val="28"/>
        </w:rPr>
        <w:t xml:space="preserve">Млекопитающие. </w:t>
      </w:r>
      <w:r w:rsidRPr="006C00C8">
        <w:rPr>
          <w:rFonts w:ascii="Times New Roman" w:hAnsi="Times New Roman"/>
          <w:sz w:val="28"/>
          <w:szCs w:val="28"/>
        </w:rPr>
        <w:t>Общая характеристика. Среды жизни млекопитающих. Особенности внешнего строения, скелета и мускулатуры, внутреннего строения</w:t>
      </w:r>
      <w:r w:rsidR="00205BA3">
        <w:rPr>
          <w:rFonts w:ascii="Times New Roman" w:hAnsi="Times New Roman"/>
          <w:sz w:val="28"/>
          <w:szCs w:val="28"/>
        </w:rPr>
        <w:t>.</w:t>
      </w:r>
      <w:r w:rsidRPr="006C00C8">
        <w:rPr>
          <w:rFonts w:ascii="Times New Roman" w:hAnsi="Times New Roman"/>
          <w:sz w:val="28"/>
          <w:szCs w:val="28"/>
        </w:rPr>
        <w:t xml:space="preserve">Процессы жизнедеятельности. Усложнение нервной системы. Поведение млекопитающих. Размножение </w:t>
      </w:r>
      <w:r w:rsidR="00205BA3">
        <w:rPr>
          <w:rFonts w:ascii="Times New Roman" w:hAnsi="Times New Roman"/>
          <w:sz w:val="28"/>
          <w:szCs w:val="28"/>
        </w:rPr>
        <w:t>и развитие. Забота о потомстве.</w:t>
      </w:r>
    </w:p>
    <w:p w:rsidR="00205BA3" w:rsidRDefault="006C00C8" w:rsidP="00205BA3">
      <w:pPr>
        <w:spacing w:after="0"/>
        <w:ind w:firstLine="709"/>
        <w:jc w:val="both"/>
        <w:rPr>
          <w:rFonts w:ascii="Times New Roman" w:hAnsi="Times New Roman"/>
          <w:sz w:val="28"/>
          <w:szCs w:val="28"/>
        </w:rPr>
      </w:pPr>
      <w:r w:rsidRPr="006C00C8">
        <w:rPr>
          <w:rFonts w:ascii="Times New Roman" w:hAnsi="Times New Roman"/>
          <w:sz w:val="28"/>
          <w:szCs w:val="28"/>
        </w:rPr>
        <w:t xml:space="preserve">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 </w:t>
      </w:r>
    </w:p>
    <w:p w:rsidR="00205BA3" w:rsidRDefault="006C00C8" w:rsidP="00205BA3">
      <w:pPr>
        <w:spacing w:after="0"/>
        <w:ind w:firstLine="709"/>
        <w:jc w:val="both"/>
        <w:rPr>
          <w:rFonts w:ascii="Times New Roman" w:hAnsi="Times New Roman"/>
          <w:sz w:val="28"/>
          <w:szCs w:val="28"/>
        </w:rPr>
      </w:pPr>
      <w:r w:rsidRPr="006C00C8">
        <w:rPr>
          <w:rFonts w:ascii="Times New Roman" w:hAnsi="Times New Roman"/>
          <w:sz w:val="28"/>
          <w:szCs w:val="28"/>
        </w:rPr>
        <w:t xml:space="preserve">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 </w:t>
      </w:r>
    </w:p>
    <w:p w:rsidR="00205BA3" w:rsidRDefault="006C00C8" w:rsidP="00205BA3">
      <w:pPr>
        <w:spacing w:after="0"/>
        <w:ind w:firstLine="709"/>
        <w:jc w:val="both"/>
        <w:rPr>
          <w:rFonts w:ascii="Times New Roman" w:hAnsi="Times New Roman"/>
          <w:sz w:val="28"/>
          <w:szCs w:val="28"/>
        </w:rPr>
      </w:pPr>
      <w:r w:rsidRPr="00205BA3">
        <w:rPr>
          <w:rFonts w:ascii="Times New Roman" w:hAnsi="Times New Roman"/>
          <w:b/>
          <w:i/>
          <w:sz w:val="28"/>
          <w:szCs w:val="28"/>
        </w:rPr>
        <w:t>Лабораторные и практические работы</w:t>
      </w:r>
      <w:r w:rsidRPr="006C00C8">
        <w:rPr>
          <w:rFonts w:ascii="Times New Roman" w:hAnsi="Times New Roman"/>
          <w:sz w:val="28"/>
          <w:szCs w:val="28"/>
        </w:rPr>
        <w:t xml:space="preserve"> </w:t>
      </w:r>
    </w:p>
    <w:p w:rsidR="00205BA3" w:rsidRDefault="006C00C8" w:rsidP="00205BA3">
      <w:pPr>
        <w:spacing w:after="0"/>
        <w:ind w:firstLine="709"/>
        <w:jc w:val="both"/>
        <w:rPr>
          <w:rFonts w:ascii="Times New Roman" w:hAnsi="Times New Roman"/>
          <w:sz w:val="28"/>
          <w:szCs w:val="28"/>
        </w:rPr>
      </w:pPr>
      <w:r w:rsidRPr="006C00C8">
        <w:rPr>
          <w:rFonts w:ascii="Times New Roman" w:hAnsi="Times New Roman"/>
          <w:sz w:val="28"/>
          <w:szCs w:val="28"/>
        </w:rPr>
        <w:t xml:space="preserve">Исследование особенностей скелета млекопитающих. </w:t>
      </w:r>
    </w:p>
    <w:p w:rsidR="00205BA3" w:rsidRDefault="006C00C8" w:rsidP="00205BA3">
      <w:pPr>
        <w:spacing w:after="0"/>
        <w:ind w:firstLine="709"/>
        <w:jc w:val="both"/>
        <w:rPr>
          <w:rFonts w:ascii="Times New Roman" w:hAnsi="Times New Roman"/>
          <w:sz w:val="28"/>
          <w:szCs w:val="28"/>
        </w:rPr>
      </w:pPr>
      <w:r w:rsidRPr="006C00C8">
        <w:rPr>
          <w:rFonts w:ascii="Times New Roman" w:hAnsi="Times New Roman"/>
          <w:sz w:val="28"/>
          <w:szCs w:val="28"/>
        </w:rPr>
        <w:t xml:space="preserve">Исследование особенностей зубной системы млекопитающих. </w:t>
      </w:r>
    </w:p>
    <w:p w:rsidR="00205BA3" w:rsidRDefault="006C00C8" w:rsidP="00205BA3">
      <w:pPr>
        <w:spacing w:after="0"/>
        <w:ind w:firstLine="709"/>
        <w:jc w:val="both"/>
        <w:rPr>
          <w:rFonts w:ascii="Times New Roman" w:hAnsi="Times New Roman"/>
          <w:sz w:val="28"/>
          <w:szCs w:val="28"/>
        </w:rPr>
      </w:pPr>
      <w:r w:rsidRPr="00205BA3">
        <w:rPr>
          <w:rFonts w:ascii="Times New Roman" w:hAnsi="Times New Roman"/>
          <w:b/>
          <w:sz w:val="28"/>
          <w:szCs w:val="28"/>
        </w:rPr>
        <w:t>Развитие животного мира на Земле</w:t>
      </w:r>
      <w:r w:rsidRPr="006C00C8">
        <w:rPr>
          <w:rFonts w:ascii="Times New Roman" w:hAnsi="Times New Roman"/>
          <w:sz w:val="28"/>
          <w:szCs w:val="28"/>
        </w:rPr>
        <w:t xml:space="preserve"> </w:t>
      </w:r>
    </w:p>
    <w:p w:rsidR="00205BA3" w:rsidRDefault="006C00C8" w:rsidP="00205BA3">
      <w:pPr>
        <w:spacing w:after="0"/>
        <w:ind w:firstLine="709"/>
        <w:jc w:val="both"/>
        <w:rPr>
          <w:rFonts w:ascii="Times New Roman" w:hAnsi="Times New Roman"/>
          <w:sz w:val="28"/>
          <w:szCs w:val="28"/>
        </w:rPr>
      </w:pPr>
      <w:r w:rsidRPr="006C00C8">
        <w:rPr>
          <w:rFonts w:ascii="Times New Roman" w:hAnsi="Times New Roman"/>
          <w:sz w:val="28"/>
          <w:szCs w:val="28"/>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 </w:t>
      </w:r>
    </w:p>
    <w:p w:rsidR="00205BA3" w:rsidRDefault="006C00C8" w:rsidP="00205BA3">
      <w:pPr>
        <w:spacing w:after="0"/>
        <w:ind w:firstLine="709"/>
        <w:jc w:val="both"/>
        <w:rPr>
          <w:rFonts w:ascii="Times New Roman" w:hAnsi="Times New Roman"/>
          <w:sz w:val="28"/>
          <w:szCs w:val="28"/>
        </w:rPr>
      </w:pPr>
      <w:r w:rsidRPr="006C00C8">
        <w:rPr>
          <w:rFonts w:ascii="Times New Roman" w:hAnsi="Times New Roman"/>
          <w:sz w:val="28"/>
          <w:szCs w:val="28"/>
        </w:rPr>
        <w:t xml:space="preserve">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 </w:t>
      </w:r>
    </w:p>
    <w:p w:rsidR="00205BA3" w:rsidRDefault="006C00C8" w:rsidP="00205BA3">
      <w:pPr>
        <w:spacing w:after="0"/>
        <w:ind w:firstLine="709"/>
        <w:jc w:val="both"/>
        <w:rPr>
          <w:rFonts w:ascii="Times New Roman" w:hAnsi="Times New Roman"/>
          <w:sz w:val="28"/>
          <w:szCs w:val="28"/>
        </w:rPr>
      </w:pPr>
      <w:r w:rsidRPr="00205BA3">
        <w:rPr>
          <w:rFonts w:ascii="Times New Roman" w:hAnsi="Times New Roman"/>
          <w:b/>
          <w:i/>
          <w:sz w:val="28"/>
          <w:szCs w:val="28"/>
        </w:rPr>
        <w:t>Лабораторные и практические работы</w:t>
      </w:r>
      <w:r w:rsidRPr="006C00C8">
        <w:rPr>
          <w:rFonts w:ascii="Times New Roman" w:hAnsi="Times New Roman"/>
          <w:sz w:val="28"/>
          <w:szCs w:val="28"/>
        </w:rPr>
        <w:t xml:space="preserve"> </w:t>
      </w:r>
    </w:p>
    <w:p w:rsidR="00205BA3" w:rsidRDefault="006C00C8" w:rsidP="00205BA3">
      <w:pPr>
        <w:spacing w:after="0"/>
        <w:ind w:firstLine="709"/>
        <w:jc w:val="both"/>
        <w:rPr>
          <w:rFonts w:ascii="Times New Roman" w:hAnsi="Times New Roman"/>
          <w:sz w:val="28"/>
          <w:szCs w:val="28"/>
        </w:rPr>
      </w:pPr>
      <w:r w:rsidRPr="006C00C8">
        <w:rPr>
          <w:rFonts w:ascii="Times New Roman" w:hAnsi="Times New Roman"/>
          <w:sz w:val="28"/>
          <w:szCs w:val="28"/>
        </w:rPr>
        <w:t xml:space="preserve">Исследование ископаемых остатков вымерших животных. </w:t>
      </w:r>
    </w:p>
    <w:p w:rsidR="00205BA3" w:rsidRPr="00205BA3" w:rsidRDefault="006C00C8" w:rsidP="00205BA3">
      <w:pPr>
        <w:spacing w:after="0"/>
        <w:ind w:firstLine="709"/>
        <w:jc w:val="both"/>
        <w:rPr>
          <w:rFonts w:ascii="Times New Roman" w:hAnsi="Times New Roman"/>
          <w:b/>
          <w:sz w:val="28"/>
          <w:szCs w:val="28"/>
        </w:rPr>
      </w:pPr>
      <w:r w:rsidRPr="00205BA3">
        <w:rPr>
          <w:rFonts w:ascii="Times New Roman" w:hAnsi="Times New Roman"/>
          <w:b/>
          <w:sz w:val="28"/>
          <w:szCs w:val="28"/>
        </w:rPr>
        <w:t xml:space="preserve">Животные в природных сообществах </w:t>
      </w:r>
    </w:p>
    <w:p w:rsidR="00205BA3" w:rsidRDefault="006C00C8" w:rsidP="00205BA3">
      <w:pPr>
        <w:spacing w:after="0"/>
        <w:ind w:firstLine="709"/>
        <w:jc w:val="both"/>
        <w:rPr>
          <w:rFonts w:ascii="Times New Roman" w:hAnsi="Times New Roman"/>
          <w:sz w:val="28"/>
          <w:szCs w:val="28"/>
        </w:rPr>
      </w:pPr>
      <w:r w:rsidRPr="006C00C8">
        <w:rPr>
          <w:rFonts w:ascii="Times New Roman" w:hAnsi="Times New Roman"/>
          <w:sz w:val="28"/>
          <w:szCs w:val="28"/>
        </w:rPr>
        <w:t xml:space="preserve">Животные и среда обитания. Влияние света, температуры и влажности на животных. Приспособленность животных к условиям среды обитания. </w:t>
      </w:r>
    </w:p>
    <w:p w:rsidR="00205BA3" w:rsidRDefault="006C00C8" w:rsidP="00205BA3">
      <w:pPr>
        <w:spacing w:after="0"/>
        <w:ind w:firstLine="709"/>
        <w:jc w:val="both"/>
        <w:rPr>
          <w:rFonts w:ascii="Times New Roman" w:hAnsi="Times New Roman"/>
          <w:sz w:val="28"/>
          <w:szCs w:val="28"/>
        </w:rPr>
      </w:pPr>
      <w:r w:rsidRPr="006C00C8">
        <w:rPr>
          <w:rFonts w:ascii="Times New Roman" w:hAnsi="Times New Roman"/>
          <w:sz w:val="28"/>
          <w:szCs w:val="28"/>
        </w:rPr>
        <w:t xml:space="preserve">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 </w:t>
      </w:r>
    </w:p>
    <w:p w:rsidR="00205BA3" w:rsidRDefault="006C00C8" w:rsidP="00205BA3">
      <w:pPr>
        <w:spacing w:after="0"/>
        <w:ind w:firstLine="709"/>
        <w:jc w:val="both"/>
        <w:rPr>
          <w:rFonts w:ascii="Times New Roman" w:hAnsi="Times New Roman"/>
          <w:sz w:val="28"/>
          <w:szCs w:val="28"/>
        </w:rPr>
      </w:pPr>
      <w:r w:rsidRPr="006C00C8">
        <w:rPr>
          <w:rFonts w:ascii="Times New Roman" w:hAnsi="Times New Roman"/>
          <w:sz w:val="28"/>
          <w:szCs w:val="28"/>
        </w:rPr>
        <w:t xml:space="preserve">Животный мир природных зон Земли. Основные закономерности распределения животных на планете. Фауна. </w:t>
      </w:r>
    </w:p>
    <w:p w:rsidR="00205BA3" w:rsidRDefault="006C00C8" w:rsidP="00205BA3">
      <w:pPr>
        <w:spacing w:after="0"/>
        <w:ind w:firstLine="709"/>
        <w:jc w:val="both"/>
        <w:rPr>
          <w:rFonts w:ascii="Times New Roman" w:hAnsi="Times New Roman"/>
          <w:sz w:val="28"/>
          <w:szCs w:val="28"/>
        </w:rPr>
      </w:pPr>
      <w:r w:rsidRPr="00205BA3">
        <w:rPr>
          <w:rFonts w:ascii="Times New Roman" w:hAnsi="Times New Roman"/>
          <w:b/>
          <w:sz w:val="28"/>
          <w:szCs w:val="28"/>
        </w:rPr>
        <w:t>Животные и человек</w:t>
      </w:r>
      <w:r w:rsidRPr="006C00C8">
        <w:rPr>
          <w:rFonts w:ascii="Times New Roman" w:hAnsi="Times New Roman"/>
          <w:sz w:val="28"/>
          <w:szCs w:val="28"/>
        </w:rPr>
        <w:t xml:space="preserve"> </w:t>
      </w:r>
    </w:p>
    <w:p w:rsidR="00205BA3" w:rsidRDefault="006C00C8" w:rsidP="00205BA3">
      <w:pPr>
        <w:spacing w:after="0"/>
        <w:ind w:firstLine="709"/>
        <w:jc w:val="both"/>
        <w:rPr>
          <w:rFonts w:ascii="Times New Roman" w:hAnsi="Times New Roman"/>
          <w:sz w:val="28"/>
          <w:szCs w:val="28"/>
        </w:rPr>
      </w:pPr>
      <w:r w:rsidRPr="006C00C8">
        <w:rPr>
          <w:rFonts w:ascii="Times New Roman" w:hAnsi="Times New Roman"/>
          <w:sz w:val="28"/>
          <w:szCs w:val="28"/>
        </w:rPr>
        <w:t xml:space="preserve">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 </w:t>
      </w:r>
    </w:p>
    <w:p w:rsidR="00205BA3" w:rsidRDefault="006C00C8" w:rsidP="00205BA3">
      <w:pPr>
        <w:spacing w:after="0"/>
        <w:ind w:firstLine="709"/>
        <w:jc w:val="both"/>
        <w:rPr>
          <w:rFonts w:ascii="Times New Roman" w:hAnsi="Times New Roman"/>
          <w:sz w:val="28"/>
          <w:szCs w:val="28"/>
        </w:rPr>
      </w:pPr>
      <w:r w:rsidRPr="006C00C8">
        <w:rPr>
          <w:rFonts w:ascii="Times New Roman" w:hAnsi="Times New Roman"/>
          <w:sz w:val="28"/>
          <w:szCs w:val="28"/>
        </w:rPr>
        <w:t xml:space="preserve">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 </w:t>
      </w:r>
    </w:p>
    <w:p w:rsidR="00205BA3" w:rsidRDefault="006C00C8" w:rsidP="00205BA3">
      <w:pPr>
        <w:spacing w:after="0"/>
        <w:ind w:firstLine="709"/>
        <w:jc w:val="both"/>
        <w:rPr>
          <w:rFonts w:ascii="Times New Roman" w:hAnsi="Times New Roman"/>
          <w:sz w:val="28"/>
          <w:szCs w:val="28"/>
        </w:rPr>
      </w:pPr>
      <w:r w:rsidRPr="006C00C8">
        <w:rPr>
          <w:rFonts w:ascii="Times New Roman" w:hAnsi="Times New Roman"/>
          <w:sz w:val="28"/>
          <w:szCs w:val="28"/>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 </w:t>
      </w:r>
    </w:p>
    <w:p w:rsidR="00205BA3" w:rsidRDefault="00205BA3" w:rsidP="00205BA3">
      <w:pPr>
        <w:spacing w:after="0"/>
        <w:ind w:firstLine="709"/>
        <w:jc w:val="both"/>
        <w:rPr>
          <w:rFonts w:ascii="Times New Roman" w:hAnsi="Times New Roman"/>
          <w:sz w:val="28"/>
          <w:szCs w:val="28"/>
        </w:rPr>
      </w:pPr>
    </w:p>
    <w:p w:rsidR="00205BA3" w:rsidRPr="00205BA3" w:rsidRDefault="006C00C8" w:rsidP="00205BA3">
      <w:pPr>
        <w:spacing w:after="0"/>
        <w:ind w:firstLine="709"/>
        <w:jc w:val="both"/>
        <w:rPr>
          <w:rFonts w:ascii="Times New Roman" w:hAnsi="Times New Roman"/>
          <w:b/>
          <w:sz w:val="28"/>
          <w:szCs w:val="28"/>
        </w:rPr>
      </w:pPr>
      <w:r w:rsidRPr="00205BA3">
        <w:rPr>
          <w:rFonts w:ascii="Times New Roman" w:hAnsi="Times New Roman"/>
          <w:b/>
          <w:sz w:val="28"/>
          <w:szCs w:val="28"/>
        </w:rPr>
        <w:t xml:space="preserve">9 КЛАСС </w:t>
      </w:r>
    </w:p>
    <w:p w:rsidR="00205BA3" w:rsidRPr="00205BA3" w:rsidRDefault="006C00C8" w:rsidP="00205BA3">
      <w:pPr>
        <w:spacing w:after="0"/>
        <w:ind w:firstLine="709"/>
        <w:jc w:val="both"/>
        <w:rPr>
          <w:rFonts w:ascii="Times New Roman" w:hAnsi="Times New Roman"/>
          <w:b/>
          <w:sz w:val="28"/>
          <w:szCs w:val="28"/>
        </w:rPr>
      </w:pPr>
      <w:r w:rsidRPr="00205BA3">
        <w:rPr>
          <w:rFonts w:ascii="Times New Roman" w:hAnsi="Times New Roman"/>
          <w:b/>
          <w:sz w:val="28"/>
          <w:szCs w:val="28"/>
        </w:rPr>
        <w:t xml:space="preserve">Человек – биосоциальный вид </w:t>
      </w:r>
    </w:p>
    <w:p w:rsidR="002A6A75" w:rsidRDefault="006C00C8" w:rsidP="00205BA3">
      <w:pPr>
        <w:spacing w:after="0"/>
        <w:ind w:firstLine="709"/>
        <w:jc w:val="both"/>
        <w:rPr>
          <w:rFonts w:ascii="Times New Roman" w:hAnsi="Times New Roman"/>
          <w:sz w:val="28"/>
          <w:szCs w:val="28"/>
        </w:rPr>
      </w:pPr>
      <w:r w:rsidRPr="006C00C8">
        <w:rPr>
          <w:rFonts w:ascii="Times New Roman" w:hAnsi="Times New Roman"/>
          <w:sz w:val="28"/>
          <w:szCs w:val="28"/>
        </w:rPr>
        <w:t xml:space="preserve">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 </w:t>
      </w:r>
    </w:p>
    <w:p w:rsidR="002A6A75" w:rsidRDefault="006C00C8" w:rsidP="00205BA3">
      <w:pPr>
        <w:spacing w:after="0"/>
        <w:ind w:firstLine="709"/>
        <w:jc w:val="both"/>
        <w:rPr>
          <w:rFonts w:ascii="Times New Roman" w:hAnsi="Times New Roman"/>
          <w:sz w:val="28"/>
          <w:szCs w:val="28"/>
        </w:rPr>
      </w:pPr>
      <w:r w:rsidRPr="006C00C8">
        <w:rPr>
          <w:rFonts w:ascii="Times New Roman" w:hAnsi="Times New Roman"/>
          <w:sz w:val="28"/>
          <w:szCs w:val="28"/>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 </w:t>
      </w:r>
    </w:p>
    <w:p w:rsidR="002A6A75" w:rsidRDefault="006C00C8" w:rsidP="002A6A75">
      <w:pPr>
        <w:spacing w:after="0"/>
        <w:ind w:firstLine="709"/>
        <w:jc w:val="both"/>
        <w:rPr>
          <w:rFonts w:ascii="Times New Roman" w:hAnsi="Times New Roman"/>
          <w:sz w:val="28"/>
          <w:szCs w:val="28"/>
        </w:rPr>
      </w:pPr>
      <w:r w:rsidRPr="002A6A75">
        <w:rPr>
          <w:rFonts w:ascii="Times New Roman" w:hAnsi="Times New Roman"/>
          <w:b/>
          <w:sz w:val="28"/>
          <w:szCs w:val="28"/>
        </w:rPr>
        <w:t>Структура организма человека</w:t>
      </w:r>
      <w:r w:rsidRPr="006C00C8">
        <w:rPr>
          <w:rFonts w:ascii="Times New Roman" w:hAnsi="Times New Roman"/>
          <w:sz w:val="28"/>
          <w:szCs w:val="28"/>
        </w:rPr>
        <w:t xml:space="preserve"> </w:t>
      </w:r>
    </w:p>
    <w:p w:rsidR="002A6A75" w:rsidRDefault="006C00C8" w:rsidP="002A6A75">
      <w:pPr>
        <w:spacing w:after="0"/>
        <w:ind w:firstLine="709"/>
        <w:jc w:val="both"/>
        <w:rPr>
          <w:rFonts w:ascii="Times New Roman" w:hAnsi="Times New Roman"/>
          <w:sz w:val="28"/>
          <w:szCs w:val="28"/>
        </w:rPr>
      </w:pPr>
      <w:r w:rsidRPr="006C00C8">
        <w:rPr>
          <w:rFonts w:ascii="Times New Roman" w:hAnsi="Times New Roman"/>
          <w:sz w:val="28"/>
          <w:szCs w:val="28"/>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 </w:t>
      </w:r>
    </w:p>
    <w:p w:rsidR="002A6A75" w:rsidRDefault="006C00C8" w:rsidP="002A6A75">
      <w:pPr>
        <w:spacing w:after="0"/>
        <w:ind w:firstLine="709"/>
        <w:jc w:val="both"/>
        <w:rPr>
          <w:rFonts w:ascii="Times New Roman" w:hAnsi="Times New Roman"/>
          <w:sz w:val="28"/>
          <w:szCs w:val="28"/>
        </w:rPr>
      </w:pPr>
      <w:r w:rsidRPr="002A6A75">
        <w:rPr>
          <w:rFonts w:ascii="Times New Roman" w:hAnsi="Times New Roman"/>
          <w:b/>
          <w:i/>
          <w:sz w:val="28"/>
          <w:szCs w:val="28"/>
        </w:rPr>
        <w:t>Лабораторные и практические работы</w:t>
      </w:r>
      <w:r w:rsidRPr="006C00C8">
        <w:rPr>
          <w:rFonts w:ascii="Times New Roman" w:hAnsi="Times New Roman"/>
          <w:sz w:val="28"/>
          <w:szCs w:val="28"/>
        </w:rPr>
        <w:t xml:space="preserve"> </w:t>
      </w:r>
    </w:p>
    <w:p w:rsidR="002A6A75" w:rsidRDefault="006C00C8" w:rsidP="002A6A75">
      <w:pPr>
        <w:spacing w:after="0"/>
        <w:ind w:firstLine="709"/>
        <w:jc w:val="both"/>
        <w:rPr>
          <w:rFonts w:ascii="Times New Roman" w:hAnsi="Times New Roman"/>
          <w:sz w:val="28"/>
          <w:szCs w:val="28"/>
        </w:rPr>
      </w:pPr>
      <w:r w:rsidRPr="006C00C8">
        <w:rPr>
          <w:rFonts w:ascii="Times New Roman" w:hAnsi="Times New Roman"/>
          <w:sz w:val="28"/>
          <w:szCs w:val="28"/>
        </w:rPr>
        <w:t xml:space="preserve">Изучение микроскопического строения тканей (на готовых микропрепаратах). </w:t>
      </w:r>
    </w:p>
    <w:p w:rsidR="002A6A75" w:rsidRDefault="006C00C8" w:rsidP="002A6A75">
      <w:pPr>
        <w:spacing w:after="0"/>
        <w:ind w:firstLine="709"/>
        <w:jc w:val="both"/>
        <w:rPr>
          <w:rFonts w:ascii="Times New Roman" w:hAnsi="Times New Roman"/>
          <w:sz w:val="28"/>
          <w:szCs w:val="28"/>
        </w:rPr>
      </w:pPr>
      <w:r w:rsidRPr="006C00C8">
        <w:rPr>
          <w:rFonts w:ascii="Times New Roman" w:hAnsi="Times New Roman"/>
          <w:sz w:val="28"/>
          <w:szCs w:val="28"/>
        </w:rPr>
        <w:t xml:space="preserve">Распознавание органов и систем органов человека (по таблицам). </w:t>
      </w:r>
    </w:p>
    <w:p w:rsidR="002A6A75" w:rsidRDefault="006C00C8" w:rsidP="002A6A75">
      <w:pPr>
        <w:spacing w:after="0"/>
        <w:ind w:firstLine="709"/>
        <w:jc w:val="both"/>
        <w:rPr>
          <w:rFonts w:ascii="Times New Roman" w:hAnsi="Times New Roman"/>
          <w:sz w:val="28"/>
          <w:szCs w:val="28"/>
        </w:rPr>
      </w:pPr>
      <w:r w:rsidRPr="002A6A75">
        <w:rPr>
          <w:rFonts w:ascii="Times New Roman" w:hAnsi="Times New Roman"/>
          <w:b/>
          <w:sz w:val="28"/>
          <w:szCs w:val="28"/>
        </w:rPr>
        <w:t>Нейрогуморальная регуляция</w:t>
      </w:r>
      <w:r w:rsidRPr="006C00C8">
        <w:rPr>
          <w:rFonts w:ascii="Times New Roman" w:hAnsi="Times New Roman"/>
          <w:sz w:val="28"/>
          <w:szCs w:val="28"/>
        </w:rPr>
        <w:t xml:space="preserve"> </w:t>
      </w:r>
    </w:p>
    <w:p w:rsidR="002A6A75" w:rsidRDefault="006C00C8" w:rsidP="002A6A75">
      <w:pPr>
        <w:spacing w:after="0"/>
        <w:ind w:firstLine="709"/>
        <w:jc w:val="both"/>
        <w:rPr>
          <w:rFonts w:ascii="Times New Roman" w:hAnsi="Times New Roman"/>
          <w:sz w:val="28"/>
          <w:szCs w:val="28"/>
        </w:rPr>
      </w:pPr>
      <w:r w:rsidRPr="006C00C8">
        <w:rPr>
          <w:rFonts w:ascii="Times New Roman" w:hAnsi="Times New Roman"/>
          <w:sz w:val="28"/>
          <w:szCs w:val="28"/>
        </w:rPr>
        <w:t>Нервная система человека, её организация и значение. Нейроны, нервы, нервные узлы. Рефлекс. Рефлекторная дуга.</w:t>
      </w:r>
    </w:p>
    <w:p w:rsidR="002A6A75" w:rsidRDefault="006C00C8" w:rsidP="002A6A75">
      <w:pPr>
        <w:spacing w:after="0"/>
        <w:ind w:firstLine="709"/>
        <w:jc w:val="both"/>
        <w:rPr>
          <w:rFonts w:ascii="Times New Roman" w:hAnsi="Times New Roman"/>
          <w:sz w:val="28"/>
          <w:szCs w:val="28"/>
        </w:rPr>
      </w:pPr>
      <w:r w:rsidRPr="006C00C8">
        <w:rPr>
          <w:rFonts w:ascii="Times New Roman" w:hAnsi="Times New Roman"/>
          <w:sz w:val="28"/>
          <w:szCs w:val="28"/>
        </w:rPr>
        <w:t xml:space="preserve"> 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 </w:t>
      </w:r>
    </w:p>
    <w:p w:rsidR="002A6A75" w:rsidRDefault="006C00C8" w:rsidP="002A6A75">
      <w:pPr>
        <w:spacing w:after="0"/>
        <w:ind w:firstLine="709"/>
        <w:jc w:val="both"/>
        <w:rPr>
          <w:rFonts w:ascii="Times New Roman" w:hAnsi="Times New Roman"/>
          <w:sz w:val="28"/>
          <w:szCs w:val="28"/>
        </w:rPr>
      </w:pPr>
      <w:r w:rsidRPr="006C00C8">
        <w:rPr>
          <w:rFonts w:ascii="Times New Roman" w:hAnsi="Times New Roman"/>
          <w:sz w:val="28"/>
          <w:szCs w:val="28"/>
        </w:rPr>
        <w:t xml:space="preserve">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 </w:t>
      </w:r>
    </w:p>
    <w:p w:rsidR="002A6A75" w:rsidRDefault="006C00C8" w:rsidP="002A6A75">
      <w:pPr>
        <w:spacing w:after="0"/>
        <w:ind w:firstLine="709"/>
        <w:jc w:val="both"/>
        <w:rPr>
          <w:rFonts w:ascii="Times New Roman" w:hAnsi="Times New Roman"/>
          <w:sz w:val="28"/>
          <w:szCs w:val="28"/>
        </w:rPr>
      </w:pPr>
      <w:r w:rsidRPr="002A6A75">
        <w:rPr>
          <w:rFonts w:ascii="Times New Roman" w:hAnsi="Times New Roman"/>
          <w:b/>
          <w:i/>
          <w:sz w:val="28"/>
          <w:szCs w:val="28"/>
        </w:rPr>
        <w:t>Лабораторные и практические работы</w:t>
      </w:r>
      <w:r w:rsidRPr="006C00C8">
        <w:rPr>
          <w:rFonts w:ascii="Times New Roman" w:hAnsi="Times New Roman"/>
          <w:sz w:val="28"/>
          <w:szCs w:val="28"/>
        </w:rPr>
        <w:t xml:space="preserve"> </w:t>
      </w:r>
    </w:p>
    <w:p w:rsidR="002A6A75" w:rsidRDefault="006C00C8" w:rsidP="002A6A75">
      <w:pPr>
        <w:spacing w:after="0"/>
        <w:ind w:firstLine="709"/>
        <w:jc w:val="both"/>
        <w:rPr>
          <w:rFonts w:ascii="Times New Roman" w:hAnsi="Times New Roman"/>
          <w:sz w:val="28"/>
          <w:szCs w:val="28"/>
        </w:rPr>
      </w:pPr>
      <w:r w:rsidRPr="006C00C8">
        <w:rPr>
          <w:rFonts w:ascii="Times New Roman" w:hAnsi="Times New Roman"/>
          <w:sz w:val="28"/>
          <w:szCs w:val="28"/>
        </w:rPr>
        <w:t xml:space="preserve">Изучение головного мозга человека (по муляжам). </w:t>
      </w:r>
    </w:p>
    <w:p w:rsidR="002A6A75" w:rsidRDefault="006C00C8" w:rsidP="002A6A75">
      <w:pPr>
        <w:spacing w:after="0"/>
        <w:ind w:firstLine="709"/>
        <w:jc w:val="both"/>
        <w:rPr>
          <w:rFonts w:ascii="Times New Roman" w:hAnsi="Times New Roman"/>
          <w:sz w:val="28"/>
          <w:szCs w:val="28"/>
        </w:rPr>
      </w:pPr>
      <w:r w:rsidRPr="006C00C8">
        <w:rPr>
          <w:rFonts w:ascii="Times New Roman" w:hAnsi="Times New Roman"/>
          <w:sz w:val="28"/>
          <w:szCs w:val="28"/>
        </w:rPr>
        <w:t xml:space="preserve">Изучение изменения размера зрачка в зависимости от освещённости. </w:t>
      </w:r>
    </w:p>
    <w:p w:rsidR="002A6A75" w:rsidRDefault="006C00C8" w:rsidP="002A6A75">
      <w:pPr>
        <w:spacing w:after="0"/>
        <w:ind w:firstLine="709"/>
        <w:jc w:val="both"/>
        <w:rPr>
          <w:rFonts w:ascii="Times New Roman" w:hAnsi="Times New Roman"/>
          <w:sz w:val="28"/>
          <w:szCs w:val="28"/>
        </w:rPr>
      </w:pPr>
      <w:r w:rsidRPr="002A6A75">
        <w:rPr>
          <w:rFonts w:ascii="Times New Roman" w:hAnsi="Times New Roman"/>
          <w:b/>
          <w:sz w:val="28"/>
          <w:szCs w:val="28"/>
        </w:rPr>
        <w:t>Опора и движение</w:t>
      </w:r>
      <w:r w:rsidRPr="006C00C8">
        <w:rPr>
          <w:rFonts w:ascii="Times New Roman" w:hAnsi="Times New Roman"/>
          <w:sz w:val="28"/>
          <w:szCs w:val="28"/>
        </w:rPr>
        <w:t xml:space="preserve"> </w:t>
      </w:r>
    </w:p>
    <w:p w:rsidR="002A6A75" w:rsidRDefault="006C00C8" w:rsidP="002A6A75">
      <w:pPr>
        <w:spacing w:after="0"/>
        <w:ind w:firstLine="709"/>
        <w:jc w:val="both"/>
        <w:rPr>
          <w:rFonts w:ascii="Times New Roman" w:hAnsi="Times New Roman"/>
          <w:sz w:val="28"/>
          <w:szCs w:val="28"/>
        </w:rPr>
      </w:pPr>
      <w:r w:rsidRPr="006C00C8">
        <w:rPr>
          <w:rFonts w:ascii="Times New Roman" w:hAnsi="Times New Roman"/>
          <w:sz w:val="28"/>
          <w:szCs w:val="28"/>
        </w:rP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 </w:t>
      </w:r>
    </w:p>
    <w:p w:rsidR="002A6A75" w:rsidRDefault="006C00C8" w:rsidP="002A6A75">
      <w:pPr>
        <w:spacing w:after="0"/>
        <w:ind w:firstLine="709"/>
        <w:jc w:val="both"/>
        <w:rPr>
          <w:rFonts w:ascii="Times New Roman" w:hAnsi="Times New Roman"/>
          <w:sz w:val="28"/>
          <w:szCs w:val="28"/>
        </w:rPr>
      </w:pPr>
      <w:r w:rsidRPr="006C00C8">
        <w:rPr>
          <w:rFonts w:ascii="Times New Roman" w:hAnsi="Times New Roman"/>
          <w:sz w:val="28"/>
          <w:szCs w:val="28"/>
        </w:rPr>
        <w:t xml:space="preserve">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 </w:t>
      </w:r>
    </w:p>
    <w:p w:rsidR="002A6A75" w:rsidRDefault="006C00C8" w:rsidP="002A6A75">
      <w:pPr>
        <w:spacing w:after="0"/>
        <w:ind w:firstLine="709"/>
        <w:jc w:val="both"/>
        <w:rPr>
          <w:rFonts w:ascii="Times New Roman" w:hAnsi="Times New Roman"/>
          <w:sz w:val="28"/>
          <w:szCs w:val="28"/>
        </w:rPr>
      </w:pPr>
      <w:r w:rsidRPr="006C00C8">
        <w:rPr>
          <w:rFonts w:ascii="Times New Roman" w:hAnsi="Times New Roman"/>
          <w:sz w:val="28"/>
          <w:szCs w:val="28"/>
        </w:rPr>
        <w:t xml:space="preserve">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 </w:t>
      </w:r>
    </w:p>
    <w:p w:rsidR="002A6A75" w:rsidRPr="002A6A75" w:rsidRDefault="006C00C8" w:rsidP="002A6A75">
      <w:pPr>
        <w:spacing w:after="0"/>
        <w:ind w:firstLine="709"/>
        <w:jc w:val="both"/>
        <w:rPr>
          <w:rFonts w:ascii="Times New Roman" w:hAnsi="Times New Roman"/>
          <w:i/>
          <w:sz w:val="28"/>
          <w:szCs w:val="28"/>
        </w:rPr>
      </w:pPr>
      <w:r w:rsidRPr="002A6A75">
        <w:rPr>
          <w:rFonts w:ascii="Times New Roman" w:hAnsi="Times New Roman"/>
          <w:b/>
          <w:i/>
          <w:sz w:val="28"/>
          <w:szCs w:val="28"/>
        </w:rPr>
        <w:t>Лабораторные и практические работы</w:t>
      </w:r>
    </w:p>
    <w:p w:rsidR="002A6A75" w:rsidRDefault="006C00C8" w:rsidP="002A6A75">
      <w:pPr>
        <w:spacing w:after="0"/>
        <w:ind w:firstLine="709"/>
        <w:jc w:val="both"/>
        <w:rPr>
          <w:rFonts w:ascii="Times New Roman" w:hAnsi="Times New Roman"/>
          <w:sz w:val="28"/>
          <w:szCs w:val="28"/>
        </w:rPr>
      </w:pPr>
      <w:r w:rsidRPr="006C00C8">
        <w:rPr>
          <w:rFonts w:ascii="Times New Roman" w:hAnsi="Times New Roman"/>
          <w:sz w:val="28"/>
          <w:szCs w:val="28"/>
        </w:rPr>
        <w:t xml:space="preserve"> Исследование свойств кости. </w:t>
      </w:r>
    </w:p>
    <w:p w:rsidR="002A6A75" w:rsidRDefault="006C00C8" w:rsidP="002A6A75">
      <w:pPr>
        <w:spacing w:after="0"/>
        <w:ind w:firstLine="709"/>
        <w:jc w:val="both"/>
        <w:rPr>
          <w:rFonts w:ascii="Times New Roman" w:hAnsi="Times New Roman"/>
          <w:sz w:val="28"/>
          <w:szCs w:val="28"/>
        </w:rPr>
      </w:pPr>
      <w:r w:rsidRPr="006C00C8">
        <w:rPr>
          <w:rFonts w:ascii="Times New Roman" w:hAnsi="Times New Roman"/>
          <w:sz w:val="28"/>
          <w:szCs w:val="28"/>
        </w:rPr>
        <w:t xml:space="preserve">Изучение строения костей (на муляжах). </w:t>
      </w:r>
    </w:p>
    <w:p w:rsidR="002A6A75" w:rsidRDefault="006C00C8" w:rsidP="002A6A75">
      <w:pPr>
        <w:spacing w:after="0"/>
        <w:ind w:firstLine="709"/>
        <w:jc w:val="both"/>
        <w:rPr>
          <w:rFonts w:ascii="Times New Roman" w:hAnsi="Times New Roman"/>
          <w:sz w:val="28"/>
          <w:szCs w:val="28"/>
        </w:rPr>
      </w:pPr>
      <w:r w:rsidRPr="006C00C8">
        <w:rPr>
          <w:rFonts w:ascii="Times New Roman" w:hAnsi="Times New Roman"/>
          <w:sz w:val="28"/>
          <w:szCs w:val="28"/>
        </w:rPr>
        <w:t xml:space="preserve">Изучение строения позвонков (на муляжах). </w:t>
      </w:r>
    </w:p>
    <w:p w:rsidR="002A6A75" w:rsidRDefault="006C00C8" w:rsidP="002A6A75">
      <w:pPr>
        <w:spacing w:after="0"/>
        <w:ind w:firstLine="709"/>
        <w:jc w:val="both"/>
        <w:rPr>
          <w:rFonts w:ascii="Times New Roman" w:hAnsi="Times New Roman"/>
          <w:sz w:val="28"/>
          <w:szCs w:val="28"/>
        </w:rPr>
      </w:pPr>
      <w:r w:rsidRPr="006C00C8">
        <w:rPr>
          <w:rFonts w:ascii="Times New Roman" w:hAnsi="Times New Roman"/>
          <w:sz w:val="28"/>
          <w:szCs w:val="28"/>
        </w:rPr>
        <w:t xml:space="preserve">Определение гибкости позвоночника. </w:t>
      </w:r>
    </w:p>
    <w:p w:rsidR="002A6A75" w:rsidRDefault="006C00C8" w:rsidP="002A6A75">
      <w:pPr>
        <w:spacing w:after="0"/>
        <w:ind w:firstLine="709"/>
        <w:jc w:val="both"/>
        <w:rPr>
          <w:rFonts w:ascii="Times New Roman" w:hAnsi="Times New Roman"/>
          <w:sz w:val="28"/>
          <w:szCs w:val="28"/>
        </w:rPr>
      </w:pPr>
      <w:r w:rsidRPr="006C00C8">
        <w:rPr>
          <w:rFonts w:ascii="Times New Roman" w:hAnsi="Times New Roman"/>
          <w:sz w:val="28"/>
          <w:szCs w:val="28"/>
        </w:rPr>
        <w:t xml:space="preserve">Измерение массы и роста своего организма. </w:t>
      </w:r>
    </w:p>
    <w:p w:rsidR="002A6A75" w:rsidRDefault="006C00C8" w:rsidP="002A6A75">
      <w:pPr>
        <w:spacing w:after="0"/>
        <w:ind w:firstLine="709"/>
        <w:jc w:val="both"/>
        <w:rPr>
          <w:rFonts w:ascii="Times New Roman" w:hAnsi="Times New Roman"/>
          <w:sz w:val="28"/>
          <w:szCs w:val="28"/>
        </w:rPr>
      </w:pPr>
      <w:r w:rsidRPr="006C00C8">
        <w:rPr>
          <w:rFonts w:ascii="Times New Roman" w:hAnsi="Times New Roman"/>
          <w:sz w:val="28"/>
          <w:szCs w:val="28"/>
        </w:rPr>
        <w:t xml:space="preserve">Изучение влияния статической и динамической нагрузки на утомление мышц. </w:t>
      </w:r>
    </w:p>
    <w:p w:rsidR="002A6A75" w:rsidRDefault="006C00C8" w:rsidP="002A6A75">
      <w:pPr>
        <w:spacing w:after="0"/>
        <w:ind w:firstLine="709"/>
        <w:jc w:val="both"/>
        <w:rPr>
          <w:rFonts w:ascii="Times New Roman" w:hAnsi="Times New Roman"/>
          <w:sz w:val="28"/>
          <w:szCs w:val="28"/>
        </w:rPr>
      </w:pPr>
      <w:r w:rsidRPr="006C00C8">
        <w:rPr>
          <w:rFonts w:ascii="Times New Roman" w:hAnsi="Times New Roman"/>
          <w:sz w:val="28"/>
          <w:szCs w:val="28"/>
        </w:rPr>
        <w:t xml:space="preserve">Выявление нарушения осанки. </w:t>
      </w:r>
    </w:p>
    <w:p w:rsidR="002A6A75" w:rsidRDefault="006C00C8" w:rsidP="002A6A75">
      <w:pPr>
        <w:spacing w:after="0"/>
        <w:ind w:firstLine="709"/>
        <w:jc w:val="both"/>
        <w:rPr>
          <w:rFonts w:ascii="Times New Roman" w:hAnsi="Times New Roman"/>
          <w:sz w:val="28"/>
          <w:szCs w:val="28"/>
        </w:rPr>
      </w:pPr>
      <w:r w:rsidRPr="006C00C8">
        <w:rPr>
          <w:rFonts w:ascii="Times New Roman" w:hAnsi="Times New Roman"/>
          <w:sz w:val="28"/>
          <w:szCs w:val="28"/>
        </w:rPr>
        <w:t xml:space="preserve">Определение признаков плоскостопия. </w:t>
      </w:r>
    </w:p>
    <w:p w:rsidR="002A6A75" w:rsidRDefault="006C00C8" w:rsidP="002A6A75">
      <w:pPr>
        <w:spacing w:after="0"/>
        <w:ind w:firstLine="709"/>
        <w:jc w:val="both"/>
        <w:rPr>
          <w:rFonts w:ascii="Times New Roman" w:hAnsi="Times New Roman"/>
          <w:sz w:val="28"/>
          <w:szCs w:val="28"/>
        </w:rPr>
      </w:pPr>
      <w:r w:rsidRPr="006C00C8">
        <w:rPr>
          <w:rFonts w:ascii="Times New Roman" w:hAnsi="Times New Roman"/>
          <w:sz w:val="28"/>
          <w:szCs w:val="28"/>
        </w:rPr>
        <w:t xml:space="preserve">Оказание первой помощи при повреждении скелета и мышц. </w:t>
      </w:r>
    </w:p>
    <w:p w:rsidR="002A6A75" w:rsidRDefault="006C00C8" w:rsidP="002A6A75">
      <w:pPr>
        <w:spacing w:after="0"/>
        <w:ind w:firstLine="709"/>
        <w:jc w:val="both"/>
        <w:rPr>
          <w:rFonts w:ascii="Times New Roman" w:hAnsi="Times New Roman"/>
          <w:sz w:val="28"/>
          <w:szCs w:val="28"/>
        </w:rPr>
      </w:pPr>
      <w:r w:rsidRPr="002A6A75">
        <w:rPr>
          <w:rFonts w:ascii="Times New Roman" w:hAnsi="Times New Roman"/>
          <w:b/>
          <w:sz w:val="28"/>
          <w:szCs w:val="28"/>
        </w:rPr>
        <w:t>Внутренняя среда организма</w:t>
      </w:r>
      <w:r w:rsidRPr="006C00C8">
        <w:rPr>
          <w:rFonts w:ascii="Times New Roman" w:hAnsi="Times New Roman"/>
          <w:sz w:val="28"/>
          <w:szCs w:val="28"/>
        </w:rPr>
        <w:t xml:space="preserve"> </w:t>
      </w:r>
    </w:p>
    <w:p w:rsidR="002A6A75" w:rsidRDefault="006C00C8" w:rsidP="002A6A75">
      <w:pPr>
        <w:spacing w:after="0"/>
        <w:ind w:firstLine="709"/>
        <w:jc w:val="both"/>
        <w:rPr>
          <w:rFonts w:ascii="Times New Roman" w:hAnsi="Times New Roman"/>
          <w:sz w:val="28"/>
          <w:szCs w:val="28"/>
        </w:rPr>
      </w:pPr>
      <w:r w:rsidRPr="006C00C8">
        <w:rPr>
          <w:rFonts w:ascii="Times New Roman" w:hAnsi="Times New Roman"/>
          <w:sz w:val="28"/>
          <w:szCs w:val="28"/>
        </w:rPr>
        <w:t xml:space="preserve">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 </w:t>
      </w:r>
    </w:p>
    <w:p w:rsidR="002A6A75" w:rsidRDefault="006C00C8" w:rsidP="002A6A75">
      <w:pPr>
        <w:spacing w:after="0"/>
        <w:ind w:firstLine="709"/>
        <w:jc w:val="both"/>
        <w:rPr>
          <w:rFonts w:ascii="Times New Roman" w:hAnsi="Times New Roman"/>
          <w:sz w:val="28"/>
          <w:szCs w:val="28"/>
        </w:rPr>
      </w:pPr>
      <w:r w:rsidRPr="006C00C8">
        <w:rPr>
          <w:rFonts w:ascii="Times New Roman" w:hAnsi="Times New Roman"/>
          <w:sz w:val="28"/>
          <w:szCs w:val="28"/>
        </w:rPr>
        <w:t xml:space="preserve">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 </w:t>
      </w:r>
    </w:p>
    <w:p w:rsidR="002A6A75" w:rsidRDefault="006C00C8" w:rsidP="002A6A75">
      <w:pPr>
        <w:spacing w:after="0"/>
        <w:ind w:firstLine="709"/>
        <w:jc w:val="both"/>
        <w:rPr>
          <w:rFonts w:ascii="Times New Roman" w:hAnsi="Times New Roman"/>
          <w:sz w:val="28"/>
          <w:szCs w:val="28"/>
        </w:rPr>
      </w:pPr>
      <w:r w:rsidRPr="002A6A75">
        <w:rPr>
          <w:rFonts w:ascii="Times New Roman" w:hAnsi="Times New Roman"/>
          <w:b/>
          <w:i/>
          <w:sz w:val="28"/>
          <w:szCs w:val="28"/>
        </w:rPr>
        <w:t>Лабораторные и практические работы</w:t>
      </w:r>
      <w:r w:rsidRPr="006C00C8">
        <w:rPr>
          <w:rFonts w:ascii="Times New Roman" w:hAnsi="Times New Roman"/>
          <w:sz w:val="28"/>
          <w:szCs w:val="28"/>
        </w:rPr>
        <w:t xml:space="preserve"> </w:t>
      </w:r>
    </w:p>
    <w:p w:rsidR="002A6A75" w:rsidRDefault="006C00C8" w:rsidP="002A6A75">
      <w:pPr>
        <w:spacing w:after="0"/>
        <w:ind w:firstLine="709"/>
        <w:jc w:val="both"/>
        <w:rPr>
          <w:rFonts w:ascii="Times New Roman" w:hAnsi="Times New Roman"/>
          <w:sz w:val="28"/>
          <w:szCs w:val="28"/>
        </w:rPr>
      </w:pPr>
      <w:r w:rsidRPr="006C00C8">
        <w:rPr>
          <w:rFonts w:ascii="Times New Roman" w:hAnsi="Times New Roman"/>
          <w:sz w:val="28"/>
          <w:szCs w:val="28"/>
        </w:rPr>
        <w:t xml:space="preserve">Изучение микроскопического строения крови человека и лягушки (сравнение) на готовых микропрепаратах. </w:t>
      </w:r>
    </w:p>
    <w:p w:rsidR="002A6A75" w:rsidRDefault="006C00C8" w:rsidP="002A6A75">
      <w:pPr>
        <w:spacing w:after="0"/>
        <w:ind w:firstLine="709"/>
        <w:jc w:val="both"/>
        <w:rPr>
          <w:rFonts w:ascii="Times New Roman" w:hAnsi="Times New Roman"/>
          <w:sz w:val="28"/>
          <w:szCs w:val="28"/>
        </w:rPr>
      </w:pPr>
      <w:r w:rsidRPr="002A6A75">
        <w:rPr>
          <w:rFonts w:ascii="Times New Roman" w:hAnsi="Times New Roman"/>
          <w:b/>
          <w:sz w:val="28"/>
          <w:szCs w:val="28"/>
        </w:rPr>
        <w:t>Кровообращение</w:t>
      </w:r>
      <w:r w:rsidRPr="006C00C8">
        <w:rPr>
          <w:rFonts w:ascii="Times New Roman" w:hAnsi="Times New Roman"/>
          <w:sz w:val="28"/>
          <w:szCs w:val="28"/>
        </w:rPr>
        <w:t xml:space="preserve"> </w:t>
      </w:r>
    </w:p>
    <w:p w:rsidR="002A6A75" w:rsidRDefault="006C00C8" w:rsidP="002A6A75">
      <w:pPr>
        <w:spacing w:after="0"/>
        <w:ind w:firstLine="709"/>
        <w:jc w:val="both"/>
        <w:rPr>
          <w:rFonts w:ascii="Times New Roman" w:hAnsi="Times New Roman"/>
          <w:sz w:val="28"/>
          <w:szCs w:val="28"/>
        </w:rPr>
      </w:pPr>
      <w:r w:rsidRPr="006C00C8">
        <w:rPr>
          <w:rFonts w:ascii="Times New Roman" w:hAnsi="Times New Roman"/>
          <w:sz w:val="28"/>
          <w:szCs w:val="28"/>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 </w:t>
      </w:r>
    </w:p>
    <w:p w:rsidR="002A6A75" w:rsidRPr="002A6A75" w:rsidRDefault="006C00C8" w:rsidP="002A6A75">
      <w:pPr>
        <w:spacing w:after="0"/>
        <w:ind w:firstLine="709"/>
        <w:jc w:val="both"/>
        <w:rPr>
          <w:rFonts w:ascii="Times New Roman" w:hAnsi="Times New Roman"/>
          <w:i/>
          <w:sz w:val="28"/>
          <w:szCs w:val="28"/>
        </w:rPr>
      </w:pPr>
      <w:r w:rsidRPr="002A6A75">
        <w:rPr>
          <w:rFonts w:ascii="Times New Roman" w:hAnsi="Times New Roman"/>
          <w:b/>
          <w:i/>
          <w:sz w:val="28"/>
          <w:szCs w:val="28"/>
        </w:rPr>
        <w:t>Лабораторные и практические работы</w:t>
      </w:r>
      <w:r w:rsidRPr="002A6A75">
        <w:rPr>
          <w:rFonts w:ascii="Times New Roman" w:hAnsi="Times New Roman"/>
          <w:i/>
          <w:sz w:val="28"/>
          <w:szCs w:val="28"/>
        </w:rPr>
        <w:t xml:space="preserve"> </w:t>
      </w:r>
    </w:p>
    <w:p w:rsidR="002A6A75" w:rsidRDefault="006C00C8" w:rsidP="002A6A75">
      <w:pPr>
        <w:spacing w:after="0"/>
        <w:ind w:firstLine="709"/>
        <w:jc w:val="both"/>
        <w:rPr>
          <w:rFonts w:ascii="Times New Roman" w:hAnsi="Times New Roman"/>
          <w:sz w:val="28"/>
          <w:szCs w:val="28"/>
        </w:rPr>
      </w:pPr>
      <w:r w:rsidRPr="006C00C8">
        <w:rPr>
          <w:rFonts w:ascii="Times New Roman" w:hAnsi="Times New Roman"/>
          <w:sz w:val="28"/>
          <w:szCs w:val="28"/>
        </w:rPr>
        <w:t xml:space="preserve">Измерение кровяного давления. </w:t>
      </w:r>
    </w:p>
    <w:p w:rsidR="002A6A75" w:rsidRDefault="006C00C8" w:rsidP="002A6A75">
      <w:pPr>
        <w:spacing w:after="0"/>
        <w:ind w:firstLine="709"/>
        <w:jc w:val="both"/>
        <w:rPr>
          <w:rFonts w:ascii="Times New Roman" w:hAnsi="Times New Roman"/>
          <w:sz w:val="28"/>
          <w:szCs w:val="28"/>
        </w:rPr>
      </w:pPr>
      <w:r w:rsidRPr="006C00C8">
        <w:rPr>
          <w:rFonts w:ascii="Times New Roman" w:hAnsi="Times New Roman"/>
          <w:sz w:val="28"/>
          <w:szCs w:val="28"/>
        </w:rPr>
        <w:t xml:space="preserve">Определение пульса и числа сердечных сокращений в покое и после дозированных физических нагрузок у человека. </w:t>
      </w:r>
    </w:p>
    <w:p w:rsidR="002A6A75" w:rsidRDefault="006C00C8" w:rsidP="002A6A75">
      <w:pPr>
        <w:spacing w:after="0"/>
        <w:ind w:firstLine="709"/>
        <w:jc w:val="both"/>
        <w:rPr>
          <w:rFonts w:ascii="Times New Roman" w:hAnsi="Times New Roman"/>
          <w:sz w:val="28"/>
          <w:szCs w:val="28"/>
        </w:rPr>
      </w:pPr>
      <w:r w:rsidRPr="006C00C8">
        <w:rPr>
          <w:rFonts w:ascii="Times New Roman" w:hAnsi="Times New Roman"/>
          <w:sz w:val="28"/>
          <w:szCs w:val="28"/>
        </w:rPr>
        <w:t xml:space="preserve">Первая помощь при кровотечениях. </w:t>
      </w:r>
    </w:p>
    <w:p w:rsidR="002A6A75" w:rsidRDefault="006C00C8" w:rsidP="002A6A75">
      <w:pPr>
        <w:spacing w:after="0"/>
        <w:ind w:firstLine="709"/>
        <w:jc w:val="both"/>
        <w:rPr>
          <w:rFonts w:ascii="Times New Roman" w:hAnsi="Times New Roman"/>
          <w:sz w:val="28"/>
          <w:szCs w:val="28"/>
        </w:rPr>
      </w:pPr>
      <w:r w:rsidRPr="002A6A75">
        <w:rPr>
          <w:rFonts w:ascii="Times New Roman" w:hAnsi="Times New Roman"/>
          <w:b/>
          <w:sz w:val="28"/>
          <w:szCs w:val="28"/>
        </w:rPr>
        <w:t>Дыхание</w:t>
      </w:r>
      <w:r w:rsidRPr="006C00C8">
        <w:rPr>
          <w:rFonts w:ascii="Times New Roman" w:hAnsi="Times New Roman"/>
          <w:sz w:val="28"/>
          <w:szCs w:val="28"/>
        </w:rPr>
        <w:t xml:space="preserve"> </w:t>
      </w:r>
    </w:p>
    <w:p w:rsidR="002A6A75" w:rsidRDefault="006C00C8" w:rsidP="002A6A75">
      <w:pPr>
        <w:spacing w:after="0"/>
        <w:ind w:firstLine="709"/>
        <w:jc w:val="both"/>
        <w:rPr>
          <w:rFonts w:ascii="Times New Roman" w:hAnsi="Times New Roman"/>
          <w:sz w:val="28"/>
          <w:szCs w:val="28"/>
        </w:rPr>
      </w:pPr>
      <w:r w:rsidRPr="006C00C8">
        <w:rPr>
          <w:rFonts w:ascii="Times New Roman" w:hAnsi="Times New Roman"/>
          <w:sz w:val="28"/>
          <w:szCs w:val="28"/>
        </w:rPr>
        <w:t xml:space="preserve">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 </w:t>
      </w:r>
    </w:p>
    <w:p w:rsidR="002A6A75" w:rsidRDefault="006C00C8" w:rsidP="002A6A75">
      <w:pPr>
        <w:spacing w:after="0"/>
        <w:ind w:firstLine="709"/>
        <w:jc w:val="both"/>
        <w:rPr>
          <w:rFonts w:ascii="Times New Roman" w:hAnsi="Times New Roman"/>
          <w:sz w:val="28"/>
          <w:szCs w:val="28"/>
        </w:rPr>
      </w:pPr>
      <w:r w:rsidRPr="006C00C8">
        <w:rPr>
          <w:rFonts w:ascii="Times New Roman" w:hAnsi="Times New Roman"/>
          <w:sz w:val="28"/>
          <w:szCs w:val="28"/>
        </w:rPr>
        <w:t xml:space="preserve">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 </w:t>
      </w:r>
    </w:p>
    <w:p w:rsidR="002A6A75" w:rsidRDefault="002A6A75" w:rsidP="002A6A75">
      <w:pPr>
        <w:spacing w:after="0"/>
        <w:ind w:firstLine="709"/>
        <w:jc w:val="both"/>
        <w:rPr>
          <w:rFonts w:ascii="Times New Roman" w:hAnsi="Times New Roman"/>
          <w:sz w:val="28"/>
          <w:szCs w:val="28"/>
        </w:rPr>
      </w:pPr>
    </w:p>
    <w:p w:rsidR="002A6A75" w:rsidRPr="002A6A75" w:rsidRDefault="006C00C8" w:rsidP="002A6A75">
      <w:pPr>
        <w:spacing w:after="0"/>
        <w:ind w:firstLine="709"/>
        <w:jc w:val="both"/>
        <w:rPr>
          <w:rFonts w:ascii="Times New Roman" w:hAnsi="Times New Roman"/>
          <w:b/>
          <w:i/>
          <w:sz w:val="28"/>
          <w:szCs w:val="28"/>
        </w:rPr>
      </w:pPr>
      <w:r w:rsidRPr="002A6A75">
        <w:rPr>
          <w:rFonts w:ascii="Times New Roman" w:hAnsi="Times New Roman"/>
          <w:b/>
          <w:i/>
          <w:sz w:val="28"/>
          <w:szCs w:val="28"/>
        </w:rPr>
        <w:t xml:space="preserve">Лабораторные и практические работы </w:t>
      </w:r>
    </w:p>
    <w:p w:rsidR="002A6A75" w:rsidRDefault="006C00C8" w:rsidP="002A6A75">
      <w:pPr>
        <w:spacing w:after="0"/>
        <w:ind w:firstLine="709"/>
        <w:jc w:val="both"/>
        <w:rPr>
          <w:rFonts w:ascii="Times New Roman" w:hAnsi="Times New Roman"/>
          <w:sz w:val="28"/>
          <w:szCs w:val="28"/>
        </w:rPr>
      </w:pPr>
      <w:r w:rsidRPr="006C00C8">
        <w:rPr>
          <w:rFonts w:ascii="Times New Roman" w:hAnsi="Times New Roman"/>
          <w:sz w:val="28"/>
          <w:szCs w:val="28"/>
        </w:rPr>
        <w:t xml:space="preserve">Измерение обхвата грудной клетки в состоянии вдоха и выдоха. </w:t>
      </w:r>
    </w:p>
    <w:p w:rsidR="002A6A75" w:rsidRDefault="006C00C8" w:rsidP="002A6A75">
      <w:pPr>
        <w:spacing w:after="0"/>
        <w:ind w:firstLine="709"/>
        <w:jc w:val="both"/>
        <w:rPr>
          <w:rFonts w:ascii="Times New Roman" w:hAnsi="Times New Roman"/>
          <w:sz w:val="28"/>
          <w:szCs w:val="28"/>
        </w:rPr>
      </w:pPr>
      <w:r w:rsidRPr="006C00C8">
        <w:rPr>
          <w:rFonts w:ascii="Times New Roman" w:hAnsi="Times New Roman"/>
          <w:sz w:val="28"/>
          <w:szCs w:val="28"/>
        </w:rPr>
        <w:t xml:space="preserve">Определение частоты дыхания. Влияние различных факторов на частоту дыхания. </w:t>
      </w:r>
    </w:p>
    <w:p w:rsidR="002A6A75" w:rsidRDefault="006C00C8" w:rsidP="002A6A75">
      <w:pPr>
        <w:spacing w:after="0"/>
        <w:ind w:firstLine="709"/>
        <w:jc w:val="both"/>
        <w:rPr>
          <w:rFonts w:ascii="Times New Roman" w:hAnsi="Times New Roman"/>
          <w:sz w:val="28"/>
          <w:szCs w:val="28"/>
        </w:rPr>
      </w:pPr>
      <w:r w:rsidRPr="002A6A75">
        <w:rPr>
          <w:rFonts w:ascii="Times New Roman" w:hAnsi="Times New Roman"/>
          <w:b/>
          <w:sz w:val="28"/>
          <w:szCs w:val="28"/>
        </w:rPr>
        <w:t xml:space="preserve">Питание и пищеварение </w:t>
      </w:r>
    </w:p>
    <w:p w:rsidR="002A6A75" w:rsidRDefault="006C00C8" w:rsidP="002A6A75">
      <w:pPr>
        <w:spacing w:after="0"/>
        <w:ind w:firstLine="709"/>
        <w:jc w:val="both"/>
        <w:rPr>
          <w:rFonts w:ascii="Times New Roman" w:hAnsi="Times New Roman"/>
          <w:sz w:val="28"/>
          <w:szCs w:val="28"/>
        </w:rPr>
      </w:pPr>
      <w:r w:rsidRPr="006C00C8">
        <w:rPr>
          <w:rFonts w:ascii="Times New Roman" w:hAnsi="Times New Roman"/>
          <w:sz w:val="28"/>
          <w:szCs w:val="28"/>
        </w:rPr>
        <w:t xml:space="preserve">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 </w:t>
      </w:r>
    </w:p>
    <w:p w:rsidR="002A6A75" w:rsidRDefault="006C00C8" w:rsidP="002A6A75">
      <w:pPr>
        <w:spacing w:after="0"/>
        <w:ind w:firstLine="709"/>
        <w:jc w:val="both"/>
        <w:rPr>
          <w:rFonts w:ascii="Times New Roman" w:hAnsi="Times New Roman"/>
          <w:sz w:val="28"/>
          <w:szCs w:val="28"/>
        </w:rPr>
      </w:pPr>
      <w:r w:rsidRPr="006C00C8">
        <w:rPr>
          <w:rFonts w:ascii="Times New Roman" w:hAnsi="Times New Roman"/>
          <w:sz w:val="28"/>
          <w:szCs w:val="28"/>
        </w:rPr>
        <w:t xml:space="preserve">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 </w:t>
      </w:r>
    </w:p>
    <w:p w:rsidR="002A6A75" w:rsidRDefault="006C00C8" w:rsidP="002A6A75">
      <w:pPr>
        <w:spacing w:after="0"/>
        <w:ind w:firstLine="709"/>
        <w:jc w:val="both"/>
        <w:rPr>
          <w:rFonts w:ascii="Times New Roman" w:hAnsi="Times New Roman"/>
          <w:sz w:val="28"/>
          <w:szCs w:val="28"/>
        </w:rPr>
      </w:pPr>
      <w:r w:rsidRPr="006C00C8">
        <w:rPr>
          <w:rFonts w:ascii="Times New Roman" w:hAnsi="Times New Roman"/>
          <w:sz w:val="28"/>
          <w:szCs w:val="28"/>
        </w:rPr>
        <w:t xml:space="preserve">Гигиена питания. Предупреждение глистных и желудочно-кишечных заболеваний, пищевых отравлений. Влияние курения и алкоголя на пищеварение. </w:t>
      </w:r>
    </w:p>
    <w:p w:rsidR="002A6A75" w:rsidRDefault="006C00C8" w:rsidP="002A6A75">
      <w:pPr>
        <w:spacing w:after="0"/>
        <w:ind w:firstLine="709"/>
        <w:jc w:val="both"/>
        <w:rPr>
          <w:rFonts w:ascii="Times New Roman" w:hAnsi="Times New Roman"/>
          <w:sz w:val="28"/>
          <w:szCs w:val="28"/>
        </w:rPr>
      </w:pPr>
      <w:r w:rsidRPr="002A6A75">
        <w:rPr>
          <w:rFonts w:ascii="Times New Roman" w:hAnsi="Times New Roman"/>
          <w:b/>
          <w:i/>
          <w:sz w:val="28"/>
          <w:szCs w:val="28"/>
        </w:rPr>
        <w:t>Лабораторные и практические работы</w:t>
      </w:r>
      <w:r w:rsidRPr="006C00C8">
        <w:rPr>
          <w:rFonts w:ascii="Times New Roman" w:hAnsi="Times New Roman"/>
          <w:sz w:val="28"/>
          <w:szCs w:val="28"/>
        </w:rPr>
        <w:t xml:space="preserve"> </w:t>
      </w:r>
    </w:p>
    <w:p w:rsidR="002A6A75" w:rsidRDefault="006C00C8" w:rsidP="002A6A75">
      <w:pPr>
        <w:spacing w:after="0"/>
        <w:ind w:firstLine="709"/>
        <w:jc w:val="both"/>
        <w:rPr>
          <w:rFonts w:ascii="Times New Roman" w:hAnsi="Times New Roman"/>
          <w:sz w:val="28"/>
          <w:szCs w:val="28"/>
        </w:rPr>
      </w:pPr>
      <w:r w:rsidRPr="006C00C8">
        <w:rPr>
          <w:rFonts w:ascii="Times New Roman" w:hAnsi="Times New Roman"/>
          <w:sz w:val="28"/>
          <w:szCs w:val="28"/>
        </w:rPr>
        <w:t xml:space="preserve">Исследование действия ферментов слюны на крахмал. </w:t>
      </w:r>
    </w:p>
    <w:p w:rsidR="002A6A75" w:rsidRDefault="006C00C8" w:rsidP="002A6A75">
      <w:pPr>
        <w:spacing w:after="0"/>
        <w:ind w:firstLine="709"/>
        <w:jc w:val="both"/>
        <w:rPr>
          <w:rFonts w:ascii="Times New Roman" w:hAnsi="Times New Roman"/>
          <w:sz w:val="28"/>
          <w:szCs w:val="28"/>
        </w:rPr>
      </w:pPr>
      <w:r w:rsidRPr="006C00C8">
        <w:rPr>
          <w:rFonts w:ascii="Times New Roman" w:hAnsi="Times New Roman"/>
          <w:sz w:val="28"/>
          <w:szCs w:val="28"/>
        </w:rPr>
        <w:t xml:space="preserve">Наблюдение действия желудочного сока на белки. </w:t>
      </w:r>
    </w:p>
    <w:p w:rsidR="002A6A75" w:rsidRDefault="006C00C8" w:rsidP="002A6A75">
      <w:pPr>
        <w:spacing w:after="0"/>
        <w:ind w:firstLine="709"/>
        <w:jc w:val="both"/>
        <w:rPr>
          <w:rFonts w:ascii="Times New Roman" w:hAnsi="Times New Roman"/>
          <w:sz w:val="28"/>
          <w:szCs w:val="28"/>
        </w:rPr>
      </w:pPr>
      <w:r w:rsidRPr="002A6A75">
        <w:rPr>
          <w:rFonts w:ascii="Times New Roman" w:hAnsi="Times New Roman"/>
          <w:b/>
          <w:sz w:val="28"/>
          <w:szCs w:val="28"/>
        </w:rPr>
        <w:t>Обмен веществ и превращение энергии</w:t>
      </w:r>
      <w:r w:rsidRPr="006C00C8">
        <w:rPr>
          <w:rFonts w:ascii="Times New Roman" w:hAnsi="Times New Roman"/>
          <w:sz w:val="28"/>
          <w:szCs w:val="28"/>
        </w:rPr>
        <w:t xml:space="preserve"> </w:t>
      </w:r>
    </w:p>
    <w:p w:rsidR="002A6A75" w:rsidRDefault="006C00C8" w:rsidP="002A6A75">
      <w:pPr>
        <w:spacing w:after="0"/>
        <w:ind w:firstLine="709"/>
        <w:jc w:val="both"/>
        <w:rPr>
          <w:rFonts w:ascii="Times New Roman" w:hAnsi="Times New Roman"/>
          <w:sz w:val="28"/>
          <w:szCs w:val="28"/>
        </w:rPr>
      </w:pPr>
      <w:r w:rsidRPr="006C00C8">
        <w:rPr>
          <w:rFonts w:ascii="Times New Roman" w:hAnsi="Times New Roman"/>
          <w:sz w:val="28"/>
          <w:szCs w:val="28"/>
        </w:rPr>
        <w:t xml:space="preserve">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 </w:t>
      </w:r>
    </w:p>
    <w:p w:rsidR="002A6A75" w:rsidRDefault="006C00C8" w:rsidP="002A6A75">
      <w:pPr>
        <w:spacing w:after="0"/>
        <w:ind w:firstLine="709"/>
        <w:jc w:val="both"/>
        <w:rPr>
          <w:rFonts w:ascii="Times New Roman" w:hAnsi="Times New Roman"/>
          <w:sz w:val="28"/>
          <w:szCs w:val="28"/>
        </w:rPr>
      </w:pPr>
      <w:r w:rsidRPr="006C00C8">
        <w:rPr>
          <w:rFonts w:ascii="Times New Roman" w:hAnsi="Times New Roman"/>
          <w:sz w:val="28"/>
          <w:szCs w:val="28"/>
        </w:rPr>
        <w:t xml:space="preserve">Витамины и их роль для организма. Поступление витаминов с пищей. Синтез витаминов в организме. Авитаминозы и гиповитаминозы. Сохранение витаминов в пище. </w:t>
      </w:r>
    </w:p>
    <w:p w:rsidR="002A6A75" w:rsidRDefault="006C00C8" w:rsidP="002A6A75">
      <w:pPr>
        <w:spacing w:after="0"/>
        <w:ind w:firstLine="709"/>
        <w:jc w:val="both"/>
        <w:rPr>
          <w:rFonts w:ascii="Times New Roman" w:hAnsi="Times New Roman"/>
          <w:sz w:val="28"/>
          <w:szCs w:val="28"/>
        </w:rPr>
      </w:pPr>
      <w:r w:rsidRPr="006C00C8">
        <w:rPr>
          <w:rFonts w:ascii="Times New Roman" w:hAnsi="Times New Roman"/>
          <w:sz w:val="28"/>
          <w:szCs w:val="28"/>
        </w:rPr>
        <w:t xml:space="preserve">Нормы и режим питания. Рациональное питание – фактор укрепления здоровья. Нарушение обмена веществ. </w:t>
      </w:r>
    </w:p>
    <w:p w:rsidR="002A6A75" w:rsidRPr="002A6A75" w:rsidRDefault="006C00C8" w:rsidP="002A6A75">
      <w:pPr>
        <w:spacing w:after="0"/>
        <w:ind w:firstLine="709"/>
        <w:jc w:val="both"/>
        <w:rPr>
          <w:rFonts w:ascii="Times New Roman" w:hAnsi="Times New Roman"/>
          <w:b/>
          <w:i/>
          <w:sz w:val="28"/>
          <w:szCs w:val="28"/>
        </w:rPr>
      </w:pPr>
      <w:r w:rsidRPr="002A6A75">
        <w:rPr>
          <w:rFonts w:ascii="Times New Roman" w:hAnsi="Times New Roman"/>
          <w:b/>
          <w:i/>
          <w:sz w:val="28"/>
          <w:szCs w:val="28"/>
        </w:rPr>
        <w:t>Лабораторные и практические работы</w:t>
      </w:r>
    </w:p>
    <w:p w:rsidR="002A6A75" w:rsidRDefault="006C00C8" w:rsidP="002A6A75">
      <w:pPr>
        <w:spacing w:after="0"/>
        <w:ind w:firstLine="709"/>
        <w:jc w:val="both"/>
        <w:rPr>
          <w:rFonts w:ascii="Times New Roman" w:hAnsi="Times New Roman"/>
          <w:sz w:val="28"/>
          <w:szCs w:val="28"/>
        </w:rPr>
      </w:pPr>
      <w:r w:rsidRPr="006C00C8">
        <w:rPr>
          <w:rFonts w:ascii="Times New Roman" w:hAnsi="Times New Roman"/>
          <w:sz w:val="28"/>
          <w:szCs w:val="28"/>
        </w:rPr>
        <w:t xml:space="preserve">Исследование состава продуктов питания. </w:t>
      </w:r>
    </w:p>
    <w:p w:rsidR="002A6A75" w:rsidRDefault="006C00C8" w:rsidP="002A6A75">
      <w:pPr>
        <w:spacing w:after="0"/>
        <w:ind w:firstLine="709"/>
        <w:jc w:val="both"/>
        <w:rPr>
          <w:rFonts w:ascii="Times New Roman" w:hAnsi="Times New Roman"/>
          <w:sz w:val="28"/>
          <w:szCs w:val="28"/>
        </w:rPr>
      </w:pPr>
      <w:r w:rsidRPr="006C00C8">
        <w:rPr>
          <w:rFonts w:ascii="Times New Roman" w:hAnsi="Times New Roman"/>
          <w:sz w:val="28"/>
          <w:szCs w:val="28"/>
        </w:rPr>
        <w:t xml:space="preserve">Составление меню в зависимости от калорийности пищи. </w:t>
      </w:r>
    </w:p>
    <w:p w:rsidR="002A6A75" w:rsidRDefault="006C00C8" w:rsidP="002A6A75">
      <w:pPr>
        <w:spacing w:after="0"/>
        <w:ind w:firstLine="709"/>
        <w:jc w:val="both"/>
        <w:rPr>
          <w:rFonts w:ascii="Times New Roman" w:hAnsi="Times New Roman"/>
          <w:sz w:val="28"/>
          <w:szCs w:val="28"/>
        </w:rPr>
      </w:pPr>
      <w:r w:rsidRPr="006C00C8">
        <w:rPr>
          <w:rFonts w:ascii="Times New Roman" w:hAnsi="Times New Roman"/>
          <w:sz w:val="28"/>
          <w:szCs w:val="28"/>
        </w:rPr>
        <w:t xml:space="preserve">Способы сохранения витаминов в пищевых продуктах. </w:t>
      </w:r>
    </w:p>
    <w:p w:rsidR="002A6A75" w:rsidRDefault="006C00C8" w:rsidP="002A6A75">
      <w:pPr>
        <w:spacing w:after="0"/>
        <w:ind w:firstLine="709"/>
        <w:jc w:val="both"/>
        <w:rPr>
          <w:rFonts w:ascii="Times New Roman" w:hAnsi="Times New Roman"/>
          <w:sz w:val="28"/>
          <w:szCs w:val="28"/>
        </w:rPr>
      </w:pPr>
      <w:r w:rsidRPr="002A6A75">
        <w:rPr>
          <w:rFonts w:ascii="Times New Roman" w:hAnsi="Times New Roman"/>
          <w:b/>
          <w:sz w:val="28"/>
          <w:szCs w:val="28"/>
        </w:rPr>
        <w:t xml:space="preserve">Кожа </w:t>
      </w:r>
    </w:p>
    <w:p w:rsidR="002A6A75" w:rsidRDefault="006C00C8" w:rsidP="002A6A75">
      <w:pPr>
        <w:spacing w:after="0"/>
        <w:ind w:firstLine="709"/>
        <w:jc w:val="both"/>
        <w:rPr>
          <w:rFonts w:ascii="Times New Roman" w:hAnsi="Times New Roman"/>
          <w:sz w:val="28"/>
          <w:szCs w:val="28"/>
        </w:rPr>
      </w:pPr>
      <w:r w:rsidRPr="006C00C8">
        <w:rPr>
          <w:rFonts w:ascii="Times New Roman" w:hAnsi="Times New Roman"/>
          <w:sz w:val="28"/>
          <w:szCs w:val="28"/>
        </w:rPr>
        <w:t xml:space="preserve">Строение и функции кожи. Кожа и её производные. Кожа и терморегуляция. Влияние на кожу факторов окружающей среды. </w:t>
      </w:r>
    </w:p>
    <w:p w:rsidR="002A6A75" w:rsidRDefault="006C00C8" w:rsidP="002A6A75">
      <w:pPr>
        <w:spacing w:after="0"/>
        <w:ind w:firstLine="709"/>
        <w:jc w:val="both"/>
        <w:rPr>
          <w:rFonts w:ascii="Times New Roman" w:hAnsi="Times New Roman"/>
          <w:sz w:val="28"/>
          <w:szCs w:val="28"/>
        </w:rPr>
      </w:pPr>
      <w:r w:rsidRPr="006C00C8">
        <w:rPr>
          <w:rFonts w:ascii="Times New Roman" w:hAnsi="Times New Roman"/>
          <w:sz w:val="28"/>
          <w:szCs w:val="28"/>
        </w:rPr>
        <w:t xml:space="preserve">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 </w:t>
      </w:r>
    </w:p>
    <w:p w:rsidR="002A6A75" w:rsidRPr="002A6A75" w:rsidRDefault="006C00C8" w:rsidP="002A6A75">
      <w:pPr>
        <w:spacing w:after="0"/>
        <w:ind w:firstLine="709"/>
        <w:jc w:val="both"/>
        <w:rPr>
          <w:rFonts w:ascii="Times New Roman" w:hAnsi="Times New Roman"/>
          <w:b/>
          <w:i/>
          <w:sz w:val="28"/>
          <w:szCs w:val="28"/>
        </w:rPr>
      </w:pPr>
      <w:r w:rsidRPr="002A6A75">
        <w:rPr>
          <w:rFonts w:ascii="Times New Roman" w:hAnsi="Times New Roman"/>
          <w:b/>
          <w:i/>
          <w:sz w:val="28"/>
          <w:szCs w:val="28"/>
        </w:rPr>
        <w:t xml:space="preserve">Лабораторные и практические работы </w:t>
      </w:r>
    </w:p>
    <w:p w:rsidR="002A6A75" w:rsidRDefault="006C00C8" w:rsidP="002A6A75">
      <w:pPr>
        <w:spacing w:after="0"/>
        <w:ind w:firstLine="709"/>
        <w:jc w:val="both"/>
        <w:rPr>
          <w:rFonts w:ascii="Times New Roman" w:hAnsi="Times New Roman"/>
          <w:sz w:val="28"/>
          <w:szCs w:val="28"/>
        </w:rPr>
      </w:pPr>
      <w:r w:rsidRPr="006C00C8">
        <w:rPr>
          <w:rFonts w:ascii="Times New Roman" w:hAnsi="Times New Roman"/>
          <w:sz w:val="28"/>
          <w:szCs w:val="28"/>
        </w:rPr>
        <w:t xml:space="preserve">Исследование с помощью лупы тыльной и ладонной стороны кисти. </w:t>
      </w:r>
    </w:p>
    <w:p w:rsidR="002A6A75" w:rsidRDefault="006C00C8" w:rsidP="002A6A75">
      <w:pPr>
        <w:spacing w:after="0"/>
        <w:ind w:firstLine="709"/>
        <w:jc w:val="both"/>
        <w:rPr>
          <w:rFonts w:ascii="Times New Roman" w:hAnsi="Times New Roman"/>
          <w:sz w:val="28"/>
          <w:szCs w:val="28"/>
        </w:rPr>
      </w:pPr>
      <w:r w:rsidRPr="006C00C8">
        <w:rPr>
          <w:rFonts w:ascii="Times New Roman" w:hAnsi="Times New Roman"/>
          <w:sz w:val="28"/>
          <w:szCs w:val="28"/>
        </w:rPr>
        <w:t xml:space="preserve">Определение жирности различных участков кожи лица. </w:t>
      </w:r>
    </w:p>
    <w:p w:rsidR="002A6A75" w:rsidRDefault="006C00C8" w:rsidP="002A6A75">
      <w:pPr>
        <w:spacing w:after="0"/>
        <w:ind w:firstLine="709"/>
        <w:jc w:val="both"/>
        <w:rPr>
          <w:rFonts w:ascii="Times New Roman" w:hAnsi="Times New Roman"/>
          <w:sz w:val="28"/>
          <w:szCs w:val="28"/>
        </w:rPr>
      </w:pPr>
      <w:r w:rsidRPr="006C00C8">
        <w:rPr>
          <w:rFonts w:ascii="Times New Roman" w:hAnsi="Times New Roman"/>
          <w:sz w:val="28"/>
          <w:szCs w:val="28"/>
        </w:rPr>
        <w:t xml:space="preserve">Описание мер по уходу за кожей лица и волосами в зависимости от типа кожи. </w:t>
      </w:r>
    </w:p>
    <w:p w:rsidR="002A6A75" w:rsidRDefault="006C00C8" w:rsidP="002A6A75">
      <w:pPr>
        <w:spacing w:after="0"/>
        <w:ind w:firstLine="709"/>
        <w:jc w:val="both"/>
        <w:rPr>
          <w:rFonts w:ascii="Times New Roman" w:hAnsi="Times New Roman"/>
          <w:sz w:val="28"/>
          <w:szCs w:val="28"/>
        </w:rPr>
      </w:pPr>
      <w:r w:rsidRPr="006C00C8">
        <w:rPr>
          <w:rFonts w:ascii="Times New Roman" w:hAnsi="Times New Roman"/>
          <w:sz w:val="28"/>
          <w:szCs w:val="28"/>
        </w:rPr>
        <w:t xml:space="preserve">Описание основных гигиенических требований к одежде и обуви. </w:t>
      </w:r>
    </w:p>
    <w:p w:rsidR="002A6A75" w:rsidRPr="002A6A75" w:rsidRDefault="006C00C8" w:rsidP="002A6A75">
      <w:pPr>
        <w:spacing w:after="0"/>
        <w:ind w:firstLine="709"/>
        <w:jc w:val="both"/>
        <w:rPr>
          <w:rFonts w:ascii="Times New Roman" w:hAnsi="Times New Roman"/>
          <w:b/>
          <w:sz w:val="28"/>
          <w:szCs w:val="28"/>
        </w:rPr>
      </w:pPr>
      <w:r w:rsidRPr="002A6A75">
        <w:rPr>
          <w:rFonts w:ascii="Times New Roman" w:hAnsi="Times New Roman"/>
          <w:b/>
          <w:sz w:val="28"/>
          <w:szCs w:val="28"/>
        </w:rPr>
        <w:t xml:space="preserve">Выделение </w:t>
      </w:r>
    </w:p>
    <w:p w:rsidR="002A6A75" w:rsidRDefault="006C00C8" w:rsidP="002A6A75">
      <w:pPr>
        <w:spacing w:after="0"/>
        <w:ind w:firstLine="709"/>
        <w:jc w:val="both"/>
        <w:rPr>
          <w:rFonts w:ascii="Times New Roman" w:hAnsi="Times New Roman"/>
          <w:sz w:val="28"/>
          <w:szCs w:val="28"/>
        </w:rPr>
      </w:pPr>
      <w:r w:rsidRPr="006C00C8">
        <w:rPr>
          <w:rFonts w:ascii="Times New Roman" w:hAnsi="Times New Roman"/>
          <w:sz w:val="28"/>
          <w:szCs w:val="28"/>
        </w:rPr>
        <w:t xml:space="preserve">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 </w:t>
      </w:r>
    </w:p>
    <w:p w:rsidR="002A6A75" w:rsidRPr="002A6A75" w:rsidRDefault="006C00C8" w:rsidP="002A6A75">
      <w:pPr>
        <w:spacing w:after="0"/>
        <w:ind w:firstLine="709"/>
        <w:jc w:val="both"/>
        <w:rPr>
          <w:rFonts w:ascii="Times New Roman" w:hAnsi="Times New Roman"/>
          <w:b/>
          <w:i/>
          <w:sz w:val="28"/>
          <w:szCs w:val="28"/>
        </w:rPr>
      </w:pPr>
      <w:r w:rsidRPr="002A6A75">
        <w:rPr>
          <w:rFonts w:ascii="Times New Roman" w:hAnsi="Times New Roman"/>
          <w:b/>
          <w:i/>
          <w:sz w:val="28"/>
          <w:szCs w:val="28"/>
        </w:rPr>
        <w:t xml:space="preserve">Лабораторные и практические работы </w:t>
      </w:r>
    </w:p>
    <w:p w:rsidR="002A6A75" w:rsidRDefault="006C00C8" w:rsidP="002A6A75">
      <w:pPr>
        <w:spacing w:after="0"/>
        <w:ind w:firstLine="709"/>
        <w:jc w:val="both"/>
        <w:rPr>
          <w:rFonts w:ascii="Times New Roman" w:hAnsi="Times New Roman"/>
          <w:sz w:val="28"/>
          <w:szCs w:val="28"/>
        </w:rPr>
      </w:pPr>
      <w:r w:rsidRPr="006C00C8">
        <w:rPr>
          <w:rFonts w:ascii="Times New Roman" w:hAnsi="Times New Roman"/>
          <w:sz w:val="28"/>
          <w:szCs w:val="28"/>
        </w:rPr>
        <w:t xml:space="preserve">Определение местоположения почек (на муляже). </w:t>
      </w:r>
    </w:p>
    <w:p w:rsidR="002A6A75" w:rsidRDefault="006C00C8" w:rsidP="002A6A75">
      <w:pPr>
        <w:spacing w:after="0"/>
        <w:ind w:firstLine="709"/>
        <w:jc w:val="both"/>
        <w:rPr>
          <w:rFonts w:ascii="Times New Roman" w:hAnsi="Times New Roman"/>
          <w:sz w:val="28"/>
          <w:szCs w:val="28"/>
        </w:rPr>
      </w:pPr>
      <w:r w:rsidRPr="006C00C8">
        <w:rPr>
          <w:rFonts w:ascii="Times New Roman" w:hAnsi="Times New Roman"/>
          <w:sz w:val="28"/>
          <w:szCs w:val="28"/>
        </w:rPr>
        <w:t xml:space="preserve">Описание мер профилактики болезней почек. </w:t>
      </w:r>
    </w:p>
    <w:p w:rsidR="002A6A75" w:rsidRDefault="006C00C8" w:rsidP="002A6A75">
      <w:pPr>
        <w:spacing w:after="0"/>
        <w:ind w:firstLine="709"/>
        <w:jc w:val="both"/>
        <w:rPr>
          <w:rFonts w:ascii="Times New Roman" w:hAnsi="Times New Roman"/>
          <w:sz w:val="28"/>
          <w:szCs w:val="28"/>
        </w:rPr>
      </w:pPr>
      <w:r w:rsidRPr="002A6A75">
        <w:rPr>
          <w:rFonts w:ascii="Times New Roman" w:hAnsi="Times New Roman"/>
          <w:b/>
          <w:sz w:val="28"/>
          <w:szCs w:val="28"/>
        </w:rPr>
        <w:t xml:space="preserve"> Размножение и развитие</w:t>
      </w:r>
      <w:r w:rsidRPr="006C00C8">
        <w:rPr>
          <w:rFonts w:ascii="Times New Roman" w:hAnsi="Times New Roman"/>
          <w:sz w:val="28"/>
          <w:szCs w:val="28"/>
        </w:rPr>
        <w:t xml:space="preserve"> </w:t>
      </w:r>
    </w:p>
    <w:p w:rsidR="002A6A75" w:rsidRDefault="006C00C8" w:rsidP="002A6A75">
      <w:pPr>
        <w:spacing w:after="0"/>
        <w:ind w:firstLine="709"/>
        <w:jc w:val="both"/>
        <w:rPr>
          <w:rFonts w:ascii="Times New Roman" w:hAnsi="Times New Roman"/>
          <w:sz w:val="28"/>
          <w:szCs w:val="28"/>
        </w:rPr>
      </w:pPr>
      <w:r w:rsidRPr="006C00C8">
        <w:rPr>
          <w:rFonts w:ascii="Times New Roman" w:hAnsi="Times New Roman"/>
          <w:sz w:val="28"/>
          <w:szCs w:val="28"/>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 </w:t>
      </w:r>
    </w:p>
    <w:p w:rsidR="002A6A75" w:rsidRPr="002A6A75" w:rsidRDefault="006C00C8" w:rsidP="002A6A75">
      <w:pPr>
        <w:spacing w:after="0"/>
        <w:ind w:firstLine="709"/>
        <w:jc w:val="both"/>
        <w:rPr>
          <w:rFonts w:ascii="Times New Roman" w:hAnsi="Times New Roman"/>
          <w:b/>
          <w:i/>
          <w:sz w:val="28"/>
          <w:szCs w:val="28"/>
        </w:rPr>
      </w:pPr>
      <w:r w:rsidRPr="002A6A75">
        <w:rPr>
          <w:rFonts w:ascii="Times New Roman" w:hAnsi="Times New Roman"/>
          <w:b/>
          <w:i/>
          <w:sz w:val="28"/>
          <w:szCs w:val="28"/>
        </w:rPr>
        <w:t xml:space="preserve">Лабораторные и практические работы </w:t>
      </w:r>
    </w:p>
    <w:p w:rsidR="002A6A75" w:rsidRDefault="006C00C8" w:rsidP="002A6A75">
      <w:pPr>
        <w:spacing w:after="0"/>
        <w:ind w:firstLine="709"/>
        <w:jc w:val="both"/>
        <w:rPr>
          <w:rFonts w:ascii="Times New Roman" w:hAnsi="Times New Roman"/>
          <w:sz w:val="28"/>
          <w:szCs w:val="28"/>
        </w:rPr>
      </w:pPr>
      <w:r w:rsidRPr="006C00C8">
        <w:rPr>
          <w:rFonts w:ascii="Times New Roman" w:hAnsi="Times New Roman"/>
          <w:sz w:val="28"/>
          <w:szCs w:val="28"/>
        </w:rPr>
        <w:t xml:space="preserve">Описание основных мер по профилактике инфекционных вирусных заболеваний: СПИД и гепатит. </w:t>
      </w:r>
    </w:p>
    <w:p w:rsidR="002A6A75" w:rsidRPr="002A6A75" w:rsidRDefault="006C00C8" w:rsidP="002A6A75">
      <w:pPr>
        <w:spacing w:after="0"/>
        <w:ind w:firstLine="709"/>
        <w:jc w:val="both"/>
        <w:rPr>
          <w:rFonts w:ascii="Times New Roman" w:hAnsi="Times New Roman"/>
          <w:b/>
          <w:sz w:val="28"/>
          <w:szCs w:val="28"/>
        </w:rPr>
      </w:pPr>
      <w:r w:rsidRPr="002A6A75">
        <w:rPr>
          <w:rFonts w:ascii="Times New Roman" w:hAnsi="Times New Roman"/>
          <w:b/>
          <w:sz w:val="28"/>
          <w:szCs w:val="28"/>
        </w:rPr>
        <w:t xml:space="preserve">Органы чувств и сенсорные системы </w:t>
      </w:r>
    </w:p>
    <w:p w:rsidR="002A6A75" w:rsidRDefault="006C00C8" w:rsidP="002A6A75">
      <w:pPr>
        <w:spacing w:after="0"/>
        <w:ind w:firstLine="709"/>
        <w:jc w:val="both"/>
        <w:rPr>
          <w:rFonts w:ascii="Times New Roman" w:hAnsi="Times New Roman"/>
          <w:sz w:val="28"/>
          <w:szCs w:val="28"/>
        </w:rPr>
      </w:pPr>
      <w:r w:rsidRPr="006C00C8">
        <w:rPr>
          <w:rFonts w:ascii="Times New Roman" w:hAnsi="Times New Roman"/>
          <w:sz w:val="28"/>
          <w:szCs w:val="28"/>
        </w:rPr>
        <w:t xml:space="preserve">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 </w:t>
      </w:r>
    </w:p>
    <w:p w:rsidR="002A6A75" w:rsidRDefault="006C00C8" w:rsidP="002A6A75">
      <w:pPr>
        <w:spacing w:after="0"/>
        <w:ind w:firstLine="709"/>
        <w:jc w:val="both"/>
        <w:rPr>
          <w:rFonts w:ascii="Times New Roman" w:hAnsi="Times New Roman"/>
          <w:sz w:val="28"/>
          <w:szCs w:val="28"/>
        </w:rPr>
      </w:pPr>
      <w:r w:rsidRPr="006C00C8">
        <w:rPr>
          <w:rFonts w:ascii="Times New Roman" w:hAnsi="Times New Roman"/>
          <w:sz w:val="28"/>
          <w:szCs w:val="28"/>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2A6A75" w:rsidRDefault="006C00C8" w:rsidP="002A6A75">
      <w:pPr>
        <w:spacing w:after="0"/>
        <w:ind w:firstLine="709"/>
        <w:jc w:val="both"/>
        <w:rPr>
          <w:rFonts w:ascii="Times New Roman" w:hAnsi="Times New Roman"/>
          <w:sz w:val="28"/>
          <w:szCs w:val="28"/>
        </w:rPr>
      </w:pPr>
      <w:r w:rsidRPr="006C00C8">
        <w:rPr>
          <w:rFonts w:ascii="Times New Roman" w:hAnsi="Times New Roman"/>
          <w:sz w:val="28"/>
          <w:szCs w:val="28"/>
        </w:rPr>
        <w:t xml:space="preserve"> Органы равновесия, мышечного чувства, осязания, обоняния и вкуса. Взаимодействие сенсорных систем организма. </w:t>
      </w:r>
    </w:p>
    <w:p w:rsidR="002A6A75" w:rsidRPr="002A6A75" w:rsidRDefault="006C00C8" w:rsidP="002A6A75">
      <w:pPr>
        <w:spacing w:after="0"/>
        <w:ind w:firstLine="709"/>
        <w:jc w:val="both"/>
        <w:rPr>
          <w:rFonts w:ascii="Times New Roman" w:hAnsi="Times New Roman"/>
          <w:b/>
          <w:i/>
          <w:sz w:val="28"/>
          <w:szCs w:val="28"/>
        </w:rPr>
      </w:pPr>
      <w:r w:rsidRPr="002A6A75">
        <w:rPr>
          <w:rFonts w:ascii="Times New Roman" w:hAnsi="Times New Roman"/>
          <w:b/>
          <w:i/>
          <w:sz w:val="28"/>
          <w:szCs w:val="28"/>
        </w:rPr>
        <w:t xml:space="preserve">Лабораторные и практические работы </w:t>
      </w:r>
    </w:p>
    <w:p w:rsidR="00C82A5B" w:rsidRDefault="006C00C8" w:rsidP="002A6A75">
      <w:pPr>
        <w:spacing w:after="0"/>
        <w:ind w:firstLine="709"/>
        <w:jc w:val="both"/>
        <w:rPr>
          <w:rFonts w:ascii="Times New Roman" w:hAnsi="Times New Roman"/>
          <w:sz w:val="28"/>
          <w:szCs w:val="28"/>
        </w:rPr>
      </w:pPr>
      <w:r w:rsidRPr="006C00C8">
        <w:rPr>
          <w:rFonts w:ascii="Times New Roman" w:hAnsi="Times New Roman"/>
          <w:sz w:val="28"/>
          <w:szCs w:val="28"/>
        </w:rPr>
        <w:t xml:space="preserve">Определение остроты зрения у человека. </w:t>
      </w:r>
    </w:p>
    <w:p w:rsidR="00C82A5B" w:rsidRDefault="006C00C8" w:rsidP="002A6A75">
      <w:pPr>
        <w:spacing w:after="0"/>
        <w:ind w:firstLine="709"/>
        <w:jc w:val="both"/>
        <w:rPr>
          <w:rFonts w:ascii="Times New Roman" w:hAnsi="Times New Roman"/>
          <w:sz w:val="28"/>
          <w:szCs w:val="28"/>
        </w:rPr>
      </w:pPr>
      <w:r w:rsidRPr="006C00C8">
        <w:rPr>
          <w:rFonts w:ascii="Times New Roman" w:hAnsi="Times New Roman"/>
          <w:sz w:val="28"/>
          <w:szCs w:val="28"/>
        </w:rPr>
        <w:t xml:space="preserve">Изучение строения органа зрения (на муляже и влажном препарате). </w:t>
      </w:r>
    </w:p>
    <w:p w:rsidR="00C82A5B" w:rsidRDefault="006C00C8" w:rsidP="002A6A75">
      <w:pPr>
        <w:spacing w:after="0"/>
        <w:ind w:firstLine="709"/>
        <w:jc w:val="both"/>
        <w:rPr>
          <w:rFonts w:ascii="Times New Roman" w:hAnsi="Times New Roman"/>
          <w:sz w:val="28"/>
          <w:szCs w:val="28"/>
        </w:rPr>
      </w:pPr>
      <w:r w:rsidRPr="006C00C8">
        <w:rPr>
          <w:rFonts w:ascii="Times New Roman" w:hAnsi="Times New Roman"/>
          <w:sz w:val="28"/>
          <w:szCs w:val="28"/>
        </w:rPr>
        <w:t xml:space="preserve">Изучение строения органа слуха (на муляже). </w:t>
      </w:r>
    </w:p>
    <w:p w:rsidR="00C82A5B" w:rsidRDefault="006C00C8" w:rsidP="002A6A75">
      <w:pPr>
        <w:spacing w:after="0"/>
        <w:ind w:firstLine="709"/>
        <w:jc w:val="both"/>
        <w:rPr>
          <w:rFonts w:ascii="Times New Roman" w:hAnsi="Times New Roman"/>
          <w:sz w:val="28"/>
          <w:szCs w:val="28"/>
        </w:rPr>
      </w:pPr>
      <w:r w:rsidRPr="00C82A5B">
        <w:rPr>
          <w:rFonts w:ascii="Times New Roman" w:hAnsi="Times New Roman"/>
          <w:b/>
          <w:sz w:val="28"/>
          <w:szCs w:val="28"/>
        </w:rPr>
        <w:t>Поведение и психика</w:t>
      </w:r>
      <w:r w:rsidRPr="006C00C8">
        <w:rPr>
          <w:rFonts w:ascii="Times New Roman" w:hAnsi="Times New Roman"/>
          <w:sz w:val="28"/>
          <w:szCs w:val="28"/>
        </w:rPr>
        <w:t xml:space="preserve"> </w:t>
      </w:r>
    </w:p>
    <w:p w:rsidR="00C82A5B" w:rsidRDefault="006C00C8" w:rsidP="00C82A5B">
      <w:pPr>
        <w:spacing w:after="0"/>
        <w:ind w:firstLine="709"/>
        <w:jc w:val="both"/>
        <w:rPr>
          <w:rFonts w:ascii="Times New Roman" w:hAnsi="Times New Roman"/>
          <w:sz w:val="28"/>
          <w:szCs w:val="28"/>
        </w:rPr>
      </w:pPr>
      <w:r w:rsidRPr="006C00C8">
        <w:rPr>
          <w:rFonts w:ascii="Times New Roman" w:hAnsi="Times New Roman"/>
          <w:sz w:val="28"/>
          <w:szCs w:val="28"/>
        </w:rPr>
        <w:t xml:space="preserve">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 </w:t>
      </w:r>
    </w:p>
    <w:p w:rsidR="00C82A5B" w:rsidRDefault="006C00C8" w:rsidP="00C82A5B">
      <w:pPr>
        <w:spacing w:after="0"/>
        <w:ind w:firstLine="709"/>
        <w:jc w:val="both"/>
        <w:rPr>
          <w:rFonts w:ascii="Times New Roman" w:hAnsi="Times New Roman"/>
          <w:sz w:val="28"/>
          <w:szCs w:val="28"/>
        </w:rPr>
      </w:pPr>
      <w:r w:rsidRPr="006C00C8">
        <w:rPr>
          <w:rFonts w:ascii="Times New Roman" w:hAnsi="Times New Roman"/>
          <w:sz w:val="28"/>
          <w:szCs w:val="28"/>
        </w:rPr>
        <w:t xml:space="preserve">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 </w:t>
      </w:r>
    </w:p>
    <w:p w:rsidR="00C82A5B" w:rsidRPr="00C82A5B" w:rsidRDefault="006C00C8" w:rsidP="00C82A5B">
      <w:pPr>
        <w:spacing w:after="0"/>
        <w:ind w:firstLine="709"/>
        <w:jc w:val="both"/>
        <w:rPr>
          <w:rFonts w:ascii="Times New Roman" w:hAnsi="Times New Roman"/>
          <w:b/>
          <w:i/>
          <w:sz w:val="28"/>
          <w:szCs w:val="28"/>
        </w:rPr>
      </w:pPr>
      <w:r w:rsidRPr="00C82A5B">
        <w:rPr>
          <w:rFonts w:ascii="Times New Roman" w:hAnsi="Times New Roman"/>
          <w:b/>
          <w:i/>
          <w:sz w:val="28"/>
          <w:szCs w:val="28"/>
        </w:rPr>
        <w:t xml:space="preserve">Лабораторные и практические работы </w:t>
      </w:r>
    </w:p>
    <w:p w:rsidR="00C82A5B" w:rsidRDefault="006C00C8" w:rsidP="00C82A5B">
      <w:pPr>
        <w:spacing w:after="0"/>
        <w:ind w:firstLine="709"/>
        <w:jc w:val="both"/>
        <w:rPr>
          <w:rFonts w:ascii="Times New Roman" w:hAnsi="Times New Roman"/>
          <w:sz w:val="28"/>
          <w:szCs w:val="28"/>
        </w:rPr>
      </w:pPr>
      <w:r w:rsidRPr="006C00C8">
        <w:rPr>
          <w:rFonts w:ascii="Times New Roman" w:hAnsi="Times New Roman"/>
          <w:sz w:val="28"/>
          <w:szCs w:val="28"/>
        </w:rPr>
        <w:t xml:space="preserve">Изучение кратковременной памяти. </w:t>
      </w:r>
    </w:p>
    <w:p w:rsidR="00C82A5B" w:rsidRDefault="006C00C8" w:rsidP="00C82A5B">
      <w:pPr>
        <w:spacing w:after="0"/>
        <w:ind w:firstLine="709"/>
        <w:jc w:val="both"/>
        <w:rPr>
          <w:rFonts w:ascii="Times New Roman" w:hAnsi="Times New Roman"/>
          <w:sz w:val="28"/>
          <w:szCs w:val="28"/>
        </w:rPr>
      </w:pPr>
      <w:r w:rsidRPr="006C00C8">
        <w:rPr>
          <w:rFonts w:ascii="Times New Roman" w:hAnsi="Times New Roman"/>
          <w:sz w:val="28"/>
          <w:szCs w:val="28"/>
        </w:rPr>
        <w:t xml:space="preserve">Определение объёма механической и логической памяти. </w:t>
      </w:r>
    </w:p>
    <w:p w:rsidR="00C82A5B" w:rsidRDefault="006C00C8" w:rsidP="00C82A5B">
      <w:pPr>
        <w:spacing w:after="0"/>
        <w:ind w:firstLine="709"/>
        <w:jc w:val="both"/>
        <w:rPr>
          <w:rFonts w:ascii="Times New Roman" w:hAnsi="Times New Roman"/>
          <w:sz w:val="28"/>
          <w:szCs w:val="28"/>
        </w:rPr>
      </w:pPr>
      <w:r w:rsidRPr="006C00C8">
        <w:rPr>
          <w:rFonts w:ascii="Times New Roman" w:hAnsi="Times New Roman"/>
          <w:sz w:val="28"/>
          <w:szCs w:val="28"/>
        </w:rPr>
        <w:t xml:space="preserve">Оценка сформированности навыков логического мышления. </w:t>
      </w:r>
    </w:p>
    <w:p w:rsidR="00C82A5B" w:rsidRPr="00C82A5B" w:rsidRDefault="006C00C8" w:rsidP="00C82A5B">
      <w:pPr>
        <w:spacing w:after="0"/>
        <w:ind w:firstLine="709"/>
        <w:jc w:val="both"/>
        <w:rPr>
          <w:rFonts w:ascii="Times New Roman" w:hAnsi="Times New Roman"/>
          <w:b/>
          <w:sz w:val="28"/>
          <w:szCs w:val="28"/>
        </w:rPr>
      </w:pPr>
      <w:r w:rsidRPr="00C82A5B">
        <w:rPr>
          <w:rFonts w:ascii="Times New Roman" w:hAnsi="Times New Roman"/>
          <w:b/>
          <w:sz w:val="28"/>
          <w:szCs w:val="28"/>
        </w:rPr>
        <w:t xml:space="preserve">Человек и окружающая среда </w:t>
      </w:r>
    </w:p>
    <w:p w:rsidR="00BE41A0" w:rsidRDefault="006C00C8" w:rsidP="00C82A5B">
      <w:pPr>
        <w:spacing w:after="0"/>
        <w:ind w:firstLine="709"/>
        <w:jc w:val="both"/>
        <w:rPr>
          <w:rFonts w:ascii="Times New Roman" w:hAnsi="Times New Roman"/>
          <w:sz w:val="28"/>
          <w:szCs w:val="28"/>
        </w:rPr>
      </w:pPr>
      <w:r w:rsidRPr="006C00C8">
        <w:rPr>
          <w:rFonts w:ascii="Times New Roman" w:hAnsi="Times New Roman"/>
          <w:sz w:val="28"/>
          <w:szCs w:val="28"/>
        </w:rPr>
        <w:t xml:space="preserve">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 </w:t>
      </w:r>
    </w:p>
    <w:p w:rsidR="00BE41A0" w:rsidRDefault="006C00C8" w:rsidP="00C82A5B">
      <w:pPr>
        <w:spacing w:after="0"/>
        <w:ind w:firstLine="709"/>
        <w:jc w:val="both"/>
        <w:rPr>
          <w:rFonts w:ascii="Times New Roman" w:hAnsi="Times New Roman"/>
          <w:sz w:val="28"/>
          <w:szCs w:val="28"/>
        </w:rPr>
      </w:pPr>
      <w:r w:rsidRPr="006C00C8">
        <w:rPr>
          <w:rFonts w:ascii="Times New Roman" w:hAnsi="Times New Roman"/>
          <w:sz w:val="28"/>
          <w:szCs w:val="28"/>
        </w:rPr>
        <w:t xml:space="preserve">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 </w:t>
      </w:r>
    </w:p>
    <w:p w:rsidR="00BE41A0" w:rsidRDefault="006C00C8" w:rsidP="00C82A5B">
      <w:pPr>
        <w:spacing w:after="0"/>
        <w:ind w:firstLine="709"/>
        <w:jc w:val="both"/>
        <w:rPr>
          <w:rFonts w:ascii="Times New Roman" w:hAnsi="Times New Roman"/>
          <w:sz w:val="28"/>
          <w:szCs w:val="28"/>
        </w:rPr>
      </w:pPr>
      <w:r w:rsidRPr="006C00C8">
        <w:rPr>
          <w:rFonts w:ascii="Times New Roman" w:hAnsi="Times New Roman"/>
          <w:sz w:val="28"/>
          <w:szCs w:val="28"/>
        </w:rPr>
        <w:t xml:space="preserve">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 </w:t>
      </w:r>
    </w:p>
    <w:p w:rsidR="00BE41A0" w:rsidRDefault="00BE41A0" w:rsidP="00C82A5B">
      <w:pPr>
        <w:spacing w:after="0"/>
        <w:ind w:firstLine="709"/>
        <w:jc w:val="both"/>
        <w:rPr>
          <w:rFonts w:ascii="Times New Roman" w:hAnsi="Times New Roman"/>
          <w:sz w:val="28"/>
          <w:szCs w:val="28"/>
        </w:rPr>
      </w:pPr>
    </w:p>
    <w:p w:rsidR="00BE41A0" w:rsidRDefault="00BE41A0" w:rsidP="00C82A5B">
      <w:pPr>
        <w:spacing w:after="0"/>
        <w:ind w:firstLine="709"/>
        <w:jc w:val="both"/>
        <w:rPr>
          <w:rFonts w:ascii="Times New Roman" w:hAnsi="Times New Roman"/>
          <w:sz w:val="28"/>
          <w:szCs w:val="28"/>
        </w:rPr>
      </w:pPr>
    </w:p>
    <w:p w:rsidR="00BE41A0" w:rsidRDefault="00BE41A0" w:rsidP="00C82A5B">
      <w:pPr>
        <w:spacing w:after="0"/>
        <w:ind w:firstLine="709"/>
        <w:jc w:val="both"/>
        <w:rPr>
          <w:rFonts w:ascii="Times New Roman" w:hAnsi="Times New Roman"/>
          <w:sz w:val="28"/>
          <w:szCs w:val="28"/>
        </w:rPr>
      </w:pPr>
    </w:p>
    <w:p w:rsidR="00BE41A0" w:rsidRPr="00BE41A0" w:rsidRDefault="006C00C8" w:rsidP="00C82A5B">
      <w:pPr>
        <w:spacing w:after="0"/>
        <w:ind w:firstLine="709"/>
        <w:jc w:val="both"/>
        <w:rPr>
          <w:rFonts w:ascii="Times New Roman" w:hAnsi="Times New Roman"/>
          <w:b/>
          <w:sz w:val="28"/>
          <w:szCs w:val="28"/>
        </w:rPr>
      </w:pPr>
      <w:r w:rsidRPr="00BE41A0">
        <w:rPr>
          <w:rFonts w:ascii="Times New Roman" w:hAnsi="Times New Roman"/>
          <w:b/>
          <w:sz w:val="28"/>
          <w:szCs w:val="28"/>
        </w:rPr>
        <w:t xml:space="preserve">ПЛАНИРУЕМЫЕ РЕЗУЛЬТАТЫ ОСВОЕНИЯ ПРОГРАММЫ ПО БИОЛОГИИ НА УРОВНЕ ОСНОВНОГО ОБЩЕГО ОБРАЗОВАНИЯ (БАЗОВЫЙ УРОВЕНЬ) </w:t>
      </w:r>
    </w:p>
    <w:p w:rsidR="00BE41A0" w:rsidRDefault="006C00C8" w:rsidP="00C82A5B">
      <w:pPr>
        <w:spacing w:after="0"/>
        <w:ind w:firstLine="709"/>
        <w:jc w:val="both"/>
        <w:rPr>
          <w:rFonts w:ascii="Times New Roman" w:hAnsi="Times New Roman"/>
          <w:sz w:val="28"/>
          <w:szCs w:val="28"/>
        </w:rPr>
      </w:pPr>
      <w:r w:rsidRPr="006C00C8">
        <w:rPr>
          <w:rFonts w:ascii="Times New Roman" w:hAnsi="Times New Roman"/>
          <w:sz w:val="28"/>
          <w:szCs w:val="28"/>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BE41A0" w:rsidRPr="00BE41A0" w:rsidRDefault="006C00C8" w:rsidP="00C82A5B">
      <w:pPr>
        <w:spacing w:after="0"/>
        <w:ind w:firstLine="709"/>
        <w:jc w:val="both"/>
        <w:rPr>
          <w:rFonts w:ascii="Times New Roman" w:hAnsi="Times New Roman"/>
          <w:b/>
          <w:sz w:val="28"/>
          <w:szCs w:val="28"/>
        </w:rPr>
      </w:pPr>
      <w:r w:rsidRPr="00BE41A0">
        <w:rPr>
          <w:rFonts w:ascii="Times New Roman" w:hAnsi="Times New Roman"/>
          <w:b/>
          <w:sz w:val="28"/>
          <w:szCs w:val="28"/>
        </w:rPr>
        <w:t xml:space="preserve">ЛИЧНОСТНЫЕ РЕЗУЛЬТАТЫ </w:t>
      </w:r>
    </w:p>
    <w:p w:rsidR="00BE41A0" w:rsidRDefault="006C00C8" w:rsidP="00C82A5B">
      <w:pPr>
        <w:spacing w:after="0"/>
        <w:ind w:firstLine="709"/>
        <w:jc w:val="both"/>
        <w:rPr>
          <w:rFonts w:ascii="Times New Roman" w:hAnsi="Times New Roman"/>
          <w:sz w:val="28"/>
          <w:szCs w:val="28"/>
        </w:rPr>
      </w:pPr>
      <w:r w:rsidRPr="006C00C8">
        <w:rPr>
          <w:rFonts w:ascii="Times New Roman" w:hAnsi="Times New Roman"/>
          <w:sz w:val="28"/>
          <w:szCs w:val="28"/>
        </w:rPr>
        <w:t xml:space="preserve">Личностные результаты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w:t>
      </w:r>
    </w:p>
    <w:p w:rsidR="00BE41A0" w:rsidRDefault="006C00C8" w:rsidP="00C82A5B">
      <w:pPr>
        <w:spacing w:after="0"/>
        <w:ind w:firstLine="709"/>
        <w:jc w:val="both"/>
        <w:rPr>
          <w:rFonts w:ascii="Times New Roman" w:hAnsi="Times New Roman"/>
          <w:sz w:val="28"/>
          <w:szCs w:val="28"/>
        </w:rPr>
      </w:pPr>
      <w:r w:rsidRPr="00BE41A0">
        <w:rPr>
          <w:rFonts w:ascii="Times New Roman" w:hAnsi="Times New Roman"/>
          <w:b/>
          <w:sz w:val="28"/>
          <w:szCs w:val="28"/>
        </w:rPr>
        <w:t>1) гражданского воспитания:</w:t>
      </w:r>
      <w:r w:rsidRPr="006C00C8">
        <w:rPr>
          <w:rFonts w:ascii="Times New Roman" w:hAnsi="Times New Roman"/>
          <w:sz w:val="28"/>
          <w:szCs w:val="28"/>
        </w:rPr>
        <w:t xml:space="preserve"> готовность к конструктивной совместной деятельности при выполнении исследований и проектов, стремление к взаимопониманию и взаимопомощи; </w:t>
      </w:r>
    </w:p>
    <w:p w:rsidR="00BE41A0" w:rsidRDefault="006C00C8" w:rsidP="00C82A5B">
      <w:pPr>
        <w:spacing w:after="0"/>
        <w:ind w:firstLine="709"/>
        <w:jc w:val="both"/>
        <w:rPr>
          <w:rFonts w:ascii="Times New Roman" w:hAnsi="Times New Roman"/>
          <w:sz w:val="28"/>
          <w:szCs w:val="28"/>
        </w:rPr>
      </w:pPr>
      <w:r w:rsidRPr="00BE41A0">
        <w:rPr>
          <w:rFonts w:ascii="Times New Roman" w:hAnsi="Times New Roman"/>
          <w:b/>
          <w:sz w:val="28"/>
          <w:szCs w:val="28"/>
        </w:rPr>
        <w:t>2) патриотического воспитания:</w:t>
      </w:r>
      <w:r w:rsidRPr="006C00C8">
        <w:rPr>
          <w:rFonts w:ascii="Times New Roman" w:hAnsi="Times New Roman"/>
          <w:sz w:val="28"/>
          <w:szCs w:val="28"/>
        </w:rPr>
        <w:t xml:space="preserve"> отношение к биологии как к важной составляющей культуры, гордость за вклад российских и советских учёных в развитие мировой биологической науки; </w:t>
      </w:r>
    </w:p>
    <w:p w:rsidR="00BE41A0" w:rsidRDefault="006C00C8" w:rsidP="00C82A5B">
      <w:pPr>
        <w:spacing w:after="0"/>
        <w:ind w:firstLine="709"/>
        <w:jc w:val="both"/>
        <w:rPr>
          <w:rFonts w:ascii="Times New Roman" w:hAnsi="Times New Roman"/>
          <w:sz w:val="28"/>
          <w:szCs w:val="28"/>
        </w:rPr>
      </w:pPr>
      <w:r w:rsidRPr="00BE41A0">
        <w:rPr>
          <w:rFonts w:ascii="Times New Roman" w:hAnsi="Times New Roman"/>
          <w:b/>
          <w:sz w:val="28"/>
          <w:szCs w:val="28"/>
        </w:rPr>
        <w:t>3) духовно-нравственного воспитания:</w:t>
      </w:r>
      <w:r w:rsidRPr="006C00C8">
        <w:rPr>
          <w:rFonts w:ascii="Times New Roman" w:hAnsi="Times New Roman"/>
          <w:sz w:val="28"/>
          <w:szCs w:val="28"/>
        </w:rPr>
        <w:t xml:space="preserve"> готовность оценивать поведение и поступки с позиции нравственных норм и норм экологической культуры; понимание значимости нравственного аспекта деятельности человека в медицине и биологии; </w:t>
      </w:r>
    </w:p>
    <w:p w:rsidR="00BE41A0" w:rsidRDefault="006C00C8" w:rsidP="00C82A5B">
      <w:pPr>
        <w:spacing w:after="0"/>
        <w:ind w:firstLine="709"/>
        <w:jc w:val="both"/>
        <w:rPr>
          <w:rFonts w:ascii="Times New Roman" w:hAnsi="Times New Roman"/>
          <w:sz w:val="28"/>
          <w:szCs w:val="28"/>
        </w:rPr>
      </w:pPr>
      <w:r w:rsidRPr="00BE41A0">
        <w:rPr>
          <w:rFonts w:ascii="Times New Roman" w:hAnsi="Times New Roman"/>
          <w:b/>
          <w:sz w:val="28"/>
          <w:szCs w:val="28"/>
        </w:rPr>
        <w:t>4) эстетического воспитания:</w:t>
      </w:r>
      <w:r w:rsidRPr="006C00C8">
        <w:rPr>
          <w:rFonts w:ascii="Times New Roman" w:hAnsi="Times New Roman"/>
          <w:sz w:val="28"/>
          <w:szCs w:val="28"/>
        </w:rPr>
        <w:t xml:space="preserve"> понимание роли биологии в формировании эстетической культуры личности; </w:t>
      </w:r>
    </w:p>
    <w:p w:rsidR="00BE41A0" w:rsidRDefault="006C00C8" w:rsidP="00C82A5B">
      <w:pPr>
        <w:spacing w:after="0"/>
        <w:ind w:firstLine="709"/>
        <w:jc w:val="both"/>
        <w:rPr>
          <w:rFonts w:ascii="Times New Roman" w:hAnsi="Times New Roman"/>
          <w:sz w:val="28"/>
          <w:szCs w:val="28"/>
        </w:rPr>
      </w:pPr>
      <w:r w:rsidRPr="00BE41A0">
        <w:rPr>
          <w:rFonts w:ascii="Times New Roman" w:hAnsi="Times New Roman"/>
          <w:b/>
          <w:sz w:val="28"/>
          <w:szCs w:val="28"/>
        </w:rPr>
        <w:t>5)</w:t>
      </w:r>
      <w:r w:rsidR="00BE41A0" w:rsidRPr="00BE41A0">
        <w:rPr>
          <w:rFonts w:ascii="Times New Roman" w:hAnsi="Times New Roman"/>
          <w:b/>
          <w:sz w:val="28"/>
          <w:szCs w:val="28"/>
        </w:rPr>
        <w:t xml:space="preserve"> </w:t>
      </w:r>
      <w:r w:rsidRPr="00BE41A0">
        <w:rPr>
          <w:rFonts w:ascii="Times New Roman" w:hAnsi="Times New Roman"/>
          <w:b/>
          <w:sz w:val="28"/>
          <w:szCs w:val="28"/>
        </w:rPr>
        <w:t>физического воспитания, формирования культуры здоровья и эмоционального благополучия:</w:t>
      </w:r>
      <w:r w:rsidRPr="006C00C8">
        <w:rPr>
          <w:rFonts w:ascii="Times New Roman" w:hAnsi="Times New Roman"/>
          <w:sz w:val="28"/>
          <w:szCs w:val="28"/>
        </w:rPr>
        <w:t xml:space="preserve">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природной среде; сформированность навыка рефлексии, управление собственным эмоциональным состоянием; </w:t>
      </w:r>
    </w:p>
    <w:p w:rsidR="00BE41A0" w:rsidRDefault="006C00C8" w:rsidP="00C82A5B">
      <w:pPr>
        <w:spacing w:after="0"/>
        <w:ind w:firstLine="709"/>
        <w:jc w:val="both"/>
        <w:rPr>
          <w:rFonts w:ascii="Times New Roman" w:hAnsi="Times New Roman"/>
          <w:sz w:val="28"/>
          <w:szCs w:val="28"/>
        </w:rPr>
      </w:pPr>
      <w:r w:rsidRPr="00BE41A0">
        <w:rPr>
          <w:rFonts w:ascii="Times New Roman" w:hAnsi="Times New Roman"/>
          <w:b/>
          <w:sz w:val="28"/>
          <w:szCs w:val="28"/>
        </w:rPr>
        <w:t>6) трудового воспитания:</w:t>
      </w:r>
      <w:r w:rsidRPr="006C00C8">
        <w:rPr>
          <w:rFonts w:ascii="Times New Roman" w:hAnsi="Times New Roman"/>
          <w:sz w:val="28"/>
          <w:szCs w:val="28"/>
        </w:rPr>
        <w:t xml:space="preserve"> 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 </w:t>
      </w:r>
    </w:p>
    <w:p w:rsidR="00BE41A0" w:rsidRDefault="006C00C8" w:rsidP="00C82A5B">
      <w:pPr>
        <w:spacing w:after="0"/>
        <w:ind w:firstLine="709"/>
        <w:jc w:val="both"/>
        <w:rPr>
          <w:rFonts w:ascii="Times New Roman" w:hAnsi="Times New Roman"/>
          <w:sz w:val="28"/>
          <w:szCs w:val="28"/>
        </w:rPr>
      </w:pPr>
      <w:r w:rsidRPr="00BE41A0">
        <w:rPr>
          <w:rFonts w:ascii="Times New Roman" w:hAnsi="Times New Roman"/>
          <w:b/>
          <w:sz w:val="28"/>
          <w:szCs w:val="28"/>
        </w:rPr>
        <w:t>7) экологического воспитания:</w:t>
      </w:r>
      <w:r w:rsidRPr="006C00C8">
        <w:rPr>
          <w:rFonts w:ascii="Times New Roman" w:hAnsi="Times New Roman"/>
          <w:sz w:val="28"/>
          <w:szCs w:val="28"/>
        </w:rPr>
        <w:t xml:space="preserve"> ориентация на применение биологических знаний при решении задач в области окружающей среды; осознание экологических проблем и путей их решения; готовность к участию в практической деятельности экологической направленности; </w:t>
      </w:r>
    </w:p>
    <w:p w:rsidR="00BE41A0" w:rsidRDefault="006C00C8" w:rsidP="00C82A5B">
      <w:pPr>
        <w:spacing w:after="0"/>
        <w:ind w:firstLine="709"/>
        <w:jc w:val="both"/>
        <w:rPr>
          <w:rFonts w:ascii="Times New Roman" w:hAnsi="Times New Roman"/>
          <w:sz w:val="28"/>
          <w:szCs w:val="28"/>
        </w:rPr>
      </w:pPr>
      <w:r w:rsidRPr="00BE41A0">
        <w:rPr>
          <w:rFonts w:ascii="Times New Roman" w:hAnsi="Times New Roman"/>
          <w:b/>
          <w:sz w:val="28"/>
          <w:szCs w:val="28"/>
        </w:rPr>
        <w:t>8) ценности научного познания:</w:t>
      </w:r>
      <w:r w:rsidRPr="006C00C8">
        <w:rPr>
          <w:rFonts w:ascii="Times New Roman" w:hAnsi="Times New Roman"/>
          <w:sz w:val="28"/>
          <w:szCs w:val="28"/>
        </w:rPr>
        <w:t xml:space="preserve">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 понимание роли биологической науки в формировании научного мировоззрения; развитие научной любознательности, интереса к биологической науке, навыков исследовательской деятельности; </w:t>
      </w:r>
    </w:p>
    <w:p w:rsidR="00BE41A0" w:rsidRDefault="006C00C8" w:rsidP="00C82A5B">
      <w:pPr>
        <w:spacing w:after="0"/>
        <w:ind w:firstLine="709"/>
        <w:jc w:val="both"/>
        <w:rPr>
          <w:rFonts w:ascii="Times New Roman" w:hAnsi="Times New Roman"/>
          <w:sz w:val="28"/>
          <w:szCs w:val="28"/>
        </w:rPr>
      </w:pPr>
      <w:r w:rsidRPr="00BE41A0">
        <w:rPr>
          <w:rFonts w:ascii="Times New Roman" w:hAnsi="Times New Roman"/>
          <w:b/>
          <w:sz w:val="28"/>
          <w:szCs w:val="28"/>
        </w:rPr>
        <w:t>9) адаптации обучающегося к изменяющимся условиям социальной и природной среды:</w:t>
      </w:r>
      <w:r w:rsidRPr="006C00C8">
        <w:rPr>
          <w:rFonts w:ascii="Times New Roman" w:hAnsi="Times New Roman"/>
          <w:sz w:val="28"/>
          <w:szCs w:val="28"/>
        </w:rPr>
        <w:t xml:space="preserve"> адекватная оценка изменяющихся условий; принятие решения (индивидуальное, в группе) в изменяющихся условиях на основании анализа биологической информации; планирование действий в новой ситуации на основании знаний биологических закономерностей. </w:t>
      </w:r>
    </w:p>
    <w:p w:rsidR="00BE41A0" w:rsidRDefault="00BE41A0" w:rsidP="00C82A5B">
      <w:pPr>
        <w:spacing w:after="0"/>
        <w:ind w:firstLine="709"/>
        <w:jc w:val="both"/>
        <w:rPr>
          <w:rFonts w:ascii="Times New Roman" w:hAnsi="Times New Roman"/>
          <w:sz w:val="28"/>
          <w:szCs w:val="28"/>
        </w:rPr>
      </w:pPr>
    </w:p>
    <w:p w:rsidR="00BE41A0" w:rsidRDefault="006C00C8" w:rsidP="00C82A5B">
      <w:pPr>
        <w:spacing w:after="0"/>
        <w:ind w:firstLine="709"/>
        <w:jc w:val="both"/>
        <w:rPr>
          <w:rFonts w:ascii="Times New Roman" w:hAnsi="Times New Roman"/>
          <w:sz w:val="28"/>
          <w:szCs w:val="28"/>
        </w:rPr>
      </w:pPr>
      <w:r w:rsidRPr="00BE41A0">
        <w:rPr>
          <w:rFonts w:ascii="Times New Roman" w:hAnsi="Times New Roman"/>
          <w:b/>
          <w:sz w:val="28"/>
          <w:szCs w:val="28"/>
        </w:rPr>
        <w:t>МЕТАПРЕДМЕТНЫЕ РЕЗУЛЬТАТЫ</w:t>
      </w:r>
      <w:r w:rsidRPr="006C00C8">
        <w:rPr>
          <w:rFonts w:ascii="Times New Roman" w:hAnsi="Times New Roman"/>
          <w:sz w:val="28"/>
          <w:szCs w:val="28"/>
        </w:rPr>
        <w:t xml:space="preserve"> </w:t>
      </w:r>
    </w:p>
    <w:p w:rsidR="00BE41A0" w:rsidRDefault="006C00C8" w:rsidP="00C82A5B">
      <w:pPr>
        <w:spacing w:after="0"/>
        <w:ind w:firstLine="709"/>
        <w:jc w:val="both"/>
        <w:rPr>
          <w:rFonts w:ascii="Times New Roman" w:hAnsi="Times New Roman"/>
          <w:sz w:val="28"/>
          <w:szCs w:val="28"/>
        </w:rPr>
      </w:pPr>
      <w:r w:rsidRPr="006C00C8">
        <w:rPr>
          <w:rFonts w:ascii="Times New Roman" w:hAnsi="Times New Roman"/>
          <w:sz w:val="28"/>
          <w:szCs w:val="28"/>
        </w:rPr>
        <w:t xml:space="preserve">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 </w:t>
      </w:r>
    </w:p>
    <w:p w:rsidR="00BE41A0" w:rsidRDefault="006C00C8" w:rsidP="00C82A5B">
      <w:pPr>
        <w:spacing w:after="0"/>
        <w:ind w:firstLine="709"/>
        <w:jc w:val="both"/>
        <w:rPr>
          <w:rFonts w:ascii="Times New Roman" w:hAnsi="Times New Roman"/>
          <w:sz w:val="28"/>
          <w:szCs w:val="28"/>
        </w:rPr>
      </w:pPr>
      <w:r w:rsidRPr="00BE41A0">
        <w:rPr>
          <w:rFonts w:ascii="Times New Roman" w:hAnsi="Times New Roman"/>
          <w:b/>
          <w:i/>
          <w:sz w:val="28"/>
          <w:szCs w:val="28"/>
        </w:rPr>
        <w:t>Познавательные универсальные учебные действия</w:t>
      </w:r>
      <w:r w:rsidRPr="006C00C8">
        <w:rPr>
          <w:rFonts w:ascii="Times New Roman" w:hAnsi="Times New Roman"/>
          <w:sz w:val="28"/>
          <w:szCs w:val="28"/>
        </w:rPr>
        <w:t xml:space="preserve"> </w:t>
      </w:r>
    </w:p>
    <w:p w:rsidR="00BE41A0" w:rsidRDefault="006C00C8" w:rsidP="00C82A5B">
      <w:pPr>
        <w:spacing w:after="0"/>
        <w:ind w:firstLine="709"/>
        <w:jc w:val="both"/>
        <w:rPr>
          <w:rFonts w:ascii="Times New Roman" w:hAnsi="Times New Roman"/>
          <w:sz w:val="28"/>
          <w:szCs w:val="28"/>
        </w:rPr>
      </w:pPr>
      <w:r w:rsidRPr="00BE41A0">
        <w:rPr>
          <w:rFonts w:ascii="Times New Roman" w:hAnsi="Times New Roman"/>
          <w:b/>
          <w:sz w:val="28"/>
          <w:szCs w:val="28"/>
        </w:rPr>
        <w:t xml:space="preserve">Базовые логические действия: </w:t>
      </w:r>
      <w:r w:rsidRPr="006C00C8">
        <w:rPr>
          <w:rFonts w:ascii="Times New Roman" w:hAnsi="Times New Roman"/>
          <w:sz w:val="28"/>
          <w:szCs w:val="28"/>
        </w:rPr>
        <w:t xml:space="preserve">выявлять и характеризовать существенные признаки биологических объектов (явлений);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 выявлять дефициты информации, данных, необходимых для решения поставленной задачи;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 </w:t>
      </w:r>
    </w:p>
    <w:p w:rsidR="00BE41A0" w:rsidRDefault="006C00C8" w:rsidP="00C82A5B">
      <w:pPr>
        <w:spacing w:after="0"/>
        <w:ind w:firstLine="709"/>
        <w:jc w:val="both"/>
        <w:rPr>
          <w:rFonts w:ascii="Times New Roman" w:hAnsi="Times New Roman"/>
          <w:sz w:val="28"/>
          <w:szCs w:val="28"/>
        </w:rPr>
      </w:pPr>
      <w:r w:rsidRPr="00BE41A0">
        <w:rPr>
          <w:rFonts w:ascii="Times New Roman" w:hAnsi="Times New Roman"/>
          <w:b/>
          <w:sz w:val="28"/>
          <w:szCs w:val="28"/>
        </w:rPr>
        <w:t>Базовые исследовательские действия:</w:t>
      </w:r>
      <w:r w:rsidRPr="006C00C8">
        <w:rPr>
          <w:rFonts w:ascii="Times New Roman" w:hAnsi="Times New Roman"/>
          <w:sz w:val="28"/>
          <w:szCs w:val="28"/>
        </w:rPr>
        <w:t xml:space="preserve"> использовать вопросы как исследовательский инструмент познания; формулировать вопросы, фиксирующие разрыв между реальным и желательным состоянием ситуации, объекта, и самостоятельно устанавливать искомое и данное; формировать гипотезу об истинности собственных суждений, аргументировать свою позицию, мнение;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 оценивать на применимость и достоверность информацию, полученную в ходе наблюдения и эксперимента;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 </w:t>
      </w:r>
    </w:p>
    <w:p w:rsidR="00BE41A0" w:rsidRDefault="006C00C8" w:rsidP="00C82A5B">
      <w:pPr>
        <w:spacing w:after="0"/>
        <w:ind w:firstLine="709"/>
        <w:jc w:val="both"/>
        <w:rPr>
          <w:rFonts w:ascii="Times New Roman" w:hAnsi="Times New Roman"/>
          <w:sz w:val="28"/>
          <w:szCs w:val="28"/>
        </w:rPr>
      </w:pPr>
      <w:r w:rsidRPr="00BE41A0">
        <w:rPr>
          <w:rFonts w:ascii="Times New Roman" w:hAnsi="Times New Roman"/>
          <w:b/>
          <w:sz w:val="28"/>
          <w:szCs w:val="28"/>
        </w:rPr>
        <w:t>Работа с информацией:</w:t>
      </w:r>
      <w:r w:rsidRPr="006C00C8">
        <w:rPr>
          <w:rFonts w:ascii="Times New Roman" w:hAnsi="Times New Roman"/>
          <w:sz w:val="28"/>
          <w:szCs w:val="28"/>
        </w:rPr>
        <w:t xml:space="preserve">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 выбирать, анализировать, систематизировать и интерпретировать биологическую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оценивать надёжность биологической информации по критериям, предложенным учителем или сформулированным самостоятельно; запоминать и систематизировать биологическую информацию. </w:t>
      </w:r>
    </w:p>
    <w:p w:rsidR="00BE41A0" w:rsidRDefault="00BE41A0" w:rsidP="00C82A5B">
      <w:pPr>
        <w:spacing w:after="0"/>
        <w:ind w:firstLine="709"/>
        <w:jc w:val="both"/>
        <w:rPr>
          <w:rFonts w:ascii="Times New Roman" w:hAnsi="Times New Roman"/>
          <w:sz w:val="28"/>
          <w:szCs w:val="28"/>
        </w:rPr>
      </w:pPr>
    </w:p>
    <w:p w:rsidR="00BE41A0" w:rsidRPr="00BE41A0" w:rsidRDefault="006C00C8" w:rsidP="00C82A5B">
      <w:pPr>
        <w:spacing w:after="0"/>
        <w:ind w:firstLine="709"/>
        <w:jc w:val="both"/>
        <w:rPr>
          <w:rFonts w:ascii="Times New Roman" w:hAnsi="Times New Roman"/>
          <w:b/>
          <w:i/>
          <w:sz w:val="28"/>
          <w:szCs w:val="28"/>
        </w:rPr>
      </w:pPr>
      <w:r w:rsidRPr="00BE41A0">
        <w:rPr>
          <w:rFonts w:ascii="Times New Roman" w:hAnsi="Times New Roman"/>
          <w:b/>
          <w:i/>
          <w:sz w:val="28"/>
          <w:szCs w:val="28"/>
        </w:rPr>
        <w:t xml:space="preserve">Коммуникативные универсальные учебные действия </w:t>
      </w:r>
    </w:p>
    <w:p w:rsidR="00BE41A0" w:rsidRDefault="006C00C8" w:rsidP="00C82A5B">
      <w:pPr>
        <w:spacing w:after="0"/>
        <w:ind w:firstLine="709"/>
        <w:jc w:val="both"/>
        <w:rPr>
          <w:rFonts w:ascii="Times New Roman" w:hAnsi="Times New Roman"/>
          <w:sz w:val="28"/>
          <w:szCs w:val="28"/>
        </w:rPr>
      </w:pPr>
      <w:r w:rsidRPr="00BE41A0">
        <w:rPr>
          <w:rFonts w:ascii="Times New Roman" w:hAnsi="Times New Roman"/>
          <w:b/>
          <w:sz w:val="28"/>
          <w:szCs w:val="28"/>
        </w:rPr>
        <w:t>Общение:</w:t>
      </w:r>
      <w:r w:rsidRPr="006C00C8">
        <w:rPr>
          <w:rFonts w:ascii="Times New Roman" w:hAnsi="Times New Roman"/>
          <w:sz w:val="28"/>
          <w:szCs w:val="28"/>
        </w:rPr>
        <w:t xml:space="preserve"> воспринимать и формулировать суждения, выражать эмоции в процессе выполнения практических и лабораторных работ; 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понимать намерения других, проявлять уважительное отношение к собеседнику и в корректной форме формулировать свои возражения; 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биологического опыта (эксперимента,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rsidR="00BE41A0" w:rsidRDefault="006C00C8" w:rsidP="00C82A5B">
      <w:pPr>
        <w:spacing w:after="0"/>
        <w:ind w:firstLine="709"/>
        <w:jc w:val="both"/>
        <w:rPr>
          <w:rFonts w:ascii="Times New Roman" w:hAnsi="Times New Roman"/>
          <w:sz w:val="28"/>
          <w:szCs w:val="28"/>
        </w:rPr>
      </w:pPr>
      <w:r w:rsidRPr="00BE41A0">
        <w:rPr>
          <w:rFonts w:ascii="Times New Roman" w:hAnsi="Times New Roman"/>
          <w:b/>
          <w:sz w:val="28"/>
          <w:szCs w:val="28"/>
        </w:rPr>
        <w:t>Совместная деятельность:</w:t>
      </w:r>
      <w:r w:rsidRPr="006C00C8">
        <w:rPr>
          <w:rFonts w:ascii="Times New Roman" w:hAnsi="Times New Roman"/>
          <w:sz w:val="28"/>
          <w:szCs w:val="28"/>
        </w:rPr>
        <w:t xml:space="preserve"> 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 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 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BE41A0" w:rsidRDefault="00BE41A0" w:rsidP="00C82A5B">
      <w:pPr>
        <w:spacing w:after="0"/>
        <w:ind w:firstLine="709"/>
        <w:jc w:val="both"/>
        <w:rPr>
          <w:rFonts w:ascii="Times New Roman" w:hAnsi="Times New Roman"/>
          <w:sz w:val="28"/>
          <w:szCs w:val="28"/>
        </w:rPr>
      </w:pPr>
    </w:p>
    <w:p w:rsidR="00BE41A0" w:rsidRPr="00BE41A0" w:rsidRDefault="006C00C8" w:rsidP="00C82A5B">
      <w:pPr>
        <w:spacing w:after="0"/>
        <w:ind w:firstLine="709"/>
        <w:jc w:val="both"/>
        <w:rPr>
          <w:rFonts w:ascii="Times New Roman" w:hAnsi="Times New Roman"/>
          <w:b/>
          <w:i/>
          <w:sz w:val="28"/>
          <w:szCs w:val="28"/>
        </w:rPr>
      </w:pPr>
      <w:r w:rsidRPr="00BE41A0">
        <w:rPr>
          <w:rFonts w:ascii="Times New Roman" w:hAnsi="Times New Roman"/>
          <w:b/>
          <w:i/>
          <w:sz w:val="28"/>
          <w:szCs w:val="28"/>
        </w:rPr>
        <w:t xml:space="preserve">Регулятивные универсальные учебные действия </w:t>
      </w:r>
    </w:p>
    <w:p w:rsidR="00BE41A0" w:rsidRDefault="006C00C8" w:rsidP="00C82A5B">
      <w:pPr>
        <w:spacing w:after="0"/>
        <w:ind w:firstLine="709"/>
        <w:jc w:val="both"/>
        <w:rPr>
          <w:rFonts w:ascii="Times New Roman" w:hAnsi="Times New Roman"/>
          <w:sz w:val="28"/>
          <w:szCs w:val="28"/>
        </w:rPr>
      </w:pPr>
      <w:r w:rsidRPr="00BE41A0">
        <w:rPr>
          <w:rFonts w:ascii="Times New Roman" w:hAnsi="Times New Roman"/>
          <w:b/>
          <w:sz w:val="28"/>
          <w:szCs w:val="28"/>
        </w:rPr>
        <w:t>Самоорганизация:</w:t>
      </w:r>
      <w:r w:rsidRPr="006C00C8">
        <w:rPr>
          <w:rFonts w:ascii="Times New Roman" w:hAnsi="Times New Roman"/>
          <w:sz w:val="28"/>
          <w:szCs w:val="28"/>
        </w:rPr>
        <w:t xml:space="preserve"> выявлять проблемы для решения в жизненных и учебных ситуациях, используя биологические знания; ориентироваться в различных подходах принятия решений (индивидуальное, принятие решения в группе, принятие решений группой);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 делать выбор и брать ответственность за решение. </w:t>
      </w:r>
    </w:p>
    <w:p w:rsidR="00BE41A0" w:rsidRDefault="006C00C8" w:rsidP="00C82A5B">
      <w:pPr>
        <w:spacing w:after="0"/>
        <w:ind w:firstLine="709"/>
        <w:jc w:val="both"/>
        <w:rPr>
          <w:rFonts w:ascii="Times New Roman" w:hAnsi="Times New Roman"/>
          <w:sz w:val="28"/>
          <w:szCs w:val="28"/>
        </w:rPr>
      </w:pPr>
      <w:r w:rsidRPr="00BE41A0">
        <w:rPr>
          <w:rFonts w:ascii="Times New Roman" w:hAnsi="Times New Roman"/>
          <w:b/>
          <w:sz w:val="28"/>
          <w:szCs w:val="28"/>
        </w:rPr>
        <w:t>Самоконтроль, эмоциональный интеллект:</w:t>
      </w:r>
      <w:r w:rsidRPr="006C00C8">
        <w:rPr>
          <w:rFonts w:ascii="Times New Roman" w:hAnsi="Times New Roman"/>
          <w:sz w:val="28"/>
          <w:szCs w:val="28"/>
        </w:rPr>
        <w:t xml:space="preserve"> владеть способами самоконтроля, самомотивации и рефлексии; давать оценку ситуации и предлагать план её изменения; 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 различать, называть и управлять собственными эмоциями и эмоциями других; выявлять и анализировать причины эмоций; ставить себя на место другого человека, понимать мотивы и намерения другого; регулировать способ выражения эмоций. </w:t>
      </w:r>
    </w:p>
    <w:p w:rsidR="00BE41A0" w:rsidRDefault="006C00C8" w:rsidP="00C82A5B">
      <w:pPr>
        <w:spacing w:after="0"/>
        <w:ind w:firstLine="709"/>
        <w:jc w:val="both"/>
        <w:rPr>
          <w:rFonts w:ascii="Times New Roman" w:hAnsi="Times New Roman"/>
          <w:sz w:val="28"/>
          <w:szCs w:val="28"/>
        </w:rPr>
      </w:pPr>
      <w:r w:rsidRPr="00BE41A0">
        <w:rPr>
          <w:rFonts w:ascii="Times New Roman" w:hAnsi="Times New Roman"/>
          <w:b/>
          <w:sz w:val="28"/>
          <w:szCs w:val="28"/>
        </w:rPr>
        <w:t>Принятие себя и других:</w:t>
      </w:r>
      <w:r w:rsidRPr="006C00C8">
        <w:rPr>
          <w:rFonts w:ascii="Times New Roman" w:hAnsi="Times New Roman"/>
          <w:sz w:val="28"/>
          <w:szCs w:val="28"/>
        </w:rPr>
        <w:t xml:space="preserve"> осознанно относиться к другому человеку, его мнению; признавать своё право на ошибку и такое же право другого; открытость себе и другим; осознавать невозможность контролировать всё вокруг;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w:t>
      </w:r>
    </w:p>
    <w:p w:rsidR="00BE41A0" w:rsidRDefault="00BE41A0" w:rsidP="00C82A5B">
      <w:pPr>
        <w:spacing w:after="0"/>
        <w:ind w:firstLine="709"/>
        <w:jc w:val="both"/>
        <w:rPr>
          <w:rFonts w:ascii="Times New Roman" w:hAnsi="Times New Roman"/>
          <w:sz w:val="28"/>
          <w:szCs w:val="28"/>
        </w:rPr>
      </w:pPr>
    </w:p>
    <w:p w:rsidR="00BE41A0" w:rsidRPr="00BE41A0" w:rsidRDefault="006C00C8" w:rsidP="00C82A5B">
      <w:pPr>
        <w:spacing w:after="0"/>
        <w:ind w:firstLine="709"/>
        <w:jc w:val="both"/>
        <w:rPr>
          <w:rFonts w:ascii="Times New Roman" w:hAnsi="Times New Roman"/>
          <w:b/>
          <w:sz w:val="28"/>
          <w:szCs w:val="28"/>
        </w:rPr>
      </w:pPr>
      <w:r w:rsidRPr="00BE41A0">
        <w:rPr>
          <w:rFonts w:ascii="Times New Roman" w:hAnsi="Times New Roman"/>
          <w:b/>
          <w:sz w:val="28"/>
          <w:szCs w:val="28"/>
        </w:rPr>
        <w:t xml:space="preserve">ПРЕДМЕТНЫЕ РЕЗУЛЬТАТЫ </w:t>
      </w:r>
    </w:p>
    <w:p w:rsidR="00BE41A0" w:rsidRDefault="006C00C8" w:rsidP="00C82A5B">
      <w:pPr>
        <w:spacing w:after="0"/>
        <w:ind w:firstLine="709"/>
        <w:jc w:val="both"/>
        <w:rPr>
          <w:rFonts w:ascii="Times New Roman" w:hAnsi="Times New Roman"/>
          <w:sz w:val="28"/>
          <w:szCs w:val="28"/>
        </w:rPr>
      </w:pPr>
      <w:r w:rsidRPr="00BE41A0">
        <w:rPr>
          <w:rFonts w:ascii="Times New Roman" w:hAnsi="Times New Roman"/>
          <w:b/>
          <w:sz w:val="28"/>
          <w:szCs w:val="28"/>
        </w:rPr>
        <w:t>Предметные результаты</w:t>
      </w:r>
      <w:r w:rsidRPr="006C00C8">
        <w:rPr>
          <w:rFonts w:ascii="Times New Roman" w:hAnsi="Times New Roman"/>
          <w:sz w:val="28"/>
          <w:szCs w:val="28"/>
        </w:rPr>
        <w:t xml:space="preserve"> освоения программы по биологии к концу обучения </w:t>
      </w:r>
      <w:r w:rsidRPr="00BE41A0">
        <w:rPr>
          <w:rFonts w:ascii="Times New Roman" w:hAnsi="Times New Roman"/>
          <w:b/>
          <w:sz w:val="28"/>
          <w:szCs w:val="28"/>
          <w:u w:val="single"/>
        </w:rPr>
        <w:t>в 5 классе</w:t>
      </w:r>
      <w:r w:rsidRPr="006C00C8">
        <w:rPr>
          <w:rFonts w:ascii="Times New Roman" w:hAnsi="Times New Roman"/>
          <w:sz w:val="28"/>
          <w:szCs w:val="28"/>
        </w:rPr>
        <w:t xml:space="preserve">: характеризовать биологию как науку о живой природе, называть признаки живого, сравнивать объекты живой и неживой природы; 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 приводить примеры вклада российских (в том числе В.И. Вернадский, А.Л. Чижевский) и зарубежных (в том числе Аристотель, Теофраст, Гиппократ) учёных в развитие биологии; 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 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 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 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 раскрывать понятие о среде обитания (водной, наземно-воздушной, почвенной, внутриорганизменной), условиях среды обитания; приводить примеры, характеризующие приспособленность организмов к среде обитания, взаимосвязи организмов в сообществах; выделять отличительные признаки природных и искусственных сообществ; 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 раскрывать роль биологии в практической деятельности человека; демонстрировать на конкретных примерах связь знаний биологии со знаниями по математике, предметов гуманитарного цикла, различными видами искусства; 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 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 владеть приёмами работы с лупой, световым и цифровым микроскопами при рассматривании биологических объектов;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 использовать при выполнении учебных заданий научно-популярную литературу по биологии, справочные материалы, ресурсы Интернета; создавать письменные и устные сообщения, используя понятийный аппарат изучаемого раздела биологии. </w:t>
      </w:r>
    </w:p>
    <w:p w:rsidR="00BE41A0" w:rsidRDefault="006C00C8" w:rsidP="00C82A5B">
      <w:pPr>
        <w:spacing w:after="0"/>
        <w:ind w:firstLine="709"/>
        <w:jc w:val="both"/>
        <w:rPr>
          <w:rFonts w:ascii="Times New Roman" w:hAnsi="Times New Roman"/>
          <w:sz w:val="28"/>
          <w:szCs w:val="28"/>
        </w:rPr>
      </w:pPr>
      <w:r w:rsidRPr="00BE41A0">
        <w:rPr>
          <w:rFonts w:ascii="Times New Roman" w:hAnsi="Times New Roman"/>
          <w:b/>
          <w:sz w:val="28"/>
          <w:szCs w:val="28"/>
        </w:rPr>
        <w:t>Предметные результаты</w:t>
      </w:r>
      <w:r w:rsidRPr="006C00C8">
        <w:rPr>
          <w:rFonts w:ascii="Times New Roman" w:hAnsi="Times New Roman"/>
          <w:sz w:val="28"/>
          <w:szCs w:val="28"/>
        </w:rPr>
        <w:t xml:space="preserve"> освоения программы по биологии к концу обучения </w:t>
      </w:r>
      <w:r w:rsidRPr="00BE41A0">
        <w:rPr>
          <w:rFonts w:ascii="Times New Roman" w:hAnsi="Times New Roman"/>
          <w:b/>
          <w:sz w:val="28"/>
          <w:szCs w:val="28"/>
          <w:u w:val="single"/>
        </w:rPr>
        <w:t>в 6 классе:</w:t>
      </w:r>
      <w:r w:rsidRPr="006C00C8">
        <w:rPr>
          <w:rFonts w:ascii="Times New Roman" w:hAnsi="Times New Roman"/>
          <w:sz w:val="28"/>
          <w:szCs w:val="28"/>
        </w:rPr>
        <w:t xml:space="preserve"> характеризовать ботанику как биологическую науку, её разделы и связи с другими науками и техникой; приводить примеры вклада российских (в том числе В.В. Докучаев, К.А. Тимирязев, С.Г. Навашин) и зарубежных учёных (в том числе Р. Гук, М. Мальпиги) в развитие наук о растениях; 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 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 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 характеризовать признаки растений, уровни организации растительного организма, части растений: клетки, ткани, органы, системы органов, организм; сравнивать растительные ткани и органы растений между собой; 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 выявлять причинно-следственные связи между строением и функциями тканей и органов растений, строением и жизнедеятельностью растений; классифицировать растения и их части по разным основаниям; 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 применять полученные знания для выращивания и размножения культурных растений; использовать методы биологии: проводить наблюдения за растениями, описывать растения и их части, ставить простейшие биологические опыты и эксперименты;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 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 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 создавать письменные и устные сообщения, используя понятийный аппарат изучаемого раздела биологии. </w:t>
      </w:r>
    </w:p>
    <w:p w:rsidR="00BE41A0" w:rsidRDefault="00BE41A0" w:rsidP="00C82A5B">
      <w:pPr>
        <w:spacing w:after="0"/>
        <w:ind w:firstLine="709"/>
        <w:jc w:val="both"/>
        <w:rPr>
          <w:rFonts w:ascii="Times New Roman" w:hAnsi="Times New Roman"/>
          <w:sz w:val="28"/>
          <w:szCs w:val="28"/>
        </w:rPr>
      </w:pPr>
    </w:p>
    <w:p w:rsidR="00BE41A0" w:rsidRDefault="006C00C8" w:rsidP="00C82A5B">
      <w:pPr>
        <w:spacing w:after="0"/>
        <w:ind w:firstLine="709"/>
        <w:jc w:val="both"/>
        <w:rPr>
          <w:rFonts w:ascii="Times New Roman" w:hAnsi="Times New Roman"/>
          <w:sz w:val="28"/>
          <w:szCs w:val="28"/>
        </w:rPr>
      </w:pPr>
      <w:r w:rsidRPr="006C00C8">
        <w:rPr>
          <w:rFonts w:ascii="Times New Roman" w:hAnsi="Times New Roman"/>
          <w:sz w:val="28"/>
          <w:szCs w:val="28"/>
        </w:rPr>
        <w:t xml:space="preserve"> </w:t>
      </w:r>
      <w:r w:rsidRPr="00BE41A0">
        <w:rPr>
          <w:rFonts w:ascii="Times New Roman" w:hAnsi="Times New Roman"/>
          <w:b/>
          <w:sz w:val="28"/>
          <w:szCs w:val="28"/>
        </w:rPr>
        <w:t>Предметные результаты</w:t>
      </w:r>
      <w:r w:rsidRPr="006C00C8">
        <w:rPr>
          <w:rFonts w:ascii="Times New Roman" w:hAnsi="Times New Roman"/>
          <w:sz w:val="28"/>
          <w:szCs w:val="28"/>
        </w:rPr>
        <w:t xml:space="preserve"> освоения программы по биологии к концу обучения </w:t>
      </w:r>
      <w:r w:rsidRPr="00BE41A0">
        <w:rPr>
          <w:rFonts w:ascii="Times New Roman" w:hAnsi="Times New Roman"/>
          <w:b/>
          <w:sz w:val="28"/>
          <w:szCs w:val="28"/>
          <w:u w:val="single"/>
        </w:rPr>
        <w:t>в 7 классе:</w:t>
      </w:r>
      <w:r w:rsidRPr="006C00C8">
        <w:rPr>
          <w:rFonts w:ascii="Times New Roman" w:hAnsi="Times New Roman"/>
          <w:sz w:val="28"/>
          <w:szCs w:val="28"/>
        </w:rPr>
        <w:t xml:space="preserve"> 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 приводить примеры вклада российских (в том числе Н.И. Вавилов, И.В. Мичурин) и зарубежных (в том числе К. Линней, Л. Пастер) учёных в развитие наук о растениях, грибах, лишайниках, бактериях; 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 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 выявлять признаки классов покрытосеменных или цветковых, семейств двудольных и однодольных растений; определять систематическое положение растительного организма (на примере покрытосеменных, или цветковых) с помощью определительной карточки; 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выделять существенные признаки строения и жизнедеятельности растений, бактерий, грибов, лишайников; проводить описание и сравнивать между собой растения, грибы, лишайники, бактерии по заданному плану, делать выводы на основе сравнения; описывать усложнение организации растений в ходе эволюции растительного мира на Земле; выявлять черты приспособленности растений к среде обитания, значение экологических факторов для растений; 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 приводить примеры культурных растений и их значение в жизни человека, понимать причины и знать меры охраны растительного мира Земли; раскрывать роль растений, грибов, лишайников, бактерий в природных сообществах, в хозяйственной деятельности человека и его повседневной жизни</w:t>
      </w:r>
      <w:r w:rsidR="00BE41A0">
        <w:rPr>
          <w:rFonts w:ascii="Times New Roman" w:hAnsi="Times New Roman"/>
          <w:sz w:val="28"/>
          <w:szCs w:val="28"/>
        </w:rPr>
        <w:t xml:space="preserve"> </w:t>
      </w:r>
      <w:r w:rsidRPr="006C00C8">
        <w:rPr>
          <w:rFonts w:ascii="Times New Roman" w:hAnsi="Times New Roman"/>
          <w:sz w:val="28"/>
          <w:szCs w:val="28"/>
        </w:rPr>
        <w:t xml:space="preserve">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 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 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 в другую; 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 </w:t>
      </w:r>
    </w:p>
    <w:p w:rsidR="00BE41A0" w:rsidRDefault="00BE41A0" w:rsidP="00C82A5B">
      <w:pPr>
        <w:spacing w:after="0"/>
        <w:ind w:firstLine="709"/>
        <w:jc w:val="both"/>
        <w:rPr>
          <w:rFonts w:ascii="Times New Roman" w:hAnsi="Times New Roman"/>
          <w:sz w:val="28"/>
          <w:szCs w:val="28"/>
        </w:rPr>
      </w:pPr>
    </w:p>
    <w:p w:rsidR="00142D5C" w:rsidRDefault="006C00C8" w:rsidP="00C82A5B">
      <w:pPr>
        <w:spacing w:after="0"/>
        <w:ind w:firstLine="709"/>
        <w:jc w:val="both"/>
        <w:rPr>
          <w:rFonts w:ascii="Times New Roman" w:hAnsi="Times New Roman"/>
          <w:sz w:val="28"/>
          <w:szCs w:val="28"/>
        </w:rPr>
      </w:pPr>
      <w:r w:rsidRPr="00BE41A0">
        <w:rPr>
          <w:rFonts w:ascii="Times New Roman" w:hAnsi="Times New Roman"/>
          <w:b/>
          <w:sz w:val="28"/>
          <w:szCs w:val="28"/>
        </w:rPr>
        <w:t>Предметные результаты</w:t>
      </w:r>
      <w:r w:rsidRPr="006C00C8">
        <w:rPr>
          <w:rFonts w:ascii="Times New Roman" w:hAnsi="Times New Roman"/>
          <w:sz w:val="28"/>
          <w:szCs w:val="28"/>
        </w:rPr>
        <w:t xml:space="preserve"> освоения программы по биологии к концу обучения </w:t>
      </w:r>
      <w:r w:rsidRPr="00BE41A0">
        <w:rPr>
          <w:rFonts w:ascii="Times New Roman" w:hAnsi="Times New Roman"/>
          <w:b/>
          <w:sz w:val="28"/>
          <w:szCs w:val="28"/>
          <w:u w:val="single"/>
        </w:rPr>
        <w:t>в 8 классе</w:t>
      </w:r>
      <w:r w:rsidRPr="006C00C8">
        <w:rPr>
          <w:rFonts w:ascii="Times New Roman" w:hAnsi="Times New Roman"/>
          <w:sz w:val="28"/>
          <w:szCs w:val="28"/>
        </w:rPr>
        <w:t xml:space="preserve">: характеризовать зоологию как биологическую науку, её разделы и связь с другими науками и техникой; 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 приводить примеры вклада российских (в том числе А.О. Ковалевский, К.И. Скрябин) и зарубежных (в том числе А. Левенгук, Ж. Кювье, Э. Геккель) учёных в развитие наук о животных; 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 раскрывать общие признаки животных, уровни организации животного организма: клетки, ткани, органы, системы органов, организм; сравнивать животные ткани и органы животных между собой; 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 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 выявлять причинно-следственные связи между строением, жизнедеятельностью и средой обитания животных изучаемых систематических групп; 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 выявлять признаки классов членистоногих и хордовых, отрядов насекомых и млекопитающих; 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сравнивать представителей отдельных систематических групп животных и делать выводы на основе сравнения; классифицировать животных на основании особенностей строения; описывать усложнение организации животных в ходе эволюции животного мира на Земле; выявлять черты приспособленности животных к среде обитания, значение экологических факторов для животных; выявлять взаимосвязи животных в природных сообществах, цепи питания; устанавливать взаимосвязи животных с растениями, грибами, лишайниками и бактериями в природных сообществах; характеризовать животных природных зон Земли, основные закономерности распространения животных по планете; раскрывать роль животных в природных сообществах; 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 иметь представление о мероприятиях по охране животного мира Земли; 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 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 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 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 </w:t>
      </w:r>
    </w:p>
    <w:p w:rsidR="00142D5C" w:rsidRDefault="00142D5C" w:rsidP="00C82A5B">
      <w:pPr>
        <w:spacing w:after="0"/>
        <w:ind w:firstLine="709"/>
        <w:jc w:val="both"/>
        <w:rPr>
          <w:rFonts w:ascii="Times New Roman" w:hAnsi="Times New Roman"/>
          <w:sz w:val="28"/>
          <w:szCs w:val="28"/>
        </w:rPr>
      </w:pPr>
    </w:p>
    <w:p w:rsidR="006C00C8" w:rsidRDefault="006C00C8" w:rsidP="00C82A5B">
      <w:pPr>
        <w:spacing w:after="0"/>
        <w:ind w:firstLine="709"/>
        <w:jc w:val="both"/>
        <w:rPr>
          <w:rFonts w:ascii="Times New Roman" w:hAnsi="Times New Roman"/>
          <w:sz w:val="28"/>
          <w:szCs w:val="28"/>
        </w:rPr>
      </w:pPr>
      <w:r w:rsidRPr="00142D5C">
        <w:rPr>
          <w:rFonts w:ascii="Times New Roman" w:hAnsi="Times New Roman"/>
          <w:b/>
          <w:sz w:val="28"/>
          <w:szCs w:val="28"/>
        </w:rPr>
        <w:t>Предметные результаты</w:t>
      </w:r>
      <w:r w:rsidRPr="006C00C8">
        <w:rPr>
          <w:rFonts w:ascii="Times New Roman" w:hAnsi="Times New Roman"/>
          <w:sz w:val="28"/>
          <w:szCs w:val="28"/>
        </w:rPr>
        <w:t xml:space="preserve"> освоения программы по биологии к концу обучения </w:t>
      </w:r>
      <w:r w:rsidRPr="00142D5C">
        <w:rPr>
          <w:rFonts w:ascii="Times New Roman" w:hAnsi="Times New Roman"/>
          <w:b/>
          <w:sz w:val="28"/>
          <w:szCs w:val="28"/>
          <w:u w:val="single"/>
        </w:rPr>
        <w:t>в 9 классе</w:t>
      </w:r>
      <w:r w:rsidRPr="006C00C8">
        <w:rPr>
          <w:rFonts w:ascii="Times New Roman" w:hAnsi="Times New Roman"/>
          <w:sz w:val="28"/>
          <w:szCs w:val="28"/>
        </w:rPr>
        <w:t>: 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 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 приводить примеры вклада российских (в том числе И. М. Сеченов, И.П. Павлов, И.И. Мечников, А.А. Ухтомский, П.К.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 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 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 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 различать биологически активные вещества (витамины, ферменты, гормоны), выявлять их роль в процессе обмена веществ и превращения энергии; 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 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 применять биологические модели для выявления особенностей строения и функционирования органов и систем органов человека; объяснять нейрогуморальную регуляцию процессов жизнедеятельности организма человека; 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 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 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решать качественные и количественные задачи, используя основные показатели здоровья человека, проводить расчёты и оценивать полученные значения;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 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 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 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 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 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 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142D5C" w:rsidRDefault="00142D5C" w:rsidP="00C82A5B">
      <w:pPr>
        <w:spacing w:after="0"/>
        <w:ind w:firstLine="709"/>
        <w:jc w:val="both"/>
        <w:rPr>
          <w:rFonts w:ascii="Times New Roman" w:hAnsi="Times New Roman"/>
          <w:sz w:val="28"/>
          <w:szCs w:val="28"/>
        </w:rPr>
      </w:pPr>
    </w:p>
    <w:p w:rsidR="00142D5C" w:rsidRDefault="00142D5C" w:rsidP="00142D5C">
      <w:pPr>
        <w:pStyle w:val="1"/>
        <w:rPr>
          <w:rFonts w:ascii="Times New Roman" w:hAnsi="Times New Roman" w:cs="Times New Roman"/>
          <w:b/>
          <w:color w:val="auto"/>
          <w:sz w:val="28"/>
          <w:szCs w:val="28"/>
        </w:rPr>
      </w:pPr>
      <w:bookmarkStart w:id="82" w:name="_Toc146985940"/>
      <w:r>
        <w:rPr>
          <w:rFonts w:ascii="Times New Roman" w:hAnsi="Times New Roman" w:cs="Times New Roman"/>
          <w:b/>
          <w:color w:val="auto"/>
          <w:sz w:val="28"/>
          <w:szCs w:val="28"/>
        </w:rPr>
        <w:t>2.1.14</w:t>
      </w:r>
      <w:r w:rsidRPr="006C00C8">
        <w:rPr>
          <w:rFonts w:ascii="Times New Roman" w:hAnsi="Times New Roman" w:cs="Times New Roman"/>
          <w:b/>
          <w:color w:val="auto"/>
          <w:sz w:val="28"/>
          <w:szCs w:val="28"/>
        </w:rPr>
        <w:t>. Содержание учебного предмета «Биология» (</w:t>
      </w:r>
      <w:r>
        <w:rPr>
          <w:rFonts w:ascii="Times New Roman" w:hAnsi="Times New Roman" w:cs="Times New Roman"/>
          <w:b/>
          <w:color w:val="auto"/>
          <w:sz w:val="28"/>
          <w:szCs w:val="28"/>
        </w:rPr>
        <w:t>углубленный уровень)  7</w:t>
      </w:r>
      <w:r w:rsidRPr="006C00C8">
        <w:rPr>
          <w:rFonts w:ascii="Times New Roman" w:hAnsi="Times New Roman" w:cs="Times New Roman"/>
          <w:b/>
          <w:color w:val="auto"/>
          <w:sz w:val="28"/>
          <w:szCs w:val="28"/>
        </w:rPr>
        <w:t xml:space="preserve"> – 9 класс (федеральная рабочая программа)</w:t>
      </w:r>
      <w:bookmarkEnd w:id="82"/>
    </w:p>
    <w:p w:rsidR="00142D5C" w:rsidRPr="00180108" w:rsidRDefault="00142D5C" w:rsidP="00142D5C">
      <w:pPr>
        <w:widowControl w:val="0"/>
        <w:spacing w:after="0" w:line="240" w:lineRule="auto"/>
        <w:jc w:val="both"/>
        <w:rPr>
          <w:rFonts w:ascii="Times New Roman" w:hAnsi="Times New Roman"/>
          <w:b/>
          <w:sz w:val="28"/>
          <w:szCs w:val="28"/>
        </w:rPr>
      </w:pPr>
      <w:r w:rsidRPr="00180108">
        <w:rPr>
          <w:rFonts w:ascii="Times New Roman" w:hAnsi="Times New Roman"/>
          <w:b/>
          <w:sz w:val="28"/>
          <w:szCs w:val="28"/>
        </w:rPr>
        <w:t xml:space="preserve">7 КЛАСС </w:t>
      </w:r>
    </w:p>
    <w:p w:rsidR="00142D5C" w:rsidRPr="00180108" w:rsidRDefault="00142D5C" w:rsidP="00142D5C">
      <w:pPr>
        <w:widowControl w:val="0"/>
        <w:spacing w:after="0" w:line="240" w:lineRule="auto"/>
        <w:jc w:val="both"/>
        <w:rPr>
          <w:rFonts w:ascii="Times New Roman" w:hAnsi="Times New Roman"/>
          <w:b/>
          <w:sz w:val="28"/>
          <w:szCs w:val="28"/>
        </w:rPr>
      </w:pPr>
      <w:r w:rsidRPr="00180108">
        <w:rPr>
          <w:rFonts w:ascii="Times New Roman" w:hAnsi="Times New Roman"/>
          <w:b/>
          <w:sz w:val="28"/>
          <w:szCs w:val="28"/>
        </w:rPr>
        <w:t xml:space="preserve">Введение </w:t>
      </w:r>
    </w:p>
    <w:p w:rsidR="00142D5C" w:rsidRPr="00180108" w:rsidRDefault="00142D5C" w:rsidP="00142D5C">
      <w:pPr>
        <w:widowControl w:val="0"/>
        <w:spacing w:after="0" w:line="240" w:lineRule="auto"/>
        <w:jc w:val="both"/>
        <w:rPr>
          <w:rFonts w:ascii="Times New Roman" w:hAnsi="Times New Roman"/>
          <w:sz w:val="28"/>
          <w:szCs w:val="28"/>
        </w:rPr>
      </w:pPr>
      <w:r w:rsidRPr="00180108">
        <w:rPr>
          <w:rFonts w:ascii="Times New Roman" w:hAnsi="Times New Roman"/>
          <w:sz w:val="28"/>
          <w:szCs w:val="28"/>
        </w:rPr>
        <w:t xml:space="preserve">Цитология – наука о клетке. Современная клеточная теория. Клетка – единица строения, жизнедеятельности и размножения живого. Химический состав клетки. Структурная организация клетки. Эукариотные и прокариотные клетки. Мембрана. Цитоплазма. Органоиды. Единая мембранная система клетки. Митохондрии и пластиды. Цитоскелет и органоиды движения. Ядро. Хромосомы. Гены. Удвоение хромосом. Плоидность клетки. Клеточный цикл. Митоз. Мейоз. Размножение. Типы жизненных циклов. </w:t>
      </w:r>
    </w:p>
    <w:p w:rsidR="00142D5C" w:rsidRPr="00180108" w:rsidRDefault="00142D5C" w:rsidP="00142D5C">
      <w:pPr>
        <w:widowControl w:val="0"/>
        <w:spacing w:after="0" w:line="240" w:lineRule="auto"/>
        <w:jc w:val="both"/>
        <w:rPr>
          <w:rFonts w:ascii="Times New Roman" w:hAnsi="Times New Roman"/>
          <w:sz w:val="28"/>
          <w:szCs w:val="28"/>
        </w:rPr>
      </w:pPr>
      <w:r w:rsidRPr="00180108">
        <w:rPr>
          <w:rFonts w:ascii="Times New Roman" w:hAnsi="Times New Roman"/>
          <w:sz w:val="28"/>
          <w:szCs w:val="28"/>
        </w:rPr>
        <w:t xml:space="preserve">Вирусология – наука о вирусах. Вирусы – неклеточные формы. Вклад российских и зарубежных учёных в развитие вирусологии. Вирусные заболевания растений, животных и человека. Меры профилактики вирусных заболеваний. </w:t>
      </w:r>
    </w:p>
    <w:p w:rsidR="00142D5C" w:rsidRPr="00180108" w:rsidRDefault="00142D5C" w:rsidP="00142D5C">
      <w:pPr>
        <w:widowControl w:val="0"/>
        <w:spacing w:after="0" w:line="240" w:lineRule="auto"/>
        <w:jc w:val="both"/>
        <w:rPr>
          <w:rFonts w:ascii="Times New Roman" w:hAnsi="Times New Roman"/>
          <w:sz w:val="28"/>
          <w:szCs w:val="28"/>
        </w:rPr>
      </w:pPr>
      <w:r w:rsidRPr="00180108">
        <w:rPr>
          <w:rFonts w:ascii="Times New Roman" w:hAnsi="Times New Roman"/>
          <w:sz w:val="28"/>
          <w:szCs w:val="28"/>
        </w:rPr>
        <w:t>Современная классификация организмов, основные принципы. Классификация организмов и эволюционное учение. Теория эволюции Чарльза Дарвина.</w:t>
      </w:r>
    </w:p>
    <w:p w:rsidR="00142D5C" w:rsidRPr="00180108" w:rsidRDefault="00142D5C" w:rsidP="00142D5C">
      <w:pPr>
        <w:widowControl w:val="0"/>
        <w:spacing w:after="0" w:line="240" w:lineRule="auto"/>
        <w:jc w:val="both"/>
        <w:rPr>
          <w:rFonts w:ascii="Times New Roman" w:hAnsi="Times New Roman"/>
          <w:sz w:val="28"/>
          <w:szCs w:val="28"/>
        </w:rPr>
      </w:pPr>
      <w:r w:rsidRPr="00180108">
        <w:rPr>
          <w:rFonts w:ascii="Times New Roman" w:hAnsi="Times New Roman"/>
          <w:sz w:val="28"/>
          <w:szCs w:val="28"/>
        </w:rPr>
        <w:t xml:space="preserve">Методы научного познания в биологии. Правила работы со световым микроскопом. Временные и постоянные микропрепараты. Методика приготовления временных микропрепаратов. Микроскопия оптическая, электронная, сканирующая, зондовая. </w:t>
      </w:r>
    </w:p>
    <w:p w:rsidR="00142D5C" w:rsidRPr="00180108" w:rsidRDefault="00142D5C" w:rsidP="00142D5C">
      <w:pPr>
        <w:widowControl w:val="0"/>
        <w:spacing w:after="0" w:line="240" w:lineRule="auto"/>
        <w:jc w:val="both"/>
        <w:rPr>
          <w:rFonts w:ascii="Times New Roman" w:hAnsi="Times New Roman"/>
          <w:sz w:val="28"/>
          <w:szCs w:val="28"/>
        </w:rPr>
      </w:pPr>
      <w:r w:rsidRPr="00180108">
        <w:rPr>
          <w:rFonts w:ascii="Times New Roman" w:hAnsi="Times New Roman"/>
          <w:b/>
          <w:sz w:val="28"/>
          <w:szCs w:val="28"/>
        </w:rPr>
        <w:t>Демонстрация</w:t>
      </w:r>
      <w:r w:rsidRPr="00180108">
        <w:rPr>
          <w:rFonts w:ascii="Times New Roman" w:hAnsi="Times New Roman"/>
          <w:sz w:val="28"/>
          <w:szCs w:val="28"/>
        </w:rPr>
        <w:t xml:space="preserve"> портретов учёных, микрофотографий клеточных структур, выполненных с помощью различных типов микроскопии. </w:t>
      </w:r>
    </w:p>
    <w:p w:rsidR="00142D5C" w:rsidRPr="00180108" w:rsidRDefault="00142D5C" w:rsidP="00142D5C">
      <w:pPr>
        <w:widowControl w:val="0"/>
        <w:spacing w:after="0" w:line="240" w:lineRule="auto"/>
        <w:jc w:val="both"/>
        <w:rPr>
          <w:rFonts w:ascii="Times New Roman" w:hAnsi="Times New Roman"/>
          <w:sz w:val="28"/>
          <w:szCs w:val="28"/>
        </w:rPr>
      </w:pPr>
      <w:r w:rsidRPr="00180108">
        <w:rPr>
          <w:rFonts w:ascii="Times New Roman" w:hAnsi="Times New Roman"/>
          <w:b/>
          <w:sz w:val="28"/>
          <w:szCs w:val="28"/>
        </w:rPr>
        <w:t>Лабораторные и практические работы</w:t>
      </w:r>
      <w:r w:rsidRPr="00180108">
        <w:rPr>
          <w:rFonts w:ascii="Times New Roman" w:hAnsi="Times New Roman"/>
          <w:sz w:val="28"/>
          <w:szCs w:val="28"/>
        </w:rPr>
        <w:t xml:space="preserve"> </w:t>
      </w:r>
    </w:p>
    <w:p w:rsidR="00142D5C" w:rsidRPr="00180108" w:rsidRDefault="00142D5C" w:rsidP="00142D5C">
      <w:pPr>
        <w:widowControl w:val="0"/>
        <w:spacing w:after="0" w:line="240" w:lineRule="auto"/>
        <w:jc w:val="both"/>
        <w:rPr>
          <w:rFonts w:ascii="Times New Roman" w:hAnsi="Times New Roman"/>
          <w:sz w:val="28"/>
          <w:szCs w:val="28"/>
        </w:rPr>
      </w:pPr>
      <w:r w:rsidRPr="00180108">
        <w:rPr>
          <w:rFonts w:ascii="Times New Roman" w:hAnsi="Times New Roman"/>
          <w:sz w:val="28"/>
          <w:szCs w:val="28"/>
        </w:rPr>
        <w:t xml:space="preserve">Правила техники безопасности при проведении лабораторных и практических работ. Основы микроскопии: приготовление временных препаратов и работа с микроскопом. Оформление результатов работы с микроскопом. </w:t>
      </w:r>
    </w:p>
    <w:p w:rsidR="00142D5C" w:rsidRPr="00180108" w:rsidRDefault="00142D5C" w:rsidP="00142D5C">
      <w:pPr>
        <w:widowControl w:val="0"/>
        <w:spacing w:after="0" w:line="240" w:lineRule="auto"/>
        <w:jc w:val="both"/>
        <w:rPr>
          <w:rFonts w:ascii="Times New Roman" w:hAnsi="Times New Roman"/>
          <w:sz w:val="28"/>
          <w:szCs w:val="28"/>
        </w:rPr>
      </w:pPr>
    </w:p>
    <w:p w:rsidR="00142D5C" w:rsidRPr="00180108" w:rsidRDefault="00142D5C" w:rsidP="00142D5C">
      <w:pPr>
        <w:widowControl w:val="0"/>
        <w:spacing w:after="0" w:line="240" w:lineRule="auto"/>
        <w:jc w:val="both"/>
        <w:rPr>
          <w:rFonts w:ascii="Times New Roman" w:hAnsi="Times New Roman"/>
          <w:b/>
          <w:i/>
          <w:sz w:val="28"/>
          <w:szCs w:val="28"/>
        </w:rPr>
      </w:pPr>
      <w:r w:rsidRPr="00180108">
        <w:rPr>
          <w:rFonts w:ascii="Times New Roman" w:hAnsi="Times New Roman"/>
          <w:b/>
          <w:i/>
          <w:sz w:val="28"/>
          <w:szCs w:val="28"/>
        </w:rPr>
        <w:t xml:space="preserve">Бактерии и археи </w:t>
      </w:r>
    </w:p>
    <w:p w:rsidR="00142D5C" w:rsidRPr="00180108" w:rsidRDefault="00142D5C" w:rsidP="00142D5C">
      <w:pPr>
        <w:widowControl w:val="0"/>
        <w:spacing w:after="0" w:line="240" w:lineRule="auto"/>
        <w:jc w:val="both"/>
        <w:rPr>
          <w:rFonts w:ascii="Times New Roman" w:hAnsi="Times New Roman"/>
          <w:sz w:val="28"/>
          <w:szCs w:val="28"/>
        </w:rPr>
      </w:pPr>
      <w:r w:rsidRPr="00180108">
        <w:rPr>
          <w:rFonts w:ascii="Times New Roman" w:hAnsi="Times New Roman"/>
          <w:sz w:val="28"/>
          <w:szCs w:val="28"/>
        </w:rPr>
        <w:t xml:space="preserve">Микробиология – наука о микроорганизмах. Особенности строения прокариотной клетки. Многообразие форм клеток бактерий. Рост и размножение бактерий. Споры бактерий. Жизнедеятельность бактерий: автотрофные и гетеротрофные, анаэробные и аэробные бактерии. Цианобактерии и их роль в природе. </w:t>
      </w:r>
    </w:p>
    <w:p w:rsidR="00142D5C" w:rsidRPr="00180108" w:rsidRDefault="00142D5C" w:rsidP="00142D5C">
      <w:pPr>
        <w:widowControl w:val="0"/>
        <w:spacing w:after="0" w:line="240" w:lineRule="auto"/>
        <w:jc w:val="both"/>
        <w:rPr>
          <w:rFonts w:ascii="Times New Roman" w:hAnsi="Times New Roman"/>
          <w:sz w:val="28"/>
          <w:szCs w:val="28"/>
        </w:rPr>
      </w:pPr>
      <w:r w:rsidRPr="00180108">
        <w:rPr>
          <w:rFonts w:ascii="Times New Roman" w:hAnsi="Times New Roman"/>
          <w:sz w:val="28"/>
          <w:szCs w:val="28"/>
        </w:rPr>
        <w:t xml:space="preserve">Особенности организации архей и их отличия от бактерий. Роль архей и бактерий в возникновении эукариотов. </w:t>
      </w:r>
    </w:p>
    <w:p w:rsidR="00142D5C" w:rsidRPr="00180108" w:rsidRDefault="00142D5C" w:rsidP="00142D5C">
      <w:pPr>
        <w:widowControl w:val="0"/>
        <w:spacing w:after="0" w:line="240" w:lineRule="auto"/>
        <w:jc w:val="both"/>
        <w:rPr>
          <w:rFonts w:ascii="Times New Roman" w:hAnsi="Times New Roman"/>
          <w:sz w:val="28"/>
          <w:szCs w:val="28"/>
        </w:rPr>
      </w:pPr>
      <w:r w:rsidRPr="00180108">
        <w:rPr>
          <w:rFonts w:ascii="Times New Roman" w:hAnsi="Times New Roman"/>
          <w:sz w:val="28"/>
          <w:szCs w:val="28"/>
        </w:rPr>
        <w:t xml:space="preserve">Распространённость бактерий и архей, их роль в природе и жизни человека. Роль бактерий в биогеохимических циклах. </w:t>
      </w:r>
    </w:p>
    <w:p w:rsidR="00142D5C" w:rsidRPr="00180108" w:rsidRDefault="00142D5C" w:rsidP="00142D5C">
      <w:pPr>
        <w:widowControl w:val="0"/>
        <w:spacing w:after="0" w:line="240" w:lineRule="auto"/>
        <w:jc w:val="both"/>
        <w:rPr>
          <w:rFonts w:ascii="Times New Roman" w:hAnsi="Times New Roman"/>
          <w:b/>
          <w:sz w:val="28"/>
          <w:szCs w:val="28"/>
        </w:rPr>
      </w:pPr>
      <w:r w:rsidRPr="00180108">
        <w:rPr>
          <w:rFonts w:ascii="Times New Roman" w:hAnsi="Times New Roman"/>
          <w:b/>
          <w:sz w:val="28"/>
          <w:szCs w:val="28"/>
        </w:rPr>
        <w:t xml:space="preserve">Лабораторные и практические работы </w:t>
      </w:r>
    </w:p>
    <w:p w:rsidR="00142D5C" w:rsidRPr="00180108" w:rsidRDefault="00142D5C" w:rsidP="00142D5C">
      <w:pPr>
        <w:widowControl w:val="0"/>
        <w:spacing w:after="0" w:line="240" w:lineRule="auto"/>
        <w:jc w:val="both"/>
        <w:rPr>
          <w:rFonts w:ascii="Times New Roman" w:hAnsi="Times New Roman"/>
          <w:sz w:val="28"/>
          <w:szCs w:val="28"/>
        </w:rPr>
      </w:pPr>
      <w:r w:rsidRPr="00180108">
        <w:rPr>
          <w:rFonts w:ascii="Times New Roman" w:hAnsi="Times New Roman"/>
          <w:sz w:val="28"/>
          <w:szCs w:val="28"/>
        </w:rPr>
        <w:t xml:space="preserve">Изучение методов дезинфекции и стерилизации. Изучение морфологии бактерий на микроскопических препаратах. </w:t>
      </w:r>
    </w:p>
    <w:p w:rsidR="00142D5C" w:rsidRPr="00180108" w:rsidRDefault="00142D5C" w:rsidP="00142D5C">
      <w:pPr>
        <w:widowControl w:val="0"/>
        <w:spacing w:after="0" w:line="240" w:lineRule="auto"/>
        <w:jc w:val="both"/>
        <w:rPr>
          <w:rFonts w:ascii="Times New Roman" w:hAnsi="Times New Roman"/>
          <w:b/>
          <w:i/>
          <w:sz w:val="28"/>
          <w:szCs w:val="28"/>
        </w:rPr>
      </w:pPr>
      <w:r w:rsidRPr="00180108">
        <w:rPr>
          <w:rFonts w:ascii="Times New Roman" w:hAnsi="Times New Roman"/>
          <w:b/>
          <w:i/>
          <w:sz w:val="28"/>
          <w:szCs w:val="28"/>
        </w:rPr>
        <w:t xml:space="preserve">Многообразие одноклеточных эукариот </w:t>
      </w:r>
    </w:p>
    <w:p w:rsidR="00142D5C" w:rsidRPr="00180108" w:rsidRDefault="00142D5C" w:rsidP="00142D5C">
      <w:pPr>
        <w:widowControl w:val="0"/>
        <w:spacing w:after="0" w:line="240" w:lineRule="auto"/>
        <w:jc w:val="both"/>
        <w:rPr>
          <w:rFonts w:ascii="Times New Roman" w:hAnsi="Times New Roman"/>
          <w:sz w:val="28"/>
          <w:szCs w:val="28"/>
        </w:rPr>
      </w:pPr>
      <w:r w:rsidRPr="00180108">
        <w:rPr>
          <w:rFonts w:ascii="Times New Roman" w:hAnsi="Times New Roman"/>
          <w:sz w:val="28"/>
          <w:szCs w:val="28"/>
        </w:rPr>
        <w:t xml:space="preserve">Основные признаки одноклеточных эукариот. Строение, движение, питание, размножение одноклеточных автотрофных и гетеротрофных эукариот на примере эвглены и трипаносомы, трихомонады и кишечной лямблии, инфузории туфельки и малярийного плазмодия, радиолярий и фораминифер, амёбы протея, диатомей. Значение одноклеточных эукариот в природе и жизни человека. Сонная болезнь, болезнь Шагаса. Кожный и висцеральный лейшманиоз. Трихомониаз. Лямблиоз. </w:t>
      </w:r>
    </w:p>
    <w:p w:rsidR="00142D5C" w:rsidRPr="00180108" w:rsidRDefault="00142D5C" w:rsidP="00142D5C">
      <w:pPr>
        <w:widowControl w:val="0"/>
        <w:spacing w:after="0" w:line="240" w:lineRule="auto"/>
        <w:jc w:val="both"/>
        <w:rPr>
          <w:rFonts w:ascii="Times New Roman" w:hAnsi="Times New Roman"/>
          <w:b/>
          <w:sz w:val="28"/>
          <w:szCs w:val="28"/>
        </w:rPr>
      </w:pPr>
      <w:r w:rsidRPr="00180108">
        <w:rPr>
          <w:rFonts w:ascii="Times New Roman" w:hAnsi="Times New Roman"/>
          <w:b/>
          <w:sz w:val="28"/>
          <w:szCs w:val="28"/>
        </w:rPr>
        <w:t>Лабораторные и практические работы</w:t>
      </w:r>
    </w:p>
    <w:p w:rsidR="00142D5C" w:rsidRPr="00180108" w:rsidRDefault="00142D5C" w:rsidP="00142D5C">
      <w:pPr>
        <w:widowControl w:val="0"/>
        <w:spacing w:after="0" w:line="240" w:lineRule="auto"/>
        <w:jc w:val="both"/>
        <w:rPr>
          <w:rFonts w:ascii="Times New Roman" w:hAnsi="Times New Roman"/>
          <w:sz w:val="28"/>
          <w:szCs w:val="28"/>
        </w:rPr>
      </w:pPr>
      <w:r w:rsidRPr="00180108">
        <w:rPr>
          <w:rFonts w:ascii="Times New Roman" w:hAnsi="Times New Roman"/>
          <w:sz w:val="28"/>
          <w:szCs w:val="28"/>
        </w:rPr>
        <w:t xml:space="preserve"> Изучение одноклеточных организмов под микроскопом на временных и фиксированных микропрепаратах. </w:t>
      </w:r>
    </w:p>
    <w:p w:rsidR="00142D5C" w:rsidRPr="00180108" w:rsidRDefault="00142D5C" w:rsidP="00142D5C">
      <w:pPr>
        <w:widowControl w:val="0"/>
        <w:spacing w:after="0" w:line="240" w:lineRule="auto"/>
        <w:jc w:val="both"/>
        <w:rPr>
          <w:rFonts w:ascii="Times New Roman" w:hAnsi="Times New Roman"/>
          <w:i/>
          <w:sz w:val="28"/>
          <w:szCs w:val="28"/>
        </w:rPr>
      </w:pPr>
      <w:r w:rsidRPr="00180108">
        <w:rPr>
          <w:rFonts w:ascii="Times New Roman" w:hAnsi="Times New Roman"/>
          <w:b/>
          <w:i/>
          <w:sz w:val="28"/>
          <w:szCs w:val="28"/>
        </w:rPr>
        <w:t xml:space="preserve">Архепластидные или «растения» </w:t>
      </w:r>
    </w:p>
    <w:p w:rsidR="00142D5C" w:rsidRPr="00180108" w:rsidRDefault="00142D5C" w:rsidP="00142D5C">
      <w:pPr>
        <w:widowControl w:val="0"/>
        <w:spacing w:after="0" w:line="240" w:lineRule="auto"/>
        <w:jc w:val="both"/>
        <w:rPr>
          <w:rFonts w:ascii="Times New Roman" w:hAnsi="Times New Roman"/>
          <w:b/>
          <w:sz w:val="28"/>
          <w:szCs w:val="28"/>
        </w:rPr>
      </w:pPr>
      <w:r w:rsidRPr="00180108">
        <w:rPr>
          <w:rFonts w:ascii="Times New Roman" w:hAnsi="Times New Roman"/>
          <w:b/>
          <w:sz w:val="28"/>
          <w:szCs w:val="28"/>
        </w:rPr>
        <w:t xml:space="preserve">Ботаника – наука о растениях </w:t>
      </w:r>
    </w:p>
    <w:p w:rsidR="00142D5C" w:rsidRPr="00180108" w:rsidRDefault="00142D5C" w:rsidP="00142D5C">
      <w:pPr>
        <w:widowControl w:val="0"/>
        <w:spacing w:after="0" w:line="240" w:lineRule="auto"/>
        <w:jc w:val="both"/>
        <w:rPr>
          <w:rFonts w:ascii="Times New Roman" w:hAnsi="Times New Roman"/>
          <w:sz w:val="28"/>
          <w:szCs w:val="28"/>
        </w:rPr>
      </w:pPr>
      <w:r w:rsidRPr="00180108">
        <w:rPr>
          <w:rFonts w:ascii="Times New Roman" w:hAnsi="Times New Roman"/>
          <w:sz w:val="28"/>
          <w:szCs w:val="28"/>
        </w:rPr>
        <w:t xml:space="preserve">Краткая история развития ботаники. Ботаника и объекты её исследований. Объём царства «растения» в современной системе органического мира. Разделы ботаники. Связь ботаники с другими биологическими науками, медициной и сельским хозяйством. Роль ботаники в формировании современной естественнонаучной картины мира. Перспективы развития ботаники как науки. Применение ботанических знаний человеком. Профессии человека, связанные с ботаникой. </w:t>
      </w:r>
    </w:p>
    <w:p w:rsidR="00142D5C" w:rsidRPr="00180108" w:rsidRDefault="00142D5C" w:rsidP="00142D5C">
      <w:pPr>
        <w:widowControl w:val="0"/>
        <w:spacing w:after="0" w:line="240" w:lineRule="auto"/>
        <w:jc w:val="both"/>
        <w:rPr>
          <w:rFonts w:ascii="Times New Roman" w:hAnsi="Times New Roman"/>
          <w:sz w:val="28"/>
          <w:szCs w:val="28"/>
        </w:rPr>
      </w:pPr>
      <w:r w:rsidRPr="00180108">
        <w:rPr>
          <w:rFonts w:ascii="Times New Roman" w:hAnsi="Times New Roman"/>
          <w:b/>
          <w:sz w:val="28"/>
          <w:szCs w:val="28"/>
        </w:rPr>
        <w:t>Демонстрация</w:t>
      </w:r>
      <w:r w:rsidRPr="00180108">
        <w:rPr>
          <w:rFonts w:ascii="Times New Roman" w:hAnsi="Times New Roman"/>
          <w:sz w:val="28"/>
          <w:szCs w:val="28"/>
        </w:rPr>
        <w:t xml:space="preserve"> портретов учёных, живых растений, коллекций и муляжей. </w:t>
      </w:r>
    </w:p>
    <w:p w:rsidR="00142D5C" w:rsidRPr="00180108" w:rsidRDefault="00142D5C" w:rsidP="00142D5C">
      <w:pPr>
        <w:widowControl w:val="0"/>
        <w:spacing w:after="0" w:line="240" w:lineRule="auto"/>
        <w:jc w:val="both"/>
        <w:rPr>
          <w:rFonts w:ascii="Times New Roman" w:hAnsi="Times New Roman"/>
          <w:sz w:val="28"/>
          <w:szCs w:val="28"/>
        </w:rPr>
      </w:pPr>
    </w:p>
    <w:p w:rsidR="00142D5C" w:rsidRPr="00180108" w:rsidRDefault="00142D5C" w:rsidP="00142D5C">
      <w:pPr>
        <w:widowControl w:val="0"/>
        <w:spacing w:after="0" w:line="240" w:lineRule="auto"/>
        <w:jc w:val="both"/>
        <w:rPr>
          <w:rFonts w:ascii="Times New Roman" w:hAnsi="Times New Roman"/>
          <w:sz w:val="28"/>
          <w:szCs w:val="28"/>
        </w:rPr>
      </w:pPr>
      <w:r w:rsidRPr="00180108">
        <w:rPr>
          <w:rFonts w:ascii="Times New Roman" w:hAnsi="Times New Roman"/>
          <w:b/>
          <w:sz w:val="28"/>
          <w:szCs w:val="28"/>
        </w:rPr>
        <w:t>Общая организация растительного организма</w:t>
      </w:r>
      <w:r w:rsidRPr="00180108">
        <w:rPr>
          <w:rFonts w:ascii="Times New Roman" w:hAnsi="Times New Roman"/>
          <w:sz w:val="28"/>
          <w:szCs w:val="28"/>
        </w:rPr>
        <w:t xml:space="preserve"> </w:t>
      </w:r>
    </w:p>
    <w:p w:rsidR="00142D5C" w:rsidRPr="00180108" w:rsidRDefault="00142D5C" w:rsidP="00142D5C">
      <w:pPr>
        <w:widowControl w:val="0"/>
        <w:spacing w:after="0" w:line="240" w:lineRule="auto"/>
        <w:jc w:val="both"/>
        <w:rPr>
          <w:rFonts w:ascii="Times New Roman" w:hAnsi="Times New Roman"/>
          <w:sz w:val="28"/>
          <w:szCs w:val="28"/>
        </w:rPr>
      </w:pPr>
      <w:r w:rsidRPr="00180108">
        <w:rPr>
          <w:rFonts w:ascii="Times New Roman" w:hAnsi="Times New Roman"/>
          <w:sz w:val="28"/>
          <w:szCs w:val="28"/>
        </w:rPr>
        <w:t xml:space="preserve">Растительная клетка и её особенности. </w:t>
      </w:r>
    </w:p>
    <w:p w:rsidR="00142D5C" w:rsidRPr="00180108" w:rsidRDefault="00142D5C" w:rsidP="00142D5C">
      <w:pPr>
        <w:widowControl w:val="0"/>
        <w:spacing w:after="0" w:line="240" w:lineRule="auto"/>
        <w:jc w:val="both"/>
        <w:rPr>
          <w:rFonts w:ascii="Times New Roman" w:hAnsi="Times New Roman"/>
          <w:sz w:val="28"/>
          <w:szCs w:val="28"/>
        </w:rPr>
      </w:pPr>
      <w:r w:rsidRPr="00180108">
        <w:rPr>
          <w:rFonts w:ascii="Times New Roman" w:hAnsi="Times New Roman"/>
          <w:sz w:val="28"/>
          <w:szCs w:val="28"/>
        </w:rPr>
        <w:t xml:space="preserve">Растительные ткани. Открытие растительных тканей. Строение и функции растительных тканей. Простые и сложные ткани. Образовательные, покровные, основные, механические, проводящие ткани. </w:t>
      </w:r>
    </w:p>
    <w:p w:rsidR="00142D5C" w:rsidRPr="00180108" w:rsidRDefault="00142D5C" w:rsidP="00142D5C">
      <w:pPr>
        <w:widowControl w:val="0"/>
        <w:spacing w:after="0" w:line="240" w:lineRule="auto"/>
        <w:jc w:val="both"/>
        <w:rPr>
          <w:rFonts w:ascii="Times New Roman" w:hAnsi="Times New Roman"/>
          <w:sz w:val="28"/>
          <w:szCs w:val="28"/>
        </w:rPr>
      </w:pPr>
      <w:r w:rsidRPr="00180108">
        <w:rPr>
          <w:rFonts w:ascii="Times New Roman" w:hAnsi="Times New Roman"/>
          <w:sz w:val="28"/>
          <w:szCs w:val="28"/>
        </w:rPr>
        <w:t xml:space="preserve">Органы и системы органов растительного организма, их взаимосвязь. Растительный организм как единое целое. Вегетативные и генеративные органы. </w:t>
      </w:r>
    </w:p>
    <w:p w:rsidR="00142D5C" w:rsidRPr="00180108" w:rsidRDefault="00142D5C" w:rsidP="00142D5C">
      <w:pPr>
        <w:widowControl w:val="0"/>
        <w:spacing w:after="0" w:line="240" w:lineRule="auto"/>
        <w:jc w:val="both"/>
        <w:rPr>
          <w:rFonts w:ascii="Times New Roman" w:hAnsi="Times New Roman"/>
          <w:sz w:val="28"/>
          <w:szCs w:val="28"/>
        </w:rPr>
      </w:pPr>
      <w:r w:rsidRPr="00180108">
        <w:rPr>
          <w:rFonts w:ascii="Times New Roman" w:hAnsi="Times New Roman"/>
          <w:b/>
          <w:sz w:val="28"/>
          <w:szCs w:val="28"/>
        </w:rPr>
        <w:t xml:space="preserve">Демонстрация </w:t>
      </w:r>
      <w:r w:rsidRPr="00180108">
        <w:rPr>
          <w:rFonts w:ascii="Times New Roman" w:hAnsi="Times New Roman"/>
          <w:sz w:val="28"/>
          <w:szCs w:val="28"/>
        </w:rPr>
        <w:t xml:space="preserve">опытов по обнаружению в семенах растений воды, минеральных и органических веществ, крахмала, белка и жира. </w:t>
      </w:r>
    </w:p>
    <w:p w:rsidR="00142D5C" w:rsidRPr="00180108" w:rsidRDefault="00142D5C" w:rsidP="00142D5C">
      <w:pPr>
        <w:widowControl w:val="0"/>
        <w:spacing w:after="0" w:line="240" w:lineRule="auto"/>
        <w:jc w:val="both"/>
        <w:rPr>
          <w:rFonts w:ascii="Times New Roman" w:hAnsi="Times New Roman"/>
          <w:sz w:val="28"/>
          <w:szCs w:val="28"/>
        </w:rPr>
      </w:pPr>
      <w:r w:rsidRPr="00180108">
        <w:rPr>
          <w:rFonts w:ascii="Times New Roman" w:hAnsi="Times New Roman"/>
          <w:b/>
          <w:sz w:val="28"/>
          <w:szCs w:val="28"/>
        </w:rPr>
        <w:t>Лабораторные и практические работы.</w:t>
      </w:r>
      <w:r w:rsidRPr="00180108">
        <w:rPr>
          <w:rFonts w:ascii="Times New Roman" w:hAnsi="Times New Roman"/>
          <w:sz w:val="28"/>
          <w:szCs w:val="28"/>
        </w:rPr>
        <w:t xml:space="preserve"> </w:t>
      </w:r>
    </w:p>
    <w:p w:rsidR="00142D5C" w:rsidRPr="00180108" w:rsidRDefault="00142D5C" w:rsidP="00142D5C">
      <w:pPr>
        <w:widowControl w:val="0"/>
        <w:spacing w:after="0" w:line="240" w:lineRule="auto"/>
        <w:jc w:val="both"/>
        <w:rPr>
          <w:rFonts w:ascii="Times New Roman" w:hAnsi="Times New Roman"/>
          <w:sz w:val="28"/>
          <w:szCs w:val="28"/>
        </w:rPr>
      </w:pPr>
      <w:r w:rsidRPr="00180108">
        <w:rPr>
          <w:rFonts w:ascii="Times New Roman" w:hAnsi="Times New Roman"/>
          <w:sz w:val="28"/>
          <w:szCs w:val="28"/>
        </w:rPr>
        <w:t xml:space="preserve">Изучение строения растительных клеток на готовых и временных микропрепаратах. </w:t>
      </w:r>
    </w:p>
    <w:p w:rsidR="00142D5C" w:rsidRPr="00180108" w:rsidRDefault="00142D5C" w:rsidP="00142D5C">
      <w:pPr>
        <w:widowControl w:val="0"/>
        <w:spacing w:after="0" w:line="240" w:lineRule="auto"/>
        <w:jc w:val="both"/>
        <w:rPr>
          <w:rFonts w:ascii="Times New Roman" w:hAnsi="Times New Roman"/>
          <w:sz w:val="28"/>
          <w:szCs w:val="28"/>
        </w:rPr>
      </w:pPr>
      <w:r w:rsidRPr="00180108">
        <w:rPr>
          <w:rFonts w:ascii="Times New Roman" w:hAnsi="Times New Roman"/>
          <w:sz w:val="28"/>
          <w:szCs w:val="28"/>
        </w:rPr>
        <w:t xml:space="preserve">Наблюдение процесса плазмолиза и деплазмолиза в растительных клетках под микроскопом. </w:t>
      </w:r>
    </w:p>
    <w:p w:rsidR="00142D5C" w:rsidRPr="00180108" w:rsidRDefault="00142D5C" w:rsidP="00142D5C">
      <w:pPr>
        <w:widowControl w:val="0"/>
        <w:spacing w:after="0" w:line="240" w:lineRule="auto"/>
        <w:jc w:val="both"/>
        <w:rPr>
          <w:rFonts w:ascii="Times New Roman" w:hAnsi="Times New Roman"/>
          <w:sz w:val="28"/>
          <w:szCs w:val="28"/>
        </w:rPr>
      </w:pPr>
      <w:r w:rsidRPr="00180108">
        <w:rPr>
          <w:rFonts w:ascii="Times New Roman" w:hAnsi="Times New Roman"/>
          <w:sz w:val="28"/>
          <w:szCs w:val="28"/>
        </w:rPr>
        <w:t xml:space="preserve">Изучение особенностей строения тканей растений на готовых и временных микропрепаратах. </w:t>
      </w:r>
    </w:p>
    <w:p w:rsidR="00142D5C" w:rsidRPr="00180108" w:rsidRDefault="00142D5C" w:rsidP="00142D5C">
      <w:pPr>
        <w:widowControl w:val="0"/>
        <w:spacing w:after="0" w:line="240" w:lineRule="auto"/>
        <w:jc w:val="both"/>
        <w:rPr>
          <w:rFonts w:ascii="Times New Roman" w:hAnsi="Times New Roman"/>
          <w:sz w:val="28"/>
          <w:szCs w:val="28"/>
        </w:rPr>
      </w:pPr>
      <w:r w:rsidRPr="00180108">
        <w:rPr>
          <w:rFonts w:ascii="Times New Roman" w:hAnsi="Times New Roman"/>
          <w:sz w:val="28"/>
          <w:szCs w:val="28"/>
        </w:rPr>
        <w:t xml:space="preserve">Изучение строения органов растений на живых объектах и гербарных образцах. </w:t>
      </w:r>
    </w:p>
    <w:p w:rsidR="00142D5C" w:rsidRPr="00180108" w:rsidRDefault="00142D5C" w:rsidP="00142D5C">
      <w:pPr>
        <w:widowControl w:val="0"/>
        <w:spacing w:after="0" w:line="240" w:lineRule="auto"/>
        <w:jc w:val="both"/>
        <w:rPr>
          <w:rFonts w:ascii="Times New Roman" w:hAnsi="Times New Roman"/>
          <w:sz w:val="28"/>
          <w:szCs w:val="28"/>
        </w:rPr>
      </w:pPr>
      <w:r w:rsidRPr="00180108">
        <w:rPr>
          <w:rFonts w:ascii="Times New Roman" w:hAnsi="Times New Roman"/>
          <w:b/>
          <w:i/>
          <w:sz w:val="28"/>
          <w:szCs w:val="28"/>
        </w:rPr>
        <w:t>Споровые растения</w:t>
      </w:r>
      <w:r w:rsidRPr="00180108">
        <w:rPr>
          <w:rFonts w:ascii="Times New Roman" w:hAnsi="Times New Roman"/>
          <w:sz w:val="28"/>
          <w:szCs w:val="28"/>
        </w:rPr>
        <w:t xml:space="preserve"> </w:t>
      </w:r>
    </w:p>
    <w:p w:rsidR="00142D5C" w:rsidRPr="00180108" w:rsidRDefault="00142D5C" w:rsidP="00142D5C">
      <w:pPr>
        <w:widowControl w:val="0"/>
        <w:spacing w:after="0" w:line="240" w:lineRule="auto"/>
        <w:jc w:val="both"/>
        <w:rPr>
          <w:rFonts w:ascii="Times New Roman" w:hAnsi="Times New Roman"/>
          <w:sz w:val="28"/>
          <w:szCs w:val="28"/>
        </w:rPr>
      </w:pPr>
      <w:r w:rsidRPr="00180108">
        <w:rPr>
          <w:rFonts w:ascii="Times New Roman" w:hAnsi="Times New Roman"/>
          <w:b/>
          <w:sz w:val="28"/>
          <w:szCs w:val="28"/>
        </w:rPr>
        <w:t>Красные, Зелёные и Харовые водоросли.</w:t>
      </w:r>
      <w:r w:rsidRPr="00180108">
        <w:rPr>
          <w:rFonts w:ascii="Times New Roman" w:hAnsi="Times New Roman"/>
          <w:sz w:val="28"/>
          <w:szCs w:val="28"/>
        </w:rPr>
        <w:t xml:space="preserve"> Альгология – наука о водорослях. Водоросли – нетаксономическая группа организмов, приспособленных к жизни в водной среде, относящихся к различным царствам в современной системе органического мира. Место красных, зелёных и харовых водорослей в современной системе органического мира. Особенности их строения, размножения и жизненных циклов на примере хламидомонады, хлореллы, кладофоры и ульвы, спирогиры и хары, порфиры. </w:t>
      </w:r>
    </w:p>
    <w:p w:rsidR="00142D5C" w:rsidRPr="00180108" w:rsidRDefault="00142D5C" w:rsidP="00142D5C">
      <w:pPr>
        <w:widowControl w:val="0"/>
        <w:spacing w:after="0" w:line="240" w:lineRule="auto"/>
        <w:jc w:val="both"/>
        <w:rPr>
          <w:rFonts w:ascii="Times New Roman" w:hAnsi="Times New Roman"/>
          <w:sz w:val="28"/>
          <w:szCs w:val="28"/>
        </w:rPr>
      </w:pPr>
      <w:r w:rsidRPr="00180108">
        <w:rPr>
          <w:rFonts w:ascii="Times New Roman" w:hAnsi="Times New Roman"/>
          <w:sz w:val="28"/>
          <w:szCs w:val="28"/>
        </w:rPr>
        <w:t xml:space="preserve">Бурые водоросли, их таксономическое положение вне царства растений. Жизненные циклы ламинарии (морская капуста) и фукуса. Распространение и экология. Роль в природе и значение в жизни человека. </w:t>
      </w:r>
    </w:p>
    <w:p w:rsidR="00142D5C" w:rsidRPr="00180108" w:rsidRDefault="00142D5C" w:rsidP="00142D5C">
      <w:pPr>
        <w:widowControl w:val="0"/>
        <w:spacing w:after="0" w:line="240" w:lineRule="auto"/>
        <w:jc w:val="both"/>
        <w:rPr>
          <w:rFonts w:ascii="Times New Roman" w:hAnsi="Times New Roman"/>
          <w:sz w:val="28"/>
          <w:szCs w:val="28"/>
        </w:rPr>
      </w:pPr>
      <w:r w:rsidRPr="00180108">
        <w:rPr>
          <w:rFonts w:ascii="Times New Roman" w:hAnsi="Times New Roman"/>
          <w:sz w:val="28"/>
          <w:szCs w:val="28"/>
        </w:rPr>
        <w:t xml:space="preserve">Происхождение высших растений (эмбриофит) от харовых водорослей. Современные подходы к систематике растений. </w:t>
      </w:r>
    </w:p>
    <w:p w:rsidR="00142D5C" w:rsidRPr="00180108" w:rsidRDefault="00142D5C" w:rsidP="00142D5C">
      <w:pPr>
        <w:widowControl w:val="0"/>
        <w:spacing w:after="0" w:line="240" w:lineRule="auto"/>
        <w:jc w:val="both"/>
        <w:rPr>
          <w:rFonts w:ascii="Times New Roman" w:hAnsi="Times New Roman"/>
          <w:sz w:val="28"/>
          <w:szCs w:val="28"/>
        </w:rPr>
      </w:pPr>
      <w:r w:rsidRPr="00180108">
        <w:rPr>
          <w:rFonts w:ascii="Times New Roman" w:hAnsi="Times New Roman"/>
          <w:b/>
          <w:sz w:val="28"/>
          <w:szCs w:val="28"/>
        </w:rPr>
        <w:t>Моховидные или мхи.</w:t>
      </w:r>
      <w:r w:rsidRPr="00180108">
        <w:rPr>
          <w:rFonts w:ascii="Times New Roman" w:hAnsi="Times New Roman"/>
          <w:sz w:val="28"/>
          <w:szCs w:val="28"/>
        </w:rPr>
        <w:t xml:space="preserve"> </w:t>
      </w:r>
    </w:p>
    <w:p w:rsidR="00142D5C" w:rsidRPr="00180108" w:rsidRDefault="00142D5C" w:rsidP="00142D5C">
      <w:pPr>
        <w:widowControl w:val="0"/>
        <w:spacing w:after="0" w:line="240" w:lineRule="auto"/>
        <w:jc w:val="both"/>
        <w:rPr>
          <w:rFonts w:ascii="Times New Roman" w:hAnsi="Times New Roman"/>
          <w:sz w:val="28"/>
          <w:szCs w:val="28"/>
        </w:rPr>
      </w:pPr>
      <w:r w:rsidRPr="00180108">
        <w:rPr>
          <w:rFonts w:ascii="Times New Roman" w:hAnsi="Times New Roman"/>
          <w:sz w:val="28"/>
          <w:szCs w:val="28"/>
        </w:rPr>
        <w:t xml:space="preserve">Общая характеристика, строение и жизнедеятельность, жизненный цикл мхов. Многообразие мхов. Кукушкин лён и сфагнум. Распространение и экология мхов. Значение мхов в природе и жизнедеятельности человека. Торфообразование. Печёночники и Антоцеротовые. </w:t>
      </w:r>
    </w:p>
    <w:p w:rsidR="00142D5C" w:rsidRPr="00180108" w:rsidRDefault="00142D5C" w:rsidP="00142D5C">
      <w:pPr>
        <w:widowControl w:val="0"/>
        <w:spacing w:after="0" w:line="240" w:lineRule="auto"/>
        <w:jc w:val="both"/>
        <w:rPr>
          <w:rFonts w:ascii="Times New Roman" w:hAnsi="Times New Roman"/>
          <w:sz w:val="28"/>
          <w:szCs w:val="28"/>
        </w:rPr>
      </w:pPr>
      <w:r w:rsidRPr="00180108">
        <w:rPr>
          <w:rFonts w:ascii="Times New Roman" w:hAnsi="Times New Roman"/>
          <w:b/>
          <w:sz w:val="28"/>
          <w:szCs w:val="28"/>
        </w:rPr>
        <w:t>Плауновидные (плауны).</w:t>
      </w:r>
      <w:r w:rsidRPr="00180108">
        <w:rPr>
          <w:rFonts w:ascii="Times New Roman" w:hAnsi="Times New Roman"/>
          <w:sz w:val="28"/>
          <w:szCs w:val="28"/>
        </w:rPr>
        <w:t xml:space="preserve"> </w:t>
      </w:r>
    </w:p>
    <w:p w:rsidR="00142D5C" w:rsidRPr="00180108" w:rsidRDefault="00142D5C" w:rsidP="00142D5C">
      <w:pPr>
        <w:widowControl w:val="0"/>
        <w:spacing w:after="0" w:line="240" w:lineRule="auto"/>
        <w:jc w:val="both"/>
        <w:rPr>
          <w:rFonts w:ascii="Times New Roman" w:hAnsi="Times New Roman"/>
          <w:sz w:val="28"/>
          <w:szCs w:val="28"/>
        </w:rPr>
      </w:pPr>
      <w:r w:rsidRPr="00180108">
        <w:rPr>
          <w:rFonts w:ascii="Times New Roman" w:hAnsi="Times New Roman"/>
          <w:sz w:val="28"/>
          <w:szCs w:val="28"/>
        </w:rPr>
        <w:t xml:space="preserve">Общая характеристика. Морфологические особенности вегетативных органов. Особенности организации, жизненного цикла плауна булавовидного. Половое поколение, редукция гаметофита. Распространение и экология плауновидных. Значение в природе и использование человеком. Ископаемые плауновидные. Роль ископаемых плауновидных в растительном покрове палеозойской эры и в образовании каменного угля. </w:t>
      </w:r>
    </w:p>
    <w:p w:rsidR="00142D5C" w:rsidRPr="00180108" w:rsidRDefault="00142D5C" w:rsidP="00142D5C">
      <w:pPr>
        <w:widowControl w:val="0"/>
        <w:spacing w:after="0" w:line="240" w:lineRule="auto"/>
        <w:jc w:val="both"/>
        <w:rPr>
          <w:rFonts w:ascii="Times New Roman" w:hAnsi="Times New Roman"/>
          <w:sz w:val="28"/>
          <w:szCs w:val="28"/>
        </w:rPr>
      </w:pPr>
      <w:r w:rsidRPr="00180108">
        <w:rPr>
          <w:rFonts w:ascii="Times New Roman" w:hAnsi="Times New Roman"/>
          <w:b/>
          <w:sz w:val="28"/>
          <w:szCs w:val="28"/>
        </w:rPr>
        <w:t>Папоротниковидные (папоротники и хвощи).</w:t>
      </w:r>
      <w:r w:rsidRPr="00180108">
        <w:rPr>
          <w:rFonts w:ascii="Times New Roman" w:hAnsi="Times New Roman"/>
          <w:sz w:val="28"/>
          <w:szCs w:val="28"/>
        </w:rPr>
        <w:t xml:space="preserve"> Общая характеристика папоротниковидных. Особенности организации вегетативных органов, жизненного цикла хвоща полевого. Строение и жизнедеятельность папоротников. Жизненный цикл папоротников на примере щитовника мужского. Распространение и экология папоротниковидных. Значение в природе и жизнедеятельности человека. </w:t>
      </w:r>
    </w:p>
    <w:p w:rsidR="00142D5C" w:rsidRPr="00180108" w:rsidRDefault="00142D5C" w:rsidP="00142D5C">
      <w:pPr>
        <w:widowControl w:val="0"/>
        <w:spacing w:after="0" w:line="240" w:lineRule="auto"/>
        <w:jc w:val="both"/>
        <w:rPr>
          <w:rFonts w:ascii="Times New Roman" w:hAnsi="Times New Roman"/>
          <w:sz w:val="28"/>
          <w:szCs w:val="28"/>
        </w:rPr>
      </w:pPr>
      <w:r w:rsidRPr="00180108">
        <w:rPr>
          <w:rFonts w:ascii="Times New Roman" w:hAnsi="Times New Roman"/>
          <w:b/>
          <w:sz w:val="28"/>
          <w:szCs w:val="28"/>
        </w:rPr>
        <w:t>Лабораторные и практические работы</w:t>
      </w:r>
      <w:r w:rsidRPr="00180108">
        <w:rPr>
          <w:rFonts w:ascii="Times New Roman" w:hAnsi="Times New Roman"/>
          <w:sz w:val="28"/>
          <w:szCs w:val="28"/>
        </w:rPr>
        <w:t xml:space="preserve"> </w:t>
      </w:r>
    </w:p>
    <w:p w:rsidR="00142D5C" w:rsidRPr="00180108" w:rsidRDefault="00142D5C" w:rsidP="00142D5C">
      <w:pPr>
        <w:widowControl w:val="0"/>
        <w:spacing w:after="0" w:line="240" w:lineRule="auto"/>
        <w:jc w:val="both"/>
        <w:rPr>
          <w:rFonts w:ascii="Times New Roman" w:hAnsi="Times New Roman"/>
          <w:sz w:val="28"/>
          <w:szCs w:val="28"/>
        </w:rPr>
      </w:pPr>
      <w:r w:rsidRPr="00180108">
        <w:rPr>
          <w:rFonts w:ascii="Times New Roman" w:hAnsi="Times New Roman"/>
          <w:sz w:val="28"/>
          <w:szCs w:val="28"/>
        </w:rPr>
        <w:t xml:space="preserve">Изучение особенностей строения и жизненных циклов одноклеточных и многоклеточных зелёных, харовых и красных водорослей на живом и гербарном материале. </w:t>
      </w:r>
    </w:p>
    <w:p w:rsidR="00142D5C" w:rsidRPr="00180108" w:rsidRDefault="00142D5C" w:rsidP="00142D5C">
      <w:pPr>
        <w:widowControl w:val="0"/>
        <w:spacing w:after="0" w:line="240" w:lineRule="auto"/>
        <w:jc w:val="both"/>
        <w:rPr>
          <w:rFonts w:ascii="Times New Roman" w:hAnsi="Times New Roman"/>
          <w:sz w:val="28"/>
          <w:szCs w:val="28"/>
        </w:rPr>
      </w:pPr>
      <w:r w:rsidRPr="00180108">
        <w:rPr>
          <w:rFonts w:ascii="Times New Roman" w:hAnsi="Times New Roman"/>
          <w:sz w:val="28"/>
          <w:szCs w:val="28"/>
        </w:rPr>
        <w:t xml:space="preserve">Изучение строения и жизненных циклов бурых водорослей на живом и гербарном материале. </w:t>
      </w:r>
    </w:p>
    <w:p w:rsidR="00142D5C" w:rsidRPr="00180108" w:rsidRDefault="00142D5C" w:rsidP="00142D5C">
      <w:pPr>
        <w:widowControl w:val="0"/>
        <w:spacing w:after="0" w:line="240" w:lineRule="auto"/>
        <w:jc w:val="both"/>
        <w:rPr>
          <w:rFonts w:ascii="Times New Roman" w:hAnsi="Times New Roman"/>
          <w:sz w:val="28"/>
          <w:szCs w:val="28"/>
        </w:rPr>
      </w:pPr>
      <w:r w:rsidRPr="00180108">
        <w:rPr>
          <w:rFonts w:ascii="Times New Roman" w:hAnsi="Times New Roman"/>
          <w:sz w:val="28"/>
          <w:szCs w:val="28"/>
        </w:rPr>
        <w:t xml:space="preserve">Изучение особенностей строения кукушкина льна и сфагнума (на живых и гербарных объектах). </w:t>
      </w:r>
    </w:p>
    <w:p w:rsidR="00142D5C" w:rsidRPr="00180108" w:rsidRDefault="00142D5C" w:rsidP="00142D5C">
      <w:pPr>
        <w:widowControl w:val="0"/>
        <w:spacing w:after="0" w:line="240" w:lineRule="auto"/>
        <w:jc w:val="both"/>
        <w:rPr>
          <w:rFonts w:ascii="Times New Roman" w:hAnsi="Times New Roman"/>
          <w:sz w:val="28"/>
          <w:szCs w:val="28"/>
        </w:rPr>
      </w:pPr>
      <w:r w:rsidRPr="00180108">
        <w:rPr>
          <w:rFonts w:ascii="Times New Roman" w:hAnsi="Times New Roman"/>
          <w:sz w:val="28"/>
          <w:szCs w:val="28"/>
        </w:rPr>
        <w:t xml:space="preserve">Изучение особенностей строения плауна булавовидного (на живых и гербарных объектах). </w:t>
      </w:r>
    </w:p>
    <w:p w:rsidR="00142D5C" w:rsidRPr="00180108" w:rsidRDefault="00142D5C" w:rsidP="00142D5C">
      <w:pPr>
        <w:widowControl w:val="0"/>
        <w:spacing w:after="0" w:line="240" w:lineRule="auto"/>
        <w:jc w:val="both"/>
        <w:rPr>
          <w:rFonts w:ascii="Times New Roman" w:hAnsi="Times New Roman"/>
          <w:sz w:val="28"/>
          <w:szCs w:val="28"/>
        </w:rPr>
      </w:pPr>
      <w:r w:rsidRPr="00180108">
        <w:rPr>
          <w:rFonts w:ascii="Times New Roman" w:hAnsi="Times New Roman"/>
          <w:sz w:val="28"/>
          <w:szCs w:val="28"/>
        </w:rPr>
        <w:t>Изучение особенностей строения хвоща полевого (на живых и гербарных объектах). Изучение особенностей строения папоротника щитовника мужского (на живых и гербарных объектах).</w:t>
      </w:r>
    </w:p>
    <w:p w:rsidR="00142D5C" w:rsidRPr="00180108" w:rsidRDefault="00142D5C" w:rsidP="00142D5C">
      <w:pPr>
        <w:widowControl w:val="0"/>
        <w:spacing w:after="0" w:line="240" w:lineRule="auto"/>
        <w:jc w:val="both"/>
        <w:rPr>
          <w:rFonts w:ascii="Times New Roman" w:hAnsi="Times New Roman"/>
          <w:b/>
          <w:i/>
          <w:sz w:val="28"/>
          <w:szCs w:val="28"/>
        </w:rPr>
      </w:pPr>
      <w:r w:rsidRPr="00180108">
        <w:rPr>
          <w:rFonts w:ascii="Times New Roman" w:hAnsi="Times New Roman"/>
          <w:b/>
          <w:i/>
          <w:sz w:val="28"/>
          <w:szCs w:val="28"/>
        </w:rPr>
        <w:t xml:space="preserve">Семенные растения </w:t>
      </w:r>
    </w:p>
    <w:p w:rsidR="00142D5C" w:rsidRPr="00180108" w:rsidRDefault="00142D5C" w:rsidP="00142D5C">
      <w:pPr>
        <w:widowControl w:val="0"/>
        <w:spacing w:after="0" w:line="240" w:lineRule="auto"/>
        <w:jc w:val="both"/>
        <w:rPr>
          <w:rFonts w:ascii="Times New Roman" w:hAnsi="Times New Roman"/>
          <w:sz w:val="28"/>
          <w:szCs w:val="28"/>
        </w:rPr>
      </w:pPr>
      <w:r w:rsidRPr="00180108">
        <w:rPr>
          <w:rFonts w:ascii="Times New Roman" w:hAnsi="Times New Roman"/>
          <w:b/>
          <w:sz w:val="28"/>
          <w:szCs w:val="28"/>
        </w:rPr>
        <w:t>Голосеменные.</w:t>
      </w:r>
      <w:r w:rsidRPr="00180108">
        <w:rPr>
          <w:rFonts w:ascii="Times New Roman" w:hAnsi="Times New Roman"/>
          <w:sz w:val="28"/>
          <w:szCs w:val="28"/>
        </w:rPr>
        <w:t xml:space="preserve"> </w:t>
      </w:r>
    </w:p>
    <w:p w:rsidR="00142D5C" w:rsidRPr="00180108" w:rsidRDefault="00142D5C" w:rsidP="00142D5C">
      <w:pPr>
        <w:widowControl w:val="0"/>
        <w:spacing w:after="0" w:line="240" w:lineRule="auto"/>
        <w:jc w:val="both"/>
        <w:rPr>
          <w:rFonts w:ascii="Times New Roman" w:hAnsi="Times New Roman"/>
          <w:sz w:val="28"/>
          <w:szCs w:val="28"/>
        </w:rPr>
      </w:pPr>
      <w:r w:rsidRPr="00180108">
        <w:rPr>
          <w:rFonts w:ascii="Times New Roman" w:hAnsi="Times New Roman"/>
          <w:sz w:val="28"/>
          <w:szCs w:val="28"/>
        </w:rPr>
        <w:t xml:space="preserve">Возникновение семени – важный этап в эволюции высших растений. Древние семенные папоротники, их роль в дальнейшем развитии семенных растений. Общие признаки семенных растений как наиболее приспособленных к существованию на суше. Голосеменные – нетаксономическая группа семенных растений. Общая характеристика, особенности организации голосеменных. Жизненный цикл хвойных на примере сосны. Разнообразие голосеменных. Хвойные, Гинкговые, Саговниковые, Гнетовые. Распространение и экология голосеменных. Значение в природе и в хозяйственной деятельности человека. </w:t>
      </w:r>
    </w:p>
    <w:p w:rsidR="00142D5C" w:rsidRPr="00180108" w:rsidRDefault="00142D5C" w:rsidP="00142D5C">
      <w:pPr>
        <w:widowControl w:val="0"/>
        <w:spacing w:after="0" w:line="240" w:lineRule="auto"/>
        <w:jc w:val="both"/>
        <w:rPr>
          <w:rFonts w:ascii="Times New Roman" w:hAnsi="Times New Roman"/>
          <w:sz w:val="28"/>
          <w:szCs w:val="28"/>
        </w:rPr>
      </w:pPr>
      <w:r w:rsidRPr="00180108">
        <w:rPr>
          <w:rFonts w:ascii="Times New Roman" w:hAnsi="Times New Roman"/>
          <w:b/>
          <w:sz w:val="28"/>
          <w:szCs w:val="28"/>
        </w:rPr>
        <w:t>Лабораторные и практические</w:t>
      </w:r>
      <w:r w:rsidRPr="00180108">
        <w:rPr>
          <w:rFonts w:ascii="Times New Roman" w:hAnsi="Times New Roman"/>
          <w:sz w:val="28"/>
          <w:szCs w:val="28"/>
        </w:rPr>
        <w:t xml:space="preserve"> </w:t>
      </w:r>
      <w:r w:rsidRPr="00180108">
        <w:rPr>
          <w:rFonts w:ascii="Times New Roman" w:hAnsi="Times New Roman"/>
          <w:b/>
          <w:i/>
          <w:sz w:val="28"/>
          <w:szCs w:val="28"/>
        </w:rPr>
        <w:t>работы</w:t>
      </w:r>
      <w:r w:rsidRPr="00180108">
        <w:rPr>
          <w:rFonts w:ascii="Times New Roman" w:hAnsi="Times New Roman"/>
          <w:sz w:val="28"/>
          <w:szCs w:val="28"/>
        </w:rPr>
        <w:t xml:space="preserve"> </w:t>
      </w:r>
    </w:p>
    <w:p w:rsidR="00142D5C" w:rsidRPr="00180108" w:rsidRDefault="00142D5C" w:rsidP="00142D5C">
      <w:pPr>
        <w:widowControl w:val="0"/>
        <w:spacing w:after="0" w:line="240" w:lineRule="auto"/>
        <w:jc w:val="both"/>
        <w:rPr>
          <w:rFonts w:ascii="Times New Roman" w:hAnsi="Times New Roman"/>
          <w:sz w:val="28"/>
          <w:szCs w:val="28"/>
        </w:rPr>
      </w:pPr>
      <w:r w:rsidRPr="00180108">
        <w:rPr>
          <w:rFonts w:ascii="Times New Roman" w:hAnsi="Times New Roman"/>
          <w:sz w:val="28"/>
          <w:szCs w:val="28"/>
        </w:rPr>
        <w:t xml:space="preserve">Изучение особенностей внешнего строения веток, хвои, шишек и семян хвойных (ель, сосна, лиственница). </w:t>
      </w:r>
    </w:p>
    <w:p w:rsidR="00142D5C" w:rsidRPr="00180108" w:rsidRDefault="00142D5C" w:rsidP="00142D5C">
      <w:pPr>
        <w:widowControl w:val="0"/>
        <w:spacing w:after="0" w:line="240" w:lineRule="auto"/>
        <w:jc w:val="both"/>
        <w:rPr>
          <w:rFonts w:ascii="Times New Roman" w:hAnsi="Times New Roman"/>
          <w:sz w:val="28"/>
          <w:szCs w:val="28"/>
        </w:rPr>
      </w:pPr>
      <w:r w:rsidRPr="00180108">
        <w:rPr>
          <w:rFonts w:ascii="Times New Roman" w:hAnsi="Times New Roman"/>
          <w:b/>
          <w:sz w:val="28"/>
          <w:szCs w:val="28"/>
        </w:rPr>
        <w:t xml:space="preserve">Цветковые растения. </w:t>
      </w:r>
    </w:p>
    <w:p w:rsidR="00142D5C" w:rsidRPr="00180108" w:rsidRDefault="00142D5C" w:rsidP="00142D5C">
      <w:pPr>
        <w:widowControl w:val="0"/>
        <w:spacing w:after="0" w:line="240" w:lineRule="auto"/>
        <w:jc w:val="both"/>
        <w:rPr>
          <w:rFonts w:ascii="Times New Roman" w:hAnsi="Times New Roman"/>
          <w:sz w:val="28"/>
          <w:szCs w:val="28"/>
        </w:rPr>
      </w:pPr>
      <w:r w:rsidRPr="00180108">
        <w:rPr>
          <w:rFonts w:ascii="Times New Roman" w:hAnsi="Times New Roman"/>
          <w:sz w:val="28"/>
          <w:szCs w:val="28"/>
        </w:rPr>
        <w:t xml:space="preserve">Общая характеристика цветковых. Строение и жизнедеятельность цветковых. Цветок как орган полового размножения у покрытосеменных растений. Разнообразие цветков: правильные и неправильные, обоеполые и раздельнополые. Однодомные и двудомные растения. Соцветия (сложные, простые). Цветение. Развитие микро- и мегаспор. Гаметы. Опыление. Оплодотворение. Зигота. Двойное оплодотворение у покрытосеменных (цветковых) растений. Работы С.Г. Навашина. Жизненный цикл цветковых. </w:t>
      </w:r>
    </w:p>
    <w:p w:rsidR="00142D5C" w:rsidRPr="00180108" w:rsidRDefault="00142D5C" w:rsidP="00142D5C">
      <w:pPr>
        <w:widowControl w:val="0"/>
        <w:spacing w:after="0" w:line="240" w:lineRule="auto"/>
        <w:jc w:val="both"/>
        <w:rPr>
          <w:rFonts w:ascii="Times New Roman" w:hAnsi="Times New Roman"/>
          <w:sz w:val="28"/>
          <w:szCs w:val="28"/>
        </w:rPr>
      </w:pPr>
      <w:r w:rsidRPr="00180108">
        <w:rPr>
          <w:rFonts w:ascii="Times New Roman" w:hAnsi="Times New Roman"/>
          <w:sz w:val="28"/>
          <w:szCs w:val="28"/>
        </w:rPr>
        <w:t xml:space="preserve">Плоды и семена. Разнообразие плодов. Сухие и сочные плоды. Односемянные и многосемянные плоды. Соплодия. Строение семян двудольных и однодольных растений. Разнообразие семян. Распространение плодов и семян в природе. Условия прорастания семян. Дыхание семян. Развитие проростка. Распространение плодов и семян в природе. </w:t>
      </w:r>
    </w:p>
    <w:p w:rsidR="00142D5C" w:rsidRPr="00180108" w:rsidRDefault="00142D5C" w:rsidP="00142D5C">
      <w:pPr>
        <w:widowControl w:val="0"/>
        <w:spacing w:after="0" w:line="240" w:lineRule="auto"/>
        <w:jc w:val="both"/>
        <w:rPr>
          <w:rFonts w:ascii="Times New Roman" w:hAnsi="Times New Roman"/>
          <w:sz w:val="28"/>
          <w:szCs w:val="28"/>
        </w:rPr>
      </w:pPr>
      <w:r w:rsidRPr="00180108">
        <w:rPr>
          <w:rFonts w:ascii="Times New Roman" w:hAnsi="Times New Roman"/>
          <w:sz w:val="28"/>
          <w:szCs w:val="28"/>
        </w:rPr>
        <w:t xml:space="preserve">Индивидуальное развитие растений (онтогенез). Периоды онтогенеза: эмбриональный, молодости (ювенильный), зрелости (размножения), старости (сенильный) на примере покрытосеменного растения. Стадии вегетационного периода растений на примере злаков (всходы, кущение, выход в трубку, колошение, цветение, созревание). </w:t>
      </w:r>
    </w:p>
    <w:p w:rsidR="00142D5C" w:rsidRPr="00180108" w:rsidRDefault="00142D5C" w:rsidP="00142D5C">
      <w:pPr>
        <w:widowControl w:val="0"/>
        <w:spacing w:after="0" w:line="240" w:lineRule="auto"/>
        <w:jc w:val="both"/>
        <w:rPr>
          <w:rFonts w:ascii="Times New Roman" w:hAnsi="Times New Roman"/>
          <w:sz w:val="28"/>
          <w:szCs w:val="28"/>
        </w:rPr>
      </w:pPr>
      <w:r w:rsidRPr="00180108">
        <w:rPr>
          <w:rFonts w:ascii="Times New Roman" w:hAnsi="Times New Roman"/>
          <w:b/>
          <w:sz w:val="28"/>
          <w:szCs w:val="28"/>
        </w:rPr>
        <w:t>Лабораторные и практические работы</w:t>
      </w:r>
      <w:r w:rsidRPr="00180108">
        <w:rPr>
          <w:rFonts w:ascii="Times New Roman" w:hAnsi="Times New Roman"/>
          <w:sz w:val="28"/>
          <w:szCs w:val="28"/>
        </w:rPr>
        <w:t xml:space="preserve"> </w:t>
      </w:r>
    </w:p>
    <w:p w:rsidR="00142D5C" w:rsidRPr="00180108" w:rsidRDefault="00142D5C" w:rsidP="00142D5C">
      <w:pPr>
        <w:widowControl w:val="0"/>
        <w:spacing w:after="0" w:line="240" w:lineRule="auto"/>
        <w:jc w:val="both"/>
        <w:rPr>
          <w:rFonts w:ascii="Times New Roman" w:hAnsi="Times New Roman"/>
          <w:sz w:val="28"/>
          <w:szCs w:val="28"/>
        </w:rPr>
      </w:pPr>
      <w:r w:rsidRPr="00180108">
        <w:rPr>
          <w:rFonts w:ascii="Times New Roman" w:hAnsi="Times New Roman"/>
          <w:sz w:val="28"/>
          <w:szCs w:val="28"/>
        </w:rPr>
        <w:t xml:space="preserve">Изучение морфологии цветка (на живых и фиксированных объектах). </w:t>
      </w:r>
    </w:p>
    <w:p w:rsidR="00142D5C" w:rsidRPr="00180108" w:rsidRDefault="00142D5C" w:rsidP="00142D5C">
      <w:pPr>
        <w:widowControl w:val="0"/>
        <w:spacing w:after="0" w:line="240" w:lineRule="auto"/>
        <w:jc w:val="both"/>
        <w:rPr>
          <w:rFonts w:ascii="Times New Roman" w:hAnsi="Times New Roman"/>
          <w:sz w:val="28"/>
          <w:szCs w:val="28"/>
        </w:rPr>
      </w:pPr>
      <w:r w:rsidRPr="00180108">
        <w:rPr>
          <w:rFonts w:ascii="Times New Roman" w:hAnsi="Times New Roman"/>
          <w:sz w:val="28"/>
          <w:szCs w:val="28"/>
        </w:rPr>
        <w:t xml:space="preserve">Изучение разнообразия соцветий (на гербарных образцах). </w:t>
      </w:r>
    </w:p>
    <w:p w:rsidR="00142D5C" w:rsidRPr="00180108" w:rsidRDefault="00142D5C" w:rsidP="00142D5C">
      <w:pPr>
        <w:widowControl w:val="0"/>
        <w:spacing w:after="0" w:line="240" w:lineRule="auto"/>
        <w:jc w:val="both"/>
        <w:rPr>
          <w:rFonts w:ascii="Times New Roman" w:hAnsi="Times New Roman"/>
          <w:sz w:val="28"/>
          <w:szCs w:val="28"/>
        </w:rPr>
      </w:pPr>
      <w:r w:rsidRPr="00180108">
        <w:rPr>
          <w:rFonts w:ascii="Times New Roman" w:hAnsi="Times New Roman"/>
          <w:sz w:val="28"/>
          <w:szCs w:val="28"/>
        </w:rPr>
        <w:t xml:space="preserve">Изучение строения завязи цветка и семяпочки под микроскопом (на готовых микропрепаратах). </w:t>
      </w:r>
    </w:p>
    <w:p w:rsidR="00142D5C" w:rsidRPr="00180108" w:rsidRDefault="00142D5C" w:rsidP="00142D5C">
      <w:pPr>
        <w:widowControl w:val="0"/>
        <w:spacing w:after="0" w:line="240" w:lineRule="auto"/>
        <w:jc w:val="both"/>
        <w:rPr>
          <w:rFonts w:ascii="Times New Roman" w:hAnsi="Times New Roman"/>
          <w:sz w:val="28"/>
          <w:szCs w:val="28"/>
        </w:rPr>
      </w:pPr>
      <w:r w:rsidRPr="00180108">
        <w:rPr>
          <w:rFonts w:ascii="Times New Roman" w:hAnsi="Times New Roman"/>
          <w:sz w:val="28"/>
          <w:szCs w:val="28"/>
        </w:rPr>
        <w:t xml:space="preserve">Изучение строения семян покрытосеменных растений. </w:t>
      </w:r>
    </w:p>
    <w:p w:rsidR="00142D5C" w:rsidRPr="00180108" w:rsidRDefault="00142D5C" w:rsidP="00142D5C">
      <w:pPr>
        <w:widowControl w:val="0"/>
        <w:spacing w:after="0" w:line="240" w:lineRule="auto"/>
        <w:jc w:val="both"/>
        <w:rPr>
          <w:rStyle w:val="apple-converted-space"/>
          <w:rFonts w:ascii="Times New Roman" w:hAnsi="Times New Roman"/>
          <w:sz w:val="28"/>
          <w:szCs w:val="28"/>
        </w:rPr>
      </w:pPr>
      <w:r w:rsidRPr="00180108">
        <w:rPr>
          <w:rFonts w:ascii="Times New Roman" w:hAnsi="Times New Roman"/>
          <w:sz w:val="28"/>
          <w:szCs w:val="28"/>
        </w:rPr>
        <w:t>Изучение строения плодов и соплодий.</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i/>
          <w:sz w:val="28"/>
          <w:szCs w:val="28"/>
        </w:rPr>
        <w:t>Строение и жизнедеятельность семенных растений</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Побег и побеговые системы</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Побег. Морфология побега. Строение облиственного побега. Узел. Междоузлие. Метамерность. Разнообразие побегов. Укороченные и удлинённые побеги. Вегетативные и генеративные побеги. Положение побега в пространстве. Видоизменённые побеги.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Почка – зачаточный побег. Строение почки. Разнообразие почек: вегетативные, вегетативно-генеративные, генеративные, открытые, закрытые. Верхушечные, боковые (пазушные) и придаточные почки.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Стебель. Морфология стебля. Форма стеблей у травянистых и древесных растений.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Анатомия стебля. Строение стебля двудольных и однодольных травянистых растений. Расположение проводящих тканей. Строение стебля древесных растений.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Функции стебля. Механическая, транспортная. Вегетативное размножение цветковых растений.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Демонстрация опыта</w:t>
      </w:r>
      <w:r w:rsidRPr="00180108">
        <w:rPr>
          <w:rFonts w:ascii="Times New Roman" w:hAnsi="Times New Roman"/>
          <w:sz w:val="28"/>
          <w:szCs w:val="28"/>
        </w:rPr>
        <w:t xml:space="preserve"> – передвижение минеральных и органических веществ по стеблю, видоизменённых побегов.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Лабораторные и практические работы.</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Изучение морфологии побега на живых объектах или на гербарных образцах.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Изучение строения вегетативных, генеративных и смешанных почек. Разнообразие почек у древесных растений.</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 Изучение поперечного спила ствола растений и анализ влияния экологических условий на развитие растений.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Изучение особенностей анатомического строения стебля двудольных и однодольных травянистых растений (на живых объектах или на гербарных образцах).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Изучение особенностей анатомического строения стебля древесных растений. Изучение транспорта веществ в стебле.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Изучение метаморфозов побега.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Лист.</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Морфология листа. Листовая пластинка, основание листа, черешок, прилистники. Разнообразие листьев: формы листовых пластинок, жилкование листьев, простые и сложные листья. Листорасположение и листовая мозаика. Видоизменения листьев и их функции.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Анатомия листа. Эпидерма и устьичный аппарат. Мезофилл. Пигменты листа. Пластиды. Жилки (сосудисто-волокнистые пучки). Особенности строения световых и теневых листьев.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Функции листа. Запасающая, защитная, вегетативное размножение и другие функции. Транспирация и газообмен. Влияние внешних условий на транспирацию. Фотосинтез. Значение фотосинтеза. Космическая роль зелёных растений (К. А. Тимирязев). Листопад, его причины, механизм и значение в жизни растения.</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Демонстрация опытов:</w:t>
      </w:r>
      <w:r w:rsidRPr="00180108">
        <w:rPr>
          <w:rFonts w:ascii="Times New Roman" w:hAnsi="Times New Roman"/>
          <w:sz w:val="28"/>
          <w:szCs w:val="28"/>
        </w:rPr>
        <w:t xml:space="preserve"> выделение пигментов листа на примере спиртовой вытяжки хлорофилла; образование крахмала в зелёных листьях на свету (фигуры Ю. Сакса); влияние силы света на выделение кислорода водными растениями (подсчёт пузырьков кислорода).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Лабораторные и практические работы.</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Изучение морфологии листа на живых объектах или гербарных образцах.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Типы и формулы листорасположения.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Исследование анатомии листа с помощью светового микроскопа.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Изучение метаморфозов листа.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Корень и корневые системы.</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Морфология корня. Виды корней. Типы корневых систем.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Анатомия корня. Зоны корня. Корневой чехлик. Строение корня на поперечном срезе в зоне всасывания.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Функции корня. Закрепление растения в субстрате. Всасывание и проведение воды и минеральных веществ. Запасание питательных веществ.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Минеральное питание растений. Поступление воды и минеральных веществ. Корневое давление. Элементы минерального питания (макро- и микроэлементы). Выращивание растений методами гидропоники и аэропоники. Обеспечение условий для дыхания корня.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Дыхание корня. Синтез биологически активных веществ. Вегетативное размножение. Видоизменения корней и их функции.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Демонстрация</w:t>
      </w:r>
      <w:r w:rsidRPr="00180108">
        <w:rPr>
          <w:rFonts w:ascii="Times New Roman" w:hAnsi="Times New Roman"/>
          <w:sz w:val="28"/>
          <w:szCs w:val="28"/>
        </w:rPr>
        <w:t xml:space="preserve"> отрастания придаточных корней на примере смородины и других растений; поступления воды из почвы в корень, нагнетающего действия корня; видоизменённых корней.</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 xml:space="preserve"> Лабораторные и практические работы</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Изучение морфологии корня на живых объектах или гербарных образцах. Изучение анатомического строения корня на готовых микропрепаратах.</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Изучение строения кончика корня проростка пшеницы и первичного строения корня ириса (или другого растения).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Изучение строения корневых волосков с помощью светового микроскопа. Исследование влияния воздуха на развитие корней.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Изучение метаморфозов корня.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Вегетативное размножение растений.</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Вегетативное размножение цветковых растений и его значение в естественных условиях и в сельскохозяйственной практике. Основные формы вегетативного размножения: корнями, листьями, надземными и подземными побегами. Размножение прививкой. Работы И.В. Мичурина. Клонирование растений. Микроклональное размножение растений. Клеточная инженерия как современная технология размножения растений.</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Почва. Работы В.В. Докучаева о почве. Характеристика почвы. Разнообразие почв. Плодородие почвы. Удобрения. Нарушения минерального питания растений. Агротехнические приёмы обработки почвы. Понятие о севообороте и его значении для выращивания сельскохозяйственных культур.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Демонстрация</w:t>
      </w:r>
      <w:r w:rsidRPr="00180108">
        <w:rPr>
          <w:rFonts w:ascii="Times New Roman" w:hAnsi="Times New Roman"/>
          <w:sz w:val="28"/>
          <w:szCs w:val="28"/>
        </w:rPr>
        <w:t xml:space="preserve"> способов вегетативного размножения на примере комнатных растений.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Лабораторные и практические работы</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Изучение митоза в корешке лука.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Изучение жизненных циклов растений на гербарных образцах.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Методы микроклонального размножения растений.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Классификация цветковых.</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Однодольные и Двудольные. Семейства цветковых. Двудольные: Крестоцветные, Розоцветные, Паслёновые, Сложноцветные, Мотыльковые (Бобовые), Зонтичные. Однодольные: Злаки, Амариллисовые, Лилейные. Орхидные. Отличительные признаки. Формулы и диаграммы цветков. Дикорастущие и культурные представители семейств, их значение в природе и использование человеком. Распространение и экология цветковых.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Лабораторные и практические работы</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Изучение отличительных признаков представителей семейств покрытосеменных.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Определение представителей различных семейств с использованием определителей растений или определительных карточек.</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 </w:t>
      </w:r>
      <w:r w:rsidRPr="00180108">
        <w:rPr>
          <w:rFonts w:ascii="Times New Roman" w:hAnsi="Times New Roman"/>
          <w:b/>
          <w:sz w:val="28"/>
          <w:szCs w:val="28"/>
        </w:rPr>
        <w:t xml:space="preserve">Экология растений. Растения в природных сообществах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Растения и среда обитания. Экологические факторы. Растения и условия неживой природы: свет, температура, влажность, минеральный состав почвы. Экологические группы растений. Растения и условия живой природы: прямое и косвенное воздействие организмов на растения. Взаимосвязи растений между собой и с другими организмами.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Значение почвенных организмов для питания растений. Ризосфера. Бактериальные клубеньки. Микориза (эндо- и эктомикориза). Зелёные удобрения.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Растительное сообщество (фитоценоз). Биоценоз. Экосистема. Биоразнообразие. Видовой состав растительных сообществ, доминирующие в них виды растений. Распределение видов в растительных сообществах. Ярусность. Растительные сообщества: леса, луга, болота, тундры, пустыни. Приспособленность растений к среде и местам обитания. Смена растительных сообществ. Растительность (растительный покров). Флора.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Взаимосвязь организмов. Инфекционные болезни растений и их возбудители. Вирусные (мозаичная болезнь табака, пестролепестность тюльпана и другие), грибковые (ржавчина, мучнистая роса) и бактериальные (мокрая гниль) заболевания растений. Иммунитет у растений. Причины распространения инфекционных болезней растений. Принципы профилактики и лечения инфекционных болезней растений в практике растениеводства.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Экскурсии или видеоэкскурсии</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Изучение видового состава и экологического состояния одного из растительных сообществ региона. </w:t>
      </w:r>
      <w:r w:rsidRPr="00180108">
        <w:rPr>
          <w:rFonts w:ascii="Times New Roman" w:hAnsi="Times New Roman"/>
          <w:b/>
          <w:sz w:val="28"/>
          <w:szCs w:val="28"/>
        </w:rPr>
        <w:t>Лабораторные и практические работы</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Изучение особенностей строения растений различных экологических групп.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Растительный мир и деятельность человека</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Развитие растительного мира. Жизнь растений в воде. Первые наземные растения. Освоение растениями суши. Этапы развития наземных растений основных систематических групп. Риниофиты — первые наземные сосудистые растения. Появление тканей и органов. Роль древних папоротниковидных. Усложнение растительного мира в процессе эволюции.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Палеоботаника. Ископаемые остатки растений. Окаменелости. Отпечатки. «Живые ископаемые» среди современных растений.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Культурные растения и их происхождение. Центры многообразия и происхождения культурных растений (по Н.И. Вавилову). Культура земледелия. Культурные растения сельскохозяйственных угодий: овощные, плодово-ягодные, полевые. Представления о селекции и биотехнологии. Методы выведения новых сортов растений. Возникновение контрастных признаков у растений одного вида. Искусственный отбор. Наследственность, изменчивость. Создание новых продовольственных культур. Продовольственная безопасность. Банки семян.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Растения города, особенность городской флоры. Заносные и аборигенные виды. Синантропные, сорные растения. Интродуценты. Парки, лесопарки, скверы, ботанические сады, дендрарии. Озеленение. Комнатные растения, цветоводство.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(далее – ООПТ): заповедники, заказники, национальные парки, биосферные заповедники. Охрана растений. Растения Красной книги Российской Федерации.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Экскурсии или видеоэкскурсии</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Развитие растительного мира на Земле (экскурсия в палеонтологический или краеведческий музей).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Лабораторные и практические работы.</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Изучение сельскохозяйственных растений своего региона.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Изучение сортовых особенностей культурных растений.</w:t>
      </w:r>
    </w:p>
    <w:p w:rsidR="00142D5C" w:rsidRPr="00180108" w:rsidRDefault="00142D5C" w:rsidP="00142D5C">
      <w:pPr>
        <w:spacing w:after="0" w:line="240" w:lineRule="auto"/>
        <w:jc w:val="both"/>
        <w:rPr>
          <w:rFonts w:ascii="Times New Roman" w:hAnsi="Times New Roman"/>
          <w:sz w:val="28"/>
          <w:szCs w:val="28"/>
        </w:rPr>
      </w:pPr>
    </w:p>
    <w:p w:rsidR="00142D5C" w:rsidRPr="00180108" w:rsidRDefault="00142D5C" w:rsidP="00142D5C">
      <w:pPr>
        <w:spacing w:after="0" w:line="240" w:lineRule="auto"/>
        <w:jc w:val="both"/>
        <w:rPr>
          <w:rFonts w:ascii="Times New Roman" w:hAnsi="Times New Roman"/>
          <w:b/>
          <w:sz w:val="28"/>
          <w:szCs w:val="28"/>
        </w:rPr>
      </w:pPr>
      <w:r w:rsidRPr="00180108">
        <w:rPr>
          <w:rFonts w:ascii="Times New Roman" w:hAnsi="Times New Roman"/>
          <w:b/>
          <w:sz w:val="28"/>
          <w:szCs w:val="28"/>
        </w:rPr>
        <w:t xml:space="preserve">8 КЛАСС </w:t>
      </w:r>
    </w:p>
    <w:p w:rsidR="00142D5C" w:rsidRPr="00180108" w:rsidRDefault="00142D5C" w:rsidP="00142D5C">
      <w:pPr>
        <w:spacing w:after="0" w:line="240" w:lineRule="auto"/>
        <w:jc w:val="both"/>
        <w:rPr>
          <w:rFonts w:ascii="Times New Roman" w:hAnsi="Times New Roman"/>
          <w:b/>
          <w:i/>
          <w:sz w:val="28"/>
          <w:szCs w:val="28"/>
        </w:rPr>
      </w:pPr>
      <w:r w:rsidRPr="00180108">
        <w:rPr>
          <w:rFonts w:ascii="Times New Roman" w:hAnsi="Times New Roman"/>
          <w:b/>
          <w:i/>
          <w:sz w:val="28"/>
          <w:szCs w:val="28"/>
        </w:rPr>
        <w:t xml:space="preserve">Грибы и грибоподобные организмы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Микология – наука о грибах. Общая характеристика грибов. Морфологические особенности вегетативного тела. Гифы, мицелий. Особенности строения клеток грибов. Сходство и различия с растениями и животными. Питание грибов (симбионты, сапротрофы, паразиты). Размножение грибов.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Плесневые грибы. Съедобные и ядовитые грибы.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Зигомицеты. Основные черты организации на примере мукора. Роль в природе и жизни человека.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Аскомицеты или сумчатые грибы. Особенности строения и жизнедеятельности, распространение и экологическое значение. Строение на примере пеницилла. Одноклеточные аскомицеты – дрожжи. Использование дрожжей при выпечке хлеба. Паразитические представители аскомицетов (возбудители спорыньи, парши, мучнистой росы и другие) и вред, наносимый ими сельскому хозяйству.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Базидиомицеты. Общая характеристика, особенности строения и размножения на примере шляпочных грибов. Значение грибов в природе и в жизни человека. Съедобные и ядовитые грибы. Паразитические представители базидиомицетов (головнёвые, ржавчинные, некоторые трутовые). Микориза и её значение.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Грибоподобные организмы. Особенности строения клеток. Оомицеты. Паразитические представители оомицетов на примере фитофторы.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Общая характеристика лихенизированных грибов (лишайники). Особенности морфологии и анатомического строения лишайников, питание и размножение. Многообразие и экологические группы лишайников. Значение лишайников в природе и хозяйственной деятельности человека. Индикаторная роль лишайников. Лишайники – пионеры природных сообществ. Роль грибов в круговороте веществ в экосистеме.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Роль грибов в почвообразовании и обеспечении плодородия почвы. Болезнетворные (паразитические) грибы. Микозы. Меры профилактики микозов.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Лабораторные и практические работы.</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Изучение особенностей строения плодовых тел шляпочных грибов на микроскопических препаратах и муляжах.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Изучение строения плесневых грибов: мукора и пеницилла.</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 Изучение влияния внешних факторов на процесс размножения дрожжей. Изучение строения и жизненного цикла фитофторы на живом и гербарном материале.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Изучение строения лишайников (на гербарных образцах).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i/>
          <w:sz w:val="28"/>
          <w:szCs w:val="28"/>
        </w:rPr>
        <w:t xml:space="preserve">Животные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Зоология – наука о животных</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Общие и специальные разделы зоологии. Краткая история развития зоологии.</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Общие и специальные методы изучения животных. Связь зоологии с другими и науками, медициной и сельским хозяйством. Значение зоологических знаний для человека. Профессии человека, связанные с зоологией.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Демонстрация</w:t>
      </w:r>
      <w:r w:rsidRPr="00180108">
        <w:rPr>
          <w:rFonts w:ascii="Times New Roman" w:hAnsi="Times New Roman"/>
          <w:sz w:val="28"/>
          <w:szCs w:val="28"/>
        </w:rPr>
        <w:t xml:space="preserve"> портретов учёных, изображений, моделей животных, муляжи животных, влажных препаратов и другое.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Лабораторные и практические работы</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Составление рекомендаций по сбору зоологических коллекций.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Составление описаний профессий, связанных с зоологией.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Общая организация животного организма.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Особенности строения животной клетки.</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Многоклеточность. Ткани животного организма. Строение и функции тканей животного организма. Органы и системы органов животного организма. Форма тела животного, симметрия тела, размеры тела.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Лабораторные и практические работы</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Исследование клеток под микроскопом на временных микропрепаратах.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Сравнение растительной и животной клеток.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Изучение тканей животных.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i/>
          <w:sz w:val="28"/>
          <w:szCs w:val="28"/>
        </w:rPr>
        <w:t>Строение и жизнедеятельность животного организма</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 xml:space="preserve">Организменный уровень организации жизни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Питание у животных.</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Этапы питания у животных. Типы питания. Эндоцитоз и экзоцитоз. Клеточное и полостное пищеварение. Происхождение пищеварительной системы. Эволюция пищеварительной системы. Разделение пищеварительной системы на отделы. Особенности питания растительноядных животных. Особенности питания хищных животных.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Лабораторные и практические работы</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Изучение питания простейшего под микроскопом на временных микропрепаратах.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Изучение питания отдельных представителей различных групп животных.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Транспорт у животных.</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Транспорт у стрекающих и губок. Полости тела у животных. Происхождение и строение первичной полости. Развитие вторичной (целомической) полости. Эволюция полостей тела у животных. Функции первичной и вторичной полости тела. Причины возникновения транспортной системы. Формирование кровеносной системы. Функции кровеносной системы. Замкнутые и незамкнутые кровеносные системы. Связь типа кровеносной системы со строением полости тела. Кровообращение. Сердце. Эволюция кровеносной системы у позвоночных животных.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Дыхание у животных</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Использование кислорода животными. Диффузия. Дыхание поверхностью тела. Дыхание у двухслойных животных. Формирование дыхательных органов. Дыхание в водной среде. Жабры. Дыхание в наземной среде. Дыхание при помощи трахей. Лёгкие. Эволюция дыхательной системы у позвоночных животных.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Выделение у животных.</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Осмос. Осмотическое давление. Строение выделительной системы у животных. Эволюция выделительной системы у животных. Выделительная система нефридиального типа. Протонефридиальная выделительная система. Метанефридиальная выделительная система. Связь строения выделительной системы с типом полости тела. Выделительные системы активного типа. Мальпигиевые сосуды. Эволюция почек у позвоночных животных.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Опора и движение у животных.</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Органы движения у клетки. Гидростатический скелет. Наружный скелет. Внутренний скелет. Формирование рычажных конечностей, правило рычага. Эволюция опорно-двигательной системы у позвоночных животных. Строение мышц. Движение в воде. Плавание. Выталкивающая сила. Плавательные пузыри. Движение в наземно-воздушной среде. Полёт. Подъемная сила. Различные типы полёта.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Регуляция жизнедеятельности у животных.</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Нервная и гуморальная регуляция. Особенности нервной регуляции. Диффузная нервная система. Ганглии. Центральная и периферическая нервная система. Цефализация. Эволюция нервной системы у позвоночных животных. Гормональная регуляция. Особенности гормональной регуляции. Примеры нервной и гормональной регуляции.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i/>
          <w:sz w:val="28"/>
          <w:szCs w:val="28"/>
        </w:rPr>
        <w:t>Разнообразие животных</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 xml:space="preserve">Двухслойные и трёхслойные животные и их особенности. </w:t>
      </w:r>
      <w:r w:rsidRPr="00180108">
        <w:rPr>
          <w:rFonts w:ascii="Times New Roman" w:hAnsi="Times New Roman"/>
          <w:sz w:val="28"/>
          <w:szCs w:val="28"/>
        </w:rPr>
        <w:t xml:space="preserve">Двухслойные животные. Тип Стрекающие, или Кишечнополостные. Особенности клеточной организации. Эпидермис и гастродермис. Стрекательные клетки. Жизненный цикл стрекающих. Формирование медузы. Жизненный цикл сцифоидных и гидроидных медуз. Кораллы.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Лабораторные и практические работы.</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Изучение строения и жизнедеятельности гидры.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Изучение химического состава скелета колониальных коралловых полипов.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Трёхслойные животные.</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Формирование полости тела. Особенности и функции вторичной полости тела. Органы выделения: протонефридии и метанефридии. Общий план строения трёхслойного животного. Особенности организации трёхслойных животных. Билатеральная (двусторонняя) симметрия. Первичноротые животные. Трохофорные животные. Линяющие животные. Вторичноротые животные.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Тип Плоские черви.</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Особенности организации плоских червей на примере молочной планарии. Строение покровов и кожно-мускульного мешка. Паренхима. Строение пищеварительной, выделительной и нервной систем. Приспособление плоских червей к паразитизму. Сосальщики. Жизненный цикл печёночного сосальщика. Ленточные черви. Жизненный цикл широкого лентеца и бычьего (свиного) цепня. Другие представители паразитических плоских червей. Профилактика заболеваний, вызываемых плоскими червями.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Лабораторные и практические работы</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Изучение жизнедеятельности, внешнего и внутреннего строения пресноводных плоских червей.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Изучение строения паразитических плоских червей на влажных препаратах.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Тип Круглые черви.</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Особенности организации круглых червей. Строение круглых червей на примере человеческой аскариды. Покровы и кожно-мускульный мешок нематод. Линька. Строение и функционирование систем органов нематод. Жизненный цикл человеческой аскариды.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Лабораторные и практические работы</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Изучение строения человеческой (свиной) аскариды.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Тип Кольчатые черви.</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Особенности организации кольчатых червей на примере дождевого червя. Строение покровов и кожно-мускульного мешка. Организация полости тела. Строение пищеварительной, кровеносной, выделительной и нервной систем. Размножение кольчатых червей. Разнообразие кольчатых червей.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Лабораторные и практические работы.</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Изучение внешнего и внутреннего строения дождевого червя. Изучение внешнего и внутреннего строения медицинской пиявки.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Изучение строения многощетинковых червей.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Тип Моллюски.</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Особенности организации моллюсков. Строение тела моллюсков. Редукция целомической полости: причины и последствия. Формирование мантийной полости и раковины. Строение и функционирование систем органов моллюсков. Разнообразие моллюсков. Двустворчатые моллюски. Брюхоногие моллюски. Головоногие моллюски.</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 xml:space="preserve"> Лабораторные и практические работы.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Изучение внешнего и внутреннего строения двустворчатого моллюска.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Изучение внешнего и внутреннего строения брюхоногого моллюска.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Изучение внешнего и внутреннего строения головоногого моллюска.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Изучение строения раковин моллюсков.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Тип Членистоногие.</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Особенности организации членистоногих. План строения членистоногого животного. Редукция вторичной полости тела: причины и последствия. Разделение тела на отделы. Конечности членистоногих. Строение и функционирование систем органов членистоногих. Органы чувств членистоногих. Основные группы членистоногих.</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Класс Ракообразные.</w:t>
      </w:r>
      <w:r w:rsidRPr="00180108">
        <w:rPr>
          <w:rFonts w:ascii="Times New Roman" w:hAnsi="Times New Roman"/>
          <w:sz w:val="28"/>
          <w:szCs w:val="28"/>
        </w:rPr>
        <w:t xml:space="preserve"> Строение и морфология ракообразных на примере речного рака. Разнообразие ракообразных.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Класс Паукообразные.</w:t>
      </w:r>
      <w:r w:rsidRPr="00180108">
        <w:rPr>
          <w:rFonts w:ascii="Times New Roman" w:hAnsi="Times New Roman"/>
          <w:sz w:val="28"/>
          <w:szCs w:val="28"/>
        </w:rPr>
        <w:t xml:space="preserve"> Строение и морфология паукообразных на примере паука-крестовика. Разнообразие паукообразных.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Класс Насекомые.</w:t>
      </w:r>
      <w:r w:rsidRPr="00180108">
        <w:rPr>
          <w:rFonts w:ascii="Times New Roman" w:hAnsi="Times New Roman"/>
          <w:sz w:val="28"/>
          <w:szCs w:val="28"/>
        </w:rPr>
        <w:t xml:space="preserve"> Строение и внешняя морфология насекомых. Конечности и ротовые аппараты насекомых. Жизненный цикл насекомых. Насекомые с неполным превращением. Насекомые с полным превращением. Куколка. Основные отряды насекомых с неполным превращением: Прямокрылые, Полужесткокрылые, Вши и Пухоеды. Отряды насекомых с полным превращением: Жесткокрылые, Перепончатокрылые, Двукрылые, Чешуекрылые, Блохи.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Лабораторные и практические работы</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Изучение внешнего строения и конечностей ракообразных.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Изучение внутреннего строения ракообразного.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Изучение строения ротового аппарата и конечностей насекомого.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Изучение внутреннего строения насекомого.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Изучение внешнего строения и биологии насекомых разных отрядов.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Определение представителей различных отрядов и семейств насекомых с использованием определителей.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Тип Хордовые.</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Особенности организации хордовых животных. Признаки хордовых животных: глотка с жаберными щелями, хорда, нервная трубка, эндостиль, постнатальный хвост. Полость тела хордовых животных.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Подтип Головохордовые. Строение и жизнедеятельность ланцетника.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Лабораторные и практические работы</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Изучение внешнего и внутреннего строения ланцетника на фиксированных препаратах.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Разнообразие и эволюция позвоночных животных</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Общий обзор строения и развития позвоночных животных.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Формирование скелета. Кости и хрящи. Отделы тела позвоночных животных. Висцеральный и туловищный отделы. Основные группы позвоночных животных. Бесчелюстные и челюстноротые. Жаберные дуги, формирование челюстей.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Особенности строения систем органов позвоночного животного. Полость тела. Пищеварительная система. Кровеносная система. Дыхательная система. Метанефридиальная выделительная система (почки). Нервная трубка. Отделы нервной системы.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Надкласс Рыбы</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Особенности строения и организации рыб на примере речного окуня. Чешуя рыб. Скелет рыб. Строение пищеварительной, кровеносной и выделительной систем. Дыхание у рыб. Жабры рыб и жаберный аппарат. Нервная система рыб.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Органы чувств рыб. Боковая линия. Хрящевые рыбы. Особенности строения и жизнедеятельности. Костные рыбы. Лучепёрые и лопастепёрые рыбы.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Лабораторные и практические работы.</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Изучение внешнего и внутреннего строения рыбы.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Изучение скелета костных и хрящевых рыб.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Изучение разнообразия рыб.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Определение возраста рыб по чешуе.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Выход позвоночных на сушу. Амфибии, или Земноводные</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Предпосылки выхода позвоночных на сушу. Формирование рычажной конечности. Особенности строения и организации амфибий на примере травяной лягушки. Скелет амфибий, отделы позвоночника. Пищеварительная система у амфибий. Строение кровеносной системы и разделение крови у амфибий (артериальный конус). Дыхание у амфибий, роль челюстного аппарата. Кожное дыхание. Формирование туловищных почек и их особенности. Нервная система. Органы чувств. Жизненный цикл амфибий. Головастик. Неотения у амфибий и регуляция метаморфоза. Основные группы амфибий.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Лабораторные и практические работы</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Изучение внешнего и внутреннего строения лягушки и тритона.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Изучение скелета лягушки.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Изучение индивидуального развития земноводного.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Амниоты. Рептилии, или Пресмыкающиеся</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Приспособления позвоночных животных к развитию на суше. Зародышевые оболочки и их функции. Особенности строения и организации рептилий на примере прыткой ящерицы. Особенности скелета и конечностей рептилий. Грудная клетка. Движение у рептилий. Пищеварительная система. Кровеносная система. Круги кровообращения и разделение крови в желудочке сердца. Дыхание рептилий. Формирование тазовых почек и их особенности. Нервная система. Органы чувств. Размножение и развитие рептилий. Основные группы рептилий.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Лабораторные и практические работы</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Изучение внешнего и внутреннего строения ящерицы.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Изучение скелета ящерицы.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Изучение разнообразия пресмыкающихся. </w:t>
      </w:r>
    </w:p>
    <w:p w:rsidR="00142D5C" w:rsidRPr="00180108" w:rsidRDefault="00142D5C" w:rsidP="00142D5C">
      <w:pPr>
        <w:spacing w:after="0" w:line="240" w:lineRule="auto"/>
        <w:jc w:val="both"/>
        <w:rPr>
          <w:rFonts w:ascii="Times New Roman" w:hAnsi="Times New Roman"/>
          <w:b/>
          <w:sz w:val="28"/>
          <w:szCs w:val="28"/>
        </w:rPr>
      </w:pPr>
      <w:r w:rsidRPr="00180108">
        <w:rPr>
          <w:rFonts w:ascii="Times New Roman" w:hAnsi="Times New Roman"/>
          <w:b/>
          <w:sz w:val="28"/>
          <w:szCs w:val="28"/>
        </w:rPr>
        <w:t xml:space="preserve">Птицы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Особенности строения и организации птиц на примере сизого голубя. Приспособления птиц к полёту. Перья. Развитие пера, структура перьев. Типы перьев. Особенности в строении скелета. Цевка, пряжка. Формирование киля. Особенности строения пищеварительной системы. Строение кровеносной системы. Разделение крови в сердце. Круги кровообращения у птиц. Особенности дыхательной системы. Воздушные мешки и парабронхи. Механизм двойного дыхания. Строение нервной системы. Развитие мозжечка. Ориентация птиц. Органы чувств. Выделительная система. Развитие птиц. Строение яйца. Формирование яйцевых оболочек. Поведение птиц. Токование. Формирование гнёзд.</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Лабораторные и практические работы</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Изучение внешнего и внутреннего строения птиц.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Изучение скелета птицы.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Изучение внешнего строения и перьевого покрова птиц.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Изучение строения яйца птиц.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Определение птиц с использованием определителей.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Млекопитающие</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Особенности строения и организации млекопитающих на примере домовой мыши. Формирование шерсти. Строение волоса. Типы волос. Сальные и потовые железы. Скелет млекопитающих. Особенности строения скелета конечностей. Зубная система. Связь зубной системы с типом питания. Разнообразие зубных систем. Пищеварительная система млекопитающих. Особенности строения пищеварительной системы у растительноядных млекопитающих. Строение кровеносной системы. Круги кровообращения. Дыхательная система. Строение лёгких, альвеолярное дыхание. Диафрагма. Туловищные почки и нефроны млекопитающих. Особенности нервной системы млекопитающих. Органы чувств. Развитие млекопитающих. Формирование плаценты. Особенности плацентарного питания. Система млекопитающих. Первозвери. Сумчатые млекопитающие. Плацентарные млекопитающие. Современная система млекопитающих.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Лабораторные и практические работы</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Изучение строения черепа и зубной системы различных млекопитающих.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Изучение разнообразия млекопитающих.</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Изучение строения скелета млекопитающих.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Эволюция и экология животных</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Эволюция беспозвоночных животных. Эволюция хордовых животных.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Среда обитания и экологическая ниша. Экологические факторы. Абиотические, биотические и антропогенные факторы. Основные экологические законы. Закон оптимума. Закон лимитирующего фактора. Закон экологической индивидуальности видов. Приспособления организмов.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Водная среда обитания. Характеристика водной среды. Плотность и температура воды. Солёность водоёмов. Растворимость кислорода и углекислого газа в воде. Морские организмы. Планктон, нектон, бентос. Особенности строения планктонных организмов. Приспособления к жизни в толще воды. Особенности строения и биологии бентосных организмов. Пресноводные организмы. Проблемы осморегуляции. Приспособления организмов к жизни в морской и пресной воде. Вторичноводные организмы. Формирование плавников и плавательных перепонок.</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Наземно-воздушная среда обитания. Характеристика наземно-воздушной среды обитания. Плотность и влажность среды. Выход животных на сушу. Примеры адаптаций к наземным условиям обитания. Формирование лёгких, мальпигиевых сосудов и кутикулы у членистоногих. Формирование конечностей. Особенности дыхания и водного баланса у наземных организмов. Адаптации к полёту у птиц, насекомых и рукокрылых. Правило Аллена. Правило Бергмана.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Почвенная среда обитания. Характеристика почвенной среды обитания. Особенности строения и адаптации почвенных организмов. Адаптации кольчатых червей, насекомых и позвоночных животных к почвенной среде обитания.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Организменная среда обитания. Характеристика организменной среды обитания. Приспособления организмов к паразитизму. Взаимоотношения паразит–хозяин. Паразиты и паразитоиды. Эктопаразиты и эндопаразиты. Паразитические плоские, круглые, кольчатые черви. Паразитические членистоногие. Формирование присосок и крючьев. Формирование плотных покровов. Редукция сенсорных органов и других систем органов.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Демонстрации</w:t>
      </w:r>
      <w:r w:rsidRPr="00180108">
        <w:rPr>
          <w:rFonts w:ascii="Times New Roman" w:hAnsi="Times New Roman"/>
          <w:sz w:val="28"/>
          <w:szCs w:val="28"/>
        </w:rPr>
        <w:t xml:space="preserve"> живых животных, чучел, коллекций, раздаточного материала, муляжей и моделей, таблиц, слайдов, видеофильмов и сайтов Интернета, показывающих приспособленность животных к условиям среды обитания, цепи и сети питания в экосистемах, распространение животных в природных зонах Земли, географических карт (животный мир Земли).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Лабораторные и практические работы</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Изучение природного сообщества: состава и структуры.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Экскурсия или видеоэкскурсия.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Сезонные явления в жизни животных.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Животные и человек</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Одомашнивание животных. Дикие предки домашних животных. Селекция. Породы. Искусственный отбор. Контрастные формы животных по одному и тому же признаку в пределах одного вида. Клонирование животных. Клеточные, хромосомные и генетические технологии в создании новых пород сельскохозяйственных животных.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Значение домашних животных в жизни человека. Животные сельскохозяйственных угодий. Птицеводство. Животноводство. Распространённые инфекционные заболевания у домашних животных. Эпизоотии. Принципы профилактики и лечения распространённых инфекционных заболеваний домашних животных. Животные-вредители, методы борьбы с животными-вредителями.</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 Город как среда обитания, созданная человеком. Синантропные виды животных. Адаптация животных в условиях города. Восстановление численности редких видов животных: особо охраняемые природные территории (ООПТ). Биосферные резерваты. Красная книга животных России. Меры сохранения и восстановления животного мира.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Демонстрации</w:t>
      </w:r>
      <w:r w:rsidRPr="00180108">
        <w:rPr>
          <w:rFonts w:ascii="Times New Roman" w:hAnsi="Times New Roman"/>
          <w:sz w:val="28"/>
          <w:szCs w:val="28"/>
        </w:rPr>
        <w:t xml:space="preserve"> чучел, коллекций, таблиц, слайдов, видеофильмов и сайтов Интернета, показывающих охраняемых и промысловых животных, способы рыболовства, охоты, акклиматизации и разведения домашних животных, животных сельскохозяйственных угодий, способы охраны редких животных, привлечения и охраны животных города.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Лабораторные и практические работы</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Изучение насекомых-вредителей сельскохозяйственных культур.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Наблюдения за птицами в городской среде.</w:t>
      </w:r>
    </w:p>
    <w:p w:rsidR="00142D5C" w:rsidRPr="00180108" w:rsidRDefault="00142D5C" w:rsidP="00142D5C">
      <w:pPr>
        <w:spacing w:after="0" w:line="240" w:lineRule="auto"/>
        <w:jc w:val="both"/>
        <w:rPr>
          <w:rFonts w:ascii="Times New Roman" w:hAnsi="Times New Roman"/>
          <w:b/>
          <w:sz w:val="28"/>
          <w:szCs w:val="28"/>
        </w:rPr>
      </w:pPr>
    </w:p>
    <w:p w:rsidR="00142D5C" w:rsidRPr="00180108" w:rsidRDefault="00142D5C" w:rsidP="00142D5C">
      <w:pPr>
        <w:spacing w:after="0" w:line="240" w:lineRule="auto"/>
        <w:jc w:val="both"/>
        <w:rPr>
          <w:rFonts w:ascii="Times New Roman" w:hAnsi="Times New Roman"/>
          <w:b/>
          <w:sz w:val="28"/>
          <w:szCs w:val="28"/>
        </w:rPr>
      </w:pPr>
      <w:r w:rsidRPr="00180108">
        <w:rPr>
          <w:rFonts w:ascii="Times New Roman" w:hAnsi="Times New Roman"/>
          <w:b/>
          <w:sz w:val="28"/>
          <w:szCs w:val="28"/>
        </w:rPr>
        <w:t xml:space="preserve">9 КЛАСС </w:t>
      </w:r>
    </w:p>
    <w:p w:rsidR="00142D5C" w:rsidRPr="00180108" w:rsidRDefault="00142D5C" w:rsidP="00142D5C">
      <w:pPr>
        <w:spacing w:after="0" w:line="240" w:lineRule="auto"/>
        <w:jc w:val="both"/>
        <w:rPr>
          <w:rFonts w:ascii="Times New Roman" w:hAnsi="Times New Roman"/>
          <w:b/>
          <w:i/>
          <w:sz w:val="28"/>
          <w:szCs w:val="28"/>
        </w:rPr>
      </w:pPr>
      <w:r w:rsidRPr="00180108">
        <w:rPr>
          <w:rFonts w:ascii="Times New Roman" w:hAnsi="Times New Roman"/>
          <w:b/>
          <w:i/>
          <w:sz w:val="28"/>
          <w:szCs w:val="28"/>
        </w:rPr>
        <w:t xml:space="preserve">Введение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Система биологических наук, изучающих человека: цитология, гистология, эмбриология, генетика, антропология, анатомия человека, физиология человека и другие медицинские науки.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Профессии, связанные с науками о человеке. Перспективы развития знаний об организме человеке и его связях с окружающей средой.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Демонстрация таблиц, слайдов, видеофильмов и сайтов Интернета, показывающих разные биологические дисциплины, связанные с изучением человека, профессий, связанных с изучением организма человека и медициной.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Общий обзор клеток и тканей организма человека</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Обмен веществ как основа жизни человека. Белки, липиды, углеводы, нуклеиновые кислоты, низкомолекулярные соединения, включая витамины. Химическое строение, особенности и функции белков, липидов, углеводов, нуклеиновых кислот и низкомолекулярных соединений. АТФ – универсальная энергетическая валюта клетки. Общее понятие о катаболизме (на примере клеточного дыхания, начиная с подготовительного этапа) и анаболизме (на примере различных биосинтезов, происходящих в клетке). Сравнение клеточного дыхания и брожения. Регуляция белкового, углеводного, липидного обмена. Прямые и обратные связи в регуляции. Роль ферментов и гормонов в процессах обмена веществ. Нарушения биохимических процессов в клетке: авитаминозы, дефекты в работе определённых ферментов и другое.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Цитология. Многообразие клеток и их дифференциация. Эмбриональные стволовые клетки, индуцированные плюрипотентные стволовые клетки, стволовые клетки взрослого человека.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Клеточные контакты. Молекулярные основы ответа клеток на сигналы. Понятие клеточной гибели. Лимит клеточных делений, общее представление о старении на клеточном и молекулярно-биологическом уровне. Общее понятие о раковой трансформации клеток.</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Лабораторные и практические работы</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Просмотр электронно-микроскопических фотографий препаратов строения клетки и межклеточных контактов.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Типы тканей организма человека: эпителиальная, нервная, мышечная, соединительная ткани. Характеристика и классификации эпителиев. Нервная ткань: нейроны и нейроглия. Строение и физиология нейрона. Потенциал покоя и потенциал действия. Проведение нервного импульса. Классификация и механизмы работы синапсов. Нейромедиаторы и их рецепторы. Мышечная ткань: скелетная, сердечная и гладкая. Строение сократительного аппарата поперечно-полосатых мышц. Молекулярные механизмы сокращения и расслабления. Отличия гладкой мускулатуры от поперечно-полосатой. Физиология возбудимости и сократимости гладкой мышечной ткани. Соединительная ткань: свойства, различные типы клеток, характеристика межклеточного вещества. Классификация соединительных тканей: собственно соединительные ткани, ткани внутренней среды, хрящевая ткань, костная и другие.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Лабораторные и практические работы</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Микроскопирование препаратов основных типов тканей.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Нервная система</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Классификация нервной системы. Центральная и периферическая нервная система. Строение нерва, оболочки, классификация нервов. Строение спинного и головного мозга.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Функции отделов спинного мозга. Проводящие пути спинного мозга. Анатомия головного мозга: продолговатый мозг, ствол мозга, средний, промежуточный, передний мозг. Строение мозжечка и коры больших полушарий. Функции отделов головного мозга и их частей. Черепномозговые и спинномозговые нервы. Соматическая и вегетативная нервная система. Центры соматической и вегетативной систем в центральной нервной системе. Рефлекторная дуга. Рефлекторное кольцо. Нейронная сеть. Классификации рефлексов: моно- и полисинаптические, безусловные и условные и другие. Роль исследований И.П. Павлова. Функциональные системы П.К. Анохина. Использование принципа работы нейронных сетей в искусственном интеллекте.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Нарушения работы нервной системы. Нейродегенерации и современные методы их лечения. Инсульт. Лекарства, проходящие и не проходящие через гематоэнцефалический барьер. Методы исследования мозговой активности и строения структур нервной системы: электроэнцефалография, регистрация активности различных отделов мозга, магнитно-резонансная томография, компьютерная томография. Интерфейс мозг–компьютер.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Лабораторные и практические работы</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Изучение гистологических препаратов органов нервной системы.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Изучение строения головного мозга на макетах.</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Сенсорные системы</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Строение сенсорных систем: рецепторы, проводящая часть, отдел коры, осуществляющий обработку информации. Классификация рецепторов: экстерорецепторы, интерорецепторы, проприорецепторы, механические, температурные, химические, болевые и другие рецепторы. Соматосенсорная система.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Строение глаза. Зрительные рецепторы (палочки и колбочки). Физические и химические основы восприятия света. Чёрно-белое и цветовое зрение. Строение сетчатки. Проведение и обработка зрительного сигнала. Аккомодация. Бинокулярное зрение. Нарушения зрения и их причины. Заболевания глаза (конъюнктивит и другие) и их профилактика. Современные методы лечения нарушений зрения: лазерная коррекция, замена хрусталика, клеточная терапия, протезирование глаза и другие.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Строение наружного, среднего и внутреннего уха. Кортиев орган. Механизм восприятия и обработки звуковых волн. Связь центра слуха и центра речи. Нарушения слуха и их причины. Заболевания органов слуха (отит и другие заболевания) и их профилактика. Современные методы лечения нарушений слуха: слуховой аппарат, протезирование и другие. Анатомия и физиология вестибулярного аппарата. Отолитовый аппарат.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Органы вкуса, обоняния, мышечного и кожного чувства: анатомия и физиология, их нарушения.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 xml:space="preserve">Демонстрация </w:t>
      </w:r>
      <w:r w:rsidRPr="00180108">
        <w:rPr>
          <w:rFonts w:ascii="Times New Roman" w:hAnsi="Times New Roman"/>
          <w:sz w:val="28"/>
          <w:szCs w:val="28"/>
        </w:rPr>
        <w:t xml:space="preserve">разборных моделей глаза и уха.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Лабораторные и практические работы</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Изучение строения органа зрения (на муляже и влажном препарате).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Изучение строения органа слуха (на муляже).</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 Изучение гистологических препаратов органов чувств.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Эндокринная система</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Определение и основные характеристики гормонов. Классификация гормонов по химическому строению. Классификация рецепторов гормонов. Молекулярные механизмы действия гормонов на клетки-мишени.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Эндокринная функция гипоталамуса. Железы внутренней секреции (гипофиз, эпифиз, щитовидная железа, паращитовидные железы, надпочечники), выделяемые ими гормоны и их функции. Железы смешанной секреции (поджелудочная железа, половые железы), выделяемые ими гормоны и их функции. Гипоталамо-гипофизарные контуры регуляции деятельности некоторых желёз внутренней секреции. Нарушения, связанные с гипо- и гиперфункциями гормонов. Виды сахарного диабета и их осложнения. Клеточная терапия в лечении эндокринных заболеваний. Микседема.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Прочие органы и ткани, выделяющие гормоны: почки, сердце, желудочнокишечный тракт, жировая ткань и другие.</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Лабораторные и практические работы</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Изучение гистологических препаратов эндокринных органов.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Поведение</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Рефлекторная теория поведения. Наследственные и ненаследственные формы поведения. Простейшие условные рефлексы. Инструментальное и другие формы обучения. Цель. Мотив. Рефлекс. Потребность. Рефлекс цели по Павлову. Динамический стереотип. Импринтинг. Фиксированные комплексы движений. Сигнальные системы. Речь. Мышление. Память и её виды. Когнитивные функции нервной системы. Роль разных отделов головного мозга в регуляции движений, сна и бодрствования, и других сложных процессов. Механизмы возникновения эмоций. Нейрогуморальная регуляция полового поведения. Нарушения поведения, их связь с работой нервной и эндокринной систем, современные методы лечения.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 xml:space="preserve">Опорно-двигательный аппарат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Кости. Анатомия кости: надкостница, внутреннее вещество кости. Остеон. Классификация костей. Рост костей. Соединения костей: подвижные, полуподвижные, неподвижные. Строение сустава и суставной сумки.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Осевой скелет: череп, позвоночник, рёбра, грудина. Кости лицевого и мозгового отделов черепа. Отделы позвоночника, особенности строения позвонков в разных отделах, межпозвоночные соединения. Строение грудной клетки.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Скелеты поясов конечностей и свободных конечностей: анатомические особенности входящих в их состав костей.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Нарушения строения скелетной системы. Возрастные изменения, остеопороз. Травмы. Заболевания опорно-двигательного аппарата, связанные с прямохождением. Современные инвазивные и неинвазивные методы лечения: протезирование суставов и межпозвоночных дисков, исправление кривизны позвоночника и другие.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Демонстрация</w:t>
      </w:r>
      <w:r w:rsidRPr="00180108">
        <w:rPr>
          <w:rFonts w:ascii="Times New Roman" w:hAnsi="Times New Roman"/>
          <w:sz w:val="28"/>
          <w:szCs w:val="28"/>
        </w:rPr>
        <w:t xml:space="preserve"> скелета человека, черепа, конечностей, позвонков, распилов костей.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Лабораторные и практические работы</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Изучение строения скелета человека на макетах.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Мышцы. Работа мышц по перемещению костных рычагов. Мышцы, прикрепляющиеся двумя концами или одним концом к костям. Мимические мышцы как пример мышц, не прикрепляющихся к костям.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Мышца как орган локомоции. Оболочки мышцы. Сухожилия и связки. Двигательные единицы. Мышцы-синергисты и антагонисты. Нервная регуляция работы мышц. Роль спинного мозга, мозжечка и коры больших полушарий.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Основные мышцы тела человека. Наиболее распространённые травмы мышечной системы и методы их профилактики. Атрофия мышц, причины и лечение.</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Лабораторные и практические работы</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Оказание первой помощи при повреждении скелета и мышц.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Кровеносная и лимфатическая системы</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Особенности строения и функционирования сердечной мышцы. Анатомия сердца: эндокард, миокард, эпикард, перикард, желудочки, предсердия, клапаны сердца. Механическая работа сердца как насоса. Сердечный цикл. Артериальное давление, пульс. Автоматия. Проводящая система сердца. Электрическая работа сердца. Электрокардиограмма. Нервная и гуморальная регуляция работы сердца. Нарушения работы сердца. Гипертоническая болезнь, сердечная недостаточность, атеросклероз коронарных сосудов, инфаркт миокарда и так далее. Шунтирование, ангиопластика, клеточная терапия и другие современные методы лечения сердечных болезней. Трансплантация сердца.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Лабораторные и практические работы</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Просмотр гистологических препаратов сердечной мышцы.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Электрокардиография.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Измерение артериального давления и пульса.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Кровеносная система и лимфатическая система.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Круги кровообращения: большой и малый, основные сосуды. Классификация сосудов: артерии, артериолы, вены, венулы, капилляры. Резистивные, обменные и ёмкостные сосуды. Строение стенок сосудов. Нервная и гуморальная регуляция работы сосудов. Системная регуляция артериального давления и других параметров крови (барорефлекс, хеморефлекс и так далее). Нарушения работы сосудов. Артериальные и венозные кровотечения и первая помощь при них.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Анатомия лимфатической системы: лимфатические сосуды и лимфатические узлы. Причины движения крови и лимфы по сосудам.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Лабораторные и практические работы.</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Изучение гистологических препаратов стенок сосудов.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Первая помощь при кровотечениях.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Внутренняя среда организма</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Кровь, тканевая жидкость, лимфа. Механизмы поддержания внутренней среды организма (гомеостаз). Связь водно-солевого обмена организма с формированием и оттоком тканевой жидкости.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Химический состав плазмы крови. Форменные элементы: эритроциты, лейкоциты, тромбоциты. Лейкоцитарная формула. Функции различных форменных элементов. Кроветворение и органы кроветворения. Места гибели различных форменных элементов крови. Группы крови по системе AB0, резусфактор и другие системы определения групп крови. Переливание плазмы, эритроцитарной и тромбоцитарной массы. Буферная функция плазмы крови. Транспорт газов по крови. Различные формы гемоглобина. Регуляция сродства гемоглобина к кислороду. Свёртывание крови, фибринолитическая и противосвёртывающая системы. Нарушения, связанные с кроветворением и функционированием форменных элементов.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Лабораторные и практические работы</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Изучение гистологических препаратов крови и органов кроветворения.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Иммунная система</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История развития знаний об иммунитете. Значение работ И. И. Мечникова, П. Эрлиха и других учёных по изучению иммунитета. Классификации иммунитета. Механизмы врождённого иммунитета. Приобретённый иммунитет: классификация лимфоцитов и участие разных групп лимфоцитов в приобретённом иммунитете. Понятия антитела и антигена. Презентация антигена. Вакцины и сыворотки. Органы центральной иммунной системы: красный костный мозг и тимус. Органы периферической иммунной системы: селезёнка, лимфоузлы, миндалины, аппендикс, Пейеровы бляшки. Роль тимуса в созревании Т-лимфоцитов. Роль органов периферической иммунной системы в созревании В-лимфоцитов. Отрицательная и положительная селекция в созревании Т- и В-лимфоцитов. Роль микрофлоры человека в формировании нормального иммунитета человека. Патологии иммунной системы: иммунодефициты, аутоиммунные заболевания и др. Реакции гиперчувствительности, в том числе аллергии. Основы трансплантологии. Демонстрация портретов учёных, таблиц и слайдов, видеороликов и кинофрагментов, об иммунной системе.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Дыхательная система</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Анатомия дыхательной системы: верхние дыхательные пути, нижние дыхательные пути, лёгкие. Носовые полости. Носоглотка. Ротоглотка. Гортань. Классификация хрящей гортани. Надгортанник и голосовые связки. Трахея. Бронхи. Лёгкие. Лёгочные пузырьки (альвеолы). Физиология процесса дыхания, роль плевральной жидкости, диафрагмы, межрёберных и других мышц. Сурфактант. Эластическая тяга лёгких. Дыхательные движения. Жизненная ёмкость лёгких. Лёгочные объёмы. Нервная и гуморальная регуляция дыхания.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Гигиена дыхания. Тренировка дыхательных мышц. Предупреждение повреждения голосового аппарата. Инфекционные болезни, передающиеся через воздух, и прочие заболевания органов дыхания. Влияние табакокурения на органы дыхательной системы. Астма, обструктивные заболевания дыхательной системы.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Демонстрация</w:t>
      </w:r>
      <w:r w:rsidRPr="00180108">
        <w:rPr>
          <w:rFonts w:ascii="Times New Roman" w:hAnsi="Times New Roman"/>
          <w:sz w:val="28"/>
          <w:szCs w:val="28"/>
        </w:rPr>
        <w:t xml:space="preserve"> модели гортани, модели, проясняющей механизм вдоха и выдоха.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Лабораторные и практические работы</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Измерение обхвата грудной клетки в состоянии вдоха и выдоха.</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Определение частоты дыхания.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Влияние различных факторов на частоту дыхания.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Спирография.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Изучение гистологических препаратов органов дыхания.</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Пищеварительная система</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Анатомия пищеварительной системы: ротовая полость, пищевод, желудок, поджелудочная железа, печень, отделы тонкой кишки, отделы толстой кишки. Строение зуба, зубная система человека. Физиология пищеварительной системы: расщепление белков, липидов, углеводов, нуклеиновых кислот под действием ферментов, секретируемых разными отделами пищеварительной системы. Химический состав слюны, желудочного сока, поджелудочного сока, желчи, сока тонкой кишки. Полостное и пристеночное пищеварение в тонком кишечнике. Функции поджелудочной железы и печени. Функции толстой кишки. Роль кишечной микрофлоры для человека.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Нервная и гуморальная регуляция процессов пищеварения, углеводного, липидного, белкового обмена.</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 Гигиена питания. Неинфекционные и аутоиммунные заболевания системы пищеварения. Предупреждение инфекций и прочих желудочно-кишечных заболеваний (гастрит, язвенная болезнь, аппендицит, цирроз, панкреатит и другие), пищевых отравлений. Хеликобактер как фактор развития гастрита и язвы. Влияние курения и алкоголя на пищеварение. Расстройства пищевого поведения.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Демонстрация</w:t>
      </w:r>
      <w:r w:rsidRPr="00180108">
        <w:rPr>
          <w:rFonts w:ascii="Times New Roman" w:hAnsi="Times New Roman"/>
          <w:sz w:val="28"/>
          <w:szCs w:val="28"/>
        </w:rPr>
        <w:t xml:space="preserve"> торса человека, таблиц.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Лабораторные и практические работы</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Исследование действия ферментов слюны на крахмал.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Изучение гистологических препаратов органов пищеварительной системы.</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Выделительная система</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Строение выделительной системы: почки, мочеточники, мочевой пузырь, мочеиспускательный канал. Функционирование почки. Нефрон как структурно-функциональная единица почки. Физиологические процессы формирования вторичной мочи: фильтрация, реабсорбция, секреция. Роль почки в регуляции артериального давления. Нервная и гуморальная регуляция работы органов выделительной системы. Заболевания органов мочевыделительной системы (цистит, пиелонефрит, мочекаменная болезнь и другие), их предупреждение. Искусственная почка. Диализ. Трансплантация почки.</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Демонстрация</w:t>
      </w:r>
      <w:r w:rsidRPr="00180108">
        <w:rPr>
          <w:rFonts w:ascii="Times New Roman" w:hAnsi="Times New Roman"/>
          <w:sz w:val="28"/>
          <w:szCs w:val="28"/>
        </w:rPr>
        <w:t xml:space="preserve"> таблиц, модели «Строение почки млекопитающего», муляжа почек человека, влажного препарата.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Лабораторные и практические работы.</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Изучение гистологических препаратов разных участков почки, мочеточника, мочевого пузыря.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Половая система</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Стадии гаметогенеза. Отличия оогенеза и сперматогенеза друг от друга. Оплодотворение.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Женская половая система: яичники, маточные трубы, матка, влагалище, внешние половые органы. Менструальный цикл.</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Мужская половая система: семенники и прочие внутренние половые органы, внешние половые органы.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Нервная и гуморальная регуляция работы органов половой системы.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Планирование беременности, методы контрацепции, предимплантационный скрининг, экстракорпоральное оплодотворение. Беременность, лактация. Заболевания, передающиеся половым путём.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Лабораторные и практические работы</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Изучение гистологических препаратов органов половой системы.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Кожа и её производные</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Эпидермис – многослойный ороговевающий эпителий. Слои эпидермиса. Слои дермы. Подкожная жировая клетчатка. Производные кожи: ногти, волосы. Кожные железы: потовые, сальные и молочные. Функции кожи. Роль нервной и гуморальной регуляции в осуществлении терморегуляторной и других функций кожи.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Заболевания кожи и их предупреждение. Перегревание: солнечный и тепловой удары. Ожоги. Обморожения. Профилактика и первая помощь при тепловом и солнечном ударах, ожогах и обморожениях.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Демонстрация</w:t>
      </w:r>
      <w:r w:rsidRPr="00180108">
        <w:rPr>
          <w:rFonts w:ascii="Times New Roman" w:hAnsi="Times New Roman"/>
          <w:sz w:val="28"/>
          <w:szCs w:val="28"/>
        </w:rPr>
        <w:t xml:space="preserve"> модели строения кожи, таблиц, слайдов.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Лабораторные и практические работы</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Исследование с помощью лупы тыльной и ладонной стороны кисти.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Изучение гистологических препаратов эпидермиса и дермы.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 xml:space="preserve">Адаптации организма человека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Терморегуляция: роль кожи и сосудов. Гипоталамус как центр нейрогуморальной регуляции теплообмена. Поведенческие адаптации.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Адаптации человека, его органов и тканей к низким концентрациям кислорода и гипоксии. Регуляция потребления кислорода тканями, эритропоэз. Перестройка метаболизма клеток в условии гипоксии.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Адаптации к недостатку различных питательных веществ. Энергетическая функция гликогена в печени и липидов в жировой ткани. Порядок использования запасов питательных веществ в организме. Перестройка метаболизма клеток в условиях голодания.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Циркадные ритмы. Влияние продолжительности светового дня на нейрогуморальную регуляцию процессов жизнедеятельности человека.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Тренировки. Роль физической активности в сохранении здоровья человека. Профилактика заболеваний сердечно-сосудистой и дыхательной систем и опорнодвигательного аппарата.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Адаптации к невесомости. Перестройки метаболизма в условиях низкой гравитации, профилактика негативных последствий.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Демонстрация</w:t>
      </w:r>
      <w:r w:rsidRPr="00180108">
        <w:rPr>
          <w:rFonts w:ascii="Times New Roman" w:hAnsi="Times New Roman"/>
          <w:sz w:val="28"/>
          <w:szCs w:val="28"/>
        </w:rPr>
        <w:t xml:space="preserve"> пособий и обучающих видеороликов.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Генетика человека</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Определение гена и аллеля, генотипа и фенотипа. Понятие гомои гетерозиготы. Законы Менделя. Взаимодействие аллелей. Моногенные и полигенные признаки. Хромосомная теория наследственности Моргана. Кроссинговер и сцепленное наследование. Механизмы определения пола. Половые хромосомы и аутосомы человека. Наследование, сцепленное с полом.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Изменчивость: наследственная и ненаследственная. Примеры ненаследственных изменений (модификаций). Классификация наследственной изменчивости на мутационную и рекомбинационную. Генные, хромосомные и геномные заболевания. Примеры генных, хромосомных и геномных заболеваний человека.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Популяционная генетика. Понятие генофонда. Распределение частот аллелей в популяции. Закон Харди-Вайнберга.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Решение генетических задач.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Медицинская генетика. Построение родословных при анализе определённых признаков. Роль генетических анализов при планировании и контроле беременности.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Секвенирование генома как инструмент, позволяющий прогнозировать фенотип человека и других живых организмов, а также вирусов. Биоинформатические инструменты анализа геномов. Методы направленного изменения геномов организмов. Генетическая инженерия. Геномное редактирование. Этические аспекты внесения изменений в геномы различных организмов, в том числе человека.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Демонстрация</w:t>
      </w:r>
      <w:r w:rsidRPr="00180108">
        <w:rPr>
          <w:rFonts w:ascii="Times New Roman" w:hAnsi="Times New Roman"/>
          <w:sz w:val="28"/>
          <w:szCs w:val="28"/>
        </w:rPr>
        <w:t xml:space="preserve"> таблиц, плакатов, кинофрагментов, роликов из Интернета.</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Антропогенез</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Приматы: отличительные черты, состав и эволюция отряда. Уникальные признаки гоминид. Прямохождение: теории возникновения, анатомо-морфологический комплекс признаков. Прямохождение в других группах приматов. Рука, приспособленная к изготовлению и применению орудий труда. Высокоразвитый мозг: тенденции в эволюции, уникальные черты, морфологические особенности. Сходство и различия человека и человекообразных обезьян: анатомия, эмбриология, биохимия, поведение. Шимпанзе как ближайший живой родственник человека. Эволюция человекообразных обезьян.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Демонстрация</w:t>
      </w:r>
      <w:r w:rsidRPr="00180108">
        <w:rPr>
          <w:rFonts w:ascii="Times New Roman" w:hAnsi="Times New Roman"/>
          <w:sz w:val="28"/>
          <w:szCs w:val="28"/>
        </w:rPr>
        <w:t xml:space="preserve"> муляжей, таблиц, слайдов, видеофильмов и сайтов Интернета, показывающих строение предков современного человека, обезьянантропоидов, представителей человеческих рас.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Лабораторные и практические работы</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Изучение древнейшей истории и эволюции человека на примере коллекций и реконструкций (экскурсия в палеонтологический музей).</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Человек и окружающая среда</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Экологические факторы и их действие на организм человека. Зависимость здоровья человека от состояния окружающей среды. Микроклимат жилых помещений. Труд человека. Физиология труда. Работоспособность и утомление.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Культура отношения к собственному здоровью и здоровью окружающих.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Антропогенные воздействия на среду. Нарушение круговорота веществ в биосфере. Антропогенный круговорот. Экологические кризисы и их причины. Коэволюция общества и природы. Рациональное природопользование. Значение охраны окружающей природной среды для сохранения человечества.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Демонстрация</w:t>
      </w:r>
      <w:r w:rsidRPr="00180108">
        <w:rPr>
          <w:rFonts w:ascii="Times New Roman" w:hAnsi="Times New Roman"/>
          <w:sz w:val="28"/>
          <w:szCs w:val="28"/>
        </w:rPr>
        <w:t xml:space="preserve"> таблиц, плакатов, кинофрагментов, видеороликов из Интернета.</w:t>
      </w:r>
    </w:p>
    <w:p w:rsidR="00142D5C" w:rsidRPr="00180108" w:rsidRDefault="00142D5C" w:rsidP="00142D5C">
      <w:pPr>
        <w:spacing w:after="0" w:line="240" w:lineRule="auto"/>
        <w:jc w:val="both"/>
        <w:rPr>
          <w:rFonts w:ascii="Times New Roman" w:hAnsi="Times New Roman"/>
          <w:sz w:val="28"/>
          <w:szCs w:val="28"/>
        </w:rPr>
      </w:pPr>
    </w:p>
    <w:p w:rsidR="00142D5C" w:rsidRPr="00180108" w:rsidRDefault="00142D5C" w:rsidP="00142D5C">
      <w:pPr>
        <w:spacing w:after="0" w:line="240" w:lineRule="auto"/>
        <w:jc w:val="both"/>
        <w:rPr>
          <w:rFonts w:ascii="Times New Roman" w:hAnsi="Times New Roman"/>
          <w:b/>
          <w:sz w:val="28"/>
          <w:szCs w:val="28"/>
        </w:rPr>
      </w:pPr>
      <w:r w:rsidRPr="00180108">
        <w:rPr>
          <w:rFonts w:ascii="Times New Roman" w:hAnsi="Times New Roman"/>
          <w:b/>
          <w:sz w:val="28"/>
          <w:szCs w:val="28"/>
        </w:rPr>
        <w:t xml:space="preserve">ПЛАНИРУЕМЫЕ РЕЗУЛЬТАТЫ ОСВОЕНИЯ ПРОГРАММЫ ПО БИОЛОГИИ НА УРОВНЕ ОСНОВНОГО ОБЩЕГО ОБРАЗОВАНИЯ (УГЛУБЛЁННЫЙ УРОВЕНЬ)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ЛИЧНОСТНЫЕ РЕЗУЛЬТАТЫ</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Личностные результаты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1) гражданского воспитания:</w:t>
      </w:r>
      <w:r w:rsidRPr="00180108">
        <w:rPr>
          <w:rFonts w:ascii="Times New Roman" w:hAnsi="Times New Roman"/>
          <w:sz w:val="28"/>
          <w:szCs w:val="28"/>
        </w:rPr>
        <w:t xml:space="preserve"> готовность к конструктивной совместной деятельности при выполнении исследований и проектов, стремление к взаимопониманию и взаимопомощи;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2) патриотического воспитания:</w:t>
      </w:r>
      <w:r w:rsidRPr="00180108">
        <w:rPr>
          <w:rFonts w:ascii="Times New Roman" w:hAnsi="Times New Roman"/>
          <w:sz w:val="28"/>
          <w:szCs w:val="28"/>
        </w:rPr>
        <w:t xml:space="preserve"> отношение к биологии как к важной составляющей культуры, гордость за вклад российских и советских учёных в развитие мировой биологической науки;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3) духовно-нравственного воспитания:</w:t>
      </w:r>
      <w:r w:rsidRPr="00180108">
        <w:rPr>
          <w:rFonts w:ascii="Times New Roman" w:hAnsi="Times New Roman"/>
          <w:sz w:val="28"/>
          <w:szCs w:val="28"/>
        </w:rPr>
        <w:t xml:space="preserve"> готовность оценивать поведение и поступки с позиции нравственных норм и норм экологической культуры; понимание значимости нравственного аспекта деятельности человека в медицине и биологии;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4) эстетического воспитания:</w:t>
      </w:r>
      <w:r w:rsidRPr="00180108">
        <w:rPr>
          <w:rFonts w:ascii="Times New Roman" w:hAnsi="Times New Roman"/>
          <w:sz w:val="28"/>
          <w:szCs w:val="28"/>
        </w:rPr>
        <w:t xml:space="preserve"> понимание роли биологии в формировании эстетической культуры личности;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5)физического воспитания, формирования культуры здоровья и эмоционального благополучия:</w:t>
      </w:r>
      <w:r w:rsidRPr="00180108">
        <w:rPr>
          <w:rFonts w:ascii="Times New Roman" w:hAnsi="Times New Roman"/>
          <w:sz w:val="28"/>
          <w:szCs w:val="28"/>
        </w:rPr>
        <w:t xml:space="preserve">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природной среде; сформированность навыка рефлексии, управление собственным эмоциональным состоянием;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6) трудового воспитания:</w:t>
      </w:r>
      <w:r w:rsidRPr="00180108">
        <w:rPr>
          <w:rFonts w:ascii="Times New Roman" w:hAnsi="Times New Roman"/>
          <w:sz w:val="28"/>
          <w:szCs w:val="28"/>
        </w:rPr>
        <w:t xml:space="preserve"> 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7) экологического воспитания:</w:t>
      </w:r>
      <w:r w:rsidRPr="00180108">
        <w:rPr>
          <w:rFonts w:ascii="Times New Roman" w:hAnsi="Times New Roman"/>
          <w:sz w:val="28"/>
          <w:szCs w:val="28"/>
        </w:rPr>
        <w:t xml:space="preserve"> ориентация на применение биологических знаний при решении задач в области окружающей среды; осознание экологических проблем и путей их решения; готовность к участию в практической деятельности экологической направленности;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8) ценности научного познания:</w:t>
      </w:r>
      <w:r w:rsidRPr="00180108">
        <w:rPr>
          <w:rFonts w:ascii="Times New Roman" w:hAnsi="Times New Roman"/>
          <w:sz w:val="28"/>
          <w:szCs w:val="28"/>
        </w:rPr>
        <w:t xml:space="preserve">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 понимание роли биологической науки в формировании научного мировоззрения; развитие научной любознательности, интереса к биологической науке, навыков исследовательской деятельности;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9) адаптации обучающегося к изменяющимся условиям социальной и природной среды:</w:t>
      </w:r>
      <w:r w:rsidRPr="00180108">
        <w:rPr>
          <w:rFonts w:ascii="Times New Roman" w:hAnsi="Times New Roman"/>
          <w:sz w:val="28"/>
          <w:szCs w:val="28"/>
        </w:rPr>
        <w:t xml:space="preserve"> оценка изменяющихся условий; принятие решения (индивидуальное, в группе) в изменяющихся условиях на основании анализа биологической информации; планирование действий в новой ситуации на основании знаний биологических закономерностей. </w:t>
      </w:r>
    </w:p>
    <w:p w:rsidR="00142D5C" w:rsidRPr="00180108" w:rsidRDefault="00142D5C" w:rsidP="00142D5C">
      <w:pPr>
        <w:spacing w:after="0" w:line="240" w:lineRule="auto"/>
        <w:jc w:val="both"/>
        <w:rPr>
          <w:rFonts w:ascii="Times New Roman" w:hAnsi="Times New Roman"/>
          <w:sz w:val="28"/>
          <w:szCs w:val="28"/>
        </w:rPr>
      </w:pP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МЕТАПРЕДМЕТНЫЕ РЕЗУЛЬТАТЫ</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Метапредметные результаты освоения программы по биологии основного общего образования, должны отражать: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i/>
          <w:sz w:val="28"/>
          <w:szCs w:val="28"/>
        </w:rPr>
        <w:t>Познавательные универсальные учебные действия</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 xml:space="preserve">Базовые логические действия: </w:t>
      </w:r>
      <w:r w:rsidRPr="00180108">
        <w:rPr>
          <w:rFonts w:ascii="Times New Roman" w:hAnsi="Times New Roman"/>
          <w:sz w:val="28"/>
          <w:szCs w:val="28"/>
        </w:rPr>
        <w:t xml:space="preserve">выявлять и характеризовать существенные признаки биологических объектов (явлений);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 Федеральная рабочая программа | Биология. 7–9 классы (углублённый уровень) 33 выявлять дефициты информации, данных, необходимых для решения поставленной задачи;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Базовые исследовательские действия:</w:t>
      </w:r>
      <w:r w:rsidRPr="00180108">
        <w:rPr>
          <w:rFonts w:ascii="Times New Roman" w:hAnsi="Times New Roman"/>
          <w:sz w:val="28"/>
          <w:szCs w:val="28"/>
        </w:rPr>
        <w:t xml:space="preserve"> использовать вопросы как исследовательский инструмент познания; формулировать вопросы, фиксирующие разрыв между реальным и желательным состоянием ситуации, объекта, и самостоятельно устанавливать искомое и данное; формировать гипотезу об истинности собственных суждений, аргументировать свою позицию, мнение;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 оценивать на применимость и достоверность информацию, полученную в ходе наблюдения и эксперимента;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Работа с информацией:</w:t>
      </w:r>
      <w:r w:rsidRPr="00180108">
        <w:rPr>
          <w:rFonts w:ascii="Times New Roman" w:hAnsi="Times New Roman"/>
          <w:sz w:val="28"/>
          <w:szCs w:val="28"/>
        </w:rPr>
        <w:t xml:space="preserve">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 выбирать, анализировать, систематизировать и интерпретировать биологическую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Федеральная рабочая программа оценивать надёжность биологической информации по критериям, предложенным учителем или сформулированным самостоятельно; запоминать и систематизировать биологическую информацию.</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i/>
          <w:sz w:val="28"/>
          <w:szCs w:val="28"/>
        </w:rPr>
        <w:t>Коммуникативные универсальные учебные действия</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Общение:</w:t>
      </w:r>
      <w:r w:rsidRPr="00180108">
        <w:rPr>
          <w:rFonts w:ascii="Times New Roman" w:hAnsi="Times New Roman"/>
          <w:sz w:val="28"/>
          <w:szCs w:val="28"/>
        </w:rPr>
        <w:t xml:space="preserve"> воспринимать и формулировать суждения, выражать эмоции в процессе выполнения практических и лабораторных работ; 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понимать намерения других, проявлять уважительное отношение к собеседнику и в корректной форме формулировать свои возражения; 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 сопоставлять свои суждения с суждениями других участников диалога, обнаруживать различия и сходство позиций; публично представлять результаты выполненного биологического опыта (эксперимента,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 xml:space="preserve">Совместная деятельность: </w:t>
      </w:r>
      <w:r w:rsidRPr="00180108">
        <w:rPr>
          <w:rFonts w:ascii="Times New Roman" w:hAnsi="Times New Roman"/>
          <w:sz w:val="28"/>
          <w:szCs w:val="28"/>
        </w:rPr>
        <w:t xml:space="preserve">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человек, проявлять готовность руководить, выполнять поручения, подчиняться;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 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 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142D5C" w:rsidRPr="00180108" w:rsidRDefault="00142D5C" w:rsidP="00142D5C">
      <w:pPr>
        <w:spacing w:after="0" w:line="240" w:lineRule="auto"/>
        <w:jc w:val="both"/>
        <w:rPr>
          <w:rFonts w:ascii="Times New Roman" w:hAnsi="Times New Roman"/>
          <w:sz w:val="28"/>
          <w:szCs w:val="28"/>
        </w:rPr>
      </w:pP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i/>
          <w:sz w:val="28"/>
          <w:szCs w:val="28"/>
        </w:rPr>
        <w:t>Регулятивные универсальные учебные действия</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 xml:space="preserve">Самоорганизация: </w:t>
      </w:r>
      <w:r w:rsidRPr="00180108">
        <w:rPr>
          <w:rFonts w:ascii="Times New Roman" w:hAnsi="Times New Roman"/>
          <w:sz w:val="28"/>
          <w:szCs w:val="28"/>
        </w:rPr>
        <w:t xml:space="preserve">выявлять проблемы для решения в жизненных и учебных ситуациях, используя биологические знания; ориентироваться в различных подходах принятия решений (индивидуальное, принятие решения в группе, принятие решений группой);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 делать выбор и брать ответственность за решение.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Самоконтроль, эмоциональный интеллект:</w:t>
      </w:r>
      <w:r w:rsidRPr="00180108">
        <w:rPr>
          <w:rFonts w:ascii="Times New Roman" w:hAnsi="Times New Roman"/>
          <w:sz w:val="28"/>
          <w:szCs w:val="28"/>
        </w:rPr>
        <w:t xml:space="preserve"> владеть способами самоконтроля, самомотивации и рефлексии; давать оценку ситуации и предлагать план её изменения; 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 различать, называть и управлять собственными эмоциями и эмоциями других; выявлять и анализировать причины эмоций; ставить себя на место другого человека, понимать мотивы и намерения другого; регулировать способ выражения эмоций.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sz w:val="28"/>
          <w:szCs w:val="28"/>
        </w:rPr>
        <w:t>Принятие себя и других:</w:t>
      </w:r>
      <w:r w:rsidRPr="00180108">
        <w:rPr>
          <w:rFonts w:ascii="Times New Roman" w:hAnsi="Times New Roman"/>
          <w:sz w:val="28"/>
          <w:szCs w:val="28"/>
        </w:rPr>
        <w:t xml:space="preserve"> осознанно относиться к другому человеку, его мнению; признавать своё право на ошибку и такое же право другого; открытость себе и другим; осознавать невозможность контролировать всё вокруг;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w:t>
      </w:r>
    </w:p>
    <w:p w:rsidR="00142D5C" w:rsidRPr="00180108" w:rsidRDefault="00142D5C" w:rsidP="00142D5C">
      <w:pPr>
        <w:spacing w:after="0" w:line="240" w:lineRule="auto"/>
        <w:jc w:val="both"/>
        <w:rPr>
          <w:rFonts w:ascii="Times New Roman" w:hAnsi="Times New Roman"/>
          <w:sz w:val="28"/>
          <w:szCs w:val="28"/>
        </w:rPr>
      </w:pP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b/>
          <w:i/>
          <w:sz w:val="28"/>
          <w:szCs w:val="28"/>
        </w:rPr>
        <w:t>ПРЕДМЕТНЫЕ РЕЗУЛЬТАТЫ</w:t>
      </w:r>
      <w:r w:rsidRPr="00180108">
        <w:rPr>
          <w:rFonts w:ascii="Times New Roman" w:hAnsi="Times New Roman"/>
          <w:sz w:val="28"/>
          <w:szCs w:val="28"/>
        </w:rPr>
        <w:t xml:space="preserve"> </w:t>
      </w:r>
    </w:p>
    <w:p w:rsidR="00142D5C" w:rsidRPr="00180108" w:rsidRDefault="00142D5C" w:rsidP="00142D5C">
      <w:pPr>
        <w:spacing w:after="0" w:line="240" w:lineRule="auto"/>
        <w:jc w:val="both"/>
        <w:rPr>
          <w:rFonts w:ascii="Times New Roman" w:hAnsi="Times New Roman"/>
          <w:sz w:val="28"/>
          <w:szCs w:val="28"/>
        </w:rPr>
      </w:pPr>
      <w:r w:rsidRPr="00180108">
        <w:rPr>
          <w:rFonts w:ascii="Times New Roman" w:hAnsi="Times New Roman"/>
          <w:sz w:val="28"/>
          <w:szCs w:val="28"/>
        </w:rPr>
        <w:t xml:space="preserve">Предметные результаты освоения программы по биологии (углублённый уровень) к концу обучения </w:t>
      </w:r>
      <w:r w:rsidRPr="00180108">
        <w:rPr>
          <w:rFonts w:ascii="Times New Roman" w:hAnsi="Times New Roman"/>
          <w:b/>
          <w:sz w:val="28"/>
          <w:szCs w:val="28"/>
          <w:u w:val="single"/>
        </w:rPr>
        <w:t>в 7 классе</w:t>
      </w:r>
      <w:r w:rsidRPr="00180108">
        <w:rPr>
          <w:rFonts w:ascii="Times New Roman" w:hAnsi="Times New Roman"/>
          <w:sz w:val="28"/>
          <w:szCs w:val="28"/>
        </w:rPr>
        <w:t xml:space="preserve">: </w:t>
      </w:r>
    </w:p>
    <w:p w:rsidR="00142D5C" w:rsidRPr="00180108" w:rsidRDefault="00142D5C" w:rsidP="007F1B1F">
      <w:pPr>
        <w:pStyle w:val="a6"/>
        <w:numPr>
          <w:ilvl w:val="0"/>
          <w:numId w:val="101"/>
        </w:numPr>
        <w:spacing w:after="0" w:line="240" w:lineRule="auto"/>
        <w:jc w:val="both"/>
        <w:rPr>
          <w:rFonts w:ascii="Times New Roman" w:hAnsi="Times New Roman"/>
          <w:sz w:val="28"/>
          <w:szCs w:val="28"/>
        </w:rPr>
      </w:pPr>
      <w:r w:rsidRPr="00180108">
        <w:rPr>
          <w:rFonts w:ascii="Times New Roman" w:hAnsi="Times New Roman"/>
          <w:sz w:val="28"/>
          <w:szCs w:val="28"/>
        </w:rPr>
        <w:t xml:space="preserve">характеризовать ботанику как биологическую науку, её разделы и связи с другими науками, оперировать знаниями анатомии, гистологии и физиологии растений; </w:t>
      </w:r>
    </w:p>
    <w:p w:rsidR="00142D5C" w:rsidRPr="00180108" w:rsidRDefault="00142D5C" w:rsidP="007F1B1F">
      <w:pPr>
        <w:pStyle w:val="a6"/>
        <w:numPr>
          <w:ilvl w:val="0"/>
          <w:numId w:val="101"/>
        </w:numPr>
        <w:spacing w:after="0" w:line="240" w:lineRule="auto"/>
        <w:jc w:val="both"/>
        <w:rPr>
          <w:rFonts w:ascii="Times New Roman" w:hAnsi="Times New Roman"/>
          <w:sz w:val="28"/>
          <w:szCs w:val="28"/>
        </w:rPr>
      </w:pPr>
      <w:r w:rsidRPr="00180108">
        <w:rPr>
          <w:rFonts w:ascii="Times New Roman" w:hAnsi="Times New Roman"/>
          <w:sz w:val="28"/>
          <w:szCs w:val="28"/>
        </w:rPr>
        <w:t xml:space="preserve">приводить примеры вклада российских (в том числе В.В. Докучаев, К.А. Тимирязев, С.Г. Навашин) и зарубежных учёных (в том числе Р. Гук, М. Мальпиги) в развитие наук о растениях; </w:t>
      </w:r>
    </w:p>
    <w:p w:rsidR="00142D5C" w:rsidRPr="00180108" w:rsidRDefault="00142D5C" w:rsidP="007F1B1F">
      <w:pPr>
        <w:pStyle w:val="a6"/>
        <w:numPr>
          <w:ilvl w:val="0"/>
          <w:numId w:val="101"/>
        </w:numPr>
        <w:spacing w:after="0" w:line="240" w:lineRule="auto"/>
        <w:jc w:val="both"/>
        <w:rPr>
          <w:rFonts w:ascii="Times New Roman" w:hAnsi="Times New Roman"/>
          <w:sz w:val="28"/>
          <w:szCs w:val="28"/>
        </w:rPr>
      </w:pPr>
      <w:r w:rsidRPr="00180108">
        <w:rPr>
          <w:rFonts w:ascii="Times New Roman" w:hAnsi="Times New Roman"/>
          <w:sz w:val="28"/>
          <w:szCs w:val="28"/>
        </w:rPr>
        <w:t xml:space="preserve">применять биологические термины и понятия (в том числе: ботаника, экология растений, бактериология, протистология, систематика, супергруппа, царство, отдел, класс, семейство, род, вид, жизненная форма растений, среда обитания, растительное сообщество, высшие растения, или эмбриофиты,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w:t>
      </w:r>
    </w:p>
    <w:p w:rsidR="00142D5C" w:rsidRPr="00180108" w:rsidRDefault="00142D5C" w:rsidP="007F1B1F">
      <w:pPr>
        <w:pStyle w:val="a6"/>
        <w:numPr>
          <w:ilvl w:val="0"/>
          <w:numId w:val="101"/>
        </w:numPr>
        <w:spacing w:after="0" w:line="240" w:lineRule="auto"/>
        <w:jc w:val="both"/>
        <w:rPr>
          <w:rFonts w:ascii="Times New Roman" w:hAnsi="Times New Roman"/>
          <w:sz w:val="28"/>
          <w:szCs w:val="28"/>
        </w:rPr>
      </w:pPr>
      <w:r w:rsidRPr="00180108">
        <w:rPr>
          <w:rFonts w:ascii="Times New Roman" w:hAnsi="Times New Roman"/>
          <w:sz w:val="28"/>
          <w:szCs w:val="28"/>
        </w:rPr>
        <w:t>различать подходы к построению современной многоцарственной системы органического мира, сравнивать её с предшествующими системами и выявлять преимущества;</w:t>
      </w:r>
    </w:p>
    <w:p w:rsidR="00142D5C" w:rsidRPr="00180108" w:rsidRDefault="00142D5C" w:rsidP="007F1B1F">
      <w:pPr>
        <w:pStyle w:val="a6"/>
        <w:numPr>
          <w:ilvl w:val="0"/>
          <w:numId w:val="101"/>
        </w:numPr>
        <w:spacing w:after="0" w:line="240" w:lineRule="auto"/>
        <w:jc w:val="both"/>
        <w:rPr>
          <w:rFonts w:ascii="Times New Roman" w:hAnsi="Times New Roman"/>
          <w:sz w:val="28"/>
          <w:szCs w:val="28"/>
        </w:rPr>
      </w:pPr>
      <w:r w:rsidRPr="00180108">
        <w:rPr>
          <w:rFonts w:ascii="Times New Roman" w:hAnsi="Times New Roman"/>
          <w:sz w:val="28"/>
          <w:szCs w:val="28"/>
        </w:rPr>
        <w:t xml:space="preserve"> различать подходы к построению современной системы высших растений (эмбриофит); </w:t>
      </w:r>
    </w:p>
    <w:p w:rsidR="00142D5C" w:rsidRPr="00180108" w:rsidRDefault="00142D5C" w:rsidP="007F1B1F">
      <w:pPr>
        <w:pStyle w:val="a6"/>
        <w:numPr>
          <w:ilvl w:val="0"/>
          <w:numId w:val="101"/>
        </w:numPr>
        <w:spacing w:after="0" w:line="240" w:lineRule="auto"/>
        <w:jc w:val="both"/>
        <w:rPr>
          <w:rFonts w:ascii="Times New Roman" w:hAnsi="Times New Roman"/>
          <w:sz w:val="28"/>
          <w:szCs w:val="28"/>
        </w:rPr>
      </w:pPr>
      <w:r w:rsidRPr="00180108">
        <w:rPr>
          <w:rFonts w:ascii="Times New Roman" w:hAnsi="Times New Roman"/>
          <w:sz w:val="28"/>
          <w:szCs w:val="28"/>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142D5C" w:rsidRPr="00180108" w:rsidRDefault="00142D5C" w:rsidP="007F1B1F">
      <w:pPr>
        <w:pStyle w:val="a6"/>
        <w:numPr>
          <w:ilvl w:val="0"/>
          <w:numId w:val="101"/>
        </w:numPr>
        <w:spacing w:after="0" w:line="240" w:lineRule="auto"/>
        <w:jc w:val="both"/>
        <w:rPr>
          <w:rFonts w:ascii="Times New Roman" w:hAnsi="Times New Roman"/>
          <w:sz w:val="28"/>
          <w:szCs w:val="28"/>
        </w:rPr>
      </w:pPr>
      <w:r w:rsidRPr="00180108">
        <w:rPr>
          <w:rFonts w:ascii="Times New Roman" w:hAnsi="Times New Roman"/>
          <w:sz w:val="28"/>
          <w:szCs w:val="28"/>
        </w:rPr>
        <w:t xml:space="preserve">различать вегетативные органы растений на поперечных и продольных срезах, определять тип строения вегетативных органов; </w:t>
      </w:r>
    </w:p>
    <w:p w:rsidR="00142D5C" w:rsidRPr="00180108" w:rsidRDefault="00142D5C" w:rsidP="007F1B1F">
      <w:pPr>
        <w:pStyle w:val="a6"/>
        <w:numPr>
          <w:ilvl w:val="0"/>
          <w:numId w:val="101"/>
        </w:numPr>
        <w:spacing w:after="0" w:line="240" w:lineRule="auto"/>
        <w:jc w:val="both"/>
        <w:rPr>
          <w:rFonts w:ascii="Times New Roman" w:hAnsi="Times New Roman"/>
          <w:sz w:val="28"/>
          <w:szCs w:val="28"/>
        </w:rPr>
      </w:pPr>
      <w:r w:rsidRPr="00180108">
        <w:rPr>
          <w:rFonts w:ascii="Times New Roman" w:hAnsi="Times New Roman"/>
          <w:sz w:val="28"/>
          <w:szCs w:val="28"/>
        </w:rPr>
        <w:t xml:space="preserve">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 </w:t>
      </w:r>
    </w:p>
    <w:p w:rsidR="00142D5C" w:rsidRPr="00180108" w:rsidRDefault="00142D5C" w:rsidP="007F1B1F">
      <w:pPr>
        <w:pStyle w:val="a6"/>
        <w:numPr>
          <w:ilvl w:val="0"/>
          <w:numId w:val="101"/>
        </w:numPr>
        <w:spacing w:after="0" w:line="240" w:lineRule="auto"/>
        <w:jc w:val="both"/>
        <w:rPr>
          <w:rFonts w:ascii="Times New Roman" w:hAnsi="Times New Roman"/>
          <w:sz w:val="28"/>
          <w:szCs w:val="28"/>
        </w:rPr>
      </w:pPr>
      <w:r w:rsidRPr="00180108">
        <w:rPr>
          <w:rFonts w:ascii="Times New Roman" w:hAnsi="Times New Roman"/>
          <w:sz w:val="28"/>
          <w:szCs w:val="28"/>
        </w:rPr>
        <w:t xml:space="preserve">характеризовать признаки растений, уровни организации растительного организма, части растений: клетки, ткани, органы, системы органов, организм, объяснять, в чём заключаются особенности организменного уровня жизни; </w:t>
      </w:r>
    </w:p>
    <w:p w:rsidR="00142D5C" w:rsidRPr="00180108" w:rsidRDefault="00142D5C" w:rsidP="007F1B1F">
      <w:pPr>
        <w:pStyle w:val="a6"/>
        <w:numPr>
          <w:ilvl w:val="0"/>
          <w:numId w:val="101"/>
        </w:numPr>
        <w:spacing w:after="0" w:line="240" w:lineRule="auto"/>
        <w:jc w:val="both"/>
        <w:rPr>
          <w:rFonts w:ascii="Times New Roman" w:hAnsi="Times New Roman"/>
          <w:sz w:val="28"/>
          <w:szCs w:val="28"/>
        </w:rPr>
      </w:pPr>
      <w:r w:rsidRPr="00180108">
        <w:rPr>
          <w:rFonts w:ascii="Times New Roman" w:hAnsi="Times New Roman"/>
          <w:sz w:val="28"/>
          <w:szCs w:val="28"/>
        </w:rPr>
        <w:t xml:space="preserve">характеризовать основные группы одноклеточных организмов и выявлять между ними эволюционное родство; </w:t>
      </w:r>
    </w:p>
    <w:p w:rsidR="00142D5C" w:rsidRPr="00180108" w:rsidRDefault="00142D5C" w:rsidP="007F1B1F">
      <w:pPr>
        <w:pStyle w:val="a6"/>
        <w:numPr>
          <w:ilvl w:val="0"/>
          <w:numId w:val="101"/>
        </w:numPr>
        <w:spacing w:after="0" w:line="240" w:lineRule="auto"/>
        <w:jc w:val="both"/>
        <w:rPr>
          <w:rFonts w:ascii="Times New Roman" w:hAnsi="Times New Roman"/>
          <w:sz w:val="28"/>
          <w:szCs w:val="28"/>
        </w:rPr>
      </w:pPr>
      <w:r w:rsidRPr="00180108">
        <w:rPr>
          <w:rFonts w:ascii="Times New Roman" w:hAnsi="Times New Roman"/>
          <w:sz w:val="28"/>
          <w:szCs w:val="28"/>
        </w:rPr>
        <w:t xml:space="preserve">выполнять практические работы по сбору и анализу материала одноклеточных и многоклеточных организмов из типичных биотопов; </w:t>
      </w:r>
    </w:p>
    <w:p w:rsidR="00142D5C" w:rsidRPr="00180108" w:rsidRDefault="00142D5C" w:rsidP="007F1B1F">
      <w:pPr>
        <w:pStyle w:val="a6"/>
        <w:numPr>
          <w:ilvl w:val="0"/>
          <w:numId w:val="101"/>
        </w:numPr>
        <w:spacing w:after="0" w:line="240" w:lineRule="auto"/>
        <w:jc w:val="both"/>
        <w:rPr>
          <w:rFonts w:ascii="Times New Roman" w:hAnsi="Times New Roman"/>
          <w:sz w:val="28"/>
          <w:szCs w:val="28"/>
        </w:rPr>
      </w:pPr>
      <w:r w:rsidRPr="00180108">
        <w:rPr>
          <w:rFonts w:ascii="Times New Roman" w:hAnsi="Times New Roman"/>
          <w:sz w:val="28"/>
          <w:szCs w:val="28"/>
        </w:rPr>
        <w:t xml:space="preserve">выявлять закономерности и морфофизиологические адаптации растений к различным условиям обитания, находить корреляции между строением органа и выполняемой им функцией; </w:t>
      </w:r>
    </w:p>
    <w:p w:rsidR="00142D5C" w:rsidRPr="00180108" w:rsidRDefault="00142D5C" w:rsidP="007F1B1F">
      <w:pPr>
        <w:pStyle w:val="a6"/>
        <w:numPr>
          <w:ilvl w:val="0"/>
          <w:numId w:val="101"/>
        </w:numPr>
        <w:spacing w:after="0" w:line="240" w:lineRule="auto"/>
        <w:jc w:val="both"/>
        <w:rPr>
          <w:rFonts w:ascii="Times New Roman" w:hAnsi="Times New Roman"/>
          <w:sz w:val="28"/>
          <w:szCs w:val="28"/>
        </w:rPr>
      </w:pPr>
      <w:r w:rsidRPr="00180108">
        <w:rPr>
          <w:rFonts w:ascii="Times New Roman" w:hAnsi="Times New Roman"/>
          <w:sz w:val="28"/>
          <w:szCs w:val="28"/>
        </w:rPr>
        <w:t xml:space="preserve">сравнивать растительные ткани и органы растений между собой; 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w:t>
      </w:r>
    </w:p>
    <w:p w:rsidR="00142D5C" w:rsidRPr="00180108" w:rsidRDefault="00142D5C" w:rsidP="007F1B1F">
      <w:pPr>
        <w:pStyle w:val="a6"/>
        <w:numPr>
          <w:ilvl w:val="0"/>
          <w:numId w:val="101"/>
        </w:numPr>
        <w:spacing w:after="0" w:line="240" w:lineRule="auto"/>
        <w:jc w:val="both"/>
        <w:rPr>
          <w:rFonts w:ascii="Times New Roman" w:hAnsi="Times New Roman"/>
          <w:sz w:val="28"/>
          <w:szCs w:val="28"/>
        </w:rPr>
      </w:pPr>
      <w:r w:rsidRPr="00180108">
        <w:rPr>
          <w:rFonts w:ascii="Times New Roman" w:hAnsi="Times New Roman"/>
          <w:sz w:val="28"/>
          <w:szCs w:val="28"/>
        </w:rPr>
        <w:t>понимать механизмы самовоспроизведения клеток, оперировать представлениями о митозе и мейозе, о роли клеточного ядра, строении и функции хромосом; 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142D5C" w:rsidRPr="00180108" w:rsidRDefault="00142D5C" w:rsidP="007F1B1F">
      <w:pPr>
        <w:pStyle w:val="a6"/>
        <w:numPr>
          <w:ilvl w:val="0"/>
          <w:numId w:val="101"/>
        </w:numPr>
        <w:spacing w:after="0" w:line="240" w:lineRule="auto"/>
        <w:jc w:val="both"/>
        <w:rPr>
          <w:rFonts w:ascii="Times New Roman" w:hAnsi="Times New Roman"/>
          <w:sz w:val="28"/>
          <w:szCs w:val="28"/>
        </w:rPr>
      </w:pPr>
      <w:r w:rsidRPr="00180108">
        <w:rPr>
          <w:rFonts w:ascii="Times New Roman" w:hAnsi="Times New Roman"/>
          <w:sz w:val="28"/>
          <w:szCs w:val="28"/>
        </w:rPr>
        <w:t xml:space="preserve">характеризовать основные этапы онтогенеза растений, оперировать знаниями о причинах распространённых инфекционных болезней растений, понимать принципы профилактики и лечения болезней, понимать принципы борьбы с патогенами и вредителями растений; </w:t>
      </w:r>
    </w:p>
    <w:p w:rsidR="00142D5C" w:rsidRPr="00180108" w:rsidRDefault="00142D5C" w:rsidP="007F1B1F">
      <w:pPr>
        <w:pStyle w:val="a6"/>
        <w:numPr>
          <w:ilvl w:val="0"/>
          <w:numId w:val="101"/>
        </w:numPr>
        <w:spacing w:after="0" w:line="240" w:lineRule="auto"/>
        <w:jc w:val="both"/>
        <w:rPr>
          <w:rFonts w:ascii="Times New Roman" w:hAnsi="Times New Roman"/>
          <w:sz w:val="28"/>
          <w:szCs w:val="28"/>
        </w:rPr>
      </w:pPr>
      <w:r w:rsidRPr="00180108">
        <w:rPr>
          <w:rFonts w:ascii="Times New Roman" w:hAnsi="Times New Roman"/>
          <w:sz w:val="28"/>
          <w:szCs w:val="28"/>
        </w:rPr>
        <w:t>выявлять причинно-следственные связи между строением и функциями тканей и органов растений, строением и жизнедеятельностью растений;</w:t>
      </w:r>
    </w:p>
    <w:p w:rsidR="00142D5C" w:rsidRPr="00180108" w:rsidRDefault="00142D5C" w:rsidP="007F1B1F">
      <w:pPr>
        <w:pStyle w:val="a6"/>
        <w:numPr>
          <w:ilvl w:val="0"/>
          <w:numId w:val="101"/>
        </w:numPr>
        <w:spacing w:after="0" w:line="240" w:lineRule="auto"/>
        <w:jc w:val="both"/>
        <w:rPr>
          <w:rFonts w:ascii="Times New Roman" w:hAnsi="Times New Roman"/>
          <w:sz w:val="28"/>
          <w:szCs w:val="28"/>
        </w:rPr>
      </w:pPr>
      <w:r w:rsidRPr="00180108">
        <w:rPr>
          <w:rFonts w:ascii="Times New Roman" w:hAnsi="Times New Roman"/>
          <w:sz w:val="28"/>
          <w:szCs w:val="28"/>
        </w:rPr>
        <w:t xml:space="preserve"> классифицировать растения и их части по разным основаниям; 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 оперировать представлениями о гене, основах генетической инженерии;</w:t>
      </w:r>
    </w:p>
    <w:p w:rsidR="00142D5C" w:rsidRPr="00180108" w:rsidRDefault="00142D5C" w:rsidP="007F1B1F">
      <w:pPr>
        <w:pStyle w:val="a6"/>
        <w:numPr>
          <w:ilvl w:val="0"/>
          <w:numId w:val="101"/>
        </w:numPr>
        <w:spacing w:after="0" w:line="240" w:lineRule="auto"/>
        <w:jc w:val="both"/>
        <w:rPr>
          <w:rFonts w:ascii="Times New Roman" w:hAnsi="Times New Roman"/>
          <w:sz w:val="28"/>
          <w:szCs w:val="28"/>
        </w:rPr>
      </w:pPr>
      <w:r w:rsidRPr="00180108">
        <w:rPr>
          <w:rFonts w:ascii="Times New Roman" w:hAnsi="Times New Roman"/>
          <w:sz w:val="28"/>
          <w:szCs w:val="28"/>
        </w:rPr>
        <w:t>применять полученные знания для выращивания и размножения культурных растений; 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142D5C" w:rsidRPr="00180108" w:rsidRDefault="00142D5C" w:rsidP="007F1B1F">
      <w:pPr>
        <w:pStyle w:val="a6"/>
        <w:numPr>
          <w:ilvl w:val="0"/>
          <w:numId w:val="101"/>
        </w:numPr>
        <w:spacing w:after="0" w:line="240" w:lineRule="auto"/>
        <w:jc w:val="both"/>
        <w:rPr>
          <w:rFonts w:ascii="Times New Roman" w:hAnsi="Times New Roman"/>
          <w:sz w:val="28"/>
          <w:szCs w:val="28"/>
        </w:rPr>
      </w:pPr>
      <w:r w:rsidRPr="00180108">
        <w:rPr>
          <w:rFonts w:ascii="Times New Roman" w:hAnsi="Times New Roman"/>
          <w:sz w:val="28"/>
          <w:szCs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142D5C" w:rsidRPr="00180108" w:rsidRDefault="00142D5C" w:rsidP="007F1B1F">
      <w:pPr>
        <w:pStyle w:val="a6"/>
        <w:numPr>
          <w:ilvl w:val="0"/>
          <w:numId w:val="101"/>
        </w:numPr>
        <w:spacing w:after="0" w:line="240" w:lineRule="auto"/>
        <w:jc w:val="both"/>
        <w:rPr>
          <w:rFonts w:ascii="Times New Roman" w:hAnsi="Times New Roman"/>
          <w:sz w:val="28"/>
          <w:szCs w:val="28"/>
        </w:rPr>
      </w:pPr>
      <w:r w:rsidRPr="00180108">
        <w:rPr>
          <w:rFonts w:ascii="Times New Roman" w:hAnsi="Times New Roman"/>
          <w:sz w:val="28"/>
          <w:szCs w:val="28"/>
        </w:rPr>
        <w:t>характеризовать принципы классификации растений, основные систематические группы растений;</w:t>
      </w:r>
    </w:p>
    <w:p w:rsidR="00142D5C" w:rsidRPr="00180108" w:rsidRDefault="00142D5C" w:rsidP="007F1B1F">
      <w:pPr>
        <w:pStyle w:val="a6"/>
        <w:numPr>
          <w:ilvl w:val="0"/>
          <w:numId w:val="101"/>
        </w:numPr>
        <w:spacing w:after="0" w:line="240" w:lineRule="auto"/>
        <w:jc w:val="both"/>
        <w:rPr>
          <w:rFonts w:ascii="Times New Roman" w:hAnsi="Times New Roman"/>
          <w:sz w:val="28"/>
          <w:szCs w:val="28"/>
        </w:rPr>
      </w:pPr>
      <w:r w:rsidRPr="00180108">
        <w:rPr>
          <w:rFonts w:ascii="Times New Roman" w:hAnsi="Times New Roman"/>
          <w:sz w:val="28"/>
          <w:szCs w:val="28"/>
        </w:rPr>
        <w:t xml:space="preserve">приводить примеры вклада российских (в том числе Н.И. Вавилов, И.В. Мичурин) и зарубежных (в том числе К. Линней, Л. Пастер) учёных в развитие наук о растениях, грибах, бактериях и архей; </w:t>
      </w:r>
    </w:p>
    <w:p w:rsidR="00142D5C" w:rsidRPr="00180108" w:rsidRDefault="00142D5C" w:rsidP="007F1B1F">
      <w:pPr>
        <w:pStyle w:val="a6"/>
        <w:numPr>
          <w:ilvl w:val="0"/>
          <w:numId w:val="101"/>
        </w:numPr>
        <w:spacing w:after="0" w:line="240" w:lineRule="auto"/>
        <w:jc w:val="both"/>
        <w:rPr>
          <w:rFonts w:ascii="Times New Roman" w:hAnsi="Times New Roman"/>
          <w:sz w:val="28"/>
          <w:szCs w:val="28"/>
        </w:rPr>
      </w:pPr>
      <w:r w:rsidRPr="00180108">
        <w:rPr>
          <w:rFonts w:ascii="Times New Roman" w:hAnsi="Times New Roman"/>
          <w:sz w:val="28"/>
          <w:szCs w:val="28"/>
        </w:rPr>
        <w:t xml:space="preserve">применять биологические термины и понятия (в том числе: ботаника, экология растений, микология, альгология, микробиология, бактериология, систематика, царство, отдел, класс, семейство, род, вид, жизненная форма растений, среда обитания, растительное сообщество, споровые растения, семенные растения, красные водоросли, зелёные водоросли, харовые водоросли, мхи, плауны, хвощи, папоротники, хвойные, покрытосеменные, бактерии, археи, грибы, страменопиловые) в соответствии с поставленной задачей; </w:t>
      </w:r>
    </w:p>
    <w:p w:rsidR="00142D5C" w:rsidRPr="00180108" w:rsidRDefault="00142D5C" w:rsidP="007F1B1F">
      <w:pPr>
        <w:pStyle w:val="a6"/>
        <w:numPr>
          <w:ilvl w:val="0"/>
          <w:numId w:val="101"/>
        </w:numPr>
        <w:spacing w:after="0" w:line="240" w:lineRule="auto"/>
        <w:jc w:val="both"/>
        <w:rPr>
          <w:rFonts w:ascii="Times New Roman" w:hAnsi="Times New Roman"/>
          <w:sz w:val="28"/>
          <w:szCs w:val="28"/>
        </w:rPr>
      </w:pPr>
      <w:r w:rsidRPr="00180108">
        <w:rPr>
          <w:rFonts w:ascii="Times New Roman" w:hAnsi="Times New Roman"/>
          <w:sz w:val="28"/>
          <w:szCs w:val="28"/>
        </w:rPr>
        <w:t xml:space="preserve">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 выявлять признаки классов покрытосеменных, или цветковых, семейств двудольных и однодольных растений; </w:t>
      </w:r>
    </w:p>
    <w:p w:rsidR="00142D5C" w:rsidRPr="00180108" w:rsidRDefault="00142D5C" w:rsidP="007F1B1F">
      <w:pPr>
        <w:pStyle w:val="a6"/>
        <w:numPr>
          <w:ilvl w:val="0"/>
          <w:numId w:val="101"/>
        </w:numPr>
        <w:spacing w:after="0" w:line="240" w:lineRule="auto"/>
        <w:jc w:val="both"/>
        <w:rPr>
          <w:rFonts w:ascii="Times New Roman" w:hAnsi="Times New Roman"/>
          <w:sz w:val="28"/>
          <w:szCs w:val="28"/>
        </w:rPr>
      </w:pPr>
      <w:r w:rsidRPr="00180108">
        <w:rPr>
          <w:rFonts w:ascii="Times New Roman" w:hAnsi="Times New Roman"/>
          <w:sz w:val="28"/>
          <w:szCs w:val="28"/>
        </w:rPr>
        <w:t xml:space="preserve">определять систематическое положение растительного организма (на примере покрытосеменных, или цветковых) с помощью определительной карточки; </w:t>
      </w:r>
    </w:p>
    <w:p w:rsidR="00142D5C" w:rsidRPr="00180108" w:rsidRDefault="00142D5C" w:rsidP="007F1B1F">
      <w:pPr>
        <w:pStyle w:val="a6"/>
        <w:numPr>
          <w:ilvl w:val="0"/>
          <w:numId w:val="101"/>
        </w:numPr>
        <w:spacing w:after="0" w:line="240" w:lineRule="auto"/>
        <w:jc w:val="both"/>
        <w:rPr>
          <w:rFonts w:ascii="Times New Roman" w:hAnsi="Times New Roman"/>
          <w:sz w:val="28"/>
          <w:szCs w:val="28"/>
        </w:rPr>
      </w:pPr>
      <w:r w:rsidRPr="00180108">
        <w:rPr>
          <w:rFonts w:ascii="Times New Roman" w:hAnsi="Times New Roman"/>
          <w:sz w:val="28"/>
          <w:szCs w:val="28"/>
        </w:rPr>
        <w:t xml:space="preserve">выполнять практические и лабораторные работы по систематике растений, альгологии,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w:t>
      </w:r>
    </w:p>
    <w:p w:rsidR="00142D5C" w:rsidRPr="00180108" w:rsidRDefault="00142D5C" w:rsidP="007F1B1F">
      <w:pPr>
        <w:pStyle w:val="a6"/>
        <w:numPr>
          <w:ilvl w:val="0"/>
          <w:numId w:val="101"/>
        </w:numPr>
        <w:spacing w:after="0" w:line="240" w:lineRule="auto"/>
        <w:jc w:val="both"/>
        <w:rPr>
          <w:rFonts w:ascii="Times New Roman" w:hAnsi="Times New Roman"/>
          <w:sz w:val="28"/>
          <w:szCs w:val="28"/>
        </w:rPr>
      </w:pPr>
      <w:r w:rsidRPr="00180108">
        <w:rPr>
          <w:rFonts w:ascii="Times New Roman" w:hAnsi="Times New Roman"/>
          <w:sz w:val="28"/>
          <w:szCs w:val="28"/>
        </w:rPr>
        <w:t xml:space="preserve">выделять существенные признаки строения и жизнедеятельности растений, бактерий, архей, грибов; </w:t>
      </w:r>
    </w:p>
    <w:p w:rsidR="00142D5C" w:rsidRPr="00180108" w:rsidRDefault="00142D5C" w:rsidP="007F1B1F">
      <w:pPr>
        <w:pStyle w:val="a6"/>
        <w:numPr>
          <w:ilvl w:val="0"/>
          <w:numId w:val="101"/>
        </w:numPr>
        <w:spacing w:after="0" w:line="240" w:lineRule="auto"/>
        <w:jc w:val="both"/>
        <w:rPr>
          <w:rFonts w:ascii="Times New Roman" w:hAnsi="Times New Roman"/>
          <w:sz w:val="28"/>
          <w:szCs w:val="28"/>
        </w:rPr>
      </w:pPr>
      <w:r w:rsidRPr="00180108">
        <w:rPr>
          <w:rFonts w:ascii="Times New Roman" w:hAnsi="Times New Roman"/>
          <w:sz w:val="28"/>
          <w:szCs w:val="28"/>
        </w:rPr>
        <w:t xml:space="preserve">проводить описание и сравнивать между собой растения, грибы, бактерии, археи по заданному плану, делать выводы на основе сравнения; овладевать основами эволюционной теории Ч. Дарвина, характеризовать основные этапы развития и жизни на Земле, описывать усложнение организации растений в ходе эволюции растительного мира на Земле; </w:t>
      </w:r>
    </w:p>
    <w:p w:rsidR="00142D5C" w:rsidRPr="00180108" w:rsidRDefault="00142D5C" w:rsidP="007F1B1F">
      <w:pPr>
        <w:pStyle w:val="a6"/>
        <w:numPr>
          <w:ilvl w:val="0"/>
          <w:numId w:val="101"/>
        </w:numPr>
        <w:spacing w:after="0" w:line="240" w:lineRule="auto"/>
        <w:jc w:val="both"/>
        <w:rPr>
          <w:rFonts w:ascii="Times New Roman" w:hAnsi="Times New Roman"/>
          <w:sz w:val="28"/>
          <w:szCs w:val="28"/>
        </w:rPr>
      </w:pPr>
      <w:r w:rsidRPr="00180108">
        <w:rPr>
          <w:rFonts w:ascii="Times New Roman" w:hAnsi="Times New Roman"/>
          <w:sz w:val="28"/>
          <w:szCs w:val="28"/>
        </w:rPr>
        <w:t xml:space="preserve">выявлять черты приспособленности растений к среде обитания, значение экологических факторов для растений; </w:t>
      </w:r>
    </w:p>
    <w:p w:rsidR="00142D5C" w:rsidRPr="00180108" w:rsidRDefault="00142D5C" w:rsidP="007F1B1F">
      <w:pPr>
        <w:pStyle w:val="a6"/>
        <w:numPr>
          <w:ilvl w:val="0"/>
          <w:numId w:val="101"/>
        </w:numPr>
        <w:spacing w:after="0" w:line="240" w:lineRule="auto"/>
        <w:jc w:val="both"/>
        <w:rPr>
          <w:rFonts w:ascii="Times New Roman" w:hAnsi="Times New Roman"/>
          <w:sz w:val="28"/>
          <w:szCs w:val="28"/>
        </w:rPr>
      </w:pPr>
      <w:r w:rsidRPr="00180108">
        <w:rPr>
          <w:rFonts w:ascii="Times New Roman" w:hAnsi="Times New Roman"/>
          <w:sz w:val="28"/>
          <w:szCs w:val="28"/>
        </w:rPr>
        <w:t xml:space="preserve">понимать особенности надорганизменного уровня организации жизни, 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 свободно оперировать понятиями: экосистема, экологическая пирамида, трофическая сеть, биоразнообразие; </w:t>
      </w:r>
    </w:p>
    <w:p w:rsidR="00142D5C" w:rsidRPr="00180108" w:rsidRDefault="00142D5C" w:rsidP="007F1B1F">
      <w:pPr>
        <w:pStyle w:val="a6"/>
        <w:numPr>
          <w:ilvl w:val="0"/>
          <w:numId w:val="101"/>
        </w:numPr>
        <w:spacing w:after="0" w:line="240" w:lineRule="auto"/>
        <w:jc w:val="both"/>
        <w:rPr>
          <w:rFonts w:ascii="Times New Roman" w:hAnsi="Times New Roman"/>
          <w:sz w:val="28"/>
          <w:szCs w:val="28"/>
        </w:rPr>
      </w:pPr>
      <w:r w:rsidRPr="00180108">
        <w:rPr>
          <w:rFonts w:ascii="Times New Roman" w:hAnsi="Times New Roman"/>
          <w:sz w:val="28"/>
          <w:szCs w:val="28"/>
        </w:rPr>
        <w:t>приводить примеры культурных растений и их значения в жизни человека, характеризовать признаки растений, объяснять наличие в пределах одного вида растений форм, контрастных по одному и тому же признаку, оперироватьпонятиями: фенотип, генотип, наследственность и изменчивость, разнообразие растений и микроогранизмов, сорт, штамм;</w:t>
      </w:r>
    </w:p>
    <w:p w:rsidR="00142D5C" w:rsidRPr="00180108" w:rsidRDefault="00142D5C" w:rsidP="007F1B1F">
      <w:pPr>
        <w:pStyle w:val="a6"/>
        <w:numPr>
          <w:ilvl w:val="0"/>
          <w:numId w:val="101"/>
        </w:numPr>
        <w:spacing w:after="0" w:line="240" w:lineRule="auto"/>
        <w:jc w:val="both"/>
        <w:rPr>
          <w:rFonts w:ascii="Times New Roman" w:hAnsi="Times New Roman"/>
          <w:sz w:val="28"/>
          <w:szCs w:val="28"/>
        </w:rPr>
      </w:pPr>
      <w:r w:rsidRPr="00180108">
        <w:rPr>
          <w:rFonts w:ascii="Times New Roman" w:hAnsi="Times New Roman"/>
          <w:sz w:val="28"/>
          <w:szCs w:val="28"/>
        </w:rPr>
        <w:t xml:space="preserve">понимать причины и знать меры охраны растительного мира Земли, свободно оперировать понятиями: особо охраняемые природные территории (резерваты), заповедники, национальные парки, биосферные резерваты, знать, что такое Красная книга; </w:t>
      </w:r>
    </w:p>
    <w:p w:rsidR="00142D5C" w:rsidRPr="00180108" w:rsidRDefault="00142D5C" w:rsidP="007F1B1F">
      <w:pPr>
        <w:pStyle w:val="a6"/>
        <w:numPr>
          <w:ilvl w:val="0"/>
          <w:numId w:val="101"/>
        </w:numPr>
        <w:spacing w:after="0" w:line="240" w:lineRule="auto"/>
        <w:jc w:val="both"/>
        <w:rPr>
          <w:rFonts w:ascii="Times New Roman" w:hAnsi="Times New Roman"/>
          <w:sz w:val="28"/>
          <w:szCs w:val="28"/>
        </w:rPr>
      </w:pPr>
      <w:r w:rsidRPr="00180108">
        <w:rPr>
          <w:rFonts w:ascii="Times New Roman" w:hAnsi="Times New Roman"/>
          <w:sz w:val="28"/>
          <w:szCs w:val="28"/>
        </w:rPr>
        <w:t xml:space="preserve">раскрывать роль растений, грибов, бактерий и архей, страменопиловых в природных сообществах, в хозяйственной деятельности человека и его повседневной жизни; </w:t>
      </w:r>
    </w:p>
    <w:p w:rsidR="00142D5C" w:rsidRPr="00180108" w:rsidRDefault="00142D5C" w:rsidP="007F1B1F">
      <w:pPr>
        <w:pStyle w:val="a6"/>
        <w:numPr>
          <w:ilvl w:val="0"/>
          <w:numId w:val="101"/>
        </w:numPr>
        <w:spacing w:after="0" w:line="240" w:lineRule="auto"/>
        <w:jc w:val="both"/>
        <w:rPr>
          <w:rFonts w:ascii="Times New Roman" w:hAnsi="Times New Roman"/>
          <w:sz w:val="28"/>
          <w:szCs w:val="28"/>
        </w:rPr>
      </w:pPr>
      <w:r w:rsidRPr="00180108">
        <w:rPr>
          <w:rFonts w:ascii="Times New Roman" w:hAnsi="Times New Roman"/>
          <w:sz w:val="28"/>
          <w:szCs w:val="28"/>
        </w:rPr>
        <w:t xml:space="preserve">демонстрировать на конкретных примерах связь знаний по биологии со знаниями по математике, физике, географии, литературе, технологии, предметам гуманитарного цикла, различными видами искусства; </w:t>
      </w:r>
    </w:p>
    <w:p w:rsidR="00142D5C" w:rsidRPr="00180108" w:rsidRDefault="00142D5C" w:rsidP="007F1B1F">
      <w:pPr>
        <w:pStyle w:val="a6"/>
        <w:numPr>
          <w:ilvl w:val="0"/>
          <w:numId w:val="101"/>
        </w:numPr>
        <w:spacing w:after="0" w:line="240" w:lineRule="auto"/>
        <w:jc w:val="both"/>
        <w:rPr>
          <w:rFonts w:ascii="Times New Roman" w:hAnsi="Times New Roman"/>
          <w:sz w:val="28"/>
          <w:szCs w:val="28"/>
        </w:rPr>
      </w:pPr>
      <w:r w:rsidRPr="00180108">
        <w:rPr>
          <w:rFonts w:ascii="Times New Roman" w:hAnsi="Times New Roman"/>
          <w:sz w:val="28"/>
          <w:szCs w:val="28"/>
        </w:rPr>
        <w:t xml:space="preserve">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 владеть приёмами работы с биологической информацией: формулировать основания для извлечения и обобщения информации из нескольких источников, преобразовывать информацию из одной знаковой системы в другую; 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 проявлять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экологии, сельского хозяйства, пищевой промышленности; </w:t>
      </w:r>
    </w:p>
    <w:p w:rsidR="00142D5C" w:rsidRPr="00180108" w:rsidRDefault="00142D5C" w:rsidP="007F1B1F">
      <w:pPr>
        <w:pStyle w:val="a6"/>
        <w:numPr>
          <w:ilvl w:val="0"/>
          <w:numId w:val="101"/>
        </w:numPr>
        <w:spacing w:after="0" w:line="240" w:lineRule="auto"/>
        <w:jc w:val="both"/>
        <w:rPr>
          <w:rFonts w:ascii="Times New Roman" w:hAnsi="Times New Roman"/>
          <w:sz w:val="28"/>
          <w:szCs w:val="28"/>
        </w:rPr>
      </w:pPr>
      <w:r w:rsidRPr="00180108">
        <w:rPr>
          <w:rFonts w:ascii="Times New Roman" w:hAnsi="Times New Roman"/>
          <w:sz w:val="28"/>
          <w:szCs w:val="28"/>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 в другую. </w:t>
      </w:r>
    </w:p>
    <w:p w:rsidR="00142D5C" w:rsidRPr="00180108" w:rsidRDefault="00142D5C" w:rsidP="00142D5C">
      <w:pPr>
        <w:spacing w:after="0" w:line="240" w:lineRule="auto"/>
        <w:ind w:left="360"/>
        <w:jc w:val="both"/>
        <w:rPr>
          <w:rFonts w:ascii="Times New Roman" w:hAnsi="Times New Roman"/>
          <w:sz w:val="28"/>
          <w:szCs w:val="28"/>
        </w:rPr>
      </w:pPr>
    </w:p>
    <w:p w:rsidR="00142D5C" w:rsidRPr="00180108" w:rsidRDefault="00142D5C" w:rsidP="00142D5C">
      <w:pPr>
        <w:spacing w:after="0" w:line="240" w:lineRule="auto"/>
        <w:ind w:left="360"/>
        <w:jc w:val="both"/>
        <w:rPr>
          <w:rFonts w:ascii="Times New Roman" w:hAnsi="Times New Roman"/>
          <w:sz w:val="28"/>
          <w:szCs w:val="28"/>
        </w:rPr>
      </w:pPr>
      <w:r w:rsidRPr="00180108">
        <w:rPr>
          <w:rFonts w:ascii="Times New Roman" w:hAnsi="Times New Roman"/>
          <w:sz w:val="28"/>
          <w:szCs w:val="28"/>
        </w:rPr>
        <w:t xml:space="preserve">Предметные результаты освоения программы по биологии (углублённый уровень) к концу обучения </w:t>
      </w:r>
      <w:r w:rsidRPr="00180108">
        <w:rPr>
          <w:rFonts w:ascii="Times New Roman" w:hAnsi="Times New Roman"/>
          <w:b/>
          <w:sz w:val="28"/>
          <w:szCs w:val="28"/>
          <w:u w:val="single"/>
        </w:rPr>
        <w:t>в 8 классе:</w:t>
      </w:r>
      <w:r w:rsidRPr="00180108">
        <w:rPr>
          <w:rFonts w:ascii="Times New Roman" w:hAnsi="Times New Roman"/>
          <w:sz w:val="28"/>
          <w:szCs w:val="28"/>
        </w:rPr>
        <w:t xml:space="preserve"> </w:t>
      </w:r>
    </w:p>
    <w:p w:rsidR="00142D5C" w:rsidRPr="00180108" w:rsidRDefault="00142D5C" w:rsidP="007F1B1F">
      <w:pPr>
        <w:pStyle w:val="a6"/>
        <w:numPr>
          <w:ilvl w:val="0"/>
          <w:numId w:val="102"/>
        </w:numPr>
        <w:spacing w:after="0" w:line="240" w:lineRule="auto"/>
        <w:ind w:left="709"/>
        <w:jc w:val="both"/>
        <w:rPr>
          <w:rFonts w:ascii="Times New Roman" w:hAnsi="Times New Roman"/>
          <w:sz w:val="28"/>
          <w:szCs w:val="28"/>
        </w:rPr>
      </w:pPr>
      <w:r w:rsidRPr="00180108">
        <w:rPr>
          <w:rFonts w:ascii="Times New Roman" w:hAnsi="Times New Roman"/>
          <w:sz w:val="28"/>
          <w:szCs w:val="28"/>
        </w:rPr>
        <w:t xml:space="preserve">характеризовать зоологию и микологию как биологические науки, их разделы и связь с другими науками и техникой; </w:t>
      </w:r>
    </w:p>
    <w:p w:rsidR="00142D5C" w:rsidRPr="00180108" w:rsidRDefault="00142D5C" w:rsidP="007F1B1F">
      <w:pPr>
        <w:pStyle w:val="a6"/>
        <w:numPr>
          <w:ilvl w:val="0"/>
          <w:numId w:val="102"/>
        </w:numPr>
        <w:spacing w:after="0" w:line="240" w:lineRule="auto"/>
        <w:ind w:left="709"/>
        <w:jc w:val="both"/>
        <w:rPr>
          <w:rFonts w:ascii="Times New Roman" w:hAnsi="Times New Roman"/>
          <w:sz w:val="28"/>
          <w:szCs w:val="28"/>
        </w:rPr>
      </w:pPr>
      <w:r w:rsidRPr="00180108">
        <w:rPr>
          <w:rFonts w:ascii="Times New Roman" w:hAnsi="Times New Roman"/>
          <w:sz w:val="28"/>
          <w:szCs w:val="28"/>
        </w:rPr>
        <w:t>характеризовать принципы классификации животных, вид как основную систематическую категорию, основные систематические группы животных (стрекающие, кольчатые черви, моллюски, плоские черви, членистоногие, круглые черви, хордовые);</w:t>
      </w:r>
    </w:p>
    <w:p w:rsidR="00142D5C" w:rsidRPr="00180108" w:rsidRDefault="00142D5C" w:rsidP="007F1B1F">
      <w:pPr>
        <w:pStyle w:val="a6"/>
        <w:numPr>
          <w:ilvl w:val="0"/>
          <w:numId w:val="102"/>
        </w:numPr>
        <w:spacing w:after="0" w:line="240" w:lineRule="auto"/>
        <w:ind w:left="709"/>
        <w:jc w:val="both"/>
        <w:rPr>
          <w:rFonts w:ascii="Times New Roman" w:hAnsi="Times New Roman"/>
          <w:sz w:val="28"/>
          <w:szCs w:val="28"/>
        </w:rPr>
      </w:pPr>
      <w:r w:rsidRPr="00180108">
        <w:rPr>
          <w:rFonts w:ascii="Times New Roman" w:hAnsi="Times New Roman"/>
          <w:sz w:val="28"/>
          <w:szCs w:val="28"/>
        </w:rPr>
        <w:t xml:space="preserve">приводить примеры вклада российских (в том числе А.О. Ковалевский, К.И. Скрябин) и зарубежных (в том числе А. Левенгук, Ж. Кювье, Э. Геккель) учёных в развитие наук о животных; </w:t>
      </w:r>
    </w:p>
    <w:p w:rsidR="00142D5C" w:rsidRPr="00180108" w:rsidRDefault="00142D5C" w:rsidP="007F1B1F">
      <w:pPr>
        <w:pStyle w:val="a6"/>
        <w:numPr>
          <w:ilvl w:val="0"/>
          <w:numId w:val="101"/>
        </w:numPr>
        <w:spacing w:after="0" w:line="240" w:lineRule="auto"/>
        <w:jc w:val="both"/>
        <w:rPr>
          <w:rFonts w:ascii="Times New Roman" w:hAnsi="Times New Roman"/>
          <w:sz w:val="28"/>
          <w:szCs w:val="28"/>
        </w:rPr>
      </w:pPr>
      <w:r w:rsidRPr="00180108">
        <w:rPr>
          <w:rFonts w:ascii="Times New Roman" w:hAnsi="Times New Roman"/>
          <w:sz w:val="28"/>
          <w:szCs w:val="28"/>
        </w:rPr>
        <w:t xml:space="preserve">применять биологические термины и понятия (в том числе: микология, зоология, экология животных, этология, палеозоология, систематика, царство, тип, отряд, семейство, род, вид, животная клетка, грибная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раскрывать общие признаки животных и грибов, уровни организации животного и грибного организма; сравнивать животные ткани и органы животных между собой; </w:t>
      </w:r>
    </w:p>
    <w:p w:rsidR="00142D5C" w:rsidRPr="00180108" w:rsidRDefault="00142D5C" w:rsidP="007F1B1F">
      <w:pPr>
        <w:pStyle w:val="a6"/>
        <w:numPr>
          <w:ilvl w:val="0"/>
          <w:numId w:val="101"/>
        </w:numPr>
        <w:spacing w:after="0" w:line="240" w:lineRule="auto"/>
        <w:jc w:val="both"/>
        <w:rPr>
          <w:rFonts w:ascii="Times New Roman" w:hAnsi="Times New Roman"/>
          <w:sz w:val="28"/>
          <w:szCs w:val="28"/>
        </w:rPr>
      </w:pPr>
      <w:r w:rsidRPr="00180108">
        <w:rPr>
          <w:rFonts w:ascii="Times New Roman" w:hAnsi="Times New Roman"/>
          <w:sz w:val="28"/>
          <w:szCs w:val="28"/>
        </w:rPr>
        <w:t xml:space="preserve">сравнивать системы органов между собой и определять закономерности строения систем органов в зависимости от выполняемой ими функции; </w:t>
      </w:r>
    </w:p>
    <w:p w:rsidR="00142D5C" w:rsidRPr="00180108" w:rsidRDefault="00142D5C" w:rsidP="007F1B1F">
      <w:pPr>
        <w:pStyle w:val="a6"/>
        <w:numPr>
          <w:ilvl w:val="0"/>
          <w:numId w:val="101"/>
        </w:numPr>
        <w:spacing w:after="0" w:line="240" w:lineRule="auto"/>
        <w:jc w:val="both"/>
        <w:rPr>
          <w:rFonts w:ascii="Times New Roman" w:hAnsi="Times New Roman"/>
          <w:sz w:val="28"/>
          <w:szCs w:val="28"/>
        </w:rPr>
      </w:pPr>
      <w:r w:rsidRPr="00180108">
        <w:rPr>
          <w:rFonts w:ascii="Times New Roman" w:hAnsi="Times New Roman"/>
          <w:sz w:val="28"/>
          <w:szCs w:val="28"/>
        </w:rPr>
        <w:t xml:space="preserve">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 </w:t>
      </w:r>
    </w:p>
    <w:p w:rsidR="00142D5C" w:rsidRPr="00180108" w:rsidRDefault="00142D5C" w:rsidP="007F1B1F">
      <w:pPr>
        <w:pStyle w:val="a6"/>
        <w:numPr>
          <w:ilvl w:val="0"/>
          <w:numId w:val="101"/>
        </w:numPr>
        <w:spacing w:after="0" w:line="240" w:lineRule="auto"/>
        <w:jc w:val="both"/>
        <w:rPr>
          <w:rFonts w:ascii="Times New Roman" w:hAnsi="Times New Roman"/>
          <w:sz w:val="28"/>
          <w:szCs w:val="28"/>
        </w:rPr>
      </w:pPr>
      <w:r w:rsidRPr="00180108">
        <w:rPr>
          <w:rFonts w:ascii="Times New Roman" w:hAnsi="Times New Roman"/>
          <w:sz w:val="28"/>
          <w:szCs w:val="28"/>
        </w:rPr>
        <w:t xml:space="preserve">описывать различные типы размножения животных: гидростатическую локомоцию, локомоцию при помощи гидроскелета, локомоцию при помощи рычажных конечностей, типы жизненных циклов, прямое и непрямое развитие у насекомых; </w:t>
      </w:r>
    </w:p>
    <w:p w:rsidR="00142D5C" w:rsidRPr="00180108" w:rsidRDefault="00142D5C" w:rsidP="007F1B1F">
      <w:pPr>
        <w:pStyle w:val="a6"/>
        <w:numPr>
          <w:ilvl w:val="0"/>
          <w:numId w:val="101"/>
        </w:numPr>
        <w:spacing w:after="0" w:line="240" w:lineRule="auto"/>
        <w:jc w:val="both"/>
        <w:rPr>
          <w:rFonts w:ascii="Times New Roman" w:hAnsi="Times New Roman"/>
          <w:sz w:val="28"/>
          <w:szCs w:val="28"/>
        </w:rPr>
      </w:pPr>
      <w:r w:rsidRPr="00180108">
        <w:rPr>
          <w:rFonts w:ascii="Times New Roman" w:hAnsi="Times New Roman"/>
          <w:sz w:val="28"/>
          <w:szCs w:val="28"/>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 выявлять причинно-следственные связи между строением, жизнедеятельностью и средой обитания животных и грибов изучаемых систематических групп;</w:t>
      </w:r>
    </w:p>
    <w:p w:rsidR="00142D5C" w:rsidRPr="00180108" w:rsidRDefault="00142D5C" w:rsidP="007F1B1F">
      <w:pPr>
        <w:pStyle w:val="a6"/>
        <w:numPr>
          <w:ilvl w:val="0"/>
          <w:numId w:val="101"/>
        </w:numPr>
        <w:spacing w:after="0" w:line="240" w:lineRule="auto"/>
        <w:jc w:val="both"/>
        <w:rPr>
          <w:rFonts w:ascii="Times New Roman" w:hAnsi="Times New Roman"/>
          <w:sz w:val="28"/>
          <w:szCs w:val="28"/>
        </w:rPr>
      </w:pPr>
      <w:r w:rsidRPr="00180108">
        <w:rPr>
          <w:rFonts w:ascii="Times New Roman" w:hAnsi="Times New Roman"/>
          <w:sz w:val="28"/>
          <w:szCs w:val="28"/>
        </w:rPr>
        <w:t xml:space="preserve">различать и описывать животных и грибы изучаемых систематических групп, отдельные органы и системы органов животного по схемам, моделям, муляжам, рельефным таблицам; выявлять признаки классов членистоногих и хордовых, отрядов насекомых и млекопитающих; </w:t>
      </w:r>
    </w:p>
    <w:p w:rsidR="00142D5C" w:rsidRPr="00180108" w:rsidRDefault="00142D5C" w:rsidP="007F1B1F">
      <w:pPr>
        <w:pStyle w:val="a6"/>
        <w:numPr>
          <w:ilvl w:val="0"/>
          <w:numId w:val="101"/>
        </w:numPr>
        <w:spacing w:after="0" w:line="240" w:lineRule="auto"/>
        <w:jc w:val="both"/>
        <w:rPr>
          <w:rFonts w:ascii="Times New Roman" w:hAnsi="Times New Roman"/>
          <w:sz w:val="28"/>
          <w:szCs w:val="28"/>
        </w:rPr>
      </w:pPr>
      <w:r w:rsidRPr="00180108">
        <w:rPr>
          <w:rFonts w:ascii="Times New Roman" w:hAnsi="Times New Roman"/>
          <w:sz w:val="28"/>
          <w:szCs w:val="28"/>
        </w:rPr>
        <w:t xml:space="preserve">выполнять практические и лабораторные работы по морфологии грибов,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w:t>
      </w:r>
    </w:p>
    <w:p w:rsidR="00142D5C" w:rsidRPr="00180108" w:rsidRDefault="00142D5C" w:rsidP="007F1B1F">
      <w:pPr>
        <w:pStyle w:val="a6"/>
        <w:numPr>
          <w:ilvl w:val="0"/>
          <w:numId w:val="101"/>
        </w:numPr>
        <w:spacing w:after="0" w:line="240" w:lineRule="auto"/>
        <w:jc w:val="both"/>
        <w:rPr>
          <w:rFonts w:ascii="Times New Roman" w:hAnsi="Times New Roman"/>
          <w:sz w:val="28"/>
          <w:szCs w:val="28"/>
        </w:rPr>
      </w:pPr>
      <w:r w:rsidRPr="00180108">
        <w:rPr>
          <w:rFonts w:ascii="Times New Roman" w:hAnsi="Times New Roman"/>
          <w:sz w:val="28"/>
          <w:szCs w:val="28"/>
        </w:rPr>
        <w:t xml:space="preserve">сравнивать представителей отдельных систематических групп животных и грибов и делать выводы на основе сравнения; </w:t>
      </w:r>
    </w:p>
    <w:p w:rsidR="00142D5C" w:rsidRPr="00180108" w:rsidRDefault="00142D5C" w:rsidP="007F1B1F">
      <w:pPr>
        <w:pStyle w:val="a6"/>
        <w:numPr>
          <w:ilvl w:val="0"/>
          <w:numId w:val="101"/>
        </w:numPr>
        <w:spacing w:after="0" w:line="240" w:lineRule="auto"/>
        <w:jc w:val="both"/>
        <w:rPr>
          <w:rFonts w:ascii="Times New Roman" w:hAnsi="Times New Roman"/>
          <w:sz w:val="28"/>
          <w:szCs w:val="28"/>
        </w:rPr>
      </w:pPr>
      <w:r w:rsidRPr="00180108">
        <w:rPr>
          <w:rFonts w:ascii="Times New Roman" w:hAnsi="Times New Roman"/>
          <w:sz w:val="28"/>
          <w:szCs w:val="28"/>
        </w:rPr>
        <w:t xml:space="preserve">классифицировать животных на основании особенностей строения и индивидуального развития; выявлять черты приспособленности животных и грибов к среде обитания, значение экологических факторов для животных; </w:t>
      </w:r>
    </w:p>
    <w:p w:rsidR="00142D5C" w:rsidRPr="00180108" w:rsidRDefault="00142D5C" w:rsidP="007F1B1F">
      <w:pPr>
        <w:pStyle w:val="a6"/>
        <w:numPr>
          <w:ilvl w:val="0"/>
          <w:numId w:val="101"/>
        </w:numPr>
        <w:spacing w:after="0" w:line="240" w:lineRule="auto"/>
        <w:jc w:val="both"/>
        <w:rPr>
          <w:rFonts w:ascii="Times New Roman" w:hAnsi="Times New Roman"/>
          <w:sz w:val="28"/>
          <w:szCs w:val="28"/>
        </w:rPr>
      </w:pPr>
      <w:r w:rsidRPr="00180108">
        <w:rPr>
          <w:rFonts w:ascii="Times New Roman" w:hAnsi="Times New Roman"/>
          <w:sz w:val="28"/>
          <w:szCs w:val="28"/>
        </w:rPr>
        <w:t xml:space="preserve">выявлять взаимосвязи животных и грибов в природных сообществах, цепи питания; устанавливать взаимосвязи между типом полости тела, типом кровеносной и выделительной системы; </w:t>
      </w:r>
    </w:p>
    <w:p w:rsidR="00142D5C" w:rsidRPr="00180108" w:rsidRDefault="00142D5C" w:rsidP="007F1B1F">
      <w:pPr>
        <w:pStyle w:val="a6"/>
        <w:numPr>
          <w:ilvl w:val="0"/>
          <w:numId w:val="101"/>
        </w:numPr>
        <w:spacing w:after="0" w:line="240" w:lineRule="auto"/>
        <w:jc w:val="both"/>
        <w:rPr>
          <w:rFonts w:ascii="Times New Roman" w:hAnsi="Times New Roman"/>
          <w:sz w:val="28"/>
          <w:szCs w:val="28"/>
        </w:rPr>
      </w:pPr>
      <w:r w:rsidRPr="00180108">
        <w:rPr>
          <w:rFonts w:ascii="Times New Roman" w:hAnsi="Times New Roman"/>
          <w:sz w:val="28"/>
          <w:szCs w:val="28"/>
        </w:rPr>
        <w:t xml:space="preserve">устанавливать взаимосвязи животных с растениями, грибами, лишайниками и бактериями в природных сообществах; </w:t>
      </w:r>
    </w:p>
    <w:p w:rsidR="00142D5C" w:rsidRPr="00180108" w:rsidRDefault="00142D5C" w:rsidP="007F1B1F">
      <w:pPr>
        <w:pStyle w:val="a6"/>
        <w:numPr>
          <w:ilvl w:val="0"/>
          <w:numId w:val="101"/>
        </w:numPr>
        <w:spacing w:after="0" w:line="240" w:lineRule="auto"/>
        <w:jc w:val="both"/>
        <w:rPr>
          <w:rFonts w:ascii="Times New Roman" w:hAnsi="Times New Roman"/>
          <w:sz w:val="28"/>
          <w:szCs w:val="28"/>
        </w:rPr>
      </w:pPr>
      <w:r w:rsidRPr="00180108">
        <w:rPr>
          <w:rFonts w:ascii="Times New Roman" w:hAnsi="Times New Roman"/>
          <w:sz w:val="28"/>
          <w:szCs w:val="28"/>
        </w:rPr>
        <w:t xml:space="preserve">устанавливать взаимосвязи между строением животного и средой его обитания; </w:t>
      </w:r>
    </w:p>
    <w:p w:rsidR="00142D5C" w:rsidRPr="00180108" w:rsidRDefault="00142D5C" w:rsidP="007F1B1F">
      <w:pPr>
        <w:pStyle w:val="a6"/>
        <w:numPr>
          <w:ilvl w:val="0"/>
          <w:numId w:val="101"/>
        </w:numPr>
        <w:spacing w:after="0" w:line="240" w:lineRule="auto"/>
        <w:jc w:val="both"/>
        <w:rPr>
          <w:rFonts w:ascii="Times New Roman" w:hAnsi="Times New Roman"/>
          <w:sz w:val="28"/>
          <w:szCs w:val="28"/>
        </w:rPr>
      </w:pPr>
      <w:r w:rsidRPr="00180108">
        <w:rPr>
          <w:rFonts w:ascii="Times New Roman" w:hAnsi="Times New Roman"/>
          <w:sz w:val="28"/>
          <w:szCs w:val="28"/>
        </w:rPr>
        <w:t xml:space="preserve">характеризовать животных и грибы природных зон Земли, основные закономерности распространения животных и грибов по планете; </w:t>
      </w:r>
    </w:p>
    <w:p w:rsidR="00142D5C" w:rsidRPr="00180108" w:rsidRDefault="00142D5C" w:rsidP="007F1B1F">
      <w:pPr>
        <w:pStyle w:val="a6"/>
        <w:numPr>
          <w:ilvl w:val="0"/>
          <w:numId w:val="101"/>
        </w:numPr>
        <w:spacing w:after="0" w:line="240" w:lineRule="auto"/>
        <w:jc w:val="both"/>
        <w:rPr>
          <w:rFonts w:ascii="Times New Roman" w:hAnsi="Times New Roman"/>
          <w:sz w:val="28"/>
          <w:szCs w:val="28"/>
        </w:rPr>
      </w:pPr>
      <w:r w:rsidRPr="00180108">
        <w:rPr>
          <w:rFonts w:ascii="Times New Roman" w:hAnsi="Times New Roman"/>
          <w:sz w:val="28"/>
          <w:szCs w:val="28"/>
        </w:rPr>
        <w:t xml:space="preserve">раскрывать роль животных и грибов в природных сообществах; раскрывать роль грибов в естественных экосистемах и сообществах; 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 </w:t>
      </w:r>
    </w:p>
    <w:p w:rsidR="00142D5C" w:rsidRPr="00180108" w:rsidRDefault="00142D5C" w:rsidP="007F1B1F">
      <w:pPr>
        <w:pStyle w:val="a6"/>
        <w:numPr>
          <w:ilvl w:val="0"/>
          <w:numId w:val="101"/>
        </w:numPr>
        <w:spacing w:after="0" w:line="240" w:lineRule="auto"/>
        <w:jc w:val="both"/>
        <w:rPr>
          <w:rFonts w:ascii="Times New Roman" w:hAnsi="Times New Roman"/>
          <w:sz w:val="28"/>
          <w:szCs w:val="28"/>
        </w:rPr>
      </w:pPr>
      <w:r w:rsidRPr="00180108">
        <w:rPr>
          <w:rFonts w:ascii="Times New Roman" w:hAnsi="Times New Roman"/>
          <w:sz w:val="28"/>
          <w:szCs w:val="28"/>
        </w:rPr>
        <w:t xml:space="preserve">понимать причины и знать меры охраны животного мира Земли; </w:t>
      </w:r>
    </w:p>
    <w:p w:rsidR="00142D5C" w:rsidRPr="00180108" w:rsidRDefault="00142D5C" w:rsidP="007F1B1F">
      <w:pPr>
        <w:pStyle w:val="a6"/>
        <w:numPr>
          <w:ilvl w:val="0"/>
          <w:numId w:val="101"/>
        </w:numPr>
        <w:spacing w:after="0" w:line="240" w:lineRule="auto"/>
        <w:jc w:val="both"/>
        <w:rPr>
          <w:rFonts w:ascii="Times New Roman" w:hAnsi="Times New Roman"/>
          <w:sz w:val="28"/>
          <w:szCs w:val="28"/>
        </w:rPr>
      </w:pPr>
      <w:r w:rsidRPr="00180108">
        <w:rPr>
          <w:rFonts w:ascii="Times New Roman" w:hAnsi="Times New Roman"/>
          <w:sz w:val="28"/>
          <w:szCs w:val="28"/>
        </w:rPr>
        <w:t xml:space="preserve">понимать функции органов и систем органов животного в контексте адаптации к окружающей среде; </w:t>
      </w:r>
    </w:p>
    <w:p w:rsidR="00142D5C" w:rsidRPr="00180108" w:rsidRDefault="00142D5C" w:rsidP="007F1B1F">
      <w:pPr>
        <w:pStyle w:val="a6"/>
        <w:numPr>
          <w:ilvl w:val="0"/>
          <w:numId w:val="101"/>
        </w:numPr>
        <w:spacing w:after="0" w:line="240" w:lineRule="auto"/>
        <w:jc w:val="both"/>
        <w:rPr>
          <w:rFonts w:ascii="Times New Roman" w:hAnsi="Times New Roman"/>
          <w:sz w:val="28"/>
          <w:szCs w:val="28"/>
        </w:rPr>
      </w:pPr>
      <w:r w:rsidRPr="00180108">
        <w:rPr>
          <w:rFonts w:ascii="Times New Roman" w:hAnsi="Times New Roman"/>
          <w:sz w:val="28"/>
          <w:szCs w:val="28"/>
        </w:rPr>
        <w:t xml:space="preserve">демонстрировать на конкретных примерах связь знаний по биологии со знаниями по математике, физике, химии, географии, технологии, предметам гуманитарного циклов, различными видами искусства; 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 </w:t>
      </w:r>
    </w:p>
    <w:p w:rsidR="00142D5C" w:rsidRPr="00180108" w:rsidRDefault="00142D5C" w:rsidP="007F1B1F">
      <w:pPr>
        <w:pStyle w:val="a6"/>
        <w:numPr>
          <w:ilvl w:val="0"/>
          <w:numId w:val="101"/>
        </w:numPr>
        <w:spacing w:after="0" w:line="240" w:lineRule="auto"/>
        <w:jc w:val="both"/>
        <w:rPr>
          <w:rFonts w:ascii="Times New Roman" w:hAnsi="Times New Roman"/>
          <w:sz w:val="28"/>
          <w:szCs w:val="28"/>
        </w:rPr>
      </w:pPr>
      <w:r w:rsidRPr="00180108">
        <w:rPr>
          <w:rFonts w:ascii="Times New Roman" w:hAnsi="Times New Roman"/>
          <w:sz w:val="28"/>
          <w:szCs w:val="28"/>
        </w:rPr>
        <w:t xml:space="preserve">владеть приёмами работы с информацией: формулировать основания для извлечения и обобщения информации из нескольких источников (3–4), преобразовывать информацию из одной знаковой системы в другую; 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 </w:t>
      </w:r>
    </w:p>
    <w:p w:rsidR="00142D5C" w:rsidRPr="00180108" w:rsidRDefault="00142D5C" w:rsidP="00142D5C">
      <w:pPr>
        <w:pStyle w:val="a6"/>
        <w:spacing w:after="0" w:line="240" w:lineRule="auto"/>
        <w:jc w:val="both"/>
        <w:rPr>
          <w:rFonts w:ascii="Times New Roman" w:hAnsi="Times New Roman"/>
          <w:sz w:val="28"/>
          <w:szCs w:val="28"/>
        </w:rPr>
      </w:pPr>
    </w:p>
    <w:p w:rsidR="00142D5C" w:rsidRPr="00180108" w:rsidRDefault="00142D5C" w:rsidP="00142D5C">
      <w:pPr>
        <w:spacing w:after="0" w:line="240" w:lineRule="auto"/>
        <w:ind w:left="360"/>
        <w:jc w:val="both"/>
        <w:rPr>
          <w:rFonts w:ascii="Times New Roman" w:hAnsi="Times New Roman"/>
          <w:sz w:val="28"/>
          <w:szCs w:val="28"/>
        </w:rPr>
      </w:pPr>
      <w:r w:rsidRPr="00180108">
        <w:rPr>
          <w:rFonts w:ascii="Times New Roman" w:hAnsi="Times New Roman"/>
          <w:sz w:val="28"/>
          <w:szCs w:val="28"/>
        </w:rPr>
        <w:t xml:space="preserve">Предметные результаты освоения программы по биологии (углублённый уровень) к концу обучения </w:t>
      </w:r>
      <w:r w:rsidRPr="00180108">
        <w:rPr>
          <w:rFonts w:ascii="Times New Roman" w:hAnsi="Times New Roman"/>
          <w:b/>
          <w:sz w:val="28"/>
          <w:szCs w:val="28"/>
          <w:u w:val="single"/>
        </w:rPr>
        <w:t>в 9 классе</w:t>
      </w:r>
      <w:r w:rsidRPr="00180108">
        <w:rPr>
          <w:rFonts w:ascii="Times New Roman" w:hAnsi="Times New Roman"/>
          <w:sz w:val="28"/>
          <w:szCs w:val="28"/>
        </w:rPr>
        <w:t xml:space="preserve">: </w:t>
      </w:r>
    </w:p>
    <w:p w:rsidR="00142D5C" w:rsidRPr="00180108" w:rsidRDefault="00142D5C" w:rsidP="007F1B1F">
      <w:pPr>
        <w:pStyle w:val="a6"/>
        <w:numPr>
          <w:ilvl w:val="0"/>
          <w:numId w:val="103"/>
        </w:numPr>
        <w:spacing w:after="0" w:line="240" w:lineRule="auto"/>
        <w:jc w:val="both"/>
        <w:rPr>
          <w:rFonts w:ascii="Times New Roman" w:hAnsi="Times New Roman"/>
          <w:sz w:val="28"/>
          <w:szCs w:val="28"/>
        </w:rPr>
      </w:pPr>
      <w:r w:rsidRPr="00180108">
        <w:rPr>
          <w:rFonts w:ascii="Times New Roman" w:hAnsi="Times New Roman"/>
          <w:sz w:val="28"/>
          <w:szCs w:val="28"/>
        </w:rPr>
        <w:t xml:space="preserve">характеризовать науки о человеке (антропологию, анатомию, физиологию, медицину, гистологию, цитологию и другие) и их связи с другими науками; </w:t>
      </w:r>
    </w:p>
    <w:p w:rsidR="00142D5C" w:rsidRPr="00180108" w:rsidRDefault="00142D5C" w:rsidP="007F1B1F">
      <w:pPr>
        <w:pStyle w:val="a6"/>
        <w:numPr>
          <w:ilvl w:val="0"/>
          <w:numId w:val="103"/>
        </w:numPr>
        <w:spacing w:after="0" w:line="240" w:lineRule="auto"/>
        <w:jc w:val="both"/>
        <w:rPr>
          <w:rFonts w:ascii="Times New Roman" w:hAnsi="Times New Roman"/>
          <w:sz w:val="28"/>
          <w:szCs w:val="28"/>
        </w:rPr>
      </w:pPr>
      <w:r w:rsidRPr="00180108">
        <w:rPr>
          <w:rFonts w:ascii="Times New Roman" w:hAnsi="Times New Roman"/>
          <w:sz w:val="28"/>
          <w:szCs w:val="28"/>
        </w:rPr>
        <w:t xml:space="preserve">объяснять положение человека в системе органического мира, его происхождение, приспособленность к различным экологическим факторам, отличия человека от других животных, родство человеческих рас, основные этапы и факторы эволюции человека; </w:t>
      </w:r>
    </w:p>
    <w:p w:rsidR="00142D5C" w:rsidRPr="00180108" w:rsidRDefault="00142D5C" w:rsidP="007F1B1F">
      <w:pPr>
        <w:pStyle w:val="a6"/>
        <w:numPr>
          <w:ilvl w:val="0"/>
          <w:numId w:val="101"/>
        </w:numPr>
        <w:spacing w:after="0" w:line="240" w:lineRule="auto"/>
        <w:jc w:val="both"/>
        <w:rPr>
          <w:rFonts w:ascii="Times New Roman" w:hAnsi="Times New Roman"/>
          <w:sz w:val="28"/>
          <w:szCs w:val="28"/>
        </w:rPr>
      </w:pPr>
      <w:r w:rsidRPr="00180108">
        <w:rPr>
          <w:rFonts w:ascii="Times New Roman" w:hAnsi="Times New Roman"/>
          <w:sz w:val="28"/>
          <w:szCs w:val="28"/>
        </w:rPr>
        <w:t xml:space="preserve">приводить примеры вклада российских (в том числе И.П. Павлов, И.И. Мечников и другие) и зарубежных (в том числе П. Эрлих и другие) учёных в развитие представлений об анатомии, о физиологии и других науках о человеке; </w:t>
      </w:r>
    </w:p>
    <w:p w:rsidR="00142D5C" w:rsidRPr="00180108" w:rsidRDefault="00142D5C" w:rsidP="007F1B1F">
      <w:pPr>
        <w:pStyle w:val="a6"/>
        <w:numPr>
          <w:ilvl w:val="0"/>
          <w:numId w:val="101"/>
        </w:numPr>
        <w:spacing w:after="0" w:line="240" w:lineRule="auto"/>
        <w:jc w:val="both"/>
        <w:rPr>
          <w:rFonts w:ascii="Times New Roman" w:hAnsi="Times New Roman"/>
          <w:sz w:val="28"/>
          <w:szCs w:val="28"/>
        </w:rPr>
      </w:pPr>
      <w:r w:rsidRPr="00180108">
        <w:rPr>
          <w:rFonts w:ascii="Times New Roman" w:hAnsi="Times New Roman"/>
          <w:sz w:val="28"/>
          <w:szCs w:val="28"/>
        </w:rPr>
        <w:t xml:space="preserve">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w:t>
      </w:r>
    </w:p>
    <w:p w:rsidR="00142D5C" w:rsidRPr="00180108" w:rsidRDefault="00142D5C" w:rsidP="007F1B1F">
      <w:pPr>
        <w:pStyle w:val="a6"/>
        <w:numPr>
          <w:ilvl w:val="0"/>
          <w:numId w:val="101"/>
        </w:numPr>
        <w:spacing w:after="0" w:line="240" w:lineRule="auto"/>
        <w:jc w:val="both"/>
        <w:rPr>
          <w:rFonts w:ascii="Times New Roman" w:hAnsi="Times New Roman"/>
          <w:sz w:val="28"/>
          <w:szCs w:val="28"/>
        </w:rPr>
      </w:pPr>
      <w:r w:rsidRPr="00180108">
        <w:rPr>
          <w:rFonts w:ascii="Times New Roman" w:hAnsi="Times New Roman"/>
          <w:sz w:val="28"/>
          <w:szCs w:val="28"/>
        </w:rPr>
        <w:t xml:space="preserve">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 </w:t>
      </w:r>
    </w:p>
    <w:p w:rsidR="00142D5C" w:rsidRPr="00180108" w:rsidRDefault="00142D5C" w:rsidP="007F1B1F">
      <w:pPr>
        <w:pStyle w:val="a6"/>
        <w:numPr>
          <w:ilvl w:val="0"/>
          <w:numId w:val="101"/>
        </w:numPr>
        <w:spacing w:after="0" w:line="240" w:lineRule="auto"/>
        <w:jc w:val="both"/>
        <w:rPr>
          <w:rFonts w:ascii="Times New Roman" w:hAnsi="Times New Roman"/>
          <w:sz w:val="28"/>
          <w:szCs w:val="28"/>
        </w:rPr>
      </w:pPr>
      <w:r w:rsidRPr="00180108">
        <w:rPr>
          <w:rFonts w:ascii="Times New Roman" w:hAnsi="Times New Roman"/>
          <w:sz w:val="28"/>
          <w:szCs w:val="28"/>
        </w:rPr>
        <w:t xml:space="preserve">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 </w:t>
      </w:r>
    </w:p>
    <w:p w:rsidR="00142D5C" w:rsidRPr="00180108" w:rsidRDefault="00142D5C" w:rsidP="007F1B1F">
      <w:pPr>
        <w:pStyle w:val="a6"/>
        <w:numPr>
          <w:ilvl w:val="0"/>
          <w:numId w:val="101"/>
        </w:numPr>
        <w:spacing w:after="0" w:line="240" w:lineRule="auto"/>
        <w:jc w:val="both"/>
        <w:rPr>
          <w:rFonts w:ascii="Times New Roman" w:hAnsi="Times New Roman"/>
          <w:sz w:val="28"/>
          <w:szCs w:val="28"/>
        </w:rPr>
      </w:pPr>
      <w:r w:rsidRPr="00180108">
        <w:rPr>
          <w:rFonts w:ascii="Times New Roman" w:hAnsi="Times New Roman"/>
          <w:sz w:val="28"/>
          <w:szCs w:val="28"/>
        </w:rPr>
        <w:t xml:space="preserve">характеризовать механизмы самовоспроизведения клеток, сравнивать митоз и мейоз, характеризовать роль клеточного ядра в делении клеток, строение и функции хромосом; </w:t>
      </w:r>
    </w:p>
    <w:p w:rsidR="00142D5C" w:rsidRPr="00180108" w:rsidRDefault="00142D5C" w:rsidP="007F1B1F">
      <w:pPr>
        <w:pStyle w:val="a6"/>
        <w:numPr>
          <w:ilvl w:val="0"/>
          <w:numId w:val="101"/>
        </w:numPr>
        <w:spacing w:after="0" w:line="240" w:lineRule="auto"/>
        <w:jc w:val="both"/>
        <w:rPr>
          <w:rFonts w:ascii="Times New Roman" w:hAnsi="Times New Roman"/>
          <w:sz w:val="28"/>
          <w:szCs w:val="28"/>
        </w:rPr>
      </w:pPr>
      <w:r w:rsidRPr="00180108">
        <w:rPr>
          <w:rFonts w:ascii="Times New Roman" w:hAnsi="Times New Roman"/>
          <w:sz w:val="28"/>
          <w:szCs w:val="28"/>
        </w:rPr>
        <w:t xml:space="preserve">применять биологические термины и понятия (ген, генетическая инженерия, биотехнология, алллель, генотип, фентотип, скрещивание), понимать их сущность; </w:t>
      </w:r>
    </w:p>
    <w:p w:rsidR="00142D5C" w:rsidRPr="00180108" w:rsidRDefault="00142D5C" w:rsidP="007F1B1F">
      <w:pPr>
        <w:pStyle w:val="a6"/>
        <w:numPr>
          <w:ilvl w:val="0"/>
          <w:numId w:val="101"/>
        </w:numPr>
        <w:spacing w:after="0" w:line="240" w:lineRule="auto"/>
        <w:jc w:val="both"/>
        <w:rPr>
          <w:rFonts w:ascii="Times New Roman" w:hAnsi="Times New Roman"/>
          <w:sz w:val="28"/>
          <w:szCs w:val="28"/>
        </w:rPr>
      </w:pPr>
      <w:r w:rsidRPr="00180108">
        <w:rPr>
          <w:rFonts w:ascii="Times New Roman" w:hAnsi="Times New Roman"/>
          <w:sz w:val="28"/>
          <w:szCs w:val="28"/>
        </w:rPr>
        <w:t xml:space="preserve">характеризовать основные положения клеточной теории, законы Г. Менделя, хромосомную теорию наследственности Т. Моргана, закон Харди-Вайнберга; </w:t>
      </w:r>
    </w:p>
    <w:p w:rsidR="00142D5C" w:rsidRPr="00180108" w:rsidRDefault="00142D5C" w:rsidP="007F1B1F">
      <w:pPr>
        <w:pStyle w:val="a6"/>
        <w:numPr>
          <w:ilvl w:val="0"/>
          <w:numId w:val="101"/>
        </w:numPr>
        <w:spacing w:after="0" w:line="240" w:lineRule="auto"/>
        <w:jc w:val="both"/>
        <w:rPr>
          <w:rFonts w:ascii="Times New Roman" w:hAnsi="Times New Roman"/>
          <w:sz w:val="28"/>
          <w:szCs w:val="28"/>
        </w:rPr>
      </w:pPr>
      <w:r w:rsidRPr="00180108">
        <w:rPr>
          <w:rFonts w:ascii="Times New Roman" w:hAnsi="Times New Roman"/>
          <w:sz w:val="28"/>
          <w:szCs w:val="28"/>
        </w:rPr>
        <w:t xml:space="preserve">различать биологически активные вещества (витамины, ферменты, гормоны и другие), выявлять их роль в процессе обмена веществ и превращения энергии; </w:t>
      </w:r>
    </w:p>
    <w:p w:rsidR="00142D5C" w:rsidRPr="00180108" w:rsidRDefault="00142D5C" w:rsidP="007F1B1F">
      <w:pPr>
        <w:pStyle w:val="a6"/>
        <w:numPr>
          <w:ilvl w:val="0"/>
          <w:numId w:val="101"/>
        </w:numPr>
        <w:spacing w:after="0" w:line="240" w:lineRule="auto"/>
        <w:jc w:val="both"/>
        <w:rPr>
          <w:rFonts w:ascii="Times New Roman" w:hAnsi="Times New Roman"/>
          <w:sz w:val="28"/>
          <w:szCs w:val="28"/>
        </w:rPr>
      </w:pPr>
      <w:r w:rsidRPr="00180108">
        <w:rPr>
          <w:rFonts w:ascii="Times New Roman" w:hAnsi="Times New Roman"/>
          <w:sz w:val="28"/>
          <w:szCs w:val="28"/>
        </w:rPr>
        <w:t xml:space="preserve">характеризовать биологические процессы: обмен веществ и превращение энергии, питание, дыхание, выделение, транспорт веществ, движение, рост, регуляцию функций, иммунитет, развитие, размножение человека; </w:t>
      </w:r>
    </w:p>
    <w:p w:rsidR="00142D5C" w:rsidRPr="00180108" w:rsidRDefault="00142D5C" w:rsidP="007F1B1F">
      <w:pPr>
        <w:pStyle w:val="a6"/>
        <w:numPr>
          <w:ilvl w:val="0"/>
          <w:numId w:val="101"/>
        </w:numPr>
        <w:spacing w:after="0" w:line="240" w:lineRule="auto"/>
        <w:jc w:val="both"/>
        <w:rPr>
          <w:rFonts w:ascii="Times New Roman" w:hAnsi="Times New Roman"/>
          <w:sz w:val="28"/>
          <w:szCs w:val="28"/>
        </w:rPr>
      </w:pPr>
      <w:r w:rsidRPr="00180108">
        <w:rPr>
          <w:rFonts w:ascii="Times New Roman" w:hAnsi="Times New Roman"/>
          <w:sz w:val="28"/>
          <w:szCs w:val="28"/>
        </w:rPr>
        <w:t xml:space="preserve">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 </w:t>
      </w:r>
    </w:p>
    <w:p w:rsidR="00142D5C" w:rsidRPr="00180108" w:rsidRDefault="00142D5C" w:rsidP="007F1B1F">
      <w:pPr>
        <w:pStyle w:val="a6"/>
        <w:numPr>
          <w:ilvl w:val="0"/>
          <w:numId w:val="101"/>
        </w:numPr>
        <w:spacing w:after="0" w:line="240" w:lineRule="auto"/>
        <w:jc w:val="both"/>
        <w:rPr>
          <w:rFonts w:ascii="Times New Roman" w:hAnsi="Times New Roman"/>
          <w:sz w:val="28"/>
          <w:szCs w:val="28"/>
        </w:rPr>
      </w:pPr>
      <w:r w:rsidRPr="00180108">
        <w:rPr>
          <w:rFonts w:ascii="Times New Roman" w:hAnsi="Times New Roman"/>
          <w:sz w:val="28"/>
          <w:szCs w:val="28"/>
        </w:rPr>
        <w:t xml:space="preserve">применять биологические модели для выявления особенностей строения и функционирования органов и систем органов человека; </w:t>
      </w:r>
    </w:p>
    <w:p w:rsidR="00142D5C" w:rsidRPr="00180108" w:rsidRDefault="00142D5C" w:rsidP="007F1B1F">
      <w:pPr>
        <w:pStyle w:val="a6"/>
        <w:numPr>
          <w:ilvl w:val="0"/>
          <w:numId w:val="101"/>
        </w:numPr>
        <w:spacing w:after="0" w:line="240" w:lineRule="auto"/>
        <w:jc w:val="both"/>
        <w:rPr>
          <w:rFonts w:ascii="Times New Roman" w:hAnsi="Times New Roman"/>
          <w:sz w:val="28"/>
          <w:szCs w:val="28"/>
        </w:rPr>
      </w:pPr>
      <w:r w:rsidRPr="00180108">
        <w:rPr>
          <w:rFonts w:ascii="Times New Roman" w:hAnsi="Times New Roman"/>
          <w:sz w:val="28"/>
          <w:szCs w:val="28"/>
        </w:rPr>
        <w:t xml:space="preserve">применять биологические термины и понятия: микрофлора, микробиом, микросимбионт; </w:t>
      </w:r>
    </w:p>
    <w:p w:rsidR="00142D5C" w:rsidRPr="00180108" w:rsidRDefault="00142D5C" w:rsidP="007F1B1F">
      <w:pPr>
        <w:pStyle w:val="a6"/>
        <w:numPr>
          <w:ilvl w:val="0"/>
          <w:numId w:val="101"/>
        </w:numPr>
        <w:spacing w:after="0" w:line="240" w:lineRule="auto"/>
        <w:jc w:val="both"/>
        <w:rPr>
          <w:rFonts w:ascii="Times New Roman" w:hAnsi="Times New Roman"/>
          <w:sz w:val="28"/>
          <w:szCs w:val="28"/>
        </w:rPr>
      </w:pPr>
      <w:r w:rsidRPr="00180108">
        <w:rPr>
          <w:rFonts w:ascii="Times New Roman" w:hAnsi="Times New Roman"/>
          <w:sz w:val="28"/>
          <w:szCs w:val="28"/>
        </w:rPr>
        <w:t xml:space="preserve">объяснять нейрогуморальную регуляцию процессов жизнедеятельности организма человека; </w:t>
      </w:r>
    </w:p>
    <w:p w:rsidR="00142D5C" w:rsidRPr="00180108" w:rsidRDefault="00142D5C" w:rsidP="007F1B1F">
      <w:pPr>
        <w:pStyle w:val="a6"/>
        <w:numPr>
          <w:ilvl w:val="0"/>
          <w:numId w:val="101"/>
        </w:numPr>
        <w:spacing w:after="0" w:line="240" w:lineRule="auto"/>
        <w:jc w:val="both"/>
        <w:rPr>
          <w:rFonts w:ascii="Times New Roman" w:hAnsi="Times New Roman"/>
          <w:sz w:val="28"/>
          <w:szCs w:val="28"/>
        </w:rPr>
      </w:pPr>
      <w:r w:rsidRPr="00180108">
        <w:rPr>
          <w:rFonts w:ascii="Times New Roman" w:hAnsi="Times New Roman"/>
          <w:sz w:val="28"/>
          <w:szCs w:val="28"/>
        </w:rPr>
        <w:t xml:space="preserve">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w:t>
      </w:r>
    </w:p>
    <w:p w:rsidR="00142D5C" w:rsidRPr="00180108" w:rsidRDefault="00142D5C" w:rsidP="007F1B1F">
      <w:pPr>
        <w:pStyle w:val="a6"/>
        <w:numPr>
          <w:ilvl w:val="0"/>
          <w:numId w:val="101"/>
        </w:numPr>
        <w:spacing w:after="0" w:line="240" w:lineRule="auto"/>
        <w:jc w:val="both"/>
        <w:rPr>
          <w:rFonts w:ascii="Times New Roman" w:hAnsi="Times New Roman"/>
          <w:sz w:val="28"/>
          <w:szCs w:val="28"/>
        </w:rPr>
      </w:pPr>
      <w:r w:rsidRPr="00180108">
        <w:rPr>
          <w:rFonts w:ascii="Times New Roman" w:hAnsi="Times New Roman"/>
          <w:sz w:val="28"/>
          <w:szCs w:val="28"/>
        </w:rPr>
        <w:t xml:space="preserve">различать наследственные и ненаследственные (инфекционные, неинфекционные) заболевания человека, </w:t>
      </w:r>
    </w:p>
    <w:p w:rsidR="00142D5C" w:rsidRPr="00180108" w:rsidRDefault="00142D5C" w:rsidP="007F1B1F">
      <w:pPr>
        <w:pStyle w:val="a6"/>
        <w:numPr>
          <w:ilvl w:val="0"/>
          <w:numId w:val="101"/>
        </w:numPr>
        <w:spacing w:after="0" w:line="240" w:lineRule="auto"/>
        <w:jc w:val="both"/>
        <w:rPr>
          <w:rFonts w:ascii="Times New Roman" w:hAnsi="Times New Roman"/>
          <w:sz w:val="28"/>
          <w:szCs w:val="28"/>
        </w:rPr>
      </w:pPr>
      <w:r w:rsidRPr="00180108">
        <w:rPr>
          <w:rFonts w:ascii="Times New Roman" w:hAnsi="Times New Roman"/>
          <w:sz w:val="28"/>
          <w:szCs w:val="28"/>
        </w:rPr>
        <w:t xml:space="preserve">объяснять значение мер профилактики в предупреждении заболеваний человека; </w:t>
      </w:r>
    </w:p>
    <w:p w:rsidR="00142D5C" w:rsidRPr="00180108" w:rsidRDefault="00142D5C" w:rsidP="007F1B1F">
      <w:pPr>
        <w:pStyle w:val="a6"/>
        <w:numPr>
          <w:ilvl w:val="0"/>
          <w:numId w:val="101"/>
        </w:numPr>
        <w:spacing w:after="0" w:line="240" w:lineRule="auto"/>
        <w:jc w:val="both"/>
        <w:rPr>
          <w:rFonts w:ascii="Times New Roman" w:hAnsi="Times New Roman"/>
          <w:sz w:val="28"/>
          <w:szCs w:val="28"/>
        </w:rPr>
      </w:pPr>
      <w:r w:rsidRPr="00180108">
        <w:rPr>
          <w:rFonts w:ascii="Times New Roman" w:hAnsi="Times New Roman"/>
          <w:sz w:val="28"/>
          <w:szCs w:val="28"/>
        </w:rPr>
        <w:t xml:space="preserve">объяснять причины наследственных заболеваний человека, механизмы возникновения наиболее распространённых из них, используя при этом понятия: ген, мутация, хромосома, геном, свободно оперировать знаниями о причинах распространённых инфекционных заболеваний человека, принципах профилактики и лечения распространённых инфекционных заболеваний человека, свободно решать качественные и количественные задачи, объяснять принципы современных биомедицинских методов, этики биомедицинских исследований; </w:t>
      </w:r>
    </w:p>
    <w:p w:rsidR="00142D5C" w:rsidRPr="00180108" w:rsidRDefault="00142D5C" w:rsidP="007F1B1F">
      <w:pPr>
        <w:pStyle w:val="a6"/>
        <w:numPr>
          <w:ilvl w:val="0"/>
          <w:numId w:val="101"/>
        </w:numPr>
        <w:spacing w:after="0" w:line="240" w:lineRule="auto"/>
        <w:jc w:val="both"/>
        <w:rPr>
          <w:rFonts w:ascii="Times New Roman" w:hAnsi="Times New Roman"/>
          <w:sz w:val="28"/>
          <w:szCs w:val="28"/>
        </w:rPr>
      </w:pPr>
      <w:r w:rsidRPr="00180108">
        <w:rPr>
          <w:rFonts w:ascii="Times New Roman" w:hAnsi="Times New Roman"/>
          <w:sz w:val="28"/>
          <w:szCs w:val="28"/>
        </w:rPr>
        <w:t xml:space="preserve">выполнять практические и лабораторные работы по анатомии и физиологии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w:t>
      </w:r>
    </w:p>
    <w:p w:rsidR="00142D5C" w:rsidRPr="00180108" w:rsidRDefault="00142D5C" w:rsidP="007F1B1F">
      <w:pPr>
        <w:pStyle w:val="a6"/>
        <w:numPr>
          <w:ilvl w:val="0"/>
          <w:numId w:val="101"/>
        </w:numPr>
        <w:spacing w:after="0" w:line="240" w:lineRule="auto"/>
        <w:jc w:val="both"/>
        <w:rPr>
          <w:rFonts w:ascii="Times New Roman" w:hAnsi="Times New Roman"/>
          <w:sz w:val="28"/>
          <w:szCs w:val="28"/>
        </w:rPr>
      </w:pPr>
      <w:r w:rsidRPr="00180108">
        <w:rPr>
          <w:rFonts w:ascii="Times New Roman" w:hAnsi="Times New Roman"/>
          <w:sz w:val="28"/>
          <w:szCs w:val="28"/>
        </w:rPr>
        <w:t xml:space="preserve">решать качественные и количественные задачи, используя основные показатели здоровья человека, проводить расчёты и оценивать полученные значения; </w:t>
      </w:r>
    </w:p>
    <w:p w:rsidR="00142D5C" w:rsidRPr="00180108" w:rsidRDefault="00142D5C" w:rsidP="007F1B1F">
      <w:pPr>
        <w:pStyle w:val="a6"/>
        <w:numPr>
          <w:ilvl w:val="0"/>
          <w:numId w:val="101"/>
        </w:numPr>
        <w:spacing w:after="0" w:line="240" w:lineRule="auto"/>
        <w:jc w:val="both"/>
        <w:rPr>
          <w:rFonts w:ascii="Times New Roman" w:hAnsi="Times New Roman"/>
          <w:sz w:val="28"/>
          <w:szCs w:val="28"/>
        </w:rPr>
      </w:pPr>
      <w:r w:rsidRPr="00180108">
        <w:rPr>
          <w:rFonts w:ascii="Times New Roman" w:hAnsi="Times New Roman"/>
          <w:sz w:val="28"/>
          <w:szCs w:val="28"/>
        </w:rPr>
        <w:t xml:space="preserve">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 </w:t>
      </w:r>
    </w:p>
    <w:p w:rsidR="00142D5C" w:rsidRPr="00180108" w:rsidRDefault="00142D5C" w:rsidP="007F1B1F">
      <w:pPr>
        <w:pStyle w:val="a6"/>
        <w:numPr>
          <w:ilvl w:val="0"/>
          <w:numId w:val="101"/>
        </w:numPr>
        <w:spacing w:after="0" w:line="240" w:lineRule="auto"/>
        <w:jc w:val="both"/>
        <w:rPr>
          <w:rFonts w:ascii="Times New Roman" w:hAnsi="Times New Roman"/>
          <w:sz w:val="28"/>
          <w:szCs w:val="28"/>
        </w:rPr>
      </w:pPr>
      <w:r w:rsidRPr="00180108">
        <w:rPr>
          <w:rFonts w:ascii="Times New Roman" w:hAnsi="Times New Roman"/>
          <w:sz w:val="28"/>
          <w:szCs w:val="28"/>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142D5C" w:rsidRPr="00180108" w:rsidRDefault="00142D5C" w:rsidP="007F1B1F">
      <w:pPr>
        <w:pStyle w:val="a6"/>
        <w:numPr>
          <w:ilvl w:val="0"/>
          <w:numId w:val="101"/>
        </w:numPr>
        <w:spacing w:after="0" w:line="240" w:lineRule="auto"/>
        <w:jc w:val="both"/>
        <w:rPr>
          <w:rFonts w:ascii="Times New Roman" w:hAnsi="Times New Roman"/>
          <w:sz w:val="28"/>
          <w:szCs w:val="28"/>
        </w:rPr>
      </w:pPr>
      <w:r w:rsidRPr="00180108">
        <w:rPr>
          <w:rFonts w:ascii="Times New Roman" w:hAnsi="Times New Roman"/>
          <w:sz w:val="28"/>
          <w:szCs w:val="28"/>
        </w:rPr>
        <w:t xml:space="preserve">владеть приёмами оказания первой помощи человеку при потере сознания, солнечном и тепловом ударах, отравлении, утоплении, кровотечении, травмах мягких тканей, костей скелета, органов чувств, ожогах и оморожении; </w:t>
      </w:r>
    </w:p>
    <w:p w:rsidR="00142D5C" w:rsidRPr="00180108" w:rsidRDefault="00142D5C" w:rsidP="007F1B1F">
      <w:pPr>
        <w:pStyle w:val="a6"/>
        <w:numPr>
          <w:ilvl w:val="0"/>
          <w:numId w:val="101"/>
        </w:numPr>
        <w:spacing w:after="0" w:line="240" w:lineRule="auto"/>
        <w:jc w:val="both"/>
        <w:rPr>
          <w:rFonts w:ascii="Times New Roman" w:hAnsi="Times New Roman"/>
          <w:sz w:val="28"/>
          <w:szCs w:val="28"/>
        </w:rPr>
      </w:pPr>
      <w:r w:rsidRPr="00180108">
        <w:rPr>
          <w:rFonts w:ascii="Times New Roman" w:hAnsi="Times New Roman"/>
          <w:sz w:val="28"/>
          <w:szCs w:val="28"/>
        </w:rPr>
        <w:t>владеть приёмами работы с информацией: формулировать основания для извлечения и обобщения информации из нескольких источников (4–5), преобразовывать информацию из одной̆ знаковой системы в другую;</w:t>
      </w:r>
    </w:p>
    <w:p w:rsidR="00142D5C" w:rsidRPr="00180108" w:rsidRDefault="00142D5C" w:rsidP="007F1B1F">
      <w:pPr>
        <w:pStyle w:val="a6"/>
        <w:numPr>
          <w:ilvl w:val="0"/>
          <w:numId w:val="101"/>
        </w:numPr>
        <w:spacing w:after="0" w:line="240" w:lineRule="auto"/>
        <w:jc w:val="both"/>
        <w:rPr>
          <w:rFonts w:ascii="Times New Roman" w:hAnsi="Times New Roman"/>
          <w:sz w:val="28"/>
          <w:szCs w:val="28"/>
        </w:rPr>
      </w:pPr>
      <w:r w:rsidRPr="00180108">
        <w:rPr>
          <w:rFonts w:ascii="Times New Roman" w:hAnsi="Times New Roman"/>
          <w:sz w:val="28"/>
          <w:szCs w:val="28"/>
        </w:rPr>
        <w:t xml:space="preserve"> 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 </w:t>
      </w:r>
    </w:p>
    <w:p w:rsidR="00142D5C" w:rsidRPr="00180108" w:rsidRDefault="00142D5C" w:rsidP="007F1B1F">
      <w:pPr>
        <w:pStyle w:val="a6"/>
        <w:numPr>
          <w:ilvl w:val="0"/>
          <w:numId w:val="101"/>
        </w:numPr>
        <w:spacing w:after="0" w:line="240" w:lineRule="auto"/>
        <w:jc w:val="both"/>
        <w:rPr>
          <w:rFonts w:ascii="Times New Roman" w:hAnsi="Times New Roman"/>
          <w:sz w:val="28"/>
          <w:szCs w:val="28"/>
        </w:rPr>
      </w:pPr>
      <w:r w:rsidRPr="00180108">
        <w:rPr>
          <w:rFonts w:ascii="Times New Roman" w:hAnsi="Times New Roman"/>
          <w:sz w:val="28"/>
          <w:szCs w:val="28"/>
        </w:rPr>
        <w:t xml:space="preserve">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 </w:t>
      </w:r>
    </w:p>
    <w:p w:rsidR="00142D5C" w:rsidRPr="00180108" w:rsidRDefault="00142D5C" w:rsidP="007F1B1F">
      <w:pPr>
        <w:pStyle w:val="a6"/>
        <w:numPr>
          <w:ilvl w:val="0"/>
          <w:numId w:val="101"/>
        </w:numPr>
        <w:spacing w:after="0" w:line="240" w:lineRule="auto"/>
        <w:jc w:val="both"/>
        <w:rPr>
          <w:rFonts w:ascii="Times New Roman" w:hAnsi="Times New Roman"/>
          <w:sz w:val="28"/>
          <w:szCs w:val="28"/>
        </w:rPr>
      </w:pPr>
      <w:r w:rsidRPr="00180108">
        <w:rPr>
          <w:rFonts w:ascii="Times New Roman" w:hAnsi="Times New Roman"/>
          <w:sz w:val="28"/>
          <w:szCs w:val="28"/>
        </w:rPr>
        <w:t xml:space="preserve">владеть приёмами работы с информацией: формулировать основания для извлечения и обобщения информации из нескольких источников; объяснять значение работ по расшифровке геномов вирусов, бактерий, грибов, растений и животных, характеризовать подходы к анализу больших данных в биологии, характеризовать цели и задачи биоинформатики; </w:t>
      </w:r>
    </w:p>
    <w:p w:rsidR="00142D5C" w:rsidRPr="00180108" w:rsidRDefault="00142D5C" w:rsidP="007F1B1F">
      <w:pPr>
        <w:pStyle w:val="a6"/>
        <w:numPr>
          <w:ilvl w:val="0"/>
          <w:numId w:val="101"/>
        </w:numPr>
        <w:spacing w:after="0" w:line="240" w:lineRule="auto"/>
        <w:jc w:val="both"/>
        <w:rPr>
          <w:rFonts w:ascii="Times New Roman" w:hAnsi="Times New Roman"/>
          <w:sz w:val="28"/>
          <w:szCs w:val="28"/>
        </w:rPr>
      </w:pPr>
      <w:r w:rsidRPr="00180108">
        <w:rPr>
          <w:rFonts w:ascii="Times New Roman" w:hAnsi="Times New Roman"/>
          <w:sz w:val="28"/>
          <w:szCs w:val="28"/>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142D5C" w:rsidRPr="00180108" w:rsidRDefault="00142D5C" w:rsidP="007F1B1F">
      <w:pPr>
        <w:pStyle w:val="a6"/>
        <w:numPr>
          <w:ilvl w:val="0"/>
          <w:numId w:val="101"/>
        </w:numPr>
        <w:spacing w:after="0" w:line="240" w:lineRule="auto"/>
        <w:jc w:val="both"/>
        <w:rPr>
          <w:rFonts w:ascii="Times New Roman" w:hAnsi="Times New Roman"/>
          <w:sz w:val="28"/>
          <w:szCs w:val="28"/>
        </w:rPr>
      </w:pPr>
      <w:r w:rsidRPr="00180108">
        <w:rPr>
          <w:rFonts w:ascii="Times New Roman" w:hAnsi="Times New Roman"/>
          <w:sz w:val="28"/>
          <w:szCs w:val="28"/>
        </w:rPr>
        <w:t>проявлять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психологии и других направлений.</w:t>
      </w:r>
    </w:p>
    <w:p w:rsidR="00142D5C" w:rsidRDefault="00142D5C" w:rsidP="00C82A5B">
      <w:pPr>
        <w:spacing w:after="0"/>
        <w:ind w:firstLine="709"/>
        <w:jc w:val="both"/>
        <w:rPr>
          <w:rFonts w:ascii="Times New Roman" w:hAnsi="Times New Roman"/>
          <w:sz w:val="28"/>
          <w:szCs w:val="28"/>
        </w:rPr>
      </w:pPr>
    </w:p>
    <w:p w:rsidR="005409A1" w:rsidRPr="00E67DC4" w:rsidRDefault="005409A1" w:rsidP="00E67DC4">
      <w:pPr>
        <w:pStyle w:val="1"/>
        <w:rPr>
          <w:rFonts w:ascii="Times New Roman" w:hAnsi="Times New Roman" w:cs="Times New Roman"/>
          <w:b/>
        </w:rPr>
      </w:pPr>
      <w:bookmarkStart w:id="83" w:name="_Toc146985941"/>
      <w:r w:rsidRPr="00E67DC4">
        <w:rPr>
          <w:rFonts w:ascii="Times New Roman" w:hAnsi="Times New Roman" w:cs="Times New Roman"/>
          <w:b/>
          <w:color w:val="auto"/>
          <w:sz w:val="28"/>
        </w:rPr>
        <w:t>2.1.15 Содержание учебного предмета «Химия» (базовый уровень)  8 – 9 класс (федеральная рабочая программа)</w:t>
      </w:r>
      <w:bookmarkEnd w:id="83"/>
    </w:p>
    <w:p w:rsidR="005409A1" w:rsidRDefault="005409A1" w:rsidP="005409A1">
      <w:pPr>
        <w:tabs>
          <w:tab w:val="left" w:pos="2574"/>
        </w:tabs>
        <w:spacing w:after="0" w:line="240" w:lineRule="auto"/>
        <w:jc w:val="both"/>
        <w:rPr>
          <w:rFonts w:ascii="Times New Roman" w:hAnsi="Times New Roman"/>
          <w:sz w:val="28"/>
          <w:szCs w:val="28"/>
        </w:rPr>
      </w:pPr>
      <w:r w:rsidRPr="005409A1">
        <w:rPr>
          <w:rFonts w:ascii="Times New Roman" w:hAnsi="Times New Roman"/>
          <w:sz w:val="28"/>
          <w:szCs w:val="28"/>
        </w:rPr>
        <w:t xml:space="preserve">8 КЛАСС </w:t>
      </w:r>
    </w:p>
    <w:p w:rsidR="005409A1" w:rsidRDefault="005409A1" w:rsidP="005409A1">
      <w:pPr>
        <w:tabs>
          <w:tab w:val="left" w:pos="2574"/>
        </w:tabs>
        <w:spacing w:after="0" w:line="240" w:lineRule="auto"/>
        <w:ind w:firstLine="567"/>
        <w:jc w:val="both"/>
        <w:rPr>
          <w:rFonts w:ascii="Times New Roman" w:hAnsi="Times New Roman"/>
          <w:sz w:val="28"/>
          <w:szCs w:val="28"/>
        </w:rPr>
      </w:pPr>
      <w:r w:rsidRPr="005409A1">
        <w:rPr>
          <w:rFonts w:ascii="Times New Roman" w:hAnsi="Times New Roman"/>
          <w:b/>
          <w:sz w:val="28"/>
          <w:szCs w:val="28"/>
        </w:rPr>
        <w:t xml:space="preserve">Первоначальные химические понятия </w:t>
      </w:r>
    </w:p>
    <w:p w:rsidR="005409A1" w:rsidRDefault="005409A1" w:rsidP="005409A1">
      <w:pPr>
        <w:tabs>
          <w:tab w:val="left" w:pos="2574"/>
        </w:tabs>
        <w:spacing w:after="0" w:line="240" w:lineRule="auto"/>
        <w:ind w:firstLine="567"/>
        <w:jc w:val="both"/>
        <w:rPr>
          <w:rFonts w:ascii="Times New Roman" w:hAnsi="Times New Roman"/>
          <w:sz w:val="28"/>
          <w:szCs w:val="28"/>
        </w:rPr>
      </w:pPr>
      <w:r w:rsidRPr="005409A1">
        <w:rPr>
          <w:rFonts w:ascii="Times New Roman" w:hAnsi="Times New Roman"/>
          <w:sz w:val="28"/>
          <w:szCs w:val="28"/>
        </w:rPr>
        <w:t xml:space="preserve">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 </w:t>
      </w:r>
    </w:p>
    <w:p w:rsidR="005409A1" w:rsidRDefault="005409A1" w:rsidP="005409A1">
      <w:pPr>
        <w:tabs>
          <w:tab w:val="left" w:pos="2574"/>
        </w:tabs>
        <w:spacing w:after="0" w:line="240" w:lineRule="auto"/>
        <w:ind w:firstLine="567"/>
        <w:jc w:val="both"/>
        <w:rPr>
          <w:rFonts w:ascii="Times New Roman" w:hAnsi="Times New Roman"/>
          <w:sz w:val="28"/>
          <w:szCs w:val="28"/>
        </w:rPr>
      </w:pPr>
      <w:r w:rsidRPr="005409A1">
        <w:rPr>
          <w:rFonts w:ascii="Times New Roman" w:hAnsi="Times New Roman"/>
          <w:sz w:val="28"/>
          <w:szCs w:val="28"/>
        </w:rPr>
        <w:t xml:space="preserve">Атомы и молекулы. Химические элементы. Символы химических элементов. Простые и сложные вещества. Атомно-молекулярное учение. </w:t>
      </w:r>
    </w:p>
    <w:p w:rsidR="005409A1" w:rsidRDefault="005409A1" w:rsidP="005409A1">
      <w:pPr>
        <w:tabs>
          <w:tab w:val="left" w:pos="2574"/>
        </w:tabs>
        <w:spacing w:after="0" w:line="240" w:lineRule="auto"/>
        <w:ind w:firstLine="567"/>
        <w:jc w:val="both"/>
        <w:rPr>
          <w:rFonts w:ascii="Times New Roman" w:hAnsi="Times New Roman"/>
          <w:sz w:val="28"/>
          <w:szCs w:val="28"/>
        </w:rPr>
      </w:pPr>
      <w:r w:rsidRPr="005409A1">
        <w:rPr>
          <w:rFonts w:ascii="Times New Roman" w:hAnsi="Times New Roman"/>
          <w:sz w:val="28"/>
          <w:szCs w:val="28"/>
        </w:rPr>
        <w:t xml:space="preserve">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 </w:t>
      </w:r>
    </w:p>
    <w:p w:rsidR="005409A1" w:rsidRDefault="005409A1" w:rsidP="005409A1">
      <w:pPr>
        <w:tabs>
          <w:tab w:val="left" w:pos="2574"/>
        </w:tabs>
        <w:spacing w:after="0" w:line="240" w:lineRule="auto"/>
        <w:ind w:firstLine="567"/>
        <w:jc w:val="both"/>
        <w:rPr>
          <w:rFonts w:ascii="Times New Roman" w:hAnsi="Times New Roman"/>
          <w:sz w:val="28"/>
          <w:szCs w:val="28"/>
        </w:rPr>
      </w:pPr>
      <w:r w:rsidRPr="005409A1">
        <w:rPr>
          <w:rFonts w:ascii="Times New Roman" w:hAnsi="Times New Roman"/>
          <w:sz w:val="28"/>
          <w:szCs w:val="28"/>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rsidR="005409A1" w:rsidRDefault="005409A1" w:rsidP="005409A1">
      <w:pPr>
        <w:tabs>
          <w:tab w:val="left" w:pos="2574"/>
        </w:tabs>
        <w:spacing w:after="0" w:line="240" w:lineRule="auto"/>
        <w:ind w:firstLine="567"/>
        <w:jc w:val="both"/>
        <w:rPr>
          <w:rFonts w:ascii="Times New Roman" w:hAnsi="Times New Roman"/>
          <w:sz w:val="28"/>
          <w:szCs w:val="28"/>
        </w:rPr>
      </w:pPr>
      <w:r w:rsidRPr="005409A1">
        <w:rPr>
          <w:rFonts w:ascii="Times New Roman" w:hAnsi="Times New Roman"/>
          <w:sz w:val="28"/>
          <w:szCs w:val="28"/>
        </w:rPr>
        <w:t xml:space="preserve">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 </w:t>
      </w:r>
    </w:p>
    <w:p w:rsidR="005409A1" w:rsidRDefault="005409A1" w:rsidP="005409A1">
      <w:pPr>
        <w:tabs>
          <w:tab w:val="left" w:pos="2574"/>
        </w:tabs>
        <w:spacing w:after="0" w:line="240" w:lineRule="auto"/>
        <w:ind w:firstLine="567"/>
        <w:jc w:val="both"/>
        <w:rPr>
          <w:rFonts w:ascii="Times New Roman" w:hAnsi="Times New Roman"/>
          <w:sz w:val="28"/>
          <w:szCs w:val="28"/>
        </w:rPr>
      </w:pPr>
      <w:r w:rsidRPr="005409A1">
        <w:rPr>
          <w:rFonts w:ascii="Times New Roman" w:hAnsi="Times New Roman"/>
          <w:i/>
          <w:sz w:val="28"/>
          <w:szCs w:val="28"/>
        </w:rPr>
        <w:t>Химический эксперимент:</w:t>
      </w:r>
      <w:r w:rsidRPr="005409A1">
        <w:rPr>
          <w:rFonts w:ascii="Times New Roman" w:hAnsi="Times New Roman"/>
          <w:sz w:val="28"/>
          <w:szCs w:val="28"/>
        </w:rPr>
        <w:t xml:space="preserve"> </w:t>
      </w:r>
    </w:p>
    <w:p w:rsidR="005409A1" w:rsidRDefault="005409A1" w:rsidP="005409A1">
      <w:pPr>
        <w:tabs>
          <w:tab w:val="left" w:pos="2574"/>
        </w:tabs>
        <w:spacing w:after="0" w:line="240" w:lineRule="auto"/>
        <w:ind w:firstLine="567"/>
        <w:jc w:val="both"/>
        <w:rPr>
          <w:rFonts w:ascii="Times New Roman" w:hAnsi="Times New Roman"/>
          <w:sz w:val="28"/>
          <w:szCs w:val="28"/>
        </w:rPr>
      </w:pPr>
      <w:r w:rsidRPr="005409A1">
        <w:rPr>
          <w:rFonts w:ascii="Times New Roman" w:hAnsi="Times New Roman"/>
          <w:sz w:val="28"/>
          <w:szCs w:val="28"/>
        </w:rPr>
        <w:t xml:space="preserve">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(II) при нагревании, взаимодействие железа с раствором соли меди (II),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 </w:t>
      </w:r>
    </w:p>
    <w:p w:rsidR="005409A1" w:rsidRDefault="005409A1" w:rsidP="005409A1">
      <w:pPr>
        <w:tabs>
          <w:tab w:val="left" w:pos="2574"/>
        </w:tabs>
        <w:spacing w:after="0" w:line="240" w:lineRule="auto"/>
        <w:ind w:firstLine="567"/>
        <w:jc w:val="both"/>
        <w:rPr>
          <w:rFonts w:ascii="Times New Roman" w:hAnsi="Times New Roman"/>
          <w:sz w:val="28"/>
          <w:szCs w:val="28"/>
        </w:rPr>
      </w:pPr>
      <w:r w:rsidRPr="005409A1">
        <w:rPr>
          <w:rFonts w:ascii="Times New Roman" w:hAnsi="Times New Roman"/>
          <w:b/>
          <w:sz w:val="28"/>
          <w:szCs w:val="28"/>
        </w:rPr>
        <w:t>Важнейшие представители неорганических веществ</w:t>
      </w:r>
      <w:r w:rsidRPr="005409A1">
        <w:rPr>
          <w:rFonts w:ascii="Times New Roman" w:hAnsi="Times New Roman"/>
          <w:sz w:val="28"/>
          <w:szCs w:val="28"/>
        </w:rPr>
        <w:t xml:space="preserve"> </w:t>
      </w:r>
    </w:p>
    <w:p w:rsidR="005409A1" w:rsidRDefault="005409A1" w:rsidP="005409A1">
      <w:pPr>
        <w:tabs>
          <w:tab w:val="left" w:pos="2574"/>
        </w:tabs>
        <w:spacing w:after="0" w:line="240" w:lineRule="auto"/>
        <w:ind w:firstLine="567"/>
        <w:jc w:val="both"/>
        <w:rPr>
          <w:rFonts w:ascii="Times New Roman" w:hAnsi="Times New Roman"/>
          <w:sz w:val="28"/>
          <w:szCs w:val="28"/>
        </w:rPr>
      </w:pPr>
      <w:r w:rsidRPr="005409A1">
        <w:rPr>
          <w:rFonts w:ascii="Times New Roman" w:hAnsi="Times New Roman"/>
          <w:sz w:val="28"/>
          <w:szCs w:val="28"/>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 </w:t>
      </w:r>
    </w:p>
    <w:p w:rsidR="005409A1" w:rsidRDefault="005409A1" w:rsidP="005409A1">
      <w:pPr>
        <w:tabs>
          <w:tab w:val="left" w:pos="2574"/>
        </w:tabs>
        <w:spacing w:after="0" w:line="240" w:lineRule="auto"/>
        <w:ind w:firstLine="567"/>
        <w:jc w:val="both"/>
        <w:rPr>
          <w:rFonts w:ascii="Times New Roman" w:hAnsi="Times New Roman"/>
          <w:sz w:val="28"/>
          <w:szCs w:val="28"/>
        </w:rPr>
      </w:pPr>
      <w:r w:rsidRPr="005409A1">
        <w:rPr>
          <w:rFonts w:ascii="Times New Roman" w:hAnsi="Times New Roman"/>
          <w:sz w:val="28"/>
          <w:szCs w:val="28"/>
        </w:rPr>
        <w:t xml:space="preserve">Тепловой эффект химической реакции, термохимические уравнения, экзои эндотермические реакции. Топливо: уголь и метан. Загрязнение воздуха, усиление парникового эффекта, разрушение озонового слоя. Водород – элемент и простое вещество. Нахождение водорода в природе, физические и химические свойства, применение, способы получения. Кислоты и соли. </w:t>
      </w:r>
    </w:p>
    <w:p w:rsidR="005409A1" w:rsidRDefault="005409A1" w:rsidP="005409A1">
      <w:pPr>
        <w:tabs>
          <w:tab w:val="left" w:pos="2574"/>
        </w:tabs>
        <w:spacing w:after="0" w:line="240" w:lineRule="auto"/>
        <w:ind w:firstLine="567"/>
        <w:jc w:val="both"/>
        <w:rPr>
          <w:rFonts w:ascii="Times New Roman" w:hAnsi="Times New Roman"/>
          <w:sz w:val="28"/>
          <w:szCs w:val="28"/>
        </w:rPr>
      </w:pPr>
      <w:r w:rsidRPr="005409A1">
        <w:rPr>
          <w:rFonts w:ascii="Times New Roman" w:hAnsi="Times New Roman"/>
          <w:sz w:val="28"/>
          <w:szCs w:val="28"/>
        </w:rPr>
        <w:t xml:space="preserve">Молярный объём газов. Расчёты по химическим уравнениям. </w:t>
      </w:r>
    </w:p>
    <w:p w:rsidR="005409A1" w:rsidRDefault="005409A1" w:rsidP="005409A1">
      <w:pPr>
        <w:tabs>
          <w:tab w:val="left" w:pos="2574"/>
        </w:tabs>
        <w:spacing w:after="0" w:line="240" w:lineRule="auto"/>
        <w:ind w:firstLine="567"/>
        <w:jc w:val="both"/>
        <w:rPr>
          <w:rFonts w:ascii="Times New Roman" w:hAnsi="Times New Roman"/>
          <w:sz w:val="28"/>
          <w:szCs w:val="28"/>
        </w:rPr>
      </w:pPr>
      <w:r w:rsidRPr="005409A1">
        <w:rPr>
          <w:rFonts w:ascii="Times New Roman" w:hAnsi="Times New Roman"/>
          <w:sz w:val="28"/>
          <w:szCs w:val="28"/>
        </w:rPr>
        <w:t xml:space="preserve">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 </w:t>
      </w:r>
    </w:p>
    <w:p w:rsidR="005409A1" w:rsidRDefault="005409A1" w:rsidP="005409A1">
      <w:pPr>
        <w:tabs>
          <w:tab w:val="left" w:pos="2574"/>
        </w:tabs>
        <w:spacing w:after="0" w:line="240" w:lineRule="auto"/>
        <w:ind w:firstLine="567"/>
        <w:jc w:val="both"/>
        <w:rPr>
          <w:rFonts w:ascii="Times New Roman" w:hAnsi="Times New Roman"/>
          <w:sz w:val="28"/>
          <w:szCs w:val="28"/>
        </w:rPr>
      </w:pPr>
      <w:r w:rsidRPr="005409A1">
        <w:rPr>
          <w:rFonts w:ascii="Times New Roman" w:hAnsi="Times New Roman"/>
          <w:sz w:val="28"/>
          <w:szCs w:val="28"/>
        </w:rPr>
        <w:t xml:space="preserve">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 </w:t>
      </w:r>
    </w:p>
    <w:p w:rsidR="005409A1" w:rsidRDefault="005409A1" w:rsidP="005409A1">
      <w:pPr>
        <w:tabs>
          <w:tab w:val="left" w:pos="2574"/>
        </w:tabs>
        <w:spacing w:after="0" w:line="240" w:lineRule="auto"/>
        <w:ind w:firstLine="567"/>
        <w:jc w:val="both"/>
        <w:rPr>
          <w:rFonts w:ascii="Times New Roman" w:hAnsi="Times New Roman"/>
          <w:sz w:val="28"/>
          <w:szCs w:val="28"/>
        </w:rPr>
      </w:pPr>
      <w:r w:rsidRPr="005409A1">
        <w:rPr>
          <w:rFonts w:ascii="Times New Roman" w:hAnsi="Times New Roman"/>
          <w:sz w:val="28"/>
          <w:szCs w:val="28"/>
        </w:rPr>
        <w:t xml:space="preserve">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 </w:t>
      </w:r>
    </w:p>
    <w:p w:rsidR="005409A1" w:rsidRDefault="005409A1" w:rsidP="005409A1">
      <w:pPr>
        <w:tabs>
          <w:tab w:val="left" w:pos="2574"/>
        </w:tabs>
        <w:spacing w:after="0" w:line="240" w:lineRule="auto"/>
        <w:ind w:firstLine="567"/>
        <w:jc w:val="both"/>
        <w:rPr>
          <w:rFonts w:ascii="Times New Roman" w:hAnsi="Times New Roman"/>
          <w:sz w:val="28"/>
          <w:szCs w:val="28"/>
        </w:rPr>
      </w:pPr>
      <w:r w:rsidRPr="005409A1">
        <w:rPr>
          <w:rFonts w:ascii="Times New Roman" w:hAnsi="Times New Roman"/>
          <w:sz w:val="28"/>
          <w:szCs w:val="28"/>
        </w:rPr>
        <w:t xml:space="preserve">Кислоты. Классификация кислот. Номенклатура кислот. Физические и химические свойства кислот. Ряд активности металлов Н.Н. Бекетова. Получение кислот. </w:t>
      </w:r>
    </w:p>
    <w:p w:rsidR="005409A1" w:rsidRDefault="005409A1" w:rsidP="005409A1">
      <w:pPr>
        <w:tabs>
          <w:tab w:val="left" w:pos="2574"/>
        </w:tabs>
        <w:spacing w:after="0" w:line="240" w:lineRule="auto"/>
        <w:ind w:firstLine="567"/>
        <w:jc w:val="both"/>
        <w:rPr>
          <w:rFonts w:ascii="Times New Roman" w:hAnsi="Times New Roman"/>
          <w:sz w:val="28"/>
          <w:szCs w:val="28"/>
        </w:rPr>
      </w:pPr>
      <w:r w:rsidRPr="005409A1">
        <w:rPr>
          <w:rFonts w:ascii="Times New Roman" w:hAnsi="Times New Roman"/>
          <w:sz w:val="28"/>
          <w:szCs w:val="28"/>
        </w:rPr>
        <w:t xml:space="preserve">Соли. Номенклатура солей. Физические и химические свойства солей. Получение солей. </w:t>
      </w:r>
    </w:p>
    <w:p w:rsidR="005409A1" w:rsidRDefault="005409A1" w:rsidP="005409A1">
      <w:pPr>
        <w:tabs>
          <w:tab w:val="left" w:pos="2574"/>
        </w:tabs>
        <w:spacing w:after="0" w:line="240" w:lineRule="auto"/>
        <w:ind w:firstLine="567"/>
        <w:jc w:val="both"/>
        <w:rPr>
          <w:rFonts w:ascii="Times New Roman" w:hAnsi="Times New Roman"/>
          <w:sz w:val="28"/>
          <w:szCs w:val="28"/>
        </w:rPr>
      </w:pPr>
      <w:r w:rsidRPr="005409A1">
        <w:rPr>
          <w:rFonts w:ascii="Times New Roman" w:hAnsi="Times New Roman"/>
          <w:sz w:val="28"/>
          <w:szCs w:val="28"/>
        </w:rPr>
        <w:t xml:space="preserve">Генетическая связь между классами неорганических соединений. </w:t>
      </w:r>
    </w:p>
    <w:p w:rsidR="005409A1" w:rsidRPr="005409A1" w:rsidRDefault="005409A1" w:rsidP="005409A1">
      <w:pPr>
        <w:tabs>
          <w:tab w:val="left" w:pos="2574"/>
        </w:tabs>
        <w:spacing w:after="0" w:line="240" w:lineRule="auto"/>
        <w:ind w:firstLine="567"/>
        <w:jc w:val="both"/>
        <w:rPr>
          <w:rFonts w:ascii="Times New Roman" w:hAnsi="Times New Roman"/>
          <w:i/>
          <w:sz w:val="28"/>
          <w:szCs w:val="28"/>
        </w:rPr>
      </w:pPr>
      <w:r w:rsidRPr="005409A1">
        <w:rPr>
          <w:rFonts w:ascii="Times New Roman" w:hAnsi="Times New Roman"/>
          <w:i/>
          <w:sz w:val="28"/>
          <w:szCs w:val="28"/>
        </w:rPr>
        <w:t xml:space="preserve">Химический эксперимент: </w:t>
      </w:r>
    </w:p>
    <w:p w:rsidR="005409A1" w:rsidRDefault="005409A1" w:rsidP="005409A1">
      <w:pPr>
        <w:tabs>
          <w:tab w:val="left" w:pos="2574"/>
        </w:tabs>
        <w:spacing w:after="0" w:line="240" w:lineRule="auto"/>
        <w:ind w:firstLine="567"/>
        <w:jc w:val="both"/>
        <w:rPr>
          <w:rFonts w:ascii="Times New Roman" w:hAnsi="Times New Roman"/>
          <w:sz w:val="28"/>
          <w:szCs w:val="28"/>
        </w:rPr>
      </w:pPr>
      <w:r w:rsidRPr="005409A1">
        <w:rPr>
          <w:rFonts w:ascii="Times New Roman" w:hAnsi="Times New Roman"/>
          <w:sz w:val="28"/>
          <w:szCs w:val="28"/>
        </w:rPr>
        <w:t xml:space="preserve">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(II)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(II)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 </w:t>
      </w:r>
    </w:p>
    <w:p w:rsidR="005409A1" w:rsidRDefault="005409A1" w:rsidP="005409A1">
      <w:pPr>
        <w:tabs>
          <w:tab w:val="left" w:pos="2574"/>
        </w:tabs>
        <w:spacing w:after="0" w:line="240" w:lineRule="auto"/>
        <w:ind w:firstLine="567"/>
        <w:jc w:val="both"/>
        <w:rPr>
          <w:rFonts w:ascii="Times New Roman" w:hAnsi="Times New Roman"/>
          <w:sz w:val="28"/>
          <w:szCs w:val="28"/>
        </w:rPr>
      </w:pPr>
      <w:r w:rsidRPr="005409A1">
        <w:rPr>
          <w:rFonts w:ascii="Times New Roman" w:hAnsi="Times New Roman"/>
          <w:b/>
          <w:sz w:val="28"/>
          <w:szCs w:val="28"/>
        </w:rPr>
        <w:t>Периодический закон и Периодическая система химических элементов Д.И. Менделеева. Строение атомов. Химическая связь. Окислительно-восстановительные реакции</w:t>
      </w:r>
      <w:r w:rsidRPr="005409A1">
        <w:rPr>
          <w:rFonts w:ascii="Times New Roman" w:hAnsi="Times New Roman"/>
          <w:sz w:val="28"/>
          <w:szCs w:val="28"/>
        </w:rPr>
        <w:t xml:space="preserve"> </w:t>
      </w:r>
    </w:p>
    <w:p w:rsidR="005409A1" w:rsidRDefault="005409A1" w:rsidP="005409A1">
      <w:pPr>
        <w:tabs>
          <w:tab w:val="left" w:pos="2574"/>
        </w:tabs>
        <w:spacing w:after="0" w:line="240" w:lineRule="auto"/>
        <w:ind w:firstLine="567"/>
        <w:jc w:val="both"/>
        <w:rPr>
          <w:rFonts w:ascii="Times New Roman" w:hAnsi="Times New Roman"/>
          <w:sz w:val="28"/>
          <w:szCs w:val="28"/>
        </w:rPr>
      </w:pPr>
      <w:r w:rsidRPr="005409A1">
        <w:rPr>
          <w:rFonts w:ascii="Times New Roman" w:hAnsi="Times New Roman"/>
          <w:sz w:val="28"/>
          <w:szCs w:val="28"/>
        </w:rPr>
        <w:t xml:space="preserve">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 </w:t>
      </w:r>
    </w:p>
    <w:p w:rsidR="005409A1" w:rsidRDefault="005409A1" w:rsidP="005409A1">
      <w:pPr>
        <w:tabs>
          <w:tab w:val="left" w:pos="2574"/>
        </w:tabs>
        <w:spacing w:after="0" w:line="240" w:lineRule="auto"/>
        <w:ind w:firstLine="567"/>
        <w:jc w:val="both"/>
        <w:rPr>
          <w:rFonts w:ascii="Times New Roman" w:hAnsi="Times New Roman"/>
          <w:sz w:val="28"/>
          <w:szCs w:val="28"/>
        </w:rPr>
      </w:pPr>
      <w:r w:rsidRPr="005409A1">
        <w:rPr>
          <w:rFonts w:ascii="Times New Roman" w:hAnsi="Times New Roman"/>
          <w:sz w:val="28"/>
          <w:szCs w:val="28"/>
        </w:rPr>
        <w:t xml:space="preserve">Периодический закон. Периодическая система химических элементов Д.И. Менделеева. Короткопериодная и длиннопериодная формы Периодической системы химических элементов Д.И. Менделеева. Периоды и группы. Физический смысл порядкового номера, номеров периода и группы элемента. </w:t>
      </w:r>
    </w:p>
    <w:p w:rsidR="005409A1" w:rsidRDefault="005409A1" w:rsidP="005409A1">
      <w:pPr>
        <w:tabs>
          <w:tab w:val="left" w:pos="2574"/>
        </w:tabs>
        <w:spacing w:after="0" w:line="240" w:lineRule="auto"/>
        <w:ind w:firstLine="567"/>
        <w:jc w:val="both"/>
        <w:rPr>
          <w:rFonts w:ascii="Times New Roman" w:hAnsi="Times New Roman"/>
          <w:sz w:val="28"/>
          <w:szCs w:val="28"/>
        </w:rPr>
      </w:pPr>
      <w:r w:rsidRPr="005409A1">
        <w:rPr>
          <w:rFonts w:ascii="Times New Roman" w:hAnsi="Times New Roman"/>
          <w:sz w:val="28"/>
          <w:szCs w:val="28"/>
        </w:rPr>
        <w:t xml:space="preserve">Строение атомов. Состав атомных ядер. Изотопы. Электроны. Строение электронных оболочек атомов первых 20 химических элементов Периодической системы Д.И. Менделеева. Характеристика химического элемента по его положению в Периодической системе Д.И. Менделеева. </w:t>
      </w:r>
    </w:p>
    <w:p w:rsidR="005409A1" w:rsidRDefault="005409A1" w:rsidP="005409A1">
      <w:pPr>
        <w:tabs>
          <w:tab w:val="left" w:pos="2574"/>
        </w:tabs>
        <w:spacing w:after="0" w:line="240" w:lineRule="auto"/>
        <w:ind w:firstLine="567"/>
        <w:jc w:val="both"/>
        <w:rPr>
          <w:rFonts w:ascii="Times New Roman" w:hAnsi="Times New Roman"/>
          <w:sz w:val="28"/>
          <w:szCs w:val="28"/>
        </w:rPr>
      </w:pPr>
      <w:r w:rsidRPr="005409A1">
        <w:rPr>
          <w:rFonts w:ascii="Times New Roman" w:hAnsi="Times New Roman"/>
          <w:sz w:val="28"/>
          <w:szCs w:val="28"/>
        </w:rPr>
        <w:t>Закономерности изменения радиуса атомов химических элементов, металлических и неметаллических свойств по группам и периодам.</w:t>
      </w:r>
    </w:p>
    <w:p w:rsidR="005409A1" w:rsidRDefault="005409A1" w:rsidP="005409A1">
      <w:pPr>
        <w:tabs>
          <w:tab w:val="left" w:pos="2574"/>
        </w:tabs>
        <w:spacing w:after="0" w:line="240" w:lineRule="auto"/>
        <w:ind w:firstLine="567"/>
        <w:jc w:val="both"/>
        <w:rPr>
          <w:rFonts w:ascii="Times New Roman" w:hAnsi="Times New Roman"/>
          <w:sz w:val="28"/>
          <w:szCs w:val="28"/>
        </w:rPr>
      </w:pPr>
      <w:r w:rsidRPr="005409A1">
        <w:rPr>
          <w:rFonts w:ascii="Times New Roman" w:hAnsi="Times New Roman"/>
          <w:sz w:val="28"/>
          <w:szCs w:val="28"/>
        </w:rPr>
        <w:t xml:space="preserve"> Значение Периодического закона и Периодической системы химических элементов для развития науки и практики. Д.И. Менделеев – учёный и гражданин. </w:t>
      </w:r>
    </w:p>
    <w:p w:rsidR="005409A1" w:rsidRDefault="005409A1" w:rsidP="005409A1">
      <w:pPr>
        <w:tabs>
          <w:tab w:val="left" w:pos="2574"/>
        </w:tabs>
        <w:spacing w:after="0" w:line="240" w:lineRule="auto"/>
        <w:ind w:firstLine="567"/>
        <w:jc w:val="both"/>
        <w:rPr>
          <w:rFonts w:ascii="Times New Roman" w:hAnsi="Times New Roman"/>
          <w:sz w:val="28"/>
          <w:szCs w:val="28"/>
        </w:rPr>
      </w:pPr>
      <w:r w:rsidRPr="005409A1">
        <w:rPr>
          <w:rFonts w:ascii="Times New Roman" w:hAnsi="Times New Roman"/>
          <w:sz w:val="28"/>
          <w:szCs w:val="28"/>
        </w:rPr>
        <w:t xml:space="preserve">Химическая связь. Ковалентная (полярная и неполярная) связь. Электроотрицательность химических элементов. Ионная связь. </w:t>
      </w:r>
    </w:p>
    <w:p w:rsidR="005409A1" w:rsidRDefault="005409A1" w:rsidP="005409A1">
      <w:pPr>
        <w:tabs>
          <w:tab w:val="left" w:pos="2574"/>
        </w:tabs>
        <w:spacing w:after="0" w:line="240" w:lineRule="auto"/>
        <w:ind w:firstLine="567"/>
        <w:jc w:val="both"/>
        <w:rPr>
          <w:rFonts w:ascii="Times New Roman" w:hAnsi="Times New Roman"/>
          <w:sz w:val="28"/>
          <w:szCs w:val="28"/>
        </w:rPr>
      </w:pPr>
      <w:r w:rsidRPr="005409A1">
        <w:rPr>
          <w:rFonts w:ascii="Times New Roman" w:hAnsi="Times New Roman"/>
          <w:sz w:val="28"/>
          <w:szCs w:val="28"/>
        </w:rPr>
        <w:t xml:space="preserve">Степень окисления. Окислительновосстановительные реакции. Процессы окисления и восстановления. Окислители и восстановители. </w:t>
      </w:r>
    </w:p>
    <w:p w:rsidR="005409A1" w:rsidRPr="005409A1" w:rsidRDefault="005409A1" w:rsidP="005409A1">
      <w:pPr>
        <w:tabs>
          <w:tab w:val="left" w:pos="2574"/>
        </w:tabs>
        <w:spacing w:after="0" w:line="240" w:lineRule="auto"/>
        <w:ind w:firstLine="567"/>
        <w:jc w:val="both"/>
        <w:rPr>
          <w:rFonts w:ascii="Times New Roman" w:hAnsi="Times New Roman"/>
          <w:i/>
          <w:sz w:val="28"/>
          <w:szCs w:val="28"/>
        </w:rPr>
      </w:pPr>
      <w:r w:rsidRPr="005409A1">
        <w:rPr>
          <w:rFonts w:ascii="Times New Roman" w:hAnsi="Times New Roman"/>
          <w:i/>
          <w:sz w:val="28"/>
          <w:szCs w:val="28"/>
        </w:rPr>
        <w:t xml:space="preserve">Химический эксперимент: </w:t>
      </w:r>
    </w:p>
    <w:p w:rsidR="005409A1" w:rsidRDefault="005409A1" w:rsidP="005409A1">
      <w:pPr>
        <w:tabs>
          <w:tab w:val="left" w:pos="2574"/>
        </w:tabs>
        <w:spacing w:after="0" w:line="240" w:lineRule="auto"/>
        <w:ind w:firstLine="567"/>
        <w:jc w:val="both"/>
        <w:rPr>
          <w:rFonts w:ascii="Times New Roman" w:hAnsi="Times New Roman"/>
          <w:sz w:val="28"/>
          <w:szCs w:val="28"/>
        </w:rPr>
      </w:pPr>
      <w:r w:rsidRPr="005409A1">
        <w:rPr>
          <w:rFonts w:ascii="Times New Roman" w:hAnsi="Times New Roman"/>
          <w:sz w:val="28"/>
          <w:szCs w:val="28"/>
        </w:rPr>
        <w:t xml:space="preserve">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 </w:t>
      </w:r>
    </w:p>
    <w:p w:rsidR="005409A1" w:rsidRDefault="005409A1" w:rsidP="005409A1">
      <w:pPr>
        <w:tabs>
          <w:tab w:val="left" w:pos="2574"/>
        </w:tabs>
        <w:spacing w:after="0" w:line="240" w:lineRule="auto"/>
        <w:ind w:firstLine="567"/>
        <w:jc w:val="both"/>
        <w:rPr>
          <w:rFonts w:ascii="Times New Roman" w:hAnsi="Times New Roman"/>
          <w:sz w:val="28"/>
          <w:szCs w:val="28"/>
        </w:rPr>
      </w:pPr>
      <w:r w:rsidRPr="005409A1">
        <w:rPr>
          <w:rFonts w:ascii="Times New Roman" w:hAnsi="Times New Roman"/>
          <w:i/>
          <w:sz w:val="28"/>
          <w:szCs w:val="28"/>
        </w:rPr>
        <w:t>Межпредметные связи</w:t>
      </w:r>
      <w:r w:rsidRPr="005409A1">
        <w:rPr>
          <w:rFonts w:ascii="Times New Roman" w:hAnsi="Times New Roman"/>
          <w:sz w:val="28"/>
          <w:szCs w:val="28"/>
        </w:rPr>
        <w:t xml:space="preserve"> </w:t>
      </w:r>
    </w:p>
    <w:p w:rsidR="005409A1" w:rsidRDefault="005409A1" w:rsidP="005409A1">
      <w:pPr>
        <w:tabs>
          <w:tab w:val="left" w:pos="2574"/>
        </w:tabs>
        <w:spacing w:after="0" w:line="240" w:lineRule="auto"/>
        <w:ind w:firstLine="567"/>
        <w:jc w:val="both"/>
        <w:rPr>
          <w:rFonts w:ascii="Times New Roman" w:hAnsi="Times New Roman"/>
          <w:sz w:val="28"/>
          <w:szCs w:val="28"/>
        </w:rPr>
      </w:pPr>
      <w:r w:rsidRPr="005409A1">
        <w:rPr>
          <w:rFonts w:ascii="Times New Roman" w:hAnsi="Times New Roman"/>
          <w:sz w:val="28"/>
          <w:szCs w:val="28"/>
        </w:rPr>
        <w:t xml:space="preserve">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 </w:t>
      </w:r>
    </w:p>
    <w:p w:rsidR="005409A1" w:rsidRDefault="005409A1" w:rsidP="005409A1">
      <w:pPr>
        <w:tabs>
          <w:tab w:val="left" w:pos="2574"/>
        </w:tabs>
        <w:spacing w:after="0" w:line="240" w:lineRule="auto"/>
        <w:ind w:firstLine="567"/>
        <w:jc w:val="both"/>
        <w:rPr>
          <w:rFonts w:ascii="Times New Roman" w:hAnsi="Times New Roman"/>
          <w:sz w:val="28"/>
          <w:szCs w:val="28"/>
        </w:rPr>
      </w:pPr>
      <w:r w:rsidRPr="005409A1">
        <w:rPr>
          <w:rFonts w:ascii="Times New Roman" w:hAnsi="Times New Roman"/>
          <w:sz w:val="28"/>
          <w:szCs w:val="28"/>
        </w:rPr>
        <w:t xml:space="preserve">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 </w:t>
      </w:r>
    </w:p>
    <w:p w:rsidR="005409A1" w:rsidRDefault="005409A1" w:rsidP="005409A1">
      <w:pPr>
        <w:tabs>
          <w:tab w:val="left" w:pos="2574"/>
        </w:tabs>
        <w:spacing w:after="0" w:line="240" w:lineRule="auto"/>
        <w:ind w:firstLine="567"/>
        <w:jc w:val="both"/>
        <w:rPr>
          <w:rFonts w:ascii="Times New Roman" w:hAnsi="Times New Roman"/>
          <w:sz w:val="28"/>
          <w:szCs w:val="28"/>
        </w:rPr>
      </w:pPr>
      <w:r w:rsidRPr="005409A1">
        <w:rPr>
          <w:rFonts w:ascii="Times New Roman" w:hAnsi="Times New Roman"/>
          <w:sz w:val="28"/>
          <w:szCs w:val="28"/>
        </w:rPr>
        <w:t xml:space="preserve">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 </w:t>
      </w:r>
    </w:p>
    <w:p w:rsidR="005409A1" w:rsidRDefault="005409A1" w:rsidP="005409A1">
      <w:pPr>
        <w:tabs>
          <w:tab w:val="left" w:pos="2574"/>
        </w:tabs>
        <w:spacing w:after="0" w:line="240" w:lineRule="auto"/>
        <w:ind w:firstLine="567"/>
        <w:jc w:val="both"/>
        <w:rPr>
          <w:rFonts w:ascii="Times New Roman" w:hAnsi="Times New Roman"/>
          <w:sz w:val="28"/>
          <w:szCs w:val="28"/>
        </w:rPr>
      </w:pPr>
      <w:r w:rsidRPr="005409A1">
        <w:rPr>
          <w:rFonts w:ascii="Times New Roman" w:hAnsi="Times New Roman"/>
          <w:sz w:val="28"/>
          <w:szCs w:val="28"/>
        </w:rPr>
        <w:t xml:space="preserve">Биология: фотосинтез, дыхание, биосфера. </w:t>
      </w:r>
    </w:p>
    <w:p w:rsidR="005409A1" w:rsidRDefault="005409A1" w:rsidP="005409A1">
      <w:pPr>
        <w:tabs>
          <w:tab w:val="left" w:pos="2574"/>
        </w:tabs>
        <w:spacing w:after="0" w:line="240" w:lineRule="auto"/>
        <w:ind w:firstLine="567"/>
        <w:jc w:val="both"/>
        <w:rPr>
          <w:rFonts w:ascii="Times New Roman" w:hAnsi="Times New Roman"/>
          <w:sz w:val="28"/>
          <w:szCs w:val="28"/>
        </w:rPr>
      </w:pPr>
      <w:r w:rsidRPr="005409A1">
        <w:rPr>
          <w:rFonts w:ascii="Times New Roman" w:hAnsi="Times New Roman"/>
          <w:sz w:val="28"/>
          <w:szCs w:val="28"/>
        </w:rPr>
        <w:t xml:space="preserve">География: атмосфера, гидросфера, минералы, горные породы, полезные ископаемые, топливо, водные ресурсы. </w:t>
      </w:r>
    </w:p>
    <w:p w:rsidR="005409A1" w:rsidRDefault="005409A1" w:rsidP="005409A1">
      <w:pPr>
        <w:tabs>
          <w:tab w:val="left" w:pos="2574"/>
        </w:tabs>
        <w:spacing w:after="0" w:line="240" w:lineRule="auto"/>
        <w:ind w:firstLine="567"/>
        <w:jc w:val="both"/>
        <w:rPr>
          <w:rFonts w:ascii="Times New Roman" w:hAnsi="Times New Roman"/>
          <w:sz w:val="28"/>
          <w:szCs w:val="28"/>
        </w:rPr>
      </w:pPr>
    </w:p>
    <w:p w:rsidR="005409A1" w:rsidRPr="005409A1" w:rsidRDefault="005409A1" w:rsidP="005409A1">
      <w:pPr>
        <w:tabs>
          <w:tab w:val="left" w:pos="2574"/>
        </w:tabs>
        <w:spacing w:after="0" w:line="240" w:lineRule="auto"/>
        <w:ind w:firstLine="567"/>
        <w:jc w:val="both"/>
        <w:rPr>
          <w:rFonts w:ascii="Times New Roman" w:hAnsi="Times New Roman"/>
          <w:b/>
          <w:sz w:val="28"/>
          <w:szCs w:val="28"/>
        </w:rPr>
      </w:pPr>
      <w:r w:rsidRPr="005409A1">
        <w:rPr>
          <w:rFonts w:ascii="Times New Roman" w:hAnsi="Times New Roman"/>
          <w:b/>
          <w:sz w:val="28"/>
          <w:szCs w:val="28"/>
        </w:rPr>
        <w:t xml:space="preserve">9 КЛАСС </w:t>
      </w:r>
    </w:p>
    <w:p w:rsidR="005409A1" w:rsidRPr="005409A1" w:rsidRDefault="005409A1" w:rsidP="005409A1">
      <w:pPr>
        <w:tabs>
          <w:tab w:val="left" w:pos="2574"/>
        </w:tabs>
        <w:spacing w:after="0" w:line="240" w:lineRule="auto"/>
        <w:ind w:firstLine="567"/>
        <w:jc w:val="both"/>
        <w:rPr>
          <w:rFonts w:ascii="Times New Roman" w:hAnsi="Times New Roman"/>
          <w:b/>
          <w:sz w:val="28"/>
          <w:szCs w:val="28"/>
        </w:rPr>
      </w:pPr>
      <w:r w:rsidRPr="005409A1">
        <w:rPr>
          <w:rFonts w:ascii="Times New Roman" w:hAnsi="Times New Roman"/>
          <w:b/>
          <w:sz w:val="28"/>
          <w:szCs w:val="28"/>
        </w:rPr>
        <w:t xml:space="preserve">Вещество и химическая реакция </w:t>
      </w:r>
    </w:p>
    <w:p w:rsidR="005409A1" w:rsidRDefault="005409A1" w:rsidP="005409A1">
      <w:pPr>
        <w:tabs>
          <w:tab w:val="left" w:pos="2574"/>
        </w:tabs>
        <w:spacing w:after="0" w:line="240" w:lineRule="auto"/>
        <w:ind w:firstLine="567"/>
        <w:jc w:val="both"/>
        <w:rPr>
          <w:rFonts w:ascii="Times New Roman" w:hAnsi="Times New Roman"/>
          <w:sz w:val="28"/>
          <w:szCs w:val="28"/>
        </w:rPr>
      </w:pPr>
      <w:r w:rsidRPr="005409A1">
        <w:rPr>
          <w:rFonts w:ascii="Times New Roman" w:hAnsi="Times New Roman"/>
          <w:sz w:val="28"/>
          <w:szCs w:val="28"/>
        </w:rPr>
        <w:t xml:space="preserve">Периодический закон. Периодическая система химических элементов Д.И.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 </w:t>
      </w:r>
    </w:p>
    <w:p w:rsidR="005409A1" w:rsidRDefault="005409A1" w:rsidP="005409A1">
      <w:pPr>
        <w:tabs>
          <w:tab w:val="left" w:pos="2574"/>
        </w:tabs>
        <w:spacing w:after="0" w:line="240" w:lineRule="auto"/>
        <w:ind w:firstLine="567"/>
        <w:jc w:val="both"/>
        <w:rPr>
          <w:rFonts w:ascii="Times New Roman" w:hAnsi="Times New Roman"/>
          <w:sz w:val="28"/>
          <w:szCs w:val="28"/>
        </w:rPr>
      </w:pPr>
      <w:r w:rsidRPr="005409A1">
        <w:rPr>
          <w:rFonts w:ascii="Times New Roman" w:hAnsi="Times New Roman"/>
          <w:sz w:val="28"/>
          <w:szCs w:val="28"/>
        </w:rPr>
        <w:t xml:space="preserve">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 </w:t>
      </w:r>
    </w:p>
    <w:p w:rsidR="005409A1" w:rsidRDefault="005409A1" w:rsidP="005409A1">
      <w:pPr>
        <w:tabs>
          <w:tab w:val="left" w:pos="2574"/>
        </w:tabs>
        <w:spacing w:after="0" w:line="240" w:lineRule="auto"/>
        <w:ind w:firstLine="567"/>
        <w:jc w:val="both"/>
        <w:rPr>
          <w:rFonts w:ascii="Times New Roman" w:hAnsi="Times New Roman"/>
          <w:sz w:val="28"/>
          <w:szCs w:val="28"/>
        </w:rPr>
      </w:pPr>
      <w:r w:rsidRPr="005409A1">
        <w:rPr>
          <w:rFonts w:ascii="Times New Roman" w:hAnsi="Times New Roman"/>
          <w:sz w:val="28"/>
          <w:szCs w:val="28"/>
        </w:rPr>
        <w:t xml:space="preserve">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 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 </w:t>
      </w:r>
    </w:p>
    <w:p w:rsidR="005409A1" w:rsidRDefault="005409A1" w:rsidP="005409A1">
      <w:pPr>
        <w:tabs>
          <w:tab w:val="left" w:pos="2574"/>
        </w:tabs>
        <w:spacing w:after="0" w:line="240" w:lineRule="auto"/>
        <w:ind w:firstLine="567"/>
        <w:jc w:val="both"/>
        <w:rPr>
          <w:rFonts w:ascii="Times New Roman" w:hAnsi="Times New Roman"/>
          <w:sz w:val="28"/>
          <w:szCs w:val="28"/>
        </w:rPr>
      </w:pPr>
      <w:r w:rsidRPr="005409A1">
        <w:rPr>
          <w:rFonts w:ascii="Times New Roman" w:hAnsi="Times New Roman"/>
          <w:sz w:val="28"/>
          <w:szCs w:val="28"/>
        </w:rPr>
        <w:t xml:space="preserve">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 </w:t>
      </w:r>
    </w:p>
    <w:p w:rsidR="005409A1" w:rsidRDefault="005409A1" w:rsidP="005409A1">
      <w:pPr>
        <w:tabs>
          <w:tab w:val="left" w:pos="2574"/>
        </w:tabs>
        <w:spacing w:after="0" w:line="240" w:lineRule="auto"/>
        <w:ind w:firstLine="567"/>
        <w:jc w:val="both"/>
        <w:rPr>
          <w:rFonts w:ascii="Times New Roman" w:hAnsi="Times New Roman"/>
          <w:sz w:val="28"/>
          <w:szCs w:val="28"/>
        </w:rPr>
      </w:pPr>
      <w:r w:rsidRPr="005409A1">
        <w:rPr>
          <w:rFonts w:ascii="Times New Roman" w:hAnsi="Times New Roman"/>
          <w:sz w:val="28"/>
          <w:szCs w:val="28"/>
        </w:rPr>
        <w:t xml:space="preserve">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 </w:t>
      </w:r>
    </w:p>
    <w:p w:rsidR="005409A1" w:rsidRDefault="005409A1" w:rsidP="005409A1">
      <w:pPr>
        <w:tabs>
          <w:tab w:val="left" w:pos="2574"/>
        </w:tabs>
        <w:spacing w:after="0" w:line="240" w:lineRule="auto"/>
        <w:ind w:firstLine="567"/>
        <w:jc w:val="both"/>
        <w:rPr>
          <w:rFonts w:ascii="Times New Roman" w:hAnsi="Times New Roman"/>
          <w:sz w:val="28"/>
          <w:szCs w:val="28"/>
        </w:rPr>
      </w:pPr>
      <w:r w:rsidRPr="005409A1">
        <w:rPr>
          <w:rFonts w:ascii="Times New Roman" w:hAnsi="Times New Roman"/>
          <w:sz w:val="28"/>
          <w:szCs w:val="28"/>
        </w:rPr>
        <w:t xml:space="preserve">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 </w:t>
      </w:r>
    </w:p>
    <w:p w:rsidR="005409A1" w:rsidRDefault="005409A1" w:rsidP="005409A1">
      <w:pPr>
        <w:tabs>
          <w:tab w:val="left" w:pos="2574"/>
        </w:tabs>
        <w:spacing w:after="0" w:line="240" w:lineRule="auto"/>
        <w:ind w:firstLine="567"/>
        <w:jc w:val="both"/>
        <w:rPr>
          <w:rFonts w:ascii="Times New Roman" w:hAnsi="Times New Roman"/>
          <w:sz w:val="28"/>
          <w:szCs w:val="28"/>
        </w:rPr>
      </w:pPr>
      <w:r w:rsidRPr="005409A1">
        <w:rPr>
          <w:rFonts w:ascii="Times New Roman" w:hAnsi="Times New Roman"/>
          <w:sz w:val="28"/>
          <w:szCs w:val="28"/>
        </w:rPr>
        <w:t xml:space="preserve">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 </w:t>
      </w:r>
    </w:p>
    <w:p w:rsidR="005409A1" w:rsidRPr="005409A1" w:rsidRDefault="005409A1" w:rsidP="005409A1">
      <w:pPr>
        <w:tabs>
          <w:tab w:val="left" w:pos="2574"/>
        </w:tabs>
        <w:spacing w:after="0" w:line="240" w:lineRule="auto"/>
        <w:ind w:firstLine="567"/>
        <w:jc w:val="both"/>
        <w:rPr>
          <w:rFonts w:ascii="Times New Roman" w:hAnsi="Times New Roman"/>
          <w:i/>
          <w:sz w:val="28"/>
          <w:szCs w:val="28"/>
        </w:rPr>
      </w:pPr>
      <w:r w:rsidRPr="005409A1">
        <w:rPr>
          <w:rFonts w:ascii="Times New Roman" w:hAnsi="Times New Roman"/>
          <w:i/>
          <w:sz w:val="28"/>
          <w:szCs w:val="28"/>
        </w:rPr>
        <w:t xml:space="preserve">Химический эксперимент: </w:t>
      </w:r>
    </w:p>
    <w:p w:rsidR="005409A1" w:rsidRDefault="005409A1" w:rsidP="005409A1">
      <w:pPr>
        <w:tabs>
          <w:tab w:val="left" w:pos="2574"/>
        </w:tabs>
        <w:spacing w:after="0" w:line="240" w:lineRule="auto"/>
        <w:ind w:firstLine="567"/>
        <w:jc w:val="both"/>
        <w:rPr>
          <w:rFonts w:ascii="Times New Roman" w:hAnsi="Times New Roman"/>
          <w:sz w:val="28"/>
          <w:szCs w:val="28"/>
        </w:rPr>
      </w:pPr>
      <w:r w:rsidRPr="005409A1">
        <w:rPr>
          <w:rFonts w:ascii="Times New Roman" w:hAnsi="Times New Roman"/>
          <w:sz w:val="28"/>
          <w:szCs w:val="28"/>
        </w:rPr>
        <w:t xml:space="preserve">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 </w:t>
      </w:r>
    </w:p>
    <w:p w:rsidR="005409A1" w:rsidRPr="005409A1" w:rsidRDefault="005409A1" w:rsidP="005409A1">
      <w:pPr>
        <w:tabs>
          <w:tab w:val="left" w:pos="2574"/>
        </w:tabs>
        <w:spacing w:after="0" w:line="240" w:lineRule="auto"/>
        <w:ind w:firstLine="567"/>
        <w:jc w:val="both"/>
        <w:rPr>
          <w:rFonts w:ascii="Times New Roman" w:hAnsi="Times New Roman"/>
          <w:b/>
          <w:sz w:val="28"/>
          <w:szCs w:val="28"/>
        </w:rPr>
      </w:pPr>
      <w:r w:rsidRPr="005409A1">
        <w:rPr>
          <w:rFonts w:ascii="Times New Roman" w:hAnsi="Times New Roman"/>
          <w:b/>
          <w:sz w:val="28"/>
          <w:szCs w:val="28"/>
        </w:rPr>
        <w:t xml:space="preserve">Неметаллы и их соединения </w:t>
      </w:r>
    </w:p>
    <w:p w:rsidR="005409A1" w:rsidRDefault="005409A1" w:rsidP="005409A1">
      <w:pPr>
        <w:tabs>
          <w:tab w:val="left" w:pos="2574"/>
        </w:tabs>
        <w:spacing w:after="0" w:line="240" w:lineRule="auto"/>
        <w:ind w:firstLine="567"/>
        <w:jc w:val="both"/>
        <w:rPr>
          <w:rFonts w:ascii="Times New Roman" w:hAnsi="Times New Roman"/>
          <w:sz w:val="28"/>
          <w:szCs w:val="28"/>
        </w:rPr>
      </w:pPr>
      <w:r w:rsidRPr="005409A1">
        <w:rPr>
          <w:rFonts w:ascii="Times New Roman" w:hAnsi="Times New Roman"/>
          <w:sz w:val="28"/>
          <w:szCs w:val="28"/>
        </w:rPr>
        <w:t xml:space="preserve">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 </w:t>
      </w:r>
    </w:p>
    <w:p w:rsidR="005409A1" w:rsidRDefault="005409A1" w:rsidP="005409A1">
      <w:pPr>
        <w:tabs>
          <w:tab w:val="left" w:pos="2574"/>
        </w:tabs>
        <w:spacing w:after="0" w:line="240" w:lineRule="auto"/>
        <w:ind w:firstLine="567"/>
        <w:jc w:val="both"/>
        <w:rPr>
          <w:rFonts w:ascii="Times New Roman" w:hAnsi="Times New Roman"/>
          <w:sz w:val="28"/>
          <w:szCs w:val="28"/>
        </w:rPr>
      </w:pPr>
      <w:r w:rsidRPr="005409A1">
        <w:rPr>
          <w:rFonts w:ascii="Times New Roman" w:hAnsi="Times New Roman"/>
          <w:sz w:val="28"/>
          <w:szCs w:val="28"/>
        </w:rPr>
        <w:t xml:space="preserve">Общая характеристика элементов VIА-группы.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 </w:t>
      </w:r>
    </w:p>
    <w:p w:rsidR="005409A1" w:rsidRDefault="005409A1" w:rsidP="005409A1">
      <w:pPr>
        <w:tabs>
          <w:tab w:val="left" w:pos="2574"/>
        </w:tabs>
        <w:spacing w:after="0" w:line="240" w:lineRule="auto"/>
        <w:ind w:firstLine="567"/>
        <w:jc w:val="both"/>
        <w:rPr>
          <w:rFonts w:ascii="Times New Roman" w:hAnsi="Times New Roman"/>
          <w:sz w:val="28"/>
          <w:szCs w:val="28"/>
        </w:rPr>
      </w:pPr>
      <w:r w:rsidRPr="005409A1">
        <w:rPr>
          <w:rFonts w:ascii="Times New Roman" w:hAnsi="Times New Roman"/>
          <w:sz w:val="28"/>
          <w:szCs w:val="28"/>
        </w:rPr>
        <w:t xml:space="preserve">Общая характеристика элементов VА-группы.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(V) и фосфорная кислота, физические и химические свойства, получение. Использование фосфатов в качестве минеральных удобрений. Общая характеристика элементов IVА-группы.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(IV),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 </w:t>
      </w:r>
    </w:p>
    <w:p w:rsidR="005409A1" w:rsidRDefault="005409A1" w:rsidP="005409A1">
      <w:pPr>
        <w:tabs>
          <w:tab w:val="left" w:pos="2574"/>
        </w:tabs>
        <w:spacing w:after="0" w:line="240" w:lineRule="auto"/>
        <w:ind w:firstLine="567"/>
        <w:jc w:val="both"/>
        <w:rPr>
          <w:rFonts w:ascii="Times New Roman" w:hAnsi="Times New Roman"/>
          <w:sz w:val="28"/>
          <w:szCs w:val="28"/>
        </w:rPr>
      </w:pPr>
      <w:r w:rsidRPr="005409A1">
        <w:rPr>
          <w:rFonts w:ascii="Times New Roman" w:hAnsi="Times New Roman"/>
          <w:sz w:val="28"/>
          <w:szCs w:val="28"/>
        </w:rPr>
        <w:t xml:space="preserve">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 </w:t>
      </w:r>
      <w:r>
        <w:rPr>
          <w:rFonts w:ascii="Times New Roman" w:hAnsi="Times New Roman"/>
          <w:sz w:val="28"/>
          <w:szCs w:val="28"/>
        </w:rPr>
        <w:br/>
      </w:r>
      <w:r w:rsidRPr="005409A1">
        <w:rPr>
          <w:rFonts w:ascii="Times New Roman" w:hAnsi="Times New Roman"/>
          <w:sz w:val="28"/>
          <w:szCs w:val="28"/>
        </w:rPr>
        <w:t xml:space="preserve">Кремний, его физические и химические свойства, получение и применение. Соединения кремния в природе. Общие представления об оксиде кремния (IV)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 </w:t>
      </w:r>
    </w:p>
    <w:p w:rsidR="005409A1" w:rsidRDefault="005409A1" w:rsidP="005409A1">
      <w:pPr>
        <w:tabs>
          <w:tab w:val="left" w:pos="2574"/>
        </w:tabs>
        <w:spacing w:after="0" w:line="240" w:lineRule="auto"/>
        <w:ind w:firstLine="567"/>
        <w:jc w:val="both"/>
        <w:rPr>
          <w:rFonts w:ascii="Times New Roman" w:hAnsi="Times New Roman"/>
          <w:sz w:val="28"/>
          <w:szCs w:val="28"/>
        </w:rPr>
      </w:pPr>
      <w:r w:rsidRPr="005409A1">
        <w:rPr>
          <w:rFonts w:ascii="Times New Roman" w:hAnsi="Times New Roman"/>
          <w:i/>
          <w:sz w:val="28"/>
          <w:szCs w:val="28"/>
        </w:rPr>
        <w:t xml:space="preserve">Химический эксперимент: </w:t>
      </w:r>
    </w:p>
    <w:p w:rsidR="005409A1" w:rsidRDefault="005409A1" w:rsidP="005409A1">
      <w:pPr>
        <w:tabs>
          <w:tab w:val="left" w:pos="2574"/>
        </w:tabs>
        <w:spacing w:after="0" w:line="240" w:lineRule="auto"/>
        <w:ind w:firstLine="567"/>
        <w:jc w:val="both"/>
        <w:rPr>
          <w:rFonts w:ascii="Times New Roman" w:hAnsi="Times New Roman"/>
          <w:sz w:val="28"/>
          <w:szCs w:val="28"/>
        </w:rPr>
      </w:pPr>
      <w:r w:rsidRPr="005409A1">
        <w:rPr>
          <w:rFonts w:ascii="Times New Roman" w:hAnsi="Times New Roman"/>
          <w:sz w:val="28"/>
          <w:szCs w:val="28"/>
        </w:rPr>
        <w:t xml:space="preserve">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 </w:t>
      </w:r>
    </w:p>
    <w:p w:rsidR="005409A1" w:rsidRDefault="005409A1" w:rsidP="005409A1">
      <w:pPr>
        <w:tabs>
          <w:tab w:val="left" w:pos="2574"/>
        </w:tabs>
        <w:spacing w:after="0" w:line="240" w:lineRule="auto"/>
        <w:jc w:val="both"/>
        <w:rPr>
          <w:rFonts w:ascii="Times New Roman" w:hAnsi="Times New Roman"/>
          <w:sz w:val="28"/>
          <w:szCs w:val="28"/>
        </w:rPr>
      </w:pPr>
    </w:p>
    <w:p w:rsidR="005409A1" w:rsidRDefault="005409A1" w:rsidP="005409A1">
      <w:pPr>
        <w:tabs>
          <w:tab w:val="left" w:pos="2574"/>
        </w:tabs>
        <w:spacing w:after="0" w:line="240" w:lineRule="auto"/>
        <w:jc w:val="both"/>
        <w:rPr>
          <w:rFonts w:ascii="Times New Roman" w:hAnsi="Times New Roman"/>
          <w:sz w:val="28"/>
          <w:szCs w:val="28"/>
        </w:rPr>
      </w:pPr>
    </w:p>
    <w:p w:rsidR="005409A1" w:rsidRDefault="005409A1" w:rsidP="005409A1">
      <w:pPr>
        <w:tabs>
          <w:tab w:val="left" w:pos="2574"/>
        </w:tabs>
        <w:spacing w:after="0" w:line="240" w:lineRule="auto"/>
        <w:ind w:firstLine="567"/>
        <w:jc w:val="both"/>
        <w:rPr>
          <w:rFonts w:ascii="Times New Roman" w:hAnsi="Times New Roman"/>
          <w:sz w:val="28"/>
          <w:szCs w:val="28"/>
        </w:rPr>
      </w:pPr>
      <w:r w:rsidRPr="005409A1">
        <w:rPr>
          <w:rFonts w:ascii="Times New Roman" w:hAnsi="Times New Roman"/>
          <w:b/>
          <w:sz w:val="28"/>
          <w:szCs w:val="28"/>
        </w:rPr>
        <w:t>Металлы и их соединения</w:t>
      </w:r>
      <w:r w:rsidRPr="005409A1">
        <w:rPr>
          <w:rFonts w:ascii="Times New Roman" w:hAnsi="Times New Roman"/>
          <w:sz w:val="28"/>
          <w:szCs w:val="28"/>
        </w:rPr>
        <w:t xml:space="preserve"> </w:t>
      </w:r>
    </w:p>
    <w:p w:rsidR="005409A1" w:rsidRDefault="005409A1" w:rsidP="005409A1">
      <w:pPr>
        <w:tabs>
          <w:tab w:val="left" w:pos="2574"/>
        </w:tabs>
        <w:spacing w:after="0" w:line="240" w:lineRule="auto"/>
        <w:ind w:firstLine="567"/>
        <w:jc w:val="both"/>
        <w:rPr>
          <w:rFonts w:ascii="Times New Roman" w:hAnsi="Times New Roman"/>
          <w:sz w:val="28"/>
          <w:szCs w:val="28"/>
        </w:rPr>
      </w:pPr>
      <w:r w:rsidRPr="005409A1">
        <w:rPr>
          <w:rFonts w:ascii="Times New Roman" w:hAnsi="Times New Roman"/>
          <w:sz w:val="28"/>
          <w:szCs w:val="28"/>
        </w:rPr>
        <w:t xml:space="preserve">Общая характеристика химических элементов – металлов на основании их положения в Периодической системе химических элементов Д.И.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 </w:t>
      </w:r>
    </w:p>
    <w:p w:rsidR="005409A1" w:rsidRDefault="005409A1" w:rsidP="005409A1">
      <w:pPr>
        <w:tabs>
          <w:tab w:val="left" w:pos="2574"/>
        </w:tabs>
        <w:spacing w:after="0" w:line="240" w:lineRule="auto"/>
        <w:ind w:firstLine="567"/>
        <w:jc w:val="both"/>
        <w:rPr>
          <w:rFonts w:ascii="Times New Roman" w:hAnsi="Times New Roman"/>
          <w:sz w:val="28"/>
          <w:szCs w:val="28"/>
        </w:rPr>
      </w:pPr>
      <w:r w:rsidRPr="005409A1">
        <w:rPr>
          <w:rFonts w:ascii="Times New Roman" w:hAnsi="Times New Roman"/>
          <w:sz w:val="28"/>
          <w:szCs w:val="28"/>
        </w:rPr>
        <w:t xml:space="preserve">Щелочные металлы: положение в Периодической системе химических элементов Д.И.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 </w:t>
      </w:r>
    </w:p>
    <w:p w:rsidR="005409A1" w:rsidRDefault="005409A1" w:rsidP="005409A1">
      <w:pPr>
        <w:tabs>
          <w:tab w:val="left" w:pos="2574"/>
        </w:tabs>
        <w:spacing w:after="0" w:line="240" w:lineRule="auto"/>
        <w:ind w:firstLine="567"/>
        <w:jc w:val="both"/>
        <w:rPr>
          <w:rFonts w:ascii="Times New Roman" w:hAnsi="Times New Roman"/>
          <w:sz w:val="28"/>
          <w:szCs w:val="28"/>
        </w:rPr>
      </w:pPr>
      <w:r w:rsidRPr="005409A1">
        <w:rPr>
          <w:rFonts w:ascii="Times New Roman" w:hAnsi="Times New Roman"/>
          <w:sz w:val="28"/>
          <w:szCs w:val="28"/>
        </w:rPr>
        <w:t xml:space="preserve">Щелочноземельные металлы магний и кальций: положение в Периодической системе химических элементов Д.И.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 </w:t>
      </w:r>
    </w:p>
    <w:p w:rsidR="005409A1" w:rsidRDefault="005409A1" w:rsidP="005409A1">
      <w:pPr>
        <w:tabs>
          <w:tab w:val="left" w:pos="2574"/>
        </w:tabs>
        <w:spacing w:after="0" w:line="240" w:lineRule="auto"/>
        <w:ind w:firstLine="567"/>
        <w:jc w:val="both"/>
        <w:rPr>
          <w:rFonts w:ascii="Times New Roman" w:hAnsi="Times New Roman"/>
          <w:sz w:val="28"/>
          <w:szCs w:val="28"/>
        </w:rPr>
      </w:pPr>
      <w:r w:rsidRPr="005409A1">
        <w:rPr>
          <w:rFonts w:ascii="Times New Roman" w:hAnsi="Times New Roman"/>
          <w:sz w:val="28"/>
          <w:szCs w:val="28"/>
        </w:rPr>
        <w:t xml:space="preserve">Алюминий: положение в Периодической системе химических элементов Д.И. Менделеева, строение атома, нахождение в природе. Физические и химические свойства алюминия. Амфотерные свойства оксида и гидроксида алюминия. </w:t>
      </w:r>
    </w:p>
    <w:p w:rsidR="005409A1" w:rsidRDefault="005409A1" w:rsidP="005409A1">
      <w:pPr>
        <w:tabs>
          <w:tab w:val="left" w:pos="2574"/>
        </w:tabs>
        <w:spacing w:after="0" w:line="240" w:lineRule="auto"/>
        <w:ind w:firstLine="567"/>
        <w:jc w:val="both"/>
        <w:rPr>
          <w:rFonts w:ascii="Times New Roman" w:hAnsi="Times New Roman"/>
          <w:sz w:val="28"/>
          <w:szCs w:val="28"/>
        </w:rPr>
      </w:pPr>
      <w:r w:rsidRPr="005409A1">
        <w:rPr>
          <w:rFonts w:ascii="Times New Roman" w:hAnsi="Times New Roman"/>
          <w:sz w:val="28"/>
          <w:szCs w:val="28"/>
        </w:rPr>
        <w:t xml:space="preserve">Железо: положение в Периодической системе химических элементов Д.И. Менделеева, строение атома, нахождение в природе. Физические и химические свойства железа. Оксиды, гидроксиды и соли железа (II) и железа (III), их состав, свойства и получение. </w:t>
      </w:r>
    </w:p>
    <w:p w:rsidR="007D13B7" w:rsidRDefault="005409A1" w:rsidP="005409A1">
      <w:pPr>
        <w:tabs>
          <w:tab w:val="left" w:pos="2574"/>
        </w:tabs>
        <w:spacing w:after="0" w:line="240" w:lineRule="auto"/>
        <w:ind w:firstLine="567"/>
        <w:jc w:val="both"/>
        <w:rPr>
          <w:rFonts w:ascii="Times New Roman" w:hAnsi="Times New Roman"/>
          <w:sz w:val="28"/>
          <w:szCs w:val="28"/>
        </w:rPr>
      </w:pPr>
      <w:r w:rsidRPr="007D13B7">
        <w:rPr>
          <w:rFonts w:ascii="Times New Roman" w:hAnsi="Times New Roman"/>
          <w:i/>
          <w:sz w:val="28"/>
          <w:szCs w:val="28"/>
        </w:rPr>
        <w:t>Химический эксперимент:</w:t>
      </w:r>
      <w:r w:rsidRPr="005409A1">
        <w:rPr>
          <w:rFonts w:ascii="Times New Roman" w:hAnsi="Times New Roman"/>
          <w:sz w:val="28"/>
          <w:szCs w:val="28"/>
        </w:rPr>
        <w:t xml:space="preserve"> </w:t>
      </w:r>
    </w:p>
    <w:p w:rsidR="007D13B7" w:rsidRDefault="005409A1" w:rsidP="005409A1">
      <w:pPr>
        <w:tabs>
          <w:tab w:val="left" w:pos="2574"/>
        </w:tabs>
        <w:spacing w:after="0" w:line="240" w:lineRule="auto"/>
        <w:ind w:firstLine="567"/>
        <w:jc w:val="both"/>
        <w:rPr>
          <w:rFonts w:ascii="Times New Roman" w:hAnsi="Times New Roman"/>
          <w:sz w:val="28"/>
          <w:szCs w:val="28"/>
        </w:rPr>
      </w:pPr>
      <w:r w:rsidRPr="005409A1">
        <w:rPr>
          <w:rFonts w:ascii="Times New Roman" w:hAnsi="Times New Roman"/>
          <w:sz w:val="28"/>
          <w:szCs w:val="28"/>
        </w:rPr>
        <w:t xml:space="preserve">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(II) и железа (III), меди (II),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 </w:t>
      </w:r>
    </w:p>
    <w:p w:rsidR="007D13B7" w:rsidRPr="007D13B7" w:rsidRDefault="005409A1" w:rsidP="005409A1">
      <w:pPr>
        <w:tabs>
          <w:tab w:val="left" w:pos="2574"/>
        </w:tabs>
        <w:spacing w:after="0" w:line="240" w:lineRule="auto"/>
        <w:ind w:firstLine="567"/>
        <w:jc w:val="both"/>
        <w:rPr>
          <w:rFonts w:ascii="Times New Roman" w:hAnsi="Times New Roman"/>
          <w:b/>
          <w:sz w:val="28"/>
          <w:szCs w:val="28"/>
        </w:rPr>
      </w:pPr>
      <w:r w:rsidRPr="007D13B7">
        <w:rPr>
          <w:rFonts w:ascii="Times New Roman" w:hAnsi="Times New Roman"/>
          <w:b/>
          <w:sz w:val="28"/>
          <w:szCs w:val="28"/>
        </w:rPr>
        <w:t xml:space="preserve">Химия и окружающая среда </w:t>
      </w:r>
    </w:p>
    <w:p w:rsidR="007D13B7" w:rsidRDefault="005409A1" w:rsidP="005409A1">
      <w:pPr>
        <w:tabs>
          <w:tab w:val="left" w:pos="2574"/>
        </w:tabs>
        <w:spacing w:after="0" w:line="240" w:lineRule="auto"/>
        <w:ind w:firstLine="567"/>
        <w:jc w:val="both"/>
        <w:rPr>
          <w:rFonts w:ascii="Times New Roman" w:hAnsi="Times New Roman"/>
          <w:sz w:val="28"/>
          <w:szCs w:val="28"/>
        </w:rPr>
      </w:pPr>
      <w:r w:rsidRPr="005409A1">
        <w:rPr>
          <w:rFonts w:ascii="Times New Roman" w:hAnsi="Times New Roman"/>
          <w:sz w:val="28"/>
          <w:szCs w:val="28"/>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7D13B7" w:rsidRDefault="005409A1" w:rsidP="005409A1">
      <w:pPr>
        <w:tabs>
          <w:tab w:val="left" w:pos="2574"/>
        </w:tabs>
        <w:spacing w:after="0" w:line="240" w:lineRule="auto"/>
        <w:ind w:firstLine="567"/>
        <w:jc w:val="both"/>
        <w:rPr>
          <w:rFonts w:ascii="Times New Roman" w:hAnsi="Times New Roman"/>
          <w:sz w:val="28"/>
          <w:szCs w:val="28"/>
        </w:rPr>
      </w:pPr>
      <w:r w:rsidRPr="005409A1">
        <w:rPr>
          <w:rFonts w:ascii="Times New Roman" w:hAnsi="Times New Roman"/>
          <w:sz w:val="28"/>
          <w:szCs w:val="28"/>
        </w:rPr>
        <w:t xml:space="preserve">Химическое загрязнение окружающей среды (предельная допустимая концентрация веществ (далее – ПДК). Роль химии в решении экологических проблем. </w:t>
      </w:r>
    </w:p>
    <w:p w:rsidR="007D13B7" w:rsidRPr="007D13B7" w:rsidRDefault="005409A1" w:rsidP="005409A1">
      <w:pPr>
        <w:tabs>
          <w:tab w:val="left" w:pos="2574"/>
        </w:tabs>
        <w:spacing w:after="0" w:line="240" w:lineRule="auto"/>
        <w:ind w:firstLine="567"/>
        <w:jc w:val="both"/>
        <w:rPr>
          <w:rFonts w:ascii="Times New Roman" w:hAnsi="Times New Roman"/>
          <w:i/>
          <w:sz w:val="28"/>
          <w:szCs w:val="28"/>
        </w:rPr>
      </w:pPr>
      <w:r w:rsidRPr="007D13B7">
        <w:rPr>
          <w:rFonts w:ascii="Times New Roman" w:hAnsi="Times New Roman"/>
          <w:i/>
          <w:sz w:val="28"/>
          <w:szCs w:val="28"/>
        </w:rPr>
        <w:t>Химический эксперимент:</w:t>
      </w:r>
    </w:p>
    <w:p w:rsidR="007D13B7" w:rsidRDefault="005409A1" w:rsidP="005409A1">
      <w:pPr>
        <w:tabs>
          <w:tab w:val="left" w:pos="2574"/>
        </w:tabs>
        <w:spacing w:after="0" w:line="240" w:lineRule="auto"/>
        <w:ind w:firstLine="567"/>
        <w:jc w:val="both"/>
        <w:rPr>
          <w:rFonts w:ascii="Times New Roman" w:hAnsi="Times New Roman"/>
          <w:sz w:val="28"/>
          <w:szCs w:val="28"/>
        </w:rPr>
      </w:pPr>
      <w:r w:rsidRPr="005409A1">
        <w:rPr>
          <w:rFonts w:ascii="Times New Roman" w:hAnsi="Times New Roman"/>
          <w:sz w:val="28"/>
          <w:szCs w:val="28"/>
        </w:rPr>
        <w:t xml:space="preserve"> изучение образцов материалов (стекло, сплавы металлов, полимерные материалы). </w:t>
      </w:r>
    </w:p>
    <w:p w:rsidR="007D13B7" w:rsidRPr="007D13B7" w:rsidRDefault="005409A1" w:rsidP="005409A1">
      <w:pPr>
        <w:tabs>
          <w:tab w:val="left" w:pos="2574"/>
        </w:tabs>
        <w:spacing w:after="0" w:line="240" w:lineRule="auto"/>
        <w:ind w:firstLine="567"/>
        <w:jc w:val="both"/>
        <w:rPr>
          <w:rFonts w:ascii="Times New Roman" w:hAnsi="Times New Roman"/>
          <w:i/>
          <w:sz w:val="28"/>
          <w:szCs w:val="28"/>
        </w:rPr>
      </w:pPr>
      <w:r w:rsidRPr="007D13B7">
        <w:rPr>
          <w:rFonts w:ascii="Times New Roman" w:hAnsi="Times New Roman"/>
          <w:i/>
          <w:sz w:val="28"/>
          <w:szCs w:val="28"/>
        </w:rPr>
        <w:t xml:space="preserve">Межпредметные связи </w:t>
      </w:r>
    </w:p>
    <w:p w:rsidR="007D13B7" w:rsidRDefault="005409A1" w:rsidP="005409A1">
      <w:pPr>
        <w:tabs>
          <w:tab w:val="left" w:pos="2574"/>
        </w:tabs>
        <w:spacing w:after="0" w:line="240" w:lineRule="auto"/>
        <w:ind w:firstLine="567"/>
        <w:jc w:val="both"/>
        <w:rPr>
          <w:rFonts w:ascii="Times New Roman" w:hAnsi="Times New Roman"/>
          <w:sz w:val="28"/>
          <w:szCs w:val="28"/>
        </w:rPr>
      </w:pPr>
      <w:r w:rsidRPr="005409A1">
        <w:rPr>
          <w:rFonts w:ascii="Times New Roman" w:hAnsi="Times New Roman"/>
          <w:sz w:val="28"/>
          <w:szCs w:val="28"/>
        </w:rPr>
        <w:t xml:space="preserve">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 </w:t>
      </w:r>
    </w:p>
    <w:p w:rsidR="007D13B7" w:rsidRDefault="005409A1" w:rsidP="005409A1">
      <w:pPr>
        <w:tabs>
          <w:tab w:val="left" w:pos="2574"/>
        </w:tabs>
        <w:spacing w:after="0" w:line="240" w:lineRule="auto"/>
        <w:ind w:firstLine="567"/>
        <w:jc w:val="both"/>
        <w:rPr>
          <w:rFonts w:ascii="Times New Roman" w:hAnsi="Times New Roman"/>
          <w:sz w:val="28"/>
          <w:szCs w:val="28"/>
        </w:rPr>
      </w:pPr>
      <w:r w:rsidRPr="005409A1">
        <w:rPr>
          <w:rFonts w:ascii="Times New Roman" w:hAnsi="Times New Roman"/>
          <w:sz w:val="28"/>
          <w:szCs w:val="28"/>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7D13B7" w:rsidRDefault="005409A1" w:rsidP="005409A1">
      <w:pPr>
        <w:tabs>
          <w:tab w:val="left" w:pos="2574"/>
        </w:tabs>
        <w:spacing w:after="0" w:line="240" w:lineRule="auto"/>
        <w:ind w:firstLine="567"/>
        <w:jc w:val="both"/>
        <w:rPr>
          <w:rFonts w:ascii="Times New Roman" w:hAnsi="Times New Roman"/>
          <w:sz w:val="28"/>
          <w:szCs w:val="28"/>
        </w:rPr>
      </w:pPr>
      <w:r w:rsidRPr="005409A1">
        <w:rPr>
          <w:rFonts w:ascii="Times New Roman" w:hAnsi="Times New Roman"/>
          <w:sz w:val="28"/>
          <w:szCs w:val="28"/>
        </w:rPr>
        <w:t xml:space="preserve">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 </w:t>
      </w:r>
    </w:p>
    <w:p w:rsidR="007D13B7" w:rsidRDefault="005409A1" w:rsidP="005409A1">
      <w:pPr>
        <w:tabs>
          <w:tab w:val="left" w:pos="2574"/>
        </w:tabs>
        <w:spacing w:after="0" w:line="240" w:lineRule="auto"/>
        <w:ind w:firstLine="567"/>
        <w:jc w:val="both"/>
        <w:rPr>
          <w:rFonts w:ascii="Times New Roman" w:hAnsi="Times New Roman"/>
          <w:sz w:val="28"/>
          <w:szCs w:val="28"/>
        </w:rPr>
      </w:pPr>
      <w:r w:rsidRPr="005409A1">
        <w:rPr>
          <w:rFonts w:ascii="Times New Roman" w:hAnsi="Times New Roman"/>
          <w:sz w:val="28"/>
          <w:szCs w:val="28"/>
        </w:rPr>
        <w:t xml:space="preserve">Биология: фотосинтез, дыхание, биосфера, экосистема, минеральные удобрения, микроэлементы, макроэлементы, питательные вещества. </w:t>
      </w:r>
    </w:p>
    <w:p w:rsidR="007D13B7" w:rsidRDefault="005409A1" w:rsidP="005409A1">
      <w:pPr>
        <w:tabs>
          <w:tab w:val="left" w:pos="2574"/>
        </w:tabs>
        <w:spacing w:after="0" w:line="240" w:lineRule="auto"/>
        <w:ind w:firstLine="567"/>
        <w:jc w:val="both"/>
        <w:rPr>
          <w:rFonts w:ascii="Times New Roman" w:hAnsi="Times New Roman"/>
          <w:sz w:val="28"/>
          <w:szCs w:val="28"/>
        </w:rPr>
      </w:pPr>
      <w:r w:rsidRPr="005409A1">
        <w:rPr>
          <w:rFonts w:ascii="Times New Roman" w:hAnsi="Times New Roman"/>
          <w:sz w:val="28"/>
          <w:szCs w:val="28"/>
        </w:rPr>
        <w:t xml:space="preserve">География: атмосфера, гидросфера, минералы, горные породы, полезные ископаемые, топливо, водные ресурсы. </w:t>
      </w:r>
    </w:p>
    <w:p w:rsidR="007D13B7" w:rsidRDefault="007D13B7" w:rsidP="005409A1">
      <w:pPr>
        <w:tabs>
          <w:tab w:val="left" w:pos="2574"/>
        </w:tabs>
        <w:spacing w:after="0" w:line="240" w:lineRule="auto"/>
        <w:ind w:firstLine="567"/>
        <w:jc w:val="both"/>
        <w:rPr>
          <w:rFonts w:ascii="Times New Roman" w:hAnsi="Times New Roman"/>
          <w:sz w:val="28"/>
          <w:szCs w:val="28"/>
        </w:rPr>
      </w:pPr>
    </w:p>
    <w:p w:rsidR="007D13B7" w:rsidRDefault="005409A1" w:rsidP="005409A1">
      <w:pPr>
        <w:tabs>
          <w:tab w:val="left" w:pos="2574"/>
        </w:tabs>
        <w:spacing w:after="0" w:line="240" w:lineRule="auto"/>
        <w:ind w:firstLine="567"/>
        <w:jc w:val="both"/>
        <w:rPr>
          <w:rFonts w:ascii="Times New Roman" w:hAnsi="Times New Roman"/>
          <w:b/>
          <w:sz w:val="28"/>
          <w:szCs w:val="28"/>
        </w:rPr>
      </w:pPr>
      <w:r w:rsidRPr="007D13B7">
        <w:rPr>
          <w:rFonts w:ascii="Times New Roman" w:hAnsi="Times New Roman"/>
          <w:b/>
          <w:sz w:val="28"/>
          <w:szCs w:val="28"/>
        </w:rPr>
        <w:t xml:space="preserve">ПЛАНИРУЕМЫЕ РЕЗУЛЬТАТЫ ОСВОЕНИЯ ПРОГРАММЫ ПО ХИМИИ НА УРОВНЕ ОСНОВНОГО ОБЩЕГО ОБРАЗОВАНИЯ </w:t>
      </w:r>
    </w:p>
    <w:p w:rsidR="007D13B7" w:rsidRDefault="005409A1" w:rsidP="005409A1">
      <w:pPr>
        <w:tabs>
          <w:tab w:val="left" w:pos="2574"/>
        </w:tabs>
        <w:spacing w:after="0" w:line="240" w:lineRule="auto"/>
        <w:ind w:firstLine="567"/>
        <w:jc w:val="both"/>
        <w:rPr>
          <w:rFonts w:ascii="Times New Roman" w:hAnsi="Times New Roman"/>
          <w:sz w:val="28"/>
          <w:szCs w:val="28"/>
        </w:rPr>
      </w:pPr>
      <w:r w:rsidRPr="007D13B7">
        <w:rPr>
          <w:rFonts w:ascii="Times New Roman" w:hAnsi="Times New Roman"/>
          <w:b/>
          <w:sz w:val="28"/>
          <w:szCs w:val="28"/>
        </w:rPr>
        <w:t>ЛИЧНОСТНЫЕ РЕЗУЛЬТАТЫ</w:t>
      </w:r>
      <w:r w:rsidRPr="005409A1">
        <w:rPr>
          <w:rFonts w:ascii="Times New Roman" w:hAnsi="Times New Roman"/>
          <w:sz w:val="28"/>
          <w:szCs w:val="28"/>
        </w:rPr>
        <w:t xml:space="preserve"> </w:t>
      </w:r>
    </w:p>
    <w:p w:rsidR="007D13B7" w:rsidRDefault="005409A1" w:rsidP="005409A1">
      <w:pPr>
        <w:tabs>
          <w:tab w:val="left" w:pos="2574"/>
        </w:tabs>
        <w:spacing w:after="0" w:line="240" w:lineRule="auto"/>
        <w:ind w:firstLine="567"/>
        <w:jc w:val="both"/>
        <w:rPr>
          <w:rFonts w:ascii="Times New Roman" w:hAnsi="Times New Roman"/>
          <w:sz w:val="28"/>
          <w:szCs w:val="28"/>
        </w:rPr>
      </w:pPr>
      <w:r w:rsidRPr="005409A1">
        <w:rPr>
          <w:rFonts w:ascii="Times New Roman" w:hAnsi="Times New Roman"/>
          <w:sz w:val="28"/>
          <w:szCs w:val="28"/>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7D13B7" w:rsidRDefault="005409A1" w:rsidP="005409A1">
      <w:pPr>
        <w:tabs>
          <w:tab w:val="left" w:pos="2574"/>
        </w:tabs>
        <w:spacing w:after="0" w:line="240" w:lineRule="auto"/>
        <w:ind w:firstLine="567"/>
        <w:jc w:val="both"/>
        <w:rPr>
          <w:rFonts w:ascii="Times New Roman" w:hAnsi="Times New Roman"/>
          <w:sz w:val="28"/>
          <w:szCs w:val="28"/>
        </w:rPr>
      </w:pPr>
      <w:r w:rsidRPr="007D13B7">
        <w:rPr>
          <w:rFonts w:ascii="Times New Roman" w:hAnsi="Times New Roman"/>
          <w:b/>
          <w:sz w:val="28"/>
          <w:szCs w:val="28"/>
        </w:rPr>
        <w:t>1) патриотического воспитания:</w:t>
      </w:r>
      <w:r w:rsidRPr="005409A1">
        <w:rPr>
          <w:rFonts w:ascii="Times New Roman" w:hAnsi="Times New Roman"/>
          <w:sz w:val="28"/>
          <w:szCs w:val="28"/>
        </w:rPr>
        <w:t xml:space="preserve"> 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 </w:t>
      </w:r>
    </w:p>
    <w:p w:rsidR="007D13B7" w:rsidRDefault="005409A1" w:rsidP="005409A1">
      <w:pPr>
        <w:tabs>
          <w:tab w:val="left" w:pos="2574"/>
        </w:tabs>
        <w:spacing w:after="0" w:line="240" w:lineRule="auto"/>
        <w:ind w:firstLine="567"/>
        <w:jc w:val="both"/>
        <w:rPr>
          <w:rFonts w:ascii="Times New Roman" w:hAnsi="Times New Roman"/>
          <w:sz w:val="28"/>
          <w:szCs w:val="28"/>
        </w:rPr>
      </w:pPr>
      <w:r w:rsidRPr="007D13B7">
        <w:rPr>
          <w:rFonts w:ascii="Times New Roman" w:hAnsi="Times New Roman"/>
          <w:b/>
          <w:sz w:val="28"/>
          <w:szCs w:val="28"/>
        </w:rPr>
        <w:t>2) гражданского воспитания:</w:t>
      </w:r>
      <w:r w:rsidRPr="005409A1">
        <w:rPr>
          <w:rFonts w:ascii="Times New Roman" w:hAnsi="Times New Roman"/>
          <w:sz w:val="28"/>
          <w:szCs w:val="28"/>
        </w:rPr>
        <w:t xml:space="preserve"> 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 </w:t>
      </w:r>
    </w:p>
    <w:p w:rsidR="007D13B7" w:rsidRDefault="005409A1" w:rsidP="005409A1">
      <w:pPr>
        <w:tabs>
          <w:tab w:val="left" w:pos="2574"/>
        </w:tabs>
        <w:spacing w:after="0" w:line="240" w:lineRule="auto"/>
        <w:ind w:firstLine="567"/>
        <w:jc w:val="both"/>
        <w:rPr>
          <w:rFonts w:ascii="Times New Roman" w:hAnsi="Times New Roman"/>
          <w:sz w:val="28"/>
          <w:szCs w:val="28"/>
        </w:rPr>
      </w:pPr>
      <w:r w:rsidRPr="007D13B7">
        <w:rPr>
          <w:rFonts w:ascii="Times New Roman" w:hAnsi="Times New Roman"/>
          <w:b/>
          <w:sz w:val="28"/>
          <w:szCs w:val="28"/>
        </w:rPr>
        <w:t>3) ценности научного познания:</w:t>
      </w:r>
      <w:r w:rsidRPr="005409A1">
        <w:rPr>
          <w:rFonts w:ascii="Times New Roman" w:hAnsi="Times New Roman"/>
          <w:sz w:val="28"/>
          <w:szCs w:val="28"/>
        </w:rPr>
        <w:t xml:space="preserve"> 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w:t>
      </w:r>
      <w:r w:rsidR="007D13B7">
        <w:rPr>
          <w:rFonts w:ascii="Times New Roman" w:hAnsi="Times New Roman"/>
          <w:sz w:val="28"/>
          <w:szCs w:val="28"/>
        </w:rPr>
        <w:t>м числе навыков самостоятельной</w:t>
      </w:r>
      <w:r w:rsidRPr="005409A1">
        <w:rPr>
          <w:rFonts w:ascii="Times New Roman" w:hAnsi="Times New Roman"/>
          <w:sz w:val="28"/>
          <w:szCs w:val="28"/>
        </w:rPr>
        <w:t xml:space="preserve"> работы с учебными текстами, справочной литературой, доступными техническими средствами информационных технологий; 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 </w:t>
      </w:r>
    </w:p>
    <w:p w:rsidR="007D13B7" w:rsidRDefault="005409A1" w:rsidP="005409A1">
      <w:pPr>
        <w:tabs>
          <w:tab w:val="left" w:pos="2574"/>
        </w:tabs>
        <w:spacing w:after="0" w:line="240" w:lineRule="auto"/>
        <w:ind w:firstLine="567"/>
        <w:jc w:val="both"/>
        <w:rPr>
          <w:rFonts w:ascii="Times New Roman" w:hAnsi="Times New Roman"/>
          <w:sz w:val="28"/>
          <w:szCs w:val="28"/>
        </w:rPr>
      </w:pPr>
      <w:r w:rsidRPr="007D13B7">
        <w:rPr>
          <w:rFonts w:ascii="Times New Roman" w:hAnsi="Times New Roman"/>
          <w:b/>
          <w:sz w:val="28"/>
          <w:szCs w:val="28"/>
        </w:rPr>
        <w:t>4) формирования культуры здоровья:</w:t>
      </w:r>
      <w:r w:rsidRPr="005409A1">
        <w:rPr>
          <w:rFonts w:ascii="Times New Roman" w:hAnsi="Times New Roman"/>
          <w:sz w:val="28"/>
          <w:szCs w:val="28"/>
        </w:rPr>
        <w:t xml:space="preserve"> 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 </w:t>
      </w:r>
    </w:p>
    <w:p w:rsidR="007D13B7" w:rsidRDefault="005409A1" w:rsidP="005409A1">
      <w:pPr>
        <w:tabs>
          <w:tab w:val="left" w:pos="2574"/>
        </w:tabs>
        <w:spacing w:after="0" w:line="240" w:lineRule="auto"/>
        <w:ind w:firstLine="567"/>
        <w:jc w:val="both"/>
        <w:rPr>
          <w:rFonts w:ascii="Times New Roman" w:hAnsi="Times New Roman"/>
          <w:sz w:val="28"/>
          <w:szCs w:val="28"/>
        </w:rPr>
      </w:pPr>
      <w:r w:rsidRPr="007D13B7">
        <w:rPr>
          <w:rFonts w:ascii="Times New Roman" w:hAnsi="Times New Roman"/>
          <w:b/>
          <w:sz w:val="28"/>
          <w:szCs w:val="28"/>
        </w:rPr>
        <w:t>5) трудового воспитания:</w:t>
      </w:r>
      <w:r w:rsidRPr="005409A1">
        <w:rPr>
          <w:rFonts w:ascii="Times New Roman" w:hAnsi="Times New Roman"/>
          <w:sz w:val="28"/>
          <w:szCs w:val="28"/>
        </w:rPr>
        <w:t xml:space="preserve"> 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 </w:t>
      </w:r>
    </w:p>
    <w:p w:rsidR="007D13B7" w:rsidRDefault="005409A1" w:rsidP="005409A1">
      <w:pPr>
        <w:tabs>
          <w:tab w:val="left" w:pos="2574"/>
        </w:tabs>
        <w:spacing w:after="0" w:line="240" w:lineRule="auto"/>
        <w:ind w:firstLine="567"/>
        <w:jc w:val="both"/>
        <w:rPr>
          <w:rFonts w:ascii="Times New Roman" w:hAnsi="Times New Roman"/>
          <w:sz w:val="28"/>
          <w:szCs w:val="28"/>
        </w:rPr>
      </w:pPr>
      <w:r w:rsidRPr="007D13B7">
        <w:rPr>
          <w:rFonts w:ascii="Times New Roman" w:hAnsi="Times New Roman"/>
          <w:b/>
          <w:sz w:val="28"/>
          <w:szCs w:val="28"/>
        </w:rPr>
        <w:t>6) экологического воспитания:</w:t>
      </w:r>
      <w:r w:rsidRPr="005409A1">
        <w:rPr>
          <w:rFonts w:ascii="Times New Roman" w:hAnsi="Times New Roman"/>
          <w:sz w:val="28"/>
          <w:szCs w:val="28"/>
        </w:rPr>
        <w:t xml:space="preserve"> 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 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 </w:t>
      </w:r>
    </w:p>
    <w:p w:rsidR="007D13B7" w:rsidRDefault="007D13B7" w:rsidP="005409A1">
      <w:pPr>
        <w:tabs>
          <w:tab w:val="left" w:pos="2574"/>
        </w:tabs>
        <w:spacing w:after="0" w:line="240" w:lineRule="auto"/>
        <w:ind w:firstLine="567"/>
        <w:jc w:val="both"/>
        <w:rPr>
          <w:rFonts w:ascii="Times New Roman" w:hAnsi="Times New Roman"/>
          <w:sz w:val="28"/>
          <w:szCs w:val="28"/>
        </w:rPr>
      </w:pPr>
    </w:p>
    <w:p w:rsidR="007D13B7" w:rsidRPr="007D13B7" w:rsidRDefault="005409A1" w:rsidP="005409A1">
      <w:pPr>
        <w:tabs>
          <w:tab w:val="left" w:pos="2574"/>
        </w:tabs>
        <w:spacing w:after="0" w:line="240" w:lineRule="auto"/>
        <w:ind w:firstLine="567"/>
        <w:jc w:val="both"/>
        <w:rPr>
          <w:rFonts w:ascii="Times New Roman" w:hAnsi="Times New Roman"/>
          <w:b/>
          <w:sz w:val="28"/>
          <w:szCs w:val="28"/>
        </w:rPr>
      </w:pPr>
      <w:r w:rsidRPr="007D13B7">
        <w:rPr>
          <w:rFonts w:ascii="Times New Roman" w:hAnsi="Times New Roman"/>
          <w:b/>
          <w:sz w:val="28"/>
          <w:szCs w:val="28"/>
        </w:rPr>
        <w:t xml:space="preserve">МЕТАПРЕДМЕТНЫЕ РЕЗУЛЬТАТЫ </w:t>
      </w:r>
    </w:p>
    <w:p w:rsidR="007D13B7" w:rsidRDefault="005409A1" w:rsidP="005409A1">
      <w:pPr>
        <w:tabs>
          <w:tab w:val="left" w:pos="2574"/>
        </w:tabs>
        <w:spacing w:after="0" w:line="240" w:lineRule="auto"/>
        <w:ind w:firstLine="567"/>
        <w:jc w:val="both"/>
        <w:rPr>
          <w:rFonts w:ascii="Times New Roman" w:hAnsi="Times New Roman"/>
          <w:sz w:val="28"/>
          <w:szCs w:val="28"/>
        </w:rPr>
      </w:pPr>
      <w:r w:rsidRPr="005409A1">
        <w:rPr>
          <w:rFonts w:ascii="Times New Roman" w:hAnsi="Times New Roman"/>
          <w:sz w:val="28"/>
          <w:szCs w:val="28"/>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7D13B7" w:rsidRPr="007D13B7" w:rsidRDefault="005409A1" w:rsidP="005409A1">
      <w:pPr>
        <w:tabs>
          <w:tab w:val="left" w:pos="2574"/>
        </w:tabs>
        <w:spacing w:after="0" w:line="240" w:lineRule="auto"/>
        <w:ind w:firstLine="567"/>
        <w:jc w:val="both"/>
        <w:rPr>
          <w:rFonts w:ascii="Times New Roman" w:hAnsi="Times New Roman"/>
          <w:b/>
          <w:i/>
          <w:sz w:val="28"/>
          <w:szCs w:val="28"/>
        </w:rPr>
      </w:pPr>
      <w:r w:rsidRPr="007D13B7">
        <w:rPr>
          <w:rFonts w:ascii="Times New Roman" w:hAnsi="Times New Roman"/>
          <w:b/>
          <w:i/>
          <w:sz w:val="28"/>
          <w:szCs w:val="28"/>
        </w:rPr>
        <w:t xml:space="preserve">Познавательные универсальные учебные действия </w:t>
      </w:r>
    </w:p>
    <w:p w:rsidR="007D13B7" w:rsidRPr="007D13B7" w:rsidRDefault="005409A1" w:rsidP="005409A1">
      <w:pPr>
        <w:tabs>
          <w:tab w:val="left" w:pos="2574"/>
        </w:tabs>
        <w:spacing w:after="0" w:line="240" w:lineRule="auto"/>
        <w:ind w:firstLine="567"/>
        <w:jc w:val="both"/>
        <w:rPr>
          <w:rFonts w:ascii="Times New Roman" w:hAnsi="Times New Roman"/>
          <w:b/>
          <w:sz w:val="28"/>
          <w:szCs w:val="28"/>
        </w:rPr>
      </w:pPr>
      <w:r w:rsidRPr="007D13B7">
        <w:rPr>
          <w:rFonts w:ascii="Times New Roman" w:hAnsi="Times New Roman"/>
          <w:b/>
          <w:sz w:val="28"/>
          <w:szCs w:val="28"/>
        </w:rPr>
        <w:t xml:space="preserve">Базовые логические действия: </w:t>
      </w:r>
    </w:p>
    <w:p w:rsidR="007D13B7" w:rsidRDefault="005409A1" w:rsidP="005409A1">
      <w:pPr>
        <w:tabs>
          <w:tab w:val="left" w:pos="2574"/>
        </w:tabs>
        <w:spacing w:after="0" w:line="240" w:lineRule="auto"/>
        <w:ind w:firstLine="567"/>
        <w:jc w:val="both"/>
        <w:rPr>
          <w:rFonts w:ascii="Times New Roman" w:hAnsi="Times New Roman"/>
          <w:sz w:val="28"/>
          <w:szCs w:val="28"/>
        </w:rPr>
      </w:pPr>
      <w:r w:rsidRPr="005409A1">
        <w:rPr>
          <w:rFonts w:ascii="Times New Roman" w:hAnsi="Times New Roman"/>
          <w:sz w:val="28"/>
          <w:szCs w:val="28"/>
        </w:rPr>
        <w:t xml:space="preserve">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 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 </w:t>
      </w:r>
    </w:p>
    <w:p w:rsidR="007D13B7" w:rsidRDefault="005409A1" w:rsidP="005409A1">
      <w:pPr>
        <w:tabs>
          <w:tab w:val="left" w:pos="2574"/>
        </w:tabs>
        <w:spacing w:after="0" w:line="240" w:lineRule="auto"/>
        <w:ind w:firstLine="567"/>
        <w:jc w:val="both"/>
        <w:rPr>
          <w:rFonts w:ascii="Times New Roman" w:hAnsi="Times New Roman"/>
          <w:sz w:val="28"/>
          <w:szCs w:val="28"/>
        </w:rPr>
      </w:pPr>
      <w:r w:rsidRPr="007D13B7">
        <w:rPr>
          <w:rFonts w:ascii="Times New Roman" w:hAnsi="Times New Roman"/>
          <w:b/>
          <w:sz w:val="28"/>
          <w:szCs w:val="28"/>
        </w:rPr>
        <w:t>Базовые исследовательские действия:</w:t>
      </w:r>
      <w:r w:rsidRPr="005409A1">
        <w:rPr>
          <w:rFonts w:ascii="Times New Roman" w:hAnsi="Times New Roman"/>
          <w:sz w:val="28"/>
          <w:szCs w:val="28"/>
        </w:rPr>
        <w:t xml:space="preserve"> 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 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 </w:t>
      </w:r>
    </w:p>
    <w:p w:rsidR="007D13B7" w:rsidRDefault="005409A1" w:rsidP="005409A1">
      <w:pPr>
        <w:tabs>
          <w:tab w:val="left" w:pos="2574"/>
        </w:tabs>
        <w:spacing w:after="0" w:line="240" w:lineRule="auto"/>
        <w:ind w:firstLine="567"/>
        <w:jc w:val="both"/>
        <w:rPr>
          <w:rFonts w:ascii="Times New Roman" w:hAnsi="Times New Roman"/>
          <w:sz w:val="28"/>
          <w:szCs w:val="28"/>
        </w:rPr>
      </w:pPr>
      <w:r w:rsidRPr="007D13B7">
        <w:rPr>
          <w:rFonts w:ascii="Times New Roman" w:hAnsi="Times New Roman"/>
          <w:b/>
          <w:sz w:val="28"/>
          <w:szCs w:val="28"/>
        </w:rPr>
        <w:t>Работа с информацией:</w:t>
      </w:r>
      <w:r w:rsidRPr="005409A1">
        <w:rPr>
          <w:rFonts w:ascii="Times New Roman" w:hAnsi="Times New Roman"/>
          <w:sz w:val="28"/>
          <w:szCs w:val="28"/>
        </w:rPr>
        <w:t xml:space="preserve"> 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 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 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 </w:t>
      </w:r>
    </w:p>
    <w:p w:rsidR="007D13B7" w:rsidRDefault="005409A1" w:rsidP="005409A1">
      <w:pPr>
        <w:tabs>
          <w:tab w:val="left" w:pos="2574"/>
        </w:tabs>
        <w:spacing w:after="0" w:line="240" w:lineRule="auto"/>
        <w:ind w:firstLine="567"/>
        <w:jc w:val="both"/>
        <w:rPr>
          <w:rFonts w:ascii="Times New Roman" w:hAnsi="Times New Roman"/>
          <w:sz w:val="28"/>
          <w:szCs w:val="28"/>
        </w:rPr>
      </w:pPr>
      <w:r w:rsidRPr="007D13B7">
        <w:rPr>
          <w:rFonts w:ascii="Times New Roman" w:hAnsi="Times New Roman"/>
          <w:b/>
          <w:sz w:val="28"/>
          <w:szCs w:val="28"/>
        </w:rPr>
        <w:t>Коммуникативные универсальные учебные действия:</w:t>
      </w:r>
      <w:r w:rsidRPr="005409A1">
        <w:rPr>
          <w:rFonts w:ascii="Times New Roman" w:hAnsi="Times New Roman"/>
          <w:sz w:val="28"/>
          <w:szCs w:val="28"/>
        </w:rPr>
        <w:t xml:space="preserve"> умение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 приобретение опыта презентации результатов выполнения химического эксперимента (лабораторного опыта, лабораторной работы по исследованию свойств веществ, учебного проекта); 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 </w:t>
      </w:r>
    </w:p>
    <w:p w:rsidR="007D13B7" w:rsidRPr="007D13B7" w:rsidRDefault="005409A1" w:rsidP="005409A1">
      <w:pPr>
        <w:tabs>
          <w:tab w:val="left" w:pos="2574"/>
        </w:tabs>
        <w:spacing w:after="0" w:line="240" w:lineRule="auto"/>
        <w:ind w:firstLine="567"/>
        <w:jc w:val="both"/>
        <w:rPr>
          <w:rFonts w:ascii="Times New Roman" w:hAnsi="Times New Roman"/>
          <w:b/>
          <w:sz w:val="28"/>
          <w:szCs w:val="28"/>
        </w:rPr>
      </w:pPr>
      <w:r w:rsidRPr="007D13B7">
        <w:rPr>
          <w:rFonts w:ascii="Times New Roman" w:hAnsi="Times New Roman"/>
          <w:b/>
          <w:sz w:val="28"/>
          <w:szCs w:val="28"/>
        </w:rPr>
        <w:t xml:space="preserve">Регулятивные универсальные учебные действия: </w:t>
      </w:r>
    </w:p>
    <w:p w:rsidR="007D13B7" w:rsidRDefault="005409A1" w:rsidP="005409A1">
      <w:pPr>
        <w:tabs>
          <w:tab w:val="left" w:pos="2574"/>
        </w:tabs>
        <w:spacing w:after="0" w:line="240" w:lineRule="auto"/>
        <w:ind w:firstLine="567"/>
        <w:jc w:val="both"/>
        <w:rPr>
          <w:rFonts w:ascii="Times New Roman" w:hAnsi="Times New Roman"/>
          <w:sz w:val="28"/>
          <w:szCs w:val="28"/>
        </w:rPr>
      </w:pPr>
      <w:r w:rsidRPr="005409A1">
        <w:rPr>
          <w:rFonts w:ascii="Times New Roman" w:hAnsi="Times New Roman"/>
          <w:sz w:val="28"/>
          <w:szCs w:val="28"/>
        </w:rPr>
        <w:t xml:space="preserve">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 </w:t>
      </w:r>
    </w:p>
    <w:p w:rsidR="007D13B7" w:rsidRDefault="007D13B7" w:rsidP="005409A1">
      <w:pPr>
        <w:tabs>
          <w:tab w:val="left" w:pos="2574"/>
        </w:tabs>
        <w:spacing w:after="0" w:line="240" w:lineRule="auto"/>
        <w:ind w:firstLine="567"/>
        <w:jc w:val="both"/>
        <w:rPr>
          <w:rFonts w:ascii="Times New Roman" w:hAnsi="Times New Roman"/>
          <w:sz w:val="28"/>
          <w:szCs w:val="28"/>
        </w:rPr>
      </w:pPr>
    </w:p>
    <w:p w:rsidR="007D13B7" w:rsidRPr="007D13B7" w:rsidRDefault="005409A1" w:rsidP="005409A1">
      <w:pPr>
        <w:tabs>
          <w:tab w:val="left" w:pos="2574"/>
        </w:tabs>
        <w:spacing w:after="0" w:line="240" w:lineRule="auto"/>
        <w:ind w:firstLine="567"/>
        <w:jc w:val="both"/>
        <w:rPr>
          <w:rFonts w:ascii="Times New Roman" w:hAnsi="Times New Roman"/>
          <w:b/>
          <w:sz w:val="28"/>
          <w:szCs w:val="28"/>
        </w:rPr>
      </w:pPr>
      <w:r w:rsidRPr="007D13B7">
        <w:rPr>
          <w:rFonts w:ascii="Times New Roman" w:hAnsi="Times New Roman"/>
          <w:b/>
          <w:sz w:val="28"/>
          <w:szCs w:val="28"/>
        </w:rPr>
        <w:t xml:space="preserve">ПРЕДМЕТНЫЕ РЕЗУЛЬТАТЫ </w:t>
      </w:r>
    </w:p>
    <w:p w:rsidR="007D13B7" w:rsidRDefault="005409A1" w:rsidP="005409A1">
      <w:pPr>
        <w:tabs>
          <w:tab w:val="left" w:pos="2574"/>
        </w:tabs>
        <w:spacing w:after="0" w:line="240" w:lineRule="auto"/>
        <w:ind w:firstLine="567"/>
        <w:jc w:val="both"/>
        <w:rPr>
          <w:rFonts w:ascii="Times New Roman" w:hAnsi="Times New Roman"/>
          <w:sz w:val="28"/>
          <w:szCs w:val="28"/>
        </w:rPr>
      </w:pPr>
      <w:r w:rsidRPr="005409A1">
        <w:rPr>
          <w:rFonts w:ascii="Times New Roman" w:hAnsi="Times New Roman"/>
          <w:sz w:val="28"/>
          <w:szCs w:val="28"/>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7D13B7" w:rsidRDefault="005409A1" w:rsidP="005409A1">
      <w:pPr>
        <w:tabs>
          <w:tab w:val="left" w:pos="2574"/>
        </w:tabs>
        <w:spacing w:after="0" w:line="240" w:lineRule="auto"/>
        <w:ind w:firstLine="567"/>
        <w:jc w:val="both"/>
        <w:rPr>
          <w:rFonts w:ascii="Times New Roman" w:hAnsi="Times New Roman"/>
          <w:sz w:val="28"/>
          <w:szCs w:val="28"/>
        </w:rPr>
      </w:pPr>
      <w:r w:rsidRPr="005409A1">
        <w:rPr>
          <w:rFonts w:ascii="Times New Roman" w:hAnsi="Times New Roman"/>
          <w:sz w:val="28"/>
          <w:szCs w:val="28"/>
        </w:rPr>
        <w:t xml:space="preserve">К концу обучения </w:t>
      </w:r>
      <w:r w:rsidRPr="007D13B7">
        <w:rPr>
          <w:rFonts w:ascii="Times New Roman" w:hAnsi="Times New Roman"/>
          <w:b/>
          <w:sz w:val="28"/>
          <w:szCs w:val="28"/>
          <w:u w:val="single"/>
        </w:rPr>
        <w:t>в 8 классе</w:t>
      </w:r>
      <w:r w:rsidRPr="007D13B7">
        <w:rPr>
          <w:rFonts w:ascii="Times New Roman" w:hAnsi="Times New Roman"/>
          <w:b/>
          <w:sz w:val="28"/>
          <w:szCs w:val="28"/>
        </w:rPr>
        <w:t xml:space="preserve"> предметные результаты</w:t>
      </w:r>
      <w:r w:rsidRPr="005409A1">
        <w:rPr>
          <w:rFonts w:ascii="Times New Roman" w:hAnsi="Times New Roman"/>
          <w:sz w:val="28"/>
          <w:szCs w:val="28"/>
        </w:rPr>
        <w:t xml:space="preserve"> на базовом уровне должны отражать сформированность у обучающихся умений: 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 иллюстрировать взаимосвязь основных химических понятий и применять эти понятия при описании веществ и их превращений; использовать химическую символику для составления формул веществ и уравнений химических реакций; 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 раскрывать смысл Периодического закона Д.И.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 прогнозировать свойства веществ в зависимости от их качественного состава, возможности протекания химических превращений в различных условиях; 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 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 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 </w:t>
      </w:r>
    </w:p>
    <w:p w:rsidR="007D13B7" w:rsidRDefault="007D13B7" w:rsidP="005409A1">
      <w:pPr>
        <w:tabs>
          <w:tab w:val="left" w:pos="2574"/>
        </w:tabs>
        <w:spacing w:after="0" w:line="240" w:lineRule="auto"/>
        <w:ind w:firstLine="567"/>
        <w:jc w:val="both"/>
        <w:rPr>
          <w:rFonts w:ascii="Times New Roman" w:hAnsi="Times New Roman"/>
          <w:sz w:val="28"/>
          <w:szCs w:val="28"/>
        </w:rPr>
      </w:pPr>
    </w:p>
    <w:p w:rsidR="006C00C8" w:rsidRPr="005409A1" w:rsidRDefault="005409A1" w:rsidP="005409A1">
      <w:pPr>
        <w:tabs>
          <w:tab w:val="left" w:pos="2574"/>
        </w:tabs>
        <w:spacing w:after="0" w:line="240" w:lineRule="auto"/>
        <w:ind w:firstLine="567"/>
        <w:jc w:val="both"/>
        <w:rPr>
          <w:rFonts w:ascii="Times New Roman" w:hAnsi="Times New Roman"/>
          <w:sz w:val="28"/>
          <w:szCs w:val="28"/>
        </w:rPr>
      </w:pPr>
      <w:r w:rsidRPr="005409A1">
        <w:rPr>
          <w:rFonts w:ascii="Times New Roman" w:hAnsi="Times New Roman"/>
          <w:sz w:val="28"/>
          <w:szCs w:val="28"/>
        </w:rPr>
        <w:t xml:space="preserve">К концу обучения </w:t>
      </w:r>
      <w:r w:rsidRPr="007D13B7">
        <w:rPr>
          <w:rFonts w:ascii="Times New Roman" w:hAnsi="Times New Roman"/>
          <w:b/>
          <w:sz w:val="28"/>
          <w:szCs w:val="28"/>
          <w:u w:val="single"/>
        </w:rPr>
        <w:t>в 9 классе</w:t>
      </w:r>
      <w:r w:rsidRPr="007D13B7">
        <w:rPr>
          <w:rFonts w:ascii="Times New Roman" w:hAnsi="Times New Roman"/>
          <w:b/>
          <w:sz w:val="28"/>
          <w:szCs w:val="28"/>
        </w:rPr>
        <w:t xml:space="preserve"> предметные результаты</w:t>
      </w:r>
      <w:r w:rsidRPr="005409A1">
        <w:rPr>
          <w:rFonts w:ascii="Times New Roman" w:hAnsi="Times New Roman"/>
          <w:sz w:val="28"/>
          <w:szCs w:val="28"/>
        </w:rPr>
        <w:t xml:space="preserve"> на базовом уровне должны отражать сформированность у обучающихся умений: 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 иллюстрировать взаимосвязь основных химических понятий и применятьэти понятия при описании веществ и их превращений; использовать химическую символику для составления формул веществ и уравнений химических реакций; 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 раскрывать смысл Периодического закона Д.И.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 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 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 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 раскрывать сущность окислительно-восстановительных реакций посредством составления электронного баланса этих реакций; прогнозировать свойства веществ в зависимости от их строения, возможности протекания химических превращений в различных условиях; 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 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 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 </w:t>
      </w:r>
    </w:p>
    <w:p w:rsidR="00E67DC4" w:rsidRDefault="00E67DC4" w:rsidP="00E67DC4">
      <w:pPr>
        <w:spacing w:after="0" w:line="240" w:lineRule="auto"/>
        <w:jc w:val="both"/>
        <w:rPr>
          <w:rFonts w:ascii="Times New Roman" w:eastAsiaTheme="minorHAnsi" w:hAnsi="Times New Roman"/>
          <w:b/>
          <w:sz w:val="28"/>
          <w:szCs w:val="28"/>
        </w:rPr>
      </w:pPr>
    </w:p>
    <w:p w:rsidR="00E67DC4" w:rsidRDefault="00572C45" w:rsidP="00E67DC4">
      <w:pPr>
        <w:pStyle w:val="1"/>
        <w:rPr>
          <w:rFonts w:ascii="Times New Roman" w:hAnsi="Times New Roman" w:cs="Times New Roman"/>
          <w:b/>
          <w:color w:val="auto"/>
          <w:sz w:val="28"/>
        </w:rPr>
      </w:pPr>
      <w:bookmarkStart w:id="84" w:name="_Toc146985942"/>
      <w:r>
        <w:rPr>
          <w:rFonts w:ascii="Times New Roman" w:hAnsi="Times New Roman" w:cs="Times New Roman"/>
          <w:b/>
          <w:color w:val="auto"/>
          <w:sz w:val="28"/>
        </w:rPr>
        <w:t>2.1.16</w:t>
      </w:r>
      <w:r w:rsidR="00E67DC4" w:rsidRPr="00E67DC4">
        <w:rPr>
          <w:rFonts w:ascii="Times New Roman" w:hAnsi="Times New Roman" w:cs="Times New Roman"/>
          <w:b/>
          <w:color w:val="auto"/>
          <w:sz w:val="28"/>
        </w:rPr>
        <w:t xml:space="preserve"> Содержание учебного предмета «</w:t>
      </w:r>
      <w:r w:rsidR="00E67DC4">
        <w:rPr>
          <w:rFonts w:ascii="Times New Roman" w:hAnsi="Times New Roman" w:cs="Times New Roman"/>
          <w:b/>
          <w:color w:val="auto"/>
          <w:sz w:val="28"/>
        </w:rPr>
        <w:t>Физика</w:t>
      </w:r>
      <w:r w:rsidR="00E67DC4" w:rsidRPr="00E67DC4">
        <w:rPr>
          <w:rFonts w:ascii="Times New Roman" w:hAnsi="Times New Roman" w:cs="Times New Roman"/>
          <w:b/>
          <w:color w:val="auto"/>
          <w:sz w:val="28"/>
        </w:rPr>
        <w:t xml:space="preserve">» (базовый уровень)  </w:t>
      </w:r>
      <w:r w:rsidR="00E67DC4">
        <w:rPr>
          <w:rFonts w:ascii="Times New Roman" w:hAnsi="Times New Roman" w:cs="Times New Roman"/>
          <w:b/>
          <w:color w:val="auto"/>
          <w:sz w:val="28"/>
        </w:rPr>
        <w:t>7</w:t>
      </w:r>
      <w:r w:rsidR="00E67DC4" w:rsidRPr="00E67DC4">
        <w:rPr>
          <w:rFonts w:ascii="Times New Roman" w:hAnsi="Times New Roman" w:cs="Times New Roman"/>
          <w:b/>
          <w:color w:val="auto"/>
          <w:sz w:val="28"/>
        </w:rPr>
        <w:t xml:space="preserve"> – 9 класс (федеральная рабочая программа)</w:t>
      </w:r>
      <w:bookmarkEnd w:id="84"/>
    </w:p>
    <w:p w:rsidR="00E67DC4" w:rsidRPr="00E67DC4" w:rsidRDefault="00E67DC4" w:rsidP="00E67DC4"/>
    <w:p w:rsidR="00E67DC4" w:rsidRPr="00E67DC4" w:rsidRDefault="00E67DC4" w:rsidP="00E67DC4">
      <w:pPr>
        <w:spacing w:after="0" w:line="240" w:lineRule="auto"/>
        <w:jc w:val="both"/>
        <w:rPr>
          <w:rFonts w:ascii="Times New Roman" w:hAnsi="Times New Roman"/>
          <w:b/>
          <w:sz w:val="28"/>
          <w:szCs w:val="28"/>
        </w:rPr>
      </w:pPr>
      <w:r w:rsidRPr="00E67DC4">
        <w:rPr>
          <w:rFonts w:ascii="Times New Roman" w:hAnsi="Times New Roman"/>
          <w:b/>
          <w:sz w:val="28"/>
          <w:szCs w:val="28"/>
        </w:rPr>
        <w:t xml:space="preserve">7 КЛАСС </w:t>
      </w:r>
    </w:p>
    <w:p w:rsidR="00E67DC4" w:rsidRPr="00E67DC4" w:rsidRDefault="00E67DC4" w:rsidP="00E67DC4">
      <w:pPr>
        <w:spacing w:after="0" w:line="240" w:lineRule="auto"/>
        <w:jc w:val="both"/>
        <w:rPr>
          <w:rFonts w:ascii="Times New Roman" w:hAnsi="Times New Roman"/>
          <w:b/>
          <w:sz w:val="28"/>
          <w:szCs w:val="28"/>
        </w:rPr>
      </w:pPr>
      <w:r w:rsidRPr="00E67DC4">
        <w:rPr>
          <w:rFonts w:ascii="Times New Roman" w:hAnsi="Times New Roman"/>
          <w:b/>
          <w:sz w:val="28"/>
          <w:szCs w:val="28"/>
        </w:rPr>
        <w:t xml:space="preserve">Раздел 1. Физика и её роль в познании окружающего мира </w:t>
      </w:r>
    </w:p>
    <w:p w:rsidR="00E67DC4"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Физика – наука о природе. Явления природы. Физические явления: механические, тепловые, электрические, магнитные, световые, звуковые. </w:t>
      </w:r>
    </w:p>
    <w:p w:rsidR="00E67DC4"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Физические величины. Измерение физических величин. Физические приборы. Погрешность измерений Международная система единиц. </w:t>
      </w:r>
    </w:p>
    <w:p w:rsidR="00E67DC4"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Как физика и другие естественные науки изучают природу. Естественно</w:t>
      </w:r>
      <w:r w:rsidRPr="00E67DC4">
        <w:rPr>
          <w:rFonts w:ascii="Times New Roman" w:hAnsi="Times New Roman"/>
          <w:sz w:val="28"/>
          <w:szCs w:val="28"/>
        </w:rPr>
        <w:softHyphen/>
        <w:t xml:space="preserve">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rsidR="00E67DC4" w:rsidRDefault="00E67DC4" w:rsidP="00E67DC4">
      <w:pPr>
        <w:spacing w:after="0" w:line="240" w:lineRule="auto"/>
        <w:ind w:firstLine="709"/>
        <w:jc w:val="both"/>
        <w:rPr>
          <w:rFonts w:ascii="Times New Roman" w:hAnsi="Times New Roman"/>
          <w:i/>
          <w:sz w:val="28"/>
          <w:szCs w:val="28"/>
        </w:rPr>
      </w:pPr>
    </w:p>
    <w:p w:rsidR="00E67DC4" w:rsidRPr="00E67DC4" w:rsidRDefault="00E67DC4" w:rsidP="00E67DC4">
      <w:pPr>
        <w:spacing w:after="0" w:line="240" w:lineRule="auto"/>
        <w:ind w:firstLine="709"/>
        <w:jc w:val="both"/>
        <w:rPr>
          <w:rFonts w:ascii="Times New Roman" w:hAnsi="Times New Roman"/>
          <w:i/>
          <w:sz w:val="28"/>
          <w:szCs w:val="28"/>
        </w:rPr>
      </w:pPr>
      <w:r w:rsidRPr="00E67DC4">
        <w:rPr>
          <w:rFonts w:ascii="Times New Roman" w:hAnsi="Times New Roman"/>
          <w:i/>
          <w:sz w:val="28"/>
          <w:szCs w:val="28"/>
        </w:rPr>
        <w:t xml:space="preserve">Демонстрации </w:t>
      </w:r>
    </w:p>
    <w:p w:rsidR="00E67DC4"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Механические, тепловые, электрические, магнитные, световые явления. </w:t>
      </w:r>
    </w:p>
    <w:p w:rsidR="00E67DC4"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Физические приборы и процедура прямых измерений аналоговым и цифровым прибором. </w:t>
      </w:r>
    </w:p>
    <w:p w:rsidR="00E67DC4"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i/>
          <w:sz w:val="28"/>
          <w:szCs w:val="28"/>
        </w:rPr>
        <w:t>Лабораторные работы и опыты</w:t>
      </w:r>
      <w:r w:rsidRPr="00E67DC4">
        <w:rPr>
          <w:rFonts w:ascii="Times New Roman" w:hAnsi="Times New Roman"/>
          <w:sz w:val="28"/>
          <w:szCs w:val="28"/>
        </w:rPr>
        <w:t xml:space="preserve"> </w:t>
      </w:r>
    </w:p>
    <w:p w:rsidR="00E67DC4"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Определение цены деления шкалы измерительного прибора. </w:t>
      </w:r>
    </w:p>
    <w:p w:rsidR="00E67DC4"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Измерение расстояний. </w:t>
      </w:r>
    </w:p>
    <w:p w:rsidR="00E67DC4"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Измерение объёма жидкости и твёрдого тела. </w:t>
      </w:r>
    </w:p>
    <w:p w:rsidR="00E67DC4"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Определение размеров малых тел.</w:t>
      </w:r>
    </w:p>
    <w:p w:rsidR="00E67DC4"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 Измерение температуры при помощи жидкостного термометра и датчика температуры. </w:t>
      </w:r>
    </w:p>
    <w:p w:rsidR="00E67DC4"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E67DC4"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b/>
          <w:sz w:val="28"/>
          <w:szCs w:val="28"/>
        </w:rPr>
        <w:t>Раздел 2. Первоначальные сведения о строении вещества</w:t>
      </w:r>
      <w:r w:rsidRPr="00E67DC4">
        <w:rPr>
          <w:rFonts w:ascii="Times New Roman" w:hAnsi="Times New Roman"/>
          <w:sz w:val="28"/>
          <w:szCs w:val="28"/>
        </w:rPr>
        <w:t xml:space="preserve"> </w:t>
      </w:r>
    </w:p>
    <w:p w:rsidR="00E67DC4"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Строение вещества: атомы и молекулы, их размеры. Опыты, доказывающие дискретное строение вещества. </w:t>
      </w:r>
    </w:p>
    <w:p w:rsidR="00E67DC4"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E67DC4"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w:t>
      </w:r>
      <w:r w:rsidRPr="00E67DC4">
        <w:rPr>
          <w:rFonts w:ascii="Times New Roman" w:hAnsi="Times New Roman"/>
          <w:sz w:val="28"/>
          <w:szCs w:val="28"/>
        </w:rPr>
        <w:softHyphen/>
        <w:t xml:space="preserve">молекулярным строением. Особенности агрегатных состояний воды. </w:t>
      </w:r>
    </w:p>
    <w:p w:rsidR="00E67DC4"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i/>
          <w:sz w:val="28"/>
          <w:szCs w:val="28"/>
        </w:rPr>
        <w:t>Демонстрации</w:t>
      </w:r>
      <w:r w:rsidRPr="00E67DC4">
        <w:rPr>
          <w:rFonts w:ascii="Times New Roman" w:hAnsi="Times New Roman"/>
          <w:sz w:val="28"/>
          <w:szCs w:val="28"/>
        </w:rPr>
        <w:t xml:space="preserve"> </w:t>
      </w:r>
    </w:p>
    <w:p w:rsidR="00E67DC4"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Наблюдение броуновского движения. </w:t>
      </w:r>
    </w:p>
    <w:p w:rsidR="00E67DC4"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Наблюдение диффузии. </w:t>
      </w:r>
    </w:p>
    <w:p w:rsidR="00E67DC4"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Наблюдение явлений, объясняющихся притяжением или отталкиванием частиц вещества. </w:t>
      </w:r>
    </w:p>
    <w:p w:rsidR="00E67DC4"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i/>
          <w:sz w:val="28"/>
          <w:szCs w:val="28"/>
        </w:rPr>
        <w:t>Лабораторные работы и опыты</w:t>
      </w:r>
      <w:r w:rsidRPr="00E67DC4">
        <w:rPr>
          <w:rFonts w:ascii="Times New Roman" w:hAnsi="Times New Roman"/>
          <w:sz w:val="28"/>
          <w:szCs w:val="28"/>
        </w:rPr>
        <w:t xml:space="preserve"> </w:t>
      </w:r>
    </w:p>
    <w:p w:rsidR="00E67DC4"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Оценка диаметра атома методом рядов (с использованием фотографий). </w:t>
      </w:r>
    </w:p>
    <w:p w:rsidR="00E67DC4"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Опыты по наблюдению теплового расширения газов. </w:t>
      </w:r>
    </w:p>
    <w:p w:rsidR="00E67DC4"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Опыты по обнаружению действия сил молекулярного притяжения. </w:t>
      </w:r>
    </w:p>
    <w:p w:rsidR="00E67DC4"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b/>
          <w:sz w:val="28"/>
          <w:szCs w:val="28"/>
        </w:rPr>
        <w:t>Раздел 3. Движение и взаимодействие тел</w:t>
      </w:r>
      <w:r w:rsidRPr="00E67DC4">
        <w:rPr>
          <w:rFonts w:ascii="Times New Roman" w:hAnsi="Times New Roman"/>
          <w:sz w:val="28"/>
          <w:szCs w:val="28"/>
        </w:rPr>
        <w:t xml:space="preserve"> </w:t>
      </w:r>
    </w:p>
    <w:p w:rsidR="00E67DC4"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E67DC4"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E67DC4"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E67DC4" w:rsidRPr="00E67DC4" w:rsidRDefault="00E67DC4" w:rsidP="00E67DC4">
      <w:pPr>
        <w:spacing w:after="0" w:line="240" w:lineRule="auto"/>
        <w:ind w:firstLine="709"/>
        <w:jc w:val="both"/>
        <w:rPr>
          <w:rFonts w:ascii="Times New Roman" w:hAnsi="Times New Roman"/>
          <w:i/>
          <w:sz w:val="28"/>
          <w:szCs w:val="28"/>
        </w:rPr>
      </w:pPr>
      <w:r w:rsidRPr="00E67DC4">
        <w:rPr>
          <w:rFonts w:ascii="Times New Roman" w:hAnsi="Times New Roman"/>
          <w:i/>
          <w:sz w:val="28"/>
          <w:szCs w:val="28"/>
        </w:rPr>
        <w:t xml:space="preserve">Демонстрации </w:t>
      </w:r>
    </w:p>
    <w:p w:rsidR="00E67DC4"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Наблюдение механического движения тела. </w:t>
      </w:r>
    </w:p>
    <w:p w:rsidR="00E67DC4"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Измерение скорости прямолинейного движения. </w:t>
      </w:r>
    </w:p>
    <w:p w:rsidR="00E67DC4"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Наблюдение явления инерции. </w:t>
      </w:r>
    </w:p>
    <w:p w:rsidR="00E67DC4"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Наблюдение изменения скорости при взаимодействии тел. </w:t>
      </w:r>
    </w:p>
    <w:p w:rsidR="00CF5542"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Сравнение масс по взаимодействию тел. </w:t>
      </w:r>
    </w:p>
    <w:p w:rsidR="00CF5542"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Сложение сил, направленных по одной прямой. </w:t>
      </w:r>
    </w:p>
    <w:p w:rsidR="00CF5542" w:rsidRDefault="00E67DC4" w:rsidP="00E67DC4">
      <w:pPr>
        <w:spacing w:after="0" w:line="240" w:lineRule="auto"/>
        <w:ind w:firstLine="709"/>
        <w:jc w:val="both"/>
        <w:rPr>
          <w:rFonts w:ascii="Times New Roman" w:hAnsi="Times New Roman"/>
          <w:sz w:val="28"/>
          <w:szCs w:val="28"/>
        </w:rPr>
      </w:pPr>
      <w:r w:rsidRPr="00CF5542">
        <w:rPr>
          <w:rFonts w:ascii="Times New Roman" w:hAnsi="Times New Roman"/>
          <w:i/>
          <w:sz w:val="28"/>
          <w:szCs w:val="28"/>
        </w:rPr>
        <w:t>Лабораторные работы и опыты</w:t>
      </w:r>
      <w:r w:rsidRPr="00E67DC4">
        <w:rPr>
          <w:rFonts w:ascii="Times New Roman" w:hAnsi="Times New Roman"/>
          <w:sz w:val="28"/>
          <w:szCs w:val="28"/>
        </w:rPr>
        <w:t xml:space="preserve"> </w:t>
      </w:r>
    </w:p>
    <w:p w:rsidR="00CF5542"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Определение скорости равномерного движения (шарика в жидкости, модели электрического автомобиля и так далее). </w:t>
      </w:r>
    </w:p>
    <w:p w:rsidR="00CF5542"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Определение средней скорости скольжения бруска или шарика по наклонной плоскости. </w:t>
      </w:r>
    </w:p>
    <w:p w:rsidR="00CF5542"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Определение плотности твёрдого тела. </w:t>
      </w:r>
    </w:p>
    <w:p w:rsidR="00CF5542"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Опыты, демонстрирующие зависимость растяжения (деформации) пружины от приложенной силы. </w:t>
      </w:r>
    </w:p>
    <w:p w:rsidR="00CF5542"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Опыты, демонстрирующие зависимость силы трения скольжения от веса тела и характера соприкасающихся поверхностей.</w:t>
      </w:r>
    </w:p>
    <w:p w:rsidR="00CF5542" w:rsidRDefault="00E67DC4" w:rsidP="00E67DC4">
      <w:pPr>
        <w:spacing w:after="0" w:line="240" w:lineRule="auto"/>
        <w:ind w:firstLine="709"/>
        <w:jc w:val="both"/>
        <w:rPr>
          <w:rFonts w:ascii="Times New Roman" w:hAnsi="Times New Roman"/>
          <w:sz w:val="28"/>
          <w:szCs w:val="28"/>
        </w:rPr>
      </w:pPr>
      <w:r w:rsidRPr="00CF5542">
        <w:rPr>
          <w:rFonts w:ascii="Times New Roman" w:hAnsi="Times New Roman"/>
          <w:b/>
          <w:sz w:val="28"/>
          <w:szCs w:val="28"/>
        </w:rPr>
        <w:t xml:space="preserve"> Раздел 4. Давление твёрдых тел, жидкостей и газов</w:t>
      </w:r>
      <w:r w:rsidRPr="00E67DC4">
        <w:rPr>
          <w:rFonts w:ascii="Times New Roman" w:hAnsi="Times New Roman"/>
          <w:sz w:val="28"/>
          <w:szCs w:val="28"/>
        </w:rPr>
        <w:t xml:space="preserve"> </w:t>
      </w:r>
    </w:p>
    <w:p w:rsidR="00CF5542"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CF5542"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CF5542"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Действие жидкости и газа на погружённое в них тело. Выталкивающая (архимедова) сила. Закон Архимеда. Плавание тел. Воздухоплавание. </w:t>
      </w:r>
    </w:p>
    <w:p w:rsidR="00CF5542" w:rsidRDefault="00E67DC4" w:rsidP="00E67DC4">
      <w:pPr>
        <w:spacing w:after="0" w:line="240" w:lineRule="auto"/>
        <w:ind w:firstLine="709"/>
        <w:jc w:val="both"/>
        <w:rPr>
          <w:rFonts w:ascii="Times New Roman" w:hAnsi="Times New Roman"/>
          <w:sz w:val="28"/>
          <w:szCs w:val="28"/>
        </w:rPr>
      </w:pPr>
      <w:r w:rsidRPr="00CF5542">
        <w:rPr>
          <w:rFonts w:ascii="Times New Roman" w:hAnsi="Times New Roman"/>
          <w:i/>
          <w:sz w:val="28"/>
          <w:szCs w:val="28"/>
        </w:rPr>
        <w:t>Демонстрации</w:t>
      </w:r>
      <w:r w:rsidRPr="00E67DC4">
        <w:rPr>
          <w:rFonts w:ascii="Times New Roman" w:hAnsi="Times New Roman"/>
          <w:sz w:val="28"/>
          <w:szCs w:val="28"/>
        </w:rPr>
        <w:t xml:space="preserve"> </w:t>
      </w:r>
    </w:p>
    <w:p w:rsidR="00CF5542"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Зависимость давления газа от температуры. </w:t>
      </w:r>
    </w:p>
    <w:p w:rsidR="00CF5542"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Передача давления жидкостью и газом. </w:t>
      </w:r>
    </w:p>
    <w:p w:rsidR="00CF5542"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Сообщающиеся сосуды. </w:t>
      </w:r>
    </w:p>
    <w:p w:rsidR="00CF5542"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Гидравлический пресс. </w:t>
      </w:r>
    </w:p>
    <w:p w:rsidR="00CF5542"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Проявление действия атмосферного давления. </w:t>
      </w:r>
    </w:p>
    <w:p w:rsidR="00CF5542"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Зависимость выталкивающей силы от объёма погружённой части тела и плотности жидкости. </w:t>
      </w:r>
    </w:p>
    <w:p w:rsidR="00CF5542"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Равенство выталкивающей силы весу вытесненной жидкости. </w:t>
      </w:r>
    </w:p>
    <w:p w:rsidR="00CF5542"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Условие плавания тел: плавание или погружение тел в зависимости от соотношения плотностей тела и жидкости. </w:t>
      </w:r>
    </w:p>
    <w:p w:rsidR="00CF5542" w:rsidRDefault="00CF5542" w:rsidP="00E67DC4">
      <w:pPr>
        <w:spacing w:after="0" w:line="240" w:lineRule="auto"/>
        <w:ind w:firstLine="709"/>
        <w:jc w:val="both"/>
        <w:rPr>
          <w:rFonts w:ascii="Times New Roman" w:hAnsi="Times New Roman"/>
          <w:i/>
          <w:sz w:val="28"/>
          <w:szCs w:val="28"/>
        </w:rPr>
      </w:pPr>
    </w:p>
    <w:p w:rsidR="00CF5542" w:rsidRDefault="00CF5542" w:rsidP="00E67DC4">
      <w:pPr>
        <w:spacing w:after="0" w:line="240" w:lineRule="auto"/>
        <w:ind w:firstLine="709"/>
        <w:jc w:val="both"/>
        <w:rPr>
          <w:rFonts w:ascii="Times New Roman" w:hAnsi="Times New Roman"/>
          <w:i/>
          <w:sz w:val="28"/>
          <w:szCs w:val="28"/>
        </w:rPr>
      </w:pPr>
    </w:p>
    <w:p w:rsidR="00CF5542" w:rsidRDefault="00E67DC4" w:rsidP="00E67DC4">
      <w:pPr>
        <w:spacing w:after="0" w:line="240" w:lineRule="auto"/>
        <w:ind w:firstLine="709"/>
        <w:jc w:val="both"/>
        <w:rPr>
          <w:rFonts w:ascii="Times New Roman" w:hAnsi="Times New Roman"/>
          <w:sz w:val="28"/>
          <w:szCs w:val="28"/>
        </w:rPr>
      </w:pPr>
      <w:r w:rsidRPr="00CF5542">
        <w:rPr>
          <w:rFonts w:ascii="Times New Roman" w:hAnsi="Times New Roman"/>
          <w:i/>
          <w:sz w:val="28"/>
          <w:szCs w:val="28"/>
        </w:rPr>
        <w:t>Лабораторные работы и опыты</w:t>
      </w:r>
      <w:r w:rsidRPr="00E67DC4">
        <w:rPr>
          <w:rFonts w:ascii="Times New Roman" w:hAnsi="Times New Roman"/>
          <w:sz w:val="28"/>
          <w:szCs w:val="28"/>
        </w:rPr>
        <w:t xml:space="preserve"> </w:t>
      </w:r>
    </w:p>
    <w:p w:rsidR="00CF5542"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Исследование зависимости веса тела в воде от объёма погружённой в жидкость части тела. </w:t>
      </w:r>
    </w:p>
    <w:p w:rsidR="00CF5542"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Определение выталкивающей силы, действующей на тело, погружённое в жидкость. </w:t>
      </w:r>
    </w:p>
    <w:p w:rsidR="00CF5542"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Проверка независимости выталкивающей силы, действующей на тело в жидкости, от массы тела. </w:t>
      </w:r>
    </w:p>
    <w:p w:rsidR="00CF5542"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CF5542"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Конструирование ареометра или конструирование лодки и определение её грузоподъёмности. </w:t>
      </w:r>
    </w:p>
    <w:p w:rsidR="00CF5542" w:rsidRDefault="00E67DC4" w:rsidP="00E67DC4">
      <w:pPr>
        <w:spacing w:after="0" w:line="240" w:lineRule="auto"/>
        <w:ind w:firstLine="709"/>
        <w:jc w:val="both"/>
        <w:rPr>
          <w:rFonts w:ascii="Times New Roman" w:hAnsi="Times New Roman"/>
          <w:sz w:val="28"/>
          <w:szCs w:val="28"/>
        </w:rPr>
      </w:pPr>
      <w:r w:rsidRPr="00CF5542">
        <w:rPr>
          <w:rFonts w:ascii="Times New Roman" w:hAnsi="Times New Roman"/>
          <w:b/>
          <w:sz w:val="28"/>
          <w:szCs w:val="28"/>
        </w:rPr>
        <w:t>Раздел 5. Работа и мощность. Энергия</w:t>
      </w:r>
    </w:p>
    <w:p w:rsidR="00CF5542"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 Механическая работа. Мощность. </w:t>
      </w:r>
    </w:p>
    <w:p w:rsidR="00CF5542"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CF5542"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rsidR="00CF5542" w:rsidRPr="00CF5542" w:rsidRDefault="00E67DC4" w:rsidP="00E67DC4">
      <w:pPr>
        <w:spacing w:after="0" w:line="240" w:lineRule="auto"/>
        <w:ind w:firstLine="709"/>
        <w:jc w:val="both"/>
        <w:rPr>
          <w:rFonts w:ascii="Times New Roman" w:hAnsi="Times New Roman"/>
          <w:i/>
          <w:sz w:val="28"/>
          <w:szCs w:val="28"/>
        </w:rPr>
      </w:pPr>
      <w:r w:rsidRPr="00CF5542">
        <w:rPr>
          <w:rFonts w:ascii="Times New Roman" w:hAnsi="Times New Roman"/>
          <w:i/>
          <w:sz w:val="28"/>
          <w:szCs w:val="28"/>
        </w:rPr>
        <w:t xml:space="preserve">Демонстрации </w:t>
      </w:r>
    </w:p>
    <w:p w:rsidR="00CF5542"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Примеры простых механизмов. </w:t>
      </w:r>
    </w:p>
    <w:p w:rsidR="00CF5542" w:rsidRPr="00CF5542" w:rsidRDefault="00E67DC4" w:rsidP="00E67DC4">
      <w:pPr>
        <w:spacing w:after="0" w:line="240" w:lineRule="auto"/>
        <w:ind w:firstLine="709"/>
        <w:jc w:val="both"/>
        <w:rPr>
          <w:rFonts w:ascii="Times New Roman" w:hAnsi="Times New Roman"/>
          <w:i/>
          <w:sz w:val="28"/>
          <w:szCs w:val="28"/>
        </w:rPr>
      </w:pPr>
      <w:r w:rsidRPr="00CF5542">
        <w:rPr>
          <w:rFonts w:ascii="Times New Roman" w:hAnsi="Times New Roman"/>
          <w:i/>
          <w:sz w:val="28"/>
          <w:szCs w:val="28"/>
        </w:rPr>
        <w:t xml:space="preserve">Лабораторные работы и опыты </w:t>
      </w:r>
    </w:p>
    <w:p w:rsidR="00CF5542"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Определение работы силы трения при равномерном движении тела по горизонтальной поверхности. Исследование условий равновесия рычага. Измерение КПД наклонной плоскости. Изучение закона сохранения механической энергии.</w:t>
      </w:r>
    </w:p>
    <w:p w:rsidR="00CF5542" w:rsidRDefault="00CF5542" w:rsidP="00E67DC4">
      <w:pPr>
        <w:spacing w:after="0" w:line="240" w:lineRule="auto"/>
        <w:ind w:firstLine="709"/>
        <w:jc w:val="both"/>
        <w:rPr>
          <w:rFonts w:ascii="Times New Roman" w:hAnsi="Times New Roman"/>
          <w:sz w:val="28"/>
          <w:szCs w:val="28"/>
        </w:rPr>
      </w:pPr>
    </w:p>
    <w:p w:rsidR="00CF5542" w:rsidRPr="00CF5542" w:rsidRDefault="00E67DC4" w:rsidP="00CF5542">
      <w:pPr>
        <w:tabs>
          <w:tab w:val="left" w:pos="2448"/>
        </w:tabs>
        <w:spacing w:after="0" w:line="240" w:lineRule="auto"/>
        <w:ind w:firstLine="709"/>
        <w:jc w:val="both"/>
        <w:rPr>
          <w:rFonts w:ascii="Times New Roman" w:hAnsi="Times New Roman"/>
          <w:b/>
          <w:sz w:val="28"/>
          <w:szCs w:val="28"/>
        </w:rPr>
      </w:pPr>
      <w:r w:rsidRPr="00CF5542">
        <w:rPr>
          <w:rFonts w:ascii="Times New Roman" w:hAnsi="Times New Roman"/>
          <w:b/>
          <w:sz w:val="28"/>
          <w:szCs w:val="28"/>
        </w:rPr>
        <w:t xml:space="preserve"> 8 КЛАСС </w:t>
      </w:r>
      <w:r w:rsidR="00CF5542" w:rsidRPr="00CF5542">
        <w:rPr>
          <w:rFonts w:ascii="Times New Roman" w:hAnsi="Times New Roman"/>
          <w:b/>
          <w:sz w:val="28"/>
          <w:szCs w:val="28"/>
        </w:rPr>
        <w:tab/>
      </w:r>
    </w:p>
    <w:p w:rsidR="00CF5542" w:rsidRDefault="00E67DC4" w:rsidP="00E67DC4">
      <w:pPr>
        <w:spacing w:after="0" w:line="240" w:lineRule="auto"/>
        <w:ind w:firstLine="709"/>
        <w:jc w:val="both"/>
        <w:rPr>
          <w:rFonts w:ascii="Times New Roman" w:hAnsi="Times New Roman"/>
          <w:sz w:val="28"/>
          <w:szCs w:val="28"/>
        </w:rPr>
      </w:pPr>
      <w:r w:rsidRPr="00CF5542">
        <w:rPr>
          <w:rFonts w:ascii="Times New Roman" w:hAnsi="Times New Roman"/>
          <w:b/>
          <w:sz w:val="28"/>
          <w:szCs w:val="28"/>
        </w:rPr>
        <w:t>Раздел 6. Тепловые явления</w:t>
      </w:r>
      <w:r w:rsidRPr="00E67DC4">
        <w:rPr>
          <w:rFonts w:ascii="Times New Roman" w:hAnsi="Times New Roman"/>
          <w:sz w:val="28"/>
          <w:szCs w:val="28"/>
        </w:rPr>
        <w:t xml:space="preserve"> </w:t>
      </w:r>
    </w:p>
    <w:p w:rsidR="00CF5542"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Основные положения молекулярно</w:t>
      </w:r>
      <w:r w:rsidRPr="00E67DC4">
        <w:rPr>
          <w:rFonts w:ascii="Times New Roman" w:hAnsi="Times New Roman"/>
          <w:sz w:val="28"/>
          <w:szCs w:val="28"/>
        </w:rPr>
        <w:softHyphen/>
        <w:t>кинетической теории строения вещества. Масса и размеры атомов и молекул. Опыты, подтверждающие основные положения молекулярно</w:t>
      </w:r>
      <w:r w:rsidRPr="00E67DC4">
        <w:rPr>
          <w:rFonts w:ascii="Times New Roman" w:hAnsi="Times New Roman"/>
          <w:sz w:val="28"/>
          <w:szCs w:val="28"/>
        </w:rPr>
        <w:softHyphen/>
        <w:t xml:space="preserve">кинетической теории. </w:t>
      </w:r>
    </w:p>
    <w:p w:rsidR="00CF5542"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w:t>
      </w:r>
      <w:r w:rsidRPr="00E67DC4">
        <w:rPr>
          <w:rFonts w:ascii="Times New Roman" w:hAnsi="Times New Roman"/>
          <w:sz w:val="28"/>
          <w:szCs w:val="28"/>
        </w:rPr>
        <w:softHyphen/>
        <w:t xml:space="preserve">кинетической теории. Смачивание и капиллярные явления. Тепловое расширение и сжатие. </w:t>
      </w:r>
    </w:p>
    <w:p w:rsidR="00CF5542"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CF5542"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CF5542"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Влажность воздуха. </w:t>
      </w:r>
    </w:p>
    <w:p w:rsidR="00CF5542"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Энергия топлива. Удельная теплота сгорания. </w:t>
      </w:r>
    </w:p>
    <w:p w:rsidR="00CF5542"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Принципы работы тепловых двигателей КПД теплового двигателя. Тепловые двигатели и защита окружающей среды. </w:t>
      </w:r>
    </w:p>
    <w:p w:rsidR="00CF5542"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Закон сохранения и превращения энергии в тепловых процессах. </w:t>
      </w:r>
    </w:p>
    <w:p w:rsidR="00CF5542" w:rsidRPr="00CF5542" w:rsidRDefault="00E67DC4" w:rsidP="00E67DC4">
      <w:pPr>
        <w:spacing w:after="0" w:line="240" w:lineRule="auto"/>
        <w:ind w:firstLine="709"/>
        <w:jc w:val="both"/>
        <w:rPr>
          <w:rFonts w:ascii="Times New Roman" w:hAnsi="Times New Roman"/>
          <w:i/>
          <w:sz w:val="28"/>
          <w:szCs w:val="28"/>
        </w:rPr>
      </w:pPr>
      <w:r w:rsidRPr="00CF5542">
        <w:rPr>
          <w:rFonts w:ascii="Times New Roman" w:hAnsi="Times New Roman"/>
          <w:i/>
          <w:sz w:val="28"/>
          <w:szCs w:val="28"/>
        </w:rPr>
        <w:t xml:space="preserve">Демонстрации </w:t>
      </w:r>
    </w:p>
    <w:p w:rsidR="00CF5542"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Наблюдение броуновского движения. </w:t>
      </w:r>
    </w:p>
    <w:p w:rsidR="00CF5542"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Наблюдение диффузии. </w:t>
      </w:r>
    </w:p>
    <w:p w:rsidR="00CF5542"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Наблюдение явлений смачивания и капиллярных явлений. </w:t>
      </w:r>
    </w:p>
    <w:p w:rsidR="00CF5542"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Наблюдение теплового расширения тел. </w:t>
      </w:r>
    </w:p>
    <w:p w:rsidR="00CF5542"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Изменение давления газа при изменении объёма и нагревании или охлаждении. </w:t>
      </w:r>
    </w:p>
    <w:p w:rsidR="00CF5542"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Правила измерения температуры. </w:t>
      </w:r>
    </w:p>
    <w:p w:rsidR="00CF5542"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Виды теплопередачи. </w:t>
      </w:r>
    </w:p>
    <w:p w:rsidR="00CF5542"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Охлаждение при совершении работы. </w:t>
      </w:r>
    </w:p>
    <w:p w:rsidR="00CF5542"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Нагревание при совершении работы внешними силами. </w:t>
      </w:r>
    </w:p>
    <w:p w:rsidR="00CF5542"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Сравнение теплоёмкостей различных веществ. </w:t>
      </w:r>
    </w:p>
    <w:p w:rsidR="00CF5542"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Наблюдение кипения. </w:t>
      </w:r>
    </w:p>
    <w:p w:rsidR="00CF5542"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Наблюдение постоянства температуры при плавлении. </w:t>
      </w:r>
    </w:p>
    <w:p w:rsidR="00CF5542"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Модели тепловых двигателей. </w:t>
      </w:r>
    </w:p>
    <w:p w:rsidR="00CF5542" w:rsidRDefault="00E67DC4" w:rsidP="00E67DC4">
      <w:pPr>
        <w:spacing w:after="0" w:line="240" w:lineRule="auto"/>
        <w:ind w:firstLine="709"/>
        <w:jc w:val="both"/>
        <w:rPr>
          <w:rFonts w:ascii="Times New Roman" w:hAnsi="Times New Roman"/>
          <w:sz w:val="28"/>
          <w:szCs w:val="28"/>
        </w:rPr>
      </w:pPr>
      <w:r w:rsidRPr="00CF5542">
        <w:rPr>
          <w:rFonts w:ascii="Times New Roman" w:hAnsi="Times New Roman"/>
          <w:i/>
          <w:sz w:val="28"/>
          <w:szCs w:val="28"/>
        </w:rPr>
        <w:t>Лабораторные работы и опыты</w:t>
      </w:r>
      <w:r w:rsidRPr="00E67DC4">
        <w:rPr>
          <w:rFonts w:ascii="Times New Roman" w:hAnsi="Times New Roman"/>
          <w:sz w:val="28"/>
          <w:szCs w:val="28"/>
        </w:rPr>
        <w:t xml:space="preserve"> </w:t>
      </w:r>
    </w:p>
    <w:p w:rsidR="00CF5542"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Опыты по обнаружению действия сил молекулярного притяжения. </w:t>
      </w:r>
    </w:p>
    <w:p w:rsidR="00CF5542"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Опыты по выращиванию кристаллов поваренной соли или сахара. </w:t>
      </w:r>
    </w:p>
    <w:p w:rsidR="00CF5542"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Опыты по наблюдению теплового расширения газов, жидкостей и твёрдых тел. </w:t>
      </w:r>
    </w:p>
    <w:p w:rsidR="00CF5542"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Определение давления воздуха в баллоне шприца. </w:t>
      </w:r>
    </w:p>
    <w:p w:rsidR="00CF5542"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Опыты, демонстрирующие зависимость давления воздуха от его объёма и нагревания или охлаждения. </w:t>
      </w:r>
    </w:p>
    <w:p w:rsidR="00CF5542"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Проверка гипотезы линейной зависимости длины столбика жидкости в термометрической трубке от температуры. </w:t>
      </w:r>
    </w:p>
    <w:p w:rsidR="00CF5542"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Наблюдение изменения внутренней энергии тела в результате теплопередачи и работы внешних сил. </w:t>
      </w:r>
    </w:p>
    <w:p w:rsidR="00CF5542"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Исследование явления теплообмена при смешивании холодной и горячей воды. </w:t>
      </w:r>
    </w:p>
    <w:p w:rsidR="00CF5542"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Определение количества теплоты, полученного водой при теплообмене с нагретым металлическим цилиндром. </w:t>
      </w:r>
    </w:p>
    <w:p w:rsidR="00CF5542"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Определение удельной теплоёмкости вещества. Исследование процесса испарения. </w:t>
      </w:r>
    </w:p>
    <w:p w:rsidR="00CF5542"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Определение относительной влажности воздуха. </w:t>
      </w:r>
    </w:p>
    <w:p w:rsidR="00CF5542"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Определение удельной теплоты плавления льда. </w:t>
      </w:r>
    </w:p>
    <w:p w:rsidR="00CF5542" w:rsidRDefault="00E67DC4" w:rsidP="00E67DC4">
      <w:pPr>
        <w:spacing w:after="0" w:line="240" w:lineRule="auto"/>
        <w:ind w:firstLine="709"/>
        <w:jc w:val="both"/>
        <w:rPr>
          <w:rFonts w:ascii="Times New Roman" w:hAnsi="Times New Roman"/>
          <w:sz w:val="28"/>
          <w:szCs w:val="28"/>
        </w:rPr>
      </w:pPr>
      <w:r w:rsidRPr="00CF5542">
        <w:rPr>
          <w:rFonts w:ascii="Times New Roman" w:hAnsi="Times New Roman"/>
          <w:b/>
          <w:sz w:val="28"/>
          <w:szCs w:val="28"/>
        </w:rPr>
        <w:t>Раздел 7. Электрические и магнитные явления</w:t>
      </w:r>
      <w:r w:rsidRPr="00E67DC4">
        <w:rPr>
          <w:rFonts w:ascii="Times New Roman" w:hAnsi="Times New Roman"/>
          <w:sz w:val="28"/>
          <w:szCs w:val="28"/>
        </w:rPr>
        <w:t xml:space="preserve"> </w:t>
      </w:r>
    </w:p>
    <w:p w:rsidR="00CF5542"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CF5542"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Электрическое поле. Напряжённость электрического поля. Принцип суперпозиции электрических полей (на качественном уровне). </w:t>
      </w:r>
    </w:p>
    <w:p w:rsidR="00CF5542"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CF5542"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CF5542"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CF5542"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CF5542"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CF5542"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CF5542" w:rsidRPr="00CF5542" w:rsidRDefault="00E67DC4" w:rsidP="00E67DC4">
      <w:pPr>
        <w:spacing w:after="0" w:line="240" w:lineRule="auto"/>
        <w:ind w:firstLine="709"/>
        <w:jc w:val="both"/>
        <w:rPr>
          <w:rFonts w:ascii="Times New Roman" w:hAnsi="Times New Roman"/>
          <w:i/>
          <w:sz w:val="28"/>
          <w:szCs w:val="28"/>
        </w:rPr>
      </w:pPr>
      <w:r w:rsidRPr="00CF5542">
        <w:rPr>
          <w:rFonts w:ascii="Times New Roman" w:hAnsi="Times New Roman"/>
          <w:i/>
          <w:sz w:val="28"/>
          <w:szCs w:val="28"/>
        </w:rPr>
        <w:t xml:space="preserve">Демонстрации </w:t>
      </w:r>
    </w:p>
    <w:p w:rsidR="00CF5542"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Электризация тел. </w:t>
      </w:r>
    </w:p>
    <w:p w:rsidR="00CF5542"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Два рода электрических зарядов и взаимодействие заряженных тел. </w:t>
      </w:r>
    </w:p>
    <w:p w:rsidR="00CF5542"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Устройство и действие электроскопа. </w:t>
      </w:r>
    </w:p>
    <w:p w:rsidR="00CF5542" w:rsidRDefault="00E67DC4" w:rsidP="00E67DC4">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Электростатическая индукция. </w:t>
      </w:r>
    </w:p>
    <w:p w:rsidR="00CF5542"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Закон сохранения электрических зарядов. </w:t>
      </w:r>
    </w:p>
    <w:p w:rsidR="00CF5542"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Проводники и диэлектрики. </w:t>
      </w:r>
    </w:p>
    <w:p w:rsidR="00CF5542"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Моделирование силовых линий электрического поля. </w:t>
      </w:r>
    </w:p>
    <w:p w:rsidR="00CF5542"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Источники постоянного тока. </w:t>
      </w:r>
    </w:p>
    <w:p w:rsidR="00CF5542"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Действия электрического тока. </w:t>
      </w:r>
    </w:p>
    <w:p w:rsidR="00CF5542"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Электрический ток в жидкости. </w:t>
      </w:r>
    </w:p>
    <w:p w:rsidR="00CF5542"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Газовый разряд. </w:t>
      </w:r>
    </w:p>
    <w:p w:rsidR="00CF5542"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Измерение силы тока амперметром. </w:t>
      </w:r>
    </w:p>
    <w:p w:rsidR="00CF5542"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Измерение электрического напряжения вольтметром.</w:t>
      </w:r>
    </w:p>
    <w:p w:rsidR="00CF5542"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 Реостат и магазин сопротивлений. </w:t>
      </w:r>
    </w:p>
    <w:p w:rsidR="00CF5542"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Взаимодействие постоянных магнитов. </w:t>
      </w:r>
    </w:p>
    <w:p w:rsidR="00CF5542"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Моделирование невозможности разделения полюсов магнита. </w:t>
      </w:r>
    </w:p>
    <w:p w:rsidR="00CF5542"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Моделирование магнитных полей постоянных магнитов. Опыт Эрстеда. </w:t>
      </w:r>
    </w:p>
    <w:p w:rsidR="00CF5542"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Магнитное поле тока. Электромагнит. </w:t>
      </w:r>
    </w:p>
    <w:p w:rsidR="00CF5542"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Действие магнитного поля на проводник с током. </w:t>
      </w:r>
    </w:p>
    <w:p w:rsidR="00CF5542"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Электродвигатель постоянного тока. Исследование явления электромагнитной индукции. </w:t>
      </w:r>
    </w:p>
    <w:p w:rsidR="00CF5542"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Опыты Фарадея. </w:t>
      </w:r>
    </w:p>
    <w:p w:rsidR="00CF5542"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Зависимость направления индукционного тока от условий его возникновения. Электрогенератор постоянного тока. </w:t>
      </w:r>
    </w:p>
    <w:p w:rsidR="00CF5542" w:rsidRPr="00CF5542" w:rsidRDefault="00E67DC4" w:rsidP="00CF5542">
      <w:pPr>
        <w:spacing w:after="0" w:line="240" w:lineRule="auto"/>
        <w:ind w:firstLine="709"/>
        <w:jc w:val="both"/>
        <w:rPr>
          <w:rFonts w:ascii="Times New Roman" w:hAnsi="Times New Roman"/>
          <w:i/>
          <w:sz w:val="28"/>
          <w:szCs w:val="28"/>
        </w:rPr>
      </w:pPr>
      <w:r w:rsidRPr="00CF5542">
        <w:rPr>
          <w:rFonts w:ascii="Times New Roman" w:hAnsi="Times New Roman"/>
          <w:i/>
          <w:sz w:val="28"/>
          <w:szCs w:val="28"/>
        </w:rPr>
        <w:t xml:space="preserve">Лабораторные работы и опыты </w:t>
      </w:r>
    </w:p>
    <w:p w:rsidR="00CF5542"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Опыты по наблюдению электризации тел индукцией и при соприкосновении. </w:t>
      </w:r>
    </w:p>
    <w:p w:rsidR="00CF5542"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Исследование действия электрического поля на проводники и диэлектрики. </w:t>
      </w:r>
    </w:p>
    <w:p w:rsidR="00CF5542"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Сборка и проверка работы электрической цепи постоянного тока. </w:t>
      </w:r>
    </w:p>
    <w:p w:rsidR="00CF5542"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Измерение и регулирование силы тока. </w:t>
      </w:r>
    </w:p>
    <w:p w:rsidR="00CF5542"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Измерение и регулирование напряжения. </w:t>
      </w:r>
    </w:p>
    <w:p w:rsidR="00CF5542"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Исследование зависимости силы тока, идущего через резистор, от сопротивления резистора и напряжения на резисторе. </w:t>
      </w:r>
    </w:p>
    <w:p w:rsidR="00CF5542"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CF5542"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Проверка правила сложения напряжений при последовательном соединении двух резисторов. </w:t>
      </w:r>
    </w:p>
    <w:p w:rsidR="00CF5542"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Проверка правила для силы тока при параллельном соединении резисторов. </w:t>
      </w:r>
    </w:p>
    <w:p w:rsidR="00CF5542"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Определение работы электрического тока, идущего через резистор. </w:t>
      </w:r>
    </w:p>
    <w:p w:rsidR="00CF5542"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Определение мощности электрического тока, выделяемой на резисторе. </w:t>
      </w:r>
    </w:p>
    <w:p w:rsidR="00CF5542"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Исследование зависимости силы тока, идущего через лампочку, от напряжения на ней. </w:t>
      </w:r>
    </w:p>
    <w:p w:rsidR="00CF5542"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Определение КПД нагревателя. </w:t>
      </w:r>
    </w:p>
    <w:p w:rsidR="00CF5542"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Исследование магнитного взаимодействия постоянных магнитов. </w:t>
      </w:r>
    </w:p>
    <w:p w:rsidR="00CF5542"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Изучение магнитного поля постоянных магнитов при их объединении и разделении. Исследование действия электрического тока на магнитную стрелку. </w:t>
      </w:r>
    </w:p>
    <w:p w:rsidR="00CF5542"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Опыты, демонстрирующие зависимость силы взаимодействия катушки с током и магнита от силы тока и направления тока в катушке. </w:t>
      </w:r>
    </w:p>
    <w:p w:rsidR="00CF5542"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Изучение действия магнитного поля на проводник с током. </w:t>
      </w:r>
    </w:p>
    <w:p w:rsidR="00CF5542"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Конструирование и изучение работы электродвигателя. </w:t>
      </w:r>
    </w:p>
    <w:p w:rsidR="00CF5542"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Измерение КПД электродвигательной установки. </w:t>
      </w:r>
    </w:p>
    <w:p w:rsidR="00CF5542"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Опыты по исследованию явления электромагнитной индукции: исследование изменений значения и направления индукционного тока. </w:t>
      </w:r>
    </w:p>
    <w:p w:rsidR="00CF5542" w:rsidRDefault="00CF5542" w:rsidP="00CF5542">
      <w:pPr>
        <w:spacing w:after="0" w:line="240" w:lineRule="auto"/>
        <w:ind w:firstLine="709"/>
        <w:jc w:val="both"/>
        <w:rPr>
          <w:rFonts w:ascii="Times New Roman" w:hAnsi="Times New Roman"/>
          <w:sz w:val="28"/>
          <w:szCs w:val="28"/>
        </w:rPr>
      </w:pPr>
    </w:p>
    <w:p w:rsidR="00CF5542" w:rsidRDefault="00CF5542" w:rsidP="00CF5542">
      <w:pPr>
        <w:spacing w:after="0" w:line="240" w:lineRule="auto"/>
        <w:ind w:firstLine="709"/>
        <w:jc w:val="both"/>
        <w:rPr>
          <w:rFonts w:ascii="Times New Roman" w:hAnsi="Times New Roman"/>
          <w:sz w:val="28"/>
          <w:szCs w:val="28"/>
        </w:rPr>
      </w:pPr>
    </w:p>
    <w:p w:rsidR="00CF5542" w:rsidRDefault="00CF5542" w:rsidP="00CF5542">
      <w:pPr>
        <w:spacing w:after="0" w:line="240" w:lineRule="auto"/>
        <w:ind w:firstLine="709"/>
        <w:jc w:val="both"/>
        <w:rPr>
          <w:rFonts w:ascii="Times New Roman" w:hAnsi="Times New Roman"/>
          <w:sz w:val="28"/>
          <w:szCs w:val="28"/>
        </w:rPr>
      </w:pPr>
    </w:p>
    <w:p w:rsidR="00CF5542" w:rsidRDefault="00CF5542" w:rsidP="00CF5542">
      <w:pPr>
        <w:spacing w:after="0" w:line="240" w:lineRule="auto"/>
        <w:ind w:firstLine="709"/>
        <w:jc w:val="both"/>
        <w:rPr>
          <w:rFonts w:ascii="Times New Roman" w:hAnsi="Times New Roman"/>
          <w:sz w:val="28"/>
          <w:szCs w:val="28"/>
        </w:rPr>
      </w:pPr>
    </w:p>
    <w:p w:rsidR="00CF5542" w:rsidRPr="00CF5542" w:rsidRDefault="00E67DC4" w:rsidP="00CF5542">
      <w:pPr>
        <w:spacing w:after="0" w:line="240" w:lineRule="auto"/>
        <w:ind w:firstLine="709"/>
        <w:jc w:val="both"/>
        <w:rPr>
          <w:rFonts w:ascii="Times New Roman" w:hAnsi="Times New Roman"/>
          <w:b/>
          <w:sz w:val="28"/>
          <w:szCs w:val="28"/>
        </w:rPr>
      </w:pPr>
      <w:r w:rsidRPr="00CF5542">
        <w:rPr>
          <w:rFonts w:ascii="Times New Roman" w:hAnsi="Times New Roman"/>
          <w:b/>
          <w:sz w:val="28"/>
          <w:szCs w:val="28"/>
        </w:rPr>
        <w:t xml:space="preserve">9 КЛАСС </w:t>
      </w:r>
    </w:p>
    <w:p w:rsidR="00CF5542" w:rsidRPr="00CF5542" w:rsidRDefault="00E67DC4" w:rsidP="00CF5542">
      <w:pPr>
        <w:spacing w:after="0" w:line="240" w:lineRule="auto"/>
        <w:ind w:firstLine="709"/>
        <w:jc w:val="both"/>
        <w:rPr>
          <w:rFonts w:ascii="Times New Roman" w:hAnsi="Times New Roman"/>
          <w:b/>
          <w:sz w:val="28"/>
          <w:szCs w:val="28"/>
        </w:rPr>
      </w:pPr>
      <w:r w:rsidRPr="00CF5542">
        <w:rPr>
          <w:rFonts w:ascii="Times New Roman" w:hAnsi="Times New Roman"/>
          <w:b/>
          <w:sz w:val="28"/>
          <w:szCs w:val="28"/>
        </w:rPr>
        <w:t xml:space="preserve">Раздел 8. Механические явления </w:t>
      </w:r>
    </w:p>
    <w:p w:rsidR="00CF5542"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CF5542"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Ускорение. Равноускоренное прямолинейное движение. Свободное падение. Опыты Галилея. </w:t>
      </w:r>
    </w:p>
    <w:p w:rsidR="00CF5542"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Равномерное движение по окружности. Период и частота обращения. Линейная и угловая скорости. Центростремительное ускорение. </w:t>
      </w:r>
    </w:p>
    <w:p w:rsidR="00CF5542"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Первый закон Ньютона. Второй закон Ньютона. Третий закон Ньютона. Принцип суперпозиции сил. </w:t>
      </w:r>
    </w:p>
    <w:p w:rsidR="00CF5542"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Сила упругости. Закон Гука. Сила трения: сила трения скольжения, сила трения покоя, другие виды трения. </w:t>
      </w:r>
    </w:p>
    <w:p w:rsidR="00CF5542"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CF5542"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CF5542"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Импульс тела. Изменение импульса. Импульс силы. Закон сохранения импульса. Реактивное движение. </w:t>
      </w:r>
    </w:p>
    <w:p w:rsidR="00CF5542"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rsidR="00CF5542" w:rsidRPr="00CF5542" w:rsidRDefault="00E67DC4" w:rsidP="00CF5542">
      <w:pPr>
        <w:spacing w:after="0" w:line="240" w:lineRule="auto"/>
        <w:ind w:firstLine="709"/>
        <w:jc w:val="both"/>
        <w:rPr>
          <w:rFonts w:ascii="Times New Roman" w:hAnsi="Times New Roman"/>
          <w:i/>
          <w:sz w:val="28"/>
          <w:szCs w:val="28"/>
        </w:rPr>
      </w:pPr>
      <w:r w:rsidRPr="00CF5542">
        <w:rPr>
          <w:rFonts w:ascii="Times New Roman" w:hAnsi="Times New Roman"/>
          <w:i/>
          <w:sz w:val="28"/>
          <w:szCs w:val="28"/>
        </w:rPr>
        <w:t xml:space="preserve">Демонстрации </w:t>
      </w:r>
    </w:p>
    <w:p w:rsidR="00A3776D"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Наблюдение механического движения тела относительно разных тел отсчёта. </w:t>
      </w:r>
    </w:p>
    <w:p w:rsidR="00A3776D"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Сравнение путей и траекторий движения одного и того же тела относительно разных тел отсчёта. </w:t>
      </w:r>
    </w:p>
    <w:p w:rsidR="00A3776D"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Измерение скорости и ускорения прямолинейного движения. </w:t>
      </w:r>
    </w:p>
    <w:p w:rsidR="00A3776D"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Исследование признаков равноускоренного движения.</w:t>
      </w:r>
    </w:p>
    <w:p w:rsidR="00A3776D"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 Наблюдение движения тела по окружности. </w:t>
      </w:r>
    </w:p>
    <w:p w:rsidR="00A3776D"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A3776D"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Зависимость ускорения тела от массы тела и действующей на него силы. </w:t>
      </w:r>
    </w:p>
    <w:p w:rsidR="00A3776D"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Наблюдение равенства сил при взаимодействии тел. </w:t>
      </w:r>
    </w:p>
    <w:p w:rsidR="00A3776D"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Изменение веса тела при ускоренном движении. </w:t>
      </w:r>
    </w:p>
    <w:p w:rsidR="00A3776D"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Передача импульса при взаимодействии тел. </w:t>
      </w:r>
    </w:p>
    <w:p w:rsidR="00A3776D"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Преобразования энергии при взаимодействии тел. </w:t>
      </w:r>
    </w:p>
    <w:p w:rsidR="00A3776D"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Сохранение импульса при неупругом взаимодействии. </w:t>
      </w:r>
    </w:p>
    <w:p w:rsidR="00A3776D"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Сохранение импульса при абсолютно упругом взаимодействии. </w:t>
      </w:r>
    </w:p>
    <w:p w:rsidR="00A3776D"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Наблюдение реактивного движения. Сохранение механической энергии при свободном падении. </w:t>
      </w:r>
    </w:p>
    <w:p w:rsidR="00A3776D"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Сохранение механической энергии при движении тела под действием пружины. </w:t>
      </w:r>
    </w:p>
    <w:p w:rsidR="00A3776D" w:rsidRPr="00A3776D" w:rsidRDefault="00E67DC4" w:rsidP="00CF5542">
      <w:pPr>
        <w:spacing w:after="0" w:line="240" w:lineRule="auto"/>
        <w:ind w:firstLine="709"/>
        <w:jc w:val="both"/>
        <w:rPr>
          <w:rFonts w:ascii="Times New Roman" w:hAnsi="Times New Roman"/>
          <w:i/>
          <w:sz w:val="28"/>
          <w:szCs w:val="28"/>
        </w:rPr>
      </w:pPr>
      <w:r w:rsidRPr="00A3776D">
        <w:rPr>
          <w:rFonts w:ascii="Times New Roman" w:hAnsi="Times New Roman"/>
          <w:i/>
          <w:sz w:val="28"/>
          <w:szCs w:val="28"/>
        </w:rPr>
        <w:t xml:space="preserve">Лабораторные работы и опыты </w:t>
      </w:r>
    </w:p>
    <w:p w:rsidR="00A3776D"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Конструирование тракта для разгона и дальнейшего равномерного движения шарика или тележки. </w:t>
      </w:r>
    </w:p>
    <w:p w:rsidR="00A3776D"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Определение средней скорости скольжения бруска или движения шарика по наклонной плоскости. </w:t>
      </w:r>
    </w:p>
    <w:p w:rsidR="00A3776D"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Определение ускорения тела при равноускоренном движении по наклонной плоскости. </w:t>
      </w:r>
    </w:p>
    <w:p w:rsidR="00A3776D"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Исследование зависимости пути от времени при равноускоренном движении без начальной скорости. </w:t>
      </w:r>
    </w:p>
    <w:p w:rsidR="00A3776D"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A3776D"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 Исследование зависимости силы трения скольжения от силы нормального давления. </w:t>
      </w:r>
    </w:p>
    <w:p w:rsidR="00A3776D"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Определение коэффициента трения скольжения. Определение жёсткости пружины. </w:t>
      </w:r>
    </w:p>
    <w:p w:rsidR="00A3776D"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Определение работы силы трения при равномерном движении тела по горизонтальной поверхности. </w:t>
      </w:r>
    </w:p>
    <w:p w:rsidR="00A3776D"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Определение работы силы упругости при подъёме груза с использованием неподвижного и подвижного блоков. </w:t>
      </w:r>
    </w:p>
    <w:p w:rsidR="00A3776D"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Изучение закона сохранения энергии. </w:t>
      </w:r>
    </w:p>
    <w:p w:rsidR="00A3776D" w:rsidRDefault="00E67DC4" w:rsidP="00CF5542">
      <w:pPr>
        <w:spacing w:after="0" w:line="240" w:lineRule="auto"/>
        <w:ind w:firstLine="709"/>
        <w:jc w:val="both"/>
        <w:rPr>
          <w:rFonts w:ascii="Times New Roman" w:hAnsi="Times New Roman"/>
          <w:sz w:val="28"/>
          <w:szCs w:val="28"/>
        </w:rPr>
      </w:pPr>
      <w:r w:rsidRPr="00A3776D">
        <w:rPr>
          <w:rFonts w:ascii="Times New Roman" w:hAnsi="Times New Roman"/>
          <w:b/>
          <w:sz w:val="28"/>
          <w:szCs w:val="28"/>
        </w:rPr>
        <w:t>Раздел 9. Механические колебания и волны</w:t>
      </w:r>
      <w:r w:rsidRPr="00E67DC4">
        <w:rPr>
          <w:rFonts w:ascii="Times New Roman" w:hAnsi="Times New Roman"/>
          <w:sz w:val="28"/>
          <w:szCs w:val="28"/>
        </w:rPr>
        <w:t xml:space="preserve"> </w:t>
      </w:r>
    </w:p>
    <w:p w:rsidR="00A3776D"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A3776D"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A3776D"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Звук. Громкость звука и высота тона. Отражение звука. Инфразвук и ультразвук. </w:t>
      </w:r>
    </w:p>
    <w:p w:rsidR="00A3776D" w:rsidRDefault="00E67DC4" w:rsidP="00CF5542">
      <w:pPr>
        <w:spacing w:after="0" w:line="240" w:lineRule="auto"/>
        <w:ind w:firstLine="709"/>
        <w:jc w:val="both"/>
        <w:rPr>
          <w:rFonts w:ascii="Times New Roman" w:hAnsi="Times New Roman"/>
          <w:sz w:val="28"/>
          <w:szCs w:val="28"/>
        </w:rPr>
      </w:pPr>
      <w:r w:rsidRPr="00A3776D">
        <w:rPr>
          <w:rFonts w:ascii="Times New Roman" w:hAnsi="Times New Roman"/>
          <w:i/>
          <w:sz w:val="28"/>
          <w:szCs w:val="28"/>
        </w:rPr>
        <w:t>Демонстрации</w:t>
      </w:r>
      <w:r w:rsidRPr="00E67DC4">
        <w:rPr>
          <w:rFonts w:ascii="Times New Roman" w:hAnsi="Times New Roman"/>
          <w:sz w:val="28"/>
          <w:szCs w:val="28"/>
        </w:rPr>
        <w:t xml:space="preserve"> </w:t>
      </w:r>
    </w:p>
    <w:p w:rsidR="00A3776D"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Наблюдение колебаний тел под действием силы тяжести и силы упругости. </w:t>
      </w:r>
    </w:p>
    <w:p w:rsidR="00A3776D"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Наблюдение колебаний груза на нити и на пружине. </w:t>
      </w:r>
    </w:p>
    <w:p w:rsidR="00A3776D"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Наблюдение вынужденных колебаний и резонанса. </w:t>
      </w:r>
    </w:p>
    <w:p w:rsidR="00A3776D"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Распространение продольных и поперечных волн (на модели). </w:t>
      </w:r>
    </w:p>
    <w:p w:rsidR="00A3776D"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Наблюдение зависимости высоты звука от частоты. </w:t>
      </w:r>
    </w:p>
    <w:p w:rsidR="00A3776D"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Акустический резонанс. </w:t>
      </w:r>
    </w:p>
    <w:p w:rsidR="00A3776D" w:rsidRDefault="00A3776D" w:rsidP="00CF5542">
      <w:pPr>
        <w:spacing w:after="0" w:line="240" w:lineRule="auto"/>
        <w:ind w:firstLine="709"/>
        <w:jc w:val="both"/>
        <w:rPr>
          <w:rFonts w:ascii="Times New Roman" w:hAnsi="Times New Roman"/>
          <w:i/>
          <w:sz w:val="28"/>
          <w:szCs w:val="28"/>
        </w:rPr>
      </w:pPr>
    </w:p>
    <w:p w:rsidR="00A3776D" w:rsidRDefault="00E67DC4" w:rsidP="00CF5542">
      <w:pPr>
        <w:spacing w:after="0" w:line="240" w:lineRule="auto"/>
        <w:ind w:firstLine="709"/>
        <w:jc w:val="both"/>
        <w:rPr>
          <w:rFonts w:ascii="Times New Roman" w:hAnsi="Times New Roman"/>
          <w:i/>
          <w:sz w:val="28"/>
          <w:szCs w:val="28"/>
        </w:rPr>
      </w:pPr>
      <w:r w:rsidRPr="00A3776D">
        <w:rPr>
          <w:rFonts w:ascii="Times New Roman" w:hAnsi="Times New Roman"/>
          <w:i/>
          <w:sz w:val="28"/>
          <w:szCs w:val="28"/>
        </w:rPr>
        <w:t xml:space="preserve">Лабораторные работы и опыты </w:t>
      </w:r>
    </w:p>
    <w:p w:rsidR="00A3776D"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Определение частоты и периода колебаний математического маятника. </w:t>
      </w:r>
    </w:p>
    <w:p w:rsidR="00A3776D"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Определение частоты и периода колебаний пружинного маятника </w:t>
      </w:r>
    </w:p>
    <w:p w:rsidR="00A3776D"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Исследование зависимости периода колебаний подвешенного к нити груза от длины нити. </w:t>
      </w:r>
    </w:p>
    <w:p w:rsidR="00A3776D"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Исследование зависимости периода колебаний пружинного маятника от массы груза. </w:t>
      </w:r>
    </w:p>
    <w:p w:rsidR="00A3776D"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Проверка независимости периода колебаний груза, подвешенного к нити, от массы груза. </w:t>
      </w:r>
    </w:p>
    <w:p w:rsidR="00A3776D"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Опыты, демонстрирующие зависимость периода колебаний пружинного маятника от массы груза и жёсткости пружины. </w:t>
      </w:r>
    </w:p>
    <w:p w:rsidR="00A3776D"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Измерение ускорения свободного падения. </w:t>
      </w:r>
    </w:p>
    <w:p w:rsidR="00A3776D" w:rsidRPr="00A3776D" w:rsidRDefault="00E67DC4" w:rsidP="00CF5542">
      <w:pPr>
        <w:spacing w:after="0" w:line="240" w:lineRule="auto"/>
        <w:ind w:firstLine="709"/>
        <w:jc w:val="both"/>
        <w:rPr>
          <w:rFonts w:ascii="Times New Roman" w:hAnsi="Times New Roman"/>
          <w:b/>
          <w:sz w:val="28"/>
          <w:szCs w:val="28"/>
        </w:rPr>
      </w:pPr>
      <w:r w:rsidRPr="00A3776D">
        <w:rPr>
          <w:rFonts w:ascii="Times New Roman" w:hAnsi="Times New Roman"/>
          <w:b/>
          <w:sz w:val="28"/>
          <w:szCs w:val="28"/>
        </w:rPr>
        <w:t xml:space="preserve">Раздел 10. Электромагнитное поле и электромагнитные волны </w:t>
      </w:r>
    </w:p>
    <w:p w:rsidR="00A3776D"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A3776D"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Электромагнитная природа света. Скорость света. Волновые свойства света. </w:t>
      </w:r>
    </w:p>
    <w:p w:rsidR="00A3776D" w:rsidRPr="00A3776D" w:rsidRDefault="00E67DC4" w:rsidP="00CF5542">
      <w:pPr>
        <w:spacing w:after="0" w:line="240" w:lineRule="auto"/>
        <w:ind w:firstLine="709"/>
        <w:jc w:val="both"/>
        <w:rPr>
          <w:rFonts w:ascii="Times New Roman" w:hAnsi="Times New Roman"/>
          <w:i/>
          <w:sz w:val="28"/>
          <w:szCs w:val="28"/>
        </w:rPr>
      </w:pPr>
      <w:r w:rsidRPr="00A3776D">
        <w:rPr>
          <w:rFonts w:ascii="Times New Roman" w:hAnsi="Times New Roman"/>
          <w:i/>
          <w:sz w:val="28"/>
          <w:szCs w:val="28"/>
        </w:rPr>
        <w:t xml:space="preserve">Демонстрации </w:t>
      </w:r>
    </w:p>
    <w:p w:rsidR="00A3776D"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Свойства электромагнитных волн. Волновые свойства света. </w:t>
      </w:r>
    </w:p>
    <w:p w:rsidR="006674F8" w:rsidRPr="006674F8" w:rsidRDefault="00E67DC4" w:rsidP="00CF5542">
      <w:pPr>
        <w:spacing w:after="0" w:line="240" w:lineRule="auto"/>
        <w:ind w:firstLine="709"/>
        <w:jc w:val="both"/>
        <w:rPr>
          <w:rFonts w:ascii="Times New Roman" w:hAnsi="Times New Roman"/>
          <w:i/>
          <w:sz w:val="28"/>
          <w:szCs w:val="28"/>
        </w:rPr>
      </w:pPr>
      <w:r w:rsidRPr="006674F8">
        <w:rPr>
          <w:rFonts w:ascii="Times New Roman" w:hAnsi="Times New Roman"/>
          <w:i/>
          <w:sz w:val="28"/>
          <w:szCs w:val="28"/>
        </w:rPr>
        <w:t xml:space="preserve">Лабораторные работы и опыты </w:t>
      </w:r>
    </w:p>
    <w:p w:rsidR="006674F8"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Изучение свойств электромагнитных волн с помощью мобильного телефона. </w:t>
      </w:r>
    </w:p>
    <w:p w:rsidR="006674F8" w:rsidRDefault="00E67DC4" w:rsidP="00CF5542">
      <w:pPr>
        <w:spacing w:after="0" w:line="240" w:lineRule="auto"/>
        <w:ind w:firstLine="709"/>
        <w:jc w:val="both"/>
        <w:rPr>
          <w:rFonts w:ascii="Times New Roman" w:hAnsi="Times New Roman"/>
          <w:sz w:val="28"/>
          <w:szCs w:val="28"/>
        </w:rPr>
      </w:pPr>
      <w:r w:rsidRPr="006674F8">
        <w:rPr>
          <w:rFonts w:ascii="Times New Roman" w:hAnsi="Times New Roman"/>
          <w:b/>
          <w:sz w:val="28"/>
          <w:szCs w:val="28"/>
        </w:rPr>
        <w:t xml:space="preserve">Раздел 11. Световые явления </w:t>
      </w:r>
    </w:p>
    <w:p w:rsidR="006674F8"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w:t>
      </w:r>
    </w:p>
    <w:p w:rsidR="006674F8"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 Преломление света. Закон преломления света. Полное внутреннее отражение света. Использование полного внутреннего отражения в оптических световодах. </w:t>
      </w:r>
    </w:p>
    <w:p w:rsidR="006674F8"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Линза. Ход лучей в линзе. Оптическая система фотоаппарата, микроскопа и телескопа. Глаз как оптическая система. Близорукость и дальнозоркость. </w:t>
      </w:r>
    </w:p>
    <w:p w:rsidR="006674F8"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Разложение белого света в спектр. Опыты Ньютона. Сложение спектральных цветов. Дисперсия света. </w:t>
      </w:r>
    </w:p>
    <w:p w:rsidR="006674F8" w:rsidRPr="006674F8" w:rsidRDefault="00E67DC4" w:rsidP="00CF5542">
      <w:pPr>
        <w:spacing w:after="0" w:line="240" w:lineRule="auto"/>
        <w:ind w:firstLine="709"/>
        <w:jc w:val="both"/>
        <w:rPr>
          <w:rFonts w:ascii="Times New Roman" w:hAnsi="Times New Roman"/>
          <w:i/>
          <w:sz w:val="28"/>
          <w:szCs w:val="28"/>
        </w:rPr>
      </w:pPr>
      <w:r w:rsidRPr="006674F8">
        <w:rPr>
          <w:rFonts w:ascii="Times New Roman" w:hAnsi="Times New Roman"/>
          <w:i/>
          <w:sz w:val="28"/>
          <w:szCs w:val="28"/>
        </w:rPr>
        <w:t xml:space="preserve">Демонстрации </w:t>
      </w:r>
    </w:p>
    <w:p w:rsidR="006674F8"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Прямолинейное распространение света. </w:t>
      </w:r>
    </w:p>
    <w:p w:rsidR="006674F8"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Отражение света. </w:t>
      </w:r>
    </w:p>
    <w:p w:rsidR="006674F8"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Получение изображений в плоском, вогнутом и выпуклом зеркалах. </w:t>
      </w:r>
    </w:p>
    <w:p w:rsidR="006674F8"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Преломление света. </w:t>
      </w:r>
    </w:p>
    <w:p w:rsidR="006674F8"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Оптический световод. </w:t>
      </w:r>
    </w:p>
    <w:p w:rsidR="006674F8"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Ход лучей в собирающей линзе. </w:t>
      </w:r>
    </w:p>
    <w:p w:rsidR="006674F8"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Ход лучей в рассеивающей линзе. </w:t>
      </w:r>
    </w:p>
    <w:p w:rsidR="006674F8"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Получение изображений с помощью линз. </w:t>
      </w:r>
    </w:p>
    <w:p w:rsidR="006674F8"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Принцип действия фотоаппарата, микроскопа и телескопа. </w:t>
      </w:r>
    </w:p>
    <w:p w:rsidR="006674F8"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Модель глаза. </w:t>
      </w:r>
    </w:p>
    <w:p w:rsidR="006674F8"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Разложение белого света в спектр. </w:t>
      </w:r>
    </w:p>
    <w:p w:rsidR="006674F8"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Получение белого света при сложении света разных цветов. </w:t>
      </w:r>
    </w:p>
    <w:p w:rsidR="006674F8" w:rsidRDefault="00E67DC4" w:rsidP="00CF5542">
      <w:pPr>
        <w:spacing w:after="0" w:line="240" w:lineRule="auto"/>
        <w:ind w:firstLine="709"/>
        <w:jc w:val="both"/>
        <w:rPr>
          <w:rFonts w:ascii="Times New Roman" w:hAnsi="Times New Roman"/>
          <w:sz w:val="28"/>
          <w:szCs w:val="28"/>
        </w:rPr>
      </w:pPr>
      <w:r w:rsidRPr="006674F8">
        <w:rPr>
          <w:rFonts w:ascii="Times New Roman" w:hAnsi="Times New Roman"/>
          <w:i/>
          <w:sz w:val="28"/>
          <w:szCs w:val="28"/>
        </w:rPr>
        <w:t>Лабораторные работы и опыты</w:t>
      </w:r>
      <w:r w:rsidRPr="00E67DC4">
        <w:rPr>
          <w:rFonts w:ascii="Times New Roman" w:hAnsi="Times New Roman"/>
          <w:sz w:val="28"/>
          <w:szCs w:val="28"/>
        </w:rPr>
        <w:t xml:space="preserve"> </w:t>
      </w:r>
    </w:p>
    <w:p w:rsidR="006674F8"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Исследование зависимости угла отражения светового луча от угла падения. </w:t>
      </w:r>
    </w:p>
    <w:p w:rsidR="006674F8"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Изучение характеристик изображения предмета в плоском зеркале. </w:t>
      </w:r>
    </w:p>
    <w:p w:rsidR="006674F8"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Исследование зависимости угла преломления светового луча от угла падения на границе «воздух–стекло». </w:t>
      </w:r>
    </w:p>
    <w:p w:rsidR="006674F8"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Получение изображений с помощью собирающей линзы. </w:t>
      </w:r>
    </w:p>
    <w:p w:rsidR="006674F8"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Определение фокусного расстояния и оптической силы собирающей линзы. </w:t>
      </w:r>
    </w:p>
    <w:p w:rsidR="006674F8"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Опыты по разложению белого света в спектр. </w:t>
      </w:r>
    </w:p>
    <w:p w:rsidR="006674F8"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Опыты по восприятию цвета предметов при их наблюдении через цветовые фильтры. </w:t>
      </w:r>
    </w:p>
    <w:p w:rsidR="006674F8" w:rsidRDefault="00E67DC4" w:rsidP="00CF5542">
      <w:pPr>
        <w:spacing w:after="0" w:line="240" w:lineRule="auto"/>
        <w:ind w:firstLine="709"/>
        <w:jc w:val="both"/>
        <w:rPr>
          <w:rFonts w:ascii="Times New Roman" w:hAnsi="Times New Roman"/>
          <w:sz w:val="28"/>
          <w:szCs w:val="28"/>
        </w:rPr>
      </w:pPr>
      <w:r w:rsidRPr="006674F8">
        <w:rPr>
          <w:rFonts w:ascii="Times New Roman" w:hAnsi="Times New Roman"/>
          <w:b/>
          <w:sz w:val="28"/>
          <w:szCs w:val="28"/>
        </w:rPr>
        <w:t>Раздел 12. Квантовые явления</w:t>
      </w:r>
      <w:r w:rsidRPr="00E67DC4">
        <w:rPr>
          <w:rFonts w:ascii="Times New Roman" w:hAnsi="Times New Roman"/>
          <w:sz w:val="28"/>
          <w:szCs w:val="28"/>
        </w:rPr>
        <w:t xml:space="preserve"> </w:t>
      </w:r>
    </w:p>
    <w:p w:rsidR="006674F8"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Опыты Резерфорда и планетарная модель атома. Модель атома Бора. Испускание и поглощение света атомом. Кванты. Линейчатые спектры. </w:t>
      </w:r>
    </w:p>
    <w:p w:rsidR="006674F8"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Радиоактивность. Альфа</w:t>
      </w:r>
      <w:r w:rsidRPr="00E67DC4">
        <w:rPr>
          <w:rFonts w:ascii="Times New Roman" w:hAnsi="Times New Roman"/>
          <w:sz w:val="28"/>
          <w:szCs w:val="28"/>
        </w:rPr>
        <w:softHyphen/>
        <w:t xml:space="preserve">, бета- и гамма-излучения. Строение атомного ядра. Нуклонная модель атомного ядра. Изотопы. Радиоактивные превращения. Период полураспада атомных ядер. </w:t>
      </w:r>
    </w:p>
    <w:p w:rsidR="006674F8"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6674F8"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 Ядерная энергетика. Действия радиоактивных излучений на живые организмы. </w:t>
      </w:r>
    </w:p>
    <w:p w:rsidR="006674F8" w:rsidRDefault="00E67DC4" w:rsidP="00CF5542">
      <w:pPr>
        <w:spacing w:after="0" w:line="240" w:lineRule="auto"/>
        <w:ind w:firstLine="709"/>
        <w:jc w:val="both"/>
        <w:rPr>
          <w:rFonts w:ascii="Times New Roman" w:hAnsi="Times New Roman"/>
          <w:sz w:val="28"/>
          <w:szCs w:val="28"/>
        </w:rPr>
      </w:pPr>
      <w:r w:rsidRPr="006674F8">
        <w:rPr>
          <w:rFonts w:ascii="Times New Roman" w:hAnsi="Times New Roman"/>
          <w:i/>
          <w:sz w:val="28"/>
          <w:szCs w:val="28"/>
        </w:rPr>
        <w:t>Демонстрации</w:t>
      </w:r>
      <w:r w:rsidRPr="00E67DC4">
        <w:rPr>
          <w:rFonts w:ascii="Times New Roman" w:hAnsi="Times New Roman"/>
          <w:sz w:val="28"/>
          <w:szCs w:val="28"/>
        </w:rPr>
        <w:t xml:space="preserve"> </w:t>
      </w:r>
    </w:p>
    <w:p w:rsidR="006674F8"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Спектры излучения и поглощения. </w:t>
      </w:r>
    </w:p>
    <w:p w:rsidR="006674F8"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Спектры различных газов. </w:t>
      </w:r>
    </w:p>
    <w:p w:rsidR="006674F8"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Спектр водорода. </w:t>
      </w:r>
    </w:p>
    <w:p w:rsidR="006674F8"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Наблюдение треков в камере Вильсона. </w:t>
      </w:r>
    </w:p>
    <w:p w:rsidR="006674F8"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Работа счётчика ионизирующих излучений. </w:t>
      </w:r>
    </w:p>
    <w:p w:rsidR="006674F8"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Регистрация излучения природных минералов и продуктов. </w:t>
      </w:r>
    </w:p>
    <w:p w:rsidR="006674F8" w:rsidRDefault="00E67DC4" w:rsidP="00CF5542">
      <w:pPr>
        <w:spacing w:after="0" w:line="240" w:lineRule="auto"/>
        <w:ind w:firstLine="709"/>
        <w:jc w:val="both"/>
        <w:rPr>
          <w:rFonts w:ascii="Times New Roman" w:hAnsi="Times New Roman"/>
          <w:sz w:val="28"/>
          <w:szCs w:val="28"/>
        </w:rPr>
      </w:pPr>
      <w:r w:rsidRPr="006674F8">
        <w:rPr>
          <w:rFonts w:ascii="Times New Roman" w:hAnsi="Times New Roman"/>
          <w:i/>
          <w:sz w:val="28"/>
          <w:szCs w:val="28"/>
        </w:rPr>
        <w:t>Лабораторные работы и опыты</w:t>
      </w:r>
      <w:r w:rsidRPr="00E67DC4">
        <w:rPr>
          <w:rFonts w:ascii="Times New Roman" w:hAnsi="Times New Roman"/>
          <w:sz w:val="28"/>
          <w:szCs w:val="28"/>
        </w:rPr>
        <w:t xml:space="preserve"> </w:t>
      </w:r>
    </w:p>
    <w:p w:rsidR="006674F8"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Наблюдение сплошных и линейчатых спектров излучения. </w:t>
      </w:r>
    </w:p>
    <w:p w:rsidR="006674F8"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Исследование треков: измерение энергии частицы по тормозному пути (по фотографиям). </w:t>
      </w:r>
    </w:p>
    <w:p w:rsidR="006674F8" w:rsidRDefault="00E67DC4" w:rsidP="006674F8">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Измерение радиоактивного фона. </w:t>
      </w:r>
    </w:p>
    <w:p w:rsidR="006674F8" w:rsidRPr="006674F8" w:rsidRDefault="00E67DC4" w:rsidP="00CF5542">
      <w:pPr>
        <w:spacing w:after="0" w:line="240" w:lineRule="auto"/>
        <w:ind w:firstLine="709"/>
        <w:jc w:val="both"/>
        <w:rPr>
          <w:rFonts w:ascii="Times New Roman" w:hAnsi="Times New Roman"/>
          <w:b/>
          <w:sz w:val="28"/>
          <w:szCs w:val="28"/>
        </w:rPr>
      </w:pPr>
      <w:r w:rsidRPr="006674F8">
        <w:rPr>
          <w:rFonts w:ascii="Times New Roman" w:hAnsi="Times New Roman"/>
          <w:b/>
          <w:sz w:val="28"/>
          <w:szCs w:val="28"/>
        </w:rPr>
        <w:t xml:space="preserve">Повторительно-обобщающий модуль </w:t>
      </w:r>
    </w:p>
    <w:p w:rsidR="006674F8"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Повторительно</w:t>
      </w:r>
      <w:r w:rsidRPr="00E67DC4">
        <w:rPr>
          <w:rFonts w:ascii="Times New Roman" w:hAnsi="Times New Roman"/>
          <w:sz w:val="28"/>
          <w:szCs w:val="28"/>
        </w:rPr>
        <w:softHyphen/>
        <w:t>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 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w:t>
      </w:r>
      <w:r w:rsidRPr="00E67DC4">
        <w:rPr>
          <w:rFonts w:ascii="Times New Roman" w:hAnsi="Times New Roman"/>
          <w:sz w:val="28"/>
          <w:szCs w:val="28"/>
        </w:rPr>
        <w:softHyphen/>
        <w:t xml:space="preserve">научная 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 Принципиально деятельностный характер данного раздела реализуется за счёт того, что обучающиеся выполняют задания, в которых им предлагается: на основе полученных знаний распознавать и научно объяснять физические явления в окружающей природе и повседневной жизни; использовать научные методы исследования физических явлений, в том числе для проверки гипотез и получения теоретических выводов; 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 </w:t>
      </w:r>
    </w:p>
    <w:p w:rsidR="006674F8" w:rsidRDefault="006674F8" w:rsidP="00CF5542">
      <w:pPr>
        <w:spacing w:after="0" w:line="240" w:lineRule="auto"/>
        <w:ind w:firstLine="709"/>
        <w:jc w:val="both"/>
        <w:rPr>
          <w:rFonts w:ascii="Times New Roman" w:hAnsi="Times New Roman"/>
          <w:sz w:val="28"/>
          <w:szCs w:val="28"/>
        </w:rPr>
      </w:pPr>
    </w:p>
    <w:p w:rsidR="006674F8" w:rsidRPr="006674F8" w:rsidRDefault="00E67DC4" w:rsidP="006674F8">
      <w:pPr>
        <w:spacing w:after="0" w:line="240" w:lineRule="auto"/>
        <w:jc w:val="both"/>
        <w:rPr>
          <w:rFonts w:ascii="Times New Roman" w:hAnsi="Times New Roman"/>
          <w:b/>
          <w:sz w:val="28"/>
          <w:szCs w:val="28"/>
        </w:rPr>
      </w:pPr>
      <w:r w:rsidRPr="006674F8">
        <w:rPr>
          <w:rFonts w:ascii="Times New Roman" w:hAnsi="Times New Roman"/>
          <w:b/>
          <w:sz w:val="28"/>
          <w:szCs w:val="28"/>
        </w:rPr>
        <w:t xml:space="preserve">ПЛАНИРУЕМЫЕ РЕЗУЛЬТАТЫ ОСВОЕНИЯ ПРОГРАММЫ ПО ФИЗИКЕ НА УРОВНЕ ОСНОВНОГО ОБЩЕГО ОБРАЗОВАНИЯ </w:t>
      </w:r>
    </w:p>
    <w:p w:rsidR="006674F8"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Изучение физики на уровне основного общего образования направлено на достижение личностных, метапредметных и предметных образовательных результатов. </w:t>
      </w:r>
    </w:p>
    <w:p w:rsidR="006674F8" w:rsidRPr="006674F8" w:rsidRDefault="00E67DC4" w:rsidP="00CF5542">
      <w:pPr>
        <w:spacing w:after="0" w:line="240" w:lineRule="auto"/>
        <w:ind w:firstLine="709"/>
        <w:jc w:val="both"/>
        <w:rPr>
          <w:rFonts w:ascii="Times New Roman" w:hAnsi="Times New Roman"/>
          <w:b/>
          <w:sz w:val="28"/>
          <w:szCs w:val="28"/>
        </w:rPr>
      </w:pPr>
      <w:r w:rsidRPr="006674F8">
        <w:rPr>
          <w:rFonts w:ascii="Times New Roman" w:hAnsi="Times New Roman"/>
          <w:b/>
          <w:sz w:val="28"/>
          <w:szCs w:val="28"/>
        </w:rPr>
        <w:t xml:space="preserve">ЛИЧНОСТНЫЕ РЕЗУЛЬТАТЫ </w:t>
      </w:r>
    </w:p>
    <w:p w:rsidR="006674F8" w:rsidRDefault="00E67DC4" w:rsidP="00CF5542">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В результате изучения физики на уровне основного общего образования у обучающегося будут сформированы следующие личностные результаты в части: </w:t>
      </w:r>
    </w:p>
    <w:p w:rsidR="006674F8" w:rsidRDefault="00E67DC4" w:rsidP="00CF5542">
      <w:pPr>
        <w:spacing w:after="0" w:line="240" w:lineRule="auto"/>
        <w:ind w:firstLine="709"/>
        <w:jc w:val="both"/>
        <w:rPr>
          <w:rFonts w:ascii="Times New Roman" w:hAnsi="Times New Roman"/>
          <w:sz w:val="28"/>
          <w:szCs w:val="28"/>
        </w:rPr>
      </w:pPr>
      <w:r w:rsidRPr="006674F8">
        <w:rPr>
          <w:rFonts w:ascii="Times New Roman" w:hAnsi="Times New Roman"/>
          <w:b/>
          <w:sz w:val="28"/>
          <w:szCs w:val="28"/>
        </w:rPr>
        <w:t>1) патриотического воспитания:</w:t>
      </w:r>
      <w:r w:rsidRPr="00E67DC4">
        <w:rPr>
          <w:rFonts w:ascii="Times New Roman" w:hAnsi="Times New Roman"/>
          <w:sz w:val="28"/>
          <w:szCs w:val="28"/>
        </w:rPr>
        <w:t xml:space="preserve"> проявление интереса к истории и современному состоянию российской физической науки; ценностное отношение к достижениям российских учёных</w:t>
      </w:r>
      <w:r w:rsidRPr="00E67DC4">
        <w:rPr>
          <w:rFonts w:ascii="Times New Roman" w:hAnsi="Times New Roman"/>
          <w:sz w:val="28"/>
          <w:szCs w:val="28"/>
        </w:rPr>
        <w:softHyphen/>
        <w:t xml:space="preserve">физиков; </w:t>
      </w:r>
    </w:p>
    <w:p w:rsidR="006674F8" w:rsidRDefault="00E67DC4" w:rsidP="00CF5542">
      <w:pPr>
        <w:spacing w:after="0" w:line="240" w:lineRule="auto"/>
        <w:ind w:firstLine="709"/>
        <w:jc w:val="both"/>
        <w:rPr>
          <w:rFonts w:ascii="Times New Roman" w:hAnsi="Times New Roman"/>
          <w:sz w:val="28"/>
          <w:szCs w:val="28"/>
        </w:rPr>
      </w:pPr>
      <w:r w:rsidRPr="006674F8">
        <w:rPr>
          <w:rFonts w:ascii="Times New Roman" w:hAnsi="Times New Roman"/>
          <w:b/>
          <w:sz w:val="28"/>
          <w:szCs w:val="28"/>
        </w:rPr>
        <w:t>2) гражданского и духовно-нравственного воспитания:</w:t>
      </w:r>
      <w:r w:rsidRPr="00E67DC4">
        <w:rPr>
          <w:rFonts w:ascii="Times New Roman" w:hAnsi="Times New Roman"/>
          <w:sz w:val="28"/>
          <w:szCs w:val="28"/>
        </w:rPr>
        <w:t xml:space="preserve"> готовность к активному участию в обсуждении общественно-значимых и этических проблем, связанных с практическим применением достижений физики; осознание важности морально</w:t>
      </w:r>
      <w:r w:rsidRPr="00E67DC4">
        <w:rPr>
          <w:rFonts w:ascii="Times New Roman" w:hAnsi="Times New Roman"/>
          <w:sz w:val="28"/>
          <w:szCs w:val="28"/>
        </w:rPr>
        <w:softHyphen/>
        <w:t xml:space="preserve">этических принципов в деятельности учёного; </w:t>
      </w:r>
    </w:p>
    <w:p w:rsidR="006674F8" w:rsidRDefault="00E67DC4" w:rsidP="006674F8">
      <w:pPr>
        <w:spacing w:after="0" w:line="240" w:lineRule="auto"/>
        <w:ind w:firstLine="709"/>
        <w:jc w:val="both"/>
        <w:rPr>
          <w:rFonts w:ascii="Times New Roman" w:hAnsi="Times New Roman"/>
          <w:sz w:val="28"/>
          <w:szCs w:val="28"/>
        </w:rPr>
      </w:pPr>
      <w:r w:rsidRPr="006674F8">
        <w:rPr>
          <w:rFonts w:ascii="Times New Roman" w:hAnsi="Times New Roman"/>
          <w:b/>
          <w:sz w:val="28"/>
          <w:szCs w:val="28"/>
        </w:rPr>
        <w:t xml:space="preserve">3) эстетического воспитания: </w:t>
      </w:r>
      <w:r w:rsidRPr="00E67DC4">
        <w:rPr>
          <w:rFonts w:ascii="Times New Roman" w:hAnsi="Times New Roman"/>
          <w:sz w:val="28"/>
          <w:szCs w:val="28"/>
        </w:rPr>
        <w:t xml:space="preserve">восприятие эстетических качеств физической науки: её гармоничного построения, строгости, точности, лаконичности; </w:t>
      </w:r>
    </w:p>
    <w:p w:rsidR="006674F8" w:rsidRDefault="00E67DC4" w:rsidP="006674F8">
      <w:pPr>
        <w:spacing w:after="0" w:line="240" w:lineRule="auto"/>
        <w:ind w:firstLine="709"/>
        <w:jc w:val="both"/>
        <w:rPr>
          <w:rFonts w:ascii="Times New Roman" w:hAnsi="Times New Roman"/>
          <w:sz w:val="28"/>
          <w:szCs w:val="28"/>
        </w:rPr>
      </w:pPr>
      <w:r w:rsidRPr="006674F8">
        <w:rPr>
          <w:rFonts w:ascii="Times New Roman" w:hAnsi="Times New Roman"/>
          <w:b/>
          <w:sz w:val="28"/>
          <w:szCs w:val="28"/>
        </w:rPr>
        <w:t>4) ценности научного познания:</w:t>
      </w:r>
      <w:r w:rsidRPr="00E67DC4">
        <w:rPr>
          <w:rFonts w:ascii="Times New Roman" w:hAnsi="Times New Roman"/>
          <w:sz w:val="28"/>
          <w:szCs w:val="28"/>
        </w:rPr>
        <w:t xml:space="preserve"> осознание ценности физической науки как мощного инструмента познания мира, основы развития технологий, важнейшей составляющей культуры; развитие научной любознательности, интереса к исследовательской деятельности; </w:t>
      </w:r>
    </w:p>
    <w:p w:rsidR="006674F8" w:rsidRDefault="00E67DC4" w:rsidP="006674F8">
      <w:pPr>
        <w:spacing w:after="0" w:line="240" w:lineRule="auto"/>
        <w:ind w:firstLine="709"/>
        <w:jc w:val="both"/>
        <w:rPr>
          <w:rFonts w:ascii="Times New Roman" w:hAnsi="Times New Roman"/>
          <w:sz w:val="28"/>
          <w:szCs w:val="28"/>
        </w:rPr>
      </w:pPr>
      <w:r w:rsidRPr="006674F8">
        <w:rPr>
          <w:rFonts w:ascii="Times New Roman" w:hAnsi="Times New Roman"/>
          <w:b/>
          <w:sz w:val="28"/>
          <w:szCs w:val="28"/>
        </w:rPr>
        <w:t>5)</w:t>
      </w:r>
      <w:r w:rsidR="006674F8" w:rsidRPr="006674F8">
        <w:rPr>
          <w:rFonts w:ascii="Times New Roman" w:hAnsi="Times New Roman"/>
          <w:b/>
          <w:sz w:val="28"/>
          <w:szCs w:val="28"/>
        </w:rPr>
        <w:t xml:space="preserve"> </w:t>
      </w:r>
      <w:r w:rsidRPr="006674F8">
        <w:rPr>
          <w:rFonts w:ascii="Times New Roman" w:hAnsi="Times New Roman"/>
          <w:b/>
          <w:sz w:val="28"/>
          <w:szCs w:val="28"/>
        </w:rPr>
        <w:t>формирования культуры здоровья и эмоционального благополучия:</w:t>
      </w:r>
      <w:r w:rsidRPr="00E67DC4">
        <w:rPr>
          <w:rFonts w:ascii="Times New Roman" w:hAnsi="Times New Roman"/>
          <w:sz w:val="28"/>
          <w:szCs w:val="28"/>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 сформированность навыка рефлексии, признание своего права на ошибку и такого же права у другого человека; </w:t>
      </w:r>
    </w:p>
    <w:p w:rsidR="006674F8" w:rsidRDefault="00E67DC4" w:rsidP="006674F8">
      <w:pPr>
        <w:spacing w:after="0" w:line="240" w:lineRule="auto"/>
        <w:ind w:firstLine="709"/>
        <w:jc w:val="both"/>
        <w:rPr>
          <w:rFonts w:ascii="Times New Roman" w:hAnsi="Times New Roman"/>
          <w:sz w:val="28"/>
          <w:szCs w:val="28"/>
        </w:rPr>
      </w:pPr>
      <w:r w:rsidRPr="006674F8">
        <w:rPr>
          <w:rFonts w:ascii="Times New Roman" w:hAnsi="Times New Roman"/>
          <w:b/>
          <w:sz w:val="28"/>
          <w:szCs w:val="28"/>
        </w:rPr>
        <w:t>6) трудового воспитания:</w:t>
      </w:r>
      <w:r w:rsidRPr="00E67DC4">
        <w:rPr>
          <w:rFonts w:ascii="Times New Roman" w:hAnsi="Times New Roman"/>
          <w:sz w:val="28"/>
          <w:szCs w:val="28"/>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 интерес к практическому изучению профессий, связанных с физикой; </w:t>
      </w:r>
    </w:p>
    <w:p w:rsidR="006674F8" w:rsidRDefault="00E67DC4" w:rsidP="006674F8">
      <w:pPr>
        <w:spacing w:after="0" w:line="240" w:lineRule="auto"/>
        <w:ind w:firstLine="709"/>
        <w:jc w:val="both"/>
        <w:rPr>
          <w:rFonts w:ascii="Times New Roman" w:hAnsi="Times New Roman"/>
          <w:sz w:val="28"/>
          <w:szCs w:val="28"/>
        </w:rPr>
      </w:pPr>
      <w:r w:rsidRPr="006674F8">
        <w:rPr>
          <w:rFonts w:ascii="Times New Roman" w:hAnsi="Times New Roman"/>
          <w:b/>
          <w:sz w:val="28"/>
          <w:szCs w:val="28"/>
        </w:rPr>
        <w:t>7) экологического воспитания:</w:t>
      </w:r>
      <w:r w:rsidRPr="00E67DC4">
        <w:rPr>
          <w:rFonts w:ascii="Times New Roman" w:hAnsi="Times New Roman"/>
          <w:sz w:val="28"/>
          <w:szCs w:val="28"/>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w:t>
      </w:r>
    </w:p>
    <w:p w:rsidR="006674F8" w:rsidRDefault="00E67DC4" w:rsidP="006674F8">
      <w:pPr>
        <w:spacing w:after="0" w:line="240" w:lineRule="auto"/>
        <w:ind w:firstLine="709"/>
        <w:jc w:val="both"/>
        <w:rPr>
          <w:rFonts w:ascii="Times New Roman" w:hAnsi="Times New Roman"/>
          <w:sz w:val="28"/>
          <w:szCs w:val="28"/>
        </w:rPr>
      </w:pPr>
      <w:r w:rsidRPr="006674F8">
        <w:rPr>
          <w:rFonts w:ascii="Times New Roman" w:hAnsi="Times New Roman"/>
          <w:b/>
          <w:sz w:val="28"/>
          <w:szCs w:val="28"/>
        </w:rPr>
        <w:t>8) адаптации к изменяющимся условиям социальной и природной среды:</w:t>
      </w:r>
      <w:r w:rsidRPr="00E67DC4">
        <w:rPr>
          <w:rFonts w:ascii="Times New Roman" w:hAnsi="Times New Roman"/>
          <w:sz w:val="28"/>
          <w:szCs w:val="28"/>
        </w:rPr>
        <w:t xml:space="preserve"> потребность во взаимодействии при выполнении исследований и проектов физической направленности, открытость опыту и знаниям других; повышение уровня своей компетентности через практическую деятельность; потребность в формировании новых знаний, в том числе формулировать идеи, понятия, гипотезы о физических объектах и явлениях; осознание дефицитов собственных знаний и компетентностей в области физики; планирование своего развития в приобретении новых физических знаний; стремление анализировать и выявлять взаимосвязи природы, общества и экономики, в том числе с использованием физических знаний; оценка своих действий с учётом влияния на окружающую среду, возможных глобальных последствий. </w:t>
      </w:r>
    </w:p>
    <w:p w:rsidR="006674F8" w:rsidRPr="006674F8" w:rsidRDefault="00E67DC4" w:rsidP="006674F8">
      <w:pPr>
        <w:spacing w:after="0" w:line="240" w:lineRule="auto"/>
        <w:ind w:firstLine="709"/>
        <w:jc w:val="both"/>
        <w:rPr>
          <w:rFonts w:ascii="Times New Roman" w:hAnsi="Times New Roman"/>
          <w:b/>
          <w:sz w:val="28"/>
          <w:szCs w:val="28"/>
        </w:rPr>
      </w:pPr>
      <w:r w:rsidRPr="006674F8">
        <w:rPr>
          <w:rFonts w:ascii="Times New Roman" w:hAnsi="Times New Roman"/>
          <w:b/>
          <w:sz w:val="28"/>
          <w:szCs w:val="28"/>
        </w:rPr>
        <w:t xml:space="preserve">МЕТАПРЕДМЕТНЫЕ РЕЗУЛЬТАТЫ </w:t>
      </w:r>
    </w:p>
    <w:p w:rsidR="006674F8" w:rsidRDefault="00E67DC4" w:rsidP="006674F8">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В результате освоения программы по физике на уровне основного общего образования у обучающегося будут сформированы метапредметные результаты,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 </w:t>
      </w:r>
    </w:p>
    <w:p w:rsidR="006674F8" w:rsidRPr="006674F8" w:rsidRDefault="00E67DC4" w:rsidP="006674F8">
      <w:pPr>
        <w:spacing w:after="0" w:line="240" w:lineRule="auto"/>
        <w:ind w:firstLine="709"/>
        <w:jc w:val="both"/>
        <w:rPr>
          <w:rFonts w:ascii="Times New Roman" w:hAnsi="Times New Roman"/>
          <w:b/>
          <w:i/>
          <w:sz w:val="28"/>
          <w:szCs w:val="28"/>
        </w:rPr>
      </w:pPr>
      <w:r w:rsidRPr="006674F8">
        <w:rPr>
          <w:rFonts w:ascii="Times New Roman" w:hAnsi="Times New Roman"/>
          <w:b/>
          <w:i/>
          <w:sz w:val="28"/>
          <w:szCs w:val="28"/>
        </w:rPr>
        <w:t xml:space="preserve">Познавательные универсальные учебные действия </w:t>
      </w:r>
    </w:p>
    <w:p w:rsidR="006674F8" w:rsidRPr="006674F8" w:rsidRDefault="00E67DC4" w:rsidP="006674F8">
      <w:pPr>
        <w:spacing w:after="0" w:line="240" w:lineRule="auto"/>
        <w:ind w:firstLine="709"/>
        <w:jc w:val="both"/>
        <w:rPr>
          <w:rFonts w:ascii="Times New Roman" w:hAnsi="Times New Roman"/>
          <w:b/>
          <w:sz w:val="28"/>
          <w:szCs w:val="28"/>
        </w:rPr>
      </w:pPr>
      <w:r w:rsidRPr="006674F8">
        <w:rPr>
          <w:rFonts w:ascii="Times New Roman" w:hAnsi="Times New Roman"/>
          <w:b/>
          <w:sz w:val="28"/>
          <w:szCs w:val="28"/>
        </w:rPr>
        <w:t xml:space="preserve">Базовые логические действия: </w:t>
      </w:r>
    </w:p>
    <w:p w:rsidR="006674F8" w:rsidRDefault="00E67DC4" w:rsidP="006674F8">
      <w:pPr>
        <w:spacing w:after="0" w:line="240" w:lineRule="auto"/>
        <w:ind w:firstLine="709"/>
        <w:jc w:val="both"/>
        <w:rPr>
          <w:rFonts w:ascii="Times New Roman" w:hAnsi="Times New Roman"/>
          <w:sz w:val="28"/>
          <w:szCs w:val="28"/>
        </w:rPr>
      </w:pPr>
      <w:r w:rsidRPr="00E67DC4">
        <w:rPr>
          <w:rFonts w:ascii="Times New Roman" w:hAnsi="Times New Roman"/>
          <w:sz w:val="28"/>
          <w:szCs w:val="28"/>
        </w:rPr>
        <w:t>выявлять и характеризовать существенные признаки объектов (явлений); устанавливать существенный признак классификации, основания для обобщения и сравнения; выявлять закономерности и противоречия в рассматриваемых фактах, данных и наблюдениях, относящихся к физическим явлениям; выявлять причинно</w:t>
      </w:r>
      <w:r w:rsidRPr="00E67DC4">
        <w:rPr>
          <w:rFonts w:ascii="Times New Roman" w:hAnsi="Times New Roman"/>
          <w:sz w:val="28"/>
          <w:szCs w:val="28"/>
        </w:rPr>
        <w:softHyphen/>
        <w:t xml:space="preserve">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 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 </w:t>
      </w:r>
    </w:p>
    <w:p w:rsidR="006674F8" w:rsidRDefault="00E67DC4" w:rsidP="006674F8">
      <w:pPr>
        <w:spacing w:after="0" w:line="240" w:lineRule="auto"/>
        <w:ind w:firstLine="709"/>
        <w:jc w:val="both"/>
        <w:rPr>
          <w:rFonts w:ascii="Times New Roman" w:hAnsi="Times New Roman"/>
          <w:sz w:val="28"/>
          <w:szCs w:val="28"/>
        </w:rPr>
      </w:pPr>
      <w:r w:rsidRPr="006674F8">
        <w:rPr>
          <w:rFonts w:ascii="Times New Roman" w:hAnsi="Times New Roman"/>
          <w:b/>
          <w:sz w:val="28"/>
          <w:szCs w:val="28"/>
        </w:rPr>
        <w:t xml:space="preserve"> Базовые исследовательские действия:</w:t>
      </w:r>
      <w:r w:rsidRPr="00E67DC4">
        <w:rPr>
          <w:rFonts w:ascii="Times New Roman" w:hAnsi="Times New Roman"/>
          <w:sz w:val="28"/>
          <w:szCs w:val="28"/>
        </w:rPr>
        <w:t xml:space="preserve"> </w:t>
      </w:r>
    </w:p>
    <w:p w:rsidR="006674F8" w:rsidRDefault="00E67DC4" w:rsidP="006674F8">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использовать вопросы как исследовательский инструмент познания; проводить по самостоятельно составленному плану опыт, несложный физический эксперимент, небольшое исследование физического явления; оценивать на применимость и достоверность информацию, полученную в ходе исследования или эксперимента; самостоятельно формулировать обобщения и выводы по результатам проведённого наблюдения, опыта, исследования; прогнозировать возможное дальнейшее развитие физических процессов, а также выдвигать предположения об их развитии в новых условиях и контекстах. </w:t>
      </w:r>
    </w:p>
    <w:p w:rsidR="006674F8" w:rsidRDefault="00E67DC4" w:rsidP="006674F8">
      <w:pPr>
        <w:spacing w:after="0" w:line="240" w:lineRule="auto"/>
        <w:ind w:firstLine="709"/>
        <w:jc w:val="both"/>
        <w:rPr>
          <w:rFonts w:ascii="Times New Roman" w:hAnsi="Times New Roman"/>
          <w:sz w:val="28"/>
          <w:szCs w:val="28"/>
        </w:rPr>
      </w:pPr>
      <w:r w:rsidRPr="006674F8">
        <w:rPr>
          <w:rFonts w:ascii="Times New Roman" w:hAnsi="Times New Roman"/>
          <w:b/>
          <w:sz w:val="28"/>
          <w:szCs w:val="28"/>
        </w:rPr>
        <w:t>Работа с информацией:</w:t>
      </w:r>
      <w:r w:rsidRPr="00E67DC4">
        <w:rPr>
          <w:rFonts w:ascii="Times New Roman" w:hAnsi="Times New Roman"/>
          <w:sz w:val="28"/>
          <w:szCs w:val="28"/>
        </w:rPr>
        <w:t xml:space="preserve"> применять различные методы, инструменты и запросы при поиске и отборе информации или данных с учётом предложенной учебной физической задачи; анализировать, систематизировать и интерпретировать информацию различных видов и форм представления;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p w:rsidR="006674F8" w:rsidRDefault="00E67DC4" w:rsidP="006674F8">
      <w:pPr>
        <w:spacing w:after="0" w:line="240" w:lineRule="auto"/>
        <w:ind w:firstLine="709"/>
        <w:jc w:val="both"/>
        <w:rPr>
          <w:rFonts w:ascii="Times New Roman" w:hAnsi="Times New Roman"/>
          <w:sz w:val="28"/>
          <w:szCs w:val="28"/>
        </w:rPr>
      </w:pPr>
      <w:r w:rsidRPr="006674F8">
        <w:rPr>
          <w:rFonts w:ascii="Times New Roman" w:hAnsi="Times New Roman"/>
          <w:b/>
          <w:sz w:val="28"/>
          <w:szCs w:val="28"/>
        </w:rPr>
        <w:t>Коммуникативные универсальные учебные действия:</w:t>
      </w:r>
      <w:r w:rsidRPr="00E67DC4">
        <w:rPr>
          <w:rFonts w:ascii="Times New Roman" w:hAnsi="Times New Roman"/>
          <w:sz w:val="28"/>
          <w:szCs w:val="28"/>
        </w:rPr>
        <w:t xml:space="preserve"> </w:t>
      </w:r>
    </w:p>
    <w:p w:rsidR="006674F8" w:rsidRDefault="00E67DC4" w:rsidP="006674F8">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выражать свою точку зрения в устных и письменных текстах; публично представлять результаты выполненного физического опыта (эксперимента, исследования, проекта). понимать и использовать преимущества командной и индивидуальной работы при решении конкретной физической проблемы; 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 выполнять свою часть работы, достигая качественного результата по своему направлению и координируя свои действия с другими членами команды; оценивать качество своего вклада в общий продукт по критериям, самостоятельно сформулированным участниками взаимодействия. </w:t>
      </w:r>
    </w:p>
    <w:p w:rsidR="006674F8" w:rsidRDefault="00E67DC4" w:rsidP="006674F8">
      <w:pPr>
        <w:spacing w:after="0" w:line="240" w:lineRule="auto"/>
        <w:ind w:firstLine="709"/>
        <w:jc w:val="both"/>
        <w:rPr>
          <w:rFonts w:ascii="Times New Roman" w:hAnsi="Times New Roman"/>
          <w:sz w:val="28"/>
          <w:szCs w:val="28"/>
        </w:rPr>
      </w:pPr>
      <w:r w:rsidRPr="006674F8">
        <w:rPr>
          <w:rFonts w:ascii="Times New Roman" w:hAnsi="Times New Roman"/>
          <w:b/>
          <w:i/>
          <w:sz w:val="28"/>
          <w:szCs w:val="28"/>
        </w:rPr>
        <w:t>Регулятивные универсальные учебные действия</w:t>
      </w:r>
      <w:r w:rsidRPr="00E67DC4">
        <w:rPr>
          <w:rFonts w:ascii="Times New Roman" w:hAnsi="Times New Roman"/>
          <w:sz w:val="28"/>
          <w:szCs w:val="28"/>
        </w:rPr>
        <w:t xml:space="preserve"> </w:t>
      </w:r>
    </w:p>
    <w:p w:rsidR="006674F8" w:rsidRDefault="00E67DC4" w:rsidP="006674F8">
      <w:pPr>
        <w:spacing w:after="0" w:line="240" w:lineRule="auto"/>
        <w:ind w:firstLine="709"/>
        <w:jc w:val="both"/>
        <w:rPr>
          <w:rFonts w:ascii="Times New Roman" w:hAnsi="Times New Roman"/>
          <w:sz w:val="28"/>
          <w:szCs w:val="28"/>
        </w:rPr>
      </w:pPr>
      <w:r w:rsidRPr="006674F8">
        <w:rPr>
          <w:rFonts w:ascii="Times New Roman" w:hAnsi="Times New Roman"/>
          <w:b/>
          <w:sz w:val="28"/>
          <w:szCs w:val="28"/>
        </w:rPr>
        <w:t>Самоорганизация:</w:t>
      </w:r>
      <w:r w:rsidRPr="00E67DC4">
        <w:rPr>
          <w:rFonts w:ascii="Times New Roman" w:hAnsi="Times New Roman"/>
          <w:sz w:val="28"/>
          <w:szCs w:val="28"/>
        </w:rPr>
        <w:t xml:space="preserve"> </w:t>
      </w:r>
    </w:p>
    <w:p w:rsidR="00572C45" w:rsidRDefault="00E67DC4" w:rsidP="006674F8">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выявлять проблемы в жизненных и учебных ситуациях, требующих для решения физических знаний; ориентироваться в различных подходах принятия решений (индивидуальное, принятие решения в группе, принятие решений группой); 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 делать выбор и брать ответственность за решение. </w:t>
      </w:r>
    </w:p>
    <w:p w:rsidR="00572C45" w:rsidRDefault="00E67DC4" w:rsidP="006674F8">
      <w:pPr>
        <w:spacing w:after="0" w:line="240" w:lineRule="auto"/>
        <w:ind w:firstLine="709"/>
        <w:jc w:val="both"/>
        <w:rPr>
          <w:rFonts w:ascii="Times New Roman" w:hAnsi="Times New Roman"/>
          <w:sz w:val="28"/>
          <w:szCs w:val="28"/>
        </w:rPr>
      </w:pPr>
      <w:r w:rsidRPr="00572C45">
        <w:rPr>
          <w:rFonts w:ascii="Times New Roman" w:hAnsi="Times New Roman"/>
          <w:b/>
          <w:sz w:val="28"/>
          <w:szCs w:val="28"/>
        </w:rPr>
        <w:t>Самоконтроль, эмоциональный интеллект:</w:t>
      </w:r>
      <w:r w:rsidRPr="00E67DC4">
        <w:rPr>
          <w:rFonts w:ascii="Times New Roman" w:hAnsi="Times New Roman"/>
          <w:sz w:val="28"/>
          <w:szCs w:val="28"/>
        </w:rPr>
        <w:t xml:space="preserve"> давать адекватную оценку ситуации и предлагать план её изменения; объяснять причины достижения (недостижения) результатов деятельности, давать оценку приобретённому опыту; 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 оценивать соответствие результата цели и условиям. ставить себя на место другого человека в ходе спора или дискуссии на научную тему, понимать мотивы, намерения и логику другого. признавать своё право на ошибку при решении физических задач или в утверждениях на научные темы и такое же право другого. </w:t>
      </w:r>
    </w:p>
    <w:p w:rsidR="00572C45" w:rsidRDefault="00572C45" w:rsidP="006674F8">
      <w:pPr>
        <w:spacing w:after="0" w:line="240" w:lineRule="auto"/>
        <w:ind w:firstLine="709"/>
        <w:jc w:val="both"/>
        <w:rPr>
          <w:rFonts w:ascii="Times New Roman" w:hAnsi="Times New Roman"/>
          <w:sz w:val="28"/>
          <w:szCs w:val="28"/>
        </w:rPr>
      </w:pPr>
    </w:p>
    <w:p w:rsidR="00572C45" w:rsidRDefault="00E67DC4" w:rsidP="006674F8">
      <w:pPr>
        <w:spacing w:after="0" w:line="240" w:lineRule="auto"/>
        <w:ind w:firstLine="709"/>
        <w:jc w:val="both"/>
        <w:rPr>
          <w:rFonts w:ascii="Times New Roman" w:hAnsi="Times New Roman"/>
          <w:sz w:val="28"/>
          <w:szCs w:val="28"/>
        </w:rPr>
      </w:pPr>
      <w:r w:rsidRPr="00572C45">
        <w:rPr>
          <w:rFonts w:ascii="Times New Roman" w:hAnsi="Times New Roman"/>
          <w:b/>
          <w:sz w:val="28"/>
          <w:szCs w:val="28"/>
        </w:rPr>
        <w:t>ПРЕДМЕТНЫЕ РЕЗУЛЬТАТЫ</w:t>
      </w:r>
      <w:r w:rsidRPr="00E67DC4">
        <w:rPr>
          <w:rFonts w:ascii="Times New Roman" w:hAnsi="Times New Roman"/>
          <w:sz w:val="28"/>
          <w:szCs w:val="28"/>
        </w:rPr>
        <w:t xml:space="preserve"> </w:t>
      </w:r>
    </w:p>
    <w:p w:rsidR="00572C45" w:rsidRDefault="00E67DC4" w:rsidP="006674F8">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К концу обучения </w:t>
      </w:r>
      <w:r w:rsidRPr="00572C45">
        <w:rPr>
          <w:rFonts w:ascii="Times New Roman" w:hAnsi="Times New Roman"/>
          <w:b/>
          <w:sz w:val="28"/>
          <w:szCs w:val="28"/>
          <w:u w:val="single"/>
        </w:rPr>
        <w:t>в 7 классе</w:t>
      </w:r>
      <w:r w:rsidRPr="00572C45">
        <w:rPr>
          <w:rFonts w:ascii="Times New Roman" w:hAnsi="Times New Roman"/>
          <w:b/>
          <w:sz w:val="28"/>
          <w:szCs w:val="28"/>
        </w:rPr>
        <w:t xml:space="preserve"> предметные результаты</w:t>
      </w:r>
      <w:r w:rsidRPr="00E67DC4">
        <w:rPr>
          <w:rFonts w:ascii="Times New Roman" w:hAnsi="Times New Roman"/>
          <w:sz w:val="28"/>
          <w:szCs w:val="28"/>
        </w:rPr>
        <w:t xml:space="preserve"> на базовом уровне должны отражать сформированность у обучающихся умений: 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 деформация (упругая, пластическая), невесомость, сообщающиеся сосуды; 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 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 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 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 объяснять физические явления, процессы и свойства тел, в том числе и в контексте ситуаций практико</w:t>
      </w:r>
      <w:r w:rsidRPr="00E67DC4">
        <w:rPr>
          <w:rFonts w:ascii="Times New Roman" w:hAnsi="Times New Roman"/>
          <w:sz w:val="28"/>
          <w:szCs w:val="28"/>
        </w:rPr>
        <w:softHyphen/>
        <w:t>ориентированного характера: выявлять причинно</w:t>
      </w:r>
      <w:r w:rsidRPr="00E67DC4">
        <w:rPr>
          <w:rFonts w:ascii="Times New Roman" w:hAnsi="Times New Roman"/>
          <w:sz w:val="28"/>
          <w:szCs w:val="28"/>
        </w:rPr>
        <w:softHyphen/>
        <w:t>следственные связи, строить объяснение из 1–2 логических шагов с опорой на 1–2 изученных свойства физических явлений, физических закона или закономерности; 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 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 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 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 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 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 соблюдать правила техники безопасности при работе с лабораторным оборудованием; 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 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 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 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 использовать при выполнении учебных заданий научно</w:t>
      </w:r>
      <w:r w:rsidRPr="00E67DC4">
        <w:rPr>
          <w:rFonts w:ascii="Times New Roman" w:hAnsi="Times New Roman"/>
          <w:sz w:val="28"/>
          <w:szCs w:val="28"/>
        </w:rPr>
        <w:softHyphen/>
        <w:t xml:space="preserve">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 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 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 </w:t>
      </w:r>
    </w:p>
    <w:p w:rsidR="00572C45" w:rsidRDefault="00572C45" w:rsidP="006674F8">
      <w:pPr>
        <w:spacing w:after="0" w:line="240" w:lineRule="auto"/>
        <w:ind w:firstLine="709"/>
        <w:jc w:val="both"/>
        <w:rPr>
          <w:rFonts w:ascii="Times New Roman" w:hAnsi="Times New Roman"/>
          <w:sz w:val="28"/>
          <w:szCs w:val="28"/>
        </w:rPr>
      </w:pPr>
    </w:p>
    <w:p w:rsidR="00572C45" w:rsidRDefault="00E67DC4" w:rsidP="006674F8">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К концу обучения </w:t>
      </w:r>
      <w:r w:rsidRPr="00572C45">
        <w:rPr>
          <w:rFonts w:ascii="Times New Roman" w:hAnsi="Times New Roman"/>
          <w:b/>
          <w:sz w:val="28"/>
          <w:szCs w:val="28"/>
          <w:u w:val="single"/>
        </w:rPr>
        <w:t>в 8 классе</w:t>
      </w:r>
      <w:r w:rsidRPr="00572C45">
        <w:rPr>
          <w:rFonts w:ascii="Times New Roman" w:hAnsi="Times New Roman"/>
          <w:b/>
          <w:sz w:val="28"/>
          <w:szCs w:val="28"/>
        </w:rPr>
        <w:t xml:space="preserve"> предметные результаты</w:t>
      </w:r>
      <w:r w:rsidRPr="00E67DC4">
        <w:rPr>
          <w:rFonts w:ascii="Times New Roman" w:hAnsi="Times New Roman"/>
          <w:sz w:val="28"/>
          <w:szCs w:val="28"/>
        </w:rPr>
        <w:t xml:space="preserve"> на базовом уровне должны отражать сформированность у обучающихся умений: 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 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 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 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 характеризовать свойства тел, физические явления и процессы, используя основные положения молекулярно</w:t>
      </w:r>
      <w:r w:rsidRPr="00E67DC4">
        <w:rPr>
          <w:rFonts w:ascii="Times New Roman" w:hAnsi="Times New Roman"/>
          <w:sz w:val="28"/>
          <w:szCs w:val="28"/>
        </w:rPr>
        <w:softHyphen/>
        <w:t>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 объяснять физические процессы и свойства тел, в том числе и в контексте ситуаций практико</w:t>
      </w:r>
      <w:r w:rsidRPr="00E67DC4">
        <w:rPr>
          <w:rFonts w:ascii="Times New Roman" w:hAnsi="Times New Roman"/>
          <w:sz w:val="28"/>
          <w:szCs w:val="28"/>
        </w:rPr>
        <w:softHyphen/>
        <w:t>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 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 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 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 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 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 соблюдать правила техники безопасности при работе с лабораторным оборудованием; 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 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 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 использовать при выполнении учебных заданий научно</w:t>
      </w:r>
      <w:r w:rsidRPr="00E67DC4">
        <w:rPr>
          <w:rFonts w:ascii="Times New Roman" w:hAnsi="Times New Roman"/>
          <w:sz w:val="28"/>
          <w:szCs w:val="28"/>
        </w:rPr>
        <w:softHyphen/>
        <w:t xml:space="preserve">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 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 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 </w:t>
      </w:r>
    </w:p>
    <w:p w:rsidR="00572C45" w:rsidRDefault="00572C45" w:rsidP="006674F8">
      <w:pPr>
        <w:spacing w:after="0" w:line="240" w:lineRule="auto"/>
        <w:ind w:firstLine="709"/>
        <w:jc w:val="both"/>
        <w:rPr>
          <w:rFonts w:ascii="Times New Roman" w:hAnsi="Times New Roman"/>
          <w:sz w:val="28"/>
          <w:szCs w:val="28"/>
        </w:rPr>
      </w:pPr>
    </w:p>
    <w:p w:rsidR="00E67DC4" w:rsidRPr="00E67DC4" w:rsidRDefault="00E67DC4" w:rsidP="006674F8">
      <w:pPr>
        <w:spacing w:after="0" w:line="240" w:lineRule="auto"/>
        <w:ind w:firstLine="709"/>
        <w:jc w:val="both"/>
        <w:rPr>
          <w:rFonts w:ascii="Times New Roman" w:hAnsi="Times New Roman"/>
          <w:sz w:val="28"/>
          <w:szCs w:val="28"/>
        </w:rPr>
      </w:pPr>
      <w:r w:rsidRPr="00E67DC4">
        <w:rPr>
          <w:rFonts w:ascii="Times New Roman" w:hAnsi="Times New Roman"/>
          <w:sz w:val="28"/>
          <w:szCs w:val="28"/>
        </w:rPr>
        <w:t xml:space="preserve">К концу обучения </w:t>
      </w:r>
      <w:r w:rsidRPr="00572C45">
        <w:rPr>
          <w:rFonts w:ascii="Times New Roman" w:hAnsi="Times New Roman"/>
          <w:b/>
          <w:sz w:val="28"/>
          <w:szCs w:val="28"/>
          <w:u w:val="single"/>
        </w:rPr>
        <w:t>в 9 классе</w:t>
      </w:r>
      <w:r w:rsidRPr="00572C45">
        <w:rPr>
          <w:rFonts w:ascii="Times New Roman" w:hAnsi="Times New Roman"/>
          <w:b/>
          <w:sz w:val="28"/>
          <w:szCs w:val="28"/>
        </w:rPr>
        <w:t xml:space="preserve"> предметные результаты</w:t>
      </w:r>
      <w:r w:rsidRPr="00E67DC4">
        <w:rPr>
          <w:rFonts w:ascii="Times New Roman" w:hAnsi="Times New Roman"/>
          <w:sz w:val="28"/>
          <w:szCs w:val="28"/>
        </w:rPr>
        <w:t xml:space="preserve"> на базовом уровне должны отражать сформированность у обучающихся умений: 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w:t>
      </w:r>
      <w:r w:rsidRPr="00E67DC4">
        <w:rPr>
          <w:rFonts w:ascii="Times New Roman" w:hAnsi="Times New Roman"/>
          <w:sz w:val="28"/>
          <w:szCs w:val="28"/>
        </w:rPr>
        <w:softHyphen/>
        <w:t>, бета- и гамма-излучения, изотопы, ядерная энергетика; 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 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 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 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 объяснять физические процессы и свойства тел, в том числе и в контексте ситуаций практико</w:t>
      </w:r>
      <w:r w:rsidRPr="00E67DC4">
        <w:rPr>
          <w:rFonts w:ascii="Times New Roman" w:hAnsi="Times New Roman"/>
          <w:sz w:val="28"/>
          <w:szCs w:val="28"/>
        </w:rPr>
        <w:softHyphen/>
        <w:t>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 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 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 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 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 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 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 соблюдать правила техники безопасности при работе с лабораторным оборудованием; 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 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 использовать схемы и схематичные рисунки изученных технических устройств, измерительных приборов и технологических процессов при решении учебно</w:t>
      </w:r>
      <w:r w:rsidRPr="00E67DC4">
        <w:rPr>
          <w:rFonts w:ascii="Times New Roman" w:hAnsi="Times New Roman"/>
          <w:sz w:val="28"/>
          <w:szCs w:val="28"/>
        </w:rPr>
        <w:softHyphen/>
        <w:t>практических задач, оптические схемы для построения изображений в плоском зеркале и собирающей линзе; 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 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 использовать при выполнении учебных заданий научно</w:t>
      </w:r>
      <w:r w:rsidRPr="00E67DC4">
        <w:rPr>
          <w:rFonts w:ascii="Times New Roman" w:hAnsi="Times New Roman"/>
          <w:sz w:val="28"/>
          <w:szCs w:val="28"/>
        </w:rPr>
        <w:softHyphen/>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 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E67DC4" w:rsidRDefault="00E67DC4" w:rsidP="00E67DC4">
      <w:pPr>
        <w:spacing w:after="0" w:line="240" w:lineRule="auto"/>
        <w:jc w:val="both"/>
        <w:rPr>
          <w:rFonts w:ascii="Times New Roman" w:eastAsiaTheme="minorHAnsi" w:hAnsi="Times New Roman"/>
          <w:b/>
          <w:sz w:val="28"/>
          <w:szCs w:val="28"/>
        </w:rPr>
      </w:pPr>
    </w:p>
    <w:p w:rsidR="00572C45" w:rsidRDefault="00572C45" w:rsidP="00572C45">
      <w:pPr>
        <w:pStyle w:val="1"/>
        <w:rPr>
          <w:rFonts w:ascii="Times New Roman" w:hAnsi="Times New Roman" w:cs="Times New Roman"/>
          <w:b/>
          <w:color w:val="auto"/>
          <w:sz w:val="28"/>
        </w:rPr>
      </w:pPr>
      <w:bookmarkStart w:id="85" w:name="_Toc146985943"/>
      <w:r>
        <w:rPr>
          <w:rFonts w:ascii="Times New Roman" w:hAnsi="Times New Roman" w:cs="Times New Roman"/>
          <w:b/>
          <w:color w:val="auto"/>
          <w:sz w:val="28"/>
        </w:rPr>
        <w:t>2.1.17</w:t>
      </w:r>
      <w:r w:rsidRPr="00E67DC4">
        <w:rPr>
          <w:rFonts w:ascii="Times New Roman" w:hAnsi="Times New Roman" w:cs="Times New Roman"/>
          <w:b/>
          <w:color w:val="auto"/>
          <w:sz w:val="28"/>
        </w:rPr>
        <w:t xml:space="preserve"> Содержание учебного предмета «</w:t>
      </w:r>
      <w:r>
        <w:rPr>
          <w:rFonts w:ascii="Times New Roman" w:hAnsi="Times New Roman" w:cs="Times New Roman"/>
          <w:b/>
          <w:color w:val="auto"/>
          <w:sz w:val="28"/>
        </w:rPr>
        <w:t>Информатика</w:t>
      </w:r>
      <w:r w:rsidRPr="00E67DC4">
        <w:rPr>
          <w:rFonts w:ascii="Times New Roman" w:hAnsi="Times New Roman" w:cs="Times New Roman"/>
          <w:b/>
          <w:color w:val="auto"/>
          <w:sz w:val="28"/>
        </w:rPr>
        <w:t xml:space="preserve">» (базовый уровень)  </w:t>
      </w:r>
      <w:r>
        <w:rPr>
          <w:rFonts w:ascii="Times New Roman" w:hAnsi="Times New Roman" w:cs="Times New Roman"/>
          <w:b/>
          <w:color w:val="auto"/>
          <w:sz w:val="28"/>
        </w:rPr>
        <w:t>5</w:t>
      </w:r>
      <w:r w:rsidRPr="00E67DC4">
        <w:rPr>
          <w:rFonts w:ascii="Times New Roman" w:hAnsi="Times New Roman" w:cs="Times New Roman"/>
          <w:b/>
          <w:color w:val="auto"/>
          <w:sz w:val="28"/>
        </w:rPr>
        <w:t xml:space="preserve"> – 9 класс (федеральная рабочая программа)</w:t>
      </w:r>
      <w:bookmarkEnd w:id="85"/>
    </w:p>
    <w:p w:rsidR="00572C45" w:rsidRPr="00C47539" w:rsidRDefault="00572C45" w:rsidP="00572C45">
      <w:pPr>
        <w:spacing w:after="0" w:line="264" w:lineRule="auto"/>
        <w:ind w:left="120"/>
        <w:jc w:val="both"/>
      </w:pPr>
      <w:r>
        <w:rPr>
          <w:rFonts w:ascii="Times New Roman" w:hAnsi="Times New Roman"/>
          <w:b/>
          <w:color w:val="000000"/>
          <w:sz w:val="28"/>
        </w:rPr>
        <w:t>5</w:t>
      </w:r>
      <w:r w:rsidRPr="00C47539">
        <w:rPr>
          <w:rFonts w:ascii="Times New Roman" w:hAnsi="Times New Roman"/>
          <w:b/>
          <w:color w:val="000000"/>
          <w:sz w:val="28"/>
        </w:rPr>
        <w:t xml:space="preserve"> КЛАСС</w:t>
      </w:r>
    </w:p>
    <w:p w:rsidR="00572C45" w:rsidRPr="008F7F33" w:rsidRDefault="00572C45" w:rsidP="00572C45">
      <w:pPr>
        <w:spacing w:after="0" w:line="264" w:lineRule="auto"/>
        <w:ind w:firstLine="600"/>
        <w:jc w:val="both"/>
        <w:rPr>
          <w:rFonts w:ascii="Times New Roman" w:hAnsi="Times New Roman"/>
          <w:b/>
          <w:color w:val="000000"/>
          <w:sz w:val="28"/>
        </w:rPr>
      </w:pPr>
      <w:r w:rsidRPr="008F7F33">
        <w:rPr>
          <w:rFonts w:ascii="Times New Roman" w:hAnsi="Times New Roman"/>
          <w:b/>
          <w:color w:val="000000"/>
          <w:sz w:val="28"/>
        </w:rPr>
        <w:t>Цифровая грамотность</w:t>
      </w:r>
    </w:p>
    <w:p w:rsidR="00572C45" w:rsidRPr="008F7F33" w:rsidRDefault="00572C45" w:rsidP="00572C45">
      <w:pPr>
        <w:spacing w:after="0" w:line="264" w:lineRule="auto"/>
        <w:ind w:firstLine="600"/>
        <w:jc w:val="both"/>
        <w:rPr>
          <w:rFonts w:ascii="Times New Roman" w:hAnsi="Times New Roman"/>
          <w:color w:val="000000"/>
          <w:sz w:val="28"/>
        </w:rPr>
      </w:pPr>
      <w:r w:rsidRPr="008F7F33">
        <w:rPr>
          <w:rFonts w:ascii="Times New Roman" w:hAnsi="Times New Roman"/>
          <w:color w:val="000000"/>
          <w:sz w:val="28"/>
        </w:rPr>
        <w:t>Правила гигиены и безопасности при работе с компьютерами, мобильными устройствами и другими элементами цифрового окружения.</w:t>
      </w:r>
    </w:p>
    <w:p w:rsidR="00572C45" w:rsidRPr="008F7F33" w:rsidRDefault="00572C45" w:rsidP="00572C45">
      <w:pPr>
        <w:spacing w:after="0" w:line="264" w:lineRule="auto"/>
        <w:ind w:firstLine="600"/>
        <w:jc w:val="both"/>
        <w:rPr>
          <w:rFonts w:ascii="Times New Roman" w:hAnsi="Times New Roman"/>
          <w:color w:val="000000"/>
          <w:sz w:val="28"/>
        </w:rPr>
      </w:pPr>
      <w:r w:rsidRPr="008F7F33">
        <w:rPr>
          <w:rFonts w:ascii="Times New Roman" w:hAnsi="Times New Roman"/>
          <w:color w:val="000000"/>
          <w:sz w:val="28"/>
        </w:rPr>
        <w:t xml:space="preserve">Компьютер — универсальное вычислительное устройство, работающее по программе. Мобильные устройства. Основные компоненты персональных компьютеров и мобильных устройств. Процессор. Оперативная и долговременная память. Устройства ввода и вывода. </w:t>
      </w:r>
    </w:p>
    <w:p w:rsidR="00572C45" w:rsidRPr="008F7F33" w:rsidRDefault="00572C45" w:rsidP="00572C45">
      <w:pPr>
        <w:spacing w:after="0" w:line="264" w:lineRule="auto"/>
        <w:ind w:firstLine="600"/>
        <w:jc w:val="both"/>
        <w:rPr>
          <w:rFonts w:ascii="Times New Roman" w:hAnsi="Times New Roman"/>
          <w:color w:val="000000"/>
          <w:sz w:val="28"/>
        </w:rPr>
      </w:pPr>
      <w:r w:rsidRPr="008F7F33">
        <w:rPr>
          <w:rFonts w:ascii="Times New Roman" w:hAnsi="Times New Roman"/>
          <w:color w:val="000000"/>
          <w:sz w:val="28"/>
        </w:rPr>
        <w:t xml:space="preserve">Программы для компьютеров. Пользователи и программисты. Прикладные программы (приложения), системное программное обеспечение (операционные системы). Запуск и завершение работы программы (приложения). Имя файла (папки, каталога). </w:t>
      </w:r>
    </w:p>
    <w:p w:rsidR="00572C45" w:rsidRPr="008F7F33" w:rsidRDefault="00572C45" w:rsidP="00572C45">
      <w:pPr>
        <w:spacing w:after="0" w:line="264" w:lineRule="auto"/>
        <w:ind w:firstLine="600"/>
        <w:jc w:val="both"/>
        <w:rPr>
          <w:rFonts w:ascii="Times New Roman" w:hAnsi="Times New Roman"/>
          <w:color w:val="000000"/>
          <w:sz w:val="28"/>
        </w:rPr>
      </w:pPr>
      <w:r w:rsidRPr="008F7F33">
        <w:rPr>
          <w:rFonts w:ascii="Times New Roman" w:hAnsi="Times New Roman"/>
          <w:color w:val="000000"/>
          <w:sz w:val="28"/>
        </w:rPr>
        <w:t xml:space="preserve">Сеть Интернет. Веб-страница, веб-сайт. Браузер. Поиск информации на веб-странице. Поисковые системы. Поиск информации по ключевым словам и по изображению. Достоверность информации, полученной из Интернета. </w:t>
      </w:r>
    </w:p>
    <w:p w:rsidR="00572C45" w:rsidRPr="008F7F33" w:rsidRDefault="00572C45" w:rsidP="00572C45">
      <w:pPr>
        <w:spacing w:after="0" w:line="264" w:lineRule="auto"/>
        <w:ind w:firstLine="600"/>
        <w:jc w:val="both"/>
        <w:rPr>
          <w:rFonts w:ascii="Times New Roman" w:hAnsi="Times New Roman"/>
          <w:color w:val="000000"/>
          <w:sz w:val="28"/>
        </w:rPr>
      </w:pPr>
      <w:r w:rsidRPr="008F7F33">
        <w:rPr>
          <w:rFonts w:ascii="Times New Roman" w:hAnsi="Times New Roman"/>
          <w:color w:val="000000"/>
          <w:sz w:val="28"/>
        </w:rPr>
        <w:t>Правила безопасного поведения в Интернете. Процесс аутентификации. Виды аутентификации (аутентификация по паролям, аутентификация с помощью SMS, биометрическая аутентификация, аутентификация через географическое местоположение, многофакторная аутентификация). Пароли для аккаунтов в социальных сетях. Кибербуллинг.</w:t>
      </w:r>
    </w:p>
    <w:p w:rsidR="00572C45" w:rsidRPr="008F7F33" w:rsidRDefault="00572C45" w:rsidP="00572C45">
      <w:pPr>
        <w:spacing w:after="0" w:line="264" w:lineRule="auto"/>
        <w:ind w:firstLine="600"/>
        <w:jc w:val="both"/>
        <w:rPr>
          <w:rFonts w:ascii="Times New Roman" w:hAnsi="Times New Roman"/>
          <w:b/>
          <w:color w:val="000000"/>
          <w:sz w:val="28"/>
        </w:rPr>
      </w:pPr>
      <w:r w:rsidRPr="008F7F33">
        <w:rPr>
          <w:rFonts w:ascii="Times New Roman" w:hAnsi="Times New Roman"/>
          <w:b/>
          <w:color w:val="000000"/>
          <w:sz w:val="28"/>
        </w:rPr>
        <w:t>Теоретические основы информатики</w:t>
      </w:r>
    </w:p>
    <w:p w:rsidR="00572C45" w:rsidRPr="008F7F33" w:rsidRDefault="00572C45" w:rsidP="00572C45">
      <w:pPr>
        <w:spacing w:after="0" w:line="264" w:lineRule="auto"/>
        <w:ind w:firstLine="600"/>
        <w:jc w:val="both"/>
        <w:rPr>
          <w:rFonts w:ascii="Times New Roman" w:hAnsi="Times New Roman"/>
          <w:color w:val="000000"/>
          <w:sz w:val="28"/>
        </w:rPr>
      </w:pPr>
      <w:r w:rsidRPr="008F7F33">
        <w:rPr>
          <w:rFonts w:ascii="Times New Roman" w:hAnsi="Times New Roman"/>
          <w:color w:val="000000"/>
          <w:sz w:val="28"/>
        </w:rPr>
        <w:t xml:space="preserve">Информация в жизни человека. Способы восприятия информации человеком. Роль зрения в получении человеком информации. Компьютерное зрение. </w:t>
      </w:r>
    </w:p>
    <w:p w:rsidR="00572C45" w:rsidRPr="008F7F33" w:rsidRDefault="00572C45" w:rsidP="00572C45">
      <w:pPr>
        <w:spacing w:after="0" w:line="264" w:lineRule="auto"/>
        <w:ind w:firstLine="600"/>
        <w:jc w:val="both"/>
        <w:rPr>
          <w:rFonts w:ascii="Times New Roman" w:hAnsi="Times New Roman"/>
          <w:color w:val="000000"/>
          <w:sz w:val="28"/>
        </w:rPr>
      </w:pPr>
      <w:r w:rsidRPr="008F7F33">
        <w:rPr>
          <w:rFonts w:ascii="Times New Roman" w:hAnsi="Times New Roman"/>
          <w:color w:val="000000"/>
          <w:sz w:val="28"/>
        </w:rPr>
        <w:t xml:space="preserve">Действия с информацией. Кодирование информации. Данные — записанная (зафиксированная) информация, которая может быть обработана автоматизированной системой. </w:t>
      </w:r>
    </w:p>
    <w:p w:rsidR="00572C45" w:rsidRPr="008F7F33" w:rsidRDefault="00572C45" w:rsidP="00572C45">
      <w:pPr>
        <w:spacing w:after="0" w:line="264" w:lineRule="auto"/>
        <w:ind w:firstLine="600"/>
        <w:jc w:val="both"/>
        <w:rPr>
          <w:rFonts w:ascii="Times New Roman" w:hAnsi="Times New Roman"/>
          <w:color w:val="000000"/>
          <w:sz w:val="28"/>
        </w:rPr>
      </w:pPr>
      <w:r w:rsidRPr="008F7F33">
        <w:rPr>
          <w:rFonts w:ascii="Times New Roman" w:hAnsi="Times New Roman"/>
          <w:color w:val="000000"/>
          <w:sz w:val="28"/>
        </w:rPr>
        <w:t xml:space="preserve">Искусственный интеллект и его роль в жизни человека. </w:t>
      </w:r>
    </w:p>
    <w:p w:rsidR="00572C45" w:rsidRPr="008F7F33" w:rsidRDefault="00572C45" w:rsidP="00572C45">
      <w:pPr>
        <w:spacing w:after="0" w:line="264" w:lineRule="auto"/>
        <w:ind w:firstLine="600"/>
        <w:jc w:val="both"/>
        <w:rPr>
          <w:rFonts w:ascii="Times New Roman" w:hAnsi="Times New Roman"/>
          <w:b/>
          <w:color w:val="000000"/>
          <w:sz w:val="28"/>
        </w:rPr>
      </w:pPr>
      <w:r w:rsidRPr="008F7F33">
        <w:rPr>
          <w:rFonts w:ascii="Times New Roman" w:hAnsi="Times New Roman"/>
          <w:b/>
          <w:color w:val="000000"/>
          <w:sz w:val="28"/>
        </w:rPr>
        <w:t>Алгоритм</w:t>
      </w:r>
      <w:r>
        <w:rPr>
          <w:rFonts w:ascii="Times New Roman" w:hAnsi="Times New Roman"/>
          <w:b/>
          <w:color w:val="000000"/>
          <w:sz w:val="28"/>
        </w:rPr>
        <w:t>ы и основы программирование</w:t>
      </w:r>
      <w:r w:rsidRPr="008F7F33">
        <w:rPr>
          <w:rFonts w:ascii="Times New Roman" w:hAnsi="Times New Roman"/>
          <w:b/>
          <w:color w:val="000000"/>
          <w:sz w:val="28"/>
        </w:rPr>
        <w:t xml:space="preserve"> </w:t>
      </w:r>
    </w:p>
    <w:p w:rsidR="00572C45" w:rsidRPr="008F7F33" w:rsidRDefault="00572C45" w:rsidP="00572C45">
      <w:pPr>
        <w:spacing w:after="0" w:line="264" w:lineRule="auto"/>
        <w:ind w:firstLine="600"/>
        <w:jc w:val="both"/>
        <w:rPr>
          <w:rFonts w:ascii="Times New Roman" w:hAnsi="Times New Roman"/>
          <w:color w:val="000000"/>
          <w:sz w:val="28"/>
        </w:rPr>
      </w:pPr>
      <w:r w:rsidRPr="008F7F33">
        <w:rPr>
          <w:rFonts w:ascii="Times New Roman" w:hAnsi="Times New Roman"/>
          <w:color w:val="000000"/>
          <w:sz w:val="28"/>
        </w:rPr>
        <w:t xml:space="preserve">Понятие алгоритма. Исполнители алгоритмов. Линейные алгоритмы. Циклические алгоритмы. Составление программ для управления исполнителем в среде блочного или текстового программирования. </w:t>
      </w:r>
    </w:p>
    <w:p w:rsidR="00572C45" w:rsidRPr="008F7F33" w:rsidRDefault="00572C45" w:rsidP="00572C45">
      <w:pPr>
        <w:spacing w:after="0" w:line="264" w:lineRule="auto"/>
        <w:ind w:firstLine="600"/>
        <w:jc w:val="both"/>
        <w:rPr>
          <w:rFonts w:ascii="Times New Roman" w:hAnsi="Times New Roman"/>
          <w:b/>
          <w:color w:val="000000"/>
          <w:sz w:val="28"/>
        </w:rPr>
      </w:pPr>
      <w:r w:rsidRPr="008F7F33">
        <w:rPr>
          <w:rFonts w:ascii="Times New Roman" w:hAnsi="Times New Roman"/>
          <w:b/>
          <w:color w:val="000000"/>
          <w:sz w:val="28"/>
        </w:rPr>
        <w:t>Информационные технологии</w:t>
      </w:r>
    </w:p>
    <w:p w:rsidR="00572C45" w:rsidRPr="008F7F33" w:rsidRDefault="00572C45" w:rsidP="00572C45">
      <w:pPr>
        <w:spacing w:after="0" w:line="264" w:lineRule="auto"/>
        <w:ind w:firstLine="600"/>
        <w:jc w:val="both"/>
        <w:rPr>
          <w:rFonts w:ascii="Times New Roman" w:hAnsi="Times New Roman"/>
          <w:color w:val="000000"/>
          <w:sz w:val="28"/>
        </w:rPr>
      </w:pPr>
      <w:r w:rsidRPr="008F7F33">
        <w:rPr>
          <w:rFonts w:ascii="Times New Roman" w:hAnsi="Times New Roman"/>
          <w:color w:val="000000"/>
          <w:sz w:val="28"/>
        </w:rPr>
        <w:t xml:space="preserve">Графический редактор. Растровые рисунки. Пиксель. Использование графических примитивов. Операции с фрагментами изображения: выделение, копирование, поворот, отражение. </w:t>
      </w:r>
    </w:p>
    <w:p w:rsidR="00572C45" w:rsidRPr="008F7F33" w:rsidRDefault="00572C45" w:rsidP="00572C45">
      <w:pPr>
        <w:spacing w:after="0" w:line="264" w:lineRule="auto"/>
        <w:ind w:firstLine="600"/>
        <w:jc w:val="both"/>
        <w:rPr>
          <w:rFonts w:ascii="Times New Roman" w:hAnsi="Times New Roman"/>
          <w:color w:val="000000"/>
          <w:sz w:val="28"/>
        </w:rPr>
      </w:pPr>
      <w:r w:rsidRPr="008F7F33">
        <w:rPr>
          <w:rFonts w:ascii="Times New Roman" w:hAnsi="Times New Roman"/>
          <w:color w:val="000000"/>
          <w:sz w:val="28"/>
        </w:rPr>
        <w:t xml:space="preserve">Текстовый редактор. Правила набора текста. </w:t>
      </w:r>
    </w:p>
    <w:p w:rsidR="00572C45" w:rsidRPr="008F7F33" w:rsidRDefault="00572C45" w:rsidP="00572C45">
      <w:pPr>
        <w:spacing w:after="0" w:line="264" w:lineRule="auto"/>
        <w:ind w:firstLine="600"/>
        <w:jc w:val="both"/>
        <w:rPr>
          <w:rFonts w:ascii="Times New Roman" w:hAnsi="Times New Roman"/>
          <w:color w:val="000000"/>
          <w:sz w:val="28"/>
        </w:rPr>
      </w:pPr>
      <w:r w:rsidRPr="008F7F33">
        <w:rPr>
          <w:rFonts w:ascii="Times New Roman" w:hAnsi="Times New Roman"/>
          <w:color w:val="000000"/>
          <w:sz w:val="28"/>
        </w:rPr>
        <w:t>Текстовый процессор. Редактирование текста. Проверка правописания. Расстановка переносов. Свойства символов. Шрифт. Типы шрифтов (рубленые, с засечками, моноширинные). Полужирное и курсивное начертание. Свойства абзацев: границы, абзацный отступ, интервал, выравнивание. Вставка изображений в текстовые документы. Обтекание изображений текстом.</w:t>
      </w:r>
    </w:p>
    <w:p w:rsidR="00572C45" w:rsidRPr="008F7F33" w:rsidRDefault="00572C45" w:rsidP="00572C45">
      <w:pPr>
        <w:spacing w:after="0" w:line="264" w:lineRule="auto"/>
        <w:ind w:firstLine="600"/>
        <w:jc w:val="both"/>
        <w:rPr>
          <w:rFonts w:ascii="Times New Roman" w:hAnsi="Times New Roman"/>
          <w:color w:val="000000"/>
          <w:sz w:val="28"/>
        </w:rPr>
      </w:pPr>
      <w:r w:rsidRPr="008F7F33">
        <w:rPr>
          <w:rFonts w:ascii="Times New Roman" w:hAnsi="Times New Roman"/>
          <w:color w:val="000000"/>
          <w:sz w:val="28"/>
        </w:rPr>
        <w:t xml:space="preserve">Компьютерные презентации. Слайд. Добавление на слайд текста и изображений. Работа с несколькими слайдами. </w:t>
      </w:r>
    </w:p>
    <w:p w:rsidR="00572C45" w:rsidRDefault="00572C45" w:rsidP="00572C45">
      <w:pPr>
        <w:spacing w:after="0" w:line="264" w:lineRule="auto"/>
        <w:ind w:left="120"/>
        <w:jc w:val="both"/>
        <w:rPr>
          <w:rFonts w:ascii="Times New Roman" w:hAnsi="Times New Roman"/>
          <w:b/>
          <w:color w:val="000000"/>
          <w:sz w:val="28"/>
        </w:rPr>
      </w:pPr>
    </w:p>
    <w:p w:rsidR="00572C45" w:rsidRPr="00C47539" w:rsidRDefault="00572C45" w:rsidP="00572C45">
      <w:pPr>
        <w:spacing w:after="0" w:line="264" w:lineRule="auto"/>
        <w:ind w:left="120"/>
        <w:jc w:val="both"/>
      </w:pPr>
      <w:r>
        <w:rPr>
          <w:rFonts w:ascii="Times New Roman" w:hAnsi="Times New Roman"/>
          <w:b/>
          <w:color w:val="000000"/>
          <w:sz w:val="28"/>
        </w:rPr>
        <w:t>6</w:t>
      </w:r>
      <w:r w:rsidRPr="00C47539">
        <w:rPr>
          <w:rFonts w:ascii="Times New Roman" w:hAnsi="Times New Roman"/>
          <w:b/>
          <w:color w:val="000000"/>
          <w:sz w:val="28"/>
        </w:rPr>
        <w:t xml:space="preserve"> КЛАСС</w:t>
      </w:r>
    </w:p>
    <w:p w:rsidR="00572C45" w:rsidRPr="00C47539" w:rsidRDefault="00572C45" w:rsidP="00572C45">
      <w:pPr>
        <w:spacing w:after="0" w:line="264" w:lineRule="auto"/>
        <w:ind w:left="120"/>
        <w:jc w:val="both"/>
      </w:pPr>
    </w:p>
    <w:p w:rsidR="00572C45" w:rsidRPr="00C47539" w:rsidRDefault="00572C45" w:rsidP="00572C45">
      <w:pPr>
        <w:spacing w:after="0" w:line="264" w:lineRule="auto"/>
        <w:ind w:firstLine="600"/>
        <w:jc w:val="both"/>
      </w:pPr>
      <w:r w:rsidRPr="00C47539">
        <w:rPr>
          <w:rFonts w:ascii="Times New Roman" w:hAnsi="Times New Roman"/>
          <w:b/>
          <w:color w:val="000000"/>
          <w:sz w:val="28"/>
        </w:rPr>
        <w:t>Цифровая грамотность</w:t>
      </w:r>
    </w:p>
    <w:p w:rsidR="00572C45" w:rsidRPr="008F7F33" w:rsidRDefault="00572C45" w:rsidP="00572C45">
      <w:pPr>
        <w:spacing w:after="0" w:line="264" w:lineRule="auto"/>
        <w:ind w:firstLine="600"/>
        <w:jc w:val="both"/>
        <w:rPr>
          <w:rFonts w:ascii="Times New Roman" w:hAnsi="Times New Roman"/>
          <w:color w:val="000000"/>
          <w:sz w:val="28"/>
        </w:rPr>
      </w:pPr>
      <w:r w:rsidRPr="008F7F33">
        <w:rPr>
          <w:rFonts w:ascii="Times New Roman" w:hAnsi="Times New Roman"/>
          <w:color w:val="000000"/>
          <w:sz w:val="28"/>
        </w:rPr>
        <w:t>Типы компьютеров: персональные компьютеры, встроенные компьютеры, суперкомпьютеры.</w:t>
      </w:r>
    </w:p>
    <w:p w:rsidR="00572C45" w:rsidRPr="008F7F33" w:rsidRDefault="00572C45" w:rsidP="00572C45">
      <w:pPr>
        <w:spacing w:after="0" w:line="264" w:lineRule="auto"/>
        <w:ind w:firstLine="600"/>
        <w:jc w:val="both"/>
        <w:rPr>
          <w:rFonts w:ascii="Times New Roman" w:hAnsi="Times New Roman"/>
          <w:color w:val="000000"/>
          <w:sz w:val="28"/>
        </w:rPr>
      </w:pPr>
      <w:r w:rsidRPr="008F7F33">
        <w:rPr>
          <w:rFonts w:ascii="Times New Roman" w:hAnsi="Times New Roman"/>
          <w:color w:val="000000"/>
          <w:sz w:val="28"/>
        </w:rPr>
        <w:t>Иерархическая файловая система. Файлы и папки (каталоги). Путь к файлу (папке, каталогу). Полное имя файла (папки, каталога). Работа с файлами и каталогами средствами операционной системы: создание, копирование, перемещение, переименование и удаление файлов и папок (каталогов). Поиск файлов средствами операционной системы.</w:t>
      </w:r>
    </w:p>
    <w:p w:rsidR="00572C45" w:rsidRDefault="00572C45" w:rsidP="00572C45">
      <w:pPr>
        <w:spacing w:after="0" w:line="264" w:lineRule="auto"/>
        <w:ind w:firstLine="600"/>
        <w:jc w:val="both"/>
        <w:rPr>
          <w:rFonts w:ascii="Times New Roman" w:hAnsi="Times New Roman"/>
          <w:color w:val="000000"/>
          <w:sz w:val="28"/>
        </w:rPr>
      </w:pPr>
      <w:r w:rsidRPr="008F7F33">
        <w:rPr>
          <w:rFonts w:ascii="Times New Roman" w:hAnsi="Times New Roman"/>
          <w:color w:val="000000"/>
          <w:sz w:val="28"/>
        </w:rPr>
        <w:t>Компьютерные вирусы и другие вредоносные программы. Программы для защиты от вирусов Встроенные антивирусные средства операционных систем.</w:t>
      </w:r>
    </w:p>
    <w:p w:rsidR="00572C45" w:rsidRPr="00C47539" w:rsidRDefault="00572C45" w:rsidP="00572C45">
      <w:pPr>
        <w:spacing w:after="0" w:line="264" w:lineRule="auto"/>
        <w:ind w:firstLine="600"/>
        <w:jc w:val="both"/>
      </w:pPr>
      <w:r w:rsidRPr="00C47539">
        <w:rPr>
          <w:rFonts w:ascii="Times New Roman" w:hAnsi="Times New Roman"/>
          <w:b/>
          <w:color w:val="000000"/>
          <w:sz w:val="28"/>
        </w:rPr>
        <w:t>Теоретические основы информатики</w:t>
      </w:r>
    </w:p>
    <w:p w:rsidR="00572C45" w:rsidRPr="008F7F33" w:rsidRDefault="00572C45" w:rsidP="00572C45">
      <w:pPr>
        <w:spacing w:after="0" w:line="264" w:lineRule="auto"/>
        <w:ind w:firstLine="600"/>
        <w:jc w:val="both"/>
        <w:rPr>
          <w:rFonts w:ascii="Times New Roman" w:hAnsi="Times New Roman"/>
          <w:color w:val="000000"/>
          <w:sz w:val="28"/>
        </w:rPr>
      </w:pPr>
      <w:r w:rsidRPr="008F7F33">
        <w:rPr>
          <w:rFonts w:ascii="Times New Roman" w:hAnsi="Times New Roman"/>
          <w:color w:val="000000"/>
          <w:sz w:val="28"/>
        </w:rPr>
        <w:t xml:space="preserve">Информационные процессы. Получение, хранение, обработка и передача информации (данных). </w:t>
      </w:r>
    </w:p>
    <w:p w:rsidR="00572C45" w:rsidRPr="008F7F33" w:rsidRDefault="00572C45" w:rsidP="00572C45">
      <w:pPr>
        <w:spacing w:after="0" w:line="264" w:lineRule="auto"/>
        <w:ind w:firstLine="600"/>
        <w:jc w:val="both"/>
        <w:rPr>
          <w:rFonts w:ascii="Times New Roman" w:hAnsi="Times New Roman"/>
          <w:color w:val="000000"/>
          <w:sz w:val="28"/>
        </w:rPr>
      </w:pPr>
      <w:r w:rsidRPr="008F7F33">
        <w:rPr>
          <w:rFonts w:ascii="Times New Roman" w:hAnsi="Times New Roman"/>
          <w:color w:val="000000"/>
          <w:sz w:val="28"/>
        </w:rPr>
        <w:t>Двоичный код. Представление данных в компьютере как текстов в двоичном алфавите. Количество всевозможных слов (кодовых комбинаций) фиксированной длины в двоичном алфавите. Преобразование любого алфавита к двоичному.</w:t>
      </w:r>
    </w:p>
    <w:p w:rsidR="00572C45" w:rsidRPr="00C47539" w:rsidRDefault="00572C45" w:rsidP="00572C45">
      <w:pPr>
        <w:spacing w:after="0" w:line="264" w:lineRule="auto"/>
        <w:ind w:firstLine="600"/>
        <w:jc w:val="both"/>
      </w:pPr>
      <w:r w:rsidRPr="008F7F33">
        <w:rPr>
          <w:rFonts w:ascii="Times New Roman" w:hAnsi="Times New Roman"/>
          <w:color w:val="000000"/>
          <w:sz w:val="28"/>
        </w:rPr>
        <w:t>Информационный объём данных. Бит — минимальная единица количества информации — двоичный разряд. Байт, килобайт, мегабайт, гигабайт. Характерные размеры файлов различных типов (страница текста, электронная книга, фотография, запись песни, видеоклип, полнометражный фильм).</w:t>
      </w:r>
    </w:p>
    <w:p w:rsidR="00572C45" w:rsidRPr="00C47539" w:rsidRDefault="00572C45" w:rsidP="00572C45">
      <w:pPr>
        <w:spacing w:after="0" w:line="264" w:lineRule="auto"/>
        <w:ind w:firstLine="600"/>
        <w:jc w:val="both"/>
      </w:pPr>
      <w:r w:rsidRPr="00C47539">
        <w:rPr>
          <w:rFonts w:ascii="Times New Roman" w:hAnsi="Times New Roman"/>
          <w:b/>
          <w:color w:val="000000"/>
          <w:sz w:val="28"/>
        </w:rPr>
        <w:t>Алгоритмы и программирование</w:t>
      </w:r>
    </w:p>
    <w:p w:rsidR="00572C45" w:rsidRPr="008F7F33" w:rsidRDefault="00572C45" w:rsidP="00572C45">
      <w:pPr>
        <w:spacing w:after="0" w:line="264" w:lineRule="auto"/>
        <w:ind w:firstLine="600"/>
        <w:jc w:val="both"/>
        <w:rPr>
          <w:rFonts w:ascii="Times New Roman" w:hAnsi="Times New Roman"/>
          <w:color w:val="000000"/>
          <w:sz w:val="28"/>
        </w:rPr>
      </w:pPr>
      <w:r w:rsidRPr="008F7F33">
        <w:rPr>
          <w:rFonts w:ascii="Times New Roman" w:hAnsi="Times New Roman"/>
          <w:color w:val="000000"/>
          <w:sz w:val="28"/>
        </w:rPr>
        <w:t xml:space="preserve">Среда текстового программирования. Управление исполнителем (например, исполнителем Черепаха). Циклические алгоритмы Переменные. </w:t>
      </w:r>
    </w:p>
    <w:p w:rsidR="00572C45" w:rsidRPr="00C47539" w:rsidRDefault="00572C45" w:rsidP="00572C45">
      <w:pPr>
        <w:spacing w:after="0" w:line="264" w:lineRule="auto"/>
        <w:ind w:firstLine="600"/>
        <w:jc w:val="both"/>
      </w:pPr>
      <w:r w:rsidRPr="008F7F33">
        <w:rPr>
          <w:rFonts w:ascii="Times New Roman" w:hAnsi="Times New Roman"/>
          <w:color w:val="000000"/>
          <w:sz w:val="28"/>
        </w:rPr>
        <w:t>Разбиение задачи на подзадачи, использование вспомогательных алгоритмов (процедур). Процедуры с параметрами.</w:t>
      </w:r>
      <w:r w:rsidRPr="00C47539">
        <w:rPr>
          <w:rFonts w:ascii="Times New Roman" w:hAnsi="Times New Roman"/>
          <w:color w:val="000000"/>
          <w:sz w:val="28"/>
        </w:rPr>
        <w:t xml:space="preserve"> </w:t>
      </w:r>
    </w:p>
    <w:p w:rsidR="00572C45" w:rsidRPr="00C47539" w:rsidRDefault="00572C45" w:rsidP="00572C45">
      <w:pPr>
        <w:spacing w:after="0" w:line="264" w:lineRule="auto"/>
        <w:ind w:firstLine="600"/>
        <w:jc w:val="both"/>
      </w:pPr>
      <w:r w:rsidRPr="00C47539">
        <w:rPr>
          <w:rFonts w:ascii="Times New Roman" w:hAnsi="Times New Roman"/>
          <w:b/>
          <w:color w:val="000000"/>
          <w:sz w:val="28"/>
        </w:rPr>
        <w:t>Информационные технологии</w:t>
      </w:r>
    </w:p>
    <w:p w:rsidR="00572C45" w:rsidRPr="008F7F33" w:rsidRDefault="00572C45" w:rsidP="00572C45">
      <w:pPr>
        <w:spacing w:after="0" w:line="264" w:lineRule="auto"/>
        <w:ind w:firstLine="600"/>
        <w:jc w:val="both"/>
        <w:rPr>
          <w:rFonts w:ascii="Times New Roman" w:hAnsi="Times New Roman"/>
          <w:color w:val="000000"/>
          <w:sz w:val="28"/>
        </w:rPr>
      </w:pPr>
      <w:r w:rsidRPr="008F7F33">
        <w:rPr>
          <w:rFonts w:ascii="Times New Roman" w:hAnsi="Times New Roman"/>
          <w:color w:val="000000"/>
          <w:sz w:val="28"/>
        </w:rPr>
        <w:t xml:space="preserve">Векторная графика. Создание векторных рисунков встроенными средствами текстового процессора или других программ (приложений). Добавление векторных рисунков в документы. </w:t>
      </w:r>
    </w:p>
    <w:p w:rsidR="00572C45" w:rsidRPr="008F7F33" w:rsidRDefault="00572C45" w:rsidP="00572C45">
      <w:pPr>
        <w:spacing w:after="0" w:line="264" w:lineRule="auto"/>
        <w:ind w:firstLine="600"/>
        <w:jc w:val="both"/>
        <w:rPr>
          <w:rFonts w:ascii="Times New Roman" w:hAnsi="Times New Roman"/>
          <w:color w:val="000000"/>
          <w:sz w:val="28"/>
        </w:rPr>
      </w:pPr>
      <w:r w:rsidRPr="008F7F33">
        <w:rPr>
          <w:rFonts w:ascii="Times New Roman" w:hAnsi="Times New Roman"/>
          <w:color w:val="000000"/>
          <w:sz w:val="28"/>
        </w:rPr>
        <w:t xml:space="preserve">Текстовый процессор. Структурирование информации с помощью списков. Нумерованные, маркированные и многоуровневые списки. Добавление таблиц в текстовые документы. </w:t>
      </w:r>
    </w:p>
    <w:p w:rsidR="00572C45" w:rsidRDefault="00572C45" w:rsidP="00572C45">
      <w:pPr>
        <w:spacing w:after="0" w:line="264" w:lineRule="auto"/>
        <w:jc w:val="both"/>
        <w:rPr>
          <w:rFonts w:ascii="Times New Roman" w:hAnsi="Times New Roman"/>
          <w:color w:val="000000"/>
          <w:sz w:val="28"/>
        </w:rPr>
      </w:pPr>
      <w:r w:rsidRPr="008F7F33">
        <w:rPr>
          <w:rFonts w:ascii="Times New Roman" w:hAnsi="Times New Roman"/>
          <w:color w:val="000000"/>
          <w:sz w:val="28"/>
        </w:rPr>
        <w:t>Создание компьютерных презентаций. Инте</w:t>
      </w:r>
      <w:r>
        <w:rPr>
          <w:rFonts w:ascii="Times New Roman" w:hAnsi="Times New Roman"/>
          <w:color w:val="000000"/>
          <w:sz w:val="28"/>
        </w:rPr>
        <w:t xml:space="preserve">рактивные элементы. Гиперссылки. </w:t>
      </w:r>
    </w:p>
    <w:p w:rsidR="00572C45" w:rsidRDefault="00572C45" w:rsidP="00572C45">
      <w:pPr>
        <w:spacing w:after="0" w:line="264" w:lineRule="auto"/>
        <w:jc w:val="both"/>
        <w:rPr>
          <w:rFonts w:ascii="Times New Roman" w:hAnsi="Times New Roman"/>
          <w:color w:val="000000"/>
          <w:sz w:val="28"/>
        </w:rPr>
      </w:pPr>
    </w:p>
    <w:p w:rsidR="00572C45" w:rsidRPr="00572C45" w:rsidRDefault="00572C45" w:rsidP="00572C45">
      <w:pPr>
        <w:spacing w:after="0" w:line="264" w:lineRule="auto"/>
        <w:jc w:val="both"/>
        <w:rPr>
          <w:rFonts w:ascii="Times New Roman" w:hAnsi="Times New Roman"/>
          <w:b/>
          <w:sz w:val="28"/>
          <w:szCs w:val="28"/>
        </w:rPr>
      </w:pPr>
      <w:r w:rsidRPr="00572C45">
        <w:rPr>
          <w:rFonts w:ascii="Times New Roman" w:hAnsi="Times New Roman"/>
          <w:b/>
          <w:sz w:val="28"/>
          <w:szCs w:val="28"/>
        </w:rPr>
        <w:t xml:space="preserve">7 КЛАСС </w:t>
      </w:r>
    </w:p>
    <w:p w:rsidR="00572C45" w:rsidRPr="00572C45" w:rsidRDefault="00572C45" w:rsidP="00572C45">
      <w:pPr>
        <w:spacing w:after="0" w:line="264" w:lineRule="auto"/>
        <w:jc w:val="both"/>
        <w:rPr>
          <w:rFonts w:ascii="Times New Roman" w:hAnsi="Times New Roman"/>
          <w:b/>
          <w:sz w:val="28"/>
          <w:szCs w:val="28"/>
        </w:rPr>
      </w:pPr>
      <w:r w:rsidRPr="00572C45">
        <w:rPr>
          <w:rFonts w:ascii="Times New Roman" w:hAnsi="Times New Roman"/>
          <w:b/>
          <w:sz w:val="28"/>
          <w:szCs w:val="28"/>
        </w:rPr>
        <w:t xml:space="preserve">Цифровая грамотность </w:t>
      </w:r>
    </w:p>
    <w:p w:rsidR="00572C45" w:rsidRDefault="00572C45" w:rsidP="00572C45">
      <w:pPr>
        <w:spacing w:after="0" w:line="264" w:lineRule="auto"/>
        <w:jc w:val="both"/>
        <w:rPr>
          <w:rFonts w:ascii="Times New Roman" w:hAnsi="Times New Roman"/>
          <w:sz w:val="28"/>
          <w:szCs w:val="28"/>
        </w:rPr>
      </w:pPr>
      <w:r w:rsidRPr="00572C45">
        <w:rPr>
          <w:rFonts w:ascii="Times New Roman" w:hAnsi="Times New Roman"/>
          <w:i/>
          <w:sz w:val="28"/>
          <w:szCs w:val="28"/>
        </w:rPr>
        <w:t>Компьютер – универсальное устройство обработки данных</w:t>
      </w:r>
      <w:r w:rsidRPr="00572C45">
        <w:rPr>
          <w:rFonts w:ascii="Times New Roman" w:hAnsi="Times New Roman"/>
          <w:sz w:val="28"/>
          <w:szCs w:val="28"/>
        </w:rPr>
        <w:t xml:space="preserve"> </w:t>
      </w:r>
    </w:p>
    <w:p w:rsidR="00572C45" w:rsidRDefault="00572C45" w:rsidP="00572C45">
      <w:pPr>
        <w:spacing w:after="0" w:line="240" w:lineRule="auto"/>
        <w:ind w:firstLine="709"/>
        <w:jc w:val="both"/>
        <w:rPr>
          <w:rFonts w:ascii="Times New Roman" w:hAnsi="Times New Roman"/>
          <w:sz w:val="28"/>
          <w:szCs w:val="28"/>
        </w:rPr>
      </w:pPr>
      <w:r w:rsidRPr="00572C45">
        <w:rPr>
          <w:rFonts w:ascii="Times New Roman" w:hAnsi="Times New Roman"/>
          <w:sz w:val="28"/>
          <w:szCs w:val="28"/>
        </w:rPr>
        <w:t xml:space="preserve">Компьютер – универсальное вычислительное устройство, работающее по программе. Типы компьютеров: персональные компьютеры, встроенные компьютеры, суперкомпьютеры. Мобильные устройства. </w:t>
      </w:r>
    </w:p>
    <w:p w:rsidR="00572C45" w:rsidRDefault="00572C45" w:rsidP="00572C45">
      <w:pPr>
        <w:spacing w:after="0" w:line="240" w:lineRule="auto"/>
        <w:ind w:firstLine="709"/>
        <w:jc w:val="both"/>
        <w:rPr>
          <w:rFonts w:ascii="Times New Roman" w:hAnsi="Times New Roman"/>
          <w:sz w:val="28"/>
          <w:szCs w:val="28"/>
        </w:rPr>
      </w:pPr>
      <w:r w:rsidRPr="00572C45">
        <w:rPr>
          <w:rFonts w:ascii="Times New Roman" w:hAnsi="Times New Roman"/>
          <w:sz w:val="28"/>
          <w:szCs w:val="28"/>
        </w:rPr>
        <w:t xml:space="preserve">Основные компоненты компьютера и их назначение. Процессор. Оперативная и долговременная память. Устройства ввода и вывода. Сенсорный ввод, датчики мобильных устройств, средства биометрической аутентификации. </w:t>
      </w:r>
    </w:p>
    <w:p w:rsidR="00572C45" w:rsidRDefault="00572C45" w:rsidP="00572C45">
      <w:pPr>
        <w:spacing w:after="0" w:line="240" w:lineRule="auto"/>
        <w:ind w:firstLine="709"/>
        <w:jc w:val="both"/>
        <w:rPr>
          <w:rFonts w:ascii="Times New Roman" w:hAnsi="Times New Roman"/>
          <w:sz w:val="28"/>
          <w:szCs w:val="28"/>
        </w:rPr>
      </w:pPr>
      <w:r w:rsidRPr="00572C45">
        <w:rPr>
          <w:rFonts w:ascii="Times New Roman" w:hAnsi="Times New Roman"/>
          <w:sz w:val="28"/>
          <w:szCs w:val="28"/>
        </w:rPr>
        <w:t xml:space="preserve">История развития компьютеров и программного обеспечения. Поколения компьютеров. Современные тенденции развития компьютеров. Суперкомпьютеры. </w:t>
      </w:r>
    </w:p>
    <w:p w:rsidR="00572C45" w:rsidRDefault="00572C45" w:rsidP="00572C45">
      <w:pPr>
        <w:spacing w:after="0" w:line="240" w:lineRule="auto"/>
        <w:ind w:firstLine="709"/>
        <w:jc w:val="both"/>
        <w:rPr>
          <w:rFonts w:ascii="Times New Roman" w:hAnsi="Times New Roman"/>
          <w:sz w:val="28"/>
          <w:szCs w:val="28"/>
        </w:rPr>
      </w:pPr>
      <w:r w:rsidRPr="00572C45">
        <w:rPr>
          <w:rFonts w:ascii="Times New Roman" w:hAnsi="Times New Roman"/>
          <w:sz w:val="28"/>
          <w:szCs w:val="28"/>
        </w:rPr>
        <w:t xml:space="preserve">Параллельные вычисления. </w:t>
      </w:r>
    </w:p>
    <w:p w:rsidR="00572C45" w:rsidRDefault="00572C45" w:rsidP="00572C45">
      <w:pPr>
        <w:spacing w:after="0" w:line="240" w:lineRule="auto"/>
        <w:ind w:firstLine="709"/>
        <w:jc w:val="both"/>
        <w:rPr>
          <w:rFonts w:ascii="Times New Roman" w:hAnsi="Times New Roman"/>
          <w:sz w:val="28"/>
          <w:szCs w:val="28"/>
        </w:rPr>
      </w:pPr>
      <w:r w:rsidRPr="00572C45">
        <w:rPr>
          <w:rFonts w:ascii="Times New Roman" w:hAnsi="Times New Roman"/>
          <w:sz w:val="28"/>
          <w:szCs w:val="28"/>
        </w:rPr>
        <w:t xml:space="preserve">Персональный компьютер. Процессор и его характеристики (тактовая частота, разрядность). Оперативная память. Долговременная память. Устройства ввода и вывода. Объём хранимых данных (оперативная память компьютера, жёсткий и твердотельный диск, постоянная память смартфона) и скорость доступа для различных видов носителей. </w:t>
      </w:r>
    </w:p>
    <w:p w:rsidR="00572C45" w:rsidRDefault="00572C45" w:rsidP="00572C45">
      <w:pPr>
        <w:spacing w:after="0" w:line="240" w:lineRule="auto"/>
        <w:ind w:firstLine="709"/>
        <w:jc w:val="both"/>
        <w:rPr>
          <w:rFonts w:ascii="Times New Roman" w:hAnsi="Times New Roman"/>
          <w:sz w:val="28"/>
          <w:szCs w:val="28"/>
        </w:rPr>
      </w:pPr>
      <w:r w:rsidRPr="00572C45">
        <w:rPr>
          <w:rFonts w:ascii="Times New Roman" w:hAnsi="Times New Roman"/>
          <w:sz w:val="28"/>
          <w:szCs w:val="28"/>
        </w:rPr>
        <w:t xml:space="preserve">Техника безопасности и правила работы на компьютере. </w:t>
      </w:r>
    </w:p>
    <w:p w:rsidR="00572C45" w:rsidRDefault="00572C45" w:rsidP="00572C45">
      <w:pPr>
        <w:spacing w:after="0" w:line="240" w:lineRule="auto"/>
        <w:ind w:firstLine="709"/>
        <w:jc w:val="both"/>
        <w:rPr>
          <w:rFonts w:ascii="Times New Roman" w:hAnsi="Times New Roman"/>
          <w:sz w:val="28"/>
          <w:szCs w:val="28"/>
        </w:rPr>
      </w:pPr>
      <w:r w:rsidRPr="00572C45">
        <w:rPr>
          <w:rFonts w:ascii="Times New Roman" w:hAnsi="Times New Roman"/>
          <w:i/>
          <w:sz w:val="28"/>
          <w:szCs w:val="28"/>
        </w:rPr>
        <w:t>Программы и данные</w:t>
      </w:r>
      <w:r w:rsidRPr="00572C45">
        <w:rPr>
          <w:rFonts w:ascii="Times New Roman" w:hAnsi="Times New Roman"/>
          <w:sz w:val="28"/>
          <w:szCs w:val="28"/>
        </w:rPr>
        <w:t xml:space="preserve"> </w:t>
      </w:r>
    </w:p>
    <w:p w:rsidR="00572C45" w:rsidRDefault="00572C45" w:rsidP="00572C45">
      <w:pPr>
        <w:spacing w:after="0" w:line="240" w:lineRule="auto"/>
        <w:ind w:firstLine="709"/>
        <w:jc w:val="both"/>
        <w:rPr>
          <w:rFonts w:ascii="Times New Roman" w:hAnsi="Times New Roman"/>
          <w:sz w:val="28"/>
          <w:szCs w:val="28"/>
        </w:rPr>
      </w:pPr>
      <w:r w:rsidRPr="00572C45">
        <w:rPr>
          <w:rFonts w:ascii="Times New Roman" w:hAnsi="Times New Roman"/>
          <w:sz w:val="28"/>
          <w:szCs w:val="28"/>
        </w:rPr>
        <w:t xml:space="preserve">Программное обеспечение компьютера. Прикладное программное обеспечение. Системное программное обеспечение. Системы программирования. Правовая охрана программ и данных. Бесплатные и условно-бесплатные программы. Свободное программное обеспечение. </w:t>
      </w:r>
    </w:p>
    <w:p w:rsidR="00572C45" w:rsidRDefault="00572C45" w:rsidP="00572C45">
      <w:pPr>
        <w:spacing w:after="0" w:line="240" w:lineRule="auto"/>
        <w:ind w:firstLine="709"/>
        <w:jc w:val="both"/>
        <w:rPr>
          <w:rFonts w:ascii="Times New Roman" w:hAnsi="Times New Roman"/>
          <w:sz w:val="28"/>
          <w:szCs w:val="28"/>
        </w:rPr>
      </w:pPr>
      <w:r w:rsidRPr="00572C45">
        <w:rPr>
          <w:rFonts w:ascii="Times New Roman" w:hAnsi="Times New Roman"/>
          <w:sz w:val="28"/>
          <w:szCs w:val="28"/>
        </w:rPr>
        <w:t xml:space="preserve">Файлы и папки (каталоги). Принципы построения файловых систем. Полное имя файла (папки). Путь к файлу (папке). Работа с файлами и каталогами средствами операционной системы: создание, копирование, перемещение, переименование и удаление файлов и папок (каталогов). Типы файлов. Свойства файлов. Характерные размеры файлов различных типов (страница текста, электронная книга, фотография, запись песни, видеоклип, полнометражный фильм). Архивация данных. Использование программ-архиваторов. Файловый менеджер. Поиск файлов средствами операционной системы. </w:t>
      </w:r>
    </w:p>
    <w:p w:rsidR="00572C45" w:rsidRDefault="00572C45" w:rsidP="00572C45">
      <w:pPr>
        <w:spacing w:after="0" w:line="240" w:lineRule="auto"/>
        <w:ind w:firstLine="709"/>
        <w:jc w:val="both"/>
        <w:rPr>
          <w:rFonts w:ascii="Times New Roman" w:hAnsi="Times New Roman"/>
          <w:sz w:val="28"/>
          <w:szCs w:val="28"/>
        </w:rPr>
      </w:pPr>
      <w:r w:rsidRPr="00572C45">
        <w:rPr>
          <w:rFonts w:ascii="Times New Roman" w:hAnsi="Times New Roman"/>
          <w:sz w:val="28"/>
          <w:szCs w:val="28"/>
        </w:rPr>
        <w:t>Компьютерные вирусы и другие вредоносные программы. Программы для защиты от вирусов.</w:t>
      </w:r>
    </w:p>
    <w:p w:rsidR="00572C45" w:rsidRDefault="00572C45" w:rsidP="00572C45">
      <w:pPr>
        <w:spacing w:after="0" w:line="240" w:lineRule="auto"/>
        <w:ind w:firstLine="709"/>
        <w:jc w:val="both"/>
        <w:rPr>
          <w:rFonts w:ascii="Times New Roman" w:hAnsi="Times New Roman"/>
          <w:sz w:val="28"/>
          <w:szCs w:val="28"/>
        </w:rPr>
      </w:pPr>
      <w:r w:rsidRPr="00572C45">
        <w:rPr>
          <w:rFonts w:ascii="Times New Roman" w:hAnsi="Times New Roman"/>
          <w:i/>
          <w:sz w:val="28"/>
          <w:szCs w:val="28"/>
        </w:rPr>
        <w:t xml:space="preserve"> Компьютерные сети</w:t>
      </w:r>
      <w:r w:rsidRPr="00572C45">
        <w:rPr>
          <w:rFonts w:ascii="Times New Roman" w:hAnsi="Times New Roman"/>
          <w:sz w:val="28"/>
          <w:szCs w:val="28"/>
        </w:rPr>
        <w:t xml:space="preserve"> </w:t>
      </w:r>
    </w:p>
    <w:p w:rsidR="00F548AA" w:rsidRDefault="00572C45" w:rsidP="00572C45">
      <w:pPr>
        <w:spacing w:after="0" w:line="240" w:lineRule="auto"/>
        <w:ind w:firstLine="709"/>
        <w:jc w:val="both"/>
        <w:rPr>
          <w:rFonts w:ascii="Times New Roman" w:hAnsi="Times New Roman"/>
          <w:sz w:val="28"/>
          <w:szCs w:val="28"/>
        </w:rPr>
      </w:pPr>
      <w:r w:rsidRPr="00572C45">
        <w:rPr>
          <w:rFonts w:ascii="Times New Roman" w:hAnsi="Times New Roman"/>
          <w:sz w:val="28"/>
          <w:szCs w:val="28"/>
        </w:rPr>
        <w:t xml:space="preserve">Объединение компьютеров в сеть. Сеть Интернет. Веб-страница, веб-сайт. Структура адресов веб-ресурсов. Браузер. Поисковые системы. Поиск информации по ключевым словам и по изображению. Достоверность информации, полученной из Интернета. </w:t>
      </w:r>
    </w:p>
    <w:p w:rsidR="00F548AA" w:rsidRDefault="00572C45" w:rsidP="00572C45">
      <w:pPr>
        <w:spacing w:after="0" w:line="240" w:lineRule="auto"/>
        <w:ind w:firstLine="709"/>
        <w:jc w:val="both"/>
        <w:rPr>
          <w:rFonts w:ascii="Times New Roman" w:hAnsi="Times New Roman"/>
          <w:sz w:val="28"/>
          <w:szCs w:val="28"/>
        </w:rPr>
      </w:pPr>
      <w:r w:rsidRPr="00572C45">
        <w:rPr>
          <w:rFonts w:ascii="Times New Roman" w:hAnsi="Times New Roman"/>
          <w:sz w:val="28"/>
          <w:szCs w:val="28"/>
        </w:rPr>
        <w:t xml:space="preserve">Современные сервисы интернет-коммуникаций. </w:t>
      </w:r>
    </w:p>
    <w:p w:rsidR="00F548AA" w:rsidRDefault="00572C45" w:rsidP="00572C45">
      <w:pPr>
        <w:spacing w:after="0" w:line="240" w:lineRule="auto"/>
        <w:ind w:firstLine="709"/>
        <w:jc w:val="both"/>
        <w:rPr>
          <w:rFonts w:ascii="Times New Roman" w:hAnsi="Times New Roman"/>
          <w:sz w:val="28"/>
          <w:szCs w:val="28"/>
        </w:rPr>
      </w:pPr>
      <w:r w:rsidRPr="00572C45">
        <w:rPr>
          <w:rFonts w:ascii="Times New Roman" w:hAnsi="Times New Roman"/>
          <w:sz w:val="28"/>
          <w:szCs w:val="28"/>
        </w:rPr>
        <w:t xml:space="preserve">Сетевой этикет, базовые нормы информационной этики и права при работе в Интернете. Стратегии безопасного поведения в Интернете. </w:t>
      </w:r>
    </w:p>
    <w:p w:rsidR="003E0EF7" w:rsidRDefault="00572C45" w:rsidP="00572C45">
      <w:pPr>
        <w:spacing w:after="0" w:line="240" w:lineRule="auto"/>
        <w:ind w:firstLine="709"/>
        <w:jc w:val="both"/>
        <w:rPr>
          <w:rFonts w:ascii="Times New Roman" w:hAnsi="Times New Roman"/>
          <w:sz w:val="28"/>
          <w:szCs w:val="28"/>
        </w:rPr>
      </w:pPr>
      <w:r w:rsidRPr="00F548AA">
        <w:rPr>
          <w:rFonts w:ascii="Times New Roman" w:hAnsi="Times New Roman"/>
          <w:b/>
          <w:sz w:val="28"/>
          <w:szCs w:val="28"/>
        </w:rPr>
        <w:t>Теоретические основы информатики</w:t>
      </w:r>
      <w:r w:rsidRPr="00572C45">
        <w:rPr>
          <w:rFonts w:ascii="Times New Roman" w:hAnsi="Times New Roman"/>
          <w:sz w:val="28"/>
          <w:szCs w:val="28"/>
        </w:rPr>
        <w:t xml:space="preserve"> </w:t>
      </w:r>
    </w:p>
    <w:p w:rsidR="003E0EF7" w:rsidRDefault="00572C45" w:rsidP="00572C45">
      <w:pPr>
        <w:spacing w:after="0" w:line="240" w:lineRule="auto"/>
        <w:ind w:firstLine="709"/>
        <w:jc w:val="both"/>
        <w:rPr>
          <w:rFonts w:ascii="Times New Roman" w:hAnsi="Times New Roman"/>
          <w:sz w:val="28"/>
          <w:szCs w:val="28"/>
        </w:rPr>
      </w:pPr>
      <w:r w:rsidRPr="003E0EF7">
        <w:rPr>
          <w:rFonts w:ascii="Times New Roman" w:hAnsi="Times New Roman"/>
          <w:i/>
          <w:sz w:val="28"/>
          <w:szCs w:val="28"/>
        </w:rPr>
        <w:t>Информация и информационные процессы</w:t>
      </w:r>
      <w:r w:rsidRPr="00572C45">
        <w:rPr>
          <w:rFonts w:ascii="Times New Roman" w:hAnsi="Times New Roman"/>
          <w:sz w:val="28"/>
          <w:szCs w:val="28"/>
        </w:rPr>
        <w:t xml:space="preserve"> </w:t>
      </w:r>
    </w:p>
    <w:p w:rsidR="003E0EF7" w:rsidRDefault="00572C45" w:rsidP="00572C45">
      <w:pPr>
        <w:spacing w:after="0" w:line="240" w:lineRule="auto"/>
        <w:ind w:firstLine="709"/>
        <w:jc w:val="both"/>
        <w:rPr>
          <w:rFonts w:ascii="Times New Roman" w:hAnsi="Times New Roman"/>
          <w:sz w:val="28"/>
          <w:szCs w:val="28"/>
        </w:rPr>
      </w:pPr>
      <w:r w:rsidRPr="00572C45">
        <w:rPr>
          <w:rFonts w:ascii="Times New Roman" w:hAnsi="Times New Roman"/>
          <w:sz w:val="28"/>
          <w:szCs w:val="28"/>
        </w:rPr>
        <w:t xml:space="preserve">Информация – одно из основных понятий современной науки. </w:t>
      </w:r>
    </w:p>
    <w:p w:rsidR="003E0EF7" w:rsidRDefault="00572C45" w:rsidP="00572C45">
      <w:pPr>
        <w:spacing w:after="0" w:line="240" w:lineRule="auto"/>
        <w:ind w:firstLine="709"/>
        <w:jc w:val="both"/>
        <w:rPr>
          <w:rFonts w:ascii="Times New Roman" w:hAnsi="Times New Roman"/>
          <w:sz w:val="28"/>
          <w:szCs w:val="28"/>
        </w:rPr>
      </w:pPr>
      <w:r w:rsidRPr="00572C45">
        <w:rPr>
          <w:rFonts w:ascii="Times New Roman" w:hAnsi="Times New Roman"/>
          <w:sz w:val="28"/>
          <w:szCs w:val="28"/>
        </w:rPr>
        <w:t xml:space="preserve">Информация как сведения, предназначенные для восприятия человеком, и информация как данные, которые могут быть обработаны автоматизированной системой. </w:t>
      </w:r>
    </w:p>
    <w:p w:rsidR="003E0EF7" w:rsidRDefault="00572C45" w:rsidP="00572C45">
      <w:pPr>
        <w:spacing w:after="0" w:line="240" w:lineRule="auto"/>
        <w:ind w:firstLine="709"/>
        <w:jc w:val="both"/>
        <w:rPr>
          <w:rFonts w:ascii="Times New Roman" w:hAnsi="Times New Roman"/>
          <w:sz w:val="28"/>
          <w:szCs w:val="28"/>
        </w:rPr>
      </w:pPr>
      <w:r w:rsidRPr="00572C45">
        <w:rPr>
          <w:rFonts w:ascii="Times New Roman" w:hAnsi="Times New Roman"/>
          <w:sz w:val="28"/>
          <w:szCs w:val="28"/>
        </w:rPr>
        <w:t xml:space="preserve">Дискретность данных. Возможность описания непрерывных объектов и процессов с помощью дискретных данных. </w:t>
      </w:r>
    </w:p>
    <w:p w:rsidR="003E0EF7" w:rsidRDefault="00572C45" w:rsidP="00572C45">
      <w:pPr>
        <w:spacing w:after="0" w:line="240" w:lineRule="auto"/>
        <w:ind w:firstLine="709"/>
        <w:jc w:val="both"/>
        <w:rPr>
          <w:rFonts w:ascii="Times New Roman" w:hAnsi="Times New Roman"/>
          <w:sz w:val="28"/>
          <w:szCs w:val="28"/>
        </w:rPr>
      </w:pPr>
      <w:r w:rsidRPr="00572C45">
        <w:rPr>
          <w:rFonts w:ascii="Times New Roman" w:hAnsi="Times New Roman"/>
          <w:sz w:val="28"/>
          <w:szCs w:val="28"/>
        </w:rPr>
        <w:t xml:space="preserve">Информационные процессы – процессы, связанные с хранением, преобразованием и передачей данных. </w:t>
      </w:r>
    </w:p>
    <w:p w:rsidR="003E0EF7" w:rsidRDefault="00572C45" w:rsidP="00572C45">
      <w:pPr>
        <w:spacing w:after="0" w:line="240" w:lineRule="auto"/>
        <w:ind w:firstLine="709"/>
        <w:jc w:val="both"/>
        <w:rPr>
          <w:rFonts w:ascii="Times New Roman" w:hAnsi="Times New Roman"/>
          <w:sz w:val="28"/>
          <w:szCs w:val="28"/>
        </w:rPr>
      </w:pPr>
      <w:r w:rsidRPr="003E0EF7">
        <w:rPr>
          <w:rFonts w:ascii="Times New Roman" w:hAnsi="Times New Roman"/>
          <w:i/>
          <w:sz w:val="28"/>
          <w:szCs w:val="28"/>
        </w:rPr>
        <w:t>Представление информации</w:t>
      </w:r>
      <w:r w:rsidRPr="00572C45">
        <w:rPr>
          <w:rFonts w:ascii="Times New Roman" w:hAnsi="Times New Roman"/>
          <w:sz w:val="28"/>
          <w:szCs w:val="28"/>
        </w:rPr>
        <w:t xml:space="preserve"> </w:t>
      </w:r>
    </w:p>
    <w:p w:rsidR="003E0EF7" w:rsidRDefault="00572C45" w:rsidP="00572C45">
      <w:pPr>
        <w:spacing w:after="0" w:line="240" w:lineRule="auto"/>
        <w:ind w:firstLine="709"/>
        <w:jc w:val="both"/>
        <w:rPr>
          <w:rFonts w:ascii="Times New Roman" w:hAnsi="Times New Roman"/>
          <w:sz w:val="28"/>
          <w:szCs w:val="28"/>
        </w:rPr>
      </w:pPr>
      <w:r w:rsidRPr="00572C45">
        <w:rPr>
          <w:rFonts w:ascii="Times New Roman" w:hAnsi="Times New Roman"/>
          <w:sz w:val="28"/>
          <w:szCs w:val="28"/>
        </w:rPr>
        <w:t xml:space="preserve">Символ. Алфавит. Мощность алфавита. Разнообразие языков и алфавитов. Естественные и формальные языки. Алфавит текстов на русском языке. Двоичный алфавит. Количество всевозможных слов (кодовых комбинаций) фиксированной длины в двоичном алфавите. Преобразование любого алфавита к двоичному. Количество различных слов фиксированной длины в алфавите определённой мощности. </w:t>
      </w:r>
    </w:p>
    <w:p w:rsidR="003E0EF7" w:rsidRDefault="00572C45" w:rsidP="00572C45">
      <w:pPr>
        <w:spacing w:after="0" w:line="240" w:lineRule="auto"/>
        <w:ind w:firstLine="709"/>
        <w:jc w:val="both"/>
        <w:rPr>
          <w:rFonts w:ascii="Times New Roman" w:hAnsi="Times New Roman"/>
          <w:sz w:val="28"/>
          <w:szCs w:val="28"/>
        </w:rPr>
      </w:pPr>
      <w:r w:rsidRPr="00572C45">
        <w:rPr>
          <w:rFonts w:ascii="Times New Roman" w:hAnsi="Times New Roman"/>
          <w:sz w:val="28"/>
          <w:szCs w:val="28"/>
        </w:rPr>
        <w:t xml:space="preserve">Кодирование символов одного алфавита с помощью кодовых слов в другом алфавите, кодовая таблица, декодирование. </w:t>
      </w:r>
    </w:p>
    <w:p w:rsidR="003E0EF7" w:rsidRDefault="00572C45" w:rsidP="00572C45">
      <w:pPr>
        <w:spacing w:after="0" w:line="240" w:lineRule="auto"/>
        <w:ind w:firstLine="709"/>
        <w:jc w:val="both"/>
        <w:rPr>
          <w:rFonts w:ascii="Times New Roman" w:hAnsi="Times New Roman"/>
          <w:sz w:val="28"/>
          <w:szCs w:val="28"/>
        </w:rPr>
      </w:pPr>
      <w:r w:rsidRPr="00572C45">
        <w:rPr>
          <w:rFonts w:ascii="Times New Roman" w:hAnsi="Times New Roman"/>
          <w:sz w:val="28"/>
          <w:szCs w:val="28"/>
        </w:rPr>
        <w:t xml:space="preserve">Двоичный код. Представление данных в компьютере как текстов в двоичном алфавите. </w:t>
      </w:r>
    </w:p>
    <w:p w:rsidR="003E0EF7" w:rsidRDefault="00572C45" w:rsidP="00572C45">
      <w:pPr>
        <w:spacing w:after="0" w:line="240" w:lineRule="auto"/>
        <w:ind w:firstLine="709"/>
        <w:jc w:val="both"/>
        <w:rPr>
          <w:rFonts w:ascii="Times New Roman" w:hAnsi="Times New Roman"/>
          <w:sz w:val="28"/>
          <w:szCs w:val="28"/>
        </w:rPr>
      </w:pPr>
      <w:r w:rsidRPr="00572C45">
        <w:rPr>
          <w:rFonts w:ascii="Times New Roman" w:hAnsi="Times New Roman"/>
          <w:sz w:val="28"/>
          <w:szCs w:val="28"/>
        </w:rPr>
        <w:t xml:space="preserve">Информационный объём данных. Бит – минимальная единица количества информации – двоичный разряд. Единицы измерения информационного объёма данных. Бит, байт, килобайт, мегабайт, гигабайт. </w:t>
      </w:r>
    </w:p>
    <w:p w:rsidR="003E0EF7" w:rsidRDefault="00572C45" w:rsidP="00572C45">
      <w:pPr>
        <w:spacing w:after="0" w:line="240" w:lineRule="auto"/>
        <w:ind w:firstLine="709"/>
        <w:jc w:val="both"/>
        <w:rPr>
          <w:rFonts w:ascii="Times New Roman" w:hAnsi="Times New Roman"/>
          <w:sz w:val="28"/>
          <w:szCs w:val="28"/>
        </w:rPr>
      </w:pPr>
      <w:r w:rsidRPr="00572C45">
        <w:rPr>
          <w:rFonts w:ascii="Times New Roman" w:hAnsi="Times New Roman"/>
          <w:sz w:val="28"/>
          <w:szCs w:val="28"/>
        </w:rPr>
        <w:t xml:space="preserve">Скорость передачи данных. Единицы скорости передачи данных. </w:t>
      </w:r>
    </w:p>
    <w:p w:rsidR="003E0EF7" w:rsidRDefault="00572C45" w:rsidP="00572C45">
      <w:pPr>
        <w:spacing w:after="0" w:line="240" w:lineRule="auto"/>
        <w:ind w:firstLine="709"/>
        <w:jc w:val="both"/>
        <w:rPr>
          <w:rFonts w:ascii="Times New Roman" w:hAnsi="Times New Roman"/>
          <w:sz w:val="28"/>
          <w:szCs w:val="28"/>
        </w:rPr>
      </w:pPr>
      <w:r w:rsidRPr="00572C45">
        <w:rPr>
          <w:rFonts w:ascii="Times New Roman" w:hAnsi="Times New Roman"/>
          <w:sz w:val="28"/>
          <w:szCs w:val="28"/>
        </w:rPr>
        <w:t xml:space="preserve">Кодирование текстов. Равномерный код. Неравномерный код. Кодировка ASCII. Восьмибитные кодировки. Понятие о кодировках UNICODE. Декодирование сообщений с использованием равномерного и неравномерного кода. Информационный объём текста. </w:t>
      </w:r>
    </w:p>
    <w:p w:rsidR="003E0EF7" w:rsidRDefault="00572C45" w:rsidP="00572C45">
      <w:pPr>
        <w:spacing w:after="0" w:line="240" w:lineRule="auto"/>
        <w:ind w:firstLine="709"/>
        <w:jc w:val="both"/>
        <w:rPr>
          <w:rFonts w:ascii="Times New Roman" w:hAnsi="Times New Roman"/>
          <w:sz w:val="28"/>
          <w:szCs w:val="28"/>
        </w:rPr>
      </w:pPr>
      <w:r w:rsidRPr="00572C45">
        <w:rPr>
          <w:rFonts w:ascii="Times New Roman" w:hAnsi="Times New Roman"/>
          <w:sz w:val="28"/>
          <w:szCs w:val="28"/>
        </w:rPr>
        <w:t xml:space="preserve">Искажение информации при передаче. </w:t>
      </w:r>
    </w:p>
    <w:p w:rsidR="003E0EF7" w:rsidRDefault="00572C45" w:rsidP="00572C45">
      <w:pPr>
        <w:spacing w:after="0" w:line="240" w:lineRule="auto"/>
        <w:ind w:firstLine="709"/>
        <w:jc w:val="both"/>
        <w:rPr>
          <w:rFonts w:ascii="Times New Roman" w:hAnsi="Times New Roman"/>
          <w:sz w:val="28"/>
          <w:szCs w:val="28"/>
        </w:rPr>
      </w:pPr>
      <w:r w:rsidRPr="00572C45">
        <w:rPr>
          <w:rFonts w:ascii="Times New Roman" w:hAnsi="Times New Roman"/>
          <w:sz w:val="28"/>
          <w:szCs w:val="28"/>
        </w:rPr>
        <w:t xml:space="preserve">Общее представление о цифровом представлении аудиовизуальных и других непрерывных данных. </w:t>
      </w:r>
    </w:p>
    <w:p w:rsidR="003E0EF7" w:rsidRDefault="00572C45" w:rsidP="00572C45">
      <w:pPr>
        <w:spacing w:after="0" w:line="240" w:lineRule="auto"/>
        <w:ind w:firstLine="709"/>
        <w:jc w:val="both"/>
        <w:rPr>
          <w:rFonts w:ascii="Times New Roman" w:hAnsi="Times New Roman"/>
          <w:sz w:val="28"/>
          <w:szCs w:val="28"/>
        </w:rPr>
      </w:pPr>
      <w:r w:rsidRPr="00572C45">
        <w:rPr>
          <w:rFonts w:ascii="Times New Roman" w:hAnsi="Times New Roman"/>
          <w:sz w:val="28"/>
          <w:szCs w:val="28"/>
        </w:rPr>
        <w:t xml:space="preserve">Кодирование цвета. Цветовые модели. Модель RGB. Глубина кодирования. Палитра. </w:t>
      </w:r>
    </w:p>
    <w:p w:rsidR="003E0EF7" w:rsidRDefault="00572C45" w:rsidP="00572C45">
      <w:pPr>
        <w:spacing w:after="0" w:line="240" w:lineRule="auto"/>
        <w:ind w:firstLine="709"/>
        <w:jc w:val="both"/>
        <w:rPr>
          <w:rFonts w:ascii="Times New Roman" w:hAnsi="Times New Roman"/>
          <w:sz w:val="28"/>
          <w:szCs w:val="28"/>
        </w:rPr>
      </w:pPr>
      <w:r w:rsidRPr="00572C45">
        <w:rPr>
          <w:rFonts w:ascii="Times New Roman" w:hAnsi="Times New Roman"/>
          <w:sz w:val="28"/>
          <w:szCs w:val="28"/>
        </w:rPr>
        <w:t xml:space="preserve">Растровое и векторное представление изображений. Пиксель. Оценка информационного объёма графических данных для растрового изображения. </w:t>
      </w:r>
    </w:p>
    <w:p w:rsidR="003E0EF7" w:rsidRDefault="00572C45" w:rsidP="00572C45">
      <w:pPr>
        <w:spacing w:after="0" w:line="240" w:lineRule="auto"/>
        <w:ind w:firstLine="709"/>
        <w:jc w:val="both"/>
        <w:rPr>
          <w:rFonts w:ascii="Times New Roman" w:hAnsi="Times New Roman"/>
          <w:sz w:val="28"/>
          <w:szCs w:val="28"/>
        </w:rPr>
      </w:pPr>
      <w:r w:rsidRPr="00572C45">
        <w:rPr>
          <w:rFonts w:ascii="Times New Roman" w:hAnsi="Times New Roman"/>
          <w:sz w:val="28"/>
          <w:szCs w:val="28"/>
        </w:rPr>
        <w:t xml:space="preserve">Кодирование звука. Разрядность и частота записи. Количество каналов записи. </w:t>
      </w:r>
    </w:p>
    <w:p w:rsidR="003E0EF7" w:rsidRDefault="00572C45" w:rsidP="00572C45">
      <w:pPr>
        <w:spacing w:after="0" w:line="240" w:lineRule="auto"/>
        <w:ind w:firstLine="709"/>
        <w:jc w:val="both"/>
        <w:rPr>
          <w:rFonts w:ascii="Times New Roman" w:hAnsi="Times New Roman"/>
          <w:sz w:val="28"/>
          <w:szCs w:val="28"/>
        </w:rPr>
      </w:pPr>
      <w:r w:rsidRPr="00572C45">
        <w:rPr>
          <w:rFonts w:ascii="Times New Roman" w:hAnsi="Times New Roman"/>
          <w:sz w:val="28"/>
          <w:szCs w:val="28"/>
        </w:rPr>
        <w:t xml:space="preserve">Оценка количественных параметров, связанных с представлением и хранением звуковых файлов. </w:t>
      </w:r>
    </w:p>
    <w:p w:rsidR="003E0EF7" w:rsidRDefault="00572C45" w:rsidP="00572C45">
      <w:pPr>
        <w:spacing w:after="0" w:line="240" w:lineRule="auto"/>
        <w:ind w:firstLine="709"/>
        <w:jc w:val="both"/>
        <w:rPr>
          <w:rFonts w:ascii="Times New Roman" w:hAnsi="Times New Roman"/>
          <w:sz w:val="28"/>
          <w:szCs w:val="28"/>
        </w:rPr>
      </w:pPr>
      <w:r w:rsidRPr="003E0EF7">
        <w:rPr>
          <w:rFonts w:ascii="Times New Roman" w:hAnsi="Times New Roman"/>
          <w:b/>
          <w:sz w:val="28"/>
          <w:szCs w:val="28"/>
        </w:rPr>
        <w:t>Информационные технологии</w:t>
      </w:r>
      <w:r w:rsidRPr="00572C45">
        <w:rPr>
          <w:rFonts w:ascii="Times New Roman" w:hAnsi="Times New Roman"/>
          <w:sz w:val="28"/>
          <w:szCs w:val="28"/>
        </w:rPr>
        <w:t xml:space="preserve"> </w:t>
      </w:r>
    </w:p>
    <w:p w:rsidR="003E0EF7" w:rsidRDefault="00572C45" w:rsidP="00572C45">
      <w:pPr>
        <w:spacing w:after="0" w:line="240" w:lineRule="auto"/>
        <w:ind w:firstLine="709"/>
        <w:jc w:val="both"/>
        <w:rPr>
          <w:rFonts w:ascii="Times New Roman" w:hAnsi="Times New Roman"/>
          <w:sz w:val="28"/>
          <w:szCs w:val="28"/>
        </w:rPr>
      </w:pPr>
      <w:r w:rsidRPr="003E0EF7">
        <w:rPr>
          <w:rFonts w:ascii="Times New Roman" w:hAnsi="Times New Roman"/>
          <w:i/>
          <w:sz w:val="28"/>
          <w:szCs w:val="28"/>
        </w:rPr>
        <w:t>Текстовые документы</w:t>
      </w:r>
      <w:r w:rsidRPr="00572C45">
        <w:rPr>
          <w:rFonts w:ascii="Times New Roman" w:hAnsi="Times New Roman"/>
          <w:sz w:val="28"/>
          <w:szCs w:val="28"/>
        </w:rPr>
        <w:t xml:space="preserve"> </w:t>
      </w:r>
    </w:p>
    <w:p w:rsidR="003E0EF7" w:rsidRDefault="00572C45" w:rsidP="00572C45">
      <w:pPr>
        <w:spacing w:after="0" w:line="240" w:lineRule="auto"/>
        <w:ind w:firstLine="709"/>
        <w:jc w:val="both"/>
        <w:rPr>
          <w:rFonts w:ascii="Times New Roman" w:hAnsi="Times New Roman"/>
          <w:sz w:val="28"/>
          <w:szCs w:val="28"/>
        </w:rPr>
      </w:pPr>
      <w:r w:rsidRPr="00572C45">
        <w:rPr>
          <w:rFonts w:ascii="Times New Roman" w:hAnsi="Times New Roman"/>
          <w:sz w:val="28"/>
          <w:szCs w:val="28"/>
        </w:rPr>
        <w:t xml:space="preserve">Текстовые документы и их структурные элементы (страница, абзац, строка, слово, символ). </w:t>
      </w:r>
    </w:p>
    <w:p w:rsidR="003E0EF7" w:rsidRDefault="00572C45" w:rsidP="00572C45">
      <w:pPr>
        <w:spacing w:after="0" w:line="240" w:lineRule="auto"/>
        <w:ind w:firstLine="709"/>
        <w:jc w:val="both"/>
        <w:rPr>
          <w:rFonts w:ascii="Times New Roman" w:hAnsi="Times New Roman"/>
          <w:sz w:val="28"/>
          <w:szCs w:val="28"/>
        </w:rPr>
      </w:pPr>
      <w:r w:rsidRPr="00572C45">
        <w:rPr>
          <w:rFonts w:ascii="Times New Roman" w:hAnsi="Times New Roman"/>
          <w:sz w:val="28"/>
          <w:szCs w:val="28"/>
        </w:rPr>
        <w:t xml:space="preserve">Текстовый процессор – инструмент создания, редактирования и форматирования текстов. Правила набора текста. Редактирование текста. Свойства символов. Шрифт. Типы шрифтов (рубленые, с засечками, моноширинные). Полужирное и курсивное начертание. Свойства абзацев: границы, абзацный отступ, интервал, выравнивание. Параметры страницы. Стилевое форматирование. </w:t>
      </w:r>
    </w:p>
    <w:p w:rsidR="003E0EF7" w:rsidRDefault="00572C45" w:rsidP="00572C45">
      <w:pPr>
        <w:spacing w:after="0" w:line="240" w:lineRule="auto"/>
        <w:ind w:firstLine="709"/>
        <w:jc w:val="both"/>
        <w:rPr>
          <w:rFonts w:ascii="Times New Roman" w:hAnsi="Times New Roman"/>
          <w:sz w:val="28"/>
          <w:szCs w:val="28"/>
        </w:rPr>
      </w:pPr>
      <w:r w:rsidRPr="00572C45">
        <w:rPr>
          <w:rFonts w:ascii="Times New Roman" w:hAnsi="Times New Roman"/>
          <w:sz w:val="28"/>
          <w:szCs w:val="28"/>
        </w:rPr>
        <w:t>Структурирование информации с помощью списков и таблиц. Многоуровневые списки. Добавление таблиц в текстовые документы.</w:t>
      </w:r>
    </w:p>
    <w:p w:rsidR="003E0EF7" w:rsidRDefault="00572C45" w:rsidP="00572C45">
      <w:pPr>
        <w:spacing w:after="0" w:line="240" w:lineRule="auto"/>
        <w:ind w:firstLine="709"/>
        <w:jc w:val="both"/>
        <w:rPr>
          <w:rFonts w:ascii="Times New Roman" w:hAnsi="Times New Roman"/>
          <w:sz w:val="28"/>
          <w:szCs w:val="28"/>
        </w:rPr>
      </w:pPr>
      <w:r w:rsidRPr="00572C45">
        <w:rPr>
          <w:rFonts w:ascii="Times New Roman" w:hAnsi="Times New Roman"/>
          <w:sz w:val="28"/>
          <w:szCs w:val="28"/>
        </w:rPr>
        <w:t xml:space="preserve"> Вставка изображений в текстовые документы. Обтекание изображений текстом. Включение в текстовый документ диаграмм, формул, нумерации страниц, колонтитулов, ссылок и других элементов. </w:t>
      </w:r>
    </w:p>
    <w:p w:rsidR="003E0EF7" w:rsidRDefault="00572C45" w:rsidP="00572C45">
      <w:pPr>
        <w:spacing w:after="0" w:line="240" w:lineRule="auto"/>
        <w:ind w:firstLine="709"/>
        <w:jc w:val="both"/>
        <w:rPr>
          <w:rFonts w:ascii="Times New Roman" w:hAnsi="Times New Roman"/>
          <w:sz w:val="28"/>
          <w:szCs w:val="28"/>
        </w:rPr>
      </w:pPr>
      <w:r w:rsidRPr="00572C45">
        <w:rPr>
          <w:rFonts w:ascii="Times New Roman" w:hAnsi="Times New Roman"/>
          <w:sz w:val="28"/>
          <w:szCs w:val="28"/>
        </w:rPr>
        <w:t xml:space="preserve">Проверка правописания. Расстановка переносов. Голосовой ввод текста. Оптическое распознавание текста. Компьютерный перевод. Использование сервисов Интернете для обработки текста. </w:t>
      </w:r>
    </w:p>
    <w:p w:rsidR="003E0EF7" w:rsidRDefault="00572C45" w:rsidP="00572C45">
      <w:pPr>
        <w:spacing w:after="0" w:line="240" w:lineRule="auto"/>
        <w:ind w:firstLine="709"/>
        <w:jc w:val="both"/>
        <w:rPr>
          <w:rFonts w:ascii="Times New Roman" w:hAnsi="Times New Roman"/>
          <w:sz w:val="28"/>
          <w:szCs w:val="28"/>
        </w:rPr>
      </w:pPr>
      <w:r w:rsidRPr="003E0EF7">
        <w:rPr>
          <w:rFonts w:ascii="Times New Roman" w:hAnsi="Times New Roman"/>
          <w:i/>
          <w:sz w:val="28"/>
          <w:szCs w:val="28"/>
        </w:rPr>
        <w:t>Компьютерная графика</w:t>
      </w:r>
      <w:r w:rsidRPr="00572C45">
        <w:rPr>
          <w:rFonts w:ascii="Times New Roman" w:hAnsi="Times New Roman"/>
          <w:sz w:val="28"/>
          <w:szCs w:val="28"/>
        </w:rPr>
        <w:t xml:space="preserve"> </w:t>
      </w:r>
    </w:p>
    <w:p w:rsidR="003E0EF7" w:rsidRDefault="00572C45" w:rsidP="00572C45">
      <w:pPr>
        <w:spacing w:after="0" w:line="240" w:lineRule="auto"/>
        <w:ind w:firstLine="709"/>
        <w:jc w:val="both"/>
        <w:rPr>
          <w:rFonts w:ascii="Times New Roman" w:hAnsi="Times New Roman"/>
          <w:sz w:val="28"/>
          <w:szCs w:val="28"/>
        </w:rPr>
      </w:pPr>
      <w:r w:rsidRPr="00572C45">
        <w:rPr>
          <w:rFonts w:ascii="Times New Roman" w:hAnsi="Times New Roman"/>
          <w:sz w:val="28"/>
          <w:szCs w:val="28"/>
        </w:rPr>
        <w:t xml:space="preserve">Знакомство с графическими редакторами. Растровые рисунки. Использование графических примитивов. </w:t>
      </w:r>
    </w:p>
    <w:p w:rsidR="003E0EF7" w:rsidRDefault="00572C45" w:rsidP="00572C45">
      <w:pPr>
        <w:spacing w:after="0" w:line="240" w:lineRule="auto"/>
        <w:ind w:firstLine="709"/>
        <w:jc w:val="both"/>
        <w:rPr>
          <w:rFonts w:ascii="Times New Roman" w:hAnsi="Times New Roman"/>
          <w:sz w:val="28"/>
          <w:szCs w:val="28"/>
        </w:rPr>
      </w:pPr>
      <w:r w:rsidRPr="00572C45">
        <w:rPr>
          <w:rFonts w:ascii="Times New Roman" w:hAnsi="Times New Roman"/>
          <w:sz w:val="28"/>
          <w:szCs w:val="28"/>
        </w:rPr>
        <w:t>Операции редактирования графических объектов, в том числе цифровых фотографий: изменение размера, обрезка, поворот, отражение, работа с областями (выделение, копирование, заливка цветом), коррекция цвета, яркости и контрастности.</w:t>
      </w:r>
    </w:p>
    <w:p w:rsidR="003E0EF7" w:rsidRDefault="00572C45" w:rsidP="00572C45">
      <w:pPr>
        <w:spacing w:after="0" w:line="240" w:lineRule="auto"/>
        <w:ind w:firstLine="709"/>
        <w:jc w:val="both"/>
        <w:rPr>
          <w:rFonts w:ascii="Times New Roman" w:hAnsi="Times New Roman"/>
          <w:sz w:val="28"/>
          <w:szCs w:val="28"/>
        </w:rPr>
      </w:pPr>
      <w:r w:rsidRPr="00572C45">
        <w:rPr>
          <w:rFonts w:ascii="Times New Roman" w:hAnsi="Times New Roman"/>
          <w:sz w:val="28"/>
          <w:szCs w:val="28"/>
        </w:rPr>
        <w:t xml:space="preserve"> Векторная графика. Создание векторных рисунков встроенными средствами текстового процессора или других программ (приложений). Добавление векторных рисунков в документы. </w:t>
      </w:r>
    </w:p>
    <w:p w:rsidR="003E0EF7" w:rsidRDefault="00572C45" w:rsidP="00572C45">
      <w:pPr>
        <w:spacing w:after="0" w:line="240" w:lineRule="auto"/>
        <w:ind w:firstLine="709"/>
        <w:jc w:val="both"/>
        <w:rPr>
          <w:rFonts w:ascii="Times New Roman" w:hAnsi="Times New Roman"/>
          <w:sz w:val="28"/>
          <w:szCs w:val="28"/>
        </w:rPr>
      </w:pPr>
      <w:r w:rsidRPr="003E0EF7">
        <w:rPr>
          <w:rFonts w:ascii="Times New Roman" w:hAnsi="Times New Roman"/>
          <w:i/>
          <w:sz w:val="28"/>
          <w:szCs w:val="28"/>
        </w:rPr>
        <w:t>Мультимедийные презентации</w:t>
      </w:r>
      <w:r w:rsidRPr="00572C45">
        <w:rPr>
          <w:rFonts w:ascii="Times New Roman" w:hAnsi="Times New Roman"/>
          <w:sz w:val="28"/>
          <w:szCs w:val="28"/>
        </w:rPr>
        <w:t xml:space="preserve"> </w:t>
      </w:r>
    </w:p>
    <w:p w:rsidR="003E0EF7" w:rsidRDefault="00572C45" w:rsidP="00572C45">
      <w:pPr>
        <w:spacing w:after="0" w:line="240" w:lineRule="auto"/>
        <w:ind w:firstLine="709"/>
        <w:jc w:val="both"/>
        <w:rPr>
          <w:rFonts w:ascii="Times New Roman" w:hAnsi="Times New Roman"/>
          <w:sz w:val="28"/>
          <w:szCs w:val="28"/>
        </w:rPr>
      </w:pPr>
      <w:r w:rsidRPr="00572C45">
        <w:rPr>
          <w:rFonts w:ascii="Times New Roman" w:hAnsi="Times New Roman"/>
          <w:sz w:val="28"/>
          <w:szCs w:val="28"/>
        </w:rPr>
        <w:t xml:space="preserve">Подготовка мультимедийных презентаций. Слайд. Добавление на слайд текста и изображений. Работа с несколькими слайдами. </w:t>
      </w:r>
    </w:p>
    <w:p w:rsidR="003E0EF7" w:rsidRDefault="00572C45" w:rsidP="00572C45">
      <w:pPr>
        <w:spacing w:after="0" w:line="240" w:lineRule="auto"/>
        <w:ind w:firstLine="709"/>
        <w:jc w:val="both"/>
        <w:rPr>
          <w:rFonts w:ascii="Times New Roman" w:hAnsi="Times New Roman"/>
          <w:sz w:val="28"/>
          <w:szCs w:val="28"/>
        </w:rPr>
      </w:pPr>
      <w:r w:rsidRPr="00572C45">
        <w:rPr>
          <w:rFonts w:ascii="Times New Roman" w:hAnsi="Times New Roman"/>
          <w:sz w:val="28"/>
          <w:szCs w:val="28"/>
        </w:rPr>
        <w:t xml:space="preserve">Добавление на слайд аудиовизуальных данных. Анимация. Гиперссылки. </w:t>
      </w:r>
    </w:p>
    <w:p w:rsidR="003E0EF7" w:rsidRDefault="003E0EF7" w:rsidP="00572C45">
      <w:pPr>
        <w:spacing w:after="0" w:line="240" w:lineRule="auto"/>
        <w:ind w:firstLine="709"/>
        <w:jc w:val="both"/>
        <w:rPr>
          <w:rFonts w:ascii="Times New Roman" w:hAnsi="Times New Roman"/>
          <w:sz w:val="28"/>
          <w:szCs w:val="28"/>
        </w:rPr>
      </w:pPr>
    </w:p>
    <w:p w:rsidR="003E0EF7" w:rsidRPr="003E0EF7" w:rsidRDefault="00572C45" w:rsidP="00572C45">
      <w:pPr>
        <w:spacing w:after="0" w:line="240" w:lineRule="auto"/>
        <w:ind w:firstLine="709"/>
        <w:jc w:val="both"/>
        <w:rPr>
          <w:rFonts w:ascii="Times New Roman" w:hAnsi="Times New Roman"/>
          <w:b/>
          <w:sz w:val="28"/>
          <w:szCs w:val="28"/>
        </w:rPr>
      </w:pPr>
      <w:r w:rsidRPr="003E0EF7">
        <w:rPr>
          <w:rFonts w:ascii="Times New Roman" w:hAnsi="Times New Roman"/>
          <w:b/>
          <w:sz w:val="28"/>
          <w:szCs w:val="28"/>
        </w:rPr>
        <w:t xml:space="preserve">8 КЛАСС </w:t>
      </w:r>
    </w:p>
    <w:p w:rsidR="003E0EF7" w:rsidRPr="003E0EF7" w:rsidRDefault="00572C45" w:rsidP="00572C45">
      <w:pPr>
        <w:spacing w:after="0" w:line="240" w:lineRule="auto"/>
        <w:ind w:firstLine="709"/>
        <w:jc w:val="both"/>
        <w:rPr>
          <w:rFonts w:ascii="Times New Roman" w:hAnsi="Times New Roman"/>
          <w:b/>
          <w:sz w:val="28"/>
          <w:szCs w:val="28"/>
        </w:rPr>
      </w:pPr>
      <w:r w:rsidRPr="003E0EF7">
        <w:rPr>
          <w:rFonts w:ascii="Times New Roman" w:hAnsi="Times New Roman"/>
          <w:b/>
          <w:sz w:val="28"/>
          <w:szCs w:val="28"/>
        </w:rPr>
        <w:t xml:space="preserve">Теоретические основы информатики </w:t>
      </w:r>
    </w:p>
    <w:p w:rsidR="003E0EF7" w:rsidRPr="003E0EF7" w:rsidRDefault="00572C45" w:rsidP="00572C45">
      <w:pPr>
        <w:spacing w:after="0" w:line="240" w:lineRule="auto"/>
        <w:ind w:firstLine="709"/>
        <w:jc w:val="both"/>
        <w:rPr>
          <w:rFonts w:ascii="Times New Roman" w:hAnsi="Times New Roman"/>
          <w:i/>
          <w:sz w:val="28"/>
          <w:szCs w:val="28"/>
        </w:rPr>
      </w:pPr>
      <w:r w:rsidRPr="003E0EF7">
        <w:rPr>
          <w:rFonts w:ascii="Times New Roman" w:hAnsi="Times New Roman"/>
          <w:i/>
          <w:sz w:val="28"/>
          <w:szCs w:val="28"/>
        </w:rPr>
        <w:t>Системы счисления</w:t>
      </w:r>
    </w:p>
    <w:p w:rsidR="003E0EF7" w:rsidRDefault="00572C45" w:rsidP="00572C45">
      <w:pPr>
        <w:spacing w:after="0" w:line="240" w:lineRule="auto"/>
        <w:ind w:firstLine="709"/>
        <w:jc w:val="both"/>
        <w:rPr>
          <w:rFonts w:ascii="Times New Roman" w:hAnsi="Times New Roman"/>
          <w:sz w:val="28"/>
          <w:szCs w:val="28"/>
        </w:rPr>
      </w:pPr>
      <w:r w:rsidRPr="00572C45">
        <w:rPr>
          <w:rFonts w:ascii="Times New Roman" w:hAnsi="Times New Roman"/>
          <w:sz w:val="28"/>
          <w:szCs w:val="28"/>
        </w:rPr>
        <w:t xml:space="preserve"> Непозиционные и позиционные системы счисления. Алфавит. Основание. Развёрнутая форма записи числа. Перевод в десятичную систему чисел, записанных в других системах счисления. </w:t>
      </w:r>
    </w:p>
    <w:p w:rsidR="003E0EF7" w:rsidRDefault="00572C45" w:rsidP="00572C45">
      <w:pPr>
        <w:spacing w:after="0" w:line="240" w:lineRule="auto"/>
        <w:ind w:firstLine="709"/>
        <w:jc w:val="both"/>
        <w:rPr>
          <w:rFonts w:ascii="Times New Roman" w:hAnsi="Times New Roman"/>
          <w:sz w:val="28"/>
          <w:szCs w:val="28"/>
        </w:rPr>
      </w:pPr>
      <w:r w:rsidRPr="00572C45">
        <w:rPr>
          <w:rFonts w:ascii="Times New Roman" w:hAnsi="Times New Roman"/>
          <w:sz w:val="28"/>
          <w:szCs w:val="28"/>
        </w:rPr>
        <w:t xml:space="preserve">Римская система счисления. </w:t>
      </w:r>
    </w:p>
    <w:p w:rsidR="003E0EF7" w:rsidRDefault="00572C45" w:rsidP="00572C45">
      <w:pPr>
        <w:spacing w:after="0" w:line="240" w:lineRule="auto"/>
        <w:ind w:firstLine="709"/>
        <w:jc w:val="both"/>
        <w:rPr>
          <w:rFonts w:ascii="Times New Roman" w:hAnsi="Times New Roman"/>
          <w:sz w:val="28"/>
          <w:szCs w:val="28"/>
        </w:rPr>
      </w:pPr>
      <w:r w:rsidRPr="00572C45">
        <w:rPr>
          <w:rFonts w:ascii="Times New Roman" w:hAnsi="Times New Roman"/>
          <w:sz w:val="28"/>
          <w:szCs w:val="28"/>
        </w:rPr>
        <w:t xml:space="preserve">Двоичная система счисления. Перевод целых чисел в пределах от 0 до 1024 в двоичную систему счисления. Восьмеричная система счисления. Перевод чисел из восьмеричной системы в двоичную и десятичную системы и обратно. Шестнадцатеричная система счисления. Перевод чисел из шестнадцатеричной системы в двоичную, восьмеричную и десятичную системы и обратно. </w:t>
      </w:r>
    </w:p>
    <w:p w:rsidR="003E0EF7" w:rsidRDefault="00572C45" w:rsidP="00572C45">
      <w:pPr>
        <w:spacing w:after="0" w:line="240" w:lineRule="auto"/>
        <w:ind w:firstLine="709"/>
        <w:jc w:val="both"/>
        <w:rPr>
          <w:rFonts w:ascii="Times New Roman" w:hAnsi="Times New Roman"/>
          <w:sz w:val="28"/>
          <w:szCs w:val="28"/>
        </w:rPr>
      </w:pPr>
      <w:r w:rsidRPr="00572C45">
        <w:rPr>
          <w:rFonts w:ascii="Times New Roman" w:hAnsi="Times New Roman"/>
          <w:sz w:val="28"/>
          <w:szCs w:val="28"/>
        </w:rPr>
        <w:t xml:space="preserve">Арифметические операции в двоичной системе счисления. </w:t>
      </w:r>
    </w:p>
    <w:p w:rsidR="003E0EF7" w:rsidRDefault="00572C45" w:rsidP="00572C45">
      <w:pPr>
        <w:spacing w:after="0" w:line="240" w:lineRule="auto"/>
        <w:ind w:firstLine="709"/>
        <w:jc w:val="both"/>
        <w:rPr>
          <w:rFonts w:ascii="Times New Roman" w:hAnsi="Times New Roman"/>
          <w:sz w:val="28"/>
          <w:szCs w:val="28"/>
        </w:rPr>
      </w:pPr>
      <w:r w:rsidRPr="003E0EF7">
        <w:rPr>
          <w:rFonts w:ascii="Times New Roman" w:hAnsi="Times New Roman"/>
          <w:i/>
          <w:sz w:val="28"/>
          <w:szCs w:val="28"/>
        </w:rPr>
        <w:t>Элементы математической логики</w:t>
      </w:r>
      <w:r w:rsidRPr="00572C45">
        <w:rPr>
          <w:rFonts w:ascii="Times New Roman" w:hAnsi="Times New Roman"/>
          <w:sz w:val="28"/>
          <w:szCs w:val="28"/>
        </w:rPr>
        <w:t xml:space="preserve"> </w:t>
      </w:r>
    </w:p>
    <w:p w:rsidR="003E0EF7" w:rsidRDefault="00572C45" w:rsidP="00572C45">
      <w:pPr>
        <w:spacing w:after="0" w:line="240" w:lineRule="auto"/>
        <w:ind w:firstLine="709"/>
        <w:jc w:val="both"/>
        <w:rPr>
          <w:rFonts w:ascii="Times New Roman" w:hAnsi="Times New Roman"/>
          <w:sz w:val="28"/>
          <w:szCs w:val="28"/>
        </w:rPr>
      </w:pPr>
      <w:r w:rsidRPr="00572C45">
        <w:rPr>
          <w:rFonts w:ascii="Times New Roman" w:hAnsi="Times New Roman"/>
          <w:sz w:val="28"/>
          <w:szCs w:val="28"/>
        </w:rPr>
        <w:t xml:space="preserve">Логические высказывания. Логические значения высказываний. Элементарные и составные высказывания. Логические операции: «и» (конъюнкция, логическое умножение), «или» (дизъюнкция, логическое сложение), «не» (логическое отрицание). Приоритет логических операций. Определение истинности составного высказывания, если известны значения истинности входящих в него элементарных высказываний. Логические выражения. Правила записи логических выражений. Построение таблиц истинности логических выражений. </w:t>
      </w:r>
    </w:p>
    <w:p w:rsidR="003E0EF7" w:rsidRDefault="00572C45" w:rsidP="00572C45">
      <w:pPr>
        <w:spacing w:after="0" w:line="240" w:lineRule="auto"/>
        <w:ind w:firstLine="709"/>
        <w:jc w:val="both"/>
        <w:rPr>
          <w:rFonts w:ascii="Times New Roman" w:hAnsi="Times New Roman"/>
          <w:sz w:val="28"/>
          <w:szCs w:val="28"/>
        </w:rPr>
      </w:pPr>
      <w:r w:rsidRPr="00572C45">
        <w:rPr>
          <w:rFonts w:ascii="Times New Roman" w:hAnsi="Times New Roman"/>
          <w:sz w:val="28"/>
          <w:szCs w:val="28"/>
        </w:rPr>
        <w:t xml:space="preserve">Логические элементы. Знакомство с логическими основами компьютера. </w:t>
      </w:r>
    </w:p>
    <w:p w:rsidR="003E0EF7" w:rsidRDefault="00572C45" w:rsidP="00572C45">
      <w:pPr>
        <w:spacing w:after="0" w:line="240" w:lineRule="auto"/>
        <w:ind w:firstLine="709"/>
        <w:jc w:val="both"/>
        <w:rPr>
          <w:rFonts w:ascii="Times New Roman" w:hAnsi="Times New Roman"/>
          <w:sz w:val="28"/>
          <w:szCs w:val="28"/>
        </w:rPr>
      </w:pPr>
      <w:r w:rsidRPr="003E0EF7">
        <w:rPr>
          <w:rFonts w:ascii="Times New Roman" w:hAnsi="Times New Roman"/>
          <w:b/>
          <w:sz w:val="28"/>
          <w:szCs w:val="28"/>
        </w:rPr>
        <w:t>Алгоритмы и программирование</w:t>
      </w:r>
      <w:r w:rsidRPr="00572C45">
        <w:rPr>
          <w:rFonts w:ascii="Times New Roman" w:hAnsi="Times New Roman"/>
          <w:sz w:val="28"/>
          <w:szCs w:val="28"/>
        </w:rPr>
        <w:t xml:space="preserve"> </w:t>
      </w:r>
    </w:p>
    <w:p w:rsidR="003E0EF7" w:rsidRDefault="00572C45" w:rsidP="00572C45">
      <w:pPr>
        <w:spacing w:after="0" w:line="240" w:lineRule="auto"/>
        <w:ind w:firstLine="709"/>
        <w:jc w:val="both"/>
        <w:rPr>
          <w:rFonts w:ascii="Times New Roman" w:hAnsi="Times New Roman"/>
          <w:sz w:val="28"/>
          <w:szCs w:val="28"/>
        </w:rPr>
      </w:pPr>
      <w:r w:rsidRPr="003E0EF7">
        <w:rPr>
          <w:rFonts w:ascii="Times New Roman" w:hAnsi="Times New Roman"/>
          <w:i/>
          <w:sz w:val="28"/>
          <w:szCs w:val="28"/>
        </w:rPr>
        <w:t>Исполнители и алгоритмы. Алгоритмические конструкции</w:t>
      </w:r>
      <w:r w:rsidRPr="00572C45">
        <w:rPr>
          <w:rFonts w:ascii="Times New Roman" w:hAnsi="Times New Roman"/>
          <w:sz w:val="28"/>
          <w:szCs w:val="28"/>
        </w:rPr>
        <w:t xml:space="preserve"> </w:t>
      </w:r>
    </w:p>
    <w:p w:rsidR="003E0EF7" w:rsidRDefault="00572C45" w:rsidP="00572C45">
      <w:pPr>
        <w:spacing w:after="0" w:line="240" w:lineRule="auto"/>
        <w:ind w:firstLine="709"/>
        <w:jc w:val="both"/>
        <w:rPr>
          <w:rFonts w:ascii="Times New Roman" w:hAnsi="Times New Roman"/>
          <w:sz w:val="28"/>
          <w:szCs w:val="28"/>
        </w:rPr>
      </w:pPr>
      <w:r w:rsidRPr="00572C45">
        <w:rPr>
          <w:rFonts w:ascii="Times New Roman" w:hAnsi="Times New Roman"/>
          <w:sz w:val="28"/>
          <w:szCs w:val="28"/>
        </w:rPr>
        <w:t xml:space="preserve">Понятие алгоритма. Исполнители алгоритмов. Алгоритм как план управления исполнителем. </w:t>
      </w:r>
    </w:p>
    <w:p w:rsidR="003E0EF7" w:rsidRDefault="00572C45" w:rsidP="00572C45">
      <w:pPr>
        <w:spacing w:after="0" w:line="240" w:lineRule="auto"/>
        <w:ind w:firstLine="709"/>
        <w:jc w:val="both"/>
        <w:rPr>
          <w:rFonts w:ascii="Times New Roman" w:hAnsi="Times New Roman"/>
          <w:sz w:val="28"/>
          <w:szCs w:val="28"/>
        </w:rPr>
      </w:pPr>
      <w:r w:rsidRPr="00572C45">
        <w:rPr>
          <w:rFonts w:ascii="Times New Roman" w:hAnsi="Times New Roman"/>
          <w:sz w:val="28"/>
          <w:szCs w:val="28"/>
        </w:rPr>
        <w:t xml:space="preserve">Свойства алгоритма. Способы записи алгоритма (словесный, в виде блоксхемы, программа). </w:t>
      </w:r>
    </w:p>
    <w:p w:rsidR="003E0EF7" w:rsidRDefault="00572C45" w:rsidP="00572C45">
      <w:pPr>
        <w:spacing w:after="0" w:line="240" w:lineRule="auto"/>
        <w:ind w:firstLine="709"/>
        <w:jc w:val="both"/>
        <w:rPr>
          <w:rFonts w:ascii="Times New Roman" w:hAnsi="Times New Roman"/>
          <w:sz w:val="28"/>
          <w:szCs w:val="28"/>
        </w:rPr>
      </w:pPr>
      <w:r w:rsidRPr="00572C45">
        <w:rPr>
          <w:rFonts w:ascii="Times New Roman" w:hAnsi="Times New Roman"/>
          <w:sz w:val="28"/>
          <w:szCs w:val="28"/>
        </w:rPr>
        <w:t xml:space="preserve">Алгоритмические конструкции. 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 </w:t>
      </w:r>
    </w:p>
    <w:p w:rsidR="003E0EF7" w:rsidRDefault="00572C45" w:rsidP="00572C45">
      <w:pPr>
        <w:spacing w:after="0" w:line="240" w:lineRule="auto"/>
        <w:ind w:firstLine="709"/>
        <w:jc w:val="both"/>
        <w:rPr>
          <w:rFonts w:ascii="Times New Roman" w:hAnsi="Times New Roman"/>
          <w:sz w:val="28"/>
          <w:szCs w:val="28"/>
        </w:rPr>
      </w:pPr>
      <w:r w:rsidRPr="00572C45">
        <w:rPr>
          <w:rFonts w:ascii="Times New Roman" w:hAnsi="Times New Roman"/>
          <w:sz w:val="28"/>
          <w:szCs w:val="28"/>
        </w:rPr>
        <w:t xml:space="preserve">Конструкция «ветвление»: полная и неполная формы. Выполнение и невыполнение условия (истинность и ложность высказывания). Простые и составные условия. Конструкция «повторения»: циклы с заданным числом повторений, с условием выполнения, с переменной цикла. </w:t>
      </w:r>
    </w:p>
    <w:p w:rsidR="003E0EF7" w:rsidRDefault="00572C45" w:rsidP="00572C45">
      <w:pPr>
        <w:spacing w:after="0" w:line="240" w:lineRule="auto"/>
        <w:ind w:firstLine="709"/>
        <w:jc w:val="both"/>
        <w:rPr>
          <w:rFonts w:ascii="Times New Roman" w:hAnsi="Times New Roman"/>
          <w:sz w:val="28"/>
          <w:szCs w:val="28"/>
        </w:rPr>
      </w:pPr>
      <w:r w:rsidRPr="00572C45">
        <w:rPr>
          <w:rFonts w:ascii="Times New Roman" w:hAnsi="Times New Roman"/>
          <w:sz w:val="28"/>
          <w:szCs w:val="28"/>
        </w:rPr>
        <w:t xml:space="preserve">Разработка для формального исполнителя алгоритма, приводящего к требуемому результату при конкретных исходных данных. Разработка несложных алгоритмов с использованием циклов и ветвлений для управления формальными исполнителями, такими как Робот, Черепашка, Чертёжник. Выполнение алгоритмов вручную и на компьютере. Синтаксические и логические ошибки. Отказы. </w:t>
      </w:r>
    </w:p>
    <w:p w:rsidR="003E0EF7" w:rsidRPr="003E0EF7" w:rsidRDefault="00572C45" w:rsidP="00572C45">
      <w:pPr>
        <w:spacing w:after="0" w:line="240" w:lineRule="auto"/>
        <w:ind w:firstLine="709"/>
        <w:jc w:val="both"/>
        <w:rPr>
          <w:rFonts w:ascii="Times New Roman" w:hAnsi="Times New Roman"/>
          <w:i/>
          <w:sz w:val="28"/>
          <w:szCs w:val="28"/>
        </w:rPr>
      </w:pPr>
      <w:r w:rsidRPr="003E0EF7">
        <w:rPr>
          <w:rFonts w:ascii="Times New Roman" w:hAnsi="Times New Roman"/>
          <w:i/>
          <w:sz w:val="28"/>
          <w:szCs w:val="28"/>
        </w:rPr>
        <w:t xml:space="preserve">Язык программирования </w:t>
      </w:r>
    </w:p>
    <w:p w:rsidR="003E0EF7" w:rsidRDefault="00572C45" w:rsidP="00572C45">
      <w:pPr>
        <w:spacing w:after="0" w:line="240" w:lineRule="auto"/>
        <w:ind w:firstLine="709"/>
        <w:jc w:val="both"/>
        <w:rPr>
          <w:rFonts w:ascii="Times New Roman" w:hAnsi="Times New Roman"/>
          <w:sz w:val="28"/>
          <w:szCs w:val="28"/>
        </w:rPr>
      </w:pPr>
      <w:r w:rsidRPr="00572C45">
        <w:rPr>
          <w:rFonts w:ascii="Times New Roman" w:hAnsi="Times New Roman"/>
          <w:sz w:val="28"/>
          <w:szCs w:val="28"/>
        </w:rPr>
        <w:t xml:space="preserve">Язык программирования (Python, C++, Паскаль, Java, C#, Школьный Алгоритмический Язык). Система программирования: редактор текста программ, транслятор, отладчик. </w:t>
      </w:r>
    </w:p>
    <w:p w:rsidR="003E0EF7" w:rsidRDefault="00572C45" w:rsidP="00572C45">
      <w:pPr>
        <w:spacing w:after="0" w:line="240" w:lineRule="auto"/>
        <w:ind w:firstLine="709"/>
        <w:jc w:val="both"/>
        <w:rPr>
          <w:rFonts w:ascii="Times New Roman" w:hAnsi="Times New Roman"/>
          <w:sz w:val="28"/>
          <w:szCs w:val="28"/>
        </w:rPr>
      </w:pPr>
      <w:r w:rsidRPr="00572C45">
        <w:rPr>
          <w:rFonts w:ascii="Times New Roman" w:hAnsi="Times New Roman"/>
          <w:sz w:val="28"/>
          <w:szCs w:val="28"/>
        </w:rPr>
        <w:t xml:space="preserve">Переменная: тип, имя, значение. Целые, вещественные и символьные переменные. </w:t>
      </w:r>
    </w:p>
    <w:p w:rsidR="003E0EF7" w:rsidRDefault="00572C45" w:rsidP="00572C45">
      <w:pPr>
        <w:spacing w:after="0" w:line="240" w:lineRule="auto"/>
        <w:ind w:firstLine="709"/>
        <w:jc w:val="both"/>
        <w:rPr>
          <w:rFonts w:ascii="Times New Roman" w:hAnsi="Times New Roman"/>
          <w:sz w:val="28"/>
          <w:szCs w:val="28"/>
        </w:rPr>
      </w:pPr>
      <w:r w:rsidRPr="00572C45">
        <w:rPr>
          <w:rFonts w:ascii="Times New Roman" w:hAnsi="Times New Roman"/>
          <w:sz w:val="28"/>
          <w:szCs w:val="28"/>
        </w:rPr>
        <w:t xml:space="preserve">Оператор присваивания. Арифметические выражения и порядок их вычисления. Операции с целыми числами: целочисленное деление, остаток от деления. </w:t>
      </w:r>
    </w:p>
    <w:p w:rsidR="003E0EF7" w:rsidRDefault="00572C45" w:rsidP="00572C45">
      <w:pPr>
        <w:spacing w:after="0" w:line="240" w:lineRule="auto"/>
        <w:ind w:firstLine="709"/>
        <w:jc w:val="both"/>
        <w:rPr>
          <w:rFonts w:ascii="Times New Roman" w:hAnsi="Times New Roman"/>
          <w:sz w:val="28"/>
          <w:szCs w:val="28"/>
        </w:rPr>
      </w:pPr>
      <w:r w:rsidRPr="00572C45">
        <w:rPr>
          <w:rFonts w:ascii="Times New Roman" w:hAnsi="Times New Roman"/>
          <w:sz w:val="28"/>
          <w:szCs w:val="28"/>
        </w:rPr>
        <w:t xml:space="preserve">Ветвления. Составные условия (запись логических выражений на изучаемом языке программирования). Нахождение минимума и максимума из двух, трёх и четырёх чисел. Решение квадратного уравнения, имеющего вещественные корни. </w:t>
      </w:r>
    </w:p>
    <w:p w:rsidR="003E0EF7" w:rsidRDefault="00572C45" w:rsidP="00572C45">
      <w:pPr>
        <w:spacing w:after="0" w:line="240" w:lineRule="auto"/>
        <w:ind w:firstLine="709"/>
        <w:jc w:val="both"/>
        <w:rPr>
          <w:rFonts w:ascii="Times New Roman" w:hAnsi="Times New Roman"/>
          <w:sz w:val="28"/>
          <w:szCs w:val="28"/>
        </w:rPr>
      </w:pPr>
      <w:r w:rsidRPr="00572C45">
        <w:rPr>
          <w:rFonts w:ascii="Times New Roman" w:hAnsi="Times New Roman"/>
          <w:sz w:val="28"/>
          <w:szCs w:val="28"/>
        </w:rPr>
        <w:t xml:space="preserve">Диалоговая отладка программ: пошаговое выполнение, просмотр значений величин, отладочный вывод, выбор точки останова. </w:t>
      </w:r>
    </w:p>
    <w:p w:rsidR="003E0EF7" w:rsidRDefault="00572C45" w:rsidP="00572C45">
      <w:pPr>
        <w:spacing w:after="0" w:line="240" w:lineRule="auto"/>
        <w:ind w:firstLine="709"/>
        <w:jc w:val="both"/>
        <w:rPr>
          <w:rFonts w:ascii="Times New Roman" w:hAnsi="Times New Roman"/>
          <w:sz w:val="28"/>
          <w:szCs w:val="28"/>
        </w:rPr>
      </w:pPr>
      <w:r w:rsidRPr="00572C45">
        <w:rPr>
          <w:rFonts w:ascii="Times New Roman" w:hAnsi="Times New Roman"/>
          <w:sz w:val="28"/>
          <w:szCs w:val="28"/>
        </w:rPr>
        <w:t xml:space="preserve">Цикл с условием. Алгоритм Евклида для нахождения наибольшего общего делителя двух натуральных чисел. Разбиение записи натурального числа в позиционной системе с основанием, меньшим или равным 10, на отдельные цифры. </w:t>
      </w:r>
    </w:p>
    <w:p w:rsidR="003E0EF7" w:rsidRDefault="00572C45" w:rsidP="00572C45">
      <w:pPr>
        <w:spacing w:after="0" w:line="240" w:lineRule="auto"/>
        <w:ind w:firstLine="709"/>
        <w:jc w:val="both"/>
        <w:rPr>
          <w:rFonts w:ascii="Times New Roman" w:hAnsi="Times New Roman"/>
          <w:sz w:val="28"/>
          <w:szCs w:val="28"/>
        </w:rPr>
      </w:pPr>
      <w:r w:rsidRPr="00572C45">
        <w:rPr>
          <w:rFonts w:ascii="Times New Roman" w:hAnsi="Times New Roman"/>
          <w:sz w:val="28"/>
          <w:szCs w:val="28"/>
        </w:rPr>
        <w:t xml:space="preserve">Цикл с переменной. Алгоритмы проверки делимости одного целого числа на другое, проверки натурального числа на простоту. </w:t>
      </w:r>
    </w:p>
    <w:p w:rsidR="003E0EF7" w:rsidRDefault="00572C45" w:rsidP="00572C45">
      <w:pPr>
        <w:spacing w:after="0" w:line="240" w:lineRule="auto"/>
        <w:ind w:firstLine="709"/>
        <w:jc w:val="both"/>
        <w:rPr>
          <w:rFonts w:ascii="Times New Roman" w:hAnsi="Times New Roman"/>
          <w:sz w:val="28"/>
          <w:szCs w:val="28"/>
        </w:rPr>
      </w:pPr>
      <w:r w:rsidRPr="00572C45">
        <w:rPr>
          <w:rFonts w:ascii="Times New Roman" w:hAnsi="Times New Roman"/>
          <w:sz w:val="28"/>
          <w:szCs w:val="28"/>
        </w:rPr>
        <w:t xml:space="preserve">Обработка символьных данных. Символьные (строковые) переменные. Посимвольная обработка строк. Подсчёт частоты появления символа в строке. Встроенные функции для обработки строк. </w:t>
      </w:r>
    </w:p>
    <w:p w:rsidR="003E0EF7" w:rsidRDefault="00572C45" w:rsidP="00572C45">
      <w:pPr>
        <w:spacing w:after="0" w:line="240" w:lineRule="auto"/>
        <w:ind w:firstLine="709"/>
        <w:jc w:val="both"/>
        <w:rPr>
          <w:rFonts w:ascii="Times New Roman" w:hAnsi="Times New Roman"/>
          <w:sz w:val="28"/>
          <w:szCs w:val="28"/>
        </w:rPr>
      </w:pPr>
      <w:r w:rsidRPr="003E0EF7">
        <w:rPr>
          <w:rFonts w:ascii="Times New Roman" w:hAnsi="Times New Roman"/>
          <w:i/>
          <w:sz w:val="28"/>
          <w:szCs w:val="28"/>
        </w:rPr>
        <w:t>Анализ алгоритмов</w:t>
      </w:r>
      <w:r w:rsidRPr="00572C45">
        <w:rPr>
          <w:rFonts w:ascii="Times New Roman" w:hAnsi="Times New Roman"/>
          <w:sz w:val="28"/>
          <w:szCs w:val="28"/>
        </w:rPr>
        <w:t xml:space="preserve"> </w:t>
      </w:r>
    </w:p>
    <w:p w:rsidR="003E0EF7" w:rsidRDefault="00572C45" w:rsidP="00572C45">
      <w:pPr>
        <w:spacing w:after="0" w:line="240" w:lineRule="auto"/>
        <w:ind w:firstLine="709"/>
        <w:jc w:val="both"/>
        <w:rPr>
          <w:rFonts w:ascii="Times New Roman" w:hAnsi="Times New Roman"/>
          <w:sz w:val="28"/>
          <w:szCs w:val="28"/>
        </w:rPr>
      </w:pPr>
      <w:r w:rsidRPr="00572C45">
        <w:rPr>
          <w:rFonts w:ascii="Times New Roman" w:hAnsi="Times New Roman"/>
          <w:sz w:val="28"/>
          <w:szCs w:val="28"/>
        </w:rPr>
        <w:t xml:space="preserve">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w:t>
      </w:r>
    </w:p>
    <w:p w:rsidR="003E0EF7" w:rsidRDefault="003E0EF7" w:rsidP="00572C45">
      <w:pPr>
        <w:spacing w:after="0" w:line="240" w:lineRule="auto"/>
        <w:ind w:firstLine="709"/>
        <w:jc w:val="both"/>
        <w:rPr>
          <w:rFonts w:ascii="Times New Roman" w:hAnsi="Times New Roman"/>
          <w:sz w:val="28"/>
          <w:szCs w:val="28"/>
        </w:rPr>
      </w:pPr>
    </w:p>
    <w:p w:rsidR="003E0EF7" w:rsidRPr="003E0EF7" w:rsidRDefault="00572C45" w:rsidP="00572C45">
      <w:pPr>
        <w:spacing w:after="0" w:line="240" w:lineRule="auto"/>
        <w:ind w:firstLine="709"/>
        <w:jc w:val="both"/>
        <w:rPr>
          <w:rFonts w:ascii="Times New Roman" w:hAnsi="Times New Roman"/>
          <w:b/>
          <w:sz w:val="28"/>
          <w:szCs w:val="28"/>
        </w:rPr>
      </w:pPr>
      <w:r w:rsidRPr="003E0EF7">
        <w:rPr>
          <w:rFonts w:ascii="Times New Roman" w:hAnsi="Times New Roman"/>
          <w:b/>
          <w:sz w:val="28"/>
          <w:szCs w:val="28"/>
        </w:rPr>
        <w:t xml:space="preserve">9 КЛАСС </w:t>
      </w:r>
    </w:p>
    <w:p w:rsidR="003E0EF7" w:rsidRPr="003E0EF7" w:rsidRDefault="00572C45" w:rsidP="00572C45">
      <w:pPr>
        <w:spacing w:after="0" w:line="240" w:lineRule="auto"/>
        <w:ind w:firstLine="709"/>
        <w:jc w:val="both"/>
        <w:rPr>
          <w:rFonts w:ascii="Times New Roman" w:hAnsi="Times New Roman"/>
          <w:b/>
          <w:sz w:val="28"/>
          <w:szCs w:val="28"/>
        </w:rPr>
      </w:pPr>
      <w:r w:rsidRPr="003E0EF7">
        <w:rPr>
          <w:rFonts w:ascii="Times New Roman" w:hAnsi="Times New Roman"/>
          <w:b/>
          <w:sz w:val="28"/>
          <w:szCs w:val="28"/>
        </w:rPr>
        <w:t xml:space="preserve">Цифровая грамотность </w:t>
      </w:r>
    </w:p>
    <w:p w:rsidR="003E0EF7" w:rsidRDefault="00572C45" w:rsidP="00572C45">
      <w:pPr>
        <w:spacing w:after="0" w:line="240" w:lineRule="auto"/>
        <w:ind w:firstLine="709"/>
        <w:jc w:val="both"/>
        <w:rPr>
          <w:rFonts w:ascii="Times New Roman" w:hAnsi="Times New Roman"/>
          <w:sz w:val="28"/>
          <w:szCs w:val="28"/>
        </w:rPr>
      </w:pPr>
      <w:r w:rsidRPr="003E0EF7">
        <w:rPr>
          <w:rFonts w:ascii="Times New Roman" w:hAnsi="Times New Roman"/>
          <w:i/>
          <w:sz w:val="28"/>
          <w:szCs w:val="28"/>
        </w:rPr>
        <w:t xml:space="preserve">Глобальная сеть Интернет и стратегии безопасного поведения в ней </w:t>
      </w:r>
    </w:p>
    <w:p w:rsidR="003E0EF7" w:rsidRDefault="00572C45" w:rsidP="00572C45">
      <w:pPr>
        <w:spacing w:after="0" w:line="240" w:lineRule="auto"/>
        <w:ind w:firstLine="709"/>
        <w:jc w:val="both"/>
        <w:rPr>
          <w:rFonts w:ascii="Times New Roman" w:hAnsi="Times New Roman"/>
          <w:sz w:val="28"/>
          <w:szCs w:val="28"/>
        </w:rPr>
      </w:pPr>
      <w:r w:rsidRPr="00572C45">
        <w:rPr>
          <w:rFonts w:ascii="Times New Roman" w:hAnsi="Times New Roman"/>
          <w:sz w:val="28"/>
          <w:szCs w:val="28"/>
        </w:rPr>
        <w:t xml:space="preserve">Глобальная сеть Интернет. IP-адреса узлов. Сетевое хранение данных. Методы индивидуального и коллективного размещения новой информации в Интернете. Большие данные (интернет-данные, в частности данные социальных сетей). </w:t>
      </w:r>
    </w:p>
    <w:p w:rsidR="003E0EF7" w:rsidRDefault="00572C45" w:rsidP="00572C45">
      <w:pPr>
        <w:spacing w:after="0" w:line="240" w:lineRule="auto"/>
        <w:ind w:firstLine="709"/>
        <w:jc w:val="both"/>
        <w:rPr>
          <w:rFonts w:ascii="Times New Roman" w:hAnsi="Times New Roman"/>
          <w:sz w:val="28"/>
          <w:szCs w:val="28"/>
        </w:rPr>
      </w:pPr>
      <w:r w:rsidRPr="00572C45">
        <w:rPr>
          <w:rFonts w:ascii="Times New Roman" w:hAnsi="Times New Roman"/>
          <w:sz w:val="28"/>
          <w:szCs w:val="28"/>
        </w:rPr>
        <w:t xml:space="preserve">Понятие об информационной безопасности. Угрозы информационной безопасности при работе в глобальной сети и методы противодействия им. Правила безопасной аутентификации. Защита личной информации в Интернете. Безопасные стратегии поведения в Интернете. Предупреждение вовлечения в деструктивные и криминальные формы сетевой активности (кибербуллинг, фишинг и другие формы). </w:t>
      </w:r>
    </w:p>
    <w:p w:rsidR="003E0EF7" w:rsidRDefault="00572C45" w:rsidP="00572C45">
      <w:pPr>
        <w:spacing w:after="0" w:line="240" w:lineRule="auto"/>
        <w:ind w:firstLine="709"/>
        <w:jc w:val="both"/>
        <w:rPr>
          <w:rFonts w:ascii="Times New Roman" w:hAnsi="Times New Roman"/>
          <w:sz w:val="28"/>
          <w:szCs w:val="28"/>
        </w:rPr>
      </w:pPr>
      <w:r w:rsidRPr="003E0EF7">
        <w:rPr>
          <w:rFonts w:ascii="Times New Roman" w:hAnsi="Times New Roman"/>
          <w:i/>
          <w:sz w:val="28"/>
          <w:szCs w:val="28"/>
        </w:rPr>
        <w:t>Работа в информационном пространстве</w:t>
      </w:r>
      <w:r w:rsidRPr="00572C45">
        <w:rPr>
          <w:rFonts w:ascii="Times New Roman" w:hAnsi="Times New Roman"/>
          <w:sz w:val="28"/>
          <w:szCs w:val="28"/>
        </w:rPr>
        <w:t xml:space="preserve"> </w:t>
      </w:r>
    </w:p>
    <w:p w:rsidR="003E0EF7" w:rsidRDefault="00572C45" w:rsidP="00572C45">
      <w:pPr>
        <w:spacing w:after="0" w:line="240" w:lineRule="auto"/>
        <w:ind w:firstLine="709"/>
        <w:jc w:val="both"/>
        <w:rPr>
          <w:rFonts w:ascii="Times New Roman" w:hAnsi="Times New Roman"/>
          <w:sz w:val="28"/>
          <w:szCs w:val="28"/>
        </w:rPr>
      </w:pPr>
      <w:r w:rsidRPr="00572C45">
        <w:rPr>
          <w:rFonts w:ascii="Times New Roman" w:hAnsi="Times New Roman"/>
          <w:sz w:val="28"/>
          <w:szCs w:val="28"/>
        </w:rPr>
        <w:t xml:space="preserve">Виды деятельности в Интернете. интернет-сервисы: коммуникационные сервисы (почтовая служба, видео-конференц-связь и другие), справочные службы (карты, расписания и другие), поисковые службы, службы обновления программного обеспечения и другие службы. Сервисы государственных услуг. Облачные хранилища данных. Средства совместной разработки документов (онлайн-офисы). Программное обеспечение как веб-сервис: онлайновые текстовые и графические редакторы, среды разработки программ. </w:t>
      </w:r>
    </w:p>
    <w:p w:rsidR="003E0EF7" w:rsidRDefault="00572C45" w:rsidP="00572C45">
      <w:pPr>
        <w:spacing w:after="0" w:line="240" w:lineRule="auto"/>
        <w:ind w:firstLine="709"/>
        <w:jc w:val="both"/>
        <w:rPr>
          <w:rFonts w:ascii="Times New Roman" w:hAnsi="Times New Roman"/>
          <w:sz w:val="28"/>
          <w:szCs w:val="28"/>
        </w:rPr>
      </w:pPr>
      <w:r w:rsidRPr="003E0EF7">
        <w:rPr>
          <w:rFonts w:ascii="Times New Roman" w:hAnsi="Times New Roman"/>
          <w:b/>
          <w:sz w:val="28"/>
          <w:szCs w:val="28"/>
        </w:rPr>
        <w:t>Теоретические основы информатики</w:t>
      </w:r>
      <w:r w:rsidRPr="00572C45">
        <w:rPr>
          <w:rFonts w:ascii="Times New Roman" w:hAnsi="Times New Roman"/>
          <w:sz w:val="28"/>
          <w:szCs w:val="28"/>
        </w:rPr>
        <w:t xml:space="preserve"> </w:t>
      </w:r>
    </w:p>
    <w:p w:rsidR="003E0EF7" w:rsidRPr="003E0EF7" w:rsidRDefault="00572C45" w:rsidP="00572C45">
      <w:pPr>
        <w:spacing w:after="0" w:line="240" w:lineRule="auto"/>
        <w:ind w:firstLine="709"/>
        <w:jc w:val="both"/>
        <w:rPr>
          <w:rFonts w:ascii="Times New Roman" w:hAnsi="Times New Roman"/>
          <w:i/>
          <w:sz w:val="28"/>
          <w:szCs w:val="28"/>
        </w:rPr>
      </w:pPr>
      <w:r w:rsidRPr="003E0EF7">
        <w:rPr>
          <w:rFonts w:ascii="Times New Roman" w:hAnsi="Times New Roman"/>
          <w:i/>
          <w:sz w:val="28"/>
          <w:szCs w:val="28"/>
        </w:rPr>
        <w:t xml:space="preserve">Моделирование как метод познания </w:t>
      </w:r>
    </w:p>
    <w:p w:rsidR="003E0EF7" w:rsidRDefault="00572C45" w:rsidP="003E0EF7">
      <w:pPr>
        <w:spacing w:after="0" w:line="240" w:lineRule="auto"/>
        <w:ind w:firstLine="709"/>
        <w:jc w:val="both"/>
        <w:rPr>
          <w:rFonts w:ascii="Times New Roman" w:hAnsi="Times New Roman"/>
          <w:sz w:val="28"/>
          <w:szCs w:val="28"/>
        </w:rPr>
      </w:pPr>
      <w:r w:rsidRPr="00572C45">
        <w:rPr>
          <w:rFonts w:ascii="Times New Roman" w:hAnsi="Times New Roman"/>
          <w:sz w:val="28"/>
          <w:szCs w:val="28"/>
        </w:rPr>
        <w:t>Модель. Задачи, решаемые с помощью моделирования. Классификации моделей. Материальные (натурные) и информационные модели. Непрерывные и дискретные модели. Имитационные модели. Игровые модели. Оценка адекватности модели моделируемому</w:t>
      </w:r>
      <w:r w:rsidR="003E0EF7">
        <w:rPr>
          <w:rFonts w:ascii="Times New Roman" w:hAnsi="Times New Roman"/>
          <w:sz w:val="28"/>
          <w:szCs w:val="28"/>
        </w:rPr>
        <w:t xml:space="preserve"> объекту и целям моделирования.</w:t>
      </w:r>
    </w:p>
    <w:p w:rsidR="003E0EF7" w:rsidRDefault="00572C45" w:rsidP="003E0EF7">
      <w:pPr>
        <w:spacing w:after="0" w:line="240" w:lineRule="auto"/>
        <w:ind w:firstLine="709"/>
        <w:jc w:val="both"/>
        <w:rPr>
          <w:rFonts w:ascii="Times New Roman" w:hAnsi="Times New Roman"/>
          <w:sz w:val="28"/>
          <w:szCs w:val="28"/>
        </w:rPr>
      </w:pPr>
      <w:r w:rsidRPr="00572C45">
        <w:rPr>
          <w:rFonts w:ascii="Times New Roman" w:hAnsi="Times New Roman"/>
          <w:sz w:val="28"/>
          <w:szCs w:val="28"/>
        </w:rPr>
        <w:t xml:space="preserve">Табличные модели. Таблица как представление отношения. </w:t>
      </w:r>
    </w:p>
    <w:p w:rsidR="003E0EF7" w:rsidRDefault="00572C45" w:rsidP="003E0EF7">
      <w:pPr>
        <w:spacing w:after="0" w:line="240" w:lineRule="auto"/>
        <w:ind w:firstLine="709"/>
        <w:jc w:val="both"/>
        <w:rPr>
          <w:rFonts w:ascii="Times New Roman" w:hAnsi="Times New Roman"/>
          <w:sz w:val="28"/>
          <w:szCs w:val="28"/>
        </w:rPr>
      </w:pPr>
      <w:r w:rsidRPr="00572C45">
        <w:rPr>
          <w:rFonts w:ascii="Times New Roman" w:hAnsi="Times New Roman"/>
          <w:sz w:val="28"/>
          <w:szCs w:val="28"/>
        </w:rPr>
        <w:t xml:space="preserve">Базы данных. Отбор в таблице строк, удовлетворяющих заданному условию. </w:t>
      </w:r>
    </w:p>
    <w:p w:rsidR="003E0EF7" w:rsidRDefault="00572C45" w:rsidP="003E0EF7">
      <w:pPr>
        <w:spacing w:after="0" w:line="240" w:lineRule="auto"/>
        <w:ind w:firstLine="709"/>
        <w:jc w:val="both"/>
        <w:rPr>
          <w:rFonts w:ascii="Times New Roman" w:hAnsi="Times New Roman"/>
          <w:sz w:val="28"/>
          <w:szCs w:val="28"/>
        </w:rPr>
      </w:pPr>
      <w:r w:rsidRPr="00572C45">
        <w:rPr>
          <w:rFonts w:ascii="Times New Roman" w:hAnsi="Times New Roman"/>
          <w:sz w:val="28"/>
          <w:szCs w:val="28"/>
        </w:rPr>
        <w:t xml:space="preserve">Граф. Вершина, ребро, путь. Ориентированные и неориентированные графы. Длина (вес) ребра. Весовая матрица графа. Длина пути между вершинами графа. Поиск оптимального пути в графе. Начальная вершина (источник) и конечная вершина (сток) в ориентированном графе. Вычисление количества путей в направленном ациклическом графе. </w:t>
      </w:r>
    </w:p>
    <w:p w:rsidR="003E0EF7" w:rsidRDefault="00572C45" w:rsidP="003E0EF7">
      <w:pPr>
        <w:spacing w:after="0" w:line="240" w:lineRule="auto"/>
        <w:ind w:firstLine="709"/>
        <w:jc w:val="both"/>
        <w:rPr>
          <w:rFonts w:ascii="Times New Roman" w:hAnsi="Times New Roman"/>
          <w:sz w:val="28"/>
          <w:szCs w:val="28"/>
        </w:rPr>
      </w:pPr>
      <w:r w:rsidRPr="00572C45">
        <w:rPr>
          <w:rFonts w:ascii="Times New Roman" w:hAnsi="Times New Roman"/>
          <w:sz w:val="28"/>
          <w:szCs w:val="28"/>
        </w:rPr>
        <w:t xml:space="preserve">Дерево. Корень, вершина (узел), лист, ребро (дуга) дерева. Высота дерева. Поддерево. Примеры использования деревьев. Перебор вариантов с помощью дерева. </w:t>
      </w:r>
    </w:p>
    <w:p w:rsidR="003E0EF7" w:rsidRDefault="00572C45" w:rsidP="003E0EF7">
      <w:pPr>
        <w:spacing w:after="0" w:line="240" w:lineRule="auto"/>
        <w:ind w:firstLine="709"/>
        <w:jc w:val="both"/>
        <w:rPr>
          <w:rFonts w:ascii="Times New Roman" w:hAnsi="Times New Roman"/>
          <w:sz w:val="28"/>
          <w:szCs w:val="28"/>
        </w:rPr>
      </w:pPr>
      <w:r w:rsidRPr="00572C45">
        <w:rPr>
          <w:rFonts w:ascii="Times New Roman" w:hAnsi="Times New Roman"/>
          <w:sz w:val="28"/>
          <w:szCs w:val="28"/>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w:t>
      </w:r>
    </w:p>
    <w:p w:rsidR="003E0EF7" w:rsidRDefault="00572C45" w:rsidP="003E0EF7">
      <w:pPr>
        <w:spacing w:after="0" w:line="240" w:lineRule="auto"/>
        <w:ind w:firstLine="709"/>
        <w:jc w:val="both"/>
        <w:rPr>
          <w:rFonts w:ascii="Times New Roman" w:hAnsi="Times New Roman"/>
          <w:sz w:val="28"/>
          <w:szCs w:val="28"/>
        </w:rPr>
      </w:pPr>
      <w:r w:rsidRPr="00572C45">
        <w:rPr>
          <w:rFonts w:ascii="Times New Roman" w:hAnsi="Times New Roman"/>
          <w:sz w:val="28"/>
          <w:szCs w:val="28"/>
        </w:rPr>
        <w:t xml:space="preserve">Этапы компьютерного моделирования: постановка задачи, построение математической модели, программная реализация, тестирование, проведение компьютерного эксперимента, анализ его результатов, уточнение модели. </w:t>
      </w:r>
    </w:p>
    <w:p w:rsidR="003E0EF7" w:rsidRDefault="00572C45" w:rsidP="003E0EF7">
      <w:pPr>
        <w:spacing w:after="0" w:line="240" w:lineRule="auto"/>
        <w:ind w:firstLine="709"/>
        <w:jc w:val="both"/>
        <w:rPr>
          <w:rFonts w:ascii="Times New Roman" w:hAnsi="Times New Roman"/>
          <w:sz w:val="28"/>
          <w:szCs w:val="28"/>
        </w:rPr>
      </w:pPr>
      <w:r w:rsidRPr="003E0EF7">
        <w:rPr>
          <w:rFonts w:ascii="Times New Roman" w:hAnsi="Times New Roman"/>
          <w:b/>
          <w:sz w:val="28"/>
          <w:szCs w:val="28"/>
        </w:rPr>
        <w:t>Алгоритмы и программирование</w:t>
      </w:r>
      <w:r w:rsidRPr="00572C45">
        <w:rPr>
          <w:rFonts w:ascii="Times New Roman" w:hAnsi="Times New Roman"/>
          <w:sz w:val="28"/>
          <w:szCs w:val="28"/>
        </w:rPr>
        <w:t xml:space="preserve"> </w:t>
      </w:r>
    </w:p>
    <w:p w:rsidR="003E0EF7" w:rsidRDefault="00572C45" w:rsidP="003E0EF7">
      <w:pPr>
        <w:spacing w:after="0" w:line="240" w:lineRule="auto"/>
        <w:ind w:firstLine="709"/>
        <w:jc w:val="both"/>
        <w:rPr>
          <w:rFonts w:ascii="Times New Roman" w:hAnsi="Times New Roman"/>
          <w:sz w:val="28"/>
          <w:szCs w:val="28"/>
        </w:rPr>
      </w:pPr>
      <w:r w:rsidRPr="003E0EF7">
        <w:rPr>
          <w:rFonts w:ascii="Times New Roman" w:hAnsi="Times New Roman"/>
          <w:i/>
          <w:sz w:val="28"/>
          <w:szCs w:val="28"/>
        </w:rPr>
        <w:t>Разработка алгоритмов и программ</w:t>
      </w:r>
      <w:r w:rsidRPr="00572C45">
        <w:rPr>
          <w:rFonts w:ascii="Times New Roman" w:hAnsi="Times New Roman"/>
          <w:sz w:val="28"/>
          <w:szCs w:val="28"/>
        </w:rPr>
        <w:t xml:space="preserve"> </w:t>
      </w:r>
    </w:p>
    <w:p w:rsidR="003E0EF7" w:rsidRDefault="00572C45" w:rsidP="003E0EF7">
      <w:pPr>
        <w:spacing w:after="0" w:line="240" w:lineRule="auto"/>
        <w:ind w:firstLine="709"/>
        <w:jc w:val="both"/>
        <w:rPr>
          <w:rFonts w:ascii="Times New Roman" w:hAnsi="Times New Roman"/>
          <w:sz w:val="28"/>
          <w:szCs w:val="28"/>
        </w:rPr>
      </w:pPr>
      <w:r w:rsidRPr="00572C45">
        <w:rPr>
          <w:rFonts w:ascii="Times New Roman" w:hAnsi="Times New Roman"/>
          <w:sz w:val="28"/>
          <w:szCs w:val="28"/>
        </w:rPr>
        <w:t xml:space="preserve">Разбиение задачи на подзадачи. Составление алгоритмов и программ с использованием ветвлений, циклов и вспомогательных алгоритмов для управления исполнителем Робот или другими исполнителями, такими как Черепашка, Чертёжник и другими. </w:t>
      </w:r>
    </w:p>
    <w:p w:rsidR="003E0EF7" w:rsidRDefault="00572C45" w:rsidP="003E0EF7">
      <w:pPr>
        <w:spacing w:after="0" w:line="240" w:lineRule="auto"/>
        <w:ind w:firstLine="709"/>
        <w:jc w:val="both"/>
        <w:rPr>
          <w:rFonts w:ascii="Times New Roman" w:hAnsi="Times New Roman"/>
          <w:sz w:val="28"/>
          <w:szCs w:val="28"/>
        </w:rPr>
      </w:pPr>
      <w:r w:rsidRPr="00572C45">
        <w:rPr>
          <w:rFonts w:ascii="Times New Roman" w:hAnsi="Times New Roman"/>
          <w:sz w:val="28"/>
          <w:szCs w:val="28"/>
        </w:rPr>
        <w:t xml:space="preserve">Табличные величины (массивы). Одномерные массивы. Составление и отладка программ, реализующих типовые алгоритмы обработки одномерных числовых массивов, на одном из языков программирования (Python, C++, Паскаль, Java, C#, Школьный Алгоритмический Язык): заполнение числового массива случайными числами, в соответствии с формулой или путём ввода чисел, нахождение суммы элементов массива, линейный поиск заданного значения в массиве, подсчёт элементов массива, удовлетворяющих заданному условию, нахождение минимального (максимального) элемента массива. Сортировка массива. </w:t>
      </w:r>
    </w:p>
    <w:p w:rsidR="003E0EF7" w:rsidRDefault="00572C45" w:rsidP="003E0EF7">
      <w:pPr>
        <w:spacing w:after="0" w:line="240" w:lineRule="auto"/>
        <w:ind w:firstLine="709"/>
        <w:jc w:val="both"/>
        <w:rPr>
          <w:rFonts w:ascii="Times New Roman" w:hAnsi="Times New Roman"/>
          <w:sz w:val="28"/>
          <w:szCs w:val="28"/>
        </w:rPr>
      </w:pPr>
      <w:r w:rsidRPr="00572C45">
        <w:rPr>
          <w:rFonts w:ascii="Times New Roman" w:hAnsi="Times New Roman"/>
          <w:sz w:val="28"/>
          <w:szCs w:val="28"/>
        </w:rPr>
        <w:t xml:space="preserve">Обработка потока данных: вычисление количества, суммы, среднего арифметического, минимального и максимального значения элементов последовательности, удовлетворяющих заданному условию. Управление </w:t>
      </w:r>
    </w:p>
    <w:p w:rsidR="003E0EF7" w:rsidRDefault="00572C45" w:rsidP="003E0EF7">
      <w:pPr>
        <w:spacing w:after="0" w:line="240" w:lineRule="auto"/>
        <w:ind w:firstLine="709"/>
        <w:jc w:val="both"/>
        <w:rPr>
          <w:rFonts w:ascii="Times New Roman" w:hAnsi="Times New Roman"/>
          <w:sz w:val="28"/>
          <w:szCs w:val="28"/>
        </w:rPr>
      </w:pPr>
      <w:r w:rsidRPr="00572C45">
        <w:rPr>
          <w:rFonts w:ascii="Times New Roman" w:hAnsi="Times New Roman"/>
          <w:sz w:val="28"/>
          <w:szCs w:val="28"/>
        </w:rPr>
        <w:t xml:space="preserve">Управление. Сигнал. Обратная связь. Получение сигналов от цифровых датчиков (касания, расстояния, света, звука и другого). Примеры использования принципа обратной связи в системах управления техническими устройствами с помощью датчиков, в том числе в робототехнике. </w:t>
      </w:r>
    </w:p>
    <w:p w:rsidR="003E0EF7" w:rsidRDefault="00572C45" w:rsidP="003E0EF7">
      <w:pPr>
        <w:spacing w:after="0" w:line="240" w:lineRule="auto"/>
        <w:ind w:firstLine="709"/>
        <w:jc w:val="both"/>
        <w:rPr>
          <w:rFonts w:ascii="Times New Roman" w:hAnsi="Times New Roman"/>
          <w:sz w:val="28"/>
          <w:szCs w:val="28"/>
        </w:rPr>
      </w:pPr>
      <w:r w:rsidRPr="00572C45">
        <w:rPr>
          <w:rFonts w:ascii="Times New Roman" w:hAnsi="Times New Roman"/>
          <w:sz w:val="28"/>
          <w:szCs w:val="28"/>
        </w:rPr>
        <w:t>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другие системы).</w:t>
      </w:r>
    </w:p>
    <w:p w:rsidR="003E0EF7" w:rsidRDefault="00572C45" w:rsidP="003E0EF7">
      <w:pPr>
        <w:spacing w:after="0" w:line="240" w:lineRule="auto"/>
        <w:ind w:firstLine="709"/>
        <w:jc w:val="both"/>
        <w:rPr>
          <w:rFonts w:ascii="Times New Roman" w:hAnsi="Times New Roman"/>
          <w:sz w:val="28"/>
          <w:szCs w:val="28"/>
        </w:rPr>
      </w:pPr>
      <w:r w:rsidRPr="003E0EF7">
        <w:rPr>
          <w:rFonts w:ascii="Times New Roman" w:hAnsi="Times New Roman"/>
          <w:b/>
          <w:sz w:val="28"/>
          <w:szCs w:val="28"/>
        </w:rPr>
        <w:t xml:space="preserve"> Информационные технологии</w:t>
      </w:r>
      <w:r w:rsidRPr="00572C45">
        <w:rPr>
          <w:rFonts w:ascii="Times New Roman" w:hAnsi="Times New Roman"/>
          <w:sz w:val="28"/>
          <w:szCs w:val="28"/>
        </w:rPr>
        <w:t xml:space="preserve"> </w:t>
      </w:r>
    </w:p>
    <w:p w:rsidR="003E0EF7" w:rsidRDefault="00572C45" w:rsidP="003E0EF7">
      <w:pPr>
        <w:spacing w:after="0" w:line="240" w:lineRule="auto"/>
        <w:ind w:firstLine="709"/>
        <w:jc w:val="both"/>
        <w:rPr>
          <w:rFonts w:ascii="Times New Roman" w:hAnsi="Times New Roman"/>
          <w:sz w:val="28"/>
          <w:szCs w:val="28"/>
        </w:rPr>
      </w:pPr>
      <w:r w:rsidRPr="003E0EF7">
        <w:rPr>
          <w:rFonts w:ascii="Times New Roman" w:hAnsi="Times New Roman"/>
          <w:i/>
          <w:sz w:val="28"/>
          <w:szCs w:val="28"/>
        </w:rPr>
        <w:t>Электронные таблицы</w:t>
      </w:r>
    </w:p>
    <w:p w:rsidR="003E0EF7" w:rsidRDefault="00572C45" w:rsidP="003E0EF7">
      <w:pPr>
        <w:spacing w:after="0" w:line="240" w:lineRule="auto"/>
        <w:ind w:firstLine="709"/>
        <w:jc w:val="both"/>
        <w:rPr>
          <w:rFonts w:ascii="Times New Roman" w:hAnsi="Times New Roman"/>
          <w:sz w:val="28"/>
          <w:szCs w:val="28"/>
        </w:rPr>
      </w:pPr>
      <w:r w:rsidRPr="00572C45">
        <w:rPr>
          <w:rFonts w:ascii="Times New Roman" w:hAnsi="Times New Roman"/>
          <w:sz w:val="28"/>
          <w:szCs w:val="28"/>
        </w:rPr>
        <w:t xml:space="preserve"> Понятие об электронных таблицах. Типы данных в ячейках электронной таблицы. Редактирование и форматирование таблиц. Встроенные функции для поиска максимума, минимума, суммы и среднего арифметического. Сортировка данных в выделенном диапазоне. Построение диаграмм (гистограмма, круговая диаграмма, точечная диаграмма). Выбор типа диаграммы. </w:t>
      </w:r>
    </w:p>
    <w:p w:rsidR="003E0EF7" w:rsidRDefault="00572C45" w:rsidP="003E0EF7">
      <w:pPr>
        <w:spacing w:after="0" w:line="240" w:lineRule="auto"/>
        <w:ind w:firstLine="709"/>
        <w:jc w:val="both"/>
        <w:rPr>
          <w:rFonts w:ascii="Times New Roman" w:hAnsi="Times New Roman"/>
          <w:sz w:val="28"/>
          <w:szCs w:val="28"/>
        </w:rPr>
      </w:pPr>
      <w:r w:rsidRPr="00572C45">
        <w:rPr>
          <w:rFonts w:ascii="Times New Roman" w:hAnsi="Times New Roman"/>
          <w:sz w:val="28"/>
          <w:szCs w:val="28"/>
        </w:rPr>
        <w:t xml:space="preserve">Преобразование формул при копировании. Относительная, абсолютная и смешанная адресация. </w:t>
      </w:r>
    </w:p>
    <w:p w:rsidR="003E0EF7" w:rsidRDefault="00572C45" w:rsidP="003E0EF7">
      <w:pPr>
        <w:spacing w:after="0" w:line="240" w:lineRule="auto"/>
        <w:ind w:firstLine="709"/>
        <w:jc w:val="both"/>
        <w:rPr>
          <w:rFonts w:ascii="Times New Roman" w:hAnsi="Times New Roman"/>
          <w:sz w:val="28"/>
          <w:szCs w:val="28"/>
        </w:rPr>
      </w:pPr>
      <w:r w:rsidRPr="00572C45">
        <w:rPr>
          <w:rFonts w:ascii="Times New Roman" w:hAnsi="Times New Roman"/>
          <w:sz w:val="28"/>
          <w:szCs w:val="28"/>
        </w:rPr>
        <w:t xml:space="preserve">Условные вычисления в электронных таблицах. Суммирование и подсчёт значений, отвечающих заданному условию. Обработка больших наборов данных. Численное моделирование в электронных таблицах. </w:t>
      </w:r>
    </w:p>
    <w:p w:rsidR="003E0EF7" w:rsidRDefault="003E0EF7" w:rsidP="003E0EF7">
      <w:pPr>
        <w:spacing w:after="0" w:line="240" w:lineRule="auto"/>
        <w:ind w:firstLine="709"/>
        <w:jc w:val="both"/>
        <w:rPr>
          <w:rFonts w:ascii="Times New Roman" w:hAnsi="Times New Roman"/>
          <w:sz w:val="28"/>
          <w:szCs w:val="28"/>
        </w:rPr>
      </w:pPr>
    </w:p>
    <w:p w:rsidR="003E0EF7" w:rsidRPr="003E0EF7" w:rsidRDefault="00572C45" w:rsidP="003E0EF7">
      <w:pPr>
        <w:spacing w:after="0" w:line="240" w:lineRule="auto"/>
        <w:ind w:firstLine="709"/>
        <w:jc w:val="both"/>
        <w:rPr>
          <w:rFonts w:ascii="Times New Roman" w:hAnsi="Times New Roman"/>
          <w:i/>
          <w:sz w:val="28"/>
          <w:szCs w:val="28"/>
        </w:rPr>
      </w:pPr>
      <w:r w:rsidRPr="003E0EF7">
        <w:rPr>
          <w:rFonts w:ascii="Times New Roman" w:hAnsi="Times New Roman"/>
          <w:i/>
          <w:sz w:val="28"/>
          <w:szCs w:val="28"/>
        </w:rPr>
        <w:t xml:space="preserve">Информационные технологии в современном обществе </w:t>
      </w:r>
    </w:p>
    <w:p w:rsidR="00D84568" w:rsidRDefault="00572C45" w:rsidP="003E0EF7">
      <w:pPr>
        <w:spacing w:after="0" w:line="240" w:lineRule="auto"/>
        <w:ind w:firstLine="709"/>
        <w:jc w:val="both"/>
        <w:rPr>
          <w:rFonts w:ascii="Times New Roman" w:hAnsi="Times New Roman"/>
          <w:sz w:val="28"/>
          <w:szCs w:val="28"/>
        </w:rPr>
      </w:pPr>
      <w:r w:rsidRPr="00572C45">
        <w:rPr>
          <w:rFonts w:ascii="Times New Roman" w:hAnsi="Times New Roman"/>
          <w:sz w:val="28"/>
          <w:szCs w:val="28"/>
        </w:rPr>
        <w:t xml:space="preserve">Роль информационных технологий в развитии экономики мира, страны, региона. Открытые образовательные ресурсы. </w:t>
      </w:r>
    </w:p>
    <w:p w:rsidR="003E0EF7" w:rsidRDefault="00572C45" w:rsidP="003E0EF7">
      <w:pPr>
        <w:spacing w:after="0" w:line="240" w:lineRule="auto"/>
        <w:ind w:firstLine="709"/>
        <w:jc w:val="both"/>
        <w:rPr>
          <w:rFonts w:ascii="Times New Roman" w:hAnsi="Times New Roman"/>
          <w:sz w:val="28"/>
          <w:szCs w:val="28"/>
        </w:rPr>
      </w:pPr>
      <w:r w:rsidRPr="00572C45">
        <w:rPr>
          <w:rFonts w:ascii="Times New Roman" w:hAnsi="Times New Roman"/>
          <w:sz w:val="28"/>
          <w:szCs w:val="28"/>
        </w:rPr>
        <w:t xml:space="preserve">Профессии, связанные с информатикой и информационными технологиями: веб-дизайнер, программист, разработчик мобильных приложений, тестировщик, архитектор программного обеспечения, специалист по анализу данных, системный администратор. </w:t>
      </w:r>
    </w:p>
    <w:p w:rsidR="00D84568" w:rsidRDefault="00D84568" w:rsidP="003E0EF7">
      <w:pPr>
        <w:spacing w:after="0" w:line="240" w:lineRule="auto"/>
        <w:ind w:firstLine="709"/>
        <w:jc w:val="both"/>
        <w:rPr>
          <w:rFonts w:ascii="Times New Roman" w:hAnsi="Times New Roman"/>
          <w:sz w:val="28"/>
          <w:szCs w:val="28"/>
        </w:rPr>
      </w:pPr>
    </w:p>
    <w:p w:rsidR="00D84568" w:rsidRPr="00D84568" w:rsidRDefault="00D84568" w:rsidP="003E0EF7">
      <w:pPr>
        <w:spacing w:after="0" w:line="240" w:lineRule="auto"/>
        <w:ind w:firstLine="709"/>
        <w:jc w:val="both"/>
        <w:rPr>
          <w:rFonts w:ascii="Times New Roman" w:hAnsi="Times New Roman"/>
          <w:b/>
          <w:sz w:val="28"/>
          <w:szCs w:val="28"/>
        </w:rPr>
      </w:pPr>
      <w:r w:rsidRPr="00D84568">
        <w:rPr>
          <w:rFonts w:ascii="Times New Roman" w:hAnsi="Times New Roman"/>
          <w:b/>
          <w:sz w:val="28"/>
          <w:szCs w:val="28"/>
        </w:rPr>
        <w:t xml:space="preserve">ПЛАНИРУЕМЫЕ РЕЗУЛЬТАТЫ ОСВОЕНИЯ ПРОГРАММЫ ПО ИНФОРМАТИКЕ НА УРОВНЕ ОСНОВНОГО ОБЩЕГО ОБРАЗОВАНИЯ </w:t>
      </w:r>
    </w:p>
    <w:p w:rsidR="00D84568" w:rsidRPr="00D84568" w:rsidRDefault="00D84568" w:rsidP="003E0EF7">
      <w:pPr>
        <w:spacing w:after="0" w:line="240" w:lineRule="auto"/>
        <w:ind w:firstLine="709"/>
        <w:jc w:val="both"/>
        <w:rPr>
          <w:rFonts w:ascii="Times New Roman" w:hAnsi="Times New Roman"/>
          <w:sz w:val="28"/>
          <w:szCs w:val="28"/>
        </w:rPr>
      </w:pPr>
    </w:p>
    <w:p w:rsidR="00D84568" w:rsidRPr="00D84568" w:rsidRDefault="00D84568" w:rsidP="003E0EF7">
      <w:pPr>
        <w:spacing w:after="0" w:line="240" w:lineRule="auto"/>
        <w:ind w:firstLine="709"/>
        <w:jc w:val="both"/>
        <w:rPr>
          <w:rFonts w:ascii="Times New Roman" w:hAnsi="Times New Roman"/>
          <w:sz w:val="28"/>
          <w:szCs w:val="28"/>
        </w:rPr>
      </w:pPr>
      <w:r w:rsidRPr="00D84568">
        <w:rPr>
          <w:rFonts w:ascii="Times New Roman" w:hAnsi="Times New Roman"/>
          <w:sz w:val="28"/>
          <w:szCs w:val="28"/>
        </w:rPr>
        <w:t>Изучение информатики на уровне основного общего образования направлено на достижение обучающимися личностных, метапредметных и предметных результатов освоения содержания учебного предмета.</w:t>
      </w:r>
    </w:p>
    <w:p w:rsidR="003E0EF7" w:rsidRDefault="003E0EF7" w:rsidP="003E0EF7">
      <w:pPr>
        <w:spacing w:after="0" w:line="240" w:lineRule="auto"/>
        <w:ind w:firstLine="709"/>
        <w:jc w:val="both"/>
        <w:rPr>
          <w:rFonts w:ascii="Times New Roman" w:hAnsi="Times New Roman"/>
          <w:sz w:val="28"/>
          <w:szCs w:val="28"/>
        </w:rPr>
      </w:pPr>
    </w:p>
    <w:p w:rsidR="00572C45" w:rsidRPr="003E0EF7" w:rsidRDefault="00572C45" w:rsidP="003E0EF7">
      <w:pPr>
        <w:spacing w:after="0" w:line="240" w:lineRule="auto"/>
        <w:ind w:firstLine="709"/>
        <w:jc w:val="both"/>
        <w:rPr>
          <w:rFonts w:ascii="Times New Roman" w:hAnsi="Times New Roman"/>
          <w:sz w:val="28"/>
          <w:szCs w:val="28"/>
        </w:rPr>
      </w:pPr>
      <w:r w:rsidRPr="00C47539">
        <w:rPr>
          <w:rFonts w:ascii="Times New Roman" w:hAnsi="Times New Roman"/>
          <w:b/>
          <w:color w:val="000000"/>
          <w:sz w:val="28"/>
        </w:rPr>
        <w:t>ЛИЧНОСТНЫЕ РЕЗУЛЬТАТЫ</w:t>
      </w:r>
    </w:p>
    <w:p w:rsidR="00572C45" w:rsidRPr="00C47539" w:rsidRDefault="00572C45" w:rsidP="00572C45">
      <w:pPr>
        <w:spacing w:after="0" w:line="264" w:lineRule="auto"/>
        <w:ind w:firstLine="600"/>
        <w:jc w:val="both"/>
      </w:pPr>
      <w:r w:rsidRPr="0065742A">
        <w:rPr>
          <w:rFonts w:ascii="Times New Roman" w:hAnsi="Times New Roman"/>
          <w:color w:val="000000"/>
          <w:sz w:val="28"/>
        </w:rPr>
        <w:t>Личностные результаты имеют направленность на решение задач воспитания, развития и социализации обучающихся средствами предмета.</w:t>
      </w:r>
      <w:r>
        <w:rPr>
          <w:rFonts w:ascii="Times New Roman" w:hAnsi="Times New Roman"/>
          <w:color w:val="000000"/>
          <w:sz w:val="28"/>
        </w:rPr>
        <w:t xml:space="preserve"> </w:t>
      </w:r>
      <w:r w:rsidRPr="00C47539">
        <w:rPr>
          <w:rFonts w:ascii="Times New Roman" w:hAnsi="Times New Roman"/>
          <w:color w:val="000000"/>
          <w:sz w:val="28"/>
        </w:rPr>
        <w:t xml:space="preserve">В результате изучения информатики у обучающегося будут сформированы следующие личностные результаты: </w:t>
      </w:r>
    </w:p>
    <w:p w:rsidR="00572C45" w:rsidRPr="00C47539" w:rsidRDefault="00572C45" w:rsidP="00572C45">
      <w:pPr>
        <w:spacing w:after="0" w:line="264" w:lineRule="auto"/>
        <w:ind w:firstLine="600"/>
        <w:jc w:val="both"/>
      </w:pPr>
      <w:r w:rsidRPr="00C47539">
        <w:rPr>
          <w:rFonts w:ascii="Times New Roman" w:hAnsi="Times New Roman"/>
          <w:b/>
          <w:color w:val="000000"/>
          <w:sz w:val="28"/>
        </w:rPr>
        <w:t>1) гражданского воспитания:</w:t>
      </w:r>
    </w:p>
    <w:p w:rsidR="00572C45" w:rsidRDefault="00572C45" w:rsidP="00572C45">
      <w:pPr>
        <w:spacing w:after="0" w:line="264" w:lineRule="auto"/>
        <w:ind w:firstLine="600"/>
        <w:jc w:val="both"/>
        <w:rPr>
          <w:rFonts w:ascii="Times New Roman" w:hAnsi="Times New Roman"/>
          <w:color w:val="000000"/>
          <w:sz w:val="28"/>
        </w:rPr>
      </w:pPr>
      <w:r w:rsidRPr="0065742A">
        <w:rPr>
          <w:rFonts w:ascii="Times New Roman" w:hAnsi="Times New Roman"/>
          <w:color w:val="000000"/>
          <w:sz w:val="28"/>
        </w:rPr>
        <w:t>представление о социальных нормах и правилах межличностных отношений в коллективе, в том числе в социальных сообществах; соблюдение правил безопасности, в том числе навыков безопасного поведения в интернет-среде; готовность к разнообразной совместной деятельности при выполнении учебных, познавательных задач, создании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w:t>
      </w:r>
      <w:r>
        <w:rPr>
          <w:rFonts w:ascii="Times New Roman" w:hAnsi="Times New Roman"/>
          <w:color w:val="000000"/>
          <w:sz w:val="28"/>
        </w:rPr>
        <w:t>;</w:t>
      </w:r>
    </w:p>
    <w:p w:rsidR="00572C45" w:rsidRPr="00C47539" w:rsidRDefault="00572C45" w:rsidP="00572C45">
      <w:pPr>
        <w:spacing w:after="0" w:line="264" w:lineRule="auto"/>
        <w:ind w:firstLine="600"/>
        <w:jc w:val="both"/>
      </w:pPr>
      <w:r w:rsidRPr="00C47539">
        <w:rPr>
          <w:rFonts w:ascii="Times New Roman" w:hAnsi="Times New Roman"/>
          <w:b/>
          <w:color w:val="000000"/>
          <w:sz w:val="28"/>
        </w:rPr>
        <w:t>2) патриотического воспитания:</w:t>
      </w:r>
    </w:p>
    <w:p w:rsidR="00572C45" w:rsidRPr="00C47539" w:rsidRDefault="00572C45" w:rsidP="00572C45">
      <w:pPr>
        <w:spacing w:after="0" w:line="264" w:lineRule="auto"/>
        <w:ind w:firstLine="600"/>
        <w:jc w:val="both"/>
      </w:pPr>
      <w:r w:rsidRPr="0065742A">
        <w:rPr>
          <w:rFonts w:ascii="Times New Roman" w:hAnsi="Times New Roman"/>
          <w:color w:val="000000"/>
          <w:sz w:val="28"/>
        </w:rPr>
        <w:t>ценностное отношение к отечественному культурному, историческому и научному наследию; понимание значения информатики как науки в жизни современного общества; владение достоверной информацией о передовых мировых и отечественных достижениях в области информатики и информационных технологий; заинтересованность в научных знаниях о цифровой трансформации современного общества</w:t>
      </w:r>
      <w:r>
        <w:rPr>
          <w:rFonts w:ascii="Times New Roman" w:hAnsi="Times New Roman"/>
          <w:color w:val="000000"/>
          <w:sz w:val="28"/>
        </w:rPr>
        <w:t>;</w:t>
      </w:r>
    </w:p>
    <w:p w:rsidR="00572C45" w:rsidRPr="00C47539" w:rsidRDefault="00572C45" w:rsidP="00572C45">
      <w:pPr>
        <w:spacing w:after="0" w:line="264" w:lineRule="auto"/>
        <w:ind w:firstLine="600"/>
        <w:jc w:val="both"/>
      </w:pPr>
      <w:r w:rsidRPr="00C47539">
        <w:rPr>
          <w:rFonts w:ascii="Times New Roman" w:hAnsi="Times New Roman"/>
          <w:b/>
          <w:color w:val="000000"/>
          <w:sz w:val="28"/>
        </w:rPr>
        <w:t>3) духовно-нравственного воспитания:</w:t>
      </w:r>
    </w:p>
    <w:p w:rsidR="00572C45" w:rsidRPr="00C47539" w:rsidRDefault="00572C45" w:rsidP="00572C45">
      <w:pPr>
        <w:spacing w:after="0" w:line="264" w:lineRule="auto"/>
        <w:ind w:firstLine="600"/>
        <w:jc w:val="both"/>
      </w:pPr>
      <w:r w:rsidRPr="0065742A">
        <w:rPr>
          <w:rFonts w:ascii="Times New Roman" w:hAnsi="Times New Roman"/>
          <w:color w:val="000000"/>
          <w:sz w:val="28"/>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в том числе в сети Интернет</w:t>
      </w:r>
      <w:r w:rsidRPr="00C47539">
        <w:rPr>
          <w:rFonts w:ascii="Times New Roman" w:hAnsi="Times New Roman"/>
          <w:color w:val="000000"/>
          <w:sz w:val="28"/>
        </w:rPr>
        <w:t>;</w:t>
      </w:r>
    </w:p>
    <w:p w:rsidR="00572C45" w:rsidRPr="00C47539" w:rsidRDefault="00572C45" w:rsidP="00572C45">
      <w:pPr>
        <w:spacing w:after="0" w:line="264" w:lineRule="auto"/>
        <w:ind w:firstLine="600"/>
        <w:jc w:val="both"/>
      </w:pPr>
      <w:r w:rsidRPr="00C47539">
        <w:rPr>
          <w:rFonts w:ascii="Times New Roman" w:hAnsi="Times New Roman"/>
          <w:b/>
          <w:color w:val="000000"/>
          <w:sz w:val="28"/>
        </w:rPr>
        <w:t>4) эстетического воспитания:</w:t>
      </w:r>
    </w:p>
    <w:p w:rsidR="00572C45" w:rsidRPr="00C47539" w:rsidRDefault="00572C45" w:rsidP="00572C45">
      <w:pPr>
        <w:spacing w:after="0" w:line="264" w:lineRule="auto"/>
        <w:ind w:firstLine="600"/>
        <w:jc w:val="both"/>
      </w:pPr>
      <w:r w:rsidRPr="00C47539">
        <w:rPr>
          <w:rFonts w:ascii="Times New Roman" w:hAnsi="Times New Roman"/>
          <w:color w:val="000000"/>
          <w:sz w:val="28"/>
        </w:rPr>
        <w:t>эстетическое отношение к миру, включая эстетику научного и технического творчества;</w:t>
      </w:r>
    </w:p>
    <w:p w:rsidR="00572C45" w:rsidRPr="00C47539" w:rsidRDefault="00572C45" w:rsidP="00572C45">
      <w:pPr>
        <w:spacing w:after="0" w:line="264" w:lineRule="auto"/>
        <w:ind w:firstLine="600"/>
        <w:jc w:val="both"/>
      </w:pPr>
      <w:r w:rsidRPr="00C47539">
        <w:rPr>
          <w:rFonts w:ascii="Times New Roman" w:hAnsi="Times New Roman"/>
          <w:color w:val="000000"/>
          <w:sz w:val="28"/>
        </w:rPr>
        <w:t>способность воспринимать различные виды искусства, в том числе основанные на использовании информационных технологий;</w:t>
      </w:r>
    </w:p>
    <w:p w:rsidR="00572C45" w:rsidRPr="00C47539" w:rsidRDefault="00572C45" w:rsidP="00572C45">
      <w:pPr>
        <w:spacing w:after="0" w:line="264" w:lineRule="auto"/>
        <w:ind w:firstLine="600"/>
        <w:jc w:val="both"/>
      </w:pPr>
      <w:r w:rsidRPr="00C47539">
        <w:rPr>
          <w:rFonts w:ascii="Times New Roman" w:hAnsi="Times New Roman"/>
          <w:b/>
          <w:color w:val="000000"/>
          <w:sz w:val="28"/>
        </w:rPr>
        <w:t>5) физического воспитания:</w:t>
      </w:r>
    </w:p>
    <w:p w:rsidR="00572C45" w:rsidRPr="00C47539" w:rsidRDefault="00572C45" w:rsidP="00572C45">
      <w:pPr>
        <w:spacing w:after="0" w:line="264" w:lineRule="auto"/>
        <w:ind w:firstLine="600"/>
        <w:jc w:val="both"/>
      </w:pPr>
      <w:r w:rsidRPr="00C47539">
        <w:rPr>
          <w:rFonts w:ascii="Times New Roman" w:hAnsi="Times New Roman"/>
          <w:color w:val="000000"/>
          <w:sz w:val="28"/>
        </w:rPr>
        <w:t>сформированность здорового и безопасного образа жизни, ответственного отношения к своему здоровью, в том числе и за счёт соблюдения требований безопасной эксплуатации средств информационных и коммуникационных технологий;</w:t>
      </w:r>
    </w:p>
    <w:p w:rsidR="00572C45" w:rsidRPr="00C47539" w:rsidRDefault="00572C45" w:rsidP="00572C45">
      <w:pPr>
        <w:spacing w:after="0" w:line="264" w:lineRule="auto"/>
        <w:ind w:firstLine="600"/>
        <w:jc w:val="both"/>
      </w:pPr>
      <w:r w:rsidRPr="00C47539">
        <w:rPr>
          <w:rFonts w:ascii="Times New Roman" w:hAnsi="Times New Roman"/>
          <w:b/>
          <w:color w:val="000000"/>
          <w:sz w:val="28"/>
        </w:rPr>
        <w:t>6) трудового воспитания:</w:t>
      </w:r>
    </w:p>
    <w:p w:rsidR="00572C45" w:rsidRPr="0065742A" w:rsidRDefault="00572C45" w:rsidP="00572C45">
      <w:pPr>
        <w:spacing w:after="0" w:line="264" w:lineRule="auto"/>
        <w:ind w:firstLine="600"/>
        <w:jc w:val="both"/>
        <w:rPr>
          <w:rFonts w:ascii="Times New Roman" w:hAnsi="Times New Roman"/>
          <w:color w:val="000000"/>
          <w:sz w:val="28"/>
        </w:rPr>
      </w:pPr>
      <w:r w:rsidRPr="0065742A">
        <w:rPr>
          <w:rFonts w:ascii="Times New Roman" w:hAnsi="Times New Roman"/>
          <w:color w:val="000000"/>
          <w:sz w:val="28"/>
        </w:rPr>
        <w:t xml:space="preserve">интерес к практическому изучению профессий и труда в сферах профессиональной деятельности, связанных с информатикой, программированием и информационными технологиями, основанными на достижениях науки информатики и научно-технического прогресса; </w:t>
      </w:r>
    </w:p>
    <w:p w:rsidR="00572C45" w:rsidRPr="00C47539" w:rsidRDefault="00572C45" w:rsidP="00572C45">
      <w:pPr>
        <w:spacing w:after="0" w:line="264" w:lineRule="auto"/>
        <w:ind w:firstLine="600"/>
        <w:jc w:val="both"/>
      </w:pPr>
      <w:r w:rsidRPr="0065742A">
        <w:rPr>
          <w:rFonts w:ascii="Times New Roman" w:hAnsi="Times New Roman"/>
          <w:color w:val="000000"/>
          <w:sz w:val="28"/>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C47539">
        <w:rPr>
          <w:rFonts w:ascii="Times New Roman" w:hAnsi="Times New Roman"/>
          <w:color w:val="000000"/>
          <w:sz w:val="28"/>
        </w:rPr>
        <w:t>;</w:t>
      </w:r>
    </w:p>
    <w:p w:rsidR="00572C45" w:rsidRPr="00C47539" w:rsidRDefault="00572C45" w:rsidP="00572C45">
      <w:pPr>
        <w:spacing w:after="0" w:line="264" w:lineRule="auto"/>
        <w:ind w:firstLine="600"/>
        <w:jc w:val="both"/>
      </w:pPr>
      <w:r w:rsidRPr="00C47539">
        <w:rPr>
          <w:rFonts w:ascii="Times New Roman" w:hAnsi="Times New Roman"/>
          <w:b/>
          <w:color w:val="000000"/>
          <w:sz w:val="28"/>
        </w:rPr>
        <w:t>7) экологического воспитания:</w:t>
      </w:r>
    </w:p>
    <w:p w:rsidR="00572C45" w:rsidRPr="00C47539" w:rsidRDefault="00572C45" w:rsidP="00572C45">
      <w:pPr>
        <w:spacing w:after="0" w:line="264" w:lineRule="auto"/>
        <w:ind w:firstLine="600"/>
        <w:jc w:val="both"/>
      </w:pPr>
      <w:r w:rsidRPr="00C47539">
        <w:rPr>
          <w:rFonts w:ascii="Times New Roman" w:hAnsi="Times New Roman"/>
          <w:color w:val="000000"/>
          <w:sz w:val="28"/>
        </w:rPr>
        <w:t>осознание глобального характера экологических проблем и путей их решения, в том числе с учётом возможностей информационно-коммуникационных технологий;</w:t>
      </w:r>
    </w:p>
    <w:p w:rsidR="00572C45" w:rsidRPr="00C47539" w:rsidRDefault="00572C45" w:rsidP="00572C45">
      <w:pPr>
        <w:spacing w:after="0" w:line="264" w:lineRule="auto"/>
        <w:ind w:firstLine="600"/>
        <w:jc w:val="both"/>
      </w:pPr>
      <w:r w:rsidRPr="00C47539">
        <w:rPr>
          <w:rFonts w:ascii="Times New Roman" w:hAnsi="Times New Roman"/>
          <w:b/>
          <w:color w:val="000000"/>
          <w:sz w:val="28"/>
        </w:rPr>
        <w:t>8) ценности научного познания:</w:t>
      </w:r>
    </w:p>
    <w:p w:rsidR="00572C45" w:rsidRPr="0065742A" w:rsidRDefault="00572C45" w:rsidP="00572C45">
      <w:pPr>
        <w:spacing w:after="0" w:line="264" w:lineRule="auto"/>
        <w:ind w:firstLine="600"/>
        <w:jc w:val="both"/>
        <w:rPr>
          <w:rFonts w:ascii="Times New Roman" w:hAnsi="Times New Roman"/>
          <w:color w:val="000000"/>
          <w:sz w:val="28"/>
        </w:rPr>
      </w:pPr>
      <w:r w:rsidRPr="0065742A">
        <w:rPr>
          <w:rFonts w:ascii="Times New Roman" w:hAnsi="Times New Roman"/>
          <w:color w:val="000000"/>
          <w:sz w:val="28"/>
        </w:rPr>
        <w:t>сформированность мировоззренческих представлений об информации, информационных процессах и информационных технологиях,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w:t>
      </w:r>
    </w:p>
    <w:p w:rsidR="00572C45" w:rsidRPr="0065742A" w:rsidRDefault="00572C45" w:rsidP="00572C45">
      <w:pPr>
        <w:spacing w:after="0" w:line="264" w:lineRule="auto"/>
        <w:ind w:firstLine="600"/>
        <w:jc w:val="both"/>
        <w:rPr>
          <w:rFonts w:ascii="Times New Roman" w:hAnsi="Times New Roman"/>
          <w:color w:val="000000"/>
          <w:sz w:val="28"/>
        </w:rPr>
      </w:pPr>
      <w:r w:rsidRPr="0065742A">
        <w:rPr>
          <w:rFonts w:ascii="Times New Roman" w:hAnsi="Times New Roman"/>
          <w:color w:val="000000"/>
          <w:sz w:val="28"/>
        </w:rPr>
        <w:t>интерес к обучению и познанию; любознательность; готовность и способность к самообразованию, осознанному выбору направленности и уровня обучения в дальнейшем;</w:t>
      </w:r>
    </w:p>
    <w:p w:rsidR="00572C45" w:rsidRPr="0065742A" w:rsidRDefault="00572C45" w:rsidP="00572C45">
      <w:pPr>
        <w:spacing w:after="0" w:line="264" w:lineRule="auto"/>
        <w:ind w:firstLine="600"/>
        <w:jc w:val="both"/>
        <w:rPr>
          <w:rFonts w:ascii="Times New Roman" w:hAnsi="Times New Roman"/>
          <w:color w:val="000000"/>
          <w:sz w:val="28"/>
        </w:rPr>
      </w:pPr>
      <w:r w:rsidRPr="0065742A">
        <w:rPr>
          <w:rFonts w:ascii="Times New Roman" w:hAnsi="Times New Roman"/>
          <w:color w:val="000000"/>
          <w:sz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72C45" w:rsidRPr="00C47539" w:rsidRDefault="00572C45" w:rsidP="00572C45">
      <w:pPr>
        <w:spacing w:after="0" w:line="264" w:lineRule="auto"/>
        <w:ind w:firstLine="600"/>
        <w:jc w:val="both"/>
      </w:pPr>
      <w:r w:rsidRPr="0065742A">
        <w:rPr>
          <w:rFonts w:ascii="Times New Roman" w:hAnsi="Times New Roman"/>
          <w:color w:val="000000"/>
          <w:sz w:val="28"/>
        </w:rPr>
        <w:t>сформированность информационной культуры, в том числе навыков самостоятельной работы с учебными текстами, справочной литературой, разнообразными средствами информационных технологий, а также умения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572C45" w:rsidRPr="00C47539" w:rsidRDefault="00572C45" w:rsidP="00572C45">
      <w:pPr>
        <w:spacing w:after="0" w:line="264" w:lineRule="auto"/>
        <w:ind w:firstLine="600"/>
        <w:jc w:val="both"/>
      </w:pPr>
      <w:r w:rsidRPr="00C47539">
        <w:rPr>
          <w:rFonts w:ascii="Times New Roman" w:hAnsi="Times New Roman"/>
          <w:color w:val="000000"/>
          <w:sz w:val="28"/>
        </w:rPr>
        <w:t>В процессе достижения личностных результатов освоения программы по информатике у обучающихся совершенствуется эмоциональный интеллект, предполагающий сформированность:</w:t>
      </w:r>
    </w:p>
    <w:p w:rsidR="00572C45" w:rsidRPr="00C47539" w:rsidRDefault="00572C45" w:rsidP="00572C45">
      <w:pPr>
        <w:spacing w:after="0" w:line="264" w:lineRule="auto"/>
        <w:ind w:firstLine="600"/>
        <w:jc w:val="both"/>
      </w:pPr>
      <w:r w:rsidRPr="00C47539">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572C45" w:rsidRPr="00C47539" w:rsidRDefault="00572C45" w:rsidP="00572C45">
      <w:pPr>
        <w:spacing w:after="0" w:line="264" w:lineRule="auto"/>
        <w:ind w:firstLine="600"/>
        <w:jc w:val="both"/>
      </w:pPr>
      <w:r w:rsidRPr="00C47539">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572C45" w:rsidRPr="00C47539" w:rsidRDefault="00572C45" w:rsidP="00572C45">
      <w:pPr>
        <w:spacing w:after="0" w:line="264" w:lineRule="auto"/>
        <w:ind w:firstLine="600"/>
        <w:jc w:val="both"/>
      </w:pPr>
      <w:r w:rsidRPr="00C47539">
        <w:rPr>
          <w:rFonts w:ascii="Times New Roman" w:hAnsi="Times New Roman"/>
          <w:color w:val="000000"/>
          <w:sz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572C45" w:rsidRPr="00C47539" w:rsidRDefault="00572C45" w:rsidP="00572C45">
      <w:pPr>
        <w:spacing w:after="0" w:line="264" w:lineRule="auto"/>
        <w:ind w:firstLine="600"/>
        <w:jc w:val="both"/>
      </w:pPr>
      <w:r w:rsidRPr="00C47539">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572C45" w:rsidRPr="00C47539" w:rsidRDefault="00572C45" w:rsidP="00572C45">
      <w:pPr>
        <w:spacing w:after="0" w:line="264" w:lineRule="auto"/>
        <w:ind w:left="120"/>
        <w:jc w:val="both"/>
      </w:pPr>
    </w:p>
    <w:p w:rsidR="00572C45" w:rsidRPr="00C47539" w:rsidRDefault="00572C45" w:rsidP="00572C45">
      <w:pPr>
        <w:spacing w:after="0" w:line="264" w:lineRule="auto"/>
        <w:ind w:left="120"/>
        <w:jc w:val="both"/>
      </w:pPr>
      <w:r w:rsidRPr="00C47539">
        <w:rPr>
          <w:rFonts w:ascii="Times New Roman" w:hAnsi="Times New Roman"/>
          <w:b/>
          <w:color w:val="000000"/>
          <w:sz w:val="28"/>
        </w:rPr>
        <w:t>МЕТАПРЕДМЕТНЫЕ РЕЗУЛЬТАТЫ</w:t>
      </w:r>
    </w:p>
    <w:p w:rsidR="00572C45" w:rsidRPr="00C47539" w:rsidRDefault="00572C45" w:rsidP="00572C45">
      <w:pPr>
        <w:spacing w:after="0" w:line="264" w:lineRule="auto"/>
        <w:ind w:left="120"/>
        <w:jc w:val="both"/>
      </w:pPr>
    </w:p>
    <w:p w:rsidR="00572C45" w:rsidRPr="00C47539" w:rsidRDefault="00572C45" w:rsidP="00572C45">
      <w:pPr>
        <w:spacing w:after="0" w:line="264" w:lineRule="auto"/>
        <w:ind w:firstLine="600"/>
        <w:jc w:val="both"/>
      </w:pPr>
      <w:r w:rsidRPr="0065742A">
        <w:rPr>
          <w:rFonts w:ascii="Times New Roman" w:hAnsi="Times New Roman"/>
          <w:color w:val="000000"/>
          <w:sz w:val="28"/>
        </w:rPr>
        <w:t>Метапредметные результаты освоения образовательной программы по информатике отражают овладение универсальными учебными действиями — познавательными, коммуникативными, регулятивными</w:t>
      </w:r>
      <w:r w:rsidRPr="00C47539">
        <w:rPr>
          <w:rFonts w:ascii="Times New Roman" w:hAnsi="Times New Roman"/>
          <w:color w:val="000000"/>
          <w:sz w:val="28"/>
        </w:rPr>
        <w:t xml:space="preserve">. </w:t>
      </w:r>
    </w:p>
    <w:p w:rsidR="00572C45" w:rsidRPr="00C47539" w:rsidRDefault="00572C45" w:rsidP="00572C45">
      <w:pPr>
        <w:spacing w:after="0" w:line="264" w:lineRule="auto"/>
        <w:ind w:left="120"/>
        <w:jc w:val="both"/>
      </w:pPr>
    </w:p>
    <w:p w:rsidR="00572C45" w:rsidRPr="00C47539" w:rsidRDefault="00572C45" w:rsidP="00572C45">
      <w:pPr>
        <w:spacing w:after="0" w:line="264" w:lineRule="auto"/>
        <w:ind w:left="120"/>
        <w:jc w:val="both"/>
      </w:pPr>
      <w:r w:rsidRPr="00C47539">
        <w:rPr>
          <w:rFonts w:ascii="Times New Roman" w:hAnsi="Times New Roman"/>
          <w:b/>
          <w:color w:val="000000"/>
          <w:sz w:val="28"/>
        </w:rPr>
        <w:t>Познавательные универсальные учебные действия</w:t>
      </w:r>
    </w:p>
    <w:p w:rsidR="00572C45" w:rsidRPr="00C47539" w:rsidRDefault="00572C45" w:rsidP="00572C45">
      <w:pPr>
        <w:spacing w:after="0" w:line="264" w:lineRule="auto"/>
        <w:ind w:left="120"/>
        <w:jc w:val="both"/>
      </w:pPr>
    </w:p>
    <w:p w:rsidR="00572C45" w:rsidRPr="00C47539" w:rsidRDefault="00572C45" w:rsidP="00572C45">
      <w:pPr>
        <w:spacing w:after="0" w:line="264" w:lineRule="auto"/>
        <w:ind w:firstLine="600"/>
        <w:jc w:val="both"/>
      </w:pPr>
      <w:r w:rsidRPr="00C47539">
        <w:rPr>
          <w:rFonts w:ascii="Times New Roman" w:hAnsi="Times New Roman"/>
          <w:b/>
          <w:color w:val="000000"/>
          <w:sz w:val="28"/>
        </w:rPr>
        <w:t>1) базовые логические действия:</w:t>
      </w:r>
    </w:p>
    <w:p w:rsidR="00572C45" w:rsidRPr="0065742A" w:rsidRDefault="00572C45" w:rsidP="00572C45">
      <w:pPr>
        <w:spacing w:after="0" w:line="264" w:lineRule="auto"/>
        <w:ind w:firstLine="600"/>
        <w:jc w:val="both"/>
        <w:rPr>
          <w:rFonts w:ascii="Times New Roman" w:hAnsi="Times New Roman"/>
          <w:color w:val="000000"/>
          <w:sz w:val="28"/>
        </w:rPr>
      </w:pPr>
      <w:r w:rsidRPr="0065742A">
        <w:rPr>
          <w:rFonts w:ascii="Times New Roman" w:hAnsi="Times New Roman"/>
          <w:color w:val="000000"/>
          <w:sz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w:t>
      </w:r>
    </w:p>
    <w:p w:rsidR="00572C45" w:rsidRPr="0065742A" w:rsidRDefault="00572C45" w:rsidP="00572C45">
      <w:pPr>
        <w:spacing w:after="0" w:line="264" w:lineRule="auto"/>
        <w:ind w:firstLine="600"/>
        <w:jc w:val="both"/>
        <w:rPr>
          <w:rFonts w:ascii="Times New Roman" w:hAnsi="Times New Roman"/>
          <w:color w:val="000000"/>
          <w:sz w:val="28"/>
        </w:rPr>
      </w:pPr>
      <w:r w:rsidRPr="0065742A">
        <w:rPr>
          <w:rFonts w:ascii="Times New Roman" w:hAnsi="Times New Roman"/>
          <w:color w:val="000000"/>
          <w:sz w:val="28"/>
        </w:rPr>
        <w:t>умение создавать, применять и преобразовывать знаки и символы, модели и схемы для решения учебных и познавательных задач;</w:t>
      </w:r>
    </w:p>
    <w:p w:rsidR="00572C45" w:rsidRDefault="00572C45" w:rsidP="00572C45">
      <w:pPr>
        <w:spacing w:after="0" w:line="264" w:lineRule="auto"/>
        <w:ind w:firstLine="600"/>
        <w:jc w:val="both"/>
        <w:rPr>
          <w:rFonts w:ascii="Times New Roman" w:hAnsi="Times New Roman"/>
          <w:color w:val="000000"/>
          <w:sz w:val="28"/>
        </w:rPr>
      </w:pPr>
      <w:r w:rsidRPr="0065742A">
        <w:rPr>
          <w:rFonts w:ascii="Times New Roman" w:hAnsi="Times New Roman"/>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72C45" w:rsidRPr="00C47539" w:rsidRDefault="00572C45" w:rsidP="00572C45">
      <w:pPr>
        <w:spacing w:after="0" w:line="264" w:lineRule="auto"/>
        <w:ind w:firstLine="600"/>
        <w:jc w:val="both"/>
      </w:pPr>
      <w:r w:rsidRPr="00C47539">
        <w:rPr>
          <w:rFonts w:ascii="Times New Roman" w:hAnsi="Times New Roman"/>
          <w:b/>
          <w:color w:val="000000"/>
          <w:sz w:val="28"/>
        </w:rPr>
        <w:t>2) базовые исследовательские действия:</w:t>
      </w:r>
    </w:p>
    <w:p w:rsidR="00572C45" w:rsidRPr="0065742A" w:rsidRDefault="00572C45" w:rsidP="00572C45">
      <w:pPr>
        <w:spacing w:after="0" w:line="264" w:lineRule="auto"/>
        <w:ind w:firstLine="600"/>
        <w:jc w:val="both"/>
        <w:rPr>
          <w:rFonts w:ascii="Times New Roman" w:hAnsi="Times New Roman"/>
          <w:color w:val="000000"/>
          <w:sz w:val="28"/>
        </w:rPr>
      </w:pPr>
      <w:r w:rsidRPr="0065742A">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572C45" w:rsidRPr="0065742A" w:rsidRDefault="00572C45" w:rsidP="00572C45">
      <w:pPr>
        <w:spacing w:after="0" w:line="264" w:lineRule="auto"/>
        <w:ind w:firstLine="600"/>
        <w:jc w:val="both"/>
        <w:rPr>
          <w:rFonts w:ascii="Times New Roman" w:hAnsi="Times New Roman"/>
          <w:color w:val="000000"/>
          <w:sz w:val="28"/>
        </w:rPr>
      </w:pPr>
      <w:r w:rsidRPr="0065742A">
        <w:rPr>
          <w:rFonts w:ascii="Times New Roman" w:hAnsi="Times New Roman"/>
          <w:color w:val="000000"/>
          <w:sz w:val="28"/>
        </w:rPr>
        <w:t>оценивать на применимость и достоверность информацию, полученную в ходе исследования;</w:t>
      </w:r>
    </w:p>
    <w:p w:rsidR="00572C45" w:rsidRPr="00C47539" w:rsidRDefault="00572C45" w:rsidP="00572C45">
      <w:pPr>
        <w:spacing w:after="0" w:line="264" w:lineRule="auto"/>
        <w:ind w:firstLine="600"/>
        <w:jc w:val="both"/>
      </w:pPr>
      <w:r w:rsidRPr="0065742A">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r w:rsidRPr="00C47539">
        <w:rPr>
          <w:rFonts w:ascii="Times New Roman" w:hAnsi="Times New Roman"/>
          <w:color w:val="000000"/>
          <w:sz w:val="28"/>
        </w:rPr>
        <w:t>.</w:t>
      </w:r>
    </w:p>
    <w:p w:rsidR="00572C45" w:rsidRPr="00C47539" w:rsidRDefault="00572C45" w:rsidP="00572C45">
      <w:pPr>
        <w:spacing w:after="0" w:line="264" w:lineRule="auto"/>
        <w:ind w:firstLine="600"/>
        <w:jc w:val="both"/>
      </w:pPr>
      <w:r w:rsidRPr="00C47539">
        <w:rPr>
          <w:rFonts w:ascii="Times New Roman" w:hAnsi="Times New Roman"/>
          <w:b/>
          <w:color w:val="000000"/>
          <w:sz w:val="28"/>
        </w:rPr>
        <w:t>3) работа с информацией:</w:t>
      </w:r>
    </w:p>
    <w:p w:rsidR="00572C45" w:rsidRPr="0065742A" w:rsidRDefault="00572C45" w:rsidP="00572C45">
      <w:pPr>
        <w:spacing w:after="0" w:line="264" w:lineRule="auto"/>
        <w:ind w:firstLine="600"/>
        <w:jc w:val="both"/>
        <w:rPr>
          <w:rFonts w:ascii="Times New Roman" w:hAnsi="Times New Roman"/>
          <w:color w:val="000000"/>
          <w:sz w:val="28"/>
        </w:rPr>
      </w:pPr>
      <w:r w:rsidRPr="0065742A">
        <w:rPr>
          <w:rFonts w:ascii="Times New Roman" w:hAnsi="Times New Roman"/>
          <w:color w:val="000000"/>
          <w:sz w:val="28"/>
        </w:rPr>
        <w:t>выявлять дефицит информации, данных, необходимых для решения поставленной задачи;</w:t>
      </w:r>
    </w:p>
    <w:p w:rsidR="00572C45" w:rsidRPr="0065742A" w:rsidRDefault="00572C45" w:rsidP="00572C45">
      <w:pPr>
        <w:spacing w:after="0" w:line="264" w:lineRule="auto"/>
        <w:ind w:firstLine="600"/>
        <w:jc w:val="both"/>
        <w:rPr>
          <w:rFonts w:ascii="Times New Roman" w:hAnsi="Times New Roman"/>
          <w:color w:val="000000"/>
          <w:sz w:val="28"/>
        </w:rPr>
      </w:pPr>
      <w:r w:rsidRPr="0065742A">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572C45" w:rsidRPr="0065742A" w:rsidRDefault="00572C45" w:rsidP="00572C45">
      <w:pPr>
        <w:spacing w:after="0" w:line="264" w:lineRule="auto"/>
        <w:ind w:firstLine="600"/>
        <w:jc w:val="both"/>
        <w:rPr>
          <w:rFonts w:ascii="Times New Roman" w:hAnsi="Times New Roman"/>
          <w:color w:val="000000"/>
          <w:sz w:val="28"/>
        </w:rPr>
      </w:pPr>
      <w:r w:rsidRPr="0065742A">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w:t>
      </w:r>
    </w:p>
    <w:p w:rsidR="00572C45" w:rsidRPr="0065742A" w:rsidRDefault="00572C45" w:rsidP="00572C45">
      <w:pPr>
        <w:spacing w:after="0" w:line="264" w:lineRule="auto"/>
        <w:ind w:firstLine="600"/>
        <w:jc w:val="both"/>
        <w:rPr>
          <w:rFonts w:ascii="Times New Roman" w:hAnsi="Times New Roman"/>
          <w:color w:val="000000"/>
          <w:sz w:val="28"/>
        </w:rPr>
      </w:pPr>
      <w:r w:rsidRPr="0065742A">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72C45" w:rsidRPr="0065742A" w:rsidRDefault="00572C45" w:rsidP="00572C45">
      <w:pPr>
        <w:spacing w:after="0" w:line="264" w:lineRule="auto"/>
        <w:ind w:firstLine="600"/>
        <w:jc w:val="both"/>
        <w:rPr>
          <w:rFonts w:ascii="Times New Roman" w:hAnsi="Times New Roman"/>
          <w:color w:val="000000"/>
          <w:sz w:val="28"/>
        </w:rPr>
      </w:pPr>
      <w:r w:rsidRPr="0065742A">
        <w:rPr>
          <w:rFonts w:ascii="Times New Roman" w:hAnsi="Times New Roman"/>
          <w:color w:val="000000"/>
          <w:sz w:val="28"/>
        </w:rPr>
        <w:t>оценивать надёжность информации по критериям, предложенным учителем или сформулированным самостоятельно;</w:t>
      </w:r>
    </w:p>
    <w:p w:rsidR="00572C45" w:rsidRPr="00C47539" w:rsidRDefault="00572C45" w:rsidP="00572C45">
      <w:pPr>
        <w:spacing w:after="0" w:line="264" w:lineRule="auto"/>
        <w:ind w:firstLine="600"/>
        <w:jc w:val="both"/>
      </w:pPr>
      <w:r w:rsidRPr="0065742A">
        <w:rPr>
          <w:rFonts w:ascii="Times New Roman" w:hAnsi="Times New Roman"/>
          <w:color w:val="000000"/>
          <w:sz w:val="28"/>
        </w:rPr>
        <w:t>эффективно запоминать и систематизировать информацию.</w:t>
      </w:r>
    </w:p>
    <w:p w:rsidR="00572C45" w:rsidRPr="00C47539" w:rsidRDefault="00572C45" w:rsidP="00572C45">
      <w:pPr>
        <w:spacing w:after="0" w:line="264" w:lineRule="auto"/>
        <w:ind w:left="120"/>
        <w:jc w:val="both"/>
      </w:pPr>
    </w:p>
    <w:p w:rsidR="00572C45" w:rsidRPr="00C47539" w:rsidRDefault="00572C45" w:rsidP="00572C45">
      <w:pPr>
        <w:spacing w:after="0" w:line="264" w:lineRule="auto"/>
        <w:ind w:left="120"/>
        <w:jc w:val="both"/>
      </w:pPr>
      <w:r w:rsidRPr="00C47539">
        <w:rPr>
          <w:rFonts w:ascii="Times New Roman" w:hAnsi="Times New Roman"/>
          <w:b/>
          <w:color w:val="000000"/>
          <w:sz w:val="28"/>
        </w:rPr>
        <w:t>Коммуникативные универсальные учебные действия</w:t>
      </w:r>
    </w:p>
    <w:p w:rsidR="00572C45" w:rsidRPr="00C47539" w:rsidRDefault="00572C45" w:rsidP="00572C45">
      <w:pPr>
        <w:spacing w:after="0" w:line="264" w:lineRule="auto"/>
        <w:ind w:left="120"/>
        <w:jc w:val="both"/>
      </w:pPr>
    </w:p>
    <w:p w:rsidR="00572C45" w:rsidRPr="00C47539" w:rsidRDefault="00572C45" w:rsidP="00572C45">
      <w:pPr>
        <w:spacing w:after="0" w:line="264" w:lineRule="auto"/>
        <w:ind w:firstLine="600"/>
        <w:jc w:val="both"/>
      </w:pPr>
      <w:r w:rsidRPr="00C47539">
        <w:rPr>
          <w:rFonts w:ascii="Times New Roman" w:hAnsi="Times New Roman"/>
          <w:b/>
          <w:color w:val="000000"/>
          <w:sz w:val="28"/>
        </w:rPr>
        <w:t>1) общение:</w:t>
      </w:r>
    </w:p>
    <w:p w:rsidR="00572C45" w:rsidRPr="0065742A" w:rsidRDefault="00572C45" w:rsidP="00572C45">
      <w:pPr>
        <w:spacing w:after="0" w:line="264" w:lineRule="auto"/>
        <w:ind w:firstLine="600"/>
        <w:jc w:val="both"/>
        <w:rPr>
          <w:rFonts w:ascii="Times New Roman" w:hAnsi="Times New Roman"/>
          <w:color w:val="000000"/>
          <w:sz w:val="28"/>
        </w:rPr>
      </w:pPr>
      <w:r w:rsidRPr="0065742A">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572C45" w:rsidRPr="0065742A" w:rsidRDefault="00572C45" w:rsidP="00572C45">
      <w:pPr>
        <w:spacing w:after="0" w:line="264" w:lineRule="auto"/>
        <w:ind w:firstLine="600"/>
        <w:jc w:val="both"/>
        <w:rPr>
          <w:rFonts w:ascii="Times New Roman" w:hAnsi="Times New Roman"/>
          <w:color w:val="000000"/>
          <w:sz w:val="28"/>
        </w:rPr>
      </w:pPr>
      <w:r w:rsidRPr="0065742A">
        <w:rPr>
          <w:rFonts w:ascii="Times New Roman" w:hAnsi="Times New Roman"/>
          <w:color w:val="000000"/>
          <w:sz w:val="28"/>
        </w:rPr>
        <w:t>публично представлять результаты выполненного опыта (эксперимента, исследования, проекта);</w:t>
      </w:r>
    </w:p>
    <w:p w:rsidR="00572C45" w:rsidRPr="00C47539" w:rsidRDefault="00572C45" w:rsidP="00572C45">
      <w:pPr>
        <w:spacing w:after="0" w:line="264" w:lineRule="auto"/>
        <w:ind w:firstLine="600"/>
        <w:jc w:val="both"/>
      </w:pPr>
      <w:r w:rsidRPr="0065742A">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r w:rsidRPr="00C47539">
        <w:rPr>
          <w:rFonts w:ascii="Times New Roman" w:hAnsi="Times New Roman"/>
          <w:color w:val="000000"/>
          <w:sz w:val="28"/>
        </w:rPr>
        <w:t>.</w:t>
      </w:r>
    </w:p>
    <w:p w:rsidR="00572C45" w:rsidRPr="00C47539" w:rsidRDefault="00572C45" w:rsidP="00572C45">
      <w:pPr>
        <w:spacing w:after="0" w:line="264" w:lineRule="auto"/>
        <w:ind w:firstLine="600"/>
        <w:jc w:val="both"/>
      </w:pPr>
      <w:r w:rsidRPr="00C47539">
        <w:rPr>
          <w:rFonts w:ascii="Times New Roman" w:hAnsi="Times New Roman"/>
          <w:b/>
          <w:color w:val="000000"/>
          <w:sz w:val="28"/>
        </w:rPr>
        <w:t>2) совместная деятельность:</w:t>
      </w:r>
    </w:p>
    <w:p w:rsidR="00572C45" w:rsidRPr="0065742A" w:rsidRDefault="00572C45" w:rsidP="00572C45">
      <w:pPr>
        <w:spacing w:after="0" w:line="264" w:lineRule="auto"/>
        <w:ind w:firstLine="600"/>
        <w:jc w:val="both"/>
        <w:rPr>
          <w:rFonts w:ascii="Times New Roman" w:hAnsi="Times New Roman"/>
          <w:color w:val="000000"/>
          <w:sz w:val="28"/>
        </w:rPr>
      </w:pPr>
      <w:r w:rsidRPr="0065742A">
        <w:rPr>
          <w:rFonts w:ascii="Times New Roman" w:hAnsi="Times New Roman"/>
          <w:color w:val="000000"/>
          <w:sz w:val="28"/>
        </w:rPr>
        <w:t>конкретной проблемы, в том числе при создании информационного продукта;</w:t>
      </w:r>
    </w:p>
    <w:p w:rsidR="00572C45" w:rsidRPr="0065742A" w:rsidRDefault="00572C45" w:rsidP="00572C45">
      <w:pPr>
        <w:spacing w:after="0" w:line="264" w:lineRule="auto"/>
        <w:ind w:firstLine="600"/>
        <w:jc w:val="both"/>
        <w:rPr>
          <w:rFonts w:ascii="Times New Roman" w:hAnsi="Times New Roman"/>
          <w:color w:val="000000"/>
          <w:sz w:val="28"/>
        </w:rPr>
      </w:pPr>
      <w:r w:rsidRPr="0065742A">
        <w:rPr>
          <w:rFonts w:ascii="Times New Roman" w:hAnsi="Times New Roman"/>
          <w:color w:val="000000"/>
          <w:sz w:val="28"/>
        </w:rPr>
        <w:t>принимать цель совместной информационной деятельности по сбору, обработке, передаче, формализации информации; коллективно строить действия по её достижению: распределять роли, договариваться, обсуждать процесс и результат совместной работы;</w:t>
      </w:r>
    </w:p>
    <w:p w:rsidR="00572C45" w:rsidRPr="0065742A" w:rsidRDefault="00572C45" w:rsidP="00572C45">
      <w:pPr>
        <w:spacing w:after="0" w:line="264" w:lineRule="auto"/>
        <w:ind w:firstLine="600"/>
        <w:jc w:val="both"/>
        <w:rPr>
          <w:rFonts w:ascii="Times New Roman" w:hAnsi="Times New Roman"/>
          <w:color w:val="000000"/>
          <w:sz w:val="28"/>
        </w:rPr>
      </w:pPr>
      <w:r w:rsidRPr="0065742A">
        <w:rPr>
          <w:rFonts w:ascii="Times New Roman" w:hAnsi="Times New Roman"/>
          <w:color w:val="000000"/>
          <w:sz w:val="28"/>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572C45" w:rsidRPr="0065742A" w:rsidRDefault="00572C45" w:rsidP="00572C45">
      <w:pPr>
        <w:spacing w:after="0" w:line="264" w:lineRule="auto"/>
        <w:ind w:firstLine="600"/>
        <w:jc w:val="both"/>
        <w:rPr>
          <w:rFonts w:ascii="Times New Roman" w:hAnsi="Times New Roman"/>
          <w:color w:val="000000"/>
          <w:sz w:val="28"/>
        </w:rPr>
      </w:pPr>
      <w:r w:rsidRPr="0065742A">
        <w:rPr>
          <w:rFonts w:ascii="Times New Roman" w:hAnsi="Times New Roman"/>
          <w:color w:val="000000"/>
          <w:sz w:val="28"/>
        </w:rP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572C45" w:rsidRPr="00C47539" w:rsidRDefault="00572C45" w:rsidP="00572C45">
      <w:pPr>
        <w:spacing w:after="0" w:line="264" w:lineRule="auto"/>
        <w:ind w:firstLine="600"/>
        <w:jc w:val="both"/>
      </w:pPr>
      <w:r w:rsidRPr="0065742A">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72C45" w:rsidRPr="00C47539" w:rsidRDefault="00572C45" w:rsidP="00572C45">
      <w:pPr>
        <w:spacing w:after="0" w:line="264" w:lineRule="auto"/>
        <w:ind w:left="120"/>
        <w:jc w:val="both"/>
      </w:pPr>
    </w:p>
    <w:p w:rsidR="00572C45" w:rsidRPr="00C47539" w:rsidRDefault="00572C45" w:rsidP="00572C45">
      <w:pPr>
        <w:spacing w:after="0" w:line="264" w:lineRule="auto"/>
        <w:ind w:left="120"/>
        <w:jc w:val="both"/>
      </w:pPr>
      <w:r w:rsidRPr="00C47539">
        <w:rPr>
          <w:rFonts w:ascii="Times New Roman" w:hAnsi="Times New Roman"/>
          <w:b/>
          <w:color w:val="000000"/>
          <w:sz w:val="28"/>
        </w:rPr>
        <w:t>Регулятивные универсальные учебные действия</w:t>
      </w:r>
    </w:p>
    <w:p w:rsidR="00572C45" w:rsidRPr="00C47539" w:rsidRDefault="00572C45" w:rsidP="00572C45">
      <w:pPr>
        <w:spacing w:after="0" w:line="264" w:lineRule="auto"/>
        <w:ind w:left="120"/>
        <w:jc w:val="both"/>
      </w:pPr>
    </w:p>
    <w:p w:rsidR="00572C45" w:rsidRPr="00C47539" w:rsidRDefault="00572C45" w:rsidP="00572C45">
      <w:pPr>
        <w:spacing w:after="0" w:line="264" w:lineRule="auto"/>
        <w:ind w:firstLine="600"/>
        <w:jc w:val="both"/>
      </w:pPr>
      <w:r w:rsidRPr="00C47539">
        <w:rPr>
          <w:rFonts w:ascii="Times New Roman" w:hAnsi="Times New Roman"/>
          <w:b/>
          <w:color w:val="000000"/>
          <w:sz w:val="28"/>
        </w:rPr>
        <w:t>1) самоорганизация:</w:t>
      </w:r>
    </w:p>
    <w:p w:rsidR="00572C45" w:rsidRPr="0065742A" w:rsidRDefault="00572C45" w:rsidP="00572C45">
      <w:pPr>
        <w:spacing w:after="0" w:line="264" w:lineRule="auto"/>
        <w:ind w:firstLine="600"/>
        <w:jc w:val="both"/>
        <w:rPr>
          <w:rFonts w:ascii="Times New Roman" w:hAnsi="Times New Roman"/>
          <w:color w:val="000000"/>
          <w:sz w:val="28"/>
        </w:rPr>
      </w:pPr>
      <w:r w:rsidRPr="0065742A">
        <w:rPr>
          <w:rFonts w:ascii="Times New Roman" w:hAnsi="Times New Roman"/>
          <w:color w:val="000000"/>
          <w:sz w:val="28"/>
        </w:rPr>
        <w:t>выявлять в жизненных и учебных ситуациях проблемы, требующие решения;</w:t>
      </w:r>
    </w:p>
    <w:p w:rsidR="00572C45" w:rsidRPr="0065742A" w:rsidRDefault="00572C45" w:rsidP="00572C45">
      <w:pPr>
        <w:spacing w:after="0" w:line="264" w:lineRule="auto"/>
        <w:ind w:firstLine="600"/>
        <w:jc w:val="both"/>
        <w:rPr>
          <w:rFonts w:ascii="Times New Roman" w:hAnsi="Times New Roman"/>
          <w:color w:val="000000"/>
          <w:sz w:val="28"/>
        </w:rPr>
      </w:pPr>
      <w:r w:rsidRPr="0065742A">
        <w:rPr>
          <w:rFonts w:ascii="Times New Roman" w:hAnsi="Times New Roman"/>
          <w:color w:val="000000"/>
          <w:sz w:val="28"/>
        </w:rPr>
        <w:t>ориентироваться в различных подходах к принятию решений (индивидуальное принятие решений, принятие решений в группе);</w:t>
      </w:r>
    </w:p>
    <w:p w:rsidR="00572C45" w:rsidRPr="0065742A" w:rsidRDefault="00572C45" w:rsidP="00572C45">
      <w:pPr>
        <w:spacing w:after="0" w:line="264" w:lineRule="auto"/>
        <w:ind w:firstLine="600"/>
        <w:jc w:val="both"/>
        <w:rPr>
          <w:rFonts w:ascii="Times New Roman" w:hAnsi="Times New Roman"/>
          <w:color w:val="000000"/>
          <w:sz w:val="28"/>
        </w:rPr>
      </w:pPr>
      <w:r w:rsidRPr="0065742A">
        <w:rPr>
          <w:rFonts w:ascii="Times New Roman" w:hAnsi="Times New Roman"/>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572C45" w:rsidRPr="0065742A" w:rsidRDefault="00572C45" w:rsidP="00572C45">
      <w:pPr>
        <w:spacing w:after="0" w:line="264" w:lineRule="auto"/>
        <w:ind w:firstLine="600"/>
        <w:jc w:val="both"/>
        <w:rPr>
          <w:rFonts w:ascii="Times New Roman" w:hAnsi="Times New Roman"/>
          <w:color w:val="000000"/>
          <w:sz w:val="28"/>
        </w:rPr>
      </w:pPr>
      <w:r w:rsidRPr="0065742A">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572C45" w:rsidRPr="00C47539" w:rsidRDefault="00572C45" w:rsidP="00572C45">
      <w:pPr>
        <w:spacing w:after="0" w:line="264" w:lineRule="auto"/>
        <w:ind w:firstLine="600"/>
        <w:jc w:val="both"/>
      </w:pPr>
      <w:r w:rsidRPr="0065742A">
        <w:rPr>
          <w:rFonts w:ascii="Times New Roman" w:hAnsi="Times New Roman"/>
          <w:color w:val="000000"/>
          <w:sz w:val="28"/>
        </w:rPr>
        <w:t>делать выбор в условиях противоречивой информации и брать ответственность за решение.</w:t>
      </w:r>
    </w:p>
    <w:p w:rsidR="00572C45" w:rsidRPr="00C47539" w:rsidRDefault="00572C45" w:rsidP="00572C45">
      <w:pPr>
        <w:spacing w:after="0" w:line="264" w:lineRule="auto"/>
        <w:ind w:firstLine="600"/>
        <w:jc w:val="both"/>
      </w:pPr>
      <w:r w:rsidRPr="00C47539">
        <w:rPr>
          <w:rFonts w:ascii="Times New Roman" w:hAnsi="Times New Roman"/>
          <w:b/>
          <w:color w:val="000000"/>
          <w:sz w:val="28"/>
        </w:rPr>
        <w:t>2) самоконтроль:</w:t>
      </w:r>
    </w:p>
    <w:p w:rsidR="00572C45" w:rsidRPr="0065742A" w:rsidRDefault="00572C45" w:rsidP="00572C45">
      <w:pPr>
        <w:spacing w:after="0" w:line="264" w:lineRule="auto"/>
        <w:ind w:firstLine="600"/>
        <w:jc w:val="both"/>
        <w:rPr>
          <w:rFonts w:ascii="Times New Roman" w:hAnsi="Times New Roman"/>
          <w:color w:val="000000"/>
          <w:sz w:val="28"/>
        </w:rPr>
      </w:pPr>
      <w:r w:rsidRPr="0065742A">
        <w:rPr>
          <w:rFonts w:ascii="Times New Roman" w:hAnsi="Times New Roman"/>
          <w:color w:val="000000"/>
          <w:sz w:val="28"/>
        </w:rPr>
        <w:t>владеть способами самоконтроля, самомотивации и рефлексии;</w:t>
      </w:r>
    </w:p>
    <w:p w:rsidR="00572C45" w:rsidRPr="0065742A" w:rsidRDefault="00572C45" w:rsidP="00572C45">
      <w:pPr>
        <w:spacing w:after="0" w:line="264" w:lineRule="auto"/>
        <w:ind w:firstLine="600"/>
        <w:jc w:val="both"/>
        <w:rPr>
          <w:rFonts w:ascii="Times New Roman" w:hAnsi="Times New Roman"/>
          <w:color w:val="000000"/>
          <w:sz w:val="28"/>
        </w:rPr>
      </w:pPr>
      <w:r w:rsidRPr="0065742A">
        <w:rPr>
          <w:rFonts w:ascii="Times New Roman" w:hAnsi="Times New Roman"/>
          <w:color w:val="000000"/>
          <w:sz w:val="28"/>
        </w:rPr>
        <w:t>давать адекватную оценку ситуации и предлагать план её изменения;</w:t>
      </w:r>
    </w:p>
    <w:p w:rsidR="00572C45" w:rsidRPr="0065742A" w:rsidRDefault="00572C45" w:rsidP="00572C45">
      <w:pPr>
        <w:spacing w:after="0" w:line="264" w:lineRule="auto"/>
        <w:ind w:firstLine="600"/>
        <w:jc w:val="both"/>
        <w:rPr>
          <w:rFonts w:ascii="Times New Roman" w:hAnsi="Times New Roman"/>
          <w:color w:val="000000"/>
          <w:sz w:val="28"/>
        </w:rPr>
      </w:pPr>
      <w:r w:rsidRPr="0065742A">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572C45" w:rsidRPr="0065742A" w:rsidRDefault="00572C45" w:rsidP="00572C45">
      <w:pPr>
        <w:spacing w:after="0" w:line="264" w:lineRule="auto"/>
        <w:ind w:firstLine="600"/>
        <w:jc w:val="both"/>
        <w:rPr>
          <w:rFonts w:ascii="Times New Roman" w:hAnsi="Times New Roman"/>
          <w:color w:val="000000"/>
          <w:sz w:val="28"/>
        </w:rPr>
      </w:pPr>
      <w:r w:rsidRPr="0065742A">
        <w:rPr>
          <w:rFonts w:ascii="Times New Roman" w:hAnsi="Times New Roman"/>
          <w:color w:val="000000"/>
          <w:sz w:val="28"/>
        </w:rPr>
        <w:t>объяснять причины достижения (недостижения) результатов информационной деятельности, давать оценку приобретённому опыту, уметь находить позитивное в произошедшей ситуации;</w:t>
      </w:r>
    </w:p>
    <w:p w:rsidR="00572C45" w:rsidRPr="0065742A" w:rsidRDefault="00572C45" w:rsidP="00572C45">
      <w:pPr>
        <w:spacing w:after="0" w:line="264" w:lineRule="auto"/>
        <w:ind w:firstLine="600"/>
        <w:jc w:val="both"/>
        <w:rPr>
          <w:rFonts w:ascii="Times New Roman" w:hAnsi="Times New Roman"/>
          <w:color w:val="000000"/>
          <w:sz w:val="28"/>
        </w:rPr>
      </w:pPr>
      <w:r w:rsidRPr="0065742A">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572C45" w:rsidRPr="00C47539" w:rsidRDefault="00572C45" w:rsidP="00572C45">
      <w:pPr>
        <w:spacing w:after="0" w:line="264" w:lineRule="auto"/>
        <w:ind w:firstLine="600"/>
        <w:jc w:val="both"/>
      </w:pPr>
      <w:r w:rsidRPr="0065742A">
        <w:rPr>
          <w:rFonts w:ascii="Times New Roman" w:hAnsi="Times New Roman"/>
          <w:color w:val="000000"/>
          <w:sz w:val="28"/>
        </w:rPr>
        <w:t>оценивать соответствие результата цели и условиям</w:t>
      </w:r>
      <w:r>
        <w:rPr>
          <w:rFonts w:ascii="Times New Roman" w:hAnsi="Times New Roman"/>
          <w:color w:val="000000"/>
          <w:sz w:val="28"/>
        </w:rPr>
        <w:t>.</w:t>
      </w:r>
    </w:p>
    <w:p w:rsidR="00572C45" w:rsidRPr="00C47539" w:rsidRDefault="00572C45" w:rsidP="00572C45">
      <w:pPr>
        <w:spacing w:after="0" w:line="264" w:lineRule="auto"/>
        <w:ind w:firstLine="600"/>
        <w:jc w:val="both"/>
      </w:pPr>
      <w:r w:rsidRPr="00C47539">
        <w:rPr>
          <w:rFonts w:ascii="Times New Roman" w:hAnsi="Times New Roman"/>
          <w:b/>
          <w:color w:val="000000"/>
          <w:sz w:val="28"/>
        </w:rPr>
        <w:t>3) принятия себя и других:</w:t>
      </w:r>
    </w:p>
    <w:p w:rsidR="00572C45" w:rsidRPr="00C47539" w:rsidRDefault="00572C45" w:rsidP="00572C45">
      <w:pPr>
        <w:spacing w:after="0" w:line="264" w:lineRule="auto"/>
        <w:ind w:firstLine="600"/>
        <w:jc w:val="both"/>
      </w:pPr>
      <w:r w:rsidRPr="0065742A">
        <w:rPr>
          <w:rFonts w:ascii="Times New Roman" w:hAnsi="Times New Roman"/>
          <w:color w:val="000000"/>
          <w:sz w:val="28"/>
        </w:rPr>
        <w:t>осознавать невозможность контролировать всё вокруг даже в условиях открытого доступа к любым объёмам информации</w:t>
      </w:r>
      <w:r>
        <w:rPr>
          <w:rFonts w:ascii="Times New Roman" w:hAnsi="Times New Roman"/>
          <w:color w:val="000000"/>
          <w:sz w:val="28"/>
        </w:rPr>
        <w:t>.</w:t>
      </w:r>
    </w:p>
    <w:p w:rsidR="00572C45" w:rsidRPr="00C47539" w:rsidRDefault="00572C45" w:rsidP="00572C45">
      <w:pPr>
        <w:spacing w:after="0" w:line="264" w:lineRule="auto"/>
        <w:ind w:left="120"/>
        <w:jc w:val="both"/>
      </w:pPr>
    </w:p>
    <w:p w:rsidR="00D84568" w:rsidRDefault="00D84568" w:rsidP="00572C45">
      <w:pPr>
        <w:spacing w:after="0" w:line="264" w:lineRule="auto"/>
        <w:ind w:left="120"/>
        <w:jc w:val="both"/>
        <w:rPr>
          <w:rFonts w:ascii="Times New Roman" w:hAnsi="Times New Roman"/>
          <w:b/>
          <w:color w:val="000000"/>
          <w:sz w:val="28"/>
        </w:rPr>
      </w:pPr>
    </w:p>
    <w:p w:rsidR="00D84568" w:rsidRDefault="00D84568" w:rsidP="00572C45">
      <w:pPr>
        <w:spacing w:after="0" w:line="264" w:lineRule="auto"/>
        <w:ind w:left="120"/>
        <w:jc w:val="both"/>
        <w:rPr>
          <w:rFonts w:ascii="Times New Roman" w:hAnsi="Times New Roman"/>
          <w:b/>
          <w:color w:val="000000"/>
          <w:sz w:val="28"/>
        </w:rPr>
      </w:pPr>
    </w:p>
    <w:p w:rsidR="00D84568" w:rsidRDefault="00D84568" w:rsidP="00572C45">
      <w:pPr>
        <w:spacing w:after="0" w:line="264" w:lineRule="auto"/>
        <w:ind w:left="120"/>
        <w:jc w:val="both"/>
        <w:rPr>
          <w:rFonts w:ascii="Times New Roman" w:hAnsi="Times New Roman"/>
          <w:b/>
          <w:color w:val="000000"/>
          <w:sz w:val="28"/>
        </w:rPr>
      </w:pPr>
    </w:p>
    <w:p w:rsidR="00572C45" w:rsidRPr="00C47539" w:rsidRDefault="00572C45" w:rsidP="00572C45">
      <w:pPr>
        <w:spacing w:after="0" w:line="264" w:lineRule="auto"/>
        <w:ind w:left="120"/>
        <w:jc w:val="both"/>
      </w:pPr>
      <w:r w:rsidRPr="00C47539">
        <w:rPr>
          <w:rFonts w:ascii="Times New Roman" w:hAnsi="Times New Roman"/>
          <w:b/>
          <w:color w:val="000000"/>
          <w:sz w:val="28"/>
        </w:rPr>
        <w:t>ПРЕДМЕТНЫЕ РЕЗУЛЬТАТЫ</w:t>
      </w:r>
    </w:p>
    <w:p w:rsidR="00572C45" w:rsidRPr="00C47539" w:rsidRDefault="00572C45" w:rsidP="00572C45">
      <w:pPr>
        <w:spacing w:after="0" w:line="264" w:lineRule="auto"/>
        <w:ind w:left="120"/>
        <w:jc w:val="both"/>
      </w:pPr>
    </w:p>
    <w:p w:rsidR="00572C45" w:rsidRPr="00C47539" w:rsidRDefault="00572C45" w:rsidP="00572C45">
      <w:pPr>
        <w:spacing w:after="0" w:line="264" w:lineRule="auto"/>
        <w:ind w:firstLine="600"/>
        <w:jc w:val="both"/>
      </w:pPr>
      <w:r w:rsidRPr="00C47539">
        <w:rPr>
          <w:rFonts w:ascii="Times New Roman" w:hAnsi="Times New Roman"/>
          <w:color w:val="000000"/>
          <w:sz w:val="28"/>
        </w:rPr>
        <w:t xml:space="preserve">В процессе изучения курса информатики </w:t>
      </w:r>
      <w:r w:rsidRPr="00C47539">
        <w:rPr>
          <w:rFonts w:ascii="Times New Roman" w:hAnsi="Times New Roman"/>
          <w:b/>
          <w:i/>
          <w:color w:val="000000"/>
          <w:sz w:val="28"/>
        </w:rPr>
        <w:t xml:space="preserve">в </w:t>
      </w:r>
      <w:r>
        <w:rPr>
          <w:rFonts w:ascii="Times New Roman" w:hAnsi="Times New Roman"/>
          <w:b/>
          <w:i/>
          <w:color w:val="000000"/>
          <w:sz w:val="28"/>
        </w:rPr>
        <w:t>5-6</w:t>
      </w:r>
      <w:r w:rsidRPr="00C47539">
        <w:rPr>
          <w:rFonts w:ascii="Times New Roman" w:hAnsi="Times New Roman"/>
          <w:b/>
          <w:i/>
          <w:color w:val="000000"/>
          <w:sz w:val="28"/>
        </w:rPr>
        <w:t xml:space="preserve"> классе</w:t>
      </w:r>
      <w:r w:rsidRPr="00C47539">
        <w:rPr>
          <w:rFonts w:ascii="Times New Roman" w:hAnsi="Times New Roman"/>
          <w:color w:val="000000"/>
          <w:sz w:val="28"/>
        </w:rPr>
        <w:t xml:space="preserve"> обучающимися будут достигнуты следующие предметные результаты:</w:t>
      </w:r>
    </w:p>
    <w:p w:rsidR="00572C45" w:rsidRPr="001754CA" w:rsidRDefault="00572C45" w:rsidP="00572C45">
      <w:pPr>
        <w:spacing w:after="0" w:line="264" w:lineRule="auto"/>
        <w:ind w:firstLine="600"/>
        <w:jc w:val="both"/>
        <w:rPr>
          <w:rFonts w:ascii="Times New Roman" w:hAnsi="Times New Roman"/>
          <w:color w:val="000000"/>
          <w:sz w:val="28"/>
        </w:rPr>
      </w:pPr>
      <w:r w:rsidRPr="001754CA">
        <w:rPr>
          <w:rFonts w:ascii="Times New Roman" w:hAnsi="Times New Roman"/>
          <w:color w:val="000000"/>
          <w:sz w:val="28"/>
        </w:rPr>
        <w:t>пояснять на примерах смысл понятий «информация», «информационный процесс», «обработка информации», «хранение информации», «передача информации»;</w:t>
      </w:r>
    </w:p>
    <w:p w:rsidR="00572C45" w:rsidRPr="001754CA" w:rsidRDefault="00572C45" w:rsidP="00572C45">
      <w:pPr>
        <w:spacing w:after="0" w:line="264" w:lineRule="auto"/>
        <w:ind w:firstLine="600"/>
        <w:jc w:val="both"/>
        <w:rPr>
          <w:rFonts w:ascii="Times New Roman" w:hAnsi="Times New Roman"/>
          <w:color w:val="000000"/>
          <w:sz w:val="28"/>
        </w:rPr>
      </w:pPr>
      <w:r w:rsidRPr="001754CA">
        <w:rPr>
          <w:rFonts w:ascii="Times New Roman" w:hAnsi="Times New Roman"/>
          <w:color w:val="000000"/>
          <w:sz w:val="28"/>
        </w:rPr>
        <w:t>кодировать и декодировать сообщения по заданным правилам, демонстрировать понимание основных принципов кодирования информации различной природы (текстовой, графической, аудио); сравнивать длины сообщений, записанных в различных алфавитах, оперировать единицами измерения информационного объёма и скорости передачи данных;</w:t>
      </w:r>
    </w:p>
    <w:p w:rsidR="00572C45" w:rsidRPr="001754CA" w:rsidRDefault="00572C45" w:rsidP="00572C45">
      <w:pPr>
        <w:spacing w:after="0" w:line="264" w:lineRule="auto"/>
        <w:ind w:firstLine="600"/>
        <w:jc w:val="both"/>
        <w:rPr>
          <w:rFonts w:ascii="Times New Roman" w:hAnsi="Times New Roman"/>
          <w:color w:val="000000"/>
          <w:sz w:val="28"/>
        </w:rPr>
      </w:pPr>
      <w:r w:rsidRPr="001754CA">
        <w:rPr>
          <w:rFonts w:ascii="Times New Roman" w:hAnsi="Times New Roman"/>
          <w:color w:val="000000"/>
          <w:sz w:val="28"/>
        </w:rPr>
        <w:t>оценивать и сравнивать размеры текстовых, графических, звуковых файлов и видеофайлов;</w:t>
      </w:r>
    </w:p>
    <w:p w:rsidR="00572C45" w:rsidRPr="001754CA" w:rsidRDefault="00572C45" w:rsidP="00572C45">
      <w:pPr>
        <w:spacing w:after="0" w:line="264" w:lineRule="auto"/>
        <w:ind w:firstLine="600"/>
        <w:jc w:val="both"/>
        <w:rPr>
          <w:rFonts w:ascii="Times New Roman" w:hAnsi="Times New Roman"/>
          <w:color w:val="000000"/>
          <w:sz w:val="28"/>
        </w:rPr>
      </w:pPr>
      <w:r w:rsidRPr="001754CA">
        <w:rPr>
          <w:rFonts w:ascii="Times New Roman" w:hAnsi="Times New Roman"/>
          <w:color w:val="000000"/>
          <w:sz w:val="28"/>
        </w:rPr>
        <w:t>приводить примеры современных устройств хранения и передачи информации, сравнивать их количественные характеристики;</w:t>
      </w:r>
    </w:p>
    <w:p w:rsidR="00572C45" w:rsidRPr="001754CA" w:rsidRDefault="00572C45" w:rsidP="00572C45">
      <w:pPr>
        <w:spacing w:after="0" w:line="264" w:lineRule="auto"/>
        <w:ind w:firstLine="600"/>
        <w:jc w:val="both"/>
        <w:rPr>
          <w:rFonts w:ascii="Times New Roman" w:hAnsi="Times New Roman"/>
          <w:color w:val="000000"/>
          <w:sz w:val="28"/>
        </w:rPr>
      </w:pPr>
      <w:r w:rsidRPr="001754CA">
        <w:rPr>
          <w:rFonts w:ascii="Times New Roman" w:hAnsi="Times New Roman"/>
          <w:color w:val="000000"/>
          <w:sz w:val="28"/>
        </w:rPr>
        <w:t>выделять основные этапы в истории и понимать тенденции развития компьютеров и программного обеспечения;</w:t>
      </w:r>
    </w:p>
    <w:p w:rsidR="00572C45" w:rsidRPr="001754CA" w:rsidRDefault="00572C45" w:rsidP="00572C45">
      <w:pPr>
        <w:spacing w:after="0" w:line="264" w:lineRule="auto"/>
        <w:ind w:firstLine="600"/>
        <w:jc w:val="both"/>
        <w:rPr>
          <w:rFonts w:ascii="Times New Roman" w:hAnsi="Times New Roman"/>
          <w:color w:val="000000"/>
          <w:sz w:val="28"/>
        </w:rPr>
      </w:pPr>
      <w:r w:rsidRPr="001754CA">
        <w:rPr>
          <w:rFonts w:ascii="Times New Roman" w:hAnsi="Times New Roman"/>
          <w:color w:val="000000"/>
          <w:sz w:val="28"/>
        </w:rPr>
        <w:t>получать и использовать информацию о характеристиках персонального компьютера и его основных элементах (процессор, оперативная память, долговременная память, устройства ввода-вывода); соотносить характеристики компьютера с задачами, решаемыми с его помощью;</w:t>
      </w:r>
    </w:p>
    <w:p w:rsidR="00572C45" w:rsidRPr="001754CA" w:rsidRDefault="00572C45" w:rsidP="00572C45">
      <w:pPr>
        <w:spacing w:after="0" w:line="264" w:lineRule="auto"/>
        <w:ind w:firstLine="600"/>
        <w:jc w:val="both"/>
        <w:rPr>
          <w:rFonts w:ascii="Times New Roman" w:hAnsi="Times New Roman"/>
          <w:color w:val="000000"/>
          <w:sz w:val="28"/>
        </w:rPr>
      </w:pPr>
      <w:r w:rsidRPr="001754CA">
        <w:rPr>
          <w:rFonts w:ascii="Times New Roman" w:hAnsi="Times New Roman"/>
          <w:color w:val="000000"/>
          <w:sz w:val="28"/>
        </w:rPr>
        <w:t>ориентироваться в иерархической структуре файловой системы (записывать полное имя файла (каталога), путь к файлу (каталогу) по имеющемуся описанию файловой структуры некоторого информационного носителя);</w:t>
      </w:r>
      <w:r>
        <w:rPr>
          <w:rFonts w:ascii="Times New Roman" w:hAnsi="Times New Roman"/>
          <w:color w:val="000000"/>
          <w:sz w:val="28"/>
        </w:rPr>
        <w:t xml:space="preserve"> </w:t>
      </w:r>
      <w:r w:rsidRPr="001754CA">
        <w:rPr>
          <w:rFonts w:ascii="Times New Roman" w:hAnsi="Times New Roman"/>
          <w:color w:val="000000"/>
          <w:sz w:val="28"/>
        </w:rPr>
        <w:t>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 использовать антивирусную программу;</w:t>
      </w:r>
    </w:p>
    <w:p w:rsidR="00572C45" w:rsidRPr="001754CA" w:rsidRDefault="00572C45" w:rsidP="00572C45">
      <w:pPr>
        <w:spacing w:after="0" w:line="264" w:lineRule="auto"/>
        <w:ind w:firstLine="600"/>
        <w:jc w:val="both"/>
        <w:rPr>
          <w:rFonts w:ascii="Times New Roman" w:hAnsi="Times New Roman"/>
          <w:color w:val="000000"/>
          <w:sz w:val="28"/>
        </w:rPr>
      </w:pPr>
      <w:r w:rsidRPr="001754CA">
        <w:rPr>
          <w:rFonts w:ascii="Times New Roman" w:hAnsi="Times New Roman"/>
          <w:color w:val="000000"/>
          <w:sz w:val="28"/>
        </w:rPr>
        <w:t>представлять результаты своей деятельности в виде структурированных иллюстрированных документов, мультимедийных презентаций;</w:t>
      </w:r>
    </w:p>
    <w:p w:rsidR="00572C45" w:rsidRPr="001754CA" w:rsidRDefault="00572C45" w:rsidP="00572C45">
      <w:pPr>
        <w:spacing w:after="0" w:line="264" w:lineRule="auto"/>
        <w:ind w:firstLine="600"/>
        <w:jc w:val="both"/>
        <w:rPr>
          <w:rFonts w:ascii="Times New Roman" w:hAnsi="Times New Roman"/>
          <w:color w:val="000000"/>
          <w:sz w:val="28"/>
        </w:rPr>
      </w:pPr>
      <w:r w:rsidRPr="001754CA">
        <w:rPr>
          <w:rFonts w:ascii="Times New Roman" w:hAnsi="Times New Roman"/>
          <w:color w:val="000000"/>
          <w:sz w:val="28"/>
        </w:rPr>
        <w:t>искать информацию в сети Интернет (в том числе по ключевым словам, по изображению), критически относиться к найденной информации, осознавая опасность для личности и общества распространения вредоносной информации, в том числе экстремистского и террористического характера;</w:t>
      </w:r>
    </w:p>
    <w:p w:rsidR="00572C45" w:rsidRPr="001754CA" w:rsidRDefault="00572C45" w:rsidP="00572C45">
      <w:pPr>
        <w:spacing w:after="0" w:line="264" w:lineRule="auto"/>
        <w:ind w:firstLine="600"/>
        <w:jc w:val="both"/>
        <w:rPr>
          <w:rFonts w:ascii="Times New Roman" w:hAnsi="Times New Roman"/>
          <w:color w:val="000000"/>
          <w:sz w:val="28"/>
        </w:rPr>
      </w:pPr>
      <w:r w:rsidRPr="001754CA">
        <w:rPr>
          <w:rFonts w:ascii="Times New Roman" w:hAnsi="Times New Roman"/>
          <w:color w:val="000000"/>
          <w:sz w:val="28"/>
        </w:rPr>
        <w:t>понимать структуру адресов веб-ресурсов;</w:t>
      </w:r>
    </w:p>
    <w:p w:rsidR="00572C45" w:rsidRPr="001754CA" w:rsidRDefault="00572C45" w:rsidP="00572C45">
      <w:pPr>
        <w:spacing w:after="0" w:line="264" w:lineRule="auto"/>
        <w:ind w:firstLine="600"/>
        <w:jc w:val="both"/>
        <w:rPr>
          <w:rFonts w:ascii="Times New Roman" w:hAnsi="Times New Roman"/>
          <w:color w:val="000000"/>
          <w:sz w:val="28"/>
        </w:rPr>
      </w:pPr>
      <w:r w:rsidRPr="001754CA">
        <w:rPr>
          <w:rFonts w:ascii="Times New Roman" w:hAnsi="Times New Roman"/>
          <w:color w:val="000000"/>
          <w:sz w:val="28"/>
        </w:rPr>
        <w:t>использовать современные сервисы интернет-коммуникаций;</w:t>
      </w:r>
    </w:p>
    <w:p w:rsidR="00572C45" w:rsidRPr="001754CA" w:rsidRDefault="00572C45" w:rsidP="00572C45">
      <w:pPr>
        <w:spacing w:after="0" w:line="264" w:lineRule="auto"/>
        <w:ind w:firstLine="600"/>
        <w:jc w:val="both"/>
        <w:rPr>
          <w:rFonts w:ascii="Times New Roman" w:hAnsi="Times New Roman"/>
          <w:color w:val="000000"/>
          <w:sz w:val="28"/>
        </w:rPr>
      </w:pPr>
      <w:r w:rsidRPr="001754CA">
        <w:rPr>
          <w:rFonts w:ascii="Times New Roman" w:hAnsi="Times New Roman"/>
          <w:color w:val="000000"/>
          <w:sz w:val="28"/>
        </w:rPr>
        <w:t>соблюдать требования безопасной эксплуатации технических средств ИКТ;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572C45" w:rsidRDefault="00572C45" w:rsidP="00572C45">
      <w:pPr>
        <w:spacing w:after="0" w:line="264" w:lineRule="auto"/>
        <w:ind w:firstLine="600"/>
        <w:jc w:val="both"/>
        <w:rPr>
          <w:rFonts w:ascii="Times New Roman" w:hAnsi="Times New Roman"/>
          <w:color w:val="000000"/>
          <w:sz w:val="28"/>
        </w:rPr>
      </w:pPr>
      <w:r w:rsidRPr="001754CA">
        <w:rPr>
          <w:rFonts w:ascii="Times New Roman" w:hAnsi="Times New Roman"/>
          <w:color w:val="000000"/>
          <w:sz w:val="28"/>
        </w:rPr>
        <w:t>иметь представление о влиянии использования средств ИКТ на здоровье пользователя и умет</w:t>
      </w:r>
      <w:r>
        <w:rPr>
          <w:rFonts w:ascii="Times New Roman" w:hAnsi="Times New Roman"/>
          <w:color w:val="000000"/>
          <w:sz w:val="28"/>
        </w:rPr>
        <w:t>ь применять методы профилактики;</w:t>
      </w:r>
    </w:p>
    <w:p w:rsidR="00572C45" w:rsidRPr="001754CA" w:rsidRDefault="00572C45" w:rsidP="00572C45">
      <w:pPr>
        <w:spacing w:after="0" w:line="264" w:lineRule="auto"/>
        <w:ind w:firstLine="600"/>
        <w:jc w:val="both"/>
        <w:rPr>
          <w:rFonts w:ascii="Times New Roman" w:hAnsi="Times New Roman"/>
          <w:color w:val="000000"/>
          <w:sz w:val="28"/>
        </w:rPr>
      </w:pPr>
      <w:r w:rsidRPr="001754CA">
        <w:rPr>
          <w:rFonts w:ascii="Times New Roman" w:hAnsi="Times New Roman"/>
          <w:color w:val="000000"/>
          <w:sz w:val="28"/>
        </w:rPr>
        <w:t>защищать информацию, в том числе персональные данные, от вредоносного программного обеспечения с использованием встроенных в операционную систему или распространяемых отдельно средств защиты;</w:t>
      </w:r>
    </w:p>
    <w:p w:rsidR="00572C45" w:rsidRPr="001754CA" w:rsidRDefault="00572C45" w:rsidP="00572C45">
      <w:pPr>
        <w:spacing w:after="0" w:line="264" w:lineRule="auto"/>
        <w:ind w:firstLine="600"/>
        <w:jc w:val="both"/>
        <w:rPr>
          <w:rFonts w:ascii="Times New Roman" w:hAnsi="Times New Roman"/>
          <w:color w:val="000000"/>
          <w:sz w:val="28"/>
        </w:rPr>
      </w:pPr>
      <w:r w:rsidRPr="001754CA">
        <w:rPr>
          <w:rFonts w:ascii="Times New Roman" w:hAnsi="Times New Roman"/>
          <w:color w:val="000000"/>
          <w:sz w:val="28"/>
        </w:rPr>
        <w:t>разбивать задачи на подзадачи;</w:t>
      </w:r>
    </w:p>
    <w:p w:rsidR="00572C45" w:rsidRPr="001754CA" w:rsidRDefault="00572C45" w:rsidP="00572C45">
      <w:pPr>
        <w:spacing w:after="0" w:line="264" w:lineRule="auto"/>
        <w:ind w:firstLine="600"/>
        <w:jc w:val="both"/>
        <w:rPr>
          <w:rFonts w:ascii="Times New Roman" w:hAnsi="Times New Roman"/>
          <w:color w:val="000000"/>
          <w:sz w:val="28"/>
        </w:rPr>
      </w:pPr>
      <w:r w:rsidRPr="001754CA">
        <w:rPr>
          <w:rFonts w:ascii="Times New Roman" w:hAnsi="Times New Roman"/>
          <w:color w:val="000000"/>
          <w:sz w:val="28"/>
        </w:rPr>
        <w:t>составлять программы для управления исполнителем в среде текстового программирования, в том числе с использованием циклов и вспомогательных алгоритмов (процедур) с параметрами;</w:t>
      </w:r>
    </w:p>
    <w:p w:rsidR="00572C45" w:rsidRPr="001754CA" w:rsidRDefault="00572C45" w:rsidP="00572C45">
      <w:pPr>
        <w:spacing w:after="0" w:line="264" w:lineRule="auto"/>
        <w:ind w:firstLine="600"/>
        <w:jc w:val="both"/>
        <w:rPr>
          <w:rFonts w:ascii="Times New Roman" w:hAnsi="Times New Roman"/>
          <w:color w:val="000000"/>
          <w:sz w:val="28"/>
        </w:rPr>
      </w:pPr>
      <w:r w:rsidRPr="001754CA">
        <w:rPr>
          <w:rFonts w:ascii="Times New Roman" w:hAnsi="Times New Roman"/>
          <w:color w:val="000000"/>
          <w:sz w:val="28"/>
        </w:rPr>
        <w:t>объяснять различие между растровой и векторной графикой;</w:t>
      </w:r>
      <w:r>
        <w:rPr>
          <w:rFonts w:ascii="Times New Roman" w:hAnsi="Times New Roman"/>
          <w:color w:val="000000"/>
          <w:sz w:val="28"/>
        </w:rPr>
        <w:t xml:space="preserve"> </w:t>
      </w:r>
      <w:r w:rsidRPr="001754CA">
        <w:rPr>
          <w:rFonts w:ascii="Times New Roman" w:hAnsi="Times New Roman"/>
          <w:color w:val="000000"/>
          <w:sz w:val="28"/>
        </w:rPr>
        <w:t>создавать простые векторные рисунки и использовать их для иллюстрации создаваемых документов;</w:t>
      </w:r>
    </w:p>
    <w:p w:rsidR="00572C45" w:rsidRPr="001754CA" w:rsidRDefault="00572C45" w:rsidP="00572C45">
      <w:pPr>
        <w:spacing w:after="0" w:line="264" w:lineRule="auto"/>
        <w:ind w:firstLine="600"/>
        <w:jc w:val="both"/>
        <w:rPr>
          <w:rFonts w:ascii="Times New Roman" w:hAnsi="Times New Roman"/>
          <w:color w:val="000000"/>
          <w:sz w:val="28"/>
        </w:rPr>
      </w:pPr>
      <w:r w:rsidRPr="001754CA">
        <w:rPr>
          <w:rFonts w:ascii="Times New Roman" w:hAnsi="Times New Roman"/>
          <w:color w:val="000000"/>
          <w:sz w:val="28"/>
        </w:rPr>
        <w:t xml:space="preserve">создавать и редактировать текстовые документы, содержащие списки, таблицы; </w:t>
      </w:r>
    </w:p>
    <w:p w:rsidR="00572C45" w:rsidRPr="001754CA" w:rsidRDefault="00572C45" w:rsidP="00572C45">
      <w:pPr>
        <w:spacing w:after="0" w:line="264" w:lineRule="auto"/>
        <w:ind w:firstLine="600"/>
        <w:jc w:val="both"/>
        <w:rPr>
          <w:rFonts w:ascii="Times New Roman" w:hAnsi="Times New Roman"/>
          <w:color w:val="000000"/>
          <w:sz w:val="28"/>
        </w:rPr>
      </w:pPr>
      <w:r w:rsidRPr="001754CA">
        <w:rPr>
          <w:rFonts w:ascii="Times New Roman" w:hAnsi="Times New Roman"/>
          <w:color w:val="000000"/>
          <w:sz w:val="28"/>
        </w:rPr>
        <w:t>создавать интерактивные компьютерные презентации, в том числе с элементами анимации.</w:t>
      </w:r>
    </w:p>
    <w:p w:rsidR="00D84568" w:rsidRDefault="00D84568" w:rsidP="00D84568">
      <w:pPr>
        <w:spacing w:after="0" w:line="240" w:lineRule="auto"/>
        <w:jc w:val="both"/>
        <w:rPr>
          <w:rFonts w:ascii="Times New Roman" w:hAnsi="Times New Roman"/>
          <w:sz w:val="28"/>
          <w:szCs w:val="28"/>
        </w:rPr>
      </w:pPr>
    </w:p>
    <w:p w:rsidR="00D84568" w:rsidRDefault="00D84568" w:rsidP="00D84568">
      <w:pPr>
        <w:spacing w:after="0" w:line="240" w:lineRule="auto"/>
        <w:jc w:val="both"/>
        <w:rPr>
          <w:rFonts w:ascii="Times New Roman" w:hAnsi="Times New Roman"/>
          <w:sz w:val="28"/>
          <w:szCs w:val="28"/>
        </w:rPr>
      </w:pPr>
      <w:r w:rsidRPr="00572C45">
        <w:rPr>
          <w:rFonts w:ascii="Times New Roman" w:hAnsi="Times New Roman"/>
          <w:sz w:val="28"/>
          <w:szCs w:val="28"/>
        </w:rPr>
        <w:t xml:space="preserve">К концу обучения </w:t>
      </w:r>
      <w:r w:rsidRPr="00D84568">
        <w:rPr>
          <w:rFonts w:ascii="Times New Roman" w:hAnsi="Times New Roman"/>
          <w:b/>
          <w:sz w:val="28"/>
          <w:szCs w:val="28"/>
          <w:u w:val="single"/>
        </w:rPr>
        <w:t>в 7 классе</w:t>
      </w:r>
      <w:r w:rsidRPr="00572C45">
        <w:rPr>
          <w:rFonts w:ascii="Times New Roman" w:hAnsi="Times New Roman"/>
          <w:sz w:val="28"/>
          <w:szCs w:val="28"/>
        </w:rPr>
        <w:t xml:space="preserve"> у обучающегося будут сформированы следующие умения: пояснять на примерах смысл понятий «информация», «информационный процесс», «обработка информации», «хранение информации», «передача информации»; кодировать и декодировать сообщения по заданным правилам, демонстрировать понимание основных принципов кодирования информации различной природы (текстовой, графической, аудио); сравнивать длины сообщений, записанных в различных алфавитах, оперировать единицами измерения информационного объёма и скорости передачи данных; оценивать и сравнивать размеры текстовых, графических, звуковых файлов и видеофайлов; приводить примеры современных устройств хранения и передачи информации, сравнивать их количественные характеристики; выделять основные этапы в истории и понимать тенденции развития компьютеров и программного обеспечения; получать и использовать информацию о характеристиках персонального компьютера и его основных элементах (процессор, оперативная память, долговременная па</w:t>
      </w:r>
      <w:r>
        <w:rPr>
          <w:rFonts w:ascii="Times New Roman" w:hAnsi="Times New Roman"/>
          <w:sz w:val="28"/>
          <w:szCs w:val="28"/>
        </w:rPr>
        <w:t xml:space="preserve">мять, устройства ввода-вывода); </w:t>
      </w:r>
      <w:r w:rsidRPr="00572C45">
        <w:rPr>
          <w:rFonts w:ascii="Times New Roman" w:hAnsi="Times New Roman"/>
          <w:sz w:val="28"/>
          <w:szCs w:val="28"/>
        </w:rPr>
        <w:t xml:space="preserve">соотносить характеристики компьютера с задачами, решаемыми с его помощью; ориентироваться в иерархической структуре файловой системы (записывать полное имя файла (каталога), путь к файлу (каталогу) по имеющемуся описанию файловой структуры некоторого информационного носителя);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 использовать антивирусную программу; представлять результаты своей деятельности в виде структурированных иллюстрированных документов, мультимедийных презентаций; искать информацию в Интернете (в том числе, по ключевым словам, по изображению), критически относиться к найденной информации, осознавая опасность для личности и общества распространения вредоносной информации, в том числе экстремистского и террористического характера; понимать структуру адресов веб-ресурсов; использовать современные сервисы интернет-коммуникаций; соблюдать требования безопасной эксплуатации технических средств информационных и коммуникационных технологий, соблюдать сетевой этикет, базовые нормы информационной этики и права при работе с приложениями на любых устройствах и в Интернете, выбирать безопасные стратегии поведения в сети; применять методы профилактики негативного влияния средств информационных и коммуникационных технологий на здоровье пользователя. </w:t>
      </w:r>
    </w:p>
    <w:p w:rsidR="00D84568" w:rsidRDefault="00D84568" w:rsidP="00D84568">
      <w:pPr>
        <w:spacing w:after="0" w:line="240" w:lineRule="auto"/>
        <w:jc w:val="both"/>
        <w:rPr>
          <w:rFonts w:ascii="Times New Roman" w:hAnsi="Times New Roman"/>
          <w:sz w:val="28"/>
          <w:szCs w:val="28"/>
        </w:rPr>
      </w:pPr>
    </w:p>
    <w:p w:rsidR="00D84568" w:rsidRDefault="00D84568" w:rsidP="00D84568">
      <w:pPr>
        <w:spacing w:after="0" w:line="240" w:lineRule="auto"/>
        <w:jc w:val="both"/>
        <w:rPr>
          <w:rFonts w:ascii="Times New Roman" w:hAnsi="Times New Roman"/>
          <w:sz w:val="28"/>
          <w:szCs w:val="28"/>
        </w:rPr>
      </w:pPr>
      <w:r w:rsidRPr="00572C45">
        <w:rPr>
          <w:rFonts w:ascii="Times New Roman" w:hAnsi="Times New Roman"/>
          <w:sz w:val="28"/>
          <w:szCs w:val="28"/>
        </w:rPr>
        <w:t xml:space="preserve">К концу обучения </w:t>
      </w:r>
      <w:r w:rsidRPr="00D84568">
        <w:rPr>
          <w:rFonts w:ascii="Times New Roman" w:hAnsi="Times New Roman"/>
          <w:b/>
          <w:sz w:val="28"/>
          <w:szCs w:val="28"/>
          <w:u w:val="single"/>
        </w:rPr>
        <w:t>в 8 классе</w:t>
      </w:r>
      <w:r w:rsidRPr="00572C45">
        <w:rPr>
          <w:rFonts w:ascii="Times New Roman" w:hAnsi="Times New Roman"/>
          <w:sz w:val="28"/>
          <w:szCs w:val="28"/>
        </w:rPr>
        <w:t xml:space="preserve"> у обучающегося будут сформированы следующие умения: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 раскрывать смысл понятий «высказывание», «логическая операция», «логическое выражение»;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раскрывать смысл понятий «исполнитель», «алгоритм», «программа», понимая разницу между употреблением этих терминов в обыденной речи и в информатике; описывать алгоритм решения задачи различными способами, в том числе в виде блок-схемы; составлять, выполнять вручную и на компьютере несложные алгоритмы с использованием ветвлений и циклов для управления исполнителями, такими как Робот, Черепашка, Чертёжник; использовать константы и переменные различных типов (числовых, логических, символьных), а также содержащие их выражения, использовать оператор присваивания; использовать при разработке программ логические значения, операции и выражения с ними; анализировать предложенные алгоритмы, в том числе определять, какие результаты возможны при заданном множестве исходных значений; создавать и отлаживать программы на одном из языков программирования (Python, C++, Паскаль, Java, C#, Школьный Алгоритмический Язык), реализующие несложные алгоритмы обработки числовых данных с использованием циклов и ветвлений, в том числе реализующие проверку делимости одного целого числа на другое, проверку натурального числа на простоту, выделения цифр из натурального числа. </w:t>
      </w:r>
    </w:p>
    <w:p w:rsidR="00D84568" w:rsidRDefault="00D84568" w:rsidP="00D84568">
      <w:pPr>
        <w:spacing w:after="0" w:line="240" w:lineRule="auto"/>
        <w:jc w:val="both"/>
        <w:rPr>
          <w:rFonts w:ascii="Times New Roman" w:hAnsi="Times New Roman"/>
          <w:sz w:val="28"/>
          <w:szCs w:val="28"/>
        </w:rPr>
      </w:pPr>
    </w:p>
    <w:p w:rsidR="00D84568" w:rsidRPr="00572C45" w:rsidRDefault="00D84568" w:rsidP="00D84568">
      <w:pPr>
        <w:spacing w:after="0" w:line="240" w:lineRule="auto"/>
        <w:jc w:val="both"/>
        <w:rPr>
          <w:rFonts w:ascii="Times New Roman" w:eastAsiaTheme="minorHAnsi" w:hAnsi="Times New Roman"/>
          <w:b/>
          <w:sz w:val="28"/>
          <w:szCs w:val="28"/>
        </w:rPr>
      </w:pPr>
      <w:r w:rsidRPr="00572C45">
        <w:rPr>
          <w:rFonts w:ascii="Times New Roman" w:hAnsi="Times New Roman"/>
          <w:sz w:val="28"/>
          <w:szCs w:val="28"/>
        </w:rPr>
        <w:t xml:space="preserve">К концу обучения </w:t>
      </w:r>
      <w:r w:rsidRPr="00D84568">
        <w:rPr>
          <w:rFonts w:ascii="Times New Roman" w:hAnsi="Times New Roman"/>
          <w:b/>
          <w:sz w:val="28"/>
          <w:szCs w:val="28"/>
          <w:u w:val="single"/>
        </w:rPr>
        <w:t>в 9 классе</w:t>
      </w:r>
      <w:r w:rsidRPr="00572C45">
        <w:rPr>
          <w:rFonts w:ascii="Times New Roman" w:hAnsi="Times New Roman"/>
          <w:sz w:val="28"/>
          <w:szCs w:val="28"/>
        </w:rPr>
        <w:t xml:space="preserve"> у обучающегося будут сформированы следующие умения: разбивать задачи на подзадачи, составлять, выполнять вручную и на компьютере несложные алгоритмы с использованием ветвлений, циклов и вспомогательных алгоритмов для управления исполнителями, такими как Робот, Черепашка, Чертёжник; составлять и отлаживать программы, реализующие типовые алгоритмы обработки числовых последовательностей или одномерных числовых массивов (поиск максимумов, минимумов, суммы или количества элементов с заданными свойствами) на одном из языков программирования (Python, C++, Паскаль, Java, C#, Школьный Алгоритмический Язык); раскрывать смысл понятий «модель», «моделирование», определять виды моделей, оценивать адекватность модели моделируемому объекту и целям моделирования; использовать графы и деревья для моделирования систем сетевой и иерархической структуры, находить кратчайший путь в графе;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использовать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создавать и применять в электронных таблицах формулы для расчётов с использованием встроенных арифметических функций (суммирование и подсчёт значений, отвечающих заданному условию, среднее арифметическое, поиск максимального и минимального значения),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 использовать современные интернет-сервисы (в том числе коммуникационные сервисы, облачные хранилища данных, онлайн-программы (текстовые и графические редакторы, среды разработки)) в учебной и повседневной деятельности; приводить примеры использования геоинформационных сервисов, сервисов государственных услуг, образовательных сервисов Интернета в учебной и повседневной деятельности; использовать различные средства защиты от вредоносного программного обеспечения, защищать персональную информацию от несанкционированного доступа и его последствий (разглашения, подмены, утраты данных) с учётом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D84568" w:rsidRDefault="00D84568" w:rsidP="00D84568">
      <w:pPr>
        <w:pStyle w:val="1"/>
        <w:rPr>
          <w:rFonts w:ascii="Times New Roman" w:hAnsi="Times New Roman" w:cs="Times New Roman"/>
          <w:b/>
          <w:color w:val="auto"/>
          <w:sz w:val="28"/>
        </w:rPr>
      </w:pPr>
      <w:bookmarkStart w:id="86" w:name="_Toc146985944"/>
      <w:r>
        <w:rPr>
          <w:rFonts w:ascii="Times New Roman" w:hAnsi="Times New Roman" w:cs="Times New Roman"/>
          <w:b/>
          <w:color w:val="auto"/>
          <w:sz w:val="28"/>
        </w:rPr>
        <w:t>2.1.18</w:t>
      </w:r>
      <w:r w:rsidRPr="00E67DC4">
        <w:rPr>
          <w:rFonts w:ascii="Times New Roman" w:hAnsi="Times New Roman" w:cs="Times New Roman"/>
          <w:b/>
          <w:color w:val="auto"/>
          <w:sz w:val="28"/>
        </w:rPr>
        <w:t xml:space="preserve"> Содержание учебного предмета «</w:t>
      </w:r>
      <w:r>
        <w:rPr>
          <w:rFonts w:ascii="Times New Roman" w:hAnsi="Times New Roman" w:cs="Times New Roman"/>
          <w:b/>
          <w:color w:val="auto"/>
          <w:sz w:val="28"/>
        </w:rPr>
        <w:t>Информатика</w:t>
      </w:r>
      <w:r w:rsidRPr="00E67DC4">
        <w:rPr>
          <w:rFonts w:ascii="Times New Roman" w:hAnsi="Times New Roman" w:cs="Times New Roman"/>
          <w:b/>
          <w:color w:val="auto"/>
          <w:sz w:val="28"/>
        </w:rPr>
        <w:t>» (</w:t>
      </w:r>
      <w:r>
        <w:rPr>
          <w:rFonts w:ascii="Times New Roman" w:hAnsi="Times New Roman" w:cs="Times New Roman"/>
          <w:b/>
          <w:color w:val="auto"/>
          <w:sz w:val="28"/>
        </w:rPr>
        <w:t>углубленный</w:t>
      </w:r>
      <w:r w:rsidRPr="00E67DC4">
        <w:rPr>
          <w:rFonts w:ascii="Times New Roman" w:hAnsi="Times New Roman" w:cs="Times New Roman"/>
          <w:b/>
          <w:color w:val="auto"/>
          <w:sz w:val="28"/>
        </w:rPr>
        <w:t xml:space="preserve"> уровень)  </w:t>
      </w:r>
      <w:r>
        <w:rPr>
          <w:rFonts w:ascii="Times New Roman" w:hAnsi="Times New Roman" w:cs="Times New Roman"/>
          <w:b/>
          <w:color w:val="auto"/>
          <w:sz w:val="28"/>
        </w:rPr>
        <w:t>7</w:t>
      </w:r>
      <w:r w:rsidRPr="00E67DC4">
        <w:rPr>
          <w:rFonts w:ascii="Times New Roman" w:hAnsi="Times New Roman" w:cs="Times New Roman"/>
          <w:b/>
          <w:color w:val="auto"/>
          <w:sz w:val="28"/>
        </w:rPr>
        <w:t xml:space="preserve"> – 9 класс (федеральная рабочая программа)</w:t>
      </w:r>
      <w:bookmarkEnd w:id="86"/>
    </w:p>
    <w:p w:rsidR="00572C45" w:rsidRPr="00D84568" w:rsidRDefault="00572C45" w:rsidP="00572C45">
      <w:pPr>
        <w:rPr>
          <w:rFonts w:ascii="Times New Roman" w:hAnsi="Times New Roman"/>
          <w:sz w:val="28"/>
          <w:szCs w:val="28"/>
        </w:rPr>
      </w:pPr>
    </w:p>
    <w:p w:rsidR="00D84568" w:rsidRPr="00D84568" w:rsidRDefault="00D84568" w:rsidP="00D84568">
      <w:pPr>
        <w:spacing w:after="0" w:line="240" w:lineRule="auto"/>
        <w:ind w:firstLine="709"/>
        <w:jc w:val="both"/>
        <w:rPr>
          <w:rFonts w:ascii="Times New Roman" w:hAnsi="Times New Roman"/>
          <w:b/>
          <w:sz w:val="28"/>
          <w:szCs w:val="28"/>
        </w:rPr>
      </w:pPr>
      <w:r w:rsidRPr="00D84568">
        <w:rPr>
          <w:rFonts w:ascii="Times New Roman" w:hAnsi="Times New Roman"/>
          <w:b/>
          <w:sz w:val="28"/>
          <w:szCs w:val="28"/>
        </w:rPr>
        <w:t xml:space="preserve">7 КЛАСС </w:t>
      </w:r>
    </w:p>
    <w:p w:rsidR="00D84568" w:rsidRPr="00D84568" w:rsidRDefault="00D84568" w:rsidP="00D84568">
      <w:pPr>
        <w:spacing w:after="0" w:line="240" w:lineRule="auto"/>
        <w:ind w:firstLine="709"/>
        <w:jc w:val="both"/>
        <w:rPr>
          <w:rFonts w:ascii="Times New Roman" w:hAnsi="Times New Roman"/>
          <w:b/>
          <w:sz w:val="28"/>
          <w:szCs w:val="28"/>
        </w:rPr>
      </w:pPr>
      <w:r w:rsidRPr="00D84568">
        <w:rPr>
          <w:rFonts w:ascii="Times New Roman" w:hAnsi="Times New Roman"/>
          <w:b/>
          <w:sz w:val="28"/>
          <w:szCs w:val="28"/>
        </w:rPr>
        <w:t xml:space="preserve">Цифровая грамотность </w:t>
      </w:r>
    </w:p>
    <w:p w:rsidR="00D84568" w:rsidRDefault="00D84568" w:rsidP="00D84568">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Компьютер – универсальное вычислительное устройство, работающее по программе. Типы компьютеров: персональные компьютеры, встроенные компьютеры, суперкомпьютеры. Мобильные устройства. Техника безопасности и правила работы на компьютере. </w:t>
      </w:r>
    </w:p>
    <w:p w:rsidR="00D84568" w:rsidRDefault="00D84568" w:rsidP="00D84568">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Основные компоненты компьютера и их назначение. Процессор. Оперативная и долговременная память. Устройства ввода и вывода. Сенсорный ввод, датчики мобильных устройств, средства биометрической аутентификации. </w:t>
      </w:r>
    </w:p>
    <w:p w:rsidR="00D84568" w:rsidRDefault="00D84568" w:rsidP="00D84568">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История развития компьютеров и программного обеспечения. Поколения компьютеров. Современные тенденции развития компьютеров. Суперкомпьютеры. Параллельные вычисления. Персональный компьютер. Процессор и его характеристики (тактовая частота, разрядность). Оперативная память. Долговременная память. Устройства ввода и вывода. Объём хранимых данных (оперативная память компьютера, жёсткий диск и твердотельный накопитель, постоянная память смартфона) и скорость доступа для различных видов носителей. </w:t>
      </w:r>
    </w:p>
    <w:p w:rsidR="00D84568" w:rsidRDefault="00D84568" w:rsidP="00D84568">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Программное обеспечение компьютера. Прикладное программное обеспечение. Системное программное обеспечение. Системы программирования. Правовая охрана программ и данных. Бесплатные и условно-бесплатные программы. Свободное программное обеспечение. </w:t>
      </w:r>
    </w:p>
    <w:p w:rsidR="00D84568" w:rsidRDefault="00D84568" w:rsidP="00D84568">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Файлы и папки (каталоги). Типы файлов. Свойства файлов. Характерные размеры файлов различных типов (страница текста, электронная книга, фотография, запись песни, видеоклип, полнометражный фильм). Принципы построения файловых систем. Полное имя файла (папки, каталога). Путь к файлу (папке, каталогу). </w:t>
      </w:r>
    </w:p>
    <w:p w:rsidR="00D84568" w:rsidRDefault="00D84568" w:rsidP="00D84568">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Файловый менеджер. Работа с файлами и папками (каталогами): создание, копирование, перемещение, переименование и удаление файлов и папок (каталогов). Поиск файлов. </w:t>
      </w:r>
    </w:p>
    <w:p w:rsidR="00D84568" w:rsidRDefault="00D84568" w:rsidP="00D84568">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Архивация данных. Использование программ-архиваторов. </w:t>
      </w:r>
    </w:p>
    <w:p w:rsidR="00D84568" w:rsidRDefault="00D84568" w:rsidP="00D84568">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Компьютерные вирусы и другие вредоносные программы. Программы для защиты от вирусов. </w:t>
      </w:r>
    </w:p>
    <w:p w:rsidR="00D84568" w:rsidRDefault="00D84568" w:rsidP="00D84568">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Объединение компьютеров в сеть. Сеть Интернет. Веб-страница, веб-сайт. Структура адресов веб-ресурсов. Браузер. Поисковые системы. Поиск информации по ключевым словам и по изображению. Достоверность информации, полученной из Интернета. </w:t>
      </w:r>
    </w:p>
    <w:p w:rsidR="00D84568" w:rsidRDefault="00D84568" w:rsidP="00D84568">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Современные сервисы интернет-коммуникаций. </w:t>
      </w:r>
    </w:p>
    <w:p w:rsidR="00D84568" w:rsidRDefault="00D84568" w:rsidP="00D84568">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Сетевой этикет, базовые нормы информационной этики и права при работе в Интернете. Стратегии безопасного поведения в Интернете. </w:t>
      </w:r>
    </w:p>
    <w:p w:rsidR="00D84568" w:rsidRDefault="00D84568" w:rsidP="00D84568">
      <w:pPr>
        <w:spacing w:after="0" w:line="240" w:lineRule="auto"/>
        <w:ind w:firstLine="709"/>
        <w:jc w:val="both"/>
        <w:rPr>
          <w:rFonts w:ascii="Times New Roman" w:hAnsi="Times New Roman"/>
          <w:sz w:val="28"/>
          <w:szCs w:val="28"/>
        </w:rPr>
      </w:pPr>
      <w:r w:rsidRPr="00D84568">
        <w:rPr>
          <w:rFonts w:ascii="Times New Roman" w:hAnsi="Times New Roman"/>
          <w:b/>
          <w:sz w:val="28"/>
          <w:szCs w:val="28"/>
        </w:rPr>
        <w:t>Теоретические основы информатики</w:t>
      </w:r>
    </w:p>
    <w:p w:rsidR="00D84568" w:rsidRDefault="00D84568" w:rsidP="00D84568">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 Информация – одно из основных понятий современной науки. Информация как сведения, предназначенные для восприятия человеком, и информация как данные, которые могут быть обработаны автоматизированной системой. </w:t>
      </w:r>
    </w:p>
    <w:p w:rsidR="00D84568" w:rsidRDefault="00D84568" w:rsidP="00D84568">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Дискретность данных. Возможность описания непрерывных объектов и процессов с помощью дискретных данных. Информационные процессы – процессы, связанные с хранением, преобразованием и передачей данных. </w:t>
      </w:r>
    </w:p>
    <w:p w:rsidR="00D84568" w:rsidRDefault="00D84568" w:rsidP="00D84568">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Символ. Алфавит. Мощность алфавита. Разнообразие языков и алфавитов. Естественные и формальные языки. Алфавит текстов на русском языке. Двоичный алфавит. Количество различных слов (кодовых комбинаций) фиксированной длины в двоичном алфавите. Преобразование любого алфавита к двоичному. Количество различных слов фиксированной длины в алфавите определённой мощности. </w:t>
      </w:r>
    </w:p>
    <w:p w:rsidR="00D84568" w:rsidRDefault="00D84568" w:rsidP="00D84568">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Кодирование символов одного алфавита с помощью кодовых слов в другом алфавите, кодовая таблица, декодирование. </w:t>
      </w:r>
    </w:p>
    <w:p w:rsidR="00D84568" w:rsidRDefault="00D84568" w:rsidP="00D84568">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Двоичный код. Представление данных в компьютере как текстов в двоичном алфавите. </w:t>
      </w:r>
    </w:p>
    <w:p w:rsidR="00D84568" w:rsidRDefault="00D84568" w:rsidP="00D84568">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Информационный объём данных. Бит – минимальная единица количества информации – двоичный разряд. Байт, килобайт, мегабайт, гигабайт. Скорость передачи данных. Единицы скорости передачи данных. Искажение данных при передаче. </w:t>
      </w:r>
    </w:p>
    <w:p w:rsidR="00D84568" w:rsidRDefault="00D84568" w:rsidP="00D84568">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Кодирование текстов. Равномерный код. Неравномерный код. Кодировка ASCII. Восьмибитные кодировки. Понятие о кодировках UNICODE. Декодирование сообщений с использованием равномерного и неравномерного кода. Информационный объём текста. </w:t>
      </w:r>
    </w:p>
    <w:p w:rsidR="00D84568" w:rsidRDefault="00D84568" w:rsidP="00D84568">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Кодирование цвета. Цветовые модели. Модели RGB, CMYK, HSL. Глубина кодирования. Палитра. </w:t>
      </w:r>
    </w:p>
    <w:p w:rsidR="00D84568" w:rsidRDefault="00D84568" w:rsidP="00D84568">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Растровое и векторное представление изображений. Пиксель. Оценка информационного объёма графических данных для растрового изображения. </w:t>
      </w:r>
    </w:p>
    <w:p w:rsidR="00D84568" w:rsidRDefault="00D84568" w:rsidP="00D84568">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Кодирование звука. Разрядность и частота дискретизации. Количество каналов записи. Оценка информационного объёма звуковых файлов. </w:t>
      </w:r>
    </w:p>
    <w:p w:rsidR="00D84568" w:rsidRDefault="00D84568" w:rsidP="00D84568">
      <w:pPr>
        <w:spacing w:after="0" w:line="240" w:lineRule="auto"/>
        <w:ind w:firstLine="709"/>
        <w:jc w:val="both"/>
        <w:rPr>
          <w:rFonts w:ascii="Times New Roman" w:hAnsi="Times New Roman"/>
          <w:sz w:val="28"/>
          <w:szCs w:val="28"/>
        </w:rPr>
      </w:pPr>
      <w:r w:rsidRPr="00D84568">
        <w:rPr>
          <w:rFonts w:ascii="Times New Roman" w:hAnsi="Times New Roman"/>
          <w:b/>
          <w:sz w:val="28"/>
          <w:szCs w:val="28"/>
        </w:rPr>
        <w:t>Алгоритмы и программирование</w:t>
      </w:r>
      <w:r w:rsidRPr="00D84568">
        <w:rPr>
          <w:rFonts w:ascii="Times New Roman" w:hAnsi="Times New Roman"/>
          <w:sz w:val="28"/>
          <w:szCs w:val="28"/>
        </w:rPr>
        <w:t xml:space="preserve"> </w:t>
      </w:r>
    </w:p>
    <w:p w:rsidR="00D84568" w:rsidRDefault="00D84568" w:rsidP="00D84568">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Понятие алгоритма. Исполнители алгоритмов. Алгоритм как план управления исполнителем. </w:t>
      </w:r>
    </w:p>
    <w:p w:rsidR="00D84568" w:rsidRDefault="00D84568" w:rsidP="00D84568">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Свойства алгоритма. Способы записи алгоритма (словесный, в виде блоксхемы, программа). </w:t>
      </w:r>
    </w:p>
    <w:p w:rsidR="00D84568" w:rsidRDefault="00D84568" w:rsidP="00D84568">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Алгоритмические конструкции. 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 </w:t>
      </w:r>
    </w:p>
    <w:p w:rsidR="00D84568" w:rsidRDefault="00D84568" w:rsidP="00D84568">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Конструкция «ветвление»: полная и неполная формы. Выполнение и невыполнение условия (истинность и ложность высказывания). Простые и составные условия. Конструкция «повторение»: циклы с заданным числом повторений, с условием выполнения, с переменной цикла. </w:t>
      </w:r>
    </w:p>
    <w:p w:rsidR="00D84568" w:rsidRDefault="00D84568" w:rsidP="00D84568">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Вспомогательные алгоритмы. Использование параметров для изменения результатов работы вспомогательных алгоритмов. </w:t>
      </w:r>
    </w:p>
    <w:p w:rsidR="00D84568" w:rsidRDefault="00D84568" w:rsidP="00D84568">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Анализ алгоритмов для исполнителей. </w:t>
      </w:r>
    </w:p>
    <w:p w:rsidR="00D84568" w:rsidRDefault="00D84568" w:rsidP="00D84568">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Выполнение алгоритмов вручную и на компьютере. Синтаксические и логические ошибки. Отказы. Система координат в компьютерной графике. Изменение цвета пикселя. </w:t>
      </w:r>
    </w:p>
    <w:p w:rsidR="00D84568" w:rsidRDefault="00D84568" w:rsidP="00D84568">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Графические примитивы: отрезок, прямоугольник, окружность (круг). Свойства контура (цвет, толщина линии) и заливки. Построение изображений из графических примитивов. </w:t>
      </w:r>
    </w:p>
    <w:p w:rsidR="00D84568" w:rsidRDefault="00D84568" w:rsidP="00D84568">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Использование циклов для построения изображений. Штриховка замкнутой области простой формы (прямоугольник, треугольник с основанием, параллельным оси координат). </w:t>
      </w:r>
    </w:p>
    <w:p w:rsidR="00D84568" w:rsidRDefault="00D84568" w:rsidP="00D84568">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Принципы анимации. Использование анимации для имитации движения объекта. Управления анимацией с помощью клавиатуры. </w:t>
      </w:r>
    </w:p>
    <w:p w:rsidR="00D84568" w:rsidRDefault="00D84568" w:rsidP="00D84568">
      <w:pPr>
        <w:spacing w:after="0" w:line="240" w:lineRule="auto"/>
        <w:ind w:firstLine="709"/>
        <w:jc w:val="both"/>
        <w:rPr>
          <w:rFonts w:ascii="Times New Roman" w:hAnsi="Times New Roman"/>
          <w:sz w:val="28"/>
          <w:szCs w:val="28"/>
        </w:rPr>
      </w:pPr>
      <w:r w:rsidRPr="00D84568">
        <w:rPr>
          <w:rFonts w:ascii="Times New Roman" w:hAnsi="Times New Roman"/>
          <w:b/>
          <w:sz w:val="28"/>
          <w:szCs w:val="28"/>
        </w:rPr>
        <w:t>Информационные технологии</w:t>
      </w:r>
      <w:r w:rsidRPr="00D84568">
        <w:rPr>
          <w:rFonts w:ascii="Times New Roman" w:hAnsi="Times New Roman"/>
          <w:sz w:val="28"/>
          <w:szCs w:val="28"/>
        </w:rPr>
        <w:t xml:space="preserve"> </w:t>
      </w:r>
    </w:p>
    <w:p w:rsidR="00D84568" w:rsidRDefault="00D84568" w:rsidP="00D84568">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Текстовые документы и их структурные элементы (страница, абзац, строка, слово, символ). </w:t>
      </w:r>
    </w:p>
    <w:p w:rsidR="00D84568" w:rsidRDefault="00D84568" w:rsidP="00D84568">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Текстовый процессор – инструмент создания, редактирования и форматирования текстов. Правила набора текста. </w:t>
      </w:r>
    </w:p>
    <w:p w:rsidR="00D84568" w:rsidRDefault="00D84568" w:rsidP="00D84568">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Редактирование текста. Свойства символов. Шрифт. Типы шрифтов (рубленые, с засечками, моноширинные). Полужирное и курсивное начертание. Свойства абзацев: границы, абзацный отступ, интервалы, выравнивание. Стилевое форматирование. </w:t>
      </w:r>
    </w:p>
    <w:p w:rsidR="003703FC" w:rsidRDefault="00D84568" w:rsidP="00D84568">
      <w:pPr>
        <w:spacing w:after="0" w:line="240" w:lineRule="auto"/>
        <w:ind w:firstLine="709"/>
        <w:jc w:val="both"/>
        <w:rPr>
          <w:rFonts w:ascii="Times New Roman" w:hAnsi="Times New Roman"/>
          <w:sz w:val="28"/>
          <w:szCs w:val="28"/>
        </w:rPr>
      </w:pPr>
      <w:r w:rsidRPr="00D84568">
        <w:rPr>
          <w:rFonts w:ascii="Times New Roman" w:hAnsi="Times New Roman"/>
          <w:sz w:val="28"/>
          <w:szCs w:val="28"/>
        </w:rPr>
        <w:t>Структурирование информации с помощью списков и таблиц. Многоуровневые списки. Добавление таблиц в текстовые документы.</w:t>
      </w:r>
    </w:p>
    <w:p w:rsidR="003703FC" w:rsidRDefault="00D84568" w:rsidP="00D84568">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 Вставка изображений в текстовые документы. Обтекание изображений текстом. Включение в текстовый документ диаграмм и формул. </w:t>
      </w:r>
    </w:p>
    <w:p w:rsidR="003703FC" w:rsidRDefault="00D84568" w:rsidP="00D84568">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Параметры страницы, нумерация страниц. Добавление в документ колонтитулов, ссылок. </w:t>
      </w:r>
    </w:p>
    <w:p w:rsidR="003703FC" w:rsidRDefault="00D84568" w:rsidP="00D84568">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Проверка правописания. Расстановка переносов. Голосовой ввод текста. Оптическое распознавание текста. Компьютерный перевод. Использование сервисов Интернете для обработки текста. </w:t>
      </w:r>
    </w:p>
    <w:p w:rsidR="003703FC" w:rsidRDefault="00D84568" w:rsidP="00D84568">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Знакомство с графическими редакторами. Растровые рисунки. Использование графических примитивов. </w:t>
      </w:r>
    </w:p>
    <w:p w:rsidR="003703FC" w:rsidRDefault="00D84568" w:rsidP="00D84568">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Операции редактирования графических объектов, в том числе цифровых фотографий: изменение размера, обрезка, поворот, отражение, работа с областями (выделение, копирование, заливка цветом), коррекция цвета, яркости и контрастности. </w:t>
      </w:r>
    </w:p>
    <w:p w:rsidR="003703FC" w:rsidRDefault="00D84568" w:rsidP="00D84568">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Векторная графика. Создание векторных рисунков встроенными средствами текстового процессора или других программ (приложений). Добавление векторных рисунков в документы. </w:t>
      </w:r>
    </w:p>
    <w:p w:rsidR="003703FC" w:rsidRDefault="00D84568" w:rsidP="00D84568">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Подготовка мультимедийных презентаций. Слайд. Добавление на слайд текста и изображений. Работа с несколькими слайдами. </w:t>
      </w:r>
    </w:p>
    <w:p w:rsidR="003703FC" w:rsidRDefault="00D84568" w:rsidP="00D84568">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Добавление на слайд аудиовизуальных данных. Анимация. Гиперссылки. </w:t>
      </w:r>
    </w:p>
    <w:p w:rsidR="003703FC" w:rsidRDefault="003703FC" w:rsidP="00D84568">
      <w:pPr>
        <w:spacing w:after="0" w:line="240" w:lineRule="auto"/>
        <w:ind w:firstLine="709"/>
        <w:jc w:val="both"/>
        <w:rPr>
          <w:rFonts w:ascii="Times New Roman" w:hAnsi="Times New Roman"/>
          <w:sz w:val="28"/>
          <w:szCs w:val="28"/>
        </w:rPr>
      </w:pPr>
    </w:p>
    <w:p w:rsidR="003703FC" w:rsidRPr="003703FC" w:rsidRDefault="00D84568" w:rsidP="00D84568">
      <w:pPr>
        <w:spacing w:after="0" w:line="240" w:lineRule="auto"/>
        <w:ind w:firstLine="709"/>
        <w:jc w:val="both"/>
        <w:rPr>
          <w:rFonts w:ascii="Times New Roman" w:hAnsi="Times New Roman"/>
          <w:b/>
          <w:sz w:val="28"/>
          <w:szCs w:val="28"/>
        </w:rPr>
      </w:pPr>
      <w:r w:rsidRPr="003703FC">
        <w:rPr>
          <w:rFonts w:ascii="Times New Roman" w:hAnsi="Times New Roman"/>
          <w:b/>
          <w:sz w:val="28"/>
          <w:szCs w:val="28"/>
        </w:rPr>
        <w:t xml:space="preserve">8 КЛАСС </w:t>
      </w:r>
    </w:p>
    <w:p w:rsidR="003703FC" w:rsidRPr="003703FC" w:rsidRDefault="00D84568" w:rsidP="00D84568">
      <w:pPr>
        <w:spacing w:after="0" w:line="240" w:lineRule="auto"/>
        <w:ind w:firstLine="709"/>
        <w:jc w:val="both"/>
        <w:rPr>
          <w:rFonts w:ascii="Times New Roman" w:hAnsi="Times New Roman"/>
          <w:b/>
          <w:sz w:val="28"/>
          <w:szCs w:val="28"/>
        </w:rPr>
      </w:pPr>
      <w:r w:rsidRPr="003703FC">
        <w:rPr>
          <w:rFonts w:ascii="Times New Roman" w:hAnsi="Times New Roman"/>
          <w:b/>
          <w:sz w:val="28"/>
          <w:szCs w:val="28"/>
        </w:rPr>
        <w:t xml:space="preserve">Теоретические основы информатики </w:t>
      </w:r>
    </w:p>
    <w:p w:rsidR="003703FC" w:rsidRDefault="00D84568" w:rsidP="00D84568">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Позиционные и непозиционные системы счисления. Алфавит. Основание. Развёрнутая форма записи числа. Перевод в десятичную систему чисел, записанных в других системах счисления. </w:t>
      </w:r>
    </w:p>
    <w:p w:rsidR="003703FC" w:rsidRDefault="00D84568" w:rsidP="00D84568">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Римская система счисления. </w:t>
      </w:r>
    </w:p>
    <w:p w:rsidR="003703FC" w:rsidRDefault="00D84568" w:rsidP="00D84568">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Двоичная система счисления. Перевод натуральных чисел в двоичную систему счисления. Восьмеричная система счисления. Перевод чисел из восьмеричной системы в двоичную и десятичную системы и обратно. Шестнадцатеричная система счисления. Перевод чисел из шестнадцатеричной системы в двоичную, восьмеричную и десятичную системы и обратно. </w:t>
      </w:r>
    </w:p>
    <w:p w:rsidR="003703FC" w:rsidRDefault="00D84568" w:rsidP="00D84568">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Арифметические операции в двоичной системе счисления. </w:t>
      </w:r>
    </w:p>
    <w:p w:rsidR="003703FC" w:rsidRDefault="00D84568" w:rsidP="003703FC">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Представление целых чисел в Р-ичных системах счисления. Арифметические операции в Р-ичных системах счисления. </w:t>
      </w:r>
    </w:p>
    <w:p w:rsidR="003703FC" w:rsidRDefault="00D84568" w:rsidP="003703FC">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Логические высказывания. Логические значения высказываний. Элементарные и составные высказывания. Логические операции: «и» (конъюнкция, логическое умножение), «или» (дизъюнкция, логическое сложение), «не» (логическое отрицание), «исключающее или» (сложение по модулю 2), «импликация» (следование), «эквиваленция» (логическая равнозначность). Приоритет логических операций. Определение истинности составного высказывания при известных значениях истинности входящих в него элементарных высказываний. </w:t>
      </w:r>
    </w:p>
    <w:p w:rsidR="003703FC" w:rsidRDefault="00D84568" w:rsidP="003703FC">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Логические выражения. Правила записи логических выражений. Построение таблиц истинности логических выражений. Упрощение логических выражений. Законы алгебры логики. Построение логических выражений по таблице истинности. </w:t>
      </w:r>
    </w:p>
    <w:p w:rsidR="003703FC" w:rsidRDefault="00D84568" w:rsidP="003703FC">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Логические элементы. Знакомство с логическими основами компьютера. Сумматор. </w:t>
      </w:r>
    </w:p>
    <w:p w:rsidR="003703FC" w:rsidRDefault="00D84568" w:rsidP="003703FC">
      <w:pPr>
        <w:spacing w:after="0" w:line="240" w:lineRule="auto"/>
        <w:ind w:firstLine="709"/>
        <w:jc w:val="both"/>
        <w:rPr>
          <w:rFonts w:ascii="Times New Roman" w:hAnsi="Times New Roman"/>
          <w:sz w:val="28"/>
          <w:szCs w:val="28"/>
        </w:rPr>
      </w:pPr>
      <w:r w:rsidRPr="003703FC">
        <w:rPr>
          <w:rFonts w:ascii="Times New Roman" w:hAnsi="Times New Roman"/>
          <w:b/>
          <w:sz w:val="28"/>
          <w:szCs w:val="28"/>
        </w:rPr>
        <w:t>Алгоритмы и программирование</w:t>
      </w:r>
      <w:r w:rsidRPr="00D84568">
        <w:rPr>
          <w:rFonts w:ascii="Times New Roman" w:hAnsi="Times New Roman"/>
          <w:sz w:val="28"/>
          <w:szCs w:val="28"/>
        </w:rPr>
        <w:t xml:space="preserve"> </w:t>
      </w:r>
    </w:p>
    <w:p w:rsidR="003703FC" w:rsidRDefault="00D84568" w:rsidP="003703FC">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Язык программирования (Python, C++, Java, C#). Система программирования: редактор текста программ, транслятор, отладчик. </w:t>
      </w:r>
    </w:p>
    <w:p w:rsidR="003703FC" w:rsidRDefault="00D84568" w:rsidP="003703FC">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Переменная: тип, имя, значение. Целые, вещественные и символьные переменные. </w:t>
      </w:r>
    </w:p>
    <w:p w:rsidR="003703FC" w:rsidRDefault="00D84568" w:rsidP="003703FC">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Оператор присваивания. Арифметические выражения и порядок их вычисления. Операции с целыми числами: целочисленное деление, остаток от деления. Проверка делимости одного целого числа на другое. </w:t>
      </w:r>
    </w:p>
    <w:p w:rsidR="003703FC" w:rsidRDefault="00D84568" w:rsidP="003703FC">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Операции с вещественными числами. Встроенные функции. </w:t>
      </w:r>
    </w:p>
    <w:p w:rsidR="003703FC" w:rsidRDefault="00D84568" w:rsidP="003703FC">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Случайные (псевдослучайные) числа. </w:t>
      </w:r>
    </w:p>
    <w:p w:rsidR="003703FC" w:rsidRDefault="00D84568" w:rsidP="003703FC">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Ветвления. Составные условия (запись логических выражений на изучаемом языке программирования). Нахождение минимума и максимума из двух, трёх и четырёх чисел. Решение квадратного уравнения, имеющего вещественные корни. Логические переменные. </w:t>
      </w:r>
    </w:p>
    <w:p w:rsidR="003703FC" w:rsidRDefault="00D84568" w:rsidP="003703FC">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Диалоговая отладка программ: пошаговое выполнение, просмотр значений величин, отладочный вывод, выбор точки останова. </w:t>
      </w:r>
    </w:p>
    <w:p w:rsidR="003703FC" w:rsidRDefault="00D84568" w:rsidP="003703FC">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Цикл с условием. Алгоритм Евклида для нахождения наибольшего общего делителя двух натуральных чисел. Разбиение записи натурального числа в позиционной системе с основанием, меньшим или равным 10, на отдельные цифры. Разложение натурального числа на простые сомножители. </w:t>
      </w:r>
    </w:p>
    <w:p w:rsidR="003703FC" w:rsidRDefault="00D84568" w:rsidP="003703FC">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Цикл с переменной. Алгоритм проверки натурального числа на простоту. </w:t>
      </w:r>
    </w:p>
    <w:p w:rsidR="003703FC" w:rsidRDefault="00D84568" w:rsidP="003703FC">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Анализ алгоритмов. Определение возможных результатов работы алгоритма при заданном множестве входных данных, определение возможных входных данных, приводящих к данному результату. </w:t>
      </w:r>
    </w:p>
    <w:p w:rsidR="003703FC" w:rsidRDefault="00D84568" w:rsidP="003703FC">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Обработка потока данных: вычисление количества, суммы, среднего арифметического, минимального и максимального значений элементов последовательности, удовлетворяющих заданному условию. </w:t>
      </w:r>
    </w:p>
    <w:p w:rsidR="003703FC" w:rsidRDefault="00D84568" w:rsidP="003703FC">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Обработка символьных данных. Символьные (строковые) переменные. Посимвольная обработка строк. Подсчёт частоты появления символа в строке. Встроенные функции для обработки строк. </w:t>
      </w:r>
    </w:p>
    <w:p w:rsidR="003703FC" w:rsidRDefault="00D84568" w:rsidP="003703FC">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Табличные величины (массивы). Одномерные массивы. Составление и отладка программ, реализующих типовые алгоритмы обработки одномерных числовых массивов, на одном из языков программирования (Python, C++, Java, C#): заполнение числового массива случайными числами, в соответствии с формулой или путём ввода чисел, нахождение суммы элементов массива; линейный поиск заданного значения в массиве, подсчёт элементов массива, удовлетворяющих заданному условию, нахождение минимального (максимального) элемента массива. </w:t>
      </w:r>
    </w:p>
    <w:p w:rsidR="003703FC" w:rsidRDefault="00D84568" w:rsidP="003703FC">
      <w:pPr>
        <w:spacing w:after="0" w:line="240" w:lineRule="auto"/>
        <w:ind w:firstLine="709"/>
        <w:jc w:val="both"/>
        <w:rPr>
          <w:rFonts w:ascii="Times New Roman" w:hAnsi="Times New Roman"/>
          <w:sz w:val="28"/>
          <w:szCs w:val="28"/>
        </w:rPr>
      </w:pPr>
      <w:r w:rsidRPr="00D84568">
        <w:rPr>
          <w:rFonts w:ascii="Times New Roman" w:hAnsi="Times New Roman"/>
          <w:sz w:val="28"/>
          <w:szCs w:val="28"/>
        </w:rPr>
        <w:t>Понятие о сложности алгоритмов.</w:t>
      </w:r>
    </w:p>
    <w:p w:rsidR="003703FC" w:rsidRDefault="00D84568" w:rsidP="003703FC">
      <w:pPr>
        <w:spacing w:after="0" w:line="240" w:lineRule="auto"/>
        <w:ind w:firstLine="709"/>
        <w:jc w:val="both"/>
        <w:rPr>
          <w:rFonts w:ascii="Times New Roman" w:hAnsi="Times New Roman"/>
          <w:sz w:val="28"/>
          <w:szCs w:val="28"/>
        </w:rPr>
      </w:pPr>
      <w:r w:rsidRPr="003703FC">
        <w:rPr>
          <w:rFonts w:ascii="Times New Roman" w:hAnsi="Times New Roman"/>
          <w:b/>
          <w:sz w:val="28"/>
          <w:szCs w:val="28"/>
        </w:rPr>
        <w:t xml:space="preserve"> Информационные технологии</w:t>
      </w:r>
      <w:r w:rsidRPr="00D84568">
        <w:rPr>
          <w:rFonts w:ascii="Times New Roman" w:hAnsi="Times New Roman"/>
          <w:sz w:val="28"/>
          <w:szCs w:val="28"/>
        </w:rPr>
        <w:t xml:space="preserve"> </w:t>
      </w:r>
    </w:p>
    <w:p w:rsidR="003703FC" w:rsidRDefault="00D84568" w:rsidP="003703FC">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Понятие об электронных таблицах. Типы данных в ячейках электронной таблицы. Редактирование и форматирование таблиц. Встроенные функции для поиска максимума, минимума, суммы и среднего арифметического. Сортировка и фильтрация данных в выделенном диапазоне. Построение диаграмм (гистограмма, круговая диаграмма, точечная диаграмма). Выбор типа диаграммы. </w:t>
      </w:r>
    </w:p>
    <w:p w:rsidR="003703FC" w:rsidRDefault="00D84568" w:rsidP="003703FC">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Преобразование формул при копировании. Относительная, абсолютная и смешанная адресация. </w:t>
      </w:r>
    </w:p>
    <w:p w:rsidR="003703FC" w:rsidRDefault="003703FC" w:rsidP="003703FC">
      <w:pPr>
        <w:spacing w:after="0" w:line="240" w:lineRule="auto"/>
        <w:ind w:firstLine="709"/>
        <w:jc w:val="both"/>
        <w:rPr>
          <w:rFonts w:ascii="Times New Roman" w:hAnsi="Times New Roman"/>
          <w:sz w:val="28"/>
          <w:szCs w:val="28"/>
        </w:rPr>
      </w:pPr>
    </w:p>
    <w:p w:rsidR="003703FC" w:rsidRPr="003703FC" w:rsidRDefault="00D84568" w:rsidP="003703FC">
      <w:pPr>
        <w:spacing w:after="0" w:line="240" w:lineRule="auto"/>
        <w:ind w:firstLine="709"/>
        <w:jc w:val="both"/>
        <w:rPr>
          <w:rFonts w:ascii="Times New Roman" w:hAnsi="Times New Roman"/>
          <w:b/>
          <w:sz w:val="28"/>
          <w:szCs w:val="28"/>
        </w:rPr>
      </w:pPr>
      <w:r w:rsidRPr="003703FC">
        <w:rPr>
          <w:rFonts w:ascii="Times New Roman" w:hAnsi="Times New Roman"/>
          <w:b/>
          <w:sz w:val="28"/>
          <w:szCs w:val="28"/>
        </w:rPr>
        <w:t xml:space="preserve">9 КЛАСС </w:t>
      </w:r>
    </w:p>
    <w:p w:rsidR="003703FC" w:rsidRPr="003703FC" w:rsidRDefault="00D84568" w:rsidP="003703FC">
      <w:pPr>
        <w:spacing w:after="0" w:line="240" w:lineRule="auto"/>
        <w:ind w:firstLine="709"/>
        <w:jc w:val="both"/>
        <w:rPr>
          <w:rFonts w:ascii="Times New Roman" w:hAnsi="Times New Roman"/>
          <w:b/>
          <w:sz w:val="28"/>
          <w:szCs w:val="28"/>
        </w:rPr>
      </w:pPr>
      <w:r w:rsidRPr="003703FC">
        <w:rPr>
          <w:rFonts w:ascii="Times New Roman" w:hAnsi="Times New Roman"/>
          <w:b/>
          <w:sz w:val="28"/>
          <w:szCs w:val="28"/>
        </w:rPr>
        <w:t xml:space="preserve">Цифровая грамотность </w:t>
      </w:r>
    </w:p>
    <w:p w:rsidR="003703FC" w:rsidRDefault="00D84568" w:rsidP="003703FC">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Глобальная сеть Интернет. IP-адреса узлов. Сетевое хранение данных. Методы индивидуального и коллективного размещения новой информации в Интернете. Большие данные (интернет-данные, в частности данные социальных сетей). </w:t>
      </w:r>
    </w:p>
    <w:p w:rsidR="003703FC" w:rsidRDefault="00D84568" w:rsidP="003703FC">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Разработка веб-страниц. Язык HTML. Структура веб-страницы. Заголовок и тело страницы. Логическая разметка: заголовки, абзацы. Разработка страниц, содержащих рисунки, списки и гиперссылки. </w:t>
      </w:r>
    </w:p>
    <w:p w:rsidR="003703FC" w:rsidRDefault="00D84568" w:rsidP="003703FC">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Понятие об информационной безопасности. Угрозы информационной безопасности при работе в глобальной сети и методы противодействия им. Правила безопасной аутентификации. Защита личной информации в Интернете. Безопасные стратегии поведения в Интернете. Предупреждение вовлечения в деструктивные и криминальные формы сетевой активности (кибербуллинг, фишинг и другие формы сетевой активности). </w:t>
      </w:r>
    </w:p>
    <w:p w:rsidR="003703FC" w:rsidRDefault="00D84568" w:rsidP="003703FC">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Виды деятельности в Интернете. Интернет-сервисы: коммуникационные сервисы (почтовая служба, видеоконференции и другие сервисы), справочные службы (карты, расписания и другие), поисковые службы, службы обновления программного обеспечения. Сервисы государственных услуг. </w:t>
      </w:r>
    </w:p>
    <w:p w:rsidR="003703FC" w:rsidRDefault="00D84568" w:rsidP="003703FC">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Облачные хранилища данных. Средства совместной разработки документов (онлайн-офисы). Программное обеспечение как веб-сервис: онлайновые текстовые и графические редакторы, среды разработки программ. </w:t>
      </w:r>
    </w:p>
    <w:p w:rsidR="003703FC" w:rsidRPr="003703FC" w:rsidRDefault="00D84568" w:rsidP="003703FC">
      <w:pPr>
        <w:spacing w:after="0" w:line="240" w:lineRule="auto"/>
        <w:ind w:firstLine="709"/>
        <w:jc w:val="both"/>
        <w:rPr>
          <w:rFonts w:ascii="Times New Roman" w:hAnsi="Times New Roman"/>
          <w:b/>
          <w:sz w:val="28"/>
          <w:szCs w:val="28"/>
        </w:rPr>
      </w:pPr>
      <w:r w:rsidRPr="003703FC">
        <w:rPr>
          <w:rFonts w:ascii="Times New Roman" w:hAnsi="Times New Roman"/>
          <w:b/>
          <w:sz w:val="28"/>
          <w:szCs w:val="28"/>
        </w:rPr>
        <w:t xml:space="preserve">Теоретические основы информатики </w:t>
      </w:r>
    </w:p>
    <w:p w:rsidR="003703FC" w:rsidRDefault="00D84568" w:rsidP="003703FC">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Модель. Задачи, решаемые с помощью моделирования. Классификации моделей. Материальные (натурные) и информационные модели. Непрерывные и дискретные модели. Имитационные модели. Игровые модели. Оценка соответствие модели моделируемому объекту и целям моделирования. </w:t>
      </w:r>
    </w:p>
    <w:p w:rsidR="003703FC" w:rsidRDefault="00D84568" w:rsidP="003703FC">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Табличные модели. Таблица как представление отношения. </w:t>
      </w:r>
    </w:p>
    <w:p w:rsidR="003703FC" w:rsidRDefault="00D84568" w:rsidP="003703FC">
      <w:pPr>
        <w:spacing w:after="0" w:line="240" w:lineRule="auto"/>
        <w:ind w:firstLine="709"/>
        <w:jc w:val="both"/>
        <w:rPr>
          <w:rFonts w:ascii="Times New Roman" w:hAnsi="Times New Roman"/>
          <w:sz w:val="28"/>
          <w:szCs w:val="28"/>
        </w:rPr>
      </w:pPr>
      <w:r w:rsidRPr="00D84568">
        <w:rPr>
          <w:rFonts w:ascii="Times New Roman" w:hAnsi="Times New Roman"/>
          <w:sz w:val="28"/>
          <w:szCs w:val="28"/>
        </w:rPr>
        <w:t>Базы данных. Отбор в таблице строк, удовлетворяющих заданному условию. Разработка однотабличной базы данных. Составление запросов к базе данных с помощью визуального редактора.</w:t>
      </w:r>
    </w:p>
    <w:p w:rsidR="003703FC" w:rsidRDefault="00D84568" w:rsidP="003703FC">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 Граф. Вершина, ребро, путь. Ориентированные и неориентированные графы. Длина (вес) ребра. Весовая матрица графа. Длина пути между вершинами графа. Поиск оптимального пути в графе. Начальная вершина (источник) и конечная вершина (сток) в ориентированном графе. Вычисление количества путей в направленном ациклическом графе. </w:t>
      </w:r>
    </w:p>
    <w:p w:rsidR="003703FC" w:rsidRDefault="00D84568" w:rsidP="003703FC">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Дерево. Корень, вершина (узел), лист, ребро (дуга) дерева. Высота дерева. Поддерево. Примеры использования деревьев. Перебор вариантов с помощью дерева. </w:t>
      </w:r>
    </w:p>
    <w:p w:rsidR="003703FC" w:rsidRDefault="00D84568" w:rsidP="003703FC">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w:t>
      </w:r>
    </w:p>
    <w:p w:rsidR="003703FC" w:rsidRDefault="00D84568" w:rsidP="003703FC">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Этапы компьютерного моделирования: постановка задачи, построение математической модели, программная реализация, тестирование, проведение компьютерного эксперимента, анализ его результатов, уточнение модели. </w:t>
      </w:r>
    </w:p>
    <w:p w:rsidR="003703FC" w:rsidRPr="003703FC" w:rsidRDefault="00D84568" w:rsidP="003703FC">
      <w:pPr>
        <w:spacing w:after="0" w:line="240" w:lineRule="auto"/>
        <w:ind w:firstLine="709"/>
        <w:jc w:val="both"/>
        <w:rPr>
          <w:rFonts w:ascii="Times New Roman" w:hAnsi="Times New Roman"/>
          <w:b/>
          <w:sz w:val="28"/>
          <w:szCs w:val="28"/>
        </w:rPr>
      </w:pPr>
      <w:r w:rsidRPr="003703FC">
        <w:rPr>
          <w:rFonts w:ascii="Times New Roman" w:hAnsi="Times New Roman"/>
          <w:b/>
          <w:sz w:val="28"/>
          <w:szCs w:val="28"/>
        </w:rPr>
        <w:t xml:space="preserve">Алгоритмы и программирование </w:t>
      </w:r>
    </w:p>
    <w:p w:rsidR="003703FC" w:rsidRDefault="00D84568" w:rsidP="003703FC">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Разбиение задачи на подзадачи. Вспомогательные алгоритмы (подпрограммы, процедуры, функции). Параметры как средство изменения результатов работы подпрограммы. Результат функции. Логические функции. </w:t>
      </w:r>
    </w:p>
    <w:p w:rsidR="003703FC" w:rsidRDefault="00D84568" w:rsidP="003703FC">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Рекурсия. Рекурсивные подпрограммы (процедуры, функции). Условие окончания рекурсии (базовые случаи). Применение рекурсии для перебора вариантов. </w:t>
      </w:r>
    </w:p>
    <w:p w:rsidR="003703FC" w:rsidRDefault="00D84568" w:rsidP="003703FC">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Сортировка массивов. Встроенные возможности сортировки выбранного языка программирования. </w:t>
      </w:r>
    </w:p>
    <w:p w:rsidR="003703FC" w:rsidRDefault="00D84568" w:rsidP="003703FC">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Двоичный поиск в упорядоченном массиве. </w:t>
      </w:r>
    </w:p>
    <w:p w:rsidR="003703FC" w:rsidRDefault="00D84568" w:rsidP="003703FC">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Двумерные массивы (матрицы). Основные алгоритмы обработки двумерных массивов (матриц): заполнение двумерного массива случайными числами и с использованием формул, вычисление суммы элементов, минимума и максимума строки, столбца, диапазона, поиск заданного значения. Сортировка по нескольким критериям (уровням). </w:t>
      </w:r>
    </w:p>
    <w:p w:rsidR="003703FC" w:rsidRDefault="00D84568" w:rsidP="003703FC">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Динамическое программирование. Задачи, решаемые с помощью динамического программирования: вычисление функций, заданных рекуррентной формулой, подсчёт количества вариантов, выбор оптимального решения. </w:t>
      </w:r>
    </w:p>
    <w:p w:rsidR="003703FC" w:rsidRDefault="00D84568" w:rsidP="003703FC">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Управление. Сигнал. Обратная связь. Получение сигналов от цифровых датчиков (касания, расстояния, света, звука и другого). Примеры использования принципа обратной связи в системах управления техническими устройствами, в том числе в робототехнике.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отоплением дома, автономная система управления транспортным средством и другие системы). </w:t>
      </w:r>
    </w:p>
    <w:p w:rsidR="003703FC" w:rsidRPr="003703FC" w:rsidRDefault="00D84568" w:rsidP="003703FC">
      <w:pPr>
        <w:spacing w:after="0" w:line="240" w:lineRule="auto"/>
        <w:ind w:firstLine="709"/>
        <w:jc w:val="both"/>
        <w:rPr>
          <w:rFonts w:ascii="Times New Roman" w:hAnsi="Times New Roman"/>
          <w:b/>
          <w:sz w:val="28"/>
          <w:szCs w:val="28"/>
        </w:rPr>
      </w:pPr>
      <w:r w:rsidRPr="003703FC">
        <w:rPr>
          <w:rFonts w:ascii="Times New Roman" w:hAnsi="Times New Roman"/>
          <w:b/>
          <w:sz w:val="28"/>
          <w:szCs w:val="28"/>
        </w:rPr>
        <w:t xml:space="preserve">Информационные технологии </w:t>
      </w:r>
    </w:p>
    <w:p w:rsidR="003703FC" w:rsidRDefault="00D84568" w:rsidP="003703FC">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Условные вычисления в электронных таблицах. Суммирование и подсчёт значений, отвечающих заданному условию. Обработка больших наборов данных. Динамическое программирование в электронных таблицах. </w:t>
      </w:r>
    </w:p>
    <w:p w:rsidR="003703FC" w:rsidRDefault="00D84568" w:rsidP="003703FC">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Численное моделирование в электронных таблицах. Численное решение уравнений с помощью подбора параметра. Поиск оптимального решения. </w:t>
      </w:r>
    </w:p>
    <w:p w:rsidR="003703FC" w:rsidRDefault="00D84568" w:rsidP="003703FC">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Роль информационных технологий в развитии экономики мира, страны, региона. </w:t>
      </w:r>
    </w:p>
    <w:p w:rsidR="003703FC" w:rsidRDefault="00D84568" w:rsidP="003703FC">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Открытые образовательные ресурсы. Профессии, связанные с информатикой и информационными технологиями: веб-дизайнер, программист, разработчик мобильных приложений, тестировщик, архитектор программного обеспечения, специалист по анализу данных, системный администратор. </w:t>
      </w:r>
    </w:p>
    <w:p w:rsidR="003703FC" w:rsidRDefault="00D84568" w:rsidP="003703FC">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Знакомство с перспективными направлениями развития информационных технологий (на примере искусственного интеллекта и машинного обучения). Системы умного города (компьютерное зрение и анализ больших данных). </w:t>
      </w:r>
    </w:p>
    <w:p w:rsidR="003703FC" w:rsidRDefault="003703FC" w:rsidP="003703FC">
      <w:pPr>
        <w:spacing w:after="0" w:line="240" w:lineRule="auto"/>
        <w:ind w:firstLine="709"/>
        <w:jc w:val="both"/>
        <w:rPr>
          <w:rFonts w:ascii="Times New Roman" w:hAnsi="Times New Roman"/>
          <w:sz w:val="28"/>
          <w:szCs w:val="28"/>
        </w:rPr>
      </w:pPr>
    </w:p>
    <w:p w:rsidR="003703FC" w:rsidRPr="003703FC" w:rsidRDefault="00D84568" w:rsidP="003703FC">
      <w:pPr>
        <w:spacing w:after="0" w:line="240" w:lineRule="auto"/>
        <w:ind w:firstLine="709"/>
        <w:jc w:val="both"/>
        <w:rPr>
          <w:rFonts w:ascii="Times New Roman" w:hAnsi="Times New Roman"/>
          <w:b/>
          <w:sz w:val="28"/>
          <w:szCs w:val="28"/>
        </w:rPr>
      </w:pPr>
      <w:r w:rsidRPr="003703FC">
        <w:rPr>
          <w:rFonts w:ascii="Times New Roman" w:hAnsi="Times New Roman"/>
          <w:b/>
          <w:sz w:val="28"/>
          <w:szCs w:val="28"/>
        </w:rPr>
        <w:t xml:space="preserve">ПЛАНИРУЕМЫЕ РЕЗУЛЬТАТЫ ОСВОЕНИЯ ПРОГРАММЫ ПО ИНФОРМАТИКЕ НА УРОВНЕ ОСНОВНОГО ОБЩЕГО ОБРАЗОВАНИЯ </w:t>
      </w:r>
    </w:p>
    <w:p w:rsidR="003703FC" w:rsidRPr="003703FC" w:rsidRDefault="003703FC" w:rsidP="003703FC">
      <w:pPr>
        <w:spacing w:after="0" w:line="240" w:lineRule="auto"/>
        <w:ind w:firstLine="709"/>
        <w:jc w:val="both"/>
        <w:rPr>
          <w:rFonts w:ascii="Times New Roman" w:hAnsi="Times New Roman"/>
          <w:b/>
          <w:sz w:val="28"/>
          <w:szCs w:val="28"/>
        </w:rPr>
      </w:pPr>
    </w:p>
    <w:p w:rsidR="003703FC" w:rsidRPr="003703FC" w:rsidRDefault="00D84568" w:rsidP="003703FC">
      <w:pPr>
        <w:spacing w:after="0" w:line="240" w:lineRule="auto"/>
        <w:ind w:firstLine="709"/>
        <w:jc w:val="both"/>
        <w:rPr>
          <w:rFonts w:ascii="Times New Roman" w:hAnsi="Times New Roman"/>
          <w:b/>
          <w:sz w:val="28"/>
          <w:szCs w:val="28"/>
        </w:rPr>
      </w:pPr>
      <w:r w:rsidRPr="003703FC">
        <w:rPr>
          <w:rFonts w:ascii="Times New Roman" w:hAnsi="Times New Roman"/>
          <w:b/>
          <w:sz w:val="28"/>
          <w:szCs w:val="28"/>
        </w:rPr>
        <w:t xml:space="preserve">ЛИЧНОСТНЫЕ РЕЗУЛЬТАТЫ </w:t>
      </w:r>
    </w:p>
    <w:p w:rsidR="003703FC" w:rsidRDefault="00D84568" w:rsidP="003703FC">
      <w:pPr>
        <w:spacing w:after="0" w:line="240" w:lineRule="auto"/>
        <w:ind w:firstLine="709"/>
        <w:jc w:val="both"/>
        <w:rPr>
          <w:rFonts w:ascii="Times New Roman" w:hAnsi="Times New Roman"/>
          <w:sz w:val="28"/>
          <w:szCs w:val="28"/>
        </w:rPr>
      </w:pPr>
      <w:r w:rsidRPr="00D84568">
        <w:rPr>
          <w:rFonts w:ascii="Times New Roman" w:hAnsi="Times New Roman"/>
          <w:sz w:val="28"/>
          <w:szCs w:val="28"/>
        </w:rPr>
        <w:t>В результате изучения информатики на уровне основного общего образования у обучающегося будут сформированы следующие личностные результаты в части:</w:t>
      </w:r>
    </w:p>
    <w:p w:rsidR="003703FC" w:rsidRDefault="00D84568" w:rsidP="003703FC">
      <w:pPr>
        <w:spacing w:after="0" w:line="240" w:lineRule="auto"/>
        <w:ind w:firstLine="709"/>
        <w:jc w:val="both"/>
        <w:rPr>
          <w:rFonts w:ascii="Times New Roman" w:hAnsi="Times New Roman"/>
          <w:sz w:val="28"/>
          <w:szCs w:val="28"/>
        </w:rPr>
      </w:pPr>
      <w:r w:rsidRPr="003703FC">
        <w:rPr>
          <w:rFonts w:ascii="Times New Roman" w:hAnsi="Times New Roman"/>
          <w:b/>
          <w:sz w:val="28"/>
          <w:szCs w:val="28"/>
        </w:rPr>
        <w:t xml:space="preserve"> 1) патриотического воспитания:</w:t>
      </w:r>
      <w:r w:rsidRPr="00D84568">
        <w:rPr>
          <w:rFonts w:ascii="Times New Roman" w:hAnsi="Times New Roman"/>
          <w:sz w:val="28"/>
          <w:szCs w:val="28"/>
        </w:rPr>
        <w:t xml:space="preserve"> ценностное отношение к отечественному культурному, историческому и научному наследию, понимание значения информатики как науки в жизни современного общества, владение достоверной информацией о передовых мировых и отечественных достижениях в области информатики и информационных технологий, заинтересованность в научных знаниях о цифровой трансформации современного общества </w:t>
      </w:r>
    </w:p>
    <w:p w:rsidR="003703FC" w:rsidRDefault="00D84568" w:rsidP="003703FC">
      <w:pPr>
        <w:spacing w:after="0" w:line="240" w:lineRule="auto"/>
        <w:ind w:firstLine="709"/>
        <w:jc w:val="both"/>
        <w:rPr>
          <w:rFonts w:ascii="Times New Roman" w:hAnsi="Times New Roman"/>
          <w:sz w:val="28"/>
          <w:szCs w:val="28"/>
        </w:rPr>
      </w:pPr>
      <w:r w:rsidRPr="003703FC">
        <w:rPr>
          <w:rFonts w:ascii="Times New Roman" w:hAnsi="Times New Roman"/>
          <w:b/>
          <w:sz w:val="28"/>
          <w:szCs w:val="28"/>
        </w:rPr>
        <w:t>2) духовно-нравственного воспитания:</w:t>
      </w:r>
      <w:r w:rsidRPr="00D84568">
        <w:rPr>
          <w:rFonts w:ascii="Times New Roman" w:hAnsi="Times New Roman"/>
          <w:sz w:val="28"/>
          <w:szCs w:val="28"/>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в том числе в Интернете; </w:t>
      </w:r>
    </w:p>
    <w:p w:rsidR="003703FC" w:rsidRDefault="00D84568" w:rsidP="003703FC">
      <w:pPr>
        <w:spacing w:after="0" w:line="240" w:lineRule="auto"/>
        <w:ind w:firstLine="709"/>
        <w:jc w:val="both"/>
        <w:rPr>
          <w:rFonts w:ascii="Times New Roman" w:hAnsi="Times New Roman"/>
          <w:sz w:val="28"/>
          <w:szCs w:val="28"/>
        </w:rPr>
      </w:pPr>
      <w:r w:rsidRPr="003703FC">
        <w:rPr>
          <w:rFonts w:ascii="Times New Roman" w:hAnsi="Times New Roman"/>
          <w:b/>
          <w:sz w:val="28"/>
          <w:szCs w:val="28"/>
        </w:rPr>
        <w:t>3) гражданского воспитания:</w:t>
      </w:r>
      <w:r w:rsidRPr="00D84568">
        <w:rPr>
          <w:rFonts w:ascii="Times New Roman" w:hAnsi="Times New Roman"/>
          <w:sz w:val="28"/>
          <w:szCs w:val="28"/>
        </w:rPr>
        <w:t xml:space="preserve"> представление о социальных нормах и правилах межличностных отношений в коллективе, в том числе в социальных сообществах, соблюдение правил безопасности, в том числе навыков безопасного поведения в Интернет-среде, готовность к разнообразной совместной деятельности при выполнении учебных, познавательных задач, создании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w:t>
      </w:r>
    </w:p>
    <w:p w:rsidR="003703FC" w:rsidRDefault="00D84568" w:rsidP="003703FC">
      <w:pPr>
        <w:spacing w:after="0" w:line="240" w:lineRule="auto"/>
        <w:ind w:firstLine="709"/>
        <w:jc w:val="both"/>
        <w:rPr>
          <w:rFonts w:ascii="Times New Roman" w:hAnsi="Times New Roman"/>
          <w:sz w:val="28"/>
          <w:szCs w:val="28"/>
        </w:rPr>
      </w:pPr>
      <w:r w:rsidRPr="003703FC">
        <w:rPr>
          <w:rFonts w:ascii="Times New Roman" w:hAnsi="Times New Roman"/>
          <w:b/>
          <w:sz w:val="28"/>
          <w:szCs w:val="28"/>
        </w:rPr>
        <w:t>4) ценности научного познания:</w:t>
      </w:r>
      <w:r w:rsidRPr="00D84568">
        <w:rPr>
          <w:rFonts w:ascii="Times New Roman" w:hAnsi="Times New Roman"/>
          <w:sz w:val="28"/>
          <w:szCs w:val="28"/>
        </w:rPr>
        <w:t xml:space="preserve"> сформированность мировоззренческих представлений об информации, информационных процессах и информационных технологиях,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 интерес к обучению и познанию, любознательность, готовность и способность к самообразованию, осознанному выбору направленности и уровня обучения в дальнейшем;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сформированность информационной культуры, в том числе навыков самостоятельной работы с учебными текстами, справочной литературой, разнообразными средствами информационных технологий, а также умения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3703FC" w:rsidRDefault="00D84568" w:rsidP="003703FC">
      <w:pPr>
        <w:spacing w:after="0" w:line="240" w:lineRule="auto"/>
        <w:ind w:firstLine="709"/>
        <w:jc w:val="both"/>
        <w:rPr>
          <w:rFonts w:ascii="Times New Roman" w:hAnsi="Times New Roman"/>
          <w:sz w:val="28"/>
          <w:szCs w:val="28"/>
        </w:rPr>
      </w:pPr>
      <w:r w:rsidRPr="003703FC">
        <w:rPr>
          <w:rFonts w:ascii="Times New Roman" w:hAnsi="Times New Roman"/>
          <w:b/>
          <w:sz w:val="28"/>
          <w:szCs w:val="28"/>
        </w:rPr>
        <w:t>5) формирования культуры здоровья:</w:t>
      </w:r>
      <w:r w:rsidRPr="00D84568">
        <w:rPr>
          <w:rFonts w:ascii="Times New Roman" w:hAnsi="Times New Roman"/>
          <w:sz w:val="28"/>
          <w:szCs w:val="28"/>
        </w:rPr>
        <w:t xml:space="preserve"> осознание ценности жизни, ответственное отношение к своему здоровью, установка на здоровый образ жизни, в том числе и за счёт освоения и соблюдения требований безопасной эксплуатации средств информационных и коммуникационных технологий;</w:t>
      </w:r>
    </w:p>
    <w:p w:rsidR="003703FC" w:rsidRDefault="00D84568" w:rsidP="003703FC">
      <w:pPr>
        <w:spacing w:after="0" w:line="240" w:lineRule="auto"/>
        <w:ind w:firstLine="709"/>
        <w:jc w:val="both"/>
        <w:rPr>
          <w:rFonts w:ascii="Times New Roman" w:hAnsi="Times New Roman"/>
          <w:sz w:val="28"/>
          <w:szCs w:val="28"/>
        </w:rPr>
      </w:pPr>
      <w:r w:rsidRPr="003703FC">
        <w:rPr>
          <w:rFonts w:ascii="Times New Roman" w:hAnsi="Times New Roman"/>
          <w:b/>
          <w:sz w:val="28"/>
          <w:szCs w:val="28"/>
        </w:rPr>
        <w:t xml:space="preserve"> 6) трудового воспитания:</w:t>
      </w:r>
      <w:r w:rsidRPr="00D84568">
        <w:rPr>
          <w:rFonts w:ascii="Times New Roman" w:hAnsi="Times New Roman"/>
          <w:sz w:val="28"/>
          <w:szCs w:val="28"/>
        </w:rPr>
        <w:t xml:space="preserve"> интерес к практическому изучению профессий и труда в сферах профессиональной деятельности, связанных с информатикой, программированием и информационными технологиями, основанными на достижениях науки информатики и научно-технического прогресса; осознанный выбор и построение индивидуальной траектории образования и жизненных планов с учётом личных и общественных интересов и потребностей; </w:t>
      </w:r>
    </w:p>
    <w:p w:rsidR="003703FC" w:rsidRDefault="00D84568" w:rsidP="003703FC">
      <w:pPr>
        <w:spacing w:after="0" w:line="240" w:lineRule="auto"/>
        <w:ind w:firstLine="709"/>
        <w:jc w:val="both"/>
        <w:rPr>
          <w:rFonts w:ascii="Times New Roman" w:hAnsi="Times New Roman"/>
          <w:sz w:val="28"/>
          <w:szCs w:val="28"/>
        </w:rPr>
      </w:pPr>
      <w:r w:rsidRPr="003703FC">
        <w:rPr>
          <w:rFonts w:ascii="Times New Roman" w:hAnsi="Times New Roman"/>
          <w:b/>
          <w:sz w:val="28"/>
          <w:szCs w:val="28"/>
        </w:rPr>
        <w:t>7) экологического воспитания:</w:t>
      </w:r>
      <w:r w:rsidRPr="00D84568">
        <w:rPr>
          <w:rFonts w:ascii="Times New Roman" w:hAnsi="Times New Roman"/>
          <w:sz w:val="28"/>
          <w:szCs w:val="28"/>
        </w:rPr>
        <w:t xml:space="preserve"> осознание глобального характера экологических проблем и путей их решения, в том числе с учётом возможностей информационных и коммуникационных технологий; 8) адаптации обучающегося к изменяющимся условиям социальной среды: освоение обучающимися социального опыта, основных социальных ролей, соответствующих деятельности возраста, норм и правил общественного поведения, форм социальной жизни в группах и сообществах, в том числе существующих в виртуальном пространстве. </w:t>
      </w:r>
    </w:p>
    <w:p w:rsidR="003703FC" w:rsidRDefault="003703FC" w:rsidP="003703FC">
      <w:pPr>
        <w:spacing w:after="0" w:line="240" w:lineRule="auto"/>
        <w:ind w:firstLine="709"/>
        <w:jc w:val="both"/>
        <w:rPr>
          <w:rFonts w:ascii="Times New Roman" w:hAnsi="Times New Roman"/>
          <w:sz w:val="28"/>
          <w:szCs w:val="28"/>
        </w:rPr>
      </w:pPr>
    </w:p>
    <w:p w:rsidR="003703FC" w:rsidRPr="003703FC" w:rsidRDefault="00D84568" w:rsidP="003703FC">
      <w:pPr>
        <w:spacing w:after="0" w:line="240" w:lineRule="auto"/>
        <w:ind w:firstLine="709"/>
        <w:jc w:val="both"/>
        <w:rPr>
          <w:rFonts w:ascii="Times New Roman" w:hAnsi="Times New Roman"/>
          <w:b/>
          <w:sz w:val="28"/>
          <w:szCs w:val="28"/>
        </w:rPr>
      </w:pPr>
      <w:r w:rsidRPr="003703FC">
        <w:rPr>
          <w:rFonts w:ascii="Times New Roman" w:hAnsi="Times New Roman"/>
          <w:b/>
          <w:sz w:val="28"/>
          <w:szCs w:val="28"/>
        </w:rPr>
        <w:t xml:space="preserve">МЕТАПРЕДМЕТНЫЕ РЕЗУЛЬТАТЫ </w:t>
      </w:r>
    </w:p>
    <w:p w:rsidR="003703FC" w:rsidRDefault="00D84568" w:rsidP="003703FC">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Метапредметные результаты освоения образовательной программы по информатике отражают овладение универсальными учебными действиями – познавательными, коммуникативными, регулятивными. </w:t>
      </w:r>
    </w:p>
    <w:p w:rsidR="003703FC" w:rsidRPr="003703FC" w:rsidRDefault="00D84568" w:rsidP="003703FC">
      <w:pPr>
        <w:spacing w:after="0" w:line="240" w:lineRule="auto"/>
        <w:ind w:firstLine="709"/>
        <w:jc w:val="both"/>
        <w:rPr>
          <w:rFonts w:ascii="Times New Roman" w:hAnsi="Times New Roman"/>
          <w:b/>
          <w:i/>
          <w:sz w:val="28"/>
          <w:szCs w:val="28"/>
        </w:rPr>
      </w:pPr>
      <w:r w:rsidRPr="003703FC">
        <w:rPr>
          <w:rFonts w:ascii="Times New Roman" w:hAnsi="Times New Roman"/>
          <w:b/>
          <w:i/>
          <w:sz w:val="28"/>
          <w:szCs w:val="28"/>
        </w:rPr>
        <w:t xml:space="preserve">Познавательные универсальные учебные действия </w:t>
      </w:r>
    </w:p>
    <w:p w:rsidR="003703FC" w:rsidRDefault="00D84568" w:rsidP="003703FC">
      <w:pPr>
        <w:spacing w:after="0" w:line="240" w:lineRule="auto"/>
        <w:ind w:firstLine="709"/>
        <w:jc w:val="both"/>
        <w:rPr>
          <w:rFonts w:ascii="Times New Roman" w:hAnsi="Times New Roman"/>
          <w:b/>
          <w:sz w:val="28"/>
          <w:szCs w:val="28"/>
        </w:rPr>
      </w:pPr>
      <w:r w:rsidRPr="003703FC">
        <w:rPr>
          <w:rFonts w:ascii="Times New Roman" w:hAnsi="Times New Roman"/>
          <w:b/>
          <w:sz w:val="28"/>
          <w:szCs w:val="28"/>
        </w:rPr>
        <w:t xml:space="preserve">Базовые логические действия: </w:t>
      </w:r>
    </w:p>
    <w:p w:rsidR="003703FC" w:rsidRDefault="00D84568" w:rsidP="003703FC">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проводить умозаключения (индуктивные, дедуктивные и по аналогии) и выводы; умение создавать, применять и преобразовывать знаки и символы, модели и схемы для решения учебных и познавательных задач;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w:t>
      </w:r>
    </w:p>
    <w:p w:rsidR="003703FC" w:rsidRDefault="00D84568" w:rsidP="003703FC">
      <w:pPr>
        <w:spacing w:after="0" w:line="240" w:lineRule="auto"/>
        <w:ind w:firstLine="709"/>
        <w:jc w:val="both"/>
        <w:rPr>
          <w:rFonts w:ascii="Times New Roman" w:hAnsi="Times New Roman"/>
          <w:sz w:val="28"/>
          <w:szCs w:val="28"/>
        </w:rPr>
      </w:pPr>
      <w:r w:rsidRPr="003703FC">
        <w:rPr>
          <w:rFonts w:ascii="Times New Roman" w:hAnsi="Times New Roman"/>
          <w:b/>
          <w:sz w:val="28"/>
          <w:szCs w:val="28"/>
        </w:rPr>
        <w:t>Базовые исследовательские действия:</w:t>
      </w:r>
      <w:r w:rsidRPr="00D84568">
        <w:rPr>
          <w:rFonts w:ascii="Times New Roman" w:hAnsi="Times New Roman"/>
          <w:sz w:val="28"/>
          <w:szCs w:val="28"/>
        </w:rPr>
        <w:t xml:space="preserve"> </w:t>
      </w:r>
    </w:p>
    <w:p w:rsidR="003703FC" w:rsidRDefault="00D84568" w:rsidP="003703FC">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формулировать вопросы, фиксирующие разрыв между реальным и желательным состоянием ситуации, объекта, и самостоятельно устанавливать искомое и данное; оценивать на применимость и достоверность информацию, полученную в ходе исследования; 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 </w:t>
      </w:r>
    </w:p>
    <w:p w:rsidR="003703FC" w:rsidRDefault="00D84568" w:rsidP="003703FC">
      <w:pPr>
        <w:spacing w:after="0" w:line="240" w:lineRule="auto"/>
        <w:ind w:firstLine="709"/>
        <w:jc w:val="both"/>
        <w:rPr>
          <w:rFonts w:ascii="Times New Roman" w:hAnsi="Times New Roman"/>
          <w:sz w:val="28"/>
          <w:szCs w:val="28"/>
        </w:rPr>
      </w:pPr>
      <w:r w:rsidRPr="003703FC">
        <w:rPr>
          <w:rFonts w:ascii="Times New Roman" w:hAnsi="Times New Roman"/>
          <w:b/>
          <w:sz w:val="28"/>
          <w:szCs w:val="28"/>
        </w:rPr>
        <w:t>Работа с информацией:</w:t>
      </w:r>
      <w:r w:rsidRPr="00D84568">
        <w:rPr>
          <w:rFonts w:ascii="Times New Roman" w:hAnsi="Times New Roman"/>
          <w:sz w:val="28"/>
          <w:szCs w:val="28"/>
        </w:rPr>
        <w:t xml:space="preserve"> выявлять дефицит информации, данных, необходимых для решения поставленной задачи; применять различные методы и инструменты при поиске и отборе информации из источников с учётом предложенной учебной задачи и заданных критериев; выбирать, анализировать, систематизировать и интерпретировать информацию различных видов и форм представления; самостоятельно выбирать оптимальную форму представления информации и иллюстрировать решаемые задачи несложными схемами, диаграммами, иными графическими объектами и их комбинациями; оценивать достоверность информации по критериям, предложенным учителем или сформулированным самостоятельно; эффективно запоминать и систематизировать информацию. </w:t>
      </w:r>
    </w:p>
    <w:p w:rsidR="003703FC" w:rsidRDefault="003703FC" w:rsidP="003703FC">
      <w:pPr>
        <w:spacing w:after="0" w:line="240" w:lineRule="auto"/>
        <w:ind w:firstLine="709"/>
        <w:jc w:val="both"/>
        <w:rPr>
          <w:rFonts w:ascii="Times New Roman" w:hAnsi="Times New Roman"/>
          <w:sz w:val="28"/>
          <w:szCs w:val="28"/>
        </w:rPr>
      </w:pPr>
    </w:p>
    <w:p w:rsidR="003703FC" w:rsidRPr="003703FC" w:rsidRDefault="00D84568" w:rsidP="003703FC">
      <w:pPr>
        <w:spacing w:after="0" w:line="240" w:lineRule="auto"/>
        <w:ind w:firstLine="709"/>
        <w:jc w:val="both"/>
        <w:rPr>
          <w:rFonts w:ascii="Times New Roman" w:hAnsi="Times New Roman"/>
          <w:b/>
          <w:i/>
          <w:sz w:val="28"/>
          <w:szCs w:val="28"/>
        </w:rPr>
      </w:pPr>
      <w:r w:rsidRPr="003703FC">
        <w:rPr>
          <w:rFonts w:ascii="Times New Roman" w:hAnsi="Times New Roman"/>
          <w:b/>
          <w:i/>
          <w:sz w:val="28"/>
          <w:szCs w:val="28"/>
        </w:rPr>
        <w:t xml:space="preserve">Коммуникативные универсальные учебные действия </w:t>
      </w:r>
    </w:p>
    <w:p w:rsidR="003703FC" w:rsidRPr="003703FC" w:rsidRDefault="00D84568" w:rsidP="003703FC">
      <w:pPr>
        <w:spacing w:after="0" w:line="240" w:lineRule="auto"/>
        <w:ind w:firstLine="709"/>
        <w:jc w:val="both"/>
        <w:rPr>
          <w:rFonts w:ascii="Times New Roman" w:hAnsi="Times New Roman"/>
          <w:b/>
          <w:sz w:val="28"/>
          <w:szCs w:val="28"/>
        </w:rPr>
      </w:pPr>
      <w:r w:rsidRPr="003703FC">
        <w:rPr>
          <w:rFonts w:ascii="Times New Roman" w:hAnsi="Times New Roman"/>
          <w:b/>
          <w:sz w:val="28"/>
          <w:szCs w:val="28"/>
        </w:rPr>
        <w:t>Общение:</w:t>
      </w:r>
    </w:p>
    <w:p w:rsidR="003703FC" w:rsidRDefault="00D84568" w:rsidP="003703FC">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 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rsidR="003703FC" w:rsidRDefault="00D84568" w:rsidP="003703FC">
      <w:pPr>
        <w:spacing w:after="0" w:line="240" w:lineRule="auto"/>
        <w:ind w:firstLine="709"/>
        <w:jc w:val="both"/>
        <w:rPr>
          <w:rFonts w:ascii="Times New Roman" w:hAnsi="Times New Roman"/>
          <w:sz w:val="28"/>
          <w:szCs w:val="28"/>
        </w:rPr>
      </w:pPr>
      <w:r w:rsidRPr="003703FC">
        <w:rPr>
          <w:rFonts w:ascii="Times New Roman" w:hAnsi="Times New Roman"/>
          <w:b/>
          <w:sz w:val="28"/>
          <w:szCs w:val="28"/>
        </w:rPr>
        <w:t xml:space="preserve">Совместная деятельность (сотрудничество): </w:t>
      </w:r>
      <w:r w:rsidRPr="00D84568">
        <w:rPr>
          <w:rFonts w:ascii="Times New Roman" w:hAnsi="Times New Roman"/>
          <w:sz w:val="28"/>
          <w:szCs w:val="28"/>
        </w:rPr>
        <w:t xml:space="preserve">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 принимать цель совместной информационной деятельности по сбору, обработке, передаче, формализации информации, коллективно строить действия по её достижению: распределять роли, договариваться, обсуждать процесс и результат совместной работы; 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 оценивать качество своего вклада в общий информационный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 </w:t>
      </w:r>
    </w:p>
    <w:p w:rsidR="003703FC" w:rsidRDefault="003703FC" w:rsidP="003703FC">
      <w:pPr>
        <w:spacing w:after="0" w:line="240" w:lineRule="auto"/>
        <w:ind w:firstLine="709"/>
        <w:jc w:val="both"/>
        <w:rPr>
          <w:rFonts w:ascii="Times New Roman" w:hAnsi="Times New Roman"/>
          <w:sz w:val="28"/>
          <w:szCs w:val="28"/>
        </w:rPr>
      </w:pPr>
    </w:p>
    <w:p w:rsidR="003703FC" w:rsidRPr="003703FC" w:rsidRDefault="00D84568" w:rsidP="003703FC">
      <w:pPr>
        <w:spacing w:after="0" w:line="240" w:lineRule="auto"/>
        <w:ind w:firstLine="709"/>
        <w:jc w:val="both"/>
        <w:rPr>
          <w:rFonts w:ascii="Times New Roman" w:hAnsi="Times New Roman"/>
          <w:i/>
          <w:sz w:val="28"/>
          <w:szCs w:val="28"/>
        </w:rPr>
      </w:pPr>
      <w:r w:rsidRPr="003703FC">
        <w:rPr>
          <w:rFonts w:ascii="Times New Roman" w:hAnsi="Times New Roman"/>
          <w:b/>
          <w:i/>
          <w:sz w:val="28"/>
          <w:szCs w:val="28"/>
        </w:rPr>
        <w:t>Регулятивные универсальные учебные действия</w:t>
      </w:r>
      <w:r w:rsidRPr="003703FC">
        <w:rPr>
          <w:rFonts w:ascii="Times New Roman" w:hAnsi="Times New Roman"/>
          <w:i/>
          <w:sz w:val="28"/>
          <w:szCs w:val="28"/>
        </w:rPr>
        <w:t xml:space="preserve"> </w:t>
      </w:r>
    </w:p>
    <w:p w:rsidR="003703FC" w:rsidRDefault="00D84568" w:rsidP="003703FC">
      <w:pPr>
        <w:spacing w:after="0" w:line="240" w:lineRule="auto"/>
        <w:ind w:firstLine="709"/>
        <w:jc w:val="both"/>
        <w:rPr>
          <w:rFonts w:ascii="Times New Roman" w:hAnsi="Times New Roman"/>
          <w:sz w:val="28"/>
          <w:szCs w:val="28"/>
        </w:rPr>
      </w:pPr>
      <w:r w:rsidRPr="003703FC">
        <w:rPr>
          <w:rFonts w:ascii="Times New Roman" w:hAnsi="Times New Roman"/>
          <w:b/>
          <w:sz w:val="28"/>
          <w:szCs w:val="28"/>
        </w:rPr>
        <w:t>Самоорганизация:</w:t>
      </w:r>
      <w:r w:rsidRPr="00D84568">
        <w:rPr>
          <w:rFonts w:ascii="Times New Roman" w:hAnsi="Times New Roman"/>
          <w:sz w:val="28"/>
          <w:szCs w:val="28"/>
        </w:rPr>
        <w:t xml:space="preserve"> </w:t>
      </w:r>
    </w:p>
    <w:p w:rsidR="003703FC" w:rsidRDefault="00D84568" w:rsidP="003703FC">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выявлять в жизненных и учебных ситуациях проблемы, требующие решения; ориентироваться в различных подходах к принятию решений (индивидуальное принятие решений, принятие решений в группе); 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выбор варианта решения задачи; 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проводить выбор в условиях противоречивой информации и брать ответственность за решение. </w:t>
      </w:r>
    </w:p>
    <w:p w:rsidR="003703FC" w:rsidRPr="003703FC" w:rsidRDefault="00D84568" w:rsidP="003703FC">
      <w:pPr>
        <w:spacing w:after="0" w:line="240" w:lineRule="auto"/>
        <w:ind w:firstLine="709"/>
        <w:jc w:val="both"/>
        <w:rPr>
          <w:rFonts w:ascii="Times New Roman" w:hAnsi="Times New Roman"/>
          <w:b/>
          <w:sz w:val="28"/>
          <w:szCs w:val="28"/>
        </w:rPr>
      </w:pPr>
      <w:r w:rsidRPr="003703FC">
        <w:rPr>
          <w:rFonts w:ascii="Times New Roman" w:hAnsi="Times New Roman"/>
          <w:b/>
          <w:sz w:val="28"/>
          <w:szCs w:val="28"/>
        </w:rPr>
        <w:t xml:space="preserve">Самоконтроль (рефлексия): </w:t>
      </w:r>
    </w:p>
    <w:p w:rsidR="00EC4B01" w:rsidRDefault="00D84568" w:rsidP="003703FC">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владеть способами самоконтроля, самомотивации и рефлексии; давать оценку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 объяснять причины достижения (недостижения) результатов информационной деятельности, давать оценку приобретённому опыту, уметь 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 </w:t>
      </w:r>
    </w:p>
    <w:p w:rsidR="00EC4B01" w:rsidRDefault="00D84568" w:rsidP="003703FC">
      <w:pPr>
        <w:spacing w:after="0" w:line="240" w:lineRule="auto"/>
        <w:ind w:firstLine="709"/>
        <w:jc w:val="both"/>
        <w:rPr>
          <w:rFonts w:ascii="Times New Roman" w:hAnsi="Times New Roman"/>
          <w:sz w:val="28"/>
          <w:szCs w:val="28"/>
        </w:rPr>
      </w:pPr>
      <w:r w:rsidRPr="00EC4B01">
        <w:rPr>
          <w:rFonts w:ascii="Times New Roman" w:hAnsi="Times New Roman"/>
          <w:b/>
          <w:sz w:val="28"/>
          <w:szCs w:val="28"/>
        </w:rPr>
        <w:t>Эмоциональный интеллект:</w:t>
      </w:r>
      <w:r w:rsidRPr="00D84568">
        <w:rPr>
          <w:rFonts w:ascii="Times New Roman" w:hAnsi="Times New Roman"/>
          <w:sz w:val="28"/>
          <w:szCs w:val="28"/>
        </w:rPr>
        <w:t xml:space="preserve"> ставить себя на место другого человека, понимать мотивы и намерения другого. </w:t>
      </w:r>
    </w:p>
    <w:p w:rsidR="00EC4B01" w:rsidRDefault="00D84568" w:rsidP="003703FC">
      <w:pPr>
        <w:spacing w:after="0" w:line="240" w:lineRule="auto"/>
        <w:ind w:firstLine="709"/>
        <w:jc w:val="both"/>
        <w:rPr>
          <w:rFonts w:ascii="Times New Roman" w:hAnsi="Times New Roman"/>
          <w:sz w:val="28"/>
          <w:szCs w:val="28"/>
        </w:rPr>
      </w:pPr>
      <w:r w:rsidRPr="00EC4B01">
        <w:rPr>
          <w:rFonts w:ascii="Times New Roman" w:hAnsi="Times New Roman"/>
          <w:b/>
          <w:sz w:val="28"/>
          <w:szCs w:val="28"/>
        </w:rPr>
        <w:t>Принятие себя и других:</w:t>
      </w:r>
      <w:r w:rsidRPr="00D84568">
        <w:rPr>
          <w:rFonts w:ascii="Times New Roman" w:hAnsi="Times New Roman"/>
          <w:sz w:val="28"/>
          <w:szCs w:val="28"/>
        </w:rPr>
        <w:t xml:space="preserve"> осознавать невозможность контролировать всё вокруг даже в условиях открытого доступа к любым объёмам информации. </w:t>
      </w:r>
    </w:p>
    <w:p w:rsidR="00EC4B01" w:rsidRDefault="00EC4B01" w:rsidP="003703FC">
      <w:pPr>
        <w:spacing w:after="0" w:line="240" w:lineRule="auto"/>
        <w:ind w:firstLine="709"/>
        <w:jc w:val="both"/>
        <w:rPr>
          <w:rFonts w:ascii="Times New Roman" w:hAnsi="Times New Roman"/>
          <w:sz w:val="28"/>
          <w:szCs w:val="28"/>
        </w:rPr>
      </w:pPr>
    </w:p>
    <w:p w:rsidR="00EC4B01" w:rsidRPr="00EC4B01" w:rsidRDefault="00D84568" w:rsidP="003703FC">
      <w:pPr>
        <w:spacing w:after="0" w:line="240" w:lineRule="auto"/>
        <w:ind w:firstLine="709"/>
        <w:jc w:val="both"/>
        <w:rPr>
          <w:rFonts w:ascii="Times New Roman" w:hAnsi="Times New Roman"/>
          <w:b/>
          <w:sz w:val="28"/>
          <w:szCs w:val="28"/>
        </w:rPr>
      </w:pPr>
      <w:r w:rsidRPr="00EC4B01">
        <w:rPr>
          <w:rFonts w:ascii="Times New Roman" w:hAnsi="Times New Roman"/>
          <w:b/>
          <w:sz w:val="28"/>
          <w:szCs w:val="28"/>
        </w:rPr>
        <w:t xml:space="preserve">ПРЕДМЕТНЫЕ РЕЗУЛЬТАТЫ </w:t>
      </w:r>
    </w:p>
    <w:p w:rsidR="00EC4B01" w:rsidRDefault="00D84568" w:rsidP="003703FC">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К концу обучения </w:t>
      </w:r>
      <w:r w:rsidRPr="00EC4B01">
        <w:rPr>
          <w:rFonts w:ascii="Times New Roman" w:hAnsi="Times New Roman"/>
          <w:b/>
          <w:sz w:val="28"/>
          <w:szCs w:val="28"/>
          <w:u w:val="single"/>
        </w:rPr>
        <w:t>в 7 классе</w:t>
      </w:r>
      <w:r w:rsidRPr="00D84568">
        <w:rPr>
          <w:rFonts w:ascii="Times New Roman" w:hAnsi="Times New Roman"/>
          <w:sz w:val="28"/>
          <w:szCs w:val="28"/>
        </w:rPr>
        <w:t xml:space="preserve"> у обучающегося будут сформированы следующие умения: демонстрировать владение основными понятиями: информация, передача, хранение и обработка информации, алгоритм, использовать их для решения учебных и практических задач; кодировать и декодировать сообщения по заданным правилам, демонстрировать понимание (пояснять сущность) основных принципов кодирования информации различной природы: числовой, текстовой (в различных современных кодировках), графической (в растровом и векторном представлении), аудио, видео; сравнивать длины сообщений, записанных в различных алфавитах, оперировать единицами измерения информационного объёма и скорости передачи данных; оценивать и сравнивать размеры текстовых, графических, звуковых файлов и видеофайлов; приводить примеры современных устройств хранения и передачи данных, сравнивать их количественные характеристики; получать и использовать информацию о характеристиках персонального компьютера и его основных элементах (процессор, оперативная память, долговременная память, устройства ввода и вывода); соотносить характеристики компьютера с задачами, решаемыми с его помощью; выделять основные этапы в истории развития компьютеров, основные тенденции развития информационных технологий, в том числе глобальных сетей; ориентироваться в иерархической структуре файловой системы (записывать полное имя файла (папки, каталога), путь к файлу (папке, каталогу) по имеющемуся описанию файловой структуры некоторого информационного носителя); работать с файловой системой персонального компьютера и облачными хранилищами с использованием графического интерфейса: создавать, копировать, перемещать, переименовывать, удалять и архивировать файлы и каталоги; соблюдать требования безопасной эксплуатации технических средств ИКТ, иметь представление о влиянии использования средств ИКТ на здоровье пользователя, уметь применять методы профилактики заболеваний, связанных с использованием цифровых устройств; соблюдать сетевой этикет, базовые нормы информационной этики и права при работе с приложениями на любых устройствах и в Интернете, выбирать безопасные стратегии поведения в сети; использовать различные средства защиты от вредоносного программного обеспечения, обеспечивать личную безопасность при использовании ресурсов сети Интернет, в том числе защищать персональную информацию от несанкционированного доступа и его последствий (разглашения, подмены, утраты данных) с учётом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 искать информацию в Интернете (в том числе по ключевым словам и по изображению), критически относиться к найденной информации, осознавая опасность для личности и общества распространения вредоносной информации, в том числе экстремистского и террористического характера; понимать структуру адресов веб-ресурсов; использовать современные сервисы интернет-коммуникаций, цифровые сервисы государственных услуг, цифровые образовательные сервисы; раскрывать смысл понятий «исполнитель», «алгоритм», «программа», понимая разницу между употреблением этих терминов в обыденной речи и в информатике; описывать алгоритм решения задачи различными способами, в том числе в виде блок-схемы; разбивать задачи на подзадачи, составлять, выполнять вручную и на компьютере несложные алгоритмы с использованием ветвлений, циклов и вспомогательных алгоритмов для управления исполнителями, такими как Робот, Черепашка, Чертёжник; представлять результаты своей деятельности в виде структурированных иллюстрированных документов, мультимедийных презентаций, демонстрируя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формировать личное информационное пространство. </w:t>
      </w:r>
    </w:p>
    <w:p w:rsidR="00EC4B01" w:rsidRDefault="00EC4B01" w:rsidP="003703FC">
      <w:pPr>
        <w:spacing w:after="0" w:line="240" w:lineRule="auto"/>
        <w:ind w:firstLine="709"/>
        <w:jc w:val="both"/>
        <w:rPr>
          <w:rFonts w:ascii="Times New Roman" w:hAnsi="Times New Roman"/>
          <w:sz w:val="28"/>
          <w:szCs w:val="28"/>
        </w:rPr>
      </w:pPr>
    </w:p>
    <w:p w:rsidR="00EC4B01" w:rsidRDefault="00D84568" w:rsidP="003703FC">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К концу обучения </w:t>
      </w:r>
      <w:r w:rsidRPr="00EC4B01">
        <w:rPr>
          <w:rFonts w:ascii="Times New Roman" w:hAnsi="Times New Roman"/>
          <w:b/>
          <w:sz w:val="28"/>
          <w:szCs w:val="28"/>
          <w:u w:val="single"/>
        </w:rPr>
        <w:t>в 8 классе</w:t>
      </w:r>
      <w:r w:rsidRPr="00D84568">
        <w:rPr>
          <w:rFonts w:ascii="Times New Roman" w:hAnsi="Times New Roman"/>
          <w:sz w:val="28"/>
          <w:szCs w:val="28"/>
        </w:rPr>
        <w:t xml:space="preserve"> у обучающегося будут сформированы следующие умения: пояснять различия между позиционными и непозиционными системами счисления; записывать, сравнивать и производить арифметические операции над целыми числами в позиционных системах счисления; оперировать понятиями «высказывание», «логическая операция», «логическое выражение»; записывать логические выражения с использованием дизъюнкции, конъюнкции, отрицания, импликации и эквиваленции, определять истинность логических выражений при известных значениях истинности входящих в него переменных; строить таблицы истинности для логических выражений, строить логические выражения по таблицам истинности; упрощать логические выражения, используя законы алгебры логики; приводить примеры логических элементов компьютера; выбирать подходящий алгоритм для решения задачи; оперировать понятиями: переменная, тип данных, операция присваивания, арифметические и логические операции, включая операции целочисленного деления и остатка от деления; использовать константы и переменные различных типов (числовых – целых и вещественных, логических, символьных), а также содержащие их выражения, использовать оператор присваивания; записывать логические выражения на изучаемом языке программирования; анализировать предложенные алгоритмы, в том числе определять, какие результаты возможны при заданном множестве исходных значений, определять возможные входные данные, приводящие к определённому результату; создавать и отлаживать программы на современном языке программирования общего назначения (Python, С++, Java, C#), реализующие алгоритмы обработки числовых данных с использованием ветвлений (нахождение минимума и максимума из двух, трёх и четырёх чисел, решение квадратного уравнения, имеющего вещественные корни); создавать и отлаживать программы на современном языке программирования общего назначения из приведённого выше списка, реализующие алгоритмы обработки числовых данных с использованием циклов с переменной, циклов с условиями (алгоритмы нахождения наибольшего общего делителя двух натуральных чисел, проверки натурального числа на простоту, разложения натурального числа на простые сомножители, выделения цифр из натурального числа); создавать и отлаживать программы на современном языке программирования общего назначения из приведённого выше списка, реализующие алгоритмы обработки потока данных (вычисление количества, суммы, среднего арифметического, минимального и максимального значений элементов числовой последовательности, удовлетворяющих заданному условию); создавать и отлаживать программы на современном языке программирования общего назначения из приведённого выше списка, реализующие алгоритмы обработки символьных данных (посимвольная обработка строк, подсчёт частоты появления символа в строке, использование встроенных функций для обработки строк); создавать и отлаживать программы, реализующие типовые алгоритмы обработки одномерных числовых массивов, на одном из языков программирования из приведённого выше списка: заполнение числового массива случайными числами, в соответствии с формулой или путём ввода чисел, линейный поиск заданного значения в массиве, подсчёт элементов массива, удовлетворяющих заданному условию, нахождение суммы, минимального и максимального значений элементов массива; использовать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создавать и применять в электронных таблицах формулы для расчётов с использованием встроенных арифметических функций (суммирование, вычисление среднего арифметического, поиск максимального и минимального значений), абсолютной, относительной и смешанной адресации. </w:t>
      </w:r>
    </w:p>
    <w:p w:rsidR="00EC4B01" w:rsidRDefault="00EC4B01" w:rsidP="003703FC">
      <w:pPr>
        <w:spacing w:after="0" w:line="240" w:lineRule="auto"/>
        <w:ind w:firstLine="709"/>
        <w:jc w:val="both"/>
        <w:rPr>
          <w:rFonts w:ascii="Times New Roman" w:hAnsi="Times New Roman"/>
          <w:sz w:val="28"/>
          <w:szCs w:val="28"/>
        </w:rPr>
      </w:pPr>
    </w:p>
    <w:p w:rsidR="00D84568" w:rsidRDefault="00D84568" w:rsidP="003703FC">
      <w:pPr>
        <w:spacing w:after="0" w:line="240" w:lineRule="auto"/>
        <w:ind w:firstLine="709"/>
        <w:jc w:val="both"/>
        <w:rPr>
          <w:rFonts w:ascii="Times New Roman" w:hAnsi="Times New Roman"/>
          <w:sz w:val="28"/>
          <w:szCs w:val="28"/>
        </w:rPr>
      </w:pPr>
      <w:r w:rsidRPr="00D84568">
        <w:rPr>
          <w:rFonts w:ascii="Times New Roman" w:hAnsi="Times New Roman"/>
          <w:sz w:val="28"/>
          <w:szCs w:val="28"/>
        </w:rPr>
        <w:t xml:space="preserve">К концу обучения </w:t>
      </w:r>
      <w:r w:rsidRPr="00EC4B01">
        <w:rPr>
          <w:rFonts w:ascii="Times New Roman" w:hAnsi="Times New Roman"/>
          <w:b/>
          <w:sz w:val="28"/>
          <w:szCs w:val="28"/>
          <w:u w:val="single"/>
        </w:rPr>
        <w:t>в 9 классе</w:t>
      </w:r>
      <w:r w:rsidRPr="00D84568">
        <w:rPr>
          <w:rFonts w:ascii="Times New Roman" w:hAnsi="Times New Roman"/>
          <w:sz w:val="28"/>
          <w:szCs w:val="28"/>
        </w:rPr>
        <w:t xml:space="preserve"> у обучающегося будут сформированы следующие умения: демонстрировать владение понятиями «модель», «моделирование»: раскрывать их смысл, определять виды моделей, оценивать соответствие модели моделируемому объекту и целям моделирования, использовать моделирование для решения учебных и практических задач; создавать однотабличную базу данных, составлять запросы к базе данных с помощью визуального редактора; демонстрировать владение терминологией, связанной с графами (вершина, ребро, путь, длина ребра и пути) и деревьями (корень, лист, высота дерева); использовать графы и деревья для моделирования систем сетевой и иерархической структуры, находить кратчайший путь в заданном графе, вычислять количество путей между двумя вершинами в направленном ациклическом графе, выполнять перебор вариантов с помощью дерева; строить несложные математические модели и использовать их для решения задач с помощью математического (компьютерного) моделирования, понимать сущность этапов компьютерного моделирования (постановка задачи, построение математической модели, программная реализация, тестирование, проведение компьютерного эксперимента, анализ его результатов, уточнение модели); разбивать задачи на подзадачи; создавать и отлаживать программы на современном языке программирования общего назначения (Python, С++, Java, C#), реализующие алгоритмы обработки числовых данных с использованием подпрограмм (процедур, функций); составлять и отлаживать программы на современном языке программирования общего назначения из приведённого выше списка, реализующие несложные рекурсивные алгоритмы; составлять и отлаживать программы на современном языке программирования общего назначения из приведённого выше списка, реализующие алгоритмы сортировки массивов, двоичного поиска в упорядоченном массиве; составлять и отлаживать программы на современном языке программирования общего назначения из приведённого выше списка, реализующие основные алгоритмы обработки двумерных массивов (матриц): заполнение двумерного массива случайными числами и с использованием формул, вычисление суммы элементов, максимального и минимального значений элементов строки, столбца, диапазона, поиск заданного значения; составлять и отлаживать программы на современном языке программирования общего назначения из приведённого выше списка, реализующие простые приёмы динамического программирования;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использовать для обработки данных в электронных таблицах встроенные функции (суммирование и подсчёт значений, отвечающих заданному условию); использовать численные методы в электронных таблицах для решения задач из разных предметных областей: численного моделирования, решения уравнений и поиска оптимальных решений; разрабатывать веб-страницы, содержащие рисунки, списки и гиперссылки; приводить примеры сфер профессиональной деятельности, связанных с информатикой, программированием и современными информационнокоммуникационными технологиями; приводить примеры перспективных направлений развития информационных технологий, в том числе искусственного интеллекта и машинного обучения;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EC4B01" w:rsidRDefault="00EC4B01" w:rsidP="00EC4B01">
      <w:pPr>
        <w:pStyle w:val="1"/>
        <w:rPr>
          <w:rFonts w:ascii="Times New Roman" w:hAnsi="Times New Roman" w:cs="Times New Roman"/>
          <w:b/>
          <w:color w:val="auto"/>
          <w:sz w:val="28"/>
        </w:rPr>
      </w:pPr>
      <w:bookmarkStart w:id="87" w:name="_Toc146985945"/>
      <w:r>
        <w:rPr>
          <w:rFonts w:ascii="Times New Roman" w:hAnsi="Times New Roman" w:cs="Times New Roman"/>
          <w:b/>
          <w:color w:val="auto"/>
          <w:sz w:val="28"/>
        </w:rPr>
        <w:t>2.1.19</w:t>
      </w:r>
      <w:r w:rsidRPr="00E67DC4">
        <w:rPr>
          <w:rFonts w:ascii="Times New Roman" w:hAnsi="Times New Roman" w:cs="Times New Roman"/>
          <w:b/>
          <w:color w:val="auto"/>
          <w:sz w:val="28"/>
        </w:rPr>
        <w:t xml:space="preserve"> Содержание учебного предмета «</w:t>
      </w:r>
      <w:r>
        <w:rPr>
          <w:rFonts w:ascii="Times New Roman" w:hAnsi="Times New Roman" w:cs="Times New Roman"/>
          <w:b/>
          <w:color w:val="auto"/>
          <w:sz w:val="28"/>
        </w:rPr>
        <w:t>Основы безопасности жизнедеятельности</w:t>
      </w:r>
      <w:r w:rsidRPr="00E67DC4">
        <w:rPr>
          <w:rFonts w:ascii="Times New Roman" w:hAnsi="Times New Roman" w:cs="Times New Roman"/>
          <w:b/>
          <w:color w:val="auto"/>
          <w:sz w:val="28"/>
        </w:rPr>
        <w:t xml:space="preserve">» </w:t>
      </w:r>
      <w:r>
        <w:rPr>
          <w:rFonts w:ascii="Times New Roman" w:hAnsi="Times New Roman" w:cs="Times New Roman"/>
          <w:b/>
          <w:color w:val="auto"/>
          <w:sz w:val="28"/>
        </w:rPr>
        <w:t>8</w:t>
      </w:r>
      <w:r w:rsidRPr="00E67DC4">
        <w:rPr>
          <w:rFonts w:ascii="Times New Roman" w:hAnsi="Times New Roman" w:cs="Times New Roman"/>
          <w:b/>
          <w:color w:val="auto"/>
          <w:sz w:val="28"/>
        </w:rPr>
        <w:t xml:space="preserve"> – 9 класс (федеральная рабочая программа)</w:t>
      </w:r>
      <w:bookmarkEnd w:id="87"/>
    </w:p>
    <w:p w:rsidR="00EC4B01" w:rsidRDefault="00EC4B01" w:rsidP="003703FC">
      <w:pPr>
        <w:spacing w:after="0" w:line="240" w:lineRule="auto"/>
        <w:ind w:firstLine="709"/>
        <w:jc w:val="both"/>
        <w:rPr>
          <w:rFonts w:ascii="Times New Roman" w:hAnsi="Times New Roman"/>
          <w:sz w:val="28"/>
          <w:szCs w:val="28"/>
        </w:rPr>
      </w:pPr>
    </w:p>
    <w:p w:rsidR="00EC4B01" w:rsidRDefault="00EC4B01" w:rsidP="003703FC">
      <w:pPr>
        <w:spacing w:after="0" w:line="240" w:lineRule="auto"/>
        <w:ind w:firstLine="709"/>
        <w:jc w:val="both"/>
        <w:rPr>
          <w:rFonts w:ascii="Times New Roman" w:hAnsi="Times New Roman"/>
          <w:sz w:val="28"/>
          <w:szCs w:val="28"/>
        </w:rPr>
      </w:pPr>
      <w:r w:rsidRPr="00EC4B01">
        <w:rPr>
          <w:rFonts w:ascii="Times New Roman" w:hAnsi="Times New Roman"/>
          <w:sz w:val="28"/>
          <w:szCs w:val="28"/>
        </w:rPr>
        <w:t xml:space="preserve">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 </w:t>
      </w:r>
    </w:p>
    <w:p w:rsidR="00EC4B01" w:rsidRDefault="00EC4B01" w:rsidP="003703FC">
      <w:pPr>
        <w:spacing w:after="0" w:line="240" w:lineRule="auto"/>
        <w:ind w:firstLine="709"/>
        <w:jc w:val="both"/>
        <w:rPr>
          <w:rFonts w:ascii="Times New Roman" w:hAnsi="Times New Roman"/>
          <w:sz w:val="28"/>
          <w:szCs w:val="28"/>
        </w:rPr>
      </w:pPr>
      <w:r w:rsidRPr="00EC4B01">
        <w:rPr>
          <w:rFonts w:ascii="Times New Roman" w:hAnsi="Times New Roman"/>
          <w:sz w:val="28"/>
          <w:szCs w:val="28"/>
        </w:rPr>
        <w:t xml:space="preserve">модуль № 1 «Культура безопасности жизнедеятельности в современном обществе»; 5 </w:t>
      </w:r>
    </w:p>
    <w:p w:rsidR="00EC4B01" w:rsidRDefault="00EC4B01" w:rsidP="003703FC">
      <w:pPr>
        <w:spacing w:after="0" w:line="240" w:lineRule="auto"/>
        <w:ind w:firstLine="709"/>
        <w:jc w:val="both"/>
        <w:rPr>
          <w:rFonts w:ascii="Times New Roman" w:hAnsi="Times New Roman"/>
          <w:sz w:val="28"/>
          <w:szCs w:val="28"/>
        </w:rPr>
      </w:pPr>
      <w:r w:rsidRPr="00EC4B01">
        <w:rPr>
          <w:rFonts w:ascii="Times New Roman" w:hAnsi="Times New Roman"/>
          <w:sz w:val="28"/>
          <w:szCs w:val="28"/>
        </w:rPr>
        <w:t xml:space="preserve">модуль № 2 «Безопасность в быту»; </w:t>
      </w:r>
    </w:p>
    <w:p w:rsidR="00EC4B01" w:rsidRDefault="00EC4B01" w:rsidP="003703FC">
      <w:pPr>
        <w:spacing w:after="0" w:line="240" w:lineRule="auto"/>
        <w:ind w:firstLine="709"/>
        <w:jc w:val="both"/>
        <w:rPr>
          <w:rFonts w:ascii="Times New Roman" w:hAnsi="Times New Roman"/>
          <w:sz w:val="28"/>
          <w:szCs w:val="28"/>
        </w:rPr>
      </w:pPr>
      <w:r w:rsidRPr="00EC4B01">
        <w:rPr>
          <w:rFonts w:ascii="Times New Roman" w:hAnsi="Times New Roman"/>
          <w:sz w:val="28"/>
          <w:szCs w:val="28"/>
        </w:rPr>
        <w:t xml:space="preserve">модуль № 3 «Безопасность на транспорте»; </w:t>
      </w:r>
    </w:p>
    <w:p w:rsidR="00EC4B01" w:rsidRDefault="00EC4B01" w:rsidP="003703FC">
      <w:pPr>
        <w:spacing w:after="0" w:line="240" w:lineRule="auto"/>
        <w:ind w:firstLine="709"/>
        <w:jc w:val="both"/>
        <w:rPr>
          <w:rFonts w:ascii="Times New Roman" w:hAnsi="Times New Roman"/>
          <w:sz w:val="28"/>
          <w:szCs w:val="28"/>
        </w:rPr>
      </w:pPr>
      <w:r w:rsidRPr="00EC4B01">
        <w:rPr>
          <w:rFonts w:ascii="Times New Roman" w:hAnsi="Times New Roman"/>
          <w:sz w:val="28"/>
          <w:szCs w:val="28"/>
        </w:rPr>
        <w:t xml:space="preserve">модуль № 4 «Безопасность в общественных местах»; </w:t>
      </w:r>
    </w:p>
    <w:p w:rsidR="00EC4B01" w:rsidRDefault="00EC4B01" w:rsidP="003703FC">
      <w:pPr>
        <w:spacing w:after="0" w:line="240" w:lineRule="auto"/>
        <w:ind w:firstLine="709"/>
        <w:jc w:val="both"/>
        <w:rPr>
          <w:rFonts w:ascii="Times New Roman" w:hAnsi="Times New Roman"/>
          <w:sz w:val="28"/>
          <w:szCs w:val="28"/>
        </w:rPr>
      </w:pPr>
      <w:r w:rsidRPr="00EC4B01">
        <w:rPr>
          <w:rFonts w:ascii="Times New Roman" w:hAnsi="Times New Roman"/>
          <w:sz w:val="28"/>
          <w:szCs w:val="28"/>
        </w:rPr>
        <w:t xml:space="preserve">модуль № 5 «Безопасность в природной среде»; </w:t>
      </w:r>
    </w:p>
    <w:p w:rsidR="00EC4B01" w:rsidRDefault="00EC4B01" w:rsidP="003703FC">
      <w:pPr>
        <w:spacing w:after="0" w:line="240" w:lineRule="auto"/>
        <w:ind w:firstLine="709"/>
        <w:jc w:val="both"/>
        <w:rPr>
          <w:rFonts w:ascii="Times New Roman" w:hAnsi="Times New Roman"/>
          <w:sz w:val="28"/>
          <w:szCs w:val="28"/>
        </w:rPr>
      </w:pPr>
      <w:r w:rsidRPr="00EC4B01">
        <w:rPr>
          <w:rFonts w:ascii="Times New Roman" w:hAnsi="Times New Roman"/>
          <w:sz w:val="28"/>
          <w:szCs w:val="28"/>
        </w:rPr>
        <w:t xml:space="preserve">модуль № 6 «Здоровье и как его сохранить. Основы медицинских знаний»; </w:t>
      </w:r>
    </w:p>
    <w:p w:rsidR="00EC4B01" w:rsidRDefault="00EC4B01" w:rsidP="003703FC">
      <w:pPr>
        <w:spacing w:after="0" w:line="240" w:lineRule="auto"/>
        <w:ind w:firstLine="709"/>
        <w:jc w:val="both"/>
        <w:rPr>
          <w:rFonts w:ascii="Times New Roman" w:hAnsi="Times New Roman"/>
          <w:sz w:val="28"/>
          <w:szCs w:val="28"/>
        </w:rPr>
      </w:pPr>
      <w:r w:rsidRPr="00EC4B01">
        <w:rPr>
          <w:rFonts w:ascii="Times New Roman" w:hAnsi="Times New Roman"/>
          <w:sz w:val="28"/>
          <w:szCs w:val="28"/>
        </w:rPr>
        <w:t xml:space="preserve">модуль № 7 «Безопасность в социуме»; </w:t>
      </w:r>
    </w:p>
    <w:p w:rsidR="00EC4B01" w:rsidRDefault="00EC4B01" w:rsidP="003703FC">
      <w:pPr>
        <w:spacing w:after="0" w:line="240" w:lineRule="auto"/>
        <w:ind w:firstLine="709"/>
        <w:jc w:val="both"/>
        <w:rPr>
          <w:rFonts w:ascii="Times New Roman" w:hAnsi="Times New Roman"/>
          <w:sz w:val="28"/>
          <w:szCs w:val="28"/>
        </w:rPr>
      </w:pPr>
      <w:r w:rsidRPr="00EC4B01">
        <w:rPr>
          <w:rFonts w:ascii="Times New Roman" w:hAnsi="Times New Roman"/>
          <w:sz w:val="28"/>
          <w:szCs w:val="28"/>
        </w:rPr>
        <w:t xml:space="preserve">модуль № 8 «Безопасность в информационном пространстве»; </w:t>
      </w:r>
    </w:p>
    <w:p w:rsidR="00EC4B01" w:rsidRDefault="00EC4B01" w:rsidP="003703FC">
      <w:pPr>
        <w:spacing w:after="0" w:line="240" w:lineRule="auto"/>
        <w:ind w:firstLine="709"/>
        <w:jc w:val="both"/>
        <w:rPr>
          <w:rFonts w:ascii="Times New Roman" w:hAnsi="Times New Roman"/>
          <w:sz w:val="28"/>
          <w:szCs w:val="28"/>
        </w:rPr>
      </w:pPr>
      <w:r w:rsidRPr="00EC4B01">
        <w:rPr>
          <w:rFonts w:ascii="Times New Roman" w:hAnsi="Times New Roman"/>
          <w:sz w:val="28"/>
          <w:szCs w:val="28"/>
        </w:rPr>
        <w:t xml:space="preserve">модуль № 9 «Основы противодействия экстремизму и терроризму»; </w:t>
      </w:r>
    </w:p>
    <w:p w:rsidR="00EC4B01" w:rsidRDefault="00EC4B01" w:rsidP="003703FC">
      <w:pPr>
        <w:spacing w:after="0" w:line="240" w:lineRule="auto"/>
        <w:ind w:firstLine="709"/>
        <w:jc w:val="both"/>
        <w:rPr>
          <w:rFonts w:ascii="Times New Roman" w:hAnsi="Times New Roman"/>
          <w:sz w:val="28"/>
          <w:szCs w:val="28"/>
        </w:rPr>
      </w:pPr>
      <w:r w:rsidRPr="00EC4B01">
        <w:rPr>
          <w:rFonts w:ascii="Times New Roman" w:hAnsi="Times New Roman"/>
          <w:sz w:val="28"/>
          <w:szCs w:val="28"/>
        </w:rPr>
        <w:t>модуль № 10 «Взаимодействие личности, общества и государства в обеспечении безопасности жизни и здоровья населения»</w:t>
      </w:r>
    </w:p>
    <w:p w:rsidR="00EC4B01" w:rsidRDefault="00EC4B01" w:rsidP="003703FC">
      <w:pPr>
        <w:spacing w:after="0" w:line="240" w:lineRule="auto"/>
        <w:ind w:firstLine="709"/>
        <w:jc w:val="both"/>
        <w:rPr>
          <w:rFonts w:ascii="Times New Roman" w:hAnsi="Times New Roman"/>
          <w:sz w:val="28"/>
          <w:szCs w:val="28"/>
        </w:rPr>
      </w:pPr>
    </w:p>
    <w:p w:rsidR="00EC4B01" w:rsidRDefault="00EC4B01" w:rsidP="00EC4B01">
      <w:pPr>
        <w:spacing w:after="0" w:line="240" w:lineRule="auto"/>
        <w:jc w:val="both"/>
        <w:rPr>
          <w:rFonts w:ascii="Times New Roman" w:hAnsi="Times New Roman"/>
          <w:sz w:val="28"/>
          <w:szCs w:val="28"/>
        </w:rPr>
      </w:pPr>
      <w:r w:rsidRPr="00EC4B01">
        <w:rPr>
          <w:rFonts w:ascii="Times New Roman" w:hAnsi="Times New Roman"/>
          <w:b/>
          <w:sz w:val="28"/>
          <w:szCs w:val="28"/>
        </w:rPr>
        <w:t>МО</w:t>
      </w:r>
      <w:r>
        <w:rPr>
          <w:rFonts w:ascii="Times New Roman" w:hAnsi="Times New Roman"/>
          <w:b/>
          <w:sz w:val="28"/>
          <w:szCs w:val="28"/>
        </w:rPr>
        <w:t xml:space="preserve">ДУЛЬ № 1 «КУЛЬТУРА БЕЗОПАСНОСТИ </w:t>
      </w:r>
      <w:r w:rsidRPr="00EC4B01">
        <w:rPr>
          <w:rFonts w:ascii="Times New Roman" w:hAnsi="Times New Roman"/>
          <w:b/>
          <w:sz w:val="28"/>
          <w:szCs w:val="28"/>
        </w:rPr>
        <w:t xml:space="preserve">ЖИЗНЕДЕЯТЕЛЬНОСТИ В СОВРЕМЕННОМ ОБЩЕСТВЕ»: </w:t>
      </w:r>
      <w:r w:rsidRPr="00EC4B01">
        <w:rPr>
          <w:rFonts w:ascii="Times New Roman" w:hAnsi="Times New Roman"/>
          <w:sz w:val="28"/>
          <w:szCs w:val="28"/>
        </w:rPr>
        <w:t xml:space="preserve">цель и задачи учебного предмета ОБЖ, его ключевые понятия и значение для человека; смысл понятий «опасность», «безопасность», «риск», «культура безопасности жизнедеятельности»; источники и факторы опасности, их классификация; общие принципы безопасного поведения; виды чрезвычайных ситуаций, сходство и различия опасной, экстремальной и чрезвычайной ситуаций; уровни взаимодействия человека и окружающей среды; механизм перерастания повседневной ситуации в чрезвычайную ситуацию, правила поведения в опасных и чрезвычайных ситуациях. </w:t>
      </w:r>
    </w:p>
    <w:p w:rsidR="00EC4B01" w:rsidRDefault="00EC4B01" w:rsidP="00EC4B01">
      <w:pPr>
        <w:spacing w:after="0" w:line="240" w:lineRule="auto"/>
        <w:jc w:val="both"/>
        <w:rPr>
          <w:rFonts w:ascii="Times New Roman" w:hAnsi="Times New Roman"/>
          <w:sz w:val="28"/>
          <w:szCs w:val="28"/>
        </w:rPr>
      </w:pPr>
      <w:r w:rsidRPr="00EC4B01">
        <w:rPr>
          <w:rFonts w:ascii="Times New Roman" w:hAnsi="Times New Roman"/>
          <w:b/>
          <w:sz w:val="28"/>
          <w:szCs w:val="28"/>
        </w:rPr>
        <w:t xml:space="preserve">МОДУЛЬ № 2 «БЕЗОПАСНОСТЬ В БЫТУ»: </w:t>
      </w:r>
      <w:r w:rsidRPr="00EC4B01">
        <w:rPr>
          <w:rFonts w:ascii="Times New Roman" w:hAnsi="Times New Roman"/>
          <w:sz w:val="28"/>
          <w:szCs w:val="28"/>
        </w:rPr>
        <w:t xml:space="preserve">основные источники опасности в быту и их классификация; защита прав потребителя, сроки годности и состав продуктов питания; бытовые отравления и причины их возникновения, классификация ядовитых веществ и их опасности; признаки отравления, приёмы и правила оказания первой помощи; правила комплектования и хранения домашней аптечки; бытовые травмы и правила их предупреждения, приёмы и правила оказания первой помощи; правила обращения с газовыми и электрическими приборами, приёмы и правила оказания первой помощи; правила поведения в подъезде и лифте, а также при входе и выходе из них; пожар и факторы его развития; условия и причины возникновения пожаров, их возможные последствия, приёмы и правила оказания первой помощи; первичные средства пожаротушения; правила вызова экстренных служб и порядок взаимодействия с ними, ответственность за ложные сообщения; права, обязанности и ответственность граждан в области пожарной безопасности; ситуации криминального характера, правила поведения с малознакомыми людьми; меры по предотвращению проникновения злоумышленников в дом, правила поведения при попытке проникновения в дом посторонних; классификация аварийных ситуаций в коммунальных системах жизнеобеспечения; правила подготовки к возможным авариям на коммунальных системах, порядок действий при авариях на коммунальных системах. </w:t>
      </w:r>
    </w:p>
    <w:p w:rsidR="00EC4B01" w:rsidRDefault="00EC4B01" w:rsidP="00EC4B01">
      <w:pPr>
        <w:spacing w:after="0" w:line="240" w:lineRule="auto"/>
        <w:jc w:val="both"/>
        <w:rPr>
          <w:rFonts w:ascii="Times New Roman" w:hAnsi="Times New Roman"/>
          <w:sz w:val="28"/>
          <w:szCs w:val="28"/>
        </w:rPr>
      </w:pPr>
      <w:r w:rsidRPr="00EC4B01">
        <w:rPr>
          <w:rFonts w:ascii="Times New Roman" w:hAnsi="Times New Roman"/>
          <w:b/>
          <w:sz w:val="28"/>
          <w:szCs w:val="28"/>
        </w:rPr>
        <w:t>МОДУЛЬ № 3 «БЕЗОПАСНОСТЬ НА ТРАНСПОРТЕ»:</w:t>
      </w:r>
      <w:r w:rsidRPr="00EC4B01">
        <w:rPr>
          <w:rFonts w:ascii="Times New Roman" w:hAnsi="Times New Roman"/>
          <w:sz w:val="28"/>
          <w:szCs w:val="28"/>
        </w:rPr>
        <w:t xml:space="preserve"> правила дорожного движения и их значение, условия обеспечения безопасности участников дорожного движения; правила дорожного движения и дорожные знаки для пешеходов; «дорожные ловушки» и правила их предупреждения; световозвращающие элементы и правила их применения; правила дорожного движения для пассажиров; обязанности пассажиров маршрутных транспортных средств, ремень безопасности и правила его применения; порядок действий пассажиров при различных происшествиях в маршрутных транспортных средствах, в том числе вызванных террористическим актом; правила поведения пассажира мотоцикла; правила дорожного движения для водителя велосипеда и иных индивидуальных средств передвижения (электросамокаты, гироскутеры, моноколёса, сигвеи и др.), правила безопасного использования мототранспорта (мопедов и мотоциклов); дорожные знаки для водителя велосипеда, сигналы велосипедиста; правила подготовки велосипеда к пользованию; дорожно-транспортные происшествия и причины их возникновения; основные факторы риска возникновения дорожно-транспортных происшествий; порядок действий очевидца дорожно-транспортного происшествия; порядок действий при пожаре на транспорте; особенности различных видов транспорта (подземного, железнодорожного, водного, воздушного); обязанности и порядок действий пассажиров при различных происшествиях на отдельных видах транспорта, в том числе вызванных террористическим актом; первая помощь и последовательность её оказания; правила и приёмы оказания первой помощи при различных травмах в результате чрезвычайных ситуаций на транспорте. </w:t>
      </w:r>
    </w:p>
    <w:p w:rsidR="00EC4B01" w:rsidRDefault="00EC4B01" w:rsidP="00EC4B01">
      <w:pPr>
        <w:spacing w:after="0" w:line="240" w:lineRule="auto"/>
        <w:jc w:val="both"/>
        <w:rPr>
          <w:rFonts w:ascii="Times New Roman" w:hAnsi="Times New Roman"/>
          <w:sz w:val="28"/>
          <w:szCs w:val="28"/>
        </w:rPr>
      </w:pPr>
      <w:r w:rsidRPr="00EC4B01">
        <w:rPr>
          <w:rFonts w:ascii="Times New Roman" w:hAnsi="Times New Roman"/>
          <w:b/>
          <w:sz w:val="28"/>
          <w:szCs w:val="28"/>
        </w:rPr>
        <w:t>МОДУЛЬ № 4 «БЕЗОПАСНОСТЬ В ОБЩЕСТВЕННЫХ МЕСТАХ»:</w:t>
      </w:r>
      <w:r w:rsidRPr="00EC4B01">
        <w:rPr>
          <w:rFonts w:ascii="Times New Roman" w:hAnsi="Times New Roman"/>
          <w:sz w:val="28"/>
          <w:szCs w:val="28"/>
        </w:rPr>
        <w:t xml:space="preserve"> общественные места и их характеристики, потенциальные источники опасности в общественных местах; правила вызова экстренных служб и порядок взаимодействия с ними; массовые мероприятия и правила подготовки к ним, оборудование мест массового пребывания людей; порядок действий при беспорядках в местах массового пребывания людей; порядок действий при попадании в толпу и давку; порядок действий при обнаружении угрозы возникновения пожара; порядок действий при эвакуации из общественных мест и зданий; опасности криминогенного и антиобщественного характера в общественных местах, порядок действий при их возникновении; 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 порядок действий при взаимодействии с правоохранительными органами. </w:t>
      </w:r>
    </w:p>
    <w:p w:rsidR="00EC4B01" w:rsidRDefault="00EC4B01" w:rsidP="00EC4B01">
      <w:pPr>
        <w:spacing w:after="0" w:line="240" w:lineRule="auto"/>
        <w:jc w:val="both"/>
        <w:rPr>
          <w:rFonts w:ascii="Times New Roman" w:hAnsi="Times New Roman"/>
          <w:sz w:val="28"/>
          <w:szCs w:val="28"/>
        </w:rPr>
      </w:pPr>
      <w:r w:rsidRPr="00EC4B01">
        <w:rPr>
          <w:rFonts w:ascii="Times New Roman" w:hAnsi="Times New Roman"/>
          <w:b/>
          <w:sz w:val="28"/>
          <w:szCs w:val="28"/>
        </w:rPr>
        <w:t>МОДУЛЬ № 5 «БЕЗОПАСНОСТЬ В ПРИРОДНОЙ СРЕДЕ»:</w:t>
      </w:r>
      <w:r w:rsidRPr="00EC4B01">
        <w:rPr>
          <w:rFonts w:ascii="Times New Roman" w:hAnsi="Times New Roman"/>
          <w:sz w:val="28"/>
          <w:szCs w:val="28"/>
        </w:rPr>
        <w:t xml:space="preserve"> чрезвычайные ситуации природного характера и их классификация; правила поведения, необходимые для снижения риска встречи с дикими животными, порядок действий при встрече с ними; порядок действий при укусах диких животных, змей, пауков, клещей и насекомых; различия съедобных и ядовитых грибов и растений, правила поведения, необходимые для снижения риска отравления ядовитыми грибами и растениями; автономные условия, их особенности и опасности, правила подготовки к длительному автономному существованию; порядок действий при автономном существовании в природной среде; правила ориентирования на местности, способы подачи сигналов бедствия; природные пожары, их виды и опасности, факторы и причины их возникновения, порядок действий при нахождении в зоне природного пожара; устройство гор и классификация горных пород, правила безопасного поведения в горах; снежные лавины, их характеристики и </w:t>
      </w:r>
      <w:r>
        <w:rPr>
          <w:rFonts w:ascii="Times New Roman" w:hAnsi="Times New Roman"/>
          <w:sz w:val="28"/>
          <w:szCs w:val="28"/>
        </w:rPr>
        <w:t>опасности, порядок действий при</w:t>
      </w:r>
      <w:r w:rsidRPr="00EC4B01">
        <w:rPr>
          <w:rFonts w:ascii="Times New Roman" w:hAnsi="Times New Roman"/>
          <w:sz w:val="28"/>
          <w:szCs w:val="28"/>
        </w:rPr>
        <w:t xml:space="preserve"> попадании в лавину; камнепады, их характеристики и опасности, порядок действий, необходимых для снижения риска попадания под камнепад; сели, их характеристики и опасности, порядок действий при попадании в зону селя; оползни, их характеристики и опасности, порядок действий при начале оползня; общие правила безопасного поведения на водоёмах, правила купания в подготовленных и неподготовленных местах; порядок действий при обнаружении тонущего человека; правила поведения при нахождении на плавсредствах; правила поведения при нахождении на льду, порядок действий при обнаружении человека в полынье; наводнения, их характеристики и опасности, порядок действий при наводнении; цунами, их характеристики и опасности, порядок действий при нахождении в зоне цунами; ураганы, бури, смерчи, их характеристики и опасности, порядок действий при ураганах, бурях и смерчах; грозы, их характеристики и опасности, порядок действий при попадании в грозу; 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 смысл понятий «экология» и «экологическая культура», значение экологии для устойчивого развития общества; правила безопасного поведения при неблагоприятной экологической обстановке. </w:t>
      </w:r>
    </w:p>
    <w:p w:rsidR="00EC4B01" w:rsidRDefault="00EC4B01" w:rsidP="00EC4B01">
      <w:pPr>
        <w:spacing w:after="0" w:line="240" w:lineRule="auto"/>
        <w:jc w:val="both"/>
        <w:rPr>
          <w:rFonts w:ascii="Times New Roman" w:hAnsi="Times New Roman"/>
          <w:sz w:val="28"/>
          <w:szCs w:val="28"/>
        </w:rPr>
      </w:pPr>
      <w:r w:rsidRPr="00EC4B01">
        <w:rPr>
          <w:rFonts w:ascii="Times New Roman" w:hAnsi="Times New Roman"/>
          <w:b/>
          <w:sz w:val="28"/>
          <w:szCs w:val="28"/>
        </w:rPr>
        <w:t>МОДУЛЬ № 6 «ЗДОРОВЬЕ И КАК ЕГО СОХРАНИТЬ. ОСНОВЫ МЕДИЦИНСКИХ ЗНАНИЙ»:</w:t>
      </w:r>
      <w:r w:rsidRPr="00EC4B01">
        <w:rPr>
          <w:rFonts w:ascii="Times New Roman" w:hAnsi="Times New Roman"/>
          <w:sz w:val="28"/>
          <w:szCs w:val="28"/>
        </w:rPr>
        <w:t xml:space="preserve"> смысл понятий «здоровье» и «здоровый образ жизни», их содержание и значение для человека; факторы, влияющие на здоровье человека, опасность вредных привычек (табакокурение, алкоголизм, наркомания, чрезмерное увлечение электронными изделиями бытового назначения (игровые приставки, мобильные телефоны сотовой связи и др.); элементы здорового образа жизни, ответственность за сохранение здоровья; понятие «инфекционные заболевания», причины их возникновения; механизм распространения инфекционных заболеваний, меры их профилактики и защиты от них; порядок действий при возникновении чрезвычайных ситуаций биологосоциального происхождения (эпидемия, пандемия); 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 понятие «неинфекционные заболевания» и их классификация, факторы риска неинфекционных заболеваний; меры профилактики неинфекционных заболеваний и защиты от них; диспансеризация и её задачи; понятия «психическое здоровье» и «психологическое благополучие», современные модели психического здоровья и здоровой личности; стресс и его влияние на человека, меры профилактики стресса, способы самоконтроля и саморегуляции эмоциональных состояний; понятие «первая помощь» и обязанность по её оказанию, универсальный алгоритм оказания первой помощи; назначение и состав аптечки первой помощи; порядок действий при оказании первой помощи в различных ситуациях, приёмы психологической поддержки пострадав-шего.</w:t>
      </w:r>
    </w:p>
    <w:p w:rsidR="00EC4B01" w:rsidRDefault="00EC4B01" w:rsidP="00EC4B01">
      <w:pPr>
        <w:spacing w:after="0" w:line="240" w:lineRule="auto"/>
        <w:jc w:val="both"/>
        <w:rPr>
          <w:rFonts w:ascii="Times New Roman" w:hAnsi="Times New Roman"/>
          <w:sz w:val="28"/>
          <w:szCs w:val="28"/>
        </w:rPr>
      </w:pPr>
      <w:r w:rsidRPr="00EC4B01">
        <w:rPr>
          <w:rFonts w:ascii="Times New Roman" w:hAnsi="Times New Roman"/>
          <w:sz w:val="28"/>
          <w:szCs w:val="28"/>
        </w:rPr>
        <w:t xml:space="preserve"> </w:t>
      </w:r>
      <w:r w:rsidRPr="00EC4B01">
        <w:rPr>
          <w:rFonts w:ascii="Times New Roman" w:hAnsi="Times New Roman"/>
          <w:b/>
          <w:sz w:val="28"/>
          <w:szCs w:val="28"/>
        </w:rPr>
        <w:t>МОДУЛЬ № 7 «БЕЗОПАСНОСТЬ В СОЦИУМЕ»:</w:t>
      </w:r>
      <w:r w:rsidRPr="00EC4B01">
        <w:rPr>
          <w:rFonts w:ascii="Times New Roman" w:hAnsi="Times New Roman"/>
          <w:sz w:val="28"/>
          <w:szCs w:val="28"/>
        </w:rPr>
        <w:t xml:space="preserve"> общение и его значение для человека, способы организации эффективного и позитивного общения; приёмы и правила безопасной межличностной коммуникации и комфортного взаимодействия в группе, признаки конструктивного и деструктивного общения; понятие «конфликт» и стадии его развития, факторы и причины развития конфликта; условия и ситуации возникновения межличностных и групповых конфликтов, безопасные и эффективные способы избегания и разрешения конфликтных ситуаций; правила поведения для снижения риска конфликта и порядок действий при его опасных проявлениях; способ разрешения конфликта с помощью третьей стороны (модератора); опасные формы проявления конфликта: агрессия, домашнее насилие и буллинг; манипуляции в ходе межличностного общения, приёмы распознавания манипуляций и способы противостояния им; 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 современные молодёжные увлечения и опасности, связанные с ними, правила безопасного поведения; правила безопасной коммуникации с незнакомыми людьми. </w:t>
      </w:r>
      <w:r w:rsidRPr="00EC4B01">
        <w:rPr>
          <w:rFonts w:ascii="Times New Roman" w:hAnsi="Times New Roman"/>
          <w:b/>
          <w:sz w:val="28"/>
          <w:szCs w:val="28"/>
        </w:rPr>
        <w:t>МОДУЛЬ № 8 «БЕЗОПАСНОСТЬ В ИНФОРМАЦИОННОМ ПРОСТРАНСТВЕ»:</w:t>
      </w:r>
      <w:r w:rsidRPr="00EC4B01">
        <w:rPr>
          <w:rFonts w:ascii="Times New Roman" w:hAnsi="Times New Roman"/>
          <w:sz w:val="28"/>
          <w:szCs w:val="28"/>
        </w:rPr>
        <w:t xml:space="preserve"> понятие «цифровая среда», её характеристики и примеры информационных и компьютерных угроз, положительные возможности цифровой среды; риски и угрозы при использовании Интернета, электронных изделий бытового назначения (игровых приставок, мобильных телефонов сотовой связи и др.); общие принципы безопасного поведения, необходимые для предупреждения возникновения сложных и опасных ситуаций в личном цифровом пространстве; опасные явления цифровой среды: вредоносные программы и приложения и их разновидности; правила кибергигиены, необходимые для предупреждения возникновения сложных и опасных ситуаций в цифровой среде; основные виды опасного и запрещённого контента в Интернете и его признаки, приёмы распознавания опасностей при использовании Интернета; противоправные действия в Интернете; 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 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 </w:t>
      </w:r>
    </w:p>
    <w:p w:rsidR="00EC4B01" w:rsidRDefault="00EC4B01" w:rsidP="00EC4B01">
      <w:pPr>
        <w:spacing w:after="0" w:line="240" w:lineRule="auto"/>
        <w:jc w:val="both"/>
        <w:rPr>
          <w:rFonts w:ascii="Times New Roman" w:hAnsi="Times New Roman"/>
          <w:sz w:val="28"/>
          <w:szCs w:val="28"/>
        </w:rPr>
      </w:pPr>
      <w:r w:rsidRPr="00EC4B01">
        <w:rPr>
          <w:rFonts w:ascii="Times New Roman" w:hAnsi="Times New Roman"/>
          <w:b/>
          <w:sz w:val="28"/>
          <w:szCs w:val="28"/>
        </w:rPr>
        <w:t>МОДУЛЬ № 9 «ОСНОВЫ ПРОТИВОДЕЙСТВИЯ ЭКСТРЕМИЗМУ И ТЕРРОРИЗМУ»:</w:t>
      </w:r>
      <w:r w:rsidRPr="00EC4B01">
        <w:rPr>
          <w:rFonts w:ascii="Times New Roman" w:hAnsi="Times New Roman"/>
          <w:sz w:val="28"/>
          <w:szCs w:val="28"/>
        </w:rPr>
        <w:t xml:space="preserve"> понятия «экстремизм» и «терроризм», их содержание, причины, возможные варианты проявления и последствия; цели и формы проявления террористических актов, их последствия, уровни террористической опасности; основы общественно-государственной системы противодействия экстремизму и терроризму, контртеррористическая операция и её цели; признаки вовлечения в террористическую деятельность, правила антитеррористического поведения; признаки угроз и подготовки различных форм терактов, порядок действий при их обнаружении; правила безопасного поведения в условиях совершения теракта; 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 </w:t>
      </w:r>
    </w:p>
    <w:p w:rsidR="00EC4B01" w:rsidRDefault="00EC4B01" w:rsidP="00EC4B01">
      <w:pPr>
        <w:spacing w:after="0" w:line="240" w:lineRule="auto"/>
        <w:jc w:val="both"/>
        <w:rPr>
          <w:rFonts w:ascii="Times New Roman" w:hAnsi="Times New Roman"/>
          <w:sz w:val="28"/>
          <w:szCs w:val="28"/>
        </w:rPr>
      </w:pPr>
      <w:r w:rsidRPr="00EC4B01">
        <w:rPr>
          <w:rFonts w:ascii="Times New Roman" w:hAnsi="Times New Roman"/>
          <w:b/>
          <w:sz w:val="28"/>
          <w:szCs w:val="28"/>
        </w:rPr>
        <w:t>МОДУЛЬ № 10 «ВЗАИМОДЕЙСТВИЕ ЛИЧНОСТИ, ОБЩЕСТВА И ГОСУДАРСТВА В ОБЕСПЕЧЕНИИ БЕЗОПАСНОСТИ ЖИЗНИ И ЗДОРОВЬЯ НАСЕЛЕНИЯ»:</w:t>
      </w:r>
      <w:r w:rsidRPr="00EC4B01">
        <w:rPr>
          <w:rFonts w:ascii="Times New Roman" w:hAnsi="Times New Roman"/>
          <w:sz w:val="28"/>
          <w:szCs w:val="28"/>
        </w:rPr>
        <w:t xml:space="preserve"> классификация чрезвычайных ситуаций природного и техногенного характера; единая государственная система предупреждения и ликвидации чрезвычайных ситуаций (РСЧС), её задачи, структура, режимы функционирования; государственные службы обеспечения безопасности, их роль и сфера ответственности, порядок взаимодействия с ними; общественные институты и их место в системе обеспечения безопасности жизни и здоровья населения; права, обязанности и роль граждан Российской Федерации в области защиты населения от чрезвычайных ситуаций; антикоррупционное поведение как элемент общественной и государственной безопасности; информирование и оповещение населения о чрезвычайных ситуациях, система ОКСИОН; сигнал «Внимание всем!», порядок действий населения при его получении, в том числе при авариях с выбросом химических и радиоактивных веществ; средства индивидуальной и коллективной защиты населения, порядок пользования фильтрующим противогазом; эвакуация населения в условиях чрезвычайных ситуаций, порядок действий населения при объявлении эвакуации. </w:t>
      </w:r>
    </w:p>
    <w:p w:rsidR="00EC4B01" w:rsidRDefault="00EC4B01" w:rsidP="00EC4B01">
      <w:pPr>
        <w:spacing w:after="0" w:line="240" w:lineRule="auto"/>
        <w:jc w:val="both"/>
        <w:rPr>
          <w:rFonts w:ascii="Times New Roman" w:hAnsi="Times New Roman"/>
          <w:sz w:val="28"/>
          <w:szCs w:val="28"/>
        </w:rPr>
      </w:pPr>
    </w:p>
    <w:p w:rsidR="00EC4B01" w:rsidRDefault="00EC4B01" w:rsidP="00EC4B01">
      <w:pPr>
        <w:spacing w:after="0" w:line="240" w:lineRule="auto"/>
        <w:jc w:val="both"/>
        <w:rPr>
          <w:rFonts w:ascii="Times New Roman" w:hAnsi="Times New Roman"/>
          <w:b/>
          <w:sz w:val="28"/>
          <w:szCs w:val="28"/>
        </w:rPr>
      </w:pPr>
      <w:r w:rsidRPr="00EC4B01">
        <w:rPr>
          <w:rFonts w:ascii="Times New Roman" w:hAnsi="Times New Roman"/>
          <w:b/>
          <w:sz w:val="28"/>
          <w:szCs w:val="28"/>
        </w:rPr>
        <w:t xml:space="preserve">ПЛАНИРУЕМЫЕ РЕЗУЛЬТАТЫ ОСВОЕНИЯ УЧЕБНОГО ПРЕДМЕТА «ОСНОВЫ БЕЗОПАСНОСТИ ЖИЗНЕДЕЯТЕЛЬНОСТИ» </w:t>
      </w:r>
    </w:p>
    <w:p w:rsidR="00EC4B01" w:rsidRDefault="00EC4B01" w:rsidP="00EC4B01">
      <w:pPr>
        <w:spacing w:after="0" w:line="240" w:lineRule="auto"/>
        <w:jc w:val="both"/>
        <w:rPr>
          <w:rFonts w:ascii="Times New Roman" w:hAnsi="Times New Roman"/>
          <w:b/>
          <w:sz w:val="28"/>
          <w:szCs w:val="28"/>
        </w:rPr>
      </w:pPr>
    </w:p>
    <w:p w:rsidR="00EC4B01" w:rsidRDefault="00EC4B01" w:rsidP="00EC4B01">
      <w:pPr>
        <w:spacing w:after="0" w:line="240" w:lineRule="auto"/>
        <w:jc w:val="both"/>
        <w:rPr>
          <w:rFonts w:ascii="Times New Roman" w:hAnsi="Times New Roman"/>
          <w:sz w:val="28"/>
          <w:szCs w:val="28"/>
        </w:rPr>
      </w:pPr>
      <w:r w:rsidRPr="00EC4B01">
        <w:rPr>
          <w:rFonts w:ascii="Times New Roman" w:hAnsi="Times New Roman"/>
          <w:b/>
          <w:sz w:val="28"/>
          <w:szCs w:val="28"/>
        </w:rPr>
        <w:t>ЛИЧНОСТНЫЕ РЕЗУЛЬТАТЫ</w:t>
      </w:r>
      <w:r w:rsidRPr="00EC4B01">
        <w:rPr>
          <w:rFonts w:ascii="Times New Roman" w:hAnsi="Times New Roman"/>
          <w:sz w:val="28"/>
          <w:szCs w:val="28"/>
        </w:rPr>
        <w:t xml:space="preserve"> </w:t>
      </w:r>
    </w:p>
    <w:p w:rsidR="00EC4B01" w:rsidRDefault="00EC4B01" w:rsidP="00EC4B01">
      <w:pPr>
        <w:spacing w:after="0" w:line="240" w:lineRule="auto"/>
        <w:jc w:val="both"/>
        <w:rPr>
          <w:rFonts w:ascii="Times New Roman" w:hAnsi="Times New Roman"/>
          <w:sz w:val="28"/>
          <w:szCs w:val="28"/>
        </w:rPr>
      </w:pPr>
    </w:p>
    <w:p w:rsidR="00EC4B01" w:rsidRDefault="00EC4B01" w:rsidP="00EC4B01">
      <w:pPr>
        <w:spacing w:after="0" w:line="240" w:lineRule="auto"/>
        <w:ind w:firstLine="709"/>
        <w:jc w:val="both"/>
        <w:rPr>
          <w:rFonts w:ascii="Times New Roman" w:hAnsi="Times New Roman"/>
          <w:sz w:val="28"/>
          <w:szCs w:val="28"/>
        </w:rPr>
      </w:pPr>
      <w:r w:rsidRPr="00EC4B01">
        <w:rPr>
          <w:rFonts w:ascii="Times New Roman" w:hAnsi="Times New Roman"/>
          <w:sz w:val="28"/>
          <w:szCs w:val="28"/>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 </w:t>
      </w:r>
    </w:p>
    <w:p w:rsidR="00EC4B01" w:rsidRDefault="00EC4B01" w:rsidP="00EC4B01">
      <w:pPr>
        <w:spacing w:after="0" w:line="240" w:lineRule="auto"/>
        <w:ind w:firstLine="709"/>
        <w:jc w:val="both"/>
        <w:rPr>
          <w:rFonts w:ascii="Times New Roman" w:hAnsi="Times New Roman"/>
          <w:sz w:val="28"/>
          <w:szCs w:val="28"/>
        </w:rPr>
      </w:pPr>
      <w:r w:rsidRPr="00EC4B01">
        <w:rPr>
          <w:rFonts w:ascii="Times New Roman" w:hAnsi="Times New Roman"/>
          <w:sz w:val="28"/>
          <w:szCs w:val="28"/>
        </w:rPr>
        <w:t xml:space="preserve">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 </w:t>
      </w:r>
    </w:p>
    <w:p w:rsidR="00EC4B01" w:rsidRPr="00EC4B01" w:rsidRDefault="00EC4B01" w:rsidP="007F1B1F">
      <w:pPr>
        <w:pStyle w:val="a6"/>
        <w:numPr>
          <w:ilvl w:val="0"/>
          <w:numId w:val="104"/>
        </w:numPr>
        <w:spacing w:after="0" w:line="240" w:lineRule="auto"/>
        <w:jc w:val="both"/>
        <w:rPr>
          <w:rFonts w:ascii="Times New Roman" w:hAnsi="Times New Roman"/>
          <w:sz w:val="28"/>
          <w:szCs w:val="28"/>
        </w:rPr>
      </w:pPr>
      <w:r w:rsidRPr="00EC4B01">
        <w:rPr>
          <w:rFonts w:ascii="Times New Roman" w:hAnsi="Times New Roman"/>
          <w:b/>
          <w:sz w:val="28"/>
          <w:szCs w:val="28"/>
        </w:rPr>
        <w:t>Патриотическое воспитание:</w:t>
      </w:r>
      <w:r w:rsidRPr="00EC4B01">
        <w:rPr>
          <w:rFonts w:ascii="Times New Roman" w:hAnsi="Times New Roman"/>
          <w:sz w:val="28"/>
          <w:szCs w:val="28"/>
        </w:rPr>
        <w:t xml:space="preserve"> </w:t>
      </w:r>
    </w:p>
    <w:p w:rsidR="00EC4B01" w:rsidRDefault="00EC4B01" w:rsidP="00EC4B01">
      <w:pPr>
        <w:spacing w:after="0" w:line="240" w:lineRule="auto"/>
        <w:jc w:val="both"/>
        <w:rPr>
          <w:rFonts w:ascii="Times New Roman" w:hAnsi="Times New Roman"/>
          <w:sz w:val="28"/>
          <w:szCs w:val="28"/>
        </w:rPr>
      </w:pPr>
      <w:r w:rsidRPr="00EC4B01">
        <w:rPr>
          <w:rFonts w:ascii="Times New Roman" w:hAnsi="Times New Roman"/>
          <w:sz w:val="28"/>
          <w:szCs w:val="28"/>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формирование чувства гордости за свою Родину, ответственного отношения к выполнению конституционного долга — защите Отечества. </w:t>
      </w:r>
    </w:p>
    <w:p w:rsidR="00EC4B01" w:rsidRPr="00EC4B01" w:rsidRDefault="00EC4B01" w:rsidP="007F1B1F">
      <w:pPr>
        <w:pStyle w:val="a6"/>
        <w:numPr>
          <w:ilvl w:val="0"/>
          <w:numId w:val="104"/>
        </w:numPr>
        <w:spacing w:after="0" w:line="240" w:lineRule="auto"/>
        <w:jc w:val="both"/>
        <w:rPr>
          <w:rFonts w:ascii="Times New Roman" w:hAnsi="Times New Roman"/>
          <w:sz w:val="28"/>
          <w:szCs w:val="28"/>
        </w:rPr>
      </w:pPr>
      <w:r w:rsidRPr="00EC4B01">
        <w:rPr>
          <w:rFonts w:ascii="Times New Roman" w:hAnsi="Times New Roman"/>
          <w:b/>
          <w:sz w:val="28"/>
          <w:szCs w:val="28"/>
        </w:rPr>
        <w:t>Гражданское воспитание:</w:t>
      </w:r>
      <w:r w:rsidRPr="00EC4B01">
        <w:rPr>
          <w:rFonts w:ascii="Times New Roman" w:hAnsi="Times New Roman"/>
          <w:sz w:val="28"/>
          <w:szCs w:val="28"/>
        </w:rPr>
        <w:t xml:space="preserve"> </w:t>
      </w:r>
    </w:p>
    <w:p w:rsidR="00EC4B01" w:rsidRDefault="00EC4B01" w:rsidP="00EC4B01">
      <w:pPr>
        <w:spacing w:after="0" w:line="240" w:lineRule="auto"/>
        <w:jc w:val="both"/>
        <w:rPr>
          <w:rFonts w:ascii="Times New Roman" w:hAnsi="Times New Roman"/>
          <w:sz w:val="28"/>
          <w:szCs w:val="28"/>
        </w:rPr>
      </w:pPr>
      <w:r w:rsidRPr="00EC4B01">
        <w:rPr>
          <w:rFonts w:ascii="Times New Roman" w:hAnsi="Times New Roman"/>
          <w:sz w:val="28"/>
          <w:szCs w:val="28"/>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 сформированность активной жизненной позиции, умений и навыков личного участия в обеспечении мер безопасности личности, общества и государства; 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 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w:t>
      </w:r>
      <w:r>
        <w:rPr>
          <w:rFonts w:ascii="Times New Roman" w:hAnsi="Times New Roman"/>
          <w:sz w:val="28"/>
          <w:szCs w:val="28"/>
        </w:rPr>
        <w:t>у человеку, его мнению, развития</w:t>
      </w:r>
      <w:r w:rsidRPr="00EC4B01">
        <w:rPr>
          <w:rFonts w:ascii="Times New Roman" w:hAnsi="Times New Roman"/>
          <w:sz w:val="28"/>
          <w:szCs w:val="28"/>
        </w:rPr>
        <w:t xml:space="preserve"> способности к конструктивному диалогу с другими людьми. </w:t>
      </w:r>
    </w:p>
    <w:p w:rsidR="00EC4B01" w:rsidRPr="00EC4B01" w:rsidRDefault="00EC4B01" w:rsidP="00EC4B01">
      <w:pPr>
        <w:pStyle w:val="a6"/>
        <w:spacing w:after="0" w:line="240" w:lineRule="auto"/>
        <w:ind w:left="1069"/>
        <w:jc w:val="both"/>
        <w:rPr>
          <w:rFonts w:ascii="Times New Roman" w:hAnsi="Times New Roman"/>
          <w:sz w:val="28"/>
          <w:szCs w:val="28"/>
        </w:rPr>
      </w:pPr>
    </w:p>
    <w:p w:rsidR="00EC4B01" w:rsidRPr="00EC4B01" w:rsidRDefault="00EC4B01" w:rsidP="00EC4B01">
      <w:pPr>
        <w:pStyle w:val="a6"/>
        <w:spacing w:after="0" w:line="240" w:lineRule="auto"/>
        <w:ind w:left="1069"/>
        <w:jc w:val="both"/>
        <w:rPr>
          <w:rFonts w:ascii="Times New Roman" w:hAnsi="Times New Roman"/>
          <w:sz w:val="28"/>
          <w:szCs w:val="28"/>
        </w:rPr>
      </w:pPr>
    </w:p>
    <w:p w:rsidR="00EC4B01" w:rsidRPr="00EC4B01" w:rsidRDefault="00EC4B01" w:rsidP="007F1B1F">
      <w:pPr>
        <w:pStyle w:val="a6"/>
        <w:numPr>
          <w:ilvl w:val="0"/>
          <w:numId w:val="104"/>
        </w:numPr>
        <w:spacing w:after="0" w:line="240" w:lineRule="auto"/>
        <w:jc w:val="both"/>
        <w:rPr>
          <w:rFonts w:ascii="Times New Roman" w:hAnsi="Times New Roman"/>
          <w:sz w:val="28"/>
          <w:szCs w:val="28"/>
        </w:rPr>
      </w:pPr>
      <w:r w:rsidRPr="00EC4B01">
        <w:rPr>
          <w:rFonts w:ascii="Times New Roman" w:hAnsi="Times New Roman"/>
          <w:b/>
          <w:sz w:val="28"/>
          <w:szCs w:val="28"/>
        </w:rPr>
        <w:t>Духовно-нравственное воспитание:</w:t>
      </w:r>
    </w:p>
    <w:p w:rsidR="00EC4B01" w:rsidRDefault="00EC4B01" w:rsidP="00EC4B01">
      <w:pPr>
        <w:spacing w:after="0" w:line="240" w:lineRule="auto"/>
        <w:jc w:val="both"/>
        <w:rPr>
          <w:rFonts w:ascii="Times New Roman" w:hAnsi="Times New Roman"/>
          <w:sz w:val="28"/>
          <w:szCs w:val="28"/>
        </w:rPr>
      </w:pPr>
      <w:r w:rsidRPr="00EC4B01">
        <w:rPr>
          <w:rFonts w:ascii="Times New Roman" w:hAnsi="Times New Roman"/>
          <w:sz w:val="28"/>
          <w:szCs w:val="28"/>
        </w:rPr>
        <w:t xml:space="preserve">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 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 формирование личности безопасного типа, осознанного и ответственного отношения к личной безопасности и безопасности других людей. </w:t>
      </w:r>
    </w:p>
    <w:p w:rsidR="00EC4B01" w:rsidRPr="00EC4B01" w:rsidRDefault="00EC4B01" w:rsidP="007F1B1F">
      <w:pPr>
        <w:pStyle w:val="a6"/>
        <w:numPr>
          <w:ilvl w:val="0"/>
          <w:numId w:val="104"/>
        </w:numPr>
        <w:spacing w:after="0" w:line="240" w:lineRule="auto"/>
        <w:jc w:val="both"/>
        <w:rPr>
          <w:rFonts w:ascii="Times New Roman" w:hAnsi="Times New Roman"/>
          <w:b/>
          <w:sz w:val="28"/>
          <w:szCs w:val="28"/>
        </w:rPr>
      </w:pPr>
      <w:r w:rsidRPr="00EC4B01">
        <w:rPr>
          <w:rFonts w:ascii="Times New Roman" w:hAnsi="Times New Roman"/>
          <w:b/>
          <w:sz w:val="28"/>
          <w:szCs w:val="28"/>
        </w:rPr>
        <w:t xml:space="preserve">Эстетическое воспитание: </w:t>
      </w:r>
    </w:p>
    <w:p w:rsidR="00EC4B01" w:rsidRDefault="00EC4B01" w:rsidP="00EC4B01">
      <w:pPr>
        <w:spacing w:after="0" w:line="240" w:lineRule="auto"/>
        <w:jc w:val="both"/>
        <w:rPr>
          <w:rFonts w:ascii="Times New Roman" w:hAnsi="Times New Roman"/>
          <w:sz w:val="28"/>
          <w:szCs w:val="28"/>
        </w:rPr>
      </w:pPr>
      <w:r w:rsidRPr="00EC4B01">
        <w:rPr>
          <w:rFonts w:ascii="Times New Roman" w:hAnsi="Times New Roman"/>
          <w:sz w:val="28"/>
          <w:szCs w:val="28"/>
        </w:rPr>
        <w:t xml:space="preserve">формирование гармоничной личности, развитие способности воспринимать, ценить и создавать прекрасное в повседневной жизни; понимание взаимозависимости счастливого юношества и безопасного личного поведения в повседневной жизни. </w:t>
      </w:r>
    </w:p>
    <w:p w:rsidR="00EC4B01" w:rsidRPr="00EC4B01" w:rsidRDefault="00EC4B01" w:rsidP="007F1B1F">
      <w:pPr>
        <w:pStyle w:val="a6"/>
        <w:numPr>
          <w:ilvl w:val="0"/>
          <w:numId w:val="104"/>
        </w:numPr>
        <w:spacing w:after="0" w:line="240" w:lineRule="auto"/>
        <w:jc w:val="both"/>
        <w:rPr>
          <w:rFonts w:ascii="Times New Roman" w:hAnsi="Times New Roman"/>
          <w:b/>
          <w:sz w:val="28"/>
          <w:szCs w:val="28"/>
        </w:rPr>
      </w:pPr>
      <w:r w:rsidRPr="00EC4B01">
        <w:rPr>
          <w:rFonts w:ascii="Times New Roman" w:hAnsi="Times New Roman"/>
          <w:b/>
          <w:sz w:val="28"/>
          <w:szCs w:val="28"/>
        </w:rPr>
        <w:t xml:space="preserve">Ценности научного познания: </w:t>
      </w:r>
    </w:p>
    <w:p w:rsidR="00EC4B01" w:rsidRDefault="00EC4B01" w:rsidP="00EC4B01">
      <w:pPr>
        <w:spacing w:after="0" w:line="240" w:lineRule="auto"/>
        <w:jc w:val="both"/>
        <w:rPr>
          <w:rFonts w:ascii="Times New Roman" w:hAnsi="Times New Roman"/>
          <w:sz w:val="28"/>
          <w:szCs w:val="28"/>
        </w:rPr>
      </w:pPr>
      <w:r w:rsidRPr="00EC4B01">
        <w:rPr>
          <w:rFonts w:ascii="Times New Roman" w:hAnsi="Times New Roman"/>
          <w:sz w:val="28"/>
          <w:szCs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 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 </w:t>
      </w:r>
    </w:p>
    <w:p w:rsidR="00EC4B01" w:rsidRPr="00EC4B01" w:rsidRDefault="00EC4B01" w:rsidP="007F1B1F">
      <w:pPr>
        <w:pStyle w:val="a6"/>
        <w:numPr>
          <w:ilvl w:val="0"/>
          <w:numId w:val="104"/>
        </w:numPr>
        <w:spacing w:after="0" w:line="240" w:lineRule="auto"/>
        <w:jc w:val="both"/>
        <w:rPr>
          <w:rFonts w:ascii="Times New Roman" w:hAnsi="Times New Roman"/>
          <w:b/>
          <w:sz w:val="28"/>
          <w:szCs w:val="28"/>
        </w:rPr>
      </w:pPr>
      <w:r w:rsidRPr="00EC4B01">
        <w:rPr>
          <w:rFonts w:ascii="Times New Roman" w:hAnsi="Times New Roman"/>
          <w:b/>
          <w:sz w:val="28"/>
          <w:szCs w:val="28"/>
        </w:rPr>
        <w:t>Физическое воспитание, формирование культуры здоровья и эмоционального благополучия:</w:t>
      </w:r>
    </w:p>
    <w:p w:rsidR="00EC4B01" w:rsidRDefault="00EC4B01" w:rsidP="00EC4B01">
      <w:pPr>
        <w:spacing w:after="0" w:line="240" w:lineRule="auto"/>
        <w:jc w:val="both"/>
        <w:rPr>
          <w:rFonts w:ascii="Times New Roman" w:hAnsi="Times New Roman"/>
          <w:sz w:val="28"/>
          <w:szCs w:val="28"/>
        </w:rPr>
      </w:pPr>
      <w:r w:rsidRPr="00EC4B01">
        <w:rPr>
          <w:rFonts w:ascii="Times New Roman" w:hAnsi="Times New Roman"/>
          <w:sz w:val="28"/>
          <w:szCs w:val="28"/>
        </w:rPr>
        <w:t xml:space="preserve"> 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 умение принимать себя и других, не осуждая; умение осознавать эмоциональное состояние своё и других, умение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w:t>
      </w:r>
    </w:p>
    <w:p w:rsidR="00EC4B01" w:rsidRPr="00EC4B01" w:rsidRDefault="00EC4B01" w:rsidP="007F1B1F">
      <w:pPr>
        <w:pStyle w:val="a6"/>
        <w:numPr>
          <w:ilvl w:val="0"/>
          <w:numId w:val="104"/>
        </w:numPr>
        <w:spacing w:after="0" w:line="240" w:lineRule="auto"/>
        <w:jc w:val="both"/>
        <w:rPr>
          <w:rFonts w:ascii="Times New Roman" w:hAnsi="Times New Roman"/>
          <w:b/>
          <w:sz w:val="28"/>
          <w:szCs w:val="28"/>
        </w:rPr>
      </w:pPr>
      <w:r w:rsidRPr="00EC4B01">
        <w:rPr>
          <w:rFonts w:ascii="Times New Roman" w:hAnsi="Times New Roman"/>
          <w:b/>
          <w:sz w:val="28"/>
          <w:szCs w:val="28"/>
        </w:rPr>
        <w:t>Трудовое воспитание:</w:t>
      </w:r>
    </w:p>
    <w:p w:rsidR="00132887" w:rsidRDefault="00EC4B01" w:rsidP="00EC4B01">
      <w:pPr>
        <w:spacing w:after="0" w:line="240" w:lineRule="auto"/>
        <w:jc w:val="both"/>
        <w:rPr>
          <w:rFonts w:ascii="Times New Roman" w:hAnsi="Times New Roman"/>
          <w:sz w:val="28"/>
          <w:szCs w:val="28"/>
        </w:rPr>
      </w:pPr>
      <w:r w:rsidRPr="00EC4B01">
        <w:rPr>
          <w:rFonts w:ascii="Times New Roman" w:hAnsi="Times New Roman"/>
          <w:sz w:val="28"/>
          <w:szCs w:val="28"/>
        </w:rPr>
        <w:t xml:space="preserve">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 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 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 </w:t>
      </w:r>
    </w:p>
    <w:p w:rsidR="00132887" w:rsidRPr="00132887" w:rsidRDefault="00EC4B01" w:rsidP="007F1B1F">
      <w:pPr>
        <w:pStyle w:val="a6"/>
        <w:numPr>
          <w:ilvl w:val="0"/>
          <w:numId w:val="104"/>
        </w:numPr>
        <w:spacing w:after="0" w:line="240" w:lineRule="auto"/>
        <w:jc w:val="both"/>
        <w:rPr>
          <w:rFonts w:ascii="Times New Roman" w:hAnsi="Times New Roman"/>
          <w:b/>
          <w:sz w:val="28"/>
          <w:szCs w:val="28"/>
        </w:rPr>
      </w:pPr>
      <w:r w:rsidRPr="00132887">
        <w:rPr>
          <w:rFonts w:ascii="Times New Roman" w:hAnsi="Times New Roman"/>
          <w:b/>
          <w:sz w:val="28"/>
          <w:szCs w:val="28"/>
        </w:rPr>
        <w:t xml:space="preserve">Экологическое воспитание: </w:t>
      </w:r>
    </w:p>
    <w:p w:rsidR="00132887" w:rsidRDefault="00EC4B01" w:rsidP="00132887">
      <w:pPr>
        <w:spacing w:after="0" w:line="240" w:lineRule="auto"/>
        <w:jc w:val="both"/>
        <w:rPr>
          <w:rFonts w:ascii="Times New Roman" w:hAnsi="Times New Roman"/>
          <w:sz w:val="28"/>
          <w:szCs w:val="28"/>
        </w:rPr>
      </w:pPr>
      <w:r w:rsidRPr="00132887">
        <w:rPr>
          <w:rFonts w:ascii="Times New Roman" w:hAnsi="Times New Roman"/>
          <w:sz w:val="28"/>
          <w:szCs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 </w:t>
      </w:r>
    </w:p>
    <w:p w:rsidR="00132887" w:rsidRDefault="00132887" w:rsidP="00132887">
      <w:pPr>
        <w:spacing w:after="0" w:line="240" w:lineRule="auto"/>
        <w:jc w:val="both"/>
        <w:rPr>
          <w:rFonts w:ascii="Times New Roman" w:hAnsi="Times New Roman"/>
          <w:sz w:val="28"/>
          <w:szCs w:val="28"/>
        </w:rPr>
      </w:pPr>
    </w:p>
    <w:p w:rsidR="00132887" w:rsidRDefault="00132887" w:rsidP="00132887">
      <w:pPr>
        <w:spacing w:after="0" w:line="240" w:lineRule="auto"/>
        <w:jc w:val="both"/>
        <w:rPr>
          <w:rFonts w:ascii="Times New Roman" w:hAnsi="Times New Roman"/>
          <w:sz w:val="28"/>
          <w:szCs w:val="28"/>
        </w:rPr>
      </w:pPr>
    </w:p>
    <w:p w:rsidR="00132887" w:rsidRPr="00132887" w:rsidRDefault="00EC4B01" w:rsidP="00132887">
      <w:pPr>
        <w:spacing w:after="0" w:line="240" w:lineRule="auto"/>
        <w:jc w:val="both"/>
        <w:rPr>
          <w:rFonts w:ascii="Times New Roman" w:hAnsi="Times New Roman"/>
          <w:b/>
          <w:sz w:val="28"/>
          <w:szCs w:val="28"/>
        </w:rPr>
      </w:pPr>
      <w:r w:rsidRPr="00132887">
        <w:rPr>
          <w:rFonts w:ascii="Times New Roman" w:hAnsi="Times New Roman"/>
          <w:b/>
          <w:sz w:val="28"/>
          <w:szCs w:val="28"/>
        </w:rPr>
        <w:t xml:space="preserve">МЕТАПРЕДМЕТНЫЕ РЕЗУЛЬТАТЫ </w:t>
      </w:r>
    </w:p>
    <w:p w:rsidR="00132887" w:rsidRDefault="00EC4B01" w:rsidP="00132887">
      <w:pPr>
        <w:spacing w:after="0" w:line="240" w:lineRule="auto"/>
        <w:ind w:firstLine="709"/>
        <w:jc w:val="both"/>
        <w:rPr>
          <w:rFonts w:ascii="Times New Roman" w:hAnsi="Times New Roman"/>
          <w:sz w:val="28"/>
          <w:szCs w:val="28"/>
        </w:rPr>
      </w:pPr>
      <w:r w:rsidRPr="00132887">
        <w:rPr>
          <w:rFonts w:ascii="Times New Roman" w:hAnsi="Times New Roman"/>
          <w:sz w:val="28"/>
          <w:szCs w:val="28"/>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w:t>
      </w:r>
      <w:r w:rsidR="00132887">
        <w:rPr>
          <w:rFonts w:ascii="Times New Roman" w:hAnsi="Times New Roman"/>
          <w:sz w:val="28"/>
          <w:szCs w:val="28"/>
        </w:rPr>
        <w:t>ого сотрудничества с педаго</w:t>
      </w:r>
      <w:r w:rsidRPr="00132887">
        <w:rPr>
          <w:rFonts w:ascii="Times New Roman" w:hAnsi="Times New Roman"/>
          <w:sz w:val="28"/>
          <w:szCs w:val="28"/>
        </w:rPr>
        <w:t xml:space="preserve">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 </w:t>
      </w:r>
    </w:p>
    <w:p w:rsidR="00132887" w:rsidRDefault="00EC4B01" w:rsidP="00132887">
      <w:pPr>
        <w:spacing w:after="0" w:line="240" w:lineRule="auto"/>
        <w:ind w:firstLine="709"/>
        <w:jc w:val="both"/>
        <w:rPr>
          <w:rFonts w:ascii="Times New Roman" w:hAnsi="Times New Roman"/>
          <w:sz w:val="28"/>
          <w:szCs w:val="28"/>
        </w:rPr>
      </w:pPr>
      <w:r w:rsidRPr="00132887">
        <w:rPr>
          <w:rFonts w:ascii="Times New Roman" w:hAnsi="Times New Roman"/>
          <w:sz w:val="28"/>
          <w:szCs w:val="28"/>
        </w:rPr>
        <w:t xml:space="preserve">Метапредметные результаты, формируемые в ходе изучения учебного предмета ОБЖ, должны отражать: </w:t>
      </w:r>
    </w:p>
    <w:p w:rsidR="00132887" w:rsidRDefault="00EC4B01" w:rsidP="00132887">
      <w:pPr>
        <w:spacing w:after="0" w:line="240" w:lineRule="auto"/>
        <w:ind w:firstLine="709"/>
        <w:jc w:val="both"/>
        <w:rPr>
          <w:rFonts w:ascii="Times New Roman" w:hAnsi="Times New Roman"/>
          <w:sz w:val="28"/>
          <w:szCs w:val="28"/>
        </w:rPr>
      </w:pPr>
      <w:r w:rsidRPr="00132887">
        <w:rPr>
          <w:rFonts w:ascii="Times New Roman" w:hAnsi="Times New Roman"/>
          <w:b/>
          <w:i/>
          <w:sz w:val="28"/>
          <w:szCs w:val="28"/>
        </w:rPr>
        <w:t>Овладение универсальными познавательными действиями</w:t>
      </w:r>
    </w:p>
    <w:p w:rsidR="00132887" w:rsidRDefault="00EC4B01" w:rsidP="00132887">
      <w:pPr>
        <w:spacing w:after="0" w:line="240" w:lineRule="auto"/>
        <w:ind w:firstLine="709"/>
        <w:jc w:val="both"/>
        <w:rPr>
          <w:rFonts w:ascii="Times New Roman" w:hAnsi="Times New Roman"/>
          <w:sz w:val="28"/>
          <w:szCs w:val="28"/>
        </w:rPr>
      </w:pPr>
      <w:r w:rsidRPr="00132887">
        <w:rPr>
          <w:rFonts w:ascii="Times New Roman" w:hAnsi="Times New Roman"/>
          <w:b/>
          <w:sz w:val="28"/>
          <w:szCs w:val="28"/>
        </w:rPr>
        <w:t xml:space="preserve"> Базовые логические действия:</w:t>
      </w:r>
      <w:r w:rsidRPr="00132887">
        <w:rPr>
          <w:rFonts w:ascii="Times New Roman" w:hAnsi="Times New Roman"/>
          <w:sz w:val="28"/>
          <w:szCs w:val="28"/>
        </w:rPr>
        <w:t xml:space="preserve"> </w:t>
      </w:r>
    </w:p>
    <w:p w:rsidR="00132887" w:rsidRDefault="00EC4B01" w:rsidP="00132887">
      <w:pPr>
        <w:spacing w:after="0" w:line="240" w:lineRule="auto"/>
        <w:ind w:firstLine="709"/>
        <w:jc w:val="both"/>
        <w:rPr>
          <w:rFonts w:ascii="Times New Roman" w:hAnsi="Times New Roman"/>
          <w:sz w:val="28"/>
          <w:szCs w:val="28"/>
        </w:rPr>
      </w:pPr>
      <w:r w:rsidRPr="00132887">
        <w:rPr>
          <w:rFonts w:ascii="Times New Roman" w:hAnsi="Times New Roman"/>
          <w:sz w:val="28"/>
          <w:szCs w:val="28"/>
        </w:rPr>
        <w:t xml:space="preserve">выявлять и характеризовать существенные признаки объектов (явлений); устанавливать существенный признак классификации, основания для обобщения и сравнения, критерии проводимого анализа; 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 выявлять дефициты информации, данных, необходимых для решения поставленной задачи; 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w:t>
      </w:r>
    </w:p>
    <w:p w:rsidR="00132887" w:rsidRDefault="00EC4B01" w:rsidP="00132887">
      <w:pPr>
        <w:spacing w:after="0" w:line="240" w:lineRule="auto"/>
        <w:ind w:firstLine="709"/>
        <w:jc w:val="both"/>
        <w:rPr>
          <w:rFonts w:ascii="Times New Roman" w:hAnsi="Times New Roman"/>
          <w:sz w:val="28"/>
          <w:szCs w:val="28"/>
        </w:rPr>
      </w:pPr>
      <w:r w:rsidRPr="00132887">
        <w:rPr>
          <w:rFonts w:ascii="Times New Roman" w:hAnsi="Times New Roman"/>
          <w:b/>
          <w:sz w:val="28"/>
          <w:szCs w:val="28"/>
        </w:rPr>
        <w:t xml:space="preserve">Базовые исследовательские действия: </w:t>
      </w:r>
    </w:p>
    <w:p w:rsidR="00132887" w:rsidRDefault="00EC4B01" w:rsidP="00132887">
      <w:pPr>
        <w:spacing w:after="0" w:line="240" w:lineRule="auto"/>
        <w:ind w:firstLine="709"/>
        <w:jc w:val="both"/>
        <w:rPr>
          <w:rFonts w:ascii="Times New Roman" w:hAnsi="Times New Roman"/>
          <w:sz w:val="28"/>
          <w:szCs w:val="28"/>
        </w:rPr>
      </w:pPr>
      <w:r w:rsidRPr="00132887">
        <w:rPr>
          <w:rFonts w:ascii="Times New Roman" w:hAnsi="Times New Roman"/>
          <w:sz w:val="28"/>
          <w:szCs w:val="28"/>
        </w:rPr>
        <w:t xml:space="preserve">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 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 проводить (принимать участие) небольшое самостоятельное исследование заданного объекта (явления), устанавливать причинно-следственные связи; 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 </w:t>
      </w:r>
    </w:p>
    <w:p w:rsidR="00132887" w:rsidRPr="00132887" w:rsidRDefault="00EC4B01" w:rsidP="00132887">
      <w:pPr>
        <w:spacing w:after="0" w:line="240" w:lineRule="auto"/>
        <w:ind w:firstLine="709"/>
        <w:jc w:val="both"/>
        <w:rPr>
          <w:rFonts w:ascii="Times New Roman" w:hAnsi="Times New Roman"/>
          <w:b/>
          <w:sz w:val="28"/>
          <w:szCs w:val="28"/>
        </w:rPr>
      </w:pPr>
      <w:r w:rsidRPr="00132887">
        <w:rPr>
          <w:rFonts w:ascii="Times New Roman" w:hAnsi="Times New Roman"/>
          <w:b/>
          <w:sz w:val="28"/>
          <w:szCs w:val="28"/>
        </w:rPr>
        <w:t xml:space="preserve">Работа с информацией: </w:t>
      </w:r>
    </w:p>
    <w:p w:rsidR="00132887" w:rsidRDefault="00EC4B01" w:rsidP="00132887">
      <w:pPr>
        <w:spacing w:after="0" w:line="240" w:lineRule="auto"/>
        <w:ind w:firstLine="709"/>
        <w:jc w:val="both"/>
        <w:rPr>
          <w:rFonts w:ascii="Times New Roman" w:hAnsi="Times New Roman"/>
          <w:sz w:val="28"/>
          <w:szCs w:val="28"/>
        </w:rPr>
      </w:pPr>
      <w:r w:rsidRPr="00132887">
        <w:rPr>
          <w:rFonts w:ascii="Times New Roman" w:hAnsi="Times New Roman"/>
          <w:sz w:val="28"/>
          <w:szCs w:val="28"/>
        </w:rPr>
        <w:t>применять различные методы, инструмент</w:t>
      </w:r>
      <w:r w:rsidR="00132887">
        <w:rPr>
          <w:rFonts w:ascii="Times New Roman" w:hAnsi="Times New Roman"/>
          <w:sz w:val="28"/>
          <w:szCs w:val="28"/>
        </w:rPr>
        <w:t>ы и запросы при поиске и от</w:t>
      </w:r>
      <w:r w:rsidRPr="00132887">
        <w:rPr>
          <w:rFonts w:ascii="Times New Roman" w:hAnsi="Times New Roman"/>
          <w:sz w:val="28"/>
          <w:szCs w:val="28"/>
        </w:rPr>
        <w:t xml:space="preserve">боре информации или данных из источников с учётом предложенной учебной задачи и заданных критериев; 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оценивать надёжность информации по критериям, предложенным педагогическим работником или сформулированным самостоятельно; эффективно запоминать и систематизировать информацию. </w:t>
      </w:r>
    </w:p>
    <w:p w:rsidR="00132887" w:rsidRDefault="00EC4B01" w:rsidP="00132887">
      <w:pPr>
        <w:spacing w:after="0" w:line="240" w:lineRule="auto"/>
        <w:ind w:firstLine="709"/>
        <w:jc w:val="both"/>
        <w:rPr>
          <w:rFonts w:ascii="Times New Roman" w:hAnsi="Times New Roman"/>
          <w:sz w:val="28"/>
          <w:szCs w:val="28"/>
        </w:rPr>
      </w:pPr>
      <w:r w:rsidRPr="00132887">
        <w:rPr>
          <w:rFonts w:ascii="Times New Roman" w:hAnsi="Times New Roman"/>
          <w:sz w:val="28"/>
          <w:szCs w:val="28"/>
        </w:rPr>
        <w:t xml:space="preserve">Овладение системой универсальных познавательных действий обеспечивает сформированность когнитивных навыков обучающихся. </w:t>
      </w:r>
    </w:p>
    <w:p w:rsidR="00132887" w:rsidRDefault="00132887" w:rsidP="00132887">
      <w:pPr>
        <w:spacing w:after="0" w:line="240" w:lineRule="auto"/>
        <w:ind w:firstLine="709"/>
        <w:jc w:val="both"/>
        <w:rPr>
          <w:rFonts w:ascii="Times New Roman" w:hAnsi="Times New Roman"/>
          <w:sz w:val="28"/>
          <w:szCs w:val="28"/>
        </w:rPr>
      </w:pPr>
    </w:p>
    <w:p w:rsidR="00132887" w:rsidRPr="00132887" w:rsidRDefault="00EC4B01" w:rsidP="00132887">
      <w:pPr>
        <w:spacing w:after="0" w:line="240" w:lineRule="auto"/>
        <w:ind w:firstLine="709"/>
        <w:jc w:val="both"/>
        <w:rPr>
          <w:rFonts w:ascii="Times New Roman" w:hAnsi="Times New Roman"/>
          <w:b/>
          <w:i/>
          <w:sz w:val="28"/>
          <w:szCs w:val="28"/>
        </w:rPr>
      </w:pPr>
      <w:r w:rsidRPr="00132887">
        <w:rPr>
          <w:rFonts w:ascii="Times New Roman" w:hAnsi="Times New Roman"/>
          <w:b/>
          <w:i/>
          <w:sz w:val="28"/>
          <w:szCs w:val="28"/>
        </w:rPr>
        <w:t xml:space="preserve">Овладение универсальными коммуникативными действиями </w:t>
      </w:r>
    </w:p>
    <w:p w:rsidR="00132887" w:rsidRDefault="00EC4B01" w:rsidP="00132887">
      <w:pPr>
        <w:spacing w:after="0" w:line="240" w:lineRule="auto"/>
        <w:ind w:firstLine="709"/>
        <w:jc w:val="both"/>
        <w:rPr>
          <w:rFonts w:ascii="Times New Roman" w:hAnsi="Times New Roman"/>
          <w:sz w:val="28"/>
          <w:szCs w:val="28"/>
        </w:rPr>
      </w:pPr>
      <w:r w:rsidRPr="00132887">
        <w:rPr>
          <w:rFonts w:ascii="Times New Roman" w:hAnsi="Times New Roman"/>
          <w:b/>
          <w:sz w:val="28"/>
          <w:szCs w:val="28"/>
        </w:rPr>
        <w:t xml:space="preserve">Общение: </w:t>
      </w:r>
      <w:r w:rsidRPr="00132887">
        <w:rPr>
          <w:rFonts w:ascii="Times New Roman" w:hAnsi="Times New Roman"/>
          <w:sz w:val="28"/>
          <w:szCs w:val="28"/>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 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 сопоставлять свои суждения с суждениями других участников диалога, обнаруживать различие и сходство позиций; 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 публично представлять результаты решения учебной задачи, самостоятельно выбирать наиболее целесообразный формат выступления и готовить разли</w:t>
      </w:r>
      <w:r w:rsidR="00132887">
        <w:rPr>
          <w:rFonts w:ascii="Times New Roman" w:hAnsi="Times New Roman"/>
          <w:sz w:val="28"/>
          <w:szCs w:val="28"/>
        </w:rPr>
        <w:t>чные презентационные материалы.</w:t>
      </w:r>
    </w:p>
    <w:p w:rsidR="00132887" w:rsidRDefault="00EC4B01" w:rsidP="00132887">
      <w:pPr>
        <w:spacing w:after="0" w:line="240" w:lineRule="auto"/>
        <w:ind w:firstLine="709"/>
        <w:jc w:val="both"/>
        <w:rPr>
          <w:rFonts w:ascii="Times New Roman" w:hAnsi="Times New Roman"/>
          <w:sz w:val="28"/>
          <w:szCs w:val="28"/>
        </w:rPr>
      </w:pPr>
      <w:r w:rsidRPr="00132887">
        <w:rPr>
          <w:rFonts w:ascii="Times New Roman" w:hAnsi="Times New Roman"/>
          <w:b/>
          <w:sz w:val="28"/>
          <w:szCs w:val="28"/>
        </w:rPr>
        <w:t>Совместная деятельность (сотрудничество):</w:t>
      </w:r>
      <w:r w:rsidRPr="00132887">
        <w:rPr>
          <w:rFonts w:ascii="Times New Roman" w:hAnsi="Times New Roman"/>
          <w:sz w:val="28"/>
          <w:szCs w:val="28"/>
        </w:rPr>
        <w:t xml:space="preserve"> </w:t>
      </w:r>
    </w:p>
    <w:p w:rsidR="00132887" w:rsidRDefault="00EC4B01" w:rsidP="00132887">
      <w:pPr>
        <w:spacing w:after="0" w:line="240" w:lineRule="auto"/>
        <w:ind w:firstLine="709"/>
        <w:jc w:val="both"/>
        <w:rPr>
          <w:rFonts w:ascii="Times New Roman" w:hAnsi="Times New Roman"/>
          <w:sz w:val="28"/>
          <w:szCs w:val="28"/>
        </w:rPr>
      </w:pPr>
      <w:r w:rsidRPr="00132887">
        <w:rPr>
          <w:rFonts w:ascii="Times New Roman" w:hAnsi="Times New Roman"/>
          <w:sz w:val="28"/>
          <w:szCs w:val="28"/>
        </w:rPr>
        <w:t>понимать и использовать преимущества командной и индивидуальной работы при решении конкретной учебной задачи; 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 определять свои действия и действия партнёра, которые помогали или затрудняли нахождение общего решения, оценивать качество с</w:t>
      </w:r>
      <w:r w:rsidR="00132887">
        <w:rPr>
          <w:rFonts w:ascii="Times New Roman" w:hAnsi="Times New Roman"/>
          <w:sz w:val="28"/>
          <w:szCs w:val="28"/>
        </w:rPr>
        <w:t>воего</w:t>
      </w:r>
      <w:r w:rsidRPr="00132887">
        <w:rPr>
          <w:rFonts w:ascii="Times New Roman" w:hAnsi="Times New Roman"/>
          <w:sz w:val="28"/>
          <w:szCs w:val="28"/>
        </w:rPr>
        <w:t xml:space="preserve">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132887" w:rsidRDefault="00EC4B01" w:rsidP="00132887">
      <w:pPr>
        <w:spacing w:after="0" w:line="240" w:lineRule="auto"/>
        <w:ind w:firstLine="709"/>
        <w:jc w:val="both"/>
        <w:rPr>
          <w:rFonts w:ascii="Times New Roman" w:hAnsi="Times New Roman"/>
          <w:sz w:val="28"/>
          <w:szCs w:val="28"/>
        </w:rPr>
      </w:pPr>
      <w:r w:rsidRPr="00132887">
        <w:rPr>
          <w:rFonts w:ascii="Times New Roman" w:hAnsi="Times New Roman"/>
          <w:sz w:val="28"/>
          <w:szCs w:val="28"/>
        </w:rPr>
        <w:t xml:space="preserve"> 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 </w:t>
      </w:r>
    </w:p>
    <w:p w:rsidR="00132887" w:rsidRDefault="00132887" w:rsidP="00132887">
      <w:pPr>
        <w:spacing w:after="0" w:line="240" w:lineRule="auto"/>
        <w:ind w:firstLine="709"/>
        <w:jc w:val="both"/>
        <w:rPr>
          <w:rFonts w:ascii="Times New Roman" w:hAnsi="Times New Roman"/>
          <w:sz w:val="28"/>
          <w:szCs w:val="28"/>
        </w:rPr>
      </w:pPr>
    </w:p>
    <w:p w:rsidR="00132887" w:rsidRDefault="00EC4B01" w:rsidP="00132887">
      <w:pPr>
        <w:spacing w:after="0" w:line="240" w:lineRule="auto"/>
        <w:ind w:firstLine="709"/>
        <w:jc w:val="both"/>
        <w:rPr>
          <w:rFonts w:ascii="Times New Roman" w:hAnsi="Times New Roman"/>
          <w:sz w:val="28"/>
          <w:szCs w:val="28"/>
        </w:rPr>
      </w:pPr>
      <w:r w:rsidRPr="00132887">
        <w:rPr>
          <w:rFonts w:ascii="Times New Roman" w:hAnsi="Times New Roman"/>
          <w:b/>
          <w:i/>
          <w:sz w:val="28"/>
          <w:szCs w:val="28"/>
        </w:rPr>
        <w:t>Овладение универсальными учебными регулятивными действиями</w:t>
      </w:r>
      <w:r w:rsidRPr="00132887">
        <w:rPr>
          <w:rFonts w:ascii="Times New Roman" w:hAnsi="Times New Roman"/>
          <w:sz w:val="28"/>
          <w:szCs w:val="28"/>
        </w:rPr>
        <w:t xml:space="preserve"> </w:t>
      </w:r>
    </w:p>
    <w:p w:rsidR="00132887" w:rsidRDefault="00EC4B01" w:rsidP="00132887">
      <w:pPr>
        <w:spacing w:after="0" w:line="240" w:lineRule="auto"/>
        <w:ind w:firstLine="709"/>
        <w:jc w:val="both"/>
        <w:rPr>
          <w:rFonts w:ascii="Times New Roman" w:hAnsi="Times New Roman"/>
          <w:sz w:val="28"/>
          <w:szCs w:val="28"/>
        </w:rPr>
      </w:pPr>
      <w:r w:rsidRPr="00132887">
        <w:rPr>
          <w:rFonts w:ascii="Times New Roman" w:hAnsi="Times New Roman"/>
          <w:b/>
          <w:sz w:val="28"/>
          <w:szCs w:val="28"/>
        </w:rPr>
        <w:t>Самоорганизация:</w:t>
      </w:r>
      <w:r w:rsidRPr="00132887">
        <w:rPr>
          <w:rFonts w:ascii="Times New Roman" w:hAnsi="Times New Roman"/>
          <w:sz w:val="28"/>
          <w:szCs w:val="28"/>
        </w:rPr>
        <w:t xml:space="preserve"> </w:t>
      </w:r>
    </w:p>
    <w:p w:rsidR="00132887" w:rsidRDefault="00EC4B01" w:rsidP="00132887">
      <w:pPr>
        <w:spacing w:after="0" w:line="240" w:lineRule="auto"/>
        <w:ind w:firstLine="709"/>
        <w:jc w:val="both"/>
        <w:rPr>
          <w:rFonts w:ascii="Times New Roman" w:hAnsi="Times New Roman"/>
          <w:sz w:val="28"/>
          <w:szCs w:val="28"/>
        </w:rPr>
      </w:pPr>
      <w:r w:rsidRPr="00132887">
        <w:rPr>
          <w:rFonts w:ascii="Times New Roman" w:hAnsi="Times New Roman"/>
          <w:sz w:val="28"/>
          <w:szCs w:val="28"/>
        </w:rPr>
        <w:t xml:space="preserve">выявлять проблемные вопросы, требующие решения в жизненных и учебных ситуациях; 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 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 </w:t>
      </w:r>
    </w:p>
    <w:p w:rsidR="00132887" w:rsidRDefault="00EC4B01" w:rsidP="00132887">
      <w:pPr>
        <w:spacing w:after="0" w:line="240" w:lineRule="auto"/>
        <w:ind w:firstLine="709"/>
        <w:jc w:val="both"/>
        <w:rPr>
          <w:rFonts w:ascii="Times New Roman" w:hAnsi="Times New Roman"/>
          <w:sz w:val="28"/>
          <w:szCs w:val="28"/>
        </w:rPr>
      </w:pPr>
      <w:r w:rsidRPr="00132887">
        <w:rPr>
          <w:rFonts w:ascii="Times New Roman" w:hAnsi="Times New Roman"/>
          <w:b/>
          <w:sz w:val="28"/>
          <w:szCs w:val="28"/>
        </w:rPr>
        <w:t>Самоконтроль (рефлексия):</w:t>
      </w:r>
      <w:r w:rsidRPr="00132887">
        <w:rPr>
          <w:rFonts w:ascii="Times New Roman" w:hAnsi="Times New Roman"/>
          <w:sz w:val="28"/>
          <w:szCs w:val="28"/>
        </w:rPr>
        <w:t xml:space="preserve"> </w:t>
      </w:r>
    </w:p>
    <w:p w:rsidR="00132887" w:rsidRDefault="00EC4B01" w:rsidP="00132887">
      <w:pPr>
        <w:spacing w:after="0" w:line="240" w:lineRule="auto"/>
        <w:ind w:firstLine="709"/>
        <w:jc w:val="both"/>
        <w:rPr>
          <w:rFonts w:ascii="Times New Roman" w:hAnsi="Times New Roman"/>
          <w:sz w:val="28"/>
          <w:szCs w:val="28"/>
        </w:rPr>
      </w:pPr>
      <w:r w:rsidRPr="00132887">
        <w:rPr>
          <w:rFonts w:ascii="Times New Roman" w:hAnsi="Times New Roman"/>
          <w:sz w:val="28"/>
          <w:szCs w:val="28"/>
        </w:rPr>
        <w:t xml:space="preserve">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оценивать соответствие результата цели и условиям. </w:t>
      </w:r>
    </w:p>
    <w:p w:rsidR="00132887" w:rsidRDefault="00EC4B01" w:rsidP="00132887">
      <w:pPr>
        <w:spacing w:after="0" w:line="240" w:lineRule="auto"/>
        <w:ind w:firstLine="709"/>
        <w:jc w:val="both"/>
        <w:rPr>
          <w:rFonts w:ascii="Times New Roman" w:hAnsi="Times New Roman"/>
          <w:sz w:val="28"/>
          <w:szCs w:val="28"/>
        </w:rPr>
      </w:pPr>
      <w:r w:rsidRPr="00132887">
        <w:rPr>
          <w:rFonts w:ascii="Times New Roman" w:hAnsi="Times New Roman"/>
          <w:b/>
          <w:sz w:val="28"/>
          <w:szCs w:val="28"/>
        </w:rPr>
        <w:t>Эмоциональный интеллект:</w:t>
      </w:r>
      <w:r w:rsidRPr="00132887">
        <w:rPr>
          <w:rFonts w:ascii="Times New Roman" w:hAnsi="Times New Roman"/>
          <w:sz w:val="28"/>
          <w:szCs w:val="28"/>
        </w:rPr>
        <w:t xml:space="preserve"> </w:t>
      </w:r>
    </w:p>
    <w:p w:rsidR="00132887" w:rsidRDefault="00EC4B01" w:rsidP="00132887">
      <w:pPr>
        <w:spacing w:after="0" w:line="240" w:lineRule="auto"/>
        <w:ind w:firstLine="709"/>
        <w:jc w:val="both"/>
        <w:rPr>
          <w:rFonts w:ascii="Times New Roman" w:hAnsi="Times New Roman"/>
          <w:sz w:val="28"/>
          <w:szCs w:val="28"/>
        </w:rPr>
      </w:pPr>
      <w:r w:rsidRPr="00132887">
        <w:rPr>
          <w:rFonts w:ascii="Times New Roman" w:hAnsi="Times New Roman"/>
          <w:sz w:val="28"/>
          <w:szCs w:val="28"/>
        </w:rPr>
        <w:t xml:space="preserve">управлять собственными эмоциями и не поддаваться эмоциям других, выявлять и анализировать их причины; ставить себя на место другого человека, понимать мотивы и намерения другого, регулировать способ выражения эмоций. </w:t>
      </w:r>
    </w:p>
    <w:p w:rsidR="00132887" w:rsidRDefault="00EC4B01" w:rsidP="00132887">
      <w:pPr>
        <w:spacing w:after="0" w:line="240" w:lineRule="auto"/>
        <w:ind w:firstLine="709"/>
        <w:jc w:val="both"/>
        <w:rPr>
          <w:rFonts w:ascii="Times New Roman" w:hAnsi="Times New Roman"/>
          <w:sz w:val="28"/>
          <w:szCs w:val="28"/>
        </w:rPr>
      </w:pPr>
      <w:r w:rsidRPr="00132887">
        <w:rPr>
          <w:rFonts w:ascii="Times New Roman" w:hAnsi="Times New Roman"/>
          <w:b/>
          <w:sz w:val="28"/>
          <w:szCs w:val="28"/>
        </w:rPr>
        <w:t>Принятие себя и других:</w:t>
      </w:r>
      <w:r w:rsidRPr="00132887">
        <w:rPr>
          <w:rFonts w:ascii="Times New Roman" w:hAnsi="Times New Roman"/>
          <w:sz w:val="28"/>
          <w:szCs w:val="28"/>
        </w:rPr>
        <w:t xml:space="preserve"> </w:t>
      </w:r>
    </w:p>
    <w:p w:rsidR="00132887" w:rsidRDefault="00EC4B01" w:rsidP="00132887">
      <w:pPr>
        <w:spacing w:after="0" w:line="240" w:lineRule="auto"/>
        <w:ind w:firstLine="709"/>
        <w:jc w:val="both"/>
        <w:rPr>
          <w:rFonts w:ascii="Times New Roman" w:hAnsi="Times New Roman"/>
          <w:sz w:val="28"/>
          <w:szCs w:val="28"/>
        </w:rPr>
      </w:pPr>
      <w:r w:rsidRPr="00132887">
        <w:rPr>
          <w:rFonts w:ascii="Times New Roman" w:hAnsi="Times New Roman"/>
          <w:sz w:val="28"/>
          <w:szCs w:val="28"/>
        </w:rPr>
        <w:t xml:space="preserve">осознанно относиться к другому человеку, его мнению, признавать право на ошибку свою и чужую; быть открытым себе и другим, осознавать невозможность контроля всего вокруг. </w:t>
      </w:r>
    </w:p>
    <w:p w:rsidR="00132887" w:rsidRDefault="00EC4B01" w:rsidP="00132887">
      <w:pPr>
        <w:spacing w:after="0" w:line="240" w:lineRule="auto"/>
        <w:ind w:firstLine="709"/>
        <w:jc w:val="both"/>
        <w:rPr>
          <w:rFonts w:ascii="Times New Roman" w:hAnsi="Times New Roman"/>
          <w:sz w:val="28"/>
          <w:szCs w:val="28"/>
        </w:rPr>
      </w:pPr>
      <w:r w:rsidRPr="00132887">
        <w:rPr>
          <w:rFonts w:ascii="Times New Roman" w:hAnsi="Times New Roman"/>
          <w:sz w:val="28"/>
          <w:szCs w:val="28"/>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w:t>
      </w:r>
      <w:r w:rsidR="00132887">
        <w:rPr>
          <w:rFonts w:ascii="Times New Roman" w:hAnsi="Times New Roman"/>
          <w:sz w:val="28"/>
          <w:szCs w:val="28"/>
        </w:rPr>
        <w:t xml:space="preserve">ины, устойчивого поведения). </w:t>
      </w:r>
    </w:p>
    <w:p w:rsidR="00132887" w:rsidRDefault="00132887" w:rsidP="00132887">
      <w:pPr>
        <w:spacing w:after="0" w:line="240" w:lineRule="auto"/>
        <w:ind w:firstLine="709"/>
        <w:jc w:val="both"/>
        <w:rPr>
          <w:rFonts w:ascii="Times New Roman" w:hAnsi="Times New Roman"/>
          <w:sz w:val="28"/>
          <w:szCs w:val="28"/>
        </w:rPr>
      </w:pPr>
    </w:p>
    <w:p w:rsidR="00132887" w:rsidRPr="00132887" w:rsidRDefault="00EC4B01" w:rsidP="00132887">
      <w:pPr>
        <w:spacing w:after="0" w:line="240" w:lineRule="auto"/>
        <w:ind w:firstLine="709"/>
        <w:jc w:val="both"/>
        <w:rPr>
          <w:rFonts w:ascii="Times New Roman" w:hAnsi="Times New Roman"/>
          <w:b/>
          <w:sz w:val="28"/>
          <w:szCs w:val="28"/>
        </w:rPr>
      </w:pPr>
      <w:r w:rsidRPr="00132887">
        <w:rPr>
          <w:rFonts w:ascii="Times New Roman" w:hAnsi="Times New Roman"/>
          <w:b/>
          <w:sz w:val="28"/>
          <w:szCs w:val="28"/>
        </w:rPr>
        <w:t xml:space="preserve">ПРЕДМЕТНЫЕ РЕЗУЛЬТАТЫ </w:t>
      </w:r>
    </w:p>
    <w:p w:rsidR="00132887" w:rsidRDefault="00EC4B01" w:rsidP="00132887">
      <w:pPr>
        <w:spacing w:after="0" w:line="240" w:lineRule="auto"/>
        <w:ind w:firstLine="709"/>
        <w:jc w:val="both"/>
        <w:rPr>
          <w:rFonts w:ascii="Times New Roman" w:hAnsi="Times New Roman"/>
          <w:sz w:val="28"/>
          <w:szCs w:val="28"/>
        </w:rPr>
      </w:pPr>
      <w:r w:rsidRPr="00132887">
        <w:rPr>
          <w:rFonts w:ascii="Times New Roman" w:hAnsi="Times New Roman"/>
          <w:sz w:val="28"/>
          <w:szCs w:val="28"/>
        </w:rPr>
        <w:t xml:space="preserve">Предметные результаты характеризуются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 </w:t>
      </w:r>
    </w:p>
    <w:p w:rsidR="00132887" w:rsidRDefault="00EC4B01" w:rsidP="00132887">
      <w:pPr>
        <w:spacing w:after="0" w:line="240" w:lineRule="auto"/>
        <w:ind w:firstLine="709"/>
        <w:jc w:val="both"/>
        <w:rPr>
          <w:rFonts w:ascii="Times New Roman" w:hAnsi="Times New Roman"/>
          <w:sz w:val="28"/>
          <w:szCs w:val="28"/>
        </w:rPr>
      </w:pPr>
      <w:r w:rsidRPr="00132887">
        <w:rPr>
          <w:rFonts w:ascii="Times New Roman" w:hAnsi="Times New Roman"/>
          <w:sz w:val="28"/>
          <w:szCs w:val="28"/>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132887" w:rsidRDefault="00EC4B01" w:rsidP="00132887">
      <w:pPr>
        <w:spacing w:after="0" w:line="240" w:lineRule="auto"/>
        <w:ind w:firstLine="709"/>
        <w:jc w:val="both"/>
        <w:rPr>
          <w:rFonts w:ascii="Times New Roman" w:hAnsi="Times New Roman"/>
          <w:sz w:val="28"/>
          <w:szCs w:val="28"/>
        </w:rPr>
      </w:pPr>
      <w:r w:rsidRPr="00132887">
        <w:rPr>
          <w:rFonts w:ascii="Times New Roman" w:hAnsi="Times New Roman"/>
          <w:sz w:val="28"/>
          <w:szCs w:val="28"/>
        </w:rPr>
        <w:t xml:space="preserve"> Предметные результаты по учебному предмету «Основы безопасности жизнедеятельности» должны обеспечивать: </w:t>
      </w:r>
    </w:p>
    <w:p w:rsidR="00132887" w:rsidRDefault="00EC4B01" w:rsidP="00132887">
      <w:pPr>
        <w:spacing w:after="0" w:line="240" w:lineRule="auto"/>
        <w:ind w:firstLine="709"/>
        <w:jc w:val="both"/>
        <w:rPr>
          <w:rFonts w:ascii="Times New Roman" w:hAnsi="Times New Roman"/>
          <w:sz w:val="28"/>
          <w:szCs w:val="28"/>
        </w:rPr>
      </w:pPr>
      <w:r w:rsidRPr="00132887">
        <w:rPr>
          <w:rFonts w:ascii="Times New Roman" w:hAnsi="Times New Roman"/>
          <w:sz w:val="28"/>
          <w:szCs w:val="28"/>
        </w:rPr>
        <w:t xml:space="preserve">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 </w:t>
      </w:r>
    </w:p>
    <w:p w:rsidR="00132887" w:rsidRDefault="00EC4B01" w:rsidP="00132887">
      <w:pPr>
        <w:spacing w:after="0" w:line="240" w:lineRule="auto"/>
        <w:ind w:firstLine="709"/>
        <w:jc w:val="both"/>
        <w:rPr>
          <w:rFonts w:ascii="Times New Roman" w:hAnsi="Times New Roman"/>
          <w:sz w:val="28"/>
          <w:szCs w:val="28"/>
        </w:rPr>
      </w:pPr>
      <w:r w:rsidRPr="00132887">
        <w:rPr>
          <w:rFonts w:ascii="Times New Roman" w:hAnsi="Times New Roman"/>
          <w:sz w:val="28"/>
          <w:szCs w:val="28"/>
        </w:rPr>
        <w:t xml:space="preserve">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 </w:t>
      </w:r>
    </w:p>
    <w:p w:rsidR="00132887" w:rsidRDefault="00EC4B01" w:rsidP="00132887">
      <w:pPr>
        <w:spacing w:after="0" w:line="240" w:lineRule="auto"/>
        <w:ind w:firstLine="709"/>
        <w:jc w:val="both"/>
        <w:rPr>
          <w:rFonts w:ascii="Times New Roman" w:hAnsi="Times New Roman"/>
          <w:sz w:val="28"/>
          <w:szCs w:val="28"/>
        </w:rPr>
      </w:pPr>
      <w:r w:rsidRPr="00132887">
        <w:rPr>
          <w:rFonts w:ascii="Times New Roman" w:hAnsi="Times New Roman"/>
          <w:sz w:val="28"/>
          <w:szCs w:val="28"/>
        </w:rPr>
        <w:t xml:space="preserve">3) сформированность активной жизненной позиции, умений и навыков личного участия в обеспечении мер безопасности личности, общества и государства; </w:t>
      </w:r>
    </w:p>
    <w:p w:rsidR="00132887" w:rsidRDefault="00EC4B01" w:rsidP="00132887">
      <w:pPr>
        <w:spacing w:after="0" w:line="240" w:lineRule="auto"/>
        <w:ind w:firstLine="709"/>
        <w:jc w:val="both"/>
        <w:rPr>
          <w:rFonts w:ascii="Times New Roman" w:hAnsi="Times New Roman"/>
          <w:sz w:val="28"/>
          <w:szCs w:val="28"/>
        </w:rPr>
      </w:pPr>
      <w:r w:rsidRPr="00132887">
        <w:rPr>
          <w:rFonts w:ascii="Times New Roman" w:hAnsi="Times New Roman"/>
          <w:sz w:val="28"/>
          <w:szCs w:val="28"/>
        </w:rPr>
        <w:t xml:space="preserve">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 </w:t>
      </w:r>
    </w:p>
    <w:p w:rsidR="00132887" w:rsidRDefault="00EC4B01" w:rsidP="00132887">
      <w:pPr>
        <w:spacing w:after="0" w:line="240" w:lineRule="auto"/>
        <w:ind w:firstLine="709"/>
        <w:jc w:val="both"/>
        <w:rPr>
          <w:rFonts w:ascii="Times New Roman" w:hAnsi="Times New Roman"/>
          <w:sz w:val="28"/>
          <w:szCs w:val="28"/>
        </w:rPr>
      </w:pPr>
      <w:r w:rsidRPr="00132887">
        <w:rPr>
          <w:rFonts w:ascii="Times New Roman" w:hAnsi="Times New Roman"/>
          <w:sz w:val="28"/>
          <w:szCs w:val="28"/>
        </w:rPr>
        <w:t xml:space="preserve">5) сформированность чувства гордости за свою Родину, ответственного отношения к выполнению конституционного долга — защите Отечества; </w:t>
      </w:r>
    </w:p>
    <w:p w:rsidR="00132887" w:rsidRDefault="00EC4B01" w:rsidP="00132887">
      <w:pPr>
        <w:spacing w:after="0" w:line="240" w:lineRule="auto"/>
        <w:ind w:firstLine="709"/>
        <w:jc w:val="both"/>
        <w:rPr>
          <w:rFonts w:ascii="Times New Roman" w:hAnsi="Times New Roman"/>
          <w:sz w:val="28"/>
          <w:szCs w:val="28"/>
        </w:rPr>
      </w:pPr>
      <w:r w:rsidRPr="00132887">
        <w:rPr>
          <w:rFonts w:ascii="Times New Roman" w:hAnsi="Times New Roman"/>
          <w:sz w:val="28"/>
          <w:szCs w:val="28"/>
        </w:rPr>
        <w:t xml:space="preserve">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 </w:t>
      </w:r>
    </w:p>
    <w:p w:rsidR="00132887" w:rsidRDefault="00EC4B01" w:rsidP="00132887">
      <w:pPr>
        <w:spacing w:after="0" w:line="240" w:lineRule="auto"/>
        <w:ind w:firstLine="709"/>
        <w:jc w:val="both"/>
        <w:rPr>
          <w:rFonts w:ascii="Times New Roman" w:hAnsi="Times New Roman"/>
          <w:sz w:val="28"/>
          <w:szCs w:val="28"/>
        </w:rPr>
      </w:pPr>
      <w:r w:rsidRPr="00132887">
        <w:rPr>
          <w:rFonts w:ascii="Times New Roman" w:hAnsi="Times New Roman"/>
          <w:sz w:val="28"/>
          <w:szCs w:val="28"/>
        </w:rPr>
        <w:t xml:space="preserve">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 </w:t>
      </w:r>
    </w:p>
    <w:p w:rsidR="00132887" w:rsidRDefault="00EC4B01" w:rsidP="00132887">
      <w:pPr>
        <w:spacing w:after="0" w:line="240" w:lineRule="auto"/>
        <w:ind w:firstLine="709"/>
        <w:jc w:val="both"/>
        <w:rPr>
          <w:rFonts w:ascii="Times New Roman" w:hAnsi="Times New Roman"/>
          <w:sz w:val="28"/>
          <w:szCs w:val="28"/>
        </w:rPr>
      </w:pPr>
      <w:r w:rsidRPr="00132887">
        <w:rPr>
          <w:rFonts w:ascii="Times New Roman" w:hAnsi="Times New Roman"/>
          <w:sz w:val="28"/>
          <w:szCs w:val="28"/>
        </w:rPr>
        <w:t xml:space="preserve">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 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 </w:t>
      </w:r>
    </w:p>
    <w:p w:rsidR="00132887" w:rsidRDefault="00EC4B01" w:rsidP="00132887">
      <w:pPr>
        <w:spacing w:after="0" w:line="240" w:lineRule="auto"/>
        <w:ind w:firstLine="709"/>
        <w:jc w:val="both"/>
        <w:rPr>
          <w:rFonts w:ascii="Times New Roman" w:hAnsi="Times New Roman"/>
          <w:sz w:val="28"/>
          <w:szCs w:val="28"/>
        </w:rPr>
      </w:pPr>
      <w:r w:rsidRPr="00132887">
        <w:rPr>
          <w:rFonts w:ascii="Times New Roman" w:hAnsi="Times New Roman"/>
          <w:sz w:val="28"/>
          <w:szCs w:val="28"/>
        </w:rPr>
        <w:t xml:space="preserve">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 </w:t>
      </w:r>
    </w:p>
    <w:p w:rsidR="00132887" w:rsidRDefault="00EC4B01" w:rsidP="00132887">
      <w:pPr>
        <w:spacing w:after="0" w:line="240" w:lineRule="auto"/>
        <w:ind w:firstLine="709"/>
        <w:jc w:val="both"/>
        <w:rPr>
          <w:rFonts w:ascii="Times New Roman" w:hAnsi="Times New Roman"/>
          <w:sz w:val="28"/>
          <w:szCs w:val="28"/>
        </w:rPr>
      </w:pPr>
      <w:r w:rsidRPr="00132887">
        <w:rPr>
          <w:rFonts w:ascii="Times New Roman" w:hAnsi="Times New Roman"/>
          <w:sz w:val="28"/>
          <w:szCs w:val="28"/>
        </w:rPr>
        <w:t xml:space="preserve">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 </w:t>
      </w:r>
    </w:p>
    <w:p w:rsidR="00132887" w:rsidRDefault="00EC4B01" w:rsidP="00132887">
      <w:pPr>
        <w:spacing w:after="0" w:line="240" w:lineRule="auto"/>
        <w:ind w:firstLine="709"/>
        <w:jc w:val="both"/>
        <w:rPr>
          <w:rFonts w:ascii="Times New Roman" w:hAnsi="Times New Roman"/>
          <w:sz w:val="28"/>
          <w:szCs w:val="28"/>
        </w:rPr>
      </w:pPr>
      <w:r w:rsidRPr="00132887">
        <w:rPr>
          <w:rFonts w:ascii="Times New Roman" w:hAnsi="Times New Roman"/>
          <w:sz w:val="28"/>
          <w:szCs w:val="28"/>
        </w:rPr>
        <w:t xml:space="preserve">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 </w:t>
      </w:r>
    </w:p>
    <w:p w:rsidR="00132887" w:rsidRDefault="00EC4B01" w:rsidP="00132887">
      <w:pPr>
        <w:spacing w:after="0" w:line="240" w:lineRule="auto"/>
        <w:ind w:firstLine="709"/>
        <w:jc w:val="both"/>
        <w:rPr>
          <w:rFonts w:ascii="Times New Roman" w:hAnsi="Times New Roman"/>
          <w:sz w:val="28"/>
          <w:szCs w:val="28"/>
        </w:rPr>
      </w:pPr>
      <w:r w:rsidRPr="00132887">
        <w:rPr>
          <w:rFonts w:ascii="Times New Roman" w:hAnsi="Times New Roman"/>
          <w:sz w:val="28"/>
          <w:szCs w:val="28"/>
        </w:rPr>
        <w:t xml:space="preserve">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 </w:t>
      </w:r>
    </w:p>
    <w:p w:rsidR="00132887" w:rsidRDefault="00EC4B01" w:rsidP="00132887">
      <w:pPr>
        <w:spacing w:after="0" w:line="240" w:lineRule="auto"/>
        <w:ind w:firstLine="709"/>
        <w:jc w:val="both"/>
        <w:rPr>
          <w:rFonts w:ascii="Times New Roman" w:hAnsi="Times New Roman"/>
          <w:sz w:val="28"/>
          <w:szCs w:val="28"/>
        </w:rPr>
      </w:pPr>
      <w:r w:rsidRPr="00132887">
        <w:rPr>
          <w:rFonts w:ascii="Times New Roman" w:hAnsi="Times New Roman"/>
          <w:b/>
          <w:sz w:val="28"/>
          <w:szCs w:val="28"/>
        </w:rPr>
        <w:t>МОДУЛЬ № 1 «КУЛЬТУРА БЕЗОПАСНОСТИ ЖИЗНЕДЕЯТЕЛЬНОСТИ В СОВРЕМЕННОМ ОБЩЕСТВЕ»:</w:t>
      </w:r>
      <w:r w:rsidRPr="00132887">
        <w:rPr>
          <w:rFonts w:ascii="Times New Roman" w:hAnsi="Times New Roman"/>
          <w:sz w:val="28"/>
          <w:szCs w:val="28"/>
        </w:rPr>
        <w:t xml:space="preserve"> 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 раскрывать смысл понятия культуры безопасности (как способности предвидеть, по возможности избегать, действовать в опасных ситуациях); приводить примеры угрозы физическому, психическому здоровью чело- 24 века и/или нанесения ущерба имуществу, безопасности личности, общества, государства; 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 раскрывать общие принципы безопасного поведения. </w:t>
      </w:r>
    </w:p>
    <w:p w:rsidR="00132887" w:rsidRDefault="00EC4B01" w:rsidP="00132887">
      <w:pPr>
        <w:spacing w:after="0" w:line="240" w:lineRule="auto"/>
        <w:ind w:firstLine="709"/>
        <w:jc w:val="both"/>
        <w:rPr>
          <w:rFonts w:ascii="Times New Roman" w:hAnsi="Times New Roman"/>
          <w:sz w:val="28"/>
          <w:szCs w:val="28"/>
        </w:rPr>
      </w:pPr>
      <w:r w:rsidRPr="00132887">
        <w:rPr>
          <w:rFonts w:ascii="Times New Roman" w:hAnsi="Times New Roman"/>
          <w:b/>
          <w:sz w:val="28"/>
          <w:szCs w:val="28"/>
        </w:rPr>
        <w:t>МОДУЛЬ № 2 «БЕЗОПАСНОСТЬ В БЫТУ»</w:t>
      </w:r>
      <w:r w:rsidRPr="00132887">
        <w:rPr>
          <w:rFonts w:ascii="Times New Roman" w:hAnsi="Times New Roman"/>
          <w:sz w:val="28"/>
          <w:szCs w:val="28"/>
        </w:rPr>
        <w:t>: объяснять особенности жизнеобеспечения жилища; классифицировать источники опасности в быту (пожароопасные предметы, электроприборы, газовое оборудование, бытовая химия, медикаменты); знать права, обязанности и ответственность граждан в области пожарной безопасности; соблюдать правила безопасного поведения, позволяющие предупредить возникновение опасных ситуаций в быту; распознавать ситуации криминального характера; знать о правилах вызова экстренных служб и ответственности за ложные сообщения; 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 безопасно действовать в ситуациях криминального харак-тера; безопасно действовать при пожаре в жилых и общественных зданиях, в том числе правильно использовать первичные средства пожаротушения.</w:t>
      </w:r>
    </w:p>
    <w:p w:rsidR="00132887" w:rsidRDefault="00EC4B01" w:rsidP="00132887">
      <w:pPr>
        <w:spacing w:after="0" w:line="240" w:lineRule="auto"/>
        <w:ind w:firstLine="709"/>
        <w:jc w:val="both"/>
        <w:rPr>
          <w:rFonts w:ascii="Times New Roman" w:hAnsi="Times New Roman"/>
          <w:sz w:val="28"/>
          <w:szCs w:val="28"/>
        </w:rPr>
      </w:pPr>
      <w:r w:rsidRPr="00132887">
        <w:rPr>
          <w:rFonts w:ascii="Times New Roman" w:hAnsi="Times New Roman"/>
          <w:b/>
          <w:sz w:val="28"/>
          <w:szCs w:val="28"/>
        </w:rPr>
        <w:t xml:space="preserve"> МОДУЛЬ № 3 «БЕЗОПАСНОСТЬ НА ТРАНСПОРТЕ»:</w:t>
      </w:r>
      <w:r w:rsidRPr="00132887">
        <w:rPr>
          <w:rFonts w:ascii="Times New Roman" w:hAnsi="Times New Roman"/>
          <w:sz w:val="28"/>
          <w:szCs w:val="28"/>
        </w:rPr>
        <w:t xml:space="preserve"> классифицировать виды опасностей на транспорте (наземный, подземный, железнодорожный, водный, воздушный); соблюдать правила дорожного движения, установленные для пешехода, пассажира, водителя велосипеда и иных средств передвижения; предупреждать возникновение сложных и опасных ситуаций на транспорте, в том числе криминогенного характера и ситуации угрозы террористического акта; 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 </w:t>
      </w:r>
    </w:p>
    <w:p w:rsidR="00132887" w:rsidRDefault="00EC4B01" w:rsidP="00132887">
      <w:pPr>
        <w:spacing w:after="0" w:line="240" w:lineRule="auto"/>
        <w:ind w:firstLine="709"/>
        <w:jc w:val="both"/>
        <w:rPr>
          <w:rFonts w:ascii="Times New Roman" w:hAnsi="Times New Roman"/>
          <w:sz w:val="28"/>
          <w:szCs w:val="28"/>
        </w:rPr>
      </w:pPr>
      <w:r w:rsidRPr="00132887">
        <w:rPr>
          <w:rFonts w:ascii="Times New Roman" w:hAnsi="Times New Roman"/>
          <w:b/>
          <w:sz w:val="28"/>
          <w:szCs w:val="28"/>
        </w:rPr>
        <w:t>МОДУЛЬ № 4 «БЕЗОПАСНОСТЬ В ОБЩЕСТВЕННЫХ МЕСТАХ»:</w:t>
      </w:r>
      <w:r w:rsidRPr="00132887">
        <w:rPr>
          <w:rFonts w:ascii="Times New Roman" w:hAnsi="Times New Roman"/>
          <w:sz w:val="28"/>
          <w:szCs w:val="28"/>
        </w:rPr>
        <w:t xml:space="preserve"> характеризовать потенциальные источники опасности в общественных местах, в том числе техногенного происхождения; распознавать и характеризовать ситуации криминогенного и антиобщественного характера (кража, грабёж, мошенничество, хулиганство, ксенофобия); соблюдать правила безопасного поведения в местах массового пребывания людей (в толпе); знать правила информирования экстренных служб; безопасно действовать при обнаружении в общественных местах бесхозных (потенциально опасных) вещей и предметов; эвакуироваться из общественных мест и зданий; безопасно действовать при возникновении пожара и происшествий в общественных местах; безопасно действовать в условиях совершения террористического акта, в том числе при захвате и освобождении заложников; безопасно действовать в ситуациях криминогенного и антиобщественного характера. </w:t>
      </w:r>
    </w:p>
    <w:p w:rsidR="00132887" w:rsidRDefault="00EC4B01" w:rsidP="00132887">
      <w:pPr>
        <w:spacing w:after="0" w:line="240" w:lineRule="auto"/>
        <w:ind w:firstLine="709"/>
        <w:jc w:val="both"/>
        <w:rPr>
          <w:rFonts w:ascii="Times New Roman" w:hAnsi="Times New Roman"/>
          <w:sz w:val="28"/>
          <w:szCs w:val="28"/>
        </w:rPr>
      </w:pPr>
      <w:r w:rsidRPr="00132887">
        <w:rPr>
          <w:rFonts w:ascii="Times New Roman" w:hAnsi="Times New Roman"/>
          <w:b/>
          <w:sz w:val="28"/>
          <w:szCs w:val="28"/>
        </w:rPr>
        <w:t>МОДУЛЬ № 5 «БЕЗОПАСНОСТЬ В ПРИРОДНОЙ СРЕДЕ»:</w:t>
      </w:r>
      <w:r w:rsidRPr="00132887">
        <w:rPr>
          <w:rFonts w:ascii="Times New Roman" w:hAnsi="Times New Roman"/>
          <w:sz w:val="28"/>
          <w:szCs w:val="28"/>
        </w:rPr>
        <w:t xml:space="preserve"> раскрывать смысл понятия экологии, экологической культуры, значение экологии для устойчивого развития общества; помнить и выполнять правила безопасного поведения при неблагоприятной экологической обстановке; соблюдать правила безопасного поведения на природе; объяснять правила безопасного поведения на водоёмах в различное время года; 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 характеризовать правила само- и взаимопомощи терпящим бедствие на воде; 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 знать и применять способы подачи сигнала о помощи. 26 </w:t>
      </w:r>
    </w:p>
    <w:p w:rsidR="00132887" w:rsidRDefault="00EC4B01" w:rsidP="00132887">
      <w:pPr>
        <w:spacing w:after="0" w:line="240" w:lineRule="auto"/>
        <w:ind w:firstLine="709"/>
        <w:jc w:val="both"/>
        <w:rPr>
          <w:rFonts w:ascii="Times New Roman" w:hAnsi="Times New Roman"/>
          <w:sz w:val="28"/>
          <w:szCs w:val="28"/>
        </w:rPr>
      </w:pPr>
      <w:r w:rsidRPr="00132887">
        <w:rPr>
          <w:rFonts w:ascii="Times New Roman" w:hAnsi="Times New Roman"/>
          <w:b/>
          <w:sz w:val="28"/>
          <w:szCs w:val="28"/>
        </w:rPr>
        <w:t>МОДУЛЬ № 6 «ЗДОРОВЬЕ И КАК ЕГО СОХРАНИТЬ. ОСНОВЫ МЕДИЦИНСКИХ ЗНАНИЙ»:</w:t>
      </w:r>
      <w:r w:rsidRPr="00132887">
        <w:rPr>
          <w:rFonts w:ascii="Times New Roman" w:hAnsi="Times New Roman"/>
          <w:sz w:val="28"/>
          <w:szCs w:val="28"/>
        </w:rPr>
        <w:t xml:space="preserve"> раскрывать смысл понятий здоровья (физического и психического) и здорового образа жизни; характеризовать факторы, влияющие на здоровье человека; 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 сформировать негативное отношение к вредным привычкам (табакокурение, алкоголизм, наркомания, игровая зависимость); приводить примеры мер защиты от инфекционных и неинфекционных заболеваний; безопасно действовать в случае возникновения чрезвычайных ситуаций биолого-социального происхождения (эпидемии, пандемии); 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 оказывать первую помощь и самопомощь при неотложных состояниях. </w:t>
      </w:r>
    </w:p>
    <w:p w:rsidR="00132887" w:rsidRDefault="00EC4B01" w:rsidP="00132887">
      <w:pPr>
        <w:spacing w:after="0" w:line="240" w:lineRule="auto"/>
        <w:ind w:firstLine="709"/>
        <w:jc w:val="both"/>
        <w:rPr>
          <w:rFonts w:ascii="Times New Roman" w:hAnsi="Times New Roman"/>
          <w:sz w:val="28"/>
          <w:szCs w:val="28"/>
        </w:rPr>
      </w:pPr>
      <w:r w:rsidRPr="00132887">
        <w:rPr>
          <w:rFonts w:ascii="Times New Roman" w:hAnsi="Times New Roman"/>
          <w:b/>
          <w:sz w:val="28"/>
          <w:szCs w:val="28"/>
        </w:rPr>
        <w:t>МОДУЛЬ № 7 «БЕЗОПАСНОСТЬ В СОЦИУМЕ»:</w:t>
      </w:r>
      <w:r w:rsidRPr="00132887">
        <w:rPr>
          <w:rFonts w:ascii="Times New Roman" w:hAnsi="Times New Roman"/>
          <w:sz w:val="28"/>
          <w:szCs w:val="28"/>
        </w:rPr>
        <w:t xml:space="preserve"> приводить примеры межличностного и группового конф-ликта; характеризовать способы избегания и разрешения конфликтных ситуаций; характеризовать опасные проявления конфликтов (в том числе насилие, буллинг (травля); 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 соблюдать правила коммуникации с незнакомыми людьми (в том числе с подозрительными людьми, у которых могут иметься преступные намерения); 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 распознавать опасности и соблюдать правила безопасного поведения в практике совре</w:t>
      </w:r>
      <w:r w:rsidR="00132887">
        <w:rPr>
          <w:rFonts w:ascii="Times New Roman" w:hAnsi="Times New Roman"/>
          <w:sz w:val="28"/>
          <w:szCs w:val="28"/>
        </w:rPr>
        <w:t xml:space="preserve">менных молодёжных увлечений; </w:t>
      </w:r>
      <w:r w:rsidRPr="00132887">
        <w:rPr>
          <w:rFonts w:ascii="Times New Roman" w:hAnsi="Times New Roman"/>
          <w:sz w:val="28"/>
          <w:szCs w:val="28"/>
        </w:rPr>
        <w:t xml:space="preserve">безопасно действовать при опасных проявлениях конфликта и при возможных манипуляциях. </w:t>
      </w:r>
    </w:p>
    <w:p w:rsidR="00132887" w:rsidRDefault="00EC4B01" w:rsidP="00132887">
      <w:pPr>
        <w:spacing w:after="0" w:line="240" w:lineRule="auto"/>
        <w:ind w:firstLine="709"/>
        <w:jc w:val="both"/>
        <w:rPr>
          <w:rFonts w:ascii="Times New Roman" w:hAnsi="Times New Roman"/>
          <w:sz w:val="28"/>
          <w:szCs w:val="28"/>
        </w:rPr>
      </w:pPr>
      <w:r w:rsidRPr="00132887">
        <w:rPr>
          <w:rFonts w:ascii="Times New Roman" w:hAnsi="Times New Roman"/>
          <w:b/>
          <w:sz w:val="28"/>
          <w:szCs w:val="28"/>
        </w:rPr>
        <w:t>МОДУЛЬ № 8 «БЕЗОПАСНОСТЬ В ИНФОРМАЦИОННОМ ПРОСТРАНСТВЕ»:</w:t>
      </w:r>
      <w:r w:rsidRPr="00132887">
        <w:rPr>
          <w:rFonts w:ascii="Times New Roman" w:hAnsi="Times New Roman"/>
          <w:sz w:val="28"/>
          <w:szCs w:val="28"/>
        </w:rPr>
        <w:t xml:space="preserve"> приводить примеры информационных и компьютерных угроз; характеризовать потенциальные риски и угрозы при использовании Интернета, предупреждать риски и угрозы в Интернете (в том числе вовлечение в экстремистские, террористические и иные деструктивные интернет-сообщества); владеть принципами безопасного использования Интернета, электронных изделий бытового назначения (игровые приставки, мобильные телефоны сотовой связи и др.); предупреждать возникновение сложных и опасных ситуаций; 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 </w:t>
      </w:r>
    </w:p>
    <w:p w:rsidR="00132887" w:rsidRDefault="00EC4B01" w:rsidP="00132887">
      <w:pPr>
        <w:spacing w:after="0" w:line="240" w:lineRule="auto"/>
        <w:ind w:firstLine="709"/>
        <w:jc w:val="both"/>
        <w:rPr>
          <w:rFonts w:ascii="Times New Roman" w:hAnsi="Times New Roman"/>
          <w:sz w:val="28"/>
          <w:szCs w:val="28"/>
        </w:rPr>
      </w:pPr>
      <w:r w:rsidRPr="00132887">
        <w:rPr>
          <w:rFonts w:ascii="Times New Roman" w:hAnsi="Times New Roman"/>
          <w:b/>
          <w:sz w:val="28"/>
          <w:szCs w:val="28"/>
        </w:rPr>
        <w:t xml:space="preserve">МОДУЛЬ № 9 «ОСНОВЫ ПРОТИВОДЕЙСТВИЯ ЭКСТРЕМИЗМУ И ТЕРРОРИЗМУ»: </w:t>
      </w:r>
      <w:r w:rsidRPr="00132887">
        <w:rPr>
          <w:rFonts w:ascii="Times New Roman" w:hAnsi="Times New Roman"/>
          <w:sz w:val="28"/>
          <w:szCs w:val="28"/>
        </w:rPr>
        <w:t xml:space="preserve">объяснять понятия экстремизма, терроризма, их причины и последствия; сформировать негативное отношение к экстремистской и террористической деятельности; объяснять организационные основы системы противодействия терроризму и экстремизму в Российской Федерации; распознавать ситуации угрозы террористического акта в доме, в общественном месте; безопасно действовать при обнаружении в общественных местах бесхозных (или опасных) вещей и предметов; безопасно действовать в условиях совершения террористического акта, в том числе при захвате и освобождении заложников. </w:t>
      </w:r>
    </w:p>
    <w:p w:rsidR="00EC4B01" w:rsidRDefault="00EC4B01" w:rsidP="00132887">
      <w:pPr>
        <w:spacing w:after="0" w:line="240" w:lineRule="auto"/>
        <w:ind w:firstLine="709"/>
        <w:jc w:val="both"/>
        <w:rPr>
          <w:rFonts w:ascii="Times New Roman" w:hAnsi="Times New Roman"/>
          <w:sz w:val="28"/>
          <w:szCs w:val="28"/>
        </w:rPr>
      </w:pPr>
      <w:r w:rsidRPr="00132887">
        <w:rPr>
          <w:rFonts w:ascii="Times New Roman" w:hAnsi="Times New Roman"/>
          <w:b/>
          <w:sz w:val="28"/>
          <w:szCs w:val="28"/>
        </w:rPr>
        <w:t>МОДУЛЬ № 10 «ВЗАИМОДЕЙСТВИЕ ЛИЧНОСТИ, ОБЩЕСТВА И ГОСУДАРСТВА В ОБЕСПЕЧЕНИИ БЕЗОПАСНОСТИ ЖИЗНИ И ЗДОРОВЬЯ НАСЕЛЕНИЯ»:</w:t>
      </w:r>
      <w:r w:rsidRPr="00132887">
        <w:rPr>
          <w:rFonts w:ascii="Times New Roman" w:hAnsi="Times New Roman"/>
          <w:sz w:val="28"/>
          <w:szCs w:val="28"/>
        </w:rPr>
        <w:t xml:space="preserve"> характеризовать роль человека, общества и государства при обеспечении безопасности жизни и здоровья населения в Российской Федерации; 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 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 объяснять правила оповещения и эвакуации населения в условиях чрезвычайных ситуаций; 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 владеть правилами безопасного поведения и безопасно действовать в различных ситуациях; владеть способами антикоррупционного поведения с учётом возрастных обязанностей; информировать население и соответствующие органы о</w:t>
      </w:r>
      <w:r w:rsidR="00390D6A">
        <w:rPr>
          <w:rFonts w:ascii="Times New Roman" w:hAnsi="Times New Roman"/>
          <w:sz w:val="28"/>
          <w:szCs w:val="28"/>
        </w:rPr>
        <w:t xml:space="preserve"> возникновении опасных ситуаци.</w:t>
      </w:r>
    </w:p>
    <w:p w:rsidR="00572C45" w:rsidRPr="0097057F" w:rsidRDefault="0097057F" w:rsidP="00572C45">
      <w:pPr>
        <w:pStyle w:val="1"/>
        <w:rPr>
          <w:rFonts w:ascii="Times New Roman" w:hAnsi="Times New Roman" w:cs="Times New Roman"/>
          <w:b/>
          <w:color w:val="auto"/>
          <w:sz w:val="28"/>
        </w:rPr>
      </w:pPr>
      <w:bookmarkStart w:id="88" w:name="_Toc146985946"/>
      <w:r>
        <w:rPr>
          <w:rFonts w:ascii="Times New Roman" w:hAnsi="Times New Roman" w:cs="Times New Roman"/>
          <w:b/>
          <w:color w:val="auto"/>
          <w:sz w:val="28"/>
        </w:rPr>
        <w:t>2.1.</w:t>
      </w:r>
      <w:r w:rsidRPr="0097057F">
        <w:rPr>
          <w:rFonts w:ascii="Times New Roman" w:hAnsi="Times New Roman" w:cs="Times New Roman"/>
          <w:b/>
          <w:color w:val="auto"/>
          <w:sz w:val="28"/>
        </w:rPr>
        <w:t>20</w:t>
      </w:r>
      <w:r w:rsidR="00572C45" w:rsidRPr="00E67DC4">
        <w:rPr>
          <w:rFonts w:ascii="Times New Roman" w:hAnsi="Times New Roman" w:cs="Times New Roman"/>
          <w:b/>
          <w:color w:val="auto"/>
          <w:sz w:val="28"/>
        </w:rPr>
        <w:t xml:space="preserve"> Содержание учебного предмета «</w:t>
      </w:r>
      <w:r>
        <w:rPr>
          <w:rFonts w:ascii="Times New Roman" w:hAnsi="Times New Roman" w:cs="Times New Roman"/>
          <w:b/>
          <w:color w:val="auto"/>
          <w:sz w:val="28"/>
        </w:rPr>
        <w:t>Технология</w:t>
      </w:r>
      <w:r w:rsidR="00572C45" w:rsidRPr="00E67DC4">
        <w:rPr>
          <w:rFonts w:ascii="Times New Roman" w:hAnsi="Times New Roman" w:cs="Times New Roman"/>
          <w:b/>
          <w:color w:val="auto"/>
          <w:sz w:val="28"/>
        </w:rPr>
        <w:t xml:space="preserve">» </w:t>
      </w:r>
      <w:r>
        <w:rPr>
          <w:rFonts w:ascii="Times New Roman" w:hAnsi="Times New Roman" w:cs="Times New Roman"/>
          <w:b/>
          <w:color w:val="auto"/>
          <w:sz w:val="28"/>
        </w:rPr>
        <w:t>5</w:t>
      </w:r>
      <w:r w:rsidR="00572C45" w:rsidRPr="00E67DC4">
        <w:rPr>
          <w:rFonts w:ascii="Times New Roman" w:hAnsi="Times New Roman" w:cs="Times New Roman"/>
          <w:b/>
          <w:color w:val="auto"/>
          <w:sz w:val="28"/>
        </w:rPr>
        <w:t xml:space="preserve"> – 9 класс (федеральная рабочая программа)</w:t>
      </w:r>
      <w:bookmarkEnd w:id="88"/>
      <w:r w:rsidRPr="0097057F">
        <w:rPr>
          <w:rFonts w:ascii="Times New Roman" w:hAnsi="Times New Roman" w:cs="Times New Roman"/>
          <w:b/>
          <w:color w:val="auto"/>
          <w:sz w:val="28"/>
        </w:rPr>
        <w:t xml:space="preserve"> </w:t>
      </w:r>
    </w:p>
    <w:p w:rsidR="00572C45" w:rsidRDefault="00572C45" w:rsidP="00E67DC4">
      <w:pPr>
        <w:spacing w:after="0" w:line="240" w:lineRule="auto"/>
        <w:jc w:val="both"/>
        <w:rPr>
          <w:rFonts w:ascii="Times New Roman" w:eastAsiaTheme="minorHAnsi" w:hAnsi="Times New Roman"/>
          <w:sz w:val="28"/>
          <w:szCs w:val="28"/>
        </w:rPr>
      </w:pPr>
    </w:p>
    <w:p w:rsidR="0097057F" w:rsidRPr="0097057F" w:rsidRDefault="0097057F" w:rsidP="0097057F">
      <w:pPr>
        <w:spacing w:after="0" w:line="240" w:lineRule="auto"/>
        <w:ind w:firstLine="709"/>
        <w:jc w:val="both"/>
        <w:rPr>
          <w:rFonts w:ascii="Times New Roman" w:hAnsi="Times New Roman"/>
          <w:b/>
          <w:sz w:val="28"/>
          <w:szCs w:val="28"/>
        </w:rPr>
      </w:pPr>
      <w:r w:rsidRPr="0097057F">
        <w:rPr>
          <w:rFonts w:ascii="Times New Roman" w:hAnsi="Times New Roman"/>
          <w:b/>
          <w:sz w:val="28"/>
          <w:szCs w:val="28"/>
        </w:rPr>
        <w:t xml:space="preserve">ИНВАРИАНТНЫЕ МОДУЛИ ПРОГРАММЫ ПО ТЕХНОЛОГИИ </w:t>
      </w:r>
    </w:p>
    <w:p w:rsidR="0097057F" w:rsidRPr="0097057F" w:rsidRDefault="0097057F" w:rsidP="0097057F">
      <w:pPr>
        <w:spacing w:after="0" w:line="240" w:lineRule="auto"/>
        <w:ind w:firstLine="709"/>
        <w:jc w:val="both"/>
        <w:rPr>
          <w:rFonts w:ascii="Times New Roman" w:hAnsi="Times New Roman"/>
          <w:b/>
          <w:sz w:val="28"/>
          <w:szCs w:val="28"/>
        </w:rPr>
      </w:pPr>
      <w:r w:rsidRPr="0097057F">
        <w:rPr>
          <w:rFonts w:ascii="Times New Roman" w:hAnsi="Times New Roman"/>
          <w:b/>
          <w:sz w:val="28"/>
          <w:szCs w:val="28"/>
        </w:rPr>
        <w:t xml:space="preserve">Модуль «Производство и технологии» </w:t>
      </w:r>
    </w:p>
    <w:p w:rsidR="0097057F" w:rsidRDefault="0097057F" w:rsidP="0097057F">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Модуль «Производство и технологии» является общим по отношению к другим модулям. Основные технологические понятия раскрываются в модуле в системном виде, что позволяет осваивать их на практике в рамках других инвариантных и вариативных модулей. </w:t>
      </w:r>
    </w:p>
    <w:p w:rsidR="0097057F" w:rsidRDefault="0097057F" w:rsidP="0097057F">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Особенностью современной техносферы является распространение технологического подхода на когнитивную область. Объектом технологий становятся фундаментальные составляющие цифрового социума: данные, информация, знание. Трансформация данных в информацию и информации в знание в условиях появления феномена «больших данных» является одной из значимых и востребованных в профессиональной сфере технологий. </w:t>
      </w:r>
    </w:p>
    <w:p w:rsidR="0097057F" w:rsidRDefault="0097057F" w:rsidP="0097057F">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Освоение содержания модуля осуществляется на протяжении всего курса технологии на уровне основного общего образования. Содержание модуля построено на основе последовательного знакомства обучающихся с технологическими процессами, техническими системами, материалами, производством и профессиональной деятельностью. </w:t>
      </w:r>
    </w:p>
    <w:p w:rsidR="0097057F" w:rsidRDefault="0097057F" w:rsidP="0097057F">
      <w:pPr>
        <w:spacing w:after="0" w:line="240" w:lineRule="auto"/>
        <w:ind w:firstLine="709"/>
        <w:jc w:val="both"/>
        <w:rPr>
          <w:rFonts w:ascii="Times New Roman" w:hAnsi="Times New Roman"/>
          <w:sz w:val="28"/>
          <w:szCs w:val="28"/>
        </w:rPr>
      </w:pPr>
      <w:r w:rsidRPr="0097057F">
        <w:rPr>
          <w:rFonts w:ascii="Times New Roman" w:hAnsi="Times New Roman"/>
          <w:b/>
          <w:sz w:val="28"/>
          <w:szCs w:val="28"/>
        </w:rPr>
        <w:t>Модуль «Технологии обработки материалов и пищевых продуктов»</w:t>
      </w:r>
      <w:r w:rsidRPr="0097057F">
        <w:rPr>
          <w:rFonts w:ascii="Times New Roman" w:hAnsi="Times New Roman"/>
          <w:sz w:val="28"/>
          <w:szCs w:val="28"/>
        </w:rPr>
        <w:t xml:space="preserve"> </w:t>
      </w:r>
    </w:p>
    <w:p w:rsidR="0097057F" w:rsidRDefault="0097057F" w:rsidP="0097057F">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В модуле на конкретных примерах представлено освоение технологий обработки материалов по единой схеме: историко-культурное значение материала, экспериментальное изучение свойств материала, знакомство с инструментами, технологиями обработки, организация рабочего места, правила безопасного использования инструментов и приспособлений, экологические последствия использования материалов и применения технологий, а также характеризуются профессии, непосредственно связанные с получением и обработкой данных материалов. Изучение материалов и технологий предполагается в процессе выполнения учебного проекта, результатом которого будет продукт-изделие, изготовленный обучающимися. Модуль может быть представлен как проектный цикл по освоению технологии обработки материалов. </w:t>
      </w:r>
    </w:p>
    <w:p w:rsidR="0097057F" w:rsidRDefault="0097057F" w:rsidP="0097057F">
      <w:pPr>
        <w:spacing w:after="0" w:line="240" w:lineRule="auto"/>
        <w:ind w:firstLine="709"/>
        <w:jc w:val="both"/>
        <w:rPr>
          <w:rFonts w:ascii="Times New Roman" w:hAnsi="Times New Roman"/>
          <w:sz w:val="28"/>
          <w:szCs w:val="28"/>
        </w:rPr>
      </w:pPr>
      <w:r w:rsidRPr="0097057F">
        <w:rPr>
          <w:rFonts w:ascii="Times New Roman" w:hAnsi="Times New Roman"/>
          <w:b/>
          <w:sz w:val="28"/>
          <w:szCs w:val="28"/>
        </w:rPr>
        <w:t>Модуль «Компьютерная графика. Черчение»</w:t>
      </w:r>
      <w:r w:rsidRPr="0097057F">
        <w:rPr>
          <w:rFonts w:ascii="Times New Roman" w:hAnsi="Times New Roman"/>
          <w:sz w:val="28"/>
          <w:szCs w:val="28"/>
        </w:rPr>
        <w:t xml:space="preserve"> </w:t>
      </w:r>
    </w:p>
    <w:p w:rsidR="0097057F" w:rsidRDefault="0097057F" w:rsidP="0097057F">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В рамках данного модуля обучающиеся знакомятся с основными видами и областями применения графической информации, с различными типами графических изображений и их элементами, учатся применять чертёжные инструменты, читать и выполнять чертежи на бумажном носителе с соблюдением основных правил, знакомятся с инструментами и условными графическими обозначениями графических редакторов, учатся создавать с их помощью тексты и рисунки, знакомятся с видами конструкторской документации и графических моделей, овладевают навыками чтения, выполнения и оформления сборочных чертежей, ручными и автоматизированными способами подготовки чертежей, эскизов и технических рисунков деталей, осуществления расчётов по чертежам. </w:t>
      </w:r>
    </w:p>
    <w:p w:rsidR="0097057F" w:rsidRDefault="0097057F" w:rsidP="0097057F">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Приобретаемые в модуле знания и умения необходимы для создания и освоения новых технологий, а также продуктов техносферы, и направлены на решение задачи укрепления кадрового потенциала российского производства. </w:t>
      </w:r>
    </w:p>
    <w:p w:rsidR="0097057F" w:rsidRDefault="0097057F" w:rsidP="0097057F">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Содержание модуля «Компьютерная графика. Черчение» может быть представлено, в том числе, и отдельными темами или блоками в других модулях. Ориентиром в данном случае будут планируемые предметные результаты за год обучения. </w:t>
      </w:r>
    </w:p>
    <w:p w:rsidR="0097057F" w:rsidRDefault="0097057F" w:rsidP="0097057F">
      <w:pPr>
        <w:spacing w:after="0" w:line="240" w:lineRule="auto"/>
        <w:ind w:firstLine="709"/>
        <w:jc w:val="both"/>
        <w:rPr>
          <w:rFonts w:ascii="Times New Roman" w:hAnsi="Times New Roman"/>
          <w:sz w:val="28"/>
          <w:szCs w:val="28"/>
        </w:rPr>
      </w:pPr>
      <w:r w:rsidRPr="0097057F">
        <w:rPr>
          <w:rFonts w:ascii="Times New Roman" w:hAnsi="Times New Roman"/>
          <w:b/>
          <w:sz w:val="28"/>
          <w:szCs w:val="28"/>
        </w:rPr>
        <w:t>Модуль «Робототехника»</w:t>
      </w:r>
      <w:r w:rsidRPr="0097057F">
        <w:rPr>
          <w:rFonts w:ascii="Times New Roman" w:hAnsi="Times New Roman"/>
          <w:sz w:val="28"/>
          <w:szCs w:val="28"/>
        </w:rPr>
        <w:t xml:space="preserve"> </w:t>
      </w:r>
    </w:p>
    <w:p w:rsidR="0097057F" w:rsidRDefault="0097057F" w:rsidP="0097057F">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В модуле наиболее полно реализуется идея конвергенции материальных и информационных технологий. Значимость данного модуля заключается в том, что при его освоении формируются навыки работы с когнитивной составляющей (действиями, операциями и этапами). </w:t>
      </w:r>
    </w:p>
    <w:p w:rsidR="0097057F" w:rsidRDefault="0097057F" w:rsidP="0097057F">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Модуль «Робототехника» позволяет в процессе конструирования, создания действующих моделей роботов интегрировать знания о технике и технических устройствах, электронике, программировании, фундаментальные знания, полученные в рамках учебных предметов, а также дополнительного образования и самообразования. </w:t>
      </w:r>
    </w:p>
    <w:p w:rsidR="0097057F" w:rsidRDefault="0097057F" w:rsidP="0097057F">
      <w:pPr>
        <w:spacing w:after="0" w:line="240" w:lineRule="auto"/>
        <w:ind w:firstLine="709"/>
        <w:jc w:val="both"/>
        <w:rPr>
          <w:rFonts w:ascii="Times New Roman" w:hAnsi="Times New Roman"/>
          <w:sz w:val="28"/>
          <w:szCs w:val="28"/>
        </w:rPr>
      </w:pPr>
      <w:r w:rsidRPr="0097057F">
        <w:rPr>
          <w:rFonts w:ascii="Times New Roman" w:hAnsi="Times New Roman"/>
          <w:b/>
          <w:sz w:val="28"/>
          <w:szCs w:val="28"/>
        </w:rPr>
        <w:t>Модуль «3D-моделирование, прототипирование, макетирование»</w:t>
      </w:r>
      <w:r w:rsidRPr="0097057F">
        <w:rPr>
          <w:rFonts w:ascii="Times New Roman" w:hAnsi="Times New Roman"/>
          <w:sz w:val="28"/>
          <w:szCs w:val="28"/>
        </w:rPr>
        <w:t xml:space="preserve"> </w:t>
      </w:r>
    </w:p>
    <w:p w:rsidR="0097057F" w:rsidRDefault="0097057F" w:rsidP="0097057F">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Модуль в значительной мере нацелен на реализацию основного методического принципа модульного курса технологии: освоение технологии идёт неразрывно с освоением методологии познания, основой которого является моделирование. При этом связь технологии с процессом познания носит двусторонний характер: анализ модели позволяет выделить составляющие её элементы и открывает возможность использовать технологический подход при построении моделей, необходимых для познания объекта. Модуль играет важную роль в формировании знаний и умений, необходимых для проектирования и усовершенствования продуктов (предметов), освоения и создания технологий. </w:t>
      </w:r>
    </w:p>
    <w:p w:rsidR="0097057F" w:rsidRDefault="0097057F" w:rsidP="0097057F">
      <w:pPr>
        <w:spacing w:after="0" w:line="240" w:lineRule="auto"/>
        <w:ind w:firstLine="709"/>
        <w:jc w:val="both"/>
        <w:rPr>
          <w:rFonts w:ascii="Times New Roman" w:hAnsi="Times New Roman"/>
          <w:sz w:val="28"/>
          <w:szCs w:val="28"/>
        </w:rPr>
      </w:pPr>
    </w:p>
    <w:p w:rsidR="0097057F" w:rsidRDefault="0097057F" w:rsidP="0097057F">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ВАРИАТИВНЫЕ МОДУЛИ ПРОГРАММЫ ПО ТЕХНОЛОГИИ </w:t>
      </w:r>
    </w:p>
    <w:p w:rsidR="0097057F" w:rsidRDefault="0097057F" w:rsidP="0097057F">
      <w:pPr>
        <w:spacing w:after="0" w:line="240" w:lineRule="auto"/>
        <w:ind w:firstLine="709"/>
        <w:jc w:val="both"/>
        <w:rPr>
          <w:rFonts w:ascii="Times New Roman" w:hAnsi="Times New Roman"/>
          <w:sz w:val="28"/>
          <w:szCs w:val="28"/>
        </w:rPr>
      </w:pPr>
      <w:r w:rsidRPr="0097057F">
        <w:rPr>
          <w:rFonts w:ascii="Times New Roman" w:hAnsi="Times New Roman"/>
          <w:b/>
          <w:sz w:val="28"/>
          <w:szCs w:val="28"/>
        </w:rPr>
        <w:t>Модуль «Автоматизированные системы»</w:t>
      </w:r>
      <w:r w:rsidRPr="0097057F">
        <w:rPr>
          <w:rFonts w:ascii="Times New Roman" w:hAnsi="Times New Roman"/>
          <w:sz w:val="28"/>
          <w:szCs w:val="28"/>
        </w:rPr>
        <w:t xml:space="preserve"> </w:t>
      </w:r>
    </w:p>
    <w:p w:rsidR="0097057F" w:rsidRDefault="0097057F" w:rsidP="0097057F">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Модуль знакомит обучающихся с автоматизацией технологических процессов на производстве и в быту. Акцент сделан на изучение принципов управления автоматизированными системами и их практической реализации на примере простых технических систем. В результате освоения модуля обучающиеся разрабатывают индивидуальный или групповой проект, имитирующий работу автоматизированной системы (например, системы управления электродвигателем, освещением в помещении и прочее). </w:t>
      </w:r>
    </w:p>
    <w:p w:rsidR="0097057F" w:rsidRPr="0097057F" w:rsidRDefault="0097057F" w:rsidP="0097057F">
      <w:pPr>
        <w:spacing w:after="0" w:line="240" w:lineRule="auto"/>
        <w:ind w:firstLine="709"/>
        <w:jc w:val="both"/>
        <w:rPr>
          <w:rFonts w:ascii="Times New Roman" w:hAnsi="Times New Roman"/>
          <w:b/>
          <w:sz w:val="28"/>
          <w:szCs w:val="28"/>
        </w:rPr>
      </w:pPr>
      <w:r w:rsidRPr="0097057F">
        <w:rPr>
          <w:rFonts w:ascii="Times New Roman" w:hAnsi="Times New Roman"/>
          <w:b/>
          <w:sz w:val="28"/>
          <w:szCs w:val="28"/>
        </w:rPr>
        <w:t xml:space="preserve">Модули «Животноводство» и «Растениеводство» </w:t>
      </w:r>
    </w:p>
    <w:p w:rsidR="0097057F" w:rsidRDefault="0097057F" w:rsidP="0097057F">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Модули знакомят обучающихся с традиционными и современными технологиями в сельскохозяйственной сфере, направленными на природные объекты, имеющие свои биологические циклы. </w:t>
      </w:r>
    </w:p>
    <w:p w:rsidR="0097057F" w:rsidRPr="0097057F" w:rsidRDefault="0097057F" w:rsidP="0097057F">
      <w:pPr>
        <w:spacing w:after="0" w:line="240" w:lineRule="auto"/>
        <w:ind w:firstLine="709"/>
        <w:jc w:val="both"/>
        <w:rPr>
          <w:rFonts w:ascii="Times New Roman" w:eastAsiaTheme="minorHAnsi" w:hAnsi="Times New Roman"/>
          <w:sz w:val="28"/>
          <w:szCs w:val="28"/>
        </w:rPr>
      </w:pPr>
      <w:r w:rsidRPr="0097057F">
        <w:rPr>
          <w:rFonts w:ascii="Times New Roman" w:hAnsi="Times New Roman"/>
          <w:sz w:val="28"/>
          <w:szCs w:val="28"/>
        </w:rPr>
        <w:t>В курсе технологии осуществляется реализация межпредметных связей: с алгеброй и геометрией при изучении модулей «Компьютерная графика. Черчение», «3D-моделирование, прототипирование, макетирование», «Технологии обработки материалов и пищевых продуктов»; с химией при освоении разделов, связанных с технологиями химической промышленности в инвариантных модулях; с биологией при изучении современных биотехнологий в инвариантных модулях и при освоении вариативных модулей «Растениеводство» и «Животноводство»; с физикой при освоении моделей машин и механизмов, модуля «Робототехника», «3D-моделирование, прототипирование, макетирование», «Технологии обработки материалов и пищевых продуктов»; с информатикой и информационно-коммуникационными технологиями при освоении в инвариантных и вариативных модулях информационных процессов сбора, хранения, преобразования и передачи информации, протекающих в технических системах, использовании программных сервисов; с историей и искусством при освоении элементов промышленной эстетики, народных ремёсел в инвариантном модуле «Производство и технологии»; с обществознанием при освоении темы «Технология и мир. Современная техносфера» в инвариантном модуле «Производство и технологии».</w:t>
      </w:r>
    </w:p>
    <w:p w:rsidR="0097057F" w:rsidRDefault="0097057F" w:rsidP="002C7E20">
      <w:pPr>
        <w:spacing w:after="0" w:line="240" w:lineRule="auto"/>
        <w:ind w:firstLine="709"/>
        <w:jc w:val="both"/>
        <w:rPr>
          <w:rFonts w:ascii="Times New Roman" w:hAnsi="Times New Roman"/>
          <w:sz w:val="28"/>
          <w:szCs w:val="28"/>
        </w:rPr>
      </w:pPr>
    </w:p>
    <w:p w:rsidR="0097057F" w:rsidRPr="0097057F" w:rsidRDefault="0097057F" w:rsidP="002C7E20">
      <w:pPr>
        <w:spacing w:after="0" w:line="240" w:lineRule="auto"/>
        <w:ind w:firstLine="709"/>
        <w:jc w:val="both"/>
        <w:rPr>
          <w:rFonts w:ascii="Times New Roman" w:hAnsi="Times New Roman"/>
          <w:b/>
          <w:sz w:val="36"/>
          <w:szCs w:val="28"/>
        </w:rPr>
      </w:pPr>
      <w:r w:rsidRPr="0097057F">
        <w:rPr>
          <w:rFonts w:ascii="Times New Roman" w:hAnsi="Times New Roman"/>
          <w:b/>
          <w:sz w:val="28"/>
        </w:rPr>
        <w:t>СОДЕРЖАНИЕ ОБУЧЕНИЯ</w:t>
      </w:r>
    </w:p>
    <w:p w:rsidR="0097057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ИНВАРИАНТНЫЕ МОДУЛИ </w:t>
      </w:r>
    </w:p>
    <w:p w:rsidR="0097057F" w:rsidRDefault="0097057F" w:rsidP="002C7E20">
      <w:pPr>
        <w:spacing w:after="0" w:line="240" w:lineRule="auto"/>
        <w:ind w:firstLine="709"/>
        <w:jc w:val="both"/>
        <w:rPr>
          <w:rFonts w:ascii="Times New Roman" w:hAnsi="Times New Roman"/>
          <w:sz w:val="28"/>
          <w:szCs w:val="28"/>
        </w:rPr>
      </w:pPr>
    </w:p>
    <w:p w:rsidR="0097057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b/>
          <w:sz w:val="28"/>
          <w:szCs w:val="28"/>
        </w:rPr>
        <w:t xml:space="preserve">Модуль «Производство и технологии» </w:t>
      </w:r>
    </w:p>
    <w:p w:rsidR="0097057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b/>
          <w:sz w:val="28"/>
          <w:szCs w:val="28"/>
        </w:rPr>
        <w:t>5 КЛАСС</w:t>
      </w:r>
      <w:r w:rsidRPr="0097057F">
        <w:rPr>
          <w:rFonts w:ascii="Times New Roman" w:hAnsi="Times New Roman"/>
          <w:sz w:val="28"/>
          <w:szCs w:val="28"/>
        </w:rPr>
        <w:t xml:space="preserve"> </w:t>
      </w:r>
    </w:p>
    <w:p w:rsidR="0097057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Технологии вокруг нас. Потребности человека. Преобразующая деятельность человека и технологии. Мир идей и создание новых вещей и продуктов. Производственная деятельность. </w:t>
      </w:r>
    </w:p>
    <w:p w:rsidR="0097057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Материальный мир и потребности человека. Свойства вещей. </w:t>
      </w:r>
    </w:p>
    <w:p w:rsidR="0097057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Материалы и сырьё. Естественные (природные) и искусственные материалы. </w:t>
      </w:r>
    </w:p>
    <w:p w:rsidR="0097057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Материальные технологии. Технологический процесс.</w:t>
      </w:r>
    </w:p>
    <w:p w:rsidR="0097057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Производство и техника. Роль техники в производственной деятельности человека. </w:t>
      </w:r>
    </w:p>
    <w:p w:rsidR="0097057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Когнитивные технологии: мозговой штурм, метод интеллект-карт, метод фокальных объектов и другие. </w:t>
      </w:r>
    </w:p>
    <w:p w:rsidR="0097057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Проекты и ресурсы в производственной деятельности человека. Проект как форма организации деятельности. Виды проектов. Этапы проектной деятельности. Проектная документация. </w:t>
      </w:r>
    </w:p>
    <w:p w:rsidR="0097057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Какие бывают профессии. </w:t>
      </w:r>
    </w:p>
    <w:p w:rsidR="0097057F" w:rsidRDefault="0097057F" w:rsidP="002C7E20">
      <w:pPr>
        <w:spacing w:after="0" w:line="240" w:lineRule="auto"/>
        <w:ind w:firstLine="709"/>
        <w:jc w:val="both"/>
        <w:rPr>
          <w:rFonts w:ascii="Times New Roman" w:hAnsi="Times New Roman"/>
          <w:b/>
          <w:sz w:val="28"/>
          <w:szCs w:val="28"/>
        </w:rPr>
      </w:pPr>
    </w:p>
    <w:p w:rsidR="0097057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b/>
          <w:sz w:val="28"/>
          <w:szCs w:val="28"/>
        </w:rPr>
        <w:t>6 КЛАСС</w:t>
      </w:r>
      <w:r w:rsidRPr="0097057F">
        <w:rPr>
          <w:rFonts w:ascii="Times New Roman" w:hAnsi="Times New Roman"/>
          <w:sz w:val="28"/>
          <w:szCs w:val="28"/>
        </w:rPr>
        <w:t xml:space="preserve"> </w:t>
      </w:r>
    </w:p>
    <w:p w:rsidR="0097057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Производственно-технологические задачи и способы их решения. </w:t>
      </w:r>
    </w:p>
    <w:p w:rsidR="0097057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Модели и моделирование. Виды машин и механизмов. Моделирование технических устройств. Кинематические схемы. </w:t>
      </w:r>
    </w:p>
    <w:p w:rsidR="0097057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Конструирование изделий. Конструкторская документация. Конструирование и производство техники. Усовершенствование конструкции. Основы изобретательской и рационализаторской деятельности. </w:t>
      </w:r>
    </w:p>
    <w:p w:rsidR="0097057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Технологические задачи, решаемые в процессе производства и создания изделий. Соблюдение технологии и качество изделия (продукции). </w:t>
      </w:r>
    </w:p>
    <w:p w:rsidR="0097057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Информационные технологии. Перспективные технологии. </w:t>
      </w:r>
    </w:p>
    <w:p w:rsidR="0097057F" w:rsidRDefault="0097057F" w:rsidP="002C7E20">
      <w:pPr>
        <w:spacing w:after="0" w:line="240" w:lineRule="auto"/>
        <w:ind w:firstLine="709"/>
        <w:jc w:val="both"/>
        <w:rPr>
          <w:rFonts w:ascii="Times New Roman" w:hAnsi="Times New Roman"/>
          <w:sz w:val="28"/>
          <w:szCs w:val="28"/>
        </w:rPr>
      </w:pPr>
    </w:p>
    <w:p w:rsidR="0097057F" w:rsidRDefault="0097057F" w:rsidP="002C7E20">
      <w:pPr>
        <w:spacing w:after="0" w:line="240" w:lineRule="auto"/>
        <w:ind w:firstLine="709"/>
        <w:jc w:val="both"/>
        <w:rPr>
          <w:rFonts w:ascii="Times New Roman" w:hAnsi="Times New Roman"/>
          <w:b/>
          <w:sz w:val="28"/>
          <w:szCs w:val="28"/>
        </w:rPr>
      </w:pPr>
      <w:r w:rsidRPr="0097057F">
        <w:rPr>
          <w:rFonts w:ascii="Times New Roman" w:hAnsi="Times New Roman"/>
          <w:b/>
          <w:sz w:val="28"/>
          <w:szCs w:val="28"/>
        </w:rPr>
        <w:t>7 КЛАСС</w:t>
      </w:r>
    </w:p>
    <w:p w:rsidR="0097057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 Создание технологий как основная задача современной науки. История развития технологий. </w:t>
      </w:r>
    </w:p>
    <w:p w:rsidR="0097057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Эстетическая ценность результатов труда. Промышленная эстетика. Дизайн. Народные ремёсла. </w:t>
      </w:r>
    </w:p>
    <w:p w:rsidR="0097057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Народные ремёсла и промыслы России. </w:t>
      </w:r>
    </w:p>
    <w:p w:rsidR="0097057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Цифровизация производства. Цифровые технологии и способы обработки информации. </w:t>
      </w:r>
    </w:p>
    <w:p w:rsidR="0097057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Управление технологическими процессами. Управление производством. Современные и перспективные технологии. </w:t>
      </w:r>
    </w:p>
    <w:p w:rsidR="0097057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Понятие высокотехнологичных отраслей. «Высокие технологии» двойного назначения. </w:t>
      </w:r>
    </w:p>
    <w:p w:rsidR="0097057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 Разработка и внедрение технологий многократного использования материалов, технологий безотходного производства. </w:t>
      </w:r>
    </w:p>
    <w:p w:rsidR="0097057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Современная техносфера. Проблема взаимодействия природы и техносферы. </w:t>
      </w:r>
    </w:p>
    <w:p w:rsidR="0097057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Современный транспорт и перспективы его развития. </w:t>
      </w:r>
    </w:p>
    <w:p w:rsidR="0097057F" w:rsidRDefault="0097057F" w:rsidP="002C7E20">
      <w:pPr>
        <w:spacing w:after="0" w:line="240" w:lineRule="auto"/>
        <w:ind w:firstLine="709"/>
        <w:jc w:val="both"/>
        <w:rPr>
          <w:rFonts w:ascii="Times New Roman" w:hAnsi="Times New Roman"/>
          <w:sz w:val="28"/>
          <w:szCs w:val="28"/>
        </w:rPr>
      </w:pPr>
    </w:p>
    <w:p w:rsidR="0097057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b/>
          <w:sz w:val="28"/>
          <w:szCs w:val="28"/>
        </w:rPr>
        <w:t>8 КЛАСС</w:t>
      </w:r>
      <w:r w:rsidRPr="0097057F">
        <w:rPr>
          <w:rFonts w:ascii="Times New Roman" w:hAnsi="Times New Roman"/>
          <w:sz w:val="28"/>
          <w:szCs w:val="28"/>
        </w:rPr>
        <w:t xml:space="preserve"> </w:t>
      </w:r>
    </w:p>
    <w:p w:rsidR="0097057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Общие принципы управления. Самоуправляемые системы. Устойчивость систем управления. Устойчивость технических систем. </w:t>
      </w:r>
    </w:p>
    <w:p w:rsidR="0097057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Производство и его виды. </w:t>
      </w:r>
    </w:p>
    <w:p w:rsidR="0097057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Биотехнологии в решении экологических проблем. Биоэнергетика. Перспективные технологии (в том числе нанотехнологии). </w:t>
      </w:r>
    </w:p>
    <w:p w:rsidR="0097057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Сферы применения современных технологий. </w:t>
      </w:r>
    </w:p>
    <w:p w:rsidR="0097057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Рынок труда. Функции рынка труда. Трудовые ресурсы. </w:t>
      </w:r>
    </w:p>
    <w:p w:rsidR="0097057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Мир профессий. Профессия, квалификация и компетенции. </w:t>
      </w:r>
    </w:p>
    <w:p w:rsidR="0097057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Выбор профессии в зависимости от интересов и способностей человека. </w:t>
      </w:r>
    </w:p>
    <w:p w:rsidR="0097057F" w:rsidRDefault="0097057F" w:rsidP="002C7E20">
      <w:pPr>
        <w:spacing w:after="0" w:line="240" w:lineRule="auto"/>
        <w:ind w:firstLine="709"/>
        <w:jc w:val="both"/>
        <w:rPr>
          <w:rFonts w:ascii="Times New Roman" w:hAnsi="Times New Roman"/>
          <w:sz w:val="28"/>
          <w:szCs w:val="28"/>
        </w:rPr>
      </w:pPr>
    </w:p>
    <w:p w:rsidR="0097057F" w:rsidRPr="0097057F" w:rsidRDefault="0097057F" w:rsidP="002C7E20">
      <w:pPr>
        <w:spacing w:after="0" w:line="240" w:lineRule="auto"/>
        <w:ind w:firstLine="709"/>
        <w:jc w:val="both"/>
        <w:rPr>
          <w:rFonts w:ascii="Times New Roman" w:hAnsi="Times New Roman"/>
          <w:b/>
          <w:sz w:val="28"/>
          <w:szCs w:val="28"/>
        </w:rPr>
      </w:pPr>
      <w:r w:rsidRPr="0097057F">
        <w:rPr>
          <w:rFonts w:ascii="Times New Roman" w:hAnsi="Times New Roman"/>
          <w:b/>
          <w:sz w:val="28"/>
          <w:szCs w:val="28"/>
        </w:rPr>
        <w:t xml:space="preserve">9 КЛАСС </w:t>
      </w:r>
    </w:p>
    <w:p w:rsidR="0097057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Предпринимательство. Сущность культуры предпринимательства. Корпоративная культура. Предпринимательская этика. Виды предпринимательской деятельности. Типы организаций. Сфера принятия управленческих решений. Внутренняя и внешняя среда предпринимательства. Базовые составляющие внутренней среды. Формирование цены товара. </w:t>
      </w:r>
    </w:p>
    <w:p w:rsidR="0097057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Внешние и внутренние угрозы безопасности фирмы. Основные элементы механизма защиты предпринимательской тайны. Защита предпринимательской тайны и обеспечение безопасности фирмы. </w:t>
      </w:r>
    </w:p>
    <w:p w:rsidR="0097057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Понятия, инструменты и технологии имитационного моделирования экономической деятельности. Модель реализации бизнес-идеи. Этапы разработки бизнес-проекта: анализ выбранного направления экономической деятельности, создание логотипа фирмы, разработка бизнес-плана. </w:t>
      </w:r>
    </w:p>
    <w:p w:rsidR="0097057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Эффективность предпринимательской деятельности. Принципы и методы оценки. Контроль эффективности, оптимизация предпринимательской деятельности. Технологическое предпринимательство. Инновации и их виды. Новые рынки для продуктов. </w:t>
      </w:r>
    </w:p>
    <w:p w:rsidR="0097057F" w:rsidRDefault="0097057F" w:rsidP="002C7E20">
      <w:pPr>
        <w:spacing w:after="0" w:line="240" w:lineRule="auto"/>
        <w:ind w:firstLine="709"/>
        <w:jc w:val="both"/>
        <w:rPr>
          <w:rFonts w:ascii="Times New Roman" w:hAnsi="Times New Roman"/>
          <w:sz w:val="28"/>
          <w:szCs w:val="28"/>
        </w:rPr>
      </w:pPr>
    </w:p>
    <w:p w:rsidR="0097057F" w:rsidRPr="0097057F" w:rsidRDefault="0097057F" w:rsidP="002C7E20">
      <w:pPr>
        <w:spacing w:after="0" w:line="240" w:lineRule="auto"/>
        <w:ind w:firstLine="709"/>
        <w:jc w:val="both"/>
        <w:rPr>
          <w:rFonts w:ascii="Times New Roman" w:hAnsi="Times New Roman"/>
          <w:b/>
          <w:sz w:val="28"/>
          <w:szCs w:val="28"/>
        </w:rPr>
      </w:pPr>
      <w:r w:rsidRPr="0097057F">
        <w:rPr>
          <w:rFonts w:ascii="Times New Roman" w:hAnsi="Times New Roman"/>
          <w:b/>
          <w:sz w:val="28"/>
          <w:szCs w:val="28"/>
        </w:rPr>
        <w:t>Модуль «Технологии обработки материалов и пищевых продуктов»</w:t>
      </w:r>
    </w:p>
    <w:p w:rsidR="0097057F" w:rsidRPr="0097057F" w:rsidRDefault="0097057F" w:rsidP="002C7E20">
      <w:pPr>
        <w:spacing w:after="0" w:line="240" w:lineRule="auto"/>
        <w:ind w:firstLine="709"/>
        <w:jc w:val="both"/>
        <w:rPr>
          <w:rFonts w:ascii="Times New Roman" w:hAnsi="Times New Roman"/>
          <w:b/>
          <w:sz w:val="28"/>
          <w:szCs w:val="28"/>
        </w:rPr>
      </w:pPr>
      <w:r w:rsidRPr="0097057F">
        <w:rPr>
          <w:rFonts w:ascii="Times New Roman" w:hAnsi="Times New Roman"/>
          <w:b/>
          <w:sz w:val="28"/>
          <w:szCs w:val="28"/>
        </w:rPr>
        <w:t xml:space="preserve"> 5 КЛАСС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Технологии обработки конструкционных материалов.</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 Проектирование, моделирование, конструирование – основные составляющие технологии. Основные элементы структуры технологии: действия, операции, этапы. Технологическая карта.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Бумага и её свойства. Производство бумаги, история и современные технологии.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Использование древесины человеком (история и современность). Использование древесины и охрана природы. Общие сведения о древесине хвойных и лиственных пород. Пиломатериалы. Способы обработки древесины. Организация рабочего места при работе с древесиной.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Ручной и электрифицированный инструмент для обработки древесины.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Операции (основные): разметка, пиление, сверление, зачистка, декорирование древесины.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Народные промыслы по обработке древесины.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Профессии, связанные с производством и обработкой древесины.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Индивидуальный творческий (учебный) проект «Изделие из древесины».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Технологии обработки пищевых продуктов. Общие сведения о питании и технологиях приготовления пищи. Рациональное, здоровое питание, режим питания, пищевая пирамида.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Значение выбора продуктов для здоровья человека. Пищевая ценность разных продуктов питания. Пищевая ценность яиц, круп, овощей. Технологии обработки овощей, круп.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Технология приготовления блюд из яиц, круп, овощей. Определение качества продуктов, правила хранения продуктов.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Интерьер кухни, рациональное размещение мебели. Посуда, инструменты, приспособления для обработки пищевых продуктов, приготовления блюд.</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 Правила этикета за столом. Условия хранения продуктов питания. Утилизация бытовых и пищевых отходов.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Профессии, связанные с производством и обработкой пищевых продуктов.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Групповой проект по теме «Питание и здоровье человека».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Технологии обработки текстильных материалов.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Основы материаловедения. Текстильные материалы (нитки, ткань), производство и использование человеком. История, культура.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Современные технологии производства тканей с разными свойствами.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Технологии получения текстильных материалов из натуральных волокон растительного, животного происхождения, из химических волокон. Свойства тканей.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Основы технологии изготовления изделий из текстильных материалов.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Последовательность изготовления швейного изделия. Контроль качества готового изделия.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Устройство швейной машины: виды приводов швейной машины, регуляторы.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Виды стежков, швов. Виды ручных и машинных швов (стачные, краевые).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Профессии, связанные со швейным производством.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Индивидуальный творческий (учебный) проект «Изделие из текстильных материалов».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Чертёж выкроек проектного швейного изделия (например, мешок для сменной обуви, прихватка, лоскутное шитьё).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Выполнение технологических операций по пошиву проектного изделия, отделке изделия.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Оценка качества изготовления проектного швейного изделия. </w:t>
      </w:r>
    </w:p>
    <w:p w:rsidR="00401FFF" w:rsidRDefault="00401FFF" w:rsidP="002C7E20">
      <w:pPr>
        <w:spacing w:after="0" w:line="240" w:lineRule="auto"/>
        <w:ind w:firstLine="709"/>
        <w:jc w:val="both"/>
        <w:rPr>
          <w:rFonts w:ascii="Times New Roman" w:hAnsi="Times New Roman"/>
          <w:sz w:val="28"/>
          <w:szCs w:val="28"/>
        </w:rPr>
      </w:pPr>
    </w:p>
    <w:p w:rsidR="00401FFF" w:rsidRPr="00401FFF" w:rsidRDefault="0097057F" w:rsidP="002C7E20">
      <w:pPr>
        <w:spacing w:after="0" w:line="240" w:lineRule="auto"/>
        <w:ind w:firstLine="709"/>
        <w:jc w:val="both"/>
        <w:rPr>
          <w:rFonts w:ascii="Times New Roman" w:hAnsi="Times New Roman"/>
          <w:b/>
          <w:sz w:val="28"/>
          <w:szCs w:val="28"/>
        </w:rPr>
      </w:pPr>
      <w:r w:rsidRPr="00401FFF">
        <w:rPr>
          <w:rFonts w:ascii="Times New Roman" w:hAnsi="Times New Roman"/>
          <w:b/>
          <w:sz w:val="28"/>
          <w:szCs w:val="28"/>
        </w:rPr>
        <w:t xml:space="preserve">6 КЛАСС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Технологии обработки конструкционных материалов.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Получение и использование металлов человеком. Рациональное использование, сбор и переработка вторичного сырья. Общие сведения о видах металлов и сплавах. Тонколистовой металл и проволока.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Народные промыслы по обработке металла.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Способы обработки тонколистового металла.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Слесарный верстак. Инструменты для разметки, правки, резания тонколистового металла.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Операции (основные): правка, разметка, резание, гибка тонколистового металла.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Профессии, связанные с производством и обработкой металлов.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Индивидуальный творческий (учебный) проект «Изделие из металла».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Выполнение проектного изделия по технологической карте.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Потребительские и технические требования к качеству готового изделия.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Оценка качества проектного изделия из тонколистового металла.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Технологии обработки пищевых продуктов.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Молоко и молочные продукты в питании. Пищевая ценность молока и молочных продуктов. Технологии приготовления блюд из молока и молочных продуктов.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Определение качества молочных продуктов, правила хранения продуктов.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Виды теста. Технологии приготовления разных видов теста (тесто для вареников, песочное тесто, бисквитное тесто, дрожжевое тесто).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Профессии, связанные с пищевым производством.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Групповой проект по теме «Технологии обработки пищевых продуктов».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Технологии обработки текстильных материалов.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Современные текстильные материалы, получение и свойства.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Сравнение свойств тканей, выбор ткани с учётом эксплуатации изделия.</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Одежда, виды одежды. Мода и стиль.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Индивидуальный творческий (учебный) проект «Изделие из текстильных материалов».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Чертёж выкроек проектного швейного изделия (например, укладка для инструментов, сумка, рюкзак; изделие в технике лоскутной пластики).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Выполнение технологических операций по раскрою и пошиву проектного изделия, отделке изделия.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Оценка качества изготовления проектного швейного изделия. </w:t>
      </w:r>
    </w:p>
    <w:p w:rsidR="00401FFF" w:rsidRDefault="00401FFF" w:rsidP="002C7E20">
      <w:pPr>
        <w:spacing w:after="0" w:line="240" w:lineRule="auto"/>
        <w:ind w:firstLine="709"/>
        <w:jc w:val="both"/>
        <w:rPr>
          <w:rFonts w:ascii="Times New Roman" w:hAnsi="Times New Roman"/>
          <w:sz w:val="28"/>
          <w:szCs w:val="28"/>
        </w:rPr>
      </w:pPr>
    </w:p>
    <w:p w:rsidR="00401FFF" w:rsidRPr="00401FFF" w:rsidRDefault="0097057F" w:rsidP="002C7E20">
      <w:pPr>
        <w:spacing w:after="0" w:line="240" w:lineRule="auto"/>
        <w:ind w:firstLine="709"/>
        <w:jc w:val="both"/>
        <w:rPr>
          <w:rFonts w:ascii="Times New Roman" w:hAnsi="Times New Roman"/>
          <w:b/>
          <w:sz w:val="28"/>
          <w:szCs w:val="28"/>
        </w:rPr>
      </w:pPr>
      <w:r w:rsidRPr="00401FFF">
        <w:rPr>
          <w:rFonts w:ascii="Times New Roman" w:hAnsi="Times New Roman"/>
          <w:b/>
          <w:sz w:val="28"/>
          <w:szCs w:val="28"/>
        </w:rPr>
        <w:t xml:space="preserve">7 КЛАСС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Технологии обработки конструкционных материалов.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Обработка древесины. Технологии механической обработки конструкционных материалов. Технологии отделки изделий из древесины.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Обработка металлов. Технологии обработки металлов. Конструкционная сталь. Токарно-винторезный станок. Изделия из металлопроката. Резьба и резьбовые соединения. Нарезание резьбы. Соединение металлических деталей клеем. Отделка деталей.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Пластмасса и другие современные материалы: свойства, получение и использование.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Индивидуальный творческий (учебный) проект «Изделие из конструкционных и поделочных материалов».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Технологии обработки пищевых продуктов.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Рыба, морепродукты в питании человека. Пищевая ценность рыбы и морепродуктов. Виды промысловых рыб. Охлаждённая, мороженая рыба. Механическая обработка рыбы. Показатели свежести рыбы. Кулинарная разделка рыбы. Виды тепловой обработки рыбы. Требования к качеству рыбных блюд. Рыбные консервы.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Мясо животных, мясо птицы в питании человека. Пищевая ценность мяса. Механическая обработка мяса животных (говядина, свинина, баранина), обработка мяса птицы. Показатели свежести мяса. Виды тепловой обработки мяса.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Блюда национальной кухни из мяса, рыбы.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Групповой проект по теме «Технологии обработки пищевых продуктов». </w:t>
      </w:r>
    </w:p>
    <w:p w:rsidR="00401FFF" w:rsidRDefault="00401FFF" w:rsidP="002C7E20">
      <w:pPr>
        <w:spacing w:after="0" w:line="240" w:lineRule="auto"/>
        <w:ind w:firstLine="709"/>
        <w:jc w:val="both"/>
        <w:rPr>
          <w:rFonts w:ascii="Times New Roman" w:hAnsi="Times New Roman"/>
          <w:sz w:val="28"/>
          <w:szCs w:val="28"/>
        </w:rPr>
      </w:pPr>
    </w:p>
    <w:p w:rsidR="00401FFF" w:rsidRPr="00401FFF" w:rsidRDefault="0097057F" w:rsidP="002C7E20">
      <w:pPr>
        <w:spacing w:after="0" w:line="240" w:lineRule="auto"/>
        <w:ind w:firstLine="709"/>
        <w:jc w:val="both"/>
        <w:rPr>
          <w:rFonts w:ascii="Times New Roman" w:hAnsi="Times New Roman"/>
          <w:b/>
          <w:sz w:val="28"/>
          <w:szCs w:val="28"/>
        </w:rPr>
      </w:pPr>
      <w:r w:rsidRPr="00401FFF">
        <w:rPr>
          <w:rFonts w:ascii="Times New Roman" w:hAnsi="Times New Roman"/>
          <w:b/>
          <w:sz w:val="28"/>
          <w:szCs w:val="28"/>
        </w:rPr>
        <w:t xml:space="preserve">Модуль «Робототехника» </w:t>
      </w:r>
    </w:p>
    <w:p w:rsidR="00401FFF" w:rsidRPr="00401FFF" w:rsidRDefault="0097057F" w:rsidP="002C7E20">
      <w:pPr>
        <w:spacing w:after="0" w:line="240" w:lineRule="auto"/>
        <w:ind w:firstLine="709"/>
        <w:jc w:val="both"/>
        <w:rPr>
          <w:rFonts w:ascii="Times New Roman" w:hAnsi="Times New Roman"/>
          <w:b/>
          <w:sz w:val="28"/>
          <w:szCs w:val="28"/>
        </w:rPr>
      </w:pPr>
      <w:r w:rsidRPr="00401FFF">
        <w:rPr>
          <w:rFonts w:ascii="Times New Roman" w:hAnsi="Times New Roman"/>
          <w:b/>
          <w:sz w:val="28"/>
          <w:szCs w:val="28"/>
        </w:rPr>
        <w:t xml:space="preserve">5 КЛАСС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Автоматизация и роботизация. Принципы работы робота.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Классификация современных роботов. Виды роботов, их функции и назначение.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Взаимосвязь конструкции робота и выполняемой им функции.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Робототехнический конструктор и комплектующие.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Чтение схем. Сборка роботизированной конструкции по готовой схеме.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Базовые принципы программирования.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Визуальный язык для программирования простых робототехнических систем. </w:t>
      </w:r>
    </w:p>
    <w:p w:rsidR="00401FFF" w:rsidRDefault="00401FFF" w:rsidP="002C7E20">
      <w:pPr>
        <w:spacing w:after="0" w:line="240" w:lineRule="auto"/>
        <w:ind w:firstLine="709"/>
        <w:jc w:val="both"/>
        <w:rPr>
          <w:rFonts w:ascii="Times New Roman" w:hAnsi="Times New Roman"/>
          <w:sz w:val="28"/>
          <w:szCs w:val="28"/>
        </w:rPr>
      </w:pPr>
    </w:p>
    <w:p w:rsidR="00401FFF" w:rsidRPr="00401FFF" w:rsidRDefault="0097057F" w:rsidP="002C7E20">
      <w:pPr>
        <w:spacing w:after="0" w:line="240" w:lineRule="auto"/>
        <w:ind w:firstLine="709"/>
        <w:jc w:val="both"/>
        <w:rPr>
          <w:rFonts w:ascii="Times New Roman" w:hAnsi="Times New Roman"/>
          <w:b/>
          <w:sz w:val="28"/>
          <w:szCs w:val="28"/>
        </w:rPr>
      </w:pPr>
      <w:r w:rsidRPr="00401FFF">
        <w:rPr>
          <w:rFonts w:ascii="Times New Roman" w:hAnsi="Times New Roman"/>
          <w:b/>
          <w:sz w:val="28"/>
          <w:szCs w:val="28"/>
        </w:rPr>
        <w:t xml:space="preserve">6 КЛАСС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Мобильная робототехника. Организация перемещения робототехнических устройств.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Транспортные роботы. Назначение, особенности.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Знакомство с контроллером, моторами, датчиками.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Сборка мобильного робота.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Принципы программирования мобильных роботов. </w:t>
      </w:r>
    </w:p>
    <w:p w:rsidR="00401FFF" w:rsidRDefault="0097057F" w:rsidP="00401FFF">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Изучение интерфейса визуального языка программирования, основные инструменты и команды программирования роботов.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Учебный проект по робототехнике. </w:t>
      </w:r>
    </w:p>
    <w:p w:rsidR="00401FFF" w:rsidRDefault="00401FFF" w:rsidP="002C7E20">
      <w:pPr>
        <w:spacing w:after="0" w:line="240" w:lineRule="auto"/>
        <w:ind w:firstLine="709"/>
        <w:jc w:val="both"/>
        <w:rPr>
          <w:rFonts w:ascii="Times New Roman" w:hAnsi="Times New Roman"/>
          <w:sz w:val="28"/>
          <w:szCs w:val="28"/>
        </w:rPr>
      </w:pPr>
    </w:p>
    <w:p w:rsidR="00401FFF" w:rsidRDefault="0097057F" w:rsidP="002C7E20">
      <w:pPr>
        <w:spacing w:after="0" w:line="240" w:lineRule="auto"/>
        <w:ind w:firstLine="709"/>
        <w:jc w:val="both"/>
        <w:rPr>
          <w:rFonts w:ascii="Times New Roman" w:hAnsi="Times New Roman"/>
          <w:sz w:val="28"/>
          <w:szCs w:val="28"/>
        </w:rPr>
      </w:pPr>
      <w:r w:rsidRPr="00401FFF">
        <w:rPr>
          <w:rFonts w:ascii="Times New Roman" w:hAnsi="Times New Roman"/>
          <w:b/>
          <w:sz w:val="28"/>
          <w:szCs w:val="28"/>
        </w:rPr>
        <w:t>7 КЛАСС</w:t>
      </w:r>
      <w:r w:rsidRPr="0097057F">
        <w:rPr>
          <w:rFonts w:ascii="Times New Roman" w:hAnsi="Times New Roman"/>
          <w:sz w:val="28"/>
          <w:szCs w:val="28"/>
        </w:rPr>
        <w:t xml:space="preserve">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Промышленные и бытовые роботы, их классификация, назначение, использование.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Программирование контроллера, в среде конкретного языка программирования, основные инструменты и команды программирования роботов.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Реализация алгоритмов управления отдельными компонентами и роботизированными системами.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Анализ и проверка на работоспособность, усовершенствование конструкции робота.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Учебный проект по робототехнике. </w:t>
      </w:r>
    </w:p>
    <w:p w:rsidR="00401FFF" w:rsidRDefault="00401FFF" w:rsidP="002C7E20">
      <w:pPr>
        <w:spacing w:after="0" w:line="240" w:lineRule="auto"/>
        <w:ind w:firstLine="709"/>
        <w:jc w:val="both"/>
        <w:rPr>
          <w:rFonts w:ascii="Times New Roman" w:hAnsi="Times New Roman"/>
          <w:sz w:val="28"/>
          <w:szCs w:val="28"/>
        </w:rPr>
      </w:pPr>
    </w:p>
    <w:p w:rsidR="00401FFF" w:rsidRPr="00401FFF" w:rsidRDefault="0097057F" w:rsidP="002C7E20">
      <w:pPr>
        <w:spacing w:after="0" w:line="240" w:lineRule="auto"/>
        <w:ind w:firstLine="709"/>
        <w:jc w:val="both"/>
        <w:rPr>
          <w:rFonts w:ascii="Times New Roman" w:hAnsi="Times New Roman"/>
          <w:b/>
          <w:sz w:val="28"/>
          <w:szCs w:val="28"/>
        </w:rPr>
      </w:pPr>
      <w:r w:rsidRPr="00401FFF">
        <w:rPr>
          <w:rFonts w:ascii="Times New Roman" w:hAnsi="Times New Roman"/>
          <w:b/>
          <w:sz w:val="28"/>
          <w:szCs w:val="28"/>
        </w:rPr>
        <w:t xml:space="preserve">8 КЛАСС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История развития беспилотного авиастроения, применение беспилотных воздушных судов.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Принципы работы и назначение основных блоков, оптимальный вариант использования при конструировании роботов.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Основные принципы теории автоматического управления и регулирования. Обратная связь.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Датчики, принципы и режимы работы, параметры, применение.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Отладка роботизированных конструкций в соответствии с поставленными задачами.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Беспроводное управление роботом.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Программирование роботов в среде конкретного языка программирования, основные инструменты и команды программирования роботов.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Учебный проект по робототехнике (одна из предложенных тем на выбор). </w:t>
      </w:r>
    </w:p>
    <w:p w:rsidR="00401FFF" w:rsidRDefault="00401FFF" w:rsidP="002C7E20">
      <w:pPr>
        <w:spacing w:after="0" w:line="240" w:lineRule="auto"/>
        <w:ind w:firstLine="709"/>
        <w:jc w:val="both"/>
        <w:rPr>
          <w:rFonts w:ascii="Times New Roman" w:hAnsi="Times New Roman"/>
          <w:sz w:val="28"/>
          <w:szCs w:val="28"/>
        </w:rPr>
      </w:pPr>
    </w:p>
    <w:p w:rsidR="00401FFF" w:rsidRPr="00401FFF" w:rsidRDefault="0097057F" w:rsidP="002C7E20">
      <w:pPr>
        <w:spacing w:after="0" w:line="240" w:lineRule="auto"/>
        <w:ind w:firstLine="709"/>
        <w:jc w:val="both"/>
        <w:rPr>
          <w:rFonts w:ascii="Times New Roman" w:hAnsi="Times New Roman"/>
          <w:b/>
          <w:sz w:val="28"/>
          <w:szCs w:val="28"/>
        </w:rPr>
      </w:pPr>
      <w:r w:rsidRPr="00401FFF">
        <w:rPr>
          <w:rFonts w:ascii="Times New Roman" w:hAnsi="Times New Roman"/>
          <w:b/>
          <w:sz w:val="28"/>
          <w:szCs w:val="28"/>
        </w:rPr>
        <w:t xml:space="preserve">9 КЛАСС </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Робототехнические системы. Автоматизированные и роботизированные производственные линии. </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Система интернет вещей. Промышленный интернет вещей. </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Потребительский интернет вещей. Элементы «Умного дома». </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Конструирование и моделирование с использованием автоматизированных систем с обратной связью.</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 Составление алгоритмов и программ по управлению беспроводными роботизированными системами. </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Протоколы связи. </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Перспективы автоматизации и роботизации: возможности и ограничения. </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Профессии в области робототехники. </w:t>
      </w:r>
    </w:p>
    <w:p w:rsidR="00401FFF"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Научно-практический проект по робототехнике. </w:t>
      </w:r>
    </w:p>
    <w:p w:rsidR="00401FFF" w:rsidRDefault="00401FFF" w:rsidP="002C7E20">
      <w:pPr>
        <w:spacing w:after="0" w:line="240" w:lineRule="auto"/>
        <w:ind w:firstLine="709"/>
        <w:jc w:val="both"/>
        <w:rPr>
          <w:rFonts w:ascii="Times New Roman" w:hAnsi="Times New Roman"/>
          <w:sz w:val="28"/>
          <w:szCs w:val="28"/>
        </w:rPr>
      </w:pPr>
    </w:p>
    <w:p w:rsidR="00401FFF" w:rsidRPr="00401FFF" w:rsidRDefault="0097057F" w:rsidP="002C7E20">
      <w:pPr>
        <w:spacing w:after="0" w:line="240" w:lineRule="auto"/>
        <w:ind w:firstLine="709"/>
        <w:jc w:val="both"/>
        <w:rPr>
          <w:rFonts w:ascii="Times New Roman" w:hAnsi="Times New Roman"/>
          <w:b/>
          <w:sz w:val="28"/>
          <w:szCs w:val="28"/>
        </w:rPr>
      </w:pPr>
      <w:r w:rsidRPr="00401FFF">
        <w:rPr>
          <w:rFonts w:ascii="Times New Roman" w:hAnsi="Times New Roman"/>
          <w:b/>
          <w:sz w:val="28"/>
          <w:szCs w:val="28"/>
        </w:rPr>
        <w:t xml:space="preserve">Модуль «3D-моделирование, прототипирование, макетирование» </w:t>
      </w:r>
    </w:p>
    <w:p w:rsidR="00401FFF" w:rsidRPr="00401FFF" w:rsidRDefault="0097057F" w:rsidP="002C7E20">
      <w:pPr>
        <w:spacing w:after="0" w:line="240" w:lineRule="auto"/>
        <w:ind w:firstLine="709"/>
        <w:jc w:val="both"/>
        <w:rPr>
          <w:rFonts w:ascii="Times New Roman" w:hAnsi="Times New Roman"/>
          <w:b/>
          <w:sz w:val="28"/>
          <w:szCs w:val="28"/>
        </w:rPr>
      </w:pPr>
      <w:r w:rsidRPr="00401FFF">
        <w:rPr>
          <w:rFonts w:ascii="Times New Roman" w:hAnsi="Times New Roman"/>
          <w:b/>
          <w:sz w:val="28"/>
          <w:szCs w:val="28"/>
        </w:rPr>
        <w:t xml:space="preserve">7 КЛАСС </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Виды и свойства, назначение моделей. Адекватность модели моделируемому объекту и целям моделирования. </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Понятие о макетировании. Типы макетов. Материалы и инструменты для бумажного макетирования. Выполнение развёртки, сборка деталей макета. Разработка графической документации. </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Создание объёмных моделей с помощью компьютерных программ. </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Программы для просмотра на экране компьютера файлов с готовыми цифровыми трёхмерными моделями и последующей распечатки их развёрток. </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Программа для редактирования готовых моделей и последующей их распечатки. Инструменты для редактирования моделей. </w:t>
      </w:r>
    </w:p>
    <w:p w:rsidR="000F6943" w:rsidRDefault="000F6943" w:rsidP="002C7E20">
      <w:pPr>
        <w:spacing w:after="0" w:line="240" w:lineRule="auto"/>
        <w:ind w:firstLine="709"/>
        <w:jc w:val="both"/>
        <w:rPr>
          <w:rFonts w:ascii="Times New Roman" w:hAnsi="Times New Roman"/>
          <w:sz w:val="28"/>
          <w:szCs w:val="28"/>
        </w:rPr>
      </w:pPr>
    </w:p>
    <w:p w:rsidR="000F6943" w:rsidRDefault="000F6943" w:rsidP="002C7E20">
      <w:pPr>
        <w:spacing w:after="0" w:line="240" w:lineRule="auto"/>
        <w:ind w:firstLine="709"/>
        <w:jc w:val="both"/>
        <w:rPr>
          <w:rFonts w:ascii="Times New Roman" w:hAnsi="Times New Roman"/>
          <w:sz w:val="28"/>
          <w:szCs w:val="28"/>
        </w:rPr>
      </w:pPr>
    </w:p>
    <w:p w:rsidR="000F6943" w:rsidRDefault="000F6943" w:rsidP="002C7E20">
      <w:pPr>
        <w:spacing w:after="0" w:line="240" w:lineRule="auto"/>
        <w:ind w:firstLine="709"/>
        <w:jc w:val="both"/>
        <w:rPr>
          <w:rFonts w:ascii="Times New Roman" w:hAnsi="Times New Roman"/>
          <w:sz w:val="28"/>
          <w:szCs w:val="28"/>
        </w:rPr>
      </w:pPr>
    </w:p>
    <w:p w:rsidR="000F6943" w:rsidRPr="000F6943" w:rsidRDefault="0097057F" w:rsidP="002C7E20">
      <w:pPr>
        <w:spacing w:after="0" w:line="240" w:lineRule="auto"/>
        <w:ind w:firstLine="709"/>
        <w:jc w:val="both"/>
        <w:rPr>
          <w:rFonts w:ascii="Times New Roman" w:hAnsi="Times New Roman"/>
          <w:b/>
          <w:sz w:val="28"/>
          <w:szCs w:val="28"/>
        </w:rPr>
      </w:pPr>
      <w:r w:rsidRPr="000F6943">
        <w:rPr>
          <w:rFonts w:ascii="Times New Roman" w:hAnsi="Times New Roman"/>
          <w:b/>
          <w:sz w:val="28"/>
          <w:szCs w:val="28"/>
        </w:rPr>
        <w:t xml:space="preserve">8 КЛАСС </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3D-моделирование как технология создания визуальных моделей. </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Графические примитивы в 3D-моделировании. Куб и кубоид. Шар и многогранник. Цилиндр, призма, пирамида. О</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перации над примитивами. Поворот тел в пространстве. Масштабирование тел. Вычитание, пересечение и объединение геометрических тел. </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Понятие «прототипирование». Создание цифровой объёмной модели. </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Инструменты для создания цифровой объёмной модели. </w:t>
      </w:r>
    </w:p>
    <w:p w:rsidR="000F6943" w:rsidRDefault="000F6943" w:rsidP="002C7E20">
      <w:pPr>
        <w:spacing w:after="0" w:line="240" w:lineRule="auto"/>
        <w:ind w:firstLine="709"/>
        <w:jc w:val="both"/>
        <w:rPr>
          <w:rFonts w:ascii="Times New Roman" w:hAnsi="Times New Roman"/>
          <w:sz w:val="28"/>
          <w:szCs w:val="28"/>
        </w:rPr>
      </w:pPr>
    </w:p>
    <w:p w:rsidR="000F6943" w:rsidRDefault="0097057F" w:rsidP="002C7E20">
      <w:pPr>
        <w:spacing w:after="0" w:line="240" w:lineRule="auto"/>
        <w:ind w:firstLine="709"/>
        <w:jc w:val="both"/>
        <w:rPr>
          <w:rFonts w:ascii="Times New Roman" w:hAnsi="Times New Roman"/>
          <w:sz w:val="28"/>
          <w:szCs w:val="28"/>
        </w:rPr>
      </w:pPr>
      <w:r w:rsidRPr="000F6943">
        <w:rPr>
          <w:rFonts w:ascii="Times New Roman" w:hAnsi="Times New Roman"/>
          <w:b/>
          <w:sz w:val="28"/>
          <w:szCs w:val="28"/>
        </w:rPr>
        <w:t>9 КЛАСС</w:t>
      </w:r>
      <w:r w:rsidRPr="0097057F">
        <w:rPr>
          <w:rFonts w:ascii="Times New Roman" w:hAnsi="Times New Roman"/>
          <w:sz w:val="28"/>
          <w:szCs w:val="28"/>
        </w:rPr>
        <w:t xml:space="preserve"> </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Моделирование сложных объектов. Рендеринг. Полигональная сетка. </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Понятие «аддитивные технологии». </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Технологическое оборудование для аддитивных технологий: 3D-принтеры. </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Области применения трёхмерной печати. Сырьё для трёхмерной печати. </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Этапы аддитивного производства. Правила безопасного пользования 3D-принтером. Основные настройки для выполнения печати на 3D-принтере. </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Подготовка к печати. Печать 3D-модели. </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Профессии, связанные с 3D-печатью. </w:t>
      </w:r>
    </w:p>
    <w:p w:rsidR="000F6943" w:rsidRDefault="000F6943" w:rsidP="002C7E20">
      <w:pPr>
        <w:spacing w:after="0" w:line="240" w:lineRule="auto"/>
        <w:ind w:firstLine="709"/>
        <w:jc w:val="both"/>
        <w:rPr>
          <w:rFonts w:ascii="Times New Roman" w:hAnsi="Times New Roman"/>
          <w:sz w:val="28"/>
          <w:szCs w:val="28"/>
        </w:rPr>
      </w:pPr>
    </w:p>
    <w:p w:rsidR="000F6943" w:rsidRPr="000F6943" w:rsidRDefault="0097057F" w:rsidP="002C7E20">
      <w:pPr>
        <w:spacing w:after="0" w:line="240" w:lineRule="auto"/>
        <w:ind w:firstLine="709"/>
        <w:jc w:val="both"/>
        <w:rPr>
          <w:rFonts w:ascii="Times New Roman" w:hAnsi="Times New Roman"/>
          <w:b/>
          <w:sz w:val="28"/>
          <w:szCs w:val="28"/>
        </w:rPr>
      </w:pPr>
      <w:r w:rsidRPr="000F6943">
        <w:rPr>
          <w:rFonts w:ascii="Times New Roman" w:hAnsi="Times New Roman"/>
          <w:b/>
          <w:sz w:val="28"/>
          <w:szCs w:val="28"/>
        </w:rPr>
        <w:t xml:space="preserve">Модуль «Компьютерная графика. Черчение» </w:t>
      </w:r>
    </w:p>
    <w:p w:rsidR="000F6943" w:rsidRPr="000F6943" w:rsidRDefault="0097057F" w:rsidP="002C7E20">
      <w:pPr>
        <w:spacing w:after="0" w:line="240" w:lineRule="auto"/>
        <w:ind w:firstLine="709"/>
        <w:jc w:val="both"/>
        <w:rPr>
          <w:rFonts w:ascii="Times New Roman" w:hAnsi="Times New Roman"/>
          <w:b/>
          <w:sz w:val="28"/>
          <w:szCs w:val="28"/>
        </w:rPr>
      </w:pPr>
      <w:r w:rsidRPr="000F6943">
        <w:rPr>
          <w:rFonts w:ascii="Times New Roman" w:hAnsi="Times New Roman"/>
          <w:b/>
          <w:sz w:val="28"/>
          <w:szCs w:val="28"/>
        </w:rPr>
        <w:t>5 КЛАСС</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 Графическая информация как средство передачи информации о материальном мире (вещах). Виды и области применения графической информации (графических изображений). </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Основы графической грамоты. Графические материалы и инструменты. </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Типы графических изображений (рисунок, диаграмма, графики, графы, эскиз, технический рисунок, чертёж, схема, карта, пиктограмма и другое.). </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Основные элементы графических изображений (точка, линия, контур, буквы и цифры, условные знаки). </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Правила построения чертежей (рамка, основная надпись, масштаб, виды, нанесение размеров). </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Чтение чертежа. </w:t>
      </w:r>
    </w:p>
    <w:p w:rsidR="000F6943" w:rsidRDefault="000F6943" w:rsidP="002C7E20">
      <w:pPr>
        <w:spacing w:after="0" w:line="240" w:lineRule="auto"/>
        <w:ind w:firstLine="709"/>
        <w:jc w:val="both"/>
        <w:rPr>
          <w:rFonts w:ascii="Times New Roman" w:hAnsi="Times New Roman"/>
          <w:sz w:val="28"/>
          <w:szCs w:val="28"/>
        </w:rPr>
      </w:pPr>
    </w:p>
    <w:p w:rsidR="000F6943" w:rsidRPr="000F6943" w:rsidRDefault="0097057F" w:rsidP="002C7E20">
      <w:pPr>
        <w:spacing w:after="0" w:line="240" w:lineRule="auto"/>
        <w:ind w:firstLine="709"/>
        <w:jc w:val="both"/>
        <w:rPr>
          <w:rFonts w:ascii="Times New Roman" w:hAnsi="Times New Roman"/>
          <w:b/>
          <w:sz w:val="28"/>
          <w:szCs w:val="28"/>
        </w:rPr>
      </w:pPr>
      <w:r w:rsidRPr="000F6943">
        <w:rPr>
          <w:rFonts w:ascii="Times New Roman" w:hAnsi="Times New Roman"/>
          <w:b/>
          <w:sz w:val="28"/>
          <w:szCs w:val="28"/>
        </w:rPr>
        <w:t xml:space="preserve">6 КЛАСС </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Создание проектной документации. </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Основы выполнения чертежей с использованием чертёжных инструментов и приспособлений. </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Стандарты оформления. </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Понятие о графическом редакторе, компьютерной графике. </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Инструменты графического редактора. Создание эскиза в графическом редакторе. </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Инструменты для создания и редактирования текста в графическом редакторе. </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Создание печатной продукции в графическом редакторе. </w:t>
      </w:r>
    </w:p>
    <w:p w:rsidR="000F6943" w:rsidRDefault="000F6943" w:rsidP="002C7E20">
      <w:pPr>
        <w:spacing w:after="0" w:line="240" w:lineRule="auto"/>
        <w:ind w:firstLine="709"/>
        <w:jc w:val="both"/>
        <w:rPr>
          <w:rFonts w:ascii="Times New Roman" w:hAnsi="Times New Roman"/>
          <w:sz w:val="28"/>
          <w:szCs w:val="28"/>
        </w:rPr>
      </w:pPr>
    </w:p>
    <w:p w:rsidR="000F6943" w:rsidRPr="000F6943" w:rsidRDefault="0097057F" w:rsidP="002C7E20">
      <w:pPr>
        <w:spacing w:after="0" w:line="240" w:lineRule="auto"/>
        <w:ind w:firstLine="709"/>
        <w:jc w:val="both"/>
        <w:rPr>
          <w:rFonts w:ascii="Times New Roman" w:hAnsi="Times New Roman"/>
          <w:b/>
          <w:sz w:val="28"/>
          <w:szCs w:val="28"/>
        </w:rPr>
      </w:pPr>
      <w:r w:rsidRPr="000F6943">
        <w:rPr>
          <w:rFonts w:ascii="Times New Roman" w:hAnsi="Times New Roman"/>
          <w:b/>
          <w:sz w:val="28"/>
          <w:szCs w:val="28"/>
        </w:rPr>
        <w:t xml:space="preserve">7 КЛАСС </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Понятие о конструкторской документации. Формы деталей и их конструктивные элементы. Изображение и последовательность выполнения чертежа. ЕСКД. ГОСТ. </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Общие сведения о сборочных чертежах. Оформление сборочного чертежа. Правила чтения сборочных чертежей. </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Понятие графической модели. П</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рименение компьютеров для разработки графической документации. Построение геометрических фигур, чертежей деталей в системе автоматизированного проектирования. </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Математические, физические и информационные модели. </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Графические модели. Виды графических моделей. </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Количественная и качественная оценка модели. </w:t>
      </w:r>
    </w:p>
    <w:p w:rsidR="000F6943" w:rsidRDefault="000F6943" w:rsidP="002C7E20">
      <w:pPr>
        <w:spacing w:after="0" w:line="240" w:lineRule="auto"/>
        <w:ind w:firstLine="709"/>
        <w:jc w:val="both"/>
        <w:rPr>
          <w:rFonts w:ascii="Times New Roman" w:hAnsi="Times New Roman"/>
          <w:sz w:val="28"/>
          <w:szCs w:val="28"/>
        </w:rPr>
      </w:pPr>
    </w:p>
    <w:p w:rsidR="000F6943" w:rsidRDefault="0097057F" w:rsidP="002C7E20">
      <w:pPr>
        <w:spacing w:after="0" w:line="240" w:lineRule="auto"/>
        <w:ind w:firstLine="709"/>
        <w:jc w:val="both"/>
        <w:rPr>
          <w:rFonts w:ascii="Times New Roman" w:hAnsi="Times New Roman"/>
          <w:sz w:val="28"/>
          <w:szCs w:val="28"/>
        </w:rPr>
      </w:pPr>
      <w:r w:rsidRPr="000F6943">
        <w:rPr>
          <w:rFonts w:ascii="Times New Roman" w:hAnsi="Times New Roman"/>
          <w:b/>
          <w:sz w:val="28"/>
          <w:szCs w:val="28"/>
        </w:rPr>
        <w:t>8 КЛАСС</w:t>
      </w:r>
      <w:r w:rsidRPr="0097057F">
        <w:rPr>
          <w:rFonts w:ascii="Times New Roman" w:hAnsi="Times New Roman"/>
          <w:sz w:val="28"/>
          <w:szCs w:val="28"/>
        </w:rPr>
        <w:t xml:space="preserve"> </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Применение программного обеспечения для создания проектной документации: моделей объектов и их чертежей. </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Создание документов, виды документов. Основная надпись. </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Геометрические примитивы. </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Создание, редактирование и трансформация графических объектов. </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Сложные 3D-модели и сборочные чертежи. </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Изделия и их модели. Анализ формы объекта и синтез модели. </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План создания 3D-модели. </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Дерево модели. Формообразование детали. Способы редактирования операции формообразования и эскиза</w:t>
      </w:r>
    </w:p>
    <w:p w:rsidR="000F6943" w:rsidRDefault="000F6943" w:rsidP="002C7E20">
      <w:pPr>
        <w:spacing w:after="0" w:line="240" w:lineRule="auto"/>
        <w:ind w:firstLine="709"/>
        <w:jc w:val="both"/>
        <w:rPr>
          <w:rFonts w:ascii="Times New Roman" w:hAnsi="Times New Roman"/>
          <w:sz w:val="28"/>
          <w:szCs w:val="28"/>
        </w:rPr>
      </w:pPr>
    </w:p>
    <w:p w:rsidR="000F6943" w:rsidRPr="000F6943" w:rsidRDefault="0097057F" w:rsidP="002C7E20">
      <w:pPr>
        <w:spacing w:after="0" w:line="240" w:lineRule="auto"/>
        <w:ind w:firstLine="709"/>
        <w:jc w:val="both"/>
        <w:rPr>
          <w:rFonts w:ascii="Times New Roman" w:hAnsi="Times New Roman"/>
          <w:b/>
          <w:sz w:val="28"/>
          <w:szCs w:val="28"/>
        </w:rPr>
      </w:pPr>
      <w:r w:rsidRPr="000F6943">
        <w:rPr>
          <w:rFonts w:ascii="Times New Roman" w:hAnsi="Times New Roman"/>
          <w:b/>
          <w:sz w:val="28"/>
          <w:szCs w:val="28"/>
        </w:rPr>
        <w:t xml:space="preserve">9 КЛАСС </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Система автоматизации проектно-конструкторских работ — САПР. Чертежи с использованием в системе автоматизированного проектирования (САПР) для подготовки проекта изделия. </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Оформление конструкторской документации, в том числе, с использованием систем автоматизированного проектирования (САПР).</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 Объём документации: пояснительная записка, спецификация. Графические документы: технический рисунок объекта, чертёж общего вида, чертежи деталей. Условности и упрощения на чертеже. Создание презентации. </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Профессии, связанные с изучаемыми технологиями, черчением, проектированием с использованием САПР, их востребованность на рынке труда.</w:t>
      </w:r>
    </w:p>
    <w:p w:rsidR="000F6943" w:rsidRDefault="000F6943" w:rsidP="002C7E20">
      <w:pPr>
        <w:spacing w:after="0" w:line="240" w:lineRule="auto"/>
        <w:ind w:firstLine="709"/>
        <w:jc w:val="both"/>
        <w:rPr>
          <w:rFonts w:ascii="Times New Roman" w:hAnsi="Times New Roman"/>
          <w:sz w:val="28"/>
          <w:szCs w:val="28"/>
        </w:rPr>
      </w:pPr>
    </w:p>
    <w:p w:rsidR="000F6943" w:rsidRDefault="000F6943" w:rsidP="002C7E20">
      <w:pPr>
        <w:spacing w:after="0" w:line="240" w:lineRule="auto"/>
        <w:ind w:firstLine="709"/>
        <w:jc w:val="both"/>
        <w:rPr>
          <w:rFonts w:ascii="Times New Roman" w:hAnsi="Times New Roman"/>
          <w:sz w:val="28"/>
          <w:szCs w:val="28"/>
        </w:rPr>
      </w:pPr>
    </w:p>
    <w:p w:rsidR="000F6943" w:rsidRDefault="0097057F" w:rsidP="002C7E20">
      <w:pPr>
        <w:spacing w:after="0" w:line="240" w:lineRule="auto"/>
        <w:ind w:firstLine="709"/>
        <w:jc w:val="both"/>
        <w:rPr>
          <w:rFonts w:ascii="Times New Roman" w:hAnsi="Times New Roman"/>
          <w:b/>
          <w:sz w:val="28"/>
          <w:szCs w:val="28"/>
        </w:rPr>
      </w:pPr>
      <w:r w:rsidRPr="000F6943">
        <w:rPr>
          <w:rFonts w:ascii="Times New Roman" w:hAnsi="Times New Roman"/>
          <w:b/>
          <w:sz w:val="28"/>
          <w:szCs w:val="28"/>
        </w:rPr>
        <w:t xml:space="preserve">ВАРИАТИВНЫЕ МОДУЛИ </w:t>
      </w:r>
    </w:p>
    <w:p w:rsidR="000F6943" w:rsidRPr="000F6943" w:rsidRDefault="000F6943" w:rsidP="002C7E20">
      <w:pPr>
        <w:spacing w:after="0" w:line="240" w:lineRule="auto"/>
        <w:ind w:firstLine="709"/>
        <w:jc w:val="both"/>
        <w:rPr>
          <w:rFonts w:ascii="Times New Roman" w:hAnsi="Times New Roman"/>
          <w:b/>
          <w:sz w:val="28"/>
          <w:szCs w:val="28"/>
        </w:rPr>
      </w:pPr>
    </w:p>
    <w:p w:rsidR="000F6943" w:rsidRPr="000F6943" w:rsidRDefault="0097057F" w:rsidP="002C7E20">
      <w:pPr>
        <w:spacing w:after="0" w:line="240" w:lineRule="auto"/>
        <w:ind w:firstLine="709"/>
        <w:jc w:val="both"/>
        <w:rPr>
          <w:rFonts w:ascii="Times New Roman" w:hAnsi="Times New Roman"/>
          <w:b/>
          <w:sz w:val="28"/>
          <w:szCs w:val="28"/>
        </w:rPr>
      </w:pPr>
      <w:r w:rsidRPr="000F6943">
        <w:rPr>
          <w:rFonts w:ascii="Times New Roman" w:hAnsi="Times New Roman"/>
          <w:b/>
          <w:sz w:val="28"/>
          <w:szCs w:val="28"/>
        </w:rPr>
        <w:t>Модуль «Автоматизированные системы»</w:t>
      </w:r>
    </w:p>
    <w:p w:rsidR="000F6943" w:rsidRPr="000F6943" w:rsidRDefault="0097057F" w:rsidP="002C7E20">
      <w:pPr>
        <w:spacing w:after="0" w:line="240" w:lineRule="auto"/>
        <w:ind w:firstLine="709"/>
        <w:jc w:val="both"/>
        <w:rPr>
          <w:rFonts w:ascii="Times New Roman" w:hAnsi="Times New Roman"/>
          <w:b/>
          <w:sz w:val="28"/>
          <w:szCs w:val="28"/>
        </w:rPr>
      </w:pPr>
      <w:r w:rsidRPr="000F6943">
        <w:rPr>
          <w:rFonts w:ascii="Times New Roman" w:hAnsi="Times New Roman"/>
          <w:b/>
          <w:sz w:val="28"/>
          <w:szCs w:val="28"/>
        </w:rPr>
        <w:t xml:space="preserve"> 8–9 КЛАССЫ </w:t>
      </w:r>
    </w:p>
    <w:p w:rsidR="000F6943" w:rsidRDefault="0097057F" w:rsidP="000F6943">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Введение в автоматизированные системы. </w:t>
      </w:r>
    </w:p>
    <w:p w:rsidR="000F6943" w:rsidRDefault="000F6943" w:rsidP="000F6943">
      <w:pPr>
        <w:spacing w:after="0" w:line="240" w:lineRule="auto"/>
        <w:ind w:firstLine="709"/>
        <w:jc w:val="both"/>
        <w:rPr>
          <w:rFonts w:ascii="Times New Roman" w:hAnsi="Times New Roman"/>
          <w:sz w:val="28"/>
          <w:szCs w:val="28"/>
        </w:rPr>
      </w:pPr>
      <w:r>
        <w:rPr>
          <w:rFonts w:ascii="Times New Roman" w:hAnsi="Times New Roman"/>
          <w:sz w:val="28"/>
          <w:szCs w:val="28"/>
        </w:rPr>
        <w:t>О</w:t>
      </w:r>
      <w:r w:rsidR="0097057F" w:rsidRPr="0097057F">
        <w:rPr>
          <w:rFonts w:ascii="Times New Roman" w:hAnsi="Times New Roman"/>
          <w:sz w:val="28"/>
          <w:szCs w:val="28"/>
        </w:rPr>
        <w:t xml:space="preserve">пределение автоматизации, общие принципы управления технологическим процессом. Автоматизированные системы, используемые на промышленных предприятиях региона. </w:t>
      </w:r>
    </w:p>
    <w:p w:rsidR="000F6943" w:rsidRDefault="0097057F" w:rsidP="000F6943">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Управляющие и управляемые системы. Понятие обратной связи, ошибка регулирования, корректирующие устройства. </w:t>
      </w:r>
    </w:p>
    <w:p w:rsidR="000F6943" w:rsidRDefault="0097057F" w:rsidP="000F6943">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Виды автоматизированных систем, их применение на производстве. </w:t>
      </w:r>
    </w:p>
    <w:p w:rsidR="000F6943" w:rsidRDefault="0097057F" w:rsidP="000F6943">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Элементная база автоматизированных систем. </w:t>
      </w:r>
    </w:p>
    <w:p w:rsidR="000F6943" w:rsidRDefault="0097057F" w:rsidP="000F6943">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Понятие об электрическом токе, проводники и диэлектрики. Создание электрических цепей, соединение проводников. Основные электрические устройства и системы: щиты и оборудование щитов, элементы управления и сигнализации, силовое оборудование, кабеленесущие системы, провода и кабели. Разработка стенда программирования модели автоматизированной системы. </w:t>
      </w:r>
    </w:p>
    <w:p w:rsidR="000F6943" w:rsidRDefault="0097057F" w:rsidP="000F6943">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Управление техническими системами. </w:t>
      </w:r>
    </w:p>
    <w:p w:rsidR="000F6943" w:rsidRDefault="0097057F" w:rsidP="000F6943">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Технические средства и системы управления. Программируемое логическое реле в управлении и автоматизации процессов. Графический язык программирования, библиотеки блоков. Создание простых алгоритмов и программ для управления технологическим процессом. Создание алгоритма пуска и реверса электродвигателя. Управление освещением в помещениях. </w:t>
      </w:r>
    </w:p>
    <w:p w:rsidR="000F6943" w:rsidRDefault="000F6943" w:rsidP="002C7E20">
      <w:pPr>
        <w:spacing w:after="0" w:line="240" w:lineRule="auto"/>
        <w:ind w:firstLine="709"/>
        <w:jc w:val="both"/>
        <w:rPr>
          <w:rFonts w:ascii="Times New Roman" w:hAnsi="Times New Roman"/>
          <w:sz w:val="28"/>
          <w:szCs w:val="28"/>
        </w:rPr>
      </w:pPr>
    </w:p>
    <w:p w:rsidR="000F6943" w:rsidRPr="000F6943" w:rsidRDefault="0097057F" w:rsidP="002C7E20">
      <w:pPr>
        <w:spacing w:after="0" w:line="240" w:lineRule="auto"/>
        <w:ind w:firstLine="709"/>
        <w:jc w:val="both"/>
        <w:rPr>
          <w:rFonts w:ascii="Times New Roman" w:hAnsi="Times New Roman"/>
          <w:b/>
          <w:sz w:val="28"/>
          <w:szCs w:val="28"/>
        </w:rPr>
      </w:pPr>
      <w:r w:rsidRPr="000F6943">
        <w:rPr>
          <w:rFonts w:ascii="Times New Roman" w:hAnsi="Times New Roman"/>
          <w:b/>
          <w:sz w:val="28"/>
          <w:szCs w:val="28"/>
        </w:rPr>
        <w:t xml:space="preserve">Модуль «Животноводство» </w:t>
      </w:r>
    </w:p>
    <w:p w:rsidR="000F6943" w:rsidRPr="000F6943" w:rsidRDefault="0097057F" w:rsidP="002C7E20">
      <w:pPr>
        <w:spacing w:after="0" w:line="240" w:lineRule="auto"/>
        <w:ind w:firstLine="709"/>
        <w:jc w:val="both"/>
        <w:rPr>
          <w:rFonts w:ascii="Times New Roman" w:hAnsi="Times New Roman"/>
          <w:b/>
          <w:sz w:val="28"/>
          <w:szCs w:val="28"/>
        </w:rPr>
      </w:pPr>
      <w:r w:rsidRPr="000F6943">
        <w:rPr>
          <w:rFonts w:ascii="Times New Roman" w:hAnsi="Times New Roman"/>
          <w:b/>
          <w:sz w:val="28"/>
          <w:szCs w:val="28"/>
        </w:rPr>
        <w:t xml:space="preserve">7–8 КЛАССЫ </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Элементы технологий выращивания сельскохозяйственных животных. </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Домашние животные. Сельскохозяйственные животные. </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Содержание сельскохозяйственных животных: помещение, оборудование, уход. </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Разведение животных. Породы животных, их создание. </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Лечение животных. Понятие о ветеринарии. </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Заготовка кормов. Кормление животных. Питательность корма. Рацион. </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Животные у нас дома. Забота о домашних и бездомных животных. </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Проблема клонирования живых организмов. Социальные и этические проблемы. </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Производство животноводческих продуктов. </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Животноводческие предприятия. Оборудование и микроклимат животноводческих и птицеводческих предприятий. Выращивание животных. Использование и хранение животноводческой продукции. </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Использование цифровых технологий в животноводстве. </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Цифровая ферма: автоматическое кормление животных; автоматическая дойка; уборка помещения и другое. </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Цифровая «умная» ферма — перспективное направление роботизации в животноводстве. </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Профессии, связанные с деятельностью животновода. </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Зоотехник, зооинженер, ветеринар, оператор птицефабрики, оператор животноводческих ферм и другие профессии. Использование информационных цифровых технологий в профессиональной деятельности. </w:t>
      </w:r>
    </w:p>
    <w:p w:rsidR="000F6943" w:rsidRDefault="000F6943" w:rsidP="002C7E20">
      <w:pPr>
        <w:spacing w:after="0" w:line="240" w:lineRule="auto"/>
        <w:ind w:firstLine="709"/>
        <w:jc w:val="both"/>
        <w:rPr>
          <w:rFonts w:ascii="Times New Roman" w:hAnsi="Times New Roman"/>
          <w:sz w:val="28"/>
          <w:szCs w:val="28"/>
        </w:rPr>
      </w:pPr>
    </w:p>
    <w:p w:rsidR="000F6943" w:rsidRPr="000F6943" w:rsidRDefault="0097057F" w:rsidP="002C7E20">
      <w:pPr>
        <w:spacing w:after="0" w:line="240" w:lineRule="auto"/>
        <w:ind w:firstLine="709"/>
        <w:jc w:val="both"/>
        <w:rPr>
          <w:rFonts w:ascii="Times New Roman" w:hAnsi="Times New Roman"/>
          <w:b/>
          <w:sz w:val="28"/>
          <w:szCs w:val="28"/>
        </w:rPr>
      </w:pPr>
      <w:r w:rsidRPr="000F6943">
        <w:rPr>
          <w:rFonts w:ascii="Times New Roman" w:hAnsi="Times New Roman"/>
          <w:b/>
          <w:sz w:val="28"/>
          <w:szCs w:val="28"/>
        </w:rPr>
        <w:t xml:space="preserve">Модуль «Растениеводство» </w:t>
      </w:r>
    </w:p>
    <w:p w:rsidR="000F6943" w:rsidRPr="000F6943" w:rsidRDefault="0097057F" w:rsidP="002C7E20">
      <w:pPr>
        <w:spacing w:after="0" w:line="240" w:lineRule="auto"/>
        <w:ind w:firstLine="709"/>
        <w:jc w:val="both"/>
        <w:rPr>
          <w:rFonts w:ascii="Times New Roman" w:hAnsi="Times New Roman"/>
          <w:b/>
          <w:sz w:val="28"/>
          <w:szCs w:val="28"/>
        </w:rPr>
      </w:pPr>
      <w:r w:rsidRPr="000F6943">
        <w:rPr>
          <w:rFonts w:ascii="Times New Roman" w:hAnsi="Times New Roman"/>
          <w:b/>
          <w:sz w:val="28"/>
          <w:szCs w:val="28"/>
        </w:rPr>
        <w:t xml:space="preserve">7–8 КЛАССЫ </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Элементы технологий выращивания сельскохозяйственных культур. </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Земледелие как поворотный пункт развития человеческой цивилизации. Земля как величайшая ценность человечества. История земледелия. </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Почвы, виды почв. Плодородие почв. Инструменты обработки почвы: ручные и механизированные. Сельскохозяйственная техника.</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 Культурные растения и их классификация. </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Выращивание растений на школьном/приусадебном участке.</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 Полезные для человека дикорастущие растения и их классификация. </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Сбор, заготовка и хранение полезных для человека дикорастущих растений и их плодов. Сбор и заготовка грибов. Соблюдение правил безопасности. </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Сохранение природной среды. Сельскохозяйственное производство. </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Особенности сельскохозяйственного производства: сезонность, природноклиматические условия, слабая прогнозируемость показателей. Агропромышленные комплексы. Компьютерное оснащение сельскохозяйственной техники</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Автоматизация и роботизация сельскохозяйственного производства: анализаторы почвы c использованием спутниковой системы навигации; автоматизация тепличного хозяйства; применение роботов-манипуляторов для уборки урожая; внесение удобрения на основе данных от азотно-спектральных датчиков; определение критических точек полей с помощью спутниковых снимков; использование БПЛА и другое.</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 Генно-модифицированные растения: положительные и отрицательные аспекты. </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Сельскохозяйственные профессии. П</w:t>
      </w:r>
    </w:p>
    <w:p w:rsidR="000F6943"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рофессии в сельском хозяйстве: агроном, агрохимик, агроинженер, тракторист-машинист сельскохозяйственного производства и другие профессии. Особенности профессиональной деятельности в сельском хозяйстве. Использование цифровых технологий в профессиональной деятельности. </w:t>
      </w:r>
    </w:p>
    <w:p w:rsidR="000F6943" w:rsidRDefault="000F6943" w:rsidP="002C7E20">
      <w:pPr>
        <w:spacing w:after="0" w:line="240" w:lineRule="auto"/>
        <w:ind w:firstLine="709"/>
        <w:jc w:val="both"/>
        <w:rPr>
          <w:rFonts w:ascii="Times New Roman" w:hAnsi="Times New Roman"/>
          <w:sz w:val="28"/>
          <w:szCs w:val="28"/>
        </w:rPr>
      </w:pPr>
    </w:p>
    <w:p w:rsidR="00801692" w:rsidRDefault="00801692" w:rsidP="002C7E20">
      <w:pPr>
        <w:spacing w:after="0" w:line="240" w:lineRule="auto"/>
        <w:ind w:firstLine="709"/>
        <w:jc w:val="both"/>
        <w:rPr>
          <w:rFonts w:ascii="Times New Roman" w:hAnsi="Times New Roman"/>
          <w:b/>
          <w:sz w:val="28"/>
          <w:szCs w:val="28"/>
        </w:rPr>
      </w:pPr>
    </w:p>
    <w:p w:rsidR="00801692" w:rsidRDefault="00801692" w:rsidP="002C7E20">
      <w:pPr>
        <w:spacing w:after="0" w:line="240" w:lineRule="auto"/>
        <w:ind w:firstLine="709"/>
        <w:jc w:val="both"/>
        <w:rPr>
          <w:rFonts w:ascii="Times New Roman" w:hAnsi="Times New Roman"/>
          <w:b/>
          <w:sz w:val="28"/>
          <w:szCs w:val="28"/>
        </w:rPr>
      </w:pPr>
    </w:p>
    <w:p w:rsidR="00801692" w:rsidRDefault="00801692" w:rsidP="002C7E20">
      <w:pPr>
        <w:spacing w:after="0" w:line="240" w:lineRule="auto"/>
        <w:ind w:firstLine="709"/>
        <w:jc w:val="both"/>
        <w:rPr>
          <w:rFonts w:ascii="Times New Roman" w:hAnsi="Times New Roman"/>
          <w:b/>
          <w:sz w:val="28"/>
          <w:szCs w:val="28"/>
        </w:rPr>
      </w:pPr>
    </w:p>
    <w:p w:rsidR="000F6943" w:rsidRDefault="0097057F" w:rsidP="002C7E20">
      <w:pPr>
        <w:spacing w:after="0" w:line="240" w:lineRule="auto"/>
        <w:ind w:firstLine="709"/>
        <w:jc w:val="both"/>
        <w:rPr>
          <w:rFonts w:ascii="Times New Roman" w:hAnsi="Times New Roman"/>
          <w:b/>
          <w:sz w:val="28"/>
          <w:szCs w:val="28"/>
        </w:rPr>
      </w:pPr>
      <w:r w:rsidRPr="000F6943">
        <w:rPr>
          <w:rFonts w:ascii="Times New Roman" w:hAnsi="Times New Roman"/>
          <w:b/>
          <w:sz w:val="28"/>
          <w:szCs w:val="28"/>
        </w:rPr>
        <w:t>ПЛАНИРУЕМЫЕ РЕЗУЛЬТАТЫ ОСВОЕНИЯ ПРОГРАММЫ ПО ТЕХНОЛОГИИ НА УРОВ</w:t>
      </w:r>
      <w:r w:rsidR="000F6943">
        <w:rPr>
          <w:rFonts w:ascii="Times New Roman" w:hAnsi="Times New Roman"/>
          <w:b/>
          <w:sz w:val="28"/>
          <w:szCs w:val="28"/>
        </w:rPr>
        <w:t>НЕ ОСНОВНОГО ОБЩЕГО ОБРАЗОВАНИЯ</w:t>
      </w:r>
    </w:p>
    <w:p w:rsidR="00801692"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Изучение технологии на уровне основного общего образования направлено на достижение обучающимися личностных, метапредметных и предметных результатов освоения содержания учебного предмета. </w:t>
      </w:r>
    </w:p>
    <w:p w:rsidR="00801692" w:rsidRDefault="00801692" w:rsidP="002C7E20">
      <w:pPr>
        <w:spacing w:after="0" w:line="240" w:lineRule="auto"/>
        <w:ind w:firstLine="709"/>
        <w:jc w:val="both"/>
        <w:rPr>
          <w:rFonts w:ascii="Times New Roman" w:hAnsi="Times New Roman"/>
          <w:sz w:val="28"/>
          <w:szCs w:val="28"/>
        </w:rPr>
      </w:pPr>
    </w:p>
    <w:p w:rsidR="00801692" w:rsidRPr="00801692" w:rsidRDefault="0097057F" w:rsidP="002C7E20">
      <w:pPr>
        <w:spacing w:after="0" w:line="240" w:lineRule="auto"/>
        <w:ind w:firstLine="709"/>
        <w:jc w:val="both"/>
        <w:rPr>
          <w:rFonts w:ascii="Times New Roman" w:hAnsi="Times New Roman"/>
          <w:b/>
          <w:sz w:val="28"/>
          <w:szCs w:val="28"/>
        </w:rPr>
      </w:pPr>
      <w:r w:rsidRPr="00801692">
        <w:rPr>
          <w:rFonts w:ascii="Times New Roman" w:hAnsi="Times New Roman"/>
          <w:b/>
          <w:sz w:val="28"/>
          <w:szCs w:val="28"/>
        </w:rPr>
        <w:t xml:space="preserve">ЛИЧНОСТНЫЕ РЕЗУЛЬТАТЫ </w:t>
      </w:r>
    </w:p>
    <w:p w:rsidR="00801692"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В результате изучения технологии на уровне основного общего образования у обучающегося будут сформированы следующие личностные результаты в части: </w:t>
      </w:r>
    </w:p>
    <w:p w:rsidR="00801692" w:rsidRDefault="0097057F" w:rsidP="002C7E20">
      <w:pPr>
        <w:spacing w:after="0" w:line="240" w:lineRule="auto"/>
        <w:ind w:firstLine="709"/>
        <w:jc w:val="both"/>
        <w:rPr>
          <w:rFonts w:ascii="Times New Roman" w:hAnsi="Times New Roman"/>
          <w:sz w:val="28"/>
          <w:szCs w:val="28"/>
        </w:rPr>
      </w:pPr>
      <w:r w:rsidRPr="00801692">
        <w:rPr>
          <w:rFonts w:ascii="Times New Roman" w:hAnsi="Times New Roman"/>
          <w:b/>
          <w:sz w:val="28"/>
          <w:szCs w:val="28"/>
        </w:rPr>
        <w:t>1) патриотического воспитания:</w:t>
      </w:r>
      <w:r w:rsidRPr="0097057F">
        <w:rPr>
          <w:rFonts w:ascii="Times New Roman" w:hAnsi="Times New Roman"/>
          <w:sz w:val="28"/>
          <w:szCs w:val="28"/>
        </w:rPr>
        <w:t xml:space="preserve"> проявление интереса к истории и современному состоянию российской науки и технологии; ценностное отношение к достижениям российских инженеров и учёных; </w:t>
      </w:r>
    </w:p>
    <w:p w:rsidR="00801692" w:rsidRDefault="0097057F" w:rsidP="002C7E20">
      <w:pPr>
        <w:spacing w:after="0" w:line="240" w:lineRule="auto"/>
        <w:ind w:firstLine="709"/>
        <w:jc w:val="both"/>
        <w:rPr>
          <w:rFonts w:ascii="Times New Roman" w:hAnsi="Times New Roman"/>
          <w:sz w:val="28"/>
          <w:szCs w:val="28"/>
        </w:rPr>
      </w:pPr>
      <w:r w:rsidRPr="00801692">
        <w:rPr>
          <w:rFonts w:ascii="Times New Roman" w:hAnsi="Times New Roman"/>
          <w:b/>
          <w:sz w:val="28"/>
          <w:szCs w:val="28"/>
        </w:rPr>
        <w:t>2) гражданского и духовно-нравственного воспитания:</w:t>
      </w:r>
      <w:r w:rsidRPr="0097057F">
        <w:rPr>
          <w:rFonts w:ascii="Times New Roman" w:hAnsi="Times New Roman"/>
          <w:sz w:val="28"/>
          <w:szCs w:val="28"/>
        </w:rPr>
        <w:t xml:space="preserve"> готовность к активному участию в обсуждении общественно значимых и этических проблем, связанных с современными технологиями, в особенности технологиями четвёртой промышленной революции; осознание важности морально-этических принципов в деятельности, связанной с реализацией технологий; освоение социальных норм и правил поведения, роли и формы социальной жизни в группах и сообществах, включая взрослые и социальные сообщества;</w:t>
      </w:r>
    </w:p>
    <w:p w:rsidR="00801692" w:rsidRDefault="0097057F" w:rsidP="002C7E20">
      <w:pPr>
        <w:spacing w:after="0" w:line="240" w:lineRule="auto"/>
        <w:ind w:firstLine="709"/>
        <w:jc w:val="both"/>
        <w:rPr>
          <w:rFonts w:ascii="Times New Roman" w:hAnsi="Times New Roman"/>
          <w:sz w:val="28"/>
          <w:szCs w:val="28"/>
        </w:rPr>
      </w:pPr>
      <w:r w:rsidRPr="00801692">
        <w:rPr>
          <w:rFonts w:ascii="Times New Roman" w:hAnsi="Times New Roman"/>
          <w:b/>
          <w:sz w:val="28"/>
          <w:szCs w:val="28"/>
        </w:rPr>
        <w:t xml:space="preserve"> 3) эстетического воспитания:</w:t>
      </w:r>
      <w:r w:rsidRPr="0097057F">
        <w:rPr>
          <w:rFonts w:ascii="Times New Roman" w:hAnsi="Times New Roman"/>
          <w:sz w:val="28"/>
          <w:szCs w:val="28"/>
        </w:rPr>
        <w:t xml:space="preserve"> восприятие эстетических качеств предметов труда; умение создавать эстетически значимые изделия из различных материалов; понимание ценности отечественного и мирового искусства, народных традиций и народного творчества в декоративно-прикладном искусстве; осознание роли художественной культуры как средства коммуникации и самовыражения в современном обществе; </w:t>
      </w:r>
    </w:p>
    <w:p w:rsidR="00801692" w:rsidRDefault="0097057F" w:rsidP="002C7E20">
      <w:pPr>
        <w:spacing w:after="0" w:line="240" w:lineRule="auto"/>
        <w:ind w:firstLine="709"/>
        <w:jc w:val="both"/>
        <w:rPr>
          <w:rFonts w:ascii="Times New Roman" w:hAnsi="Times New Roman"/>
          <w:sz w:val="28"/>
          <w:szCs w:val="28"/>
        </w:rPr>
      </w:pPr>
      <w:r w:rsidRPr="00801692">
        <w:rPr>
          <w:rFonts w:ascii="Times New Roman" w:hAnsi="Times New Roman"/>
          <w:b/>
          <w:sz w:val="28"/>
          <w:szCs w:val="28"/>
        </w:rPr>
        <w:t>4) ценности научного познания и практической деятельности:</w:t>
      </w:r>
      <w:r w:rsidRPr="0097057F">
        <w:rPr>
          <w:rFonts w:ascii="Times New Roman" w:hAnsi="Times New Roman"/>
          <w:sz w:val="28"/>
          <w:szCs w:val="28"/>
        </w:rPr>
        <w:t xml:space="preserve"> осознание ценности науки как фундамента технологий; развитие интереса к исследовательской деятельности, реализации на практике достижений науки; </w:t>
      </w:r>
    </w:p>
    <w:p w:rsidR="00801692" w:rsidRDefault="0097057F" w:rsidP="002C7E20">
      <w:pPr>
        <w:spacing w:after="0" w:line="240" w:lineRule="auto"/>
        <w:ind w:firstLine="709"/>
        <w:jc w:val="both"/>
        <w:rPr>
          <w:rFonts w:ascii="Times New Roman" w:hAnsi="Times New Roman"/>
          <w:sz w:val="28"/>
          <w:szCs w:val="28"/>
        </w:rPr>
      </w:pPr>
      <w:r w:rsidRPr="00801692">
        <w:rPr>
          <w:rFonts w:ascii="Times New Roman" w:hAnsi="Times New Roman"/>
          <w:b/>
          <w:sz w:val="28"/>
          <w:szCs w:val="28"/>
        </w:rPr>
        <w:t>5) формирования культуры здоровья и эмоционального благополучия:</w:t>
      </w:r>
      <w:r w:rsidRPr="0097057F">
        <w:rPr>
          <w:rFonts w:ascii="Times New Roman" w:hAnsi="Times New Roman"/>
          <w:sz w:val="28"/>
          <w:szCs w:val="28"/>
        </w:rPr>
        <w:t xml:space="preserve"> осознание ценности безопасного образа жизни в современном технологическом мире, важности правил безопасной работы с инструментами; умение распознавать информационные угрозы и осуществлять защиту личности от этих угроз; </w:t>
      </w:r>
    </w:p>
    <w:p w:rsidR="00801692" w:rsidRDefault="0097057F" w:rsidP="002C7E20">
      <w:pPr>
        <w:spacing w:after="0" w:line="240" w:lineRule="auto"/>
        <w:ind w:firstLine="709"/>
        <w:jc w:val="both"/>
        <w:rPr>
          <w:rFonts w:ascii="Times New Roman" w:hAnsi="Times New Roman"/>
          <w:sz w:val="28"/>
          <w:szCs w:val="28"/>
        </w:rPr>
      </w:pPr>
      <w:r w:rsidRPr="00801692">
        <w:rPr>
          <w:rFonts w:ascii="Times New Roman" w:hAnsi="Times New Roman"/>
          <w:b/>
          <w:sz w:val="28"/>
          <w:szCs w:val="28"/>
        </w:rPr>
        <w:t xml:space="preserve">6) трудового воспитания: </w:t>
      </w:r>
      <w:r w:rsidRPr="0097057F">
        <w:rPr>
          <w:rFonts w:ascii="Times New Roman" w:hAnsi="Times New Roman"/>
          <w:sz w:val="28"/>
          <w:szCs w:val="28"/>
        </w:rPr>
        <w:t xml:space="preserve">уважение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готовность к активному участию в решении возникающих практических трудовых дел, задач технологической и социальной направленности, способность инициировать, планировать и самостоятельно выполнять такого рода деятельность; умение ориентироваться в мире современных профессий; умение осознанно выбирать индивидуальную траекторию развития с учётом личных и общественных интересов, потребностей; ориентация на достижение выдающихся результатов в профессиональной деятельности; </w:t>
      </w:r>
    </w:p>
    <w:p w:rsidR="00801692" w:rsidRDefault="0097057F" w:rsidP="002C7E20">
      <w:pPr>
        <w:spacing w:after="0" w:line="240" w:lineRule="auto"/>
        <w:ind w:firstLine="709"/>
        <w:jc w:val="both"/>
        <w:rPr>
          <w:rFonts w:ascii="Times New Roman" w:hAnsi="Times New Roman"/>
          <w:sz w:val="28"/>
          <w:szCs w:val="28"/>
        </w:rPr>
      </w:pPr>
      <w:r w:rsidRPr="00801692">
        <w:rPr>
          <w:rFonts w:ascii="Times New Roman" w:hAnsi="Times New Roman"/>
          <w:b/>
          <w:sz w:val="28"/>
          <w:szCs w:val="28"/>
        </w:rPr>
        <w:t>7) экологического воспитания:</w:t>
      </w:r>
      <w:r w:rsidRPr="0097057F">
        <w:rPr>
          <w:rFonts w:ascii="Times New Roman" w:hAnsi="Times New Roman"/>
          <w:sz w:val="28"/>
          <w:szCs w:val="28"/>
        </w:rPr>
        <w:t xml:space="preserve"> воспитание бережного отношения к окружающей среде, понимание необходимости соблюдения баланса между природой и техносферой; осознание пределов преобразовательной деятельности человека. </w:t>
      </w:r>
    </w:p>
    <w:p w:rsidR="00801692" w:rsidRDefault="00801692" w:rsidP="002C7E20">
      <w:pPr>
        <w:spacing w:after="0" w:line="240" w:lineRule="auto"/>
        <w:ind w:firstLine="709"/>
        <w:jc w:val="both"/>
        <w:rPr>
          <w:rFonts w:ascii="Times New Roman" w:hAnsi="Times New Roman"/>
          <w:sz w:val="28"/>
          <w:szCs w:val="28"/>
        </w:rPr>
      </w:pPr>
    </w:p>
    <w:p w:rsidR="00801692"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МЕТАПРЕДМЕТНЫЕ РЕЗУЛЬТАТЫ </w:t>
      </w:r>
    </w:p>
    <w:p w:rsidR="00801692"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 универсальные регулятивные учебные действия, универсальные коммуникативные учебные действия. Универсальные познавательные учебные действия </w:t>
      </w:r>
    </w:p>
    <w:p w:rsidR="00801692" w:rsidRDefault="0097057F" w:rsidP="002C7E20">
      <w:pPr>
        <w:spacing w:after="0" w:line="240" w:lineRule="auto"/>
        <w:ind w:firstLine="709"/>
        <w:jc w:val="both"/>
        <w:rPr>
          <w:rFonts w:ascii="Times New Roman" w:hAnsi="Times New Roman"/>
          <w:sz w:val="28"/>
          <w:szCs w:val="28"/>
        </w:rPr>
      </w:pPr>
      <w:r w:rsidRPr="00801692">
        <w:rPr>
          <w:rFonts w:ascii="Times New Roman" w:hAnsi="Times New Roman"/>
          <w:b/>
          <w:sz w:val="28"/>
          <w:szCs w:val="28"/>
        </w:rPr>
        <w:t>Базовые логические действия:</w:t>
      </w:r>
      <w:r w:rsidRPr="0097057F">
        <w:rPr>
          <w:rFonts w:ascii="Times New Roman" w:hAnsi="Times New Roman"/>
          <w:sz w:val="28"/>
          <w:szCs w:val="28"/>
        </w:rPr>
        <w:t xml:space="preserve"> выявлять и характеризовать существенные признаки природных и рукотворных объектов; устанавливать существенный признак классификации, основание для обобщения и сравнения; выявлять закономерности и противоречия в рассматриваемых фактах, данных и наблюдениях, относящихся к внешнему миру; выявлять причинно-следственные связи при изучении природных явлений и процессов, а также процессов, происходящих в техносфере; самостоятельно выбирать способ решения поставленной задачи, используя для этого необходимые материалы, инструменты и технологии. </w:t>
      </w:r>
    </w:p>
    <w:p w:rsidR="00801692" w:rsidRDefault="0097057F" w:rsidP="002C7E20">
      <w:pPr>
        <w:spacing w:after="0" w:line="240" w:lineRule="auto"/>
        <w:ind w:firstLine="709"/>
        <w:jc w:val="both"/>
        <w:rPr>
          <w:rFonts w:ascii="Times New Roman" w:hAnsi="Times New Roman"/>
          <w:sz w:val="28"/>
          <w:szCs w:val="28"/>
        </w:rPr>
      </w:pPr>
      <w:r w:rsidRPr="00801692">
        <w:rPr>
          <w:rFonts w:ascii="Times New Roman" w:hAnsi="Times New Roman"/>
          <w:b/>
          <w:sz w:val="28"/>
          <w:szCs w:val="28"/>
        </w:rPr>
        <w:t>Базовые исследовательские действия:</w:t>
      </w:r>
      <w:r w:rsidRPr="0097057F">
        <w:rPr>
          <w:rFonts w:ascii="Times New Roman" w:hAnsi="Times New Roman"/>
          <w:sz w:val="28"/>
          <w:szCs w:val="28"/>
        </w:rPr>
        <w:t xml:space="preserve"> использовать вопросы как исследовательский инструмент познания; формировать запросы к информационной системе с целью получения необходимой информации; оценивать полноту, достоверность и актуальность полученной информации; опытным путём изучать свойства различных материалов; 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 строить и оценивать модели объектов, явлений и процессов; уметь создавать, применять и преобразовывать знаки и символы, модели и схемы для решения учебных и познавательных задач; уметь оценивать правильность выполнения учебной задачи, собственные возможности её решения; прогнозировать поведение технической системы, в том числе с учётом синергетических эффектов. </w:t>
      </w:r>
    </w:p>
    <w:p w:rsidR="00801692" w:rsidRDefault="0097057F" w:rsidP="002C7E20">
      <w:pPr>
        <w:spacing w:after="0" w:line="240" w:lineRule="auto"/>
        <w:ind w:firstLine="709"/>
        <w:jc w:val="both"/>
        <w:rPr>
          <w:rFonts w:ascii="Times New Roman" w:hAnsi="Times New Roman"/>
          <w:sz w:val="28"/>
          <w:szCs w:val="28"/>
        </w:rPr>
      </w:pPr>
      <w:r w:rsidRPr="00801692">
        <w:rPr>
          <w:rFonts w:ascii="Times New Roman" w:hAnsi="Times New Roman"/>
          <w:b/>
          <w:sz w:val="28"/>
          <w:szCs w:val="28"/>
        </w:rPr>
        <w:t>Работа с информацией:</w:t>
      </w:r>
      <w:r w:rsidRPr="0097057F">
        <w:rPr>
          <w:rFonts w:ascii="Times New Roman" w:hAnsi="Times New Roman"/>
          <w:sz w:val="28"/>
          <w:szCs w:val="28"/>
        </w:rPr>
        <w:t xml:space="preserve"> выбирать форму представления информации в зависимости от поставленной задачи; понимать различие между данными, информацией и знаниями; владеть начальными навыками работы с «большими данными»; владеть технологией трансформации данных в информацию, информации в знания. </w:t>
      </w:r>
    </w:p>
    <w:p w:rsidR="00801692" w:rsidRDefault="00801692" w:rsidP="002C7E20">
      <w:pPr>
        <w:spacing w:after="0" w:line="240" w:lineRule="auto"/>
        <w:ind w:firstLine="709"/>
        <w:jc w:val="both"/>
        <w:rPr>
          <w:rFonts w:ascii="Times New Roman" w:hAnsi="Times New Roman"/>
          <w:sz w:val="28"/>
          <w:szCs w:val="28"/>
        </w:rPr>
      </w:pPr>
    </w:p>
    <w:p w:rsidR="00801692" w:rsidRPr="00801692" w:rsidRDefault="0097057F" w:rsidP="002C7E20">
      <w:pPr>
        <w:spacing w:after="0" w:line="240" w:lineRule="auto"/>
        <w:ind w:firstLine="709"/>
        <w:jc w:val="both"/>
        <w:rPr>
          <w:rFonts w:ascii="Times New Roman" w:hAnsi="Times New Roman"/>
          <w:b/>
          <w:i/>
          <w:sz w:val="28"/>
          <w:szCs w:val="28"/>
        </w:rPr>
      </w:pPr>
      <w:r w:rsidRPr="00801692">
        <w:rPr>
          <w:rFonts w:ascii="Times New Roman" w:hAnsi="Times New Roman"/>
          <w:b/>
          <w:i/>
          <w:sz w:val="28"/>
          <w:szCs w:val="28"/>
        </w:rPr>
        <w:t xml:space="preserve">Регулятивные универсальные учебные действия </w:t>
      </w:r>
    </w:p>
    <w:p w:rsidR="00801692" w:rsidRDefault="0097057F" w:rsidP="002C7E20">
      <w:pPr>
        <w:spacing w:after="0" w:line="240" w:lineRule="auto"/>
        <w:ind w:firstLine="709"/>
        <w:jc w:val="both"/>
        <w:rPr>
          <w:rFonts w:ascii="Times New Roman" w:hAnsi="Times New Roman"/>
          <w:sz w:val="28"/>
          <w:szCs w:val="28"/>
        </w:rPr>
      </w:pPr>
      <w:r w:rsidRPr="00801692">
        <w:rPr>
          <w:rFonts w:ascii="Times New Roman" w:hAnsi="Times New Roman"/>
          <w:b/>
          <w:sz w:val="28"/>
          <w:szCs w:val="28"/>
        </w:rPr>
        <w:t>Самоорганизация:</w:t>
      </w:r>
      <w:r w:rsidRPr="0097057F">
        <w:rPr>
          <w:rFonts w:ascii="Times New Roman" w:hAnsi="Times New Roman"/>
          <w:sz w:val="28"/>
          <w:szCs w:val="28"/>
        </w:rPr>
        <w:t xml:space="preserve"> уметь самостоятельно определять цели и планировать пути их достижения, в том числе альтернативные, осознанно выбирать наиболее эффективные способы решения учебных и познавательных задач; 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делать выбор и брать ответственность за решение. </w:t>
      </w:r>
    </w:p>
    <w:p w:rsidR="00801692" w:rsidRDefault="0097057F" w:rsidP="002C7E20">
      <w:pPr>
        <w:spacing w:after="0" w:line="240" w:lineRule="auto"/>
        <w:ind w:firstLine="709"/>
        <w:jc w:val="both"/>
        <w:rPr>
          <w:rFonts w:ascii="Times New Roman" w:hAnsi="Times New Roman"/>
          <w:sz w:val="28"/>
          <w:szCs w:val="28"/>
        </w:rPr>
      </w:pPr>
      <w:r w:rsidRPr="00801692">
        <w:rPr>
          <w:rFonts w:ascii="Times New Roman" w:hAnsi="Times New Roman"/>
          <w:b/>
          <w:sz w:val="28"/>
          <w:szCs w:val="28"/>
        </w:rPr>
        <w:t>Самоконтроль (рефлексия):</w:t>
      </w:r>
      <w:r w:rsidRPr="0097057F">
        <w:rPr>
          <w:rFonts w:ascii="Times New Roman" w:hAnsi="Times New Roman"/>
          <w:sz w:val="28"/>
          <w:szCs w:val="28"/>
        </w:rPr>
        <w:t xml:space="preserve"> давать адекватную оценку ситуации и предлагать план её изменения; объяснять причины достижения (недостижения) результатов преобразовательной деятельности; вносить необходимые коррективы в деятельность по решению задачи или по осуществлению проекта; оценивать соответствие результата цели и условиям и при необходимости корректировать цель и процесс её достижения. </w:t>
      </w:r>
    </w:p>
    <w:p w:rsidR="00801692" w:rsidRDefault="0097057F" w:rsidP="002C7E20">
      <w:pPr>
        <w:spacing w:after="0" w:line="240" w:lineRule="auto"/>
        <w:ind w:firstLine="709"/>
        <w:jc w:val="both"/>
        <w:rPr>
          <w:rFonts w:ascii="Times New Roman" w:hAnsi="Times New Roman"/>
          <w:sz w:val="28"/>
          <w:szCs w:val="28"/>
        </w:rPr>
      </w:pPr>
      <w:r w:rsidRPr="00801692">
        <w:rPr>
          <w:rFonts w:ascii="Times New Roman" w:hAnsi="Times New Roman"/>
          <w:b/>
          <w:sz w:val="28"/>
          <w:szCs w:val="28"/>
        </w:rPr>
        <w:t>Умения принятия себя и других:</w:t>
      </w:r>
      <w:r w:rsidRPr="0097057F">
        <w:rPr>
          <w:rFonts w:ascii="Times New Roman" w:hAnsi="Times New Roman"/>
          <w:sz w:val="28"/>
          <w:szCs w:val="28"/>
        </w:rPr>
        <w:t xml:space="preserve"> признавать своё право на ошибку при решении задач или при реализации проекта, такое же право другого на подобные ошибки. </w:t>
      </w:r>
    </w:p>
    <w:p w:rsidR="00801692" w:rsidRDefault="00801692" w:rsidP="002C7E20">
      <w:pPr>
        <w:spacing w:after="0" w:line="240" w:lineRule="auto"/>
        <w:ind w:firstLine="709"/>
        <w:jc w:val="both"/>
        <w:rPr>
          <w:rFonts w:ascii="Times New Roman" w:hAnsi="Times New Roman"/>
          <w:sz w:val="28"/>
          <w:szCs w:val="28"/>
        </w:rPr>
      </w:pPr>
    </w:p>
    <w:p w:rsidR="00801692" w:rsidRPr="00801692" w:rsidRDefault="0097057F" w:rsidP="002C7E20">
      <w:pPr>
        <w:spacing w:after="0" w:line="240" w:lineRule="auto"/>
        <w:ind w:firstLine="709"/>
        <w:jc w:val="both"/>
        <w:rPr>
          <w:rFonts w:ascii="Times New Roman" w:hAnsi="Times New Roman"/>
          <w:b/>
          <w:i/>
          <w:sz w:val="28"/>
          <w:szCs w:val="28"/>
        </w:rPr>
      </w:pPr>
      <w:r w:rsidRPr="00801692">
        <w:rPr>
          <w:rFonts w:ascii="Times New Roman" w:hAnsi="Times New Roman"/>
          <w:b/>
          <w:i/>
          <w:sz w:val="28"/>
          <w:szCs w:val="28"/>
        </w:rPr>
        <w:t>Коммуникативные универсальные учебные действия</w:t>
      </w:r>
    </w:p>
    <w:p w:rsidR="00801692"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 У обучающегося будут сформированы умения </w:t>
      </w:r>
      <w:r w:rsidRPr="00801692">
        <w:rPr>
          <w:rFonts w:ascii="Times New Roman" w:hAnsi="Times New Roman"/>
          <w:b/>
          <w:i/>
          <w:sz w:val="28"/>
          <w:szCs w:val="28"/>
          <w:u w:val="single"/>
        </w:rPr>
        <w:t>общения</w:t>
      </w:r>
      <w:r w:rsidRPr="0097057F">
        <w:rPr>
          <w:rFonts w:ascii="Times New Roman" w:hAnsi="Times New Roman"/>
          <w:sz w:val="28"/>
          <w:szCs w:val="28"/>
        </w:rPr>
        <w:t xml:space="preserve"> как часть коммуникативных универсальных учебных действий: в ходе обсуждения учебного материала, планирования и осуществления учебного проекта; в рамках публичного представления результатов проектной деятельности; в ходе совместного решения задачи с использованием облачных сервисов; в ходе общения с представителями других культур, в частности в социальных сетях. </w:t>
      </w:r>
    </w:p>
    <w:p w:rsidR="00801692" w:rsidRDefault="00801692" w:rsidP="002C7E20">
      <w:pPr>
        <w:spacing w:after="0" w:line="240" w:lineRule="auto"/>
        <w:ind w:firstLine="709"/>
        <w:jc w:val="both"/>
        <w:rPr>
          <w:rFonts w:ascii="Times New Roman" w:hAnsi="Times New Roman"/>
          <w:sz w:val="28"/>
          <w:szCs w:val="28"/>
        </w:rPr>
      </w:pPr>
    </w:p>
    <w:p w:rsidR="00801692" w:rsidRDefault="0097057F" w:rsidP="002C7E20">
      <w:pPr>
        <w:spacing w:after="0" w:line="240" w:lineRule="auto"/>
        <w:ind w:firstLine="709"/>
        <w:jc w:val="both"/>
        <w:rPr>
          <w:rFonts w:ascii="Times New Roman" w:hAnsi="Times New Roman"/>
          <w:sz w:val="28"/>
          <w:szCs w:val="28"/>
        </w:rPr>
      </w:pPr>
      <w:r w:rsidRPr="00801692">
        <w:rPr>
          <w:rFonts w:ascii="Times New Roman" w:hAnsi="Times New Roman"/>
          <w:b/>
          <w:i/>
          <w:sz w:val="28"/>
          <w:szCs w:val="28"/>
        </w:rPr>
        <w:t xml:space="preserve">Совместная деятельность: </w:t>
      </w:r>
      <w:r w:rsidRPr="0097057F">
        <w:rPr>
          <w:rFonts w:ascii="Times New Roman" w:hAnsi="Times New Roman"/>
          <w:sz w:val="28"/>
          <w:szCs w:val="28"/>
        </w:rPr>
        <w:t xml:space="preserve">понимать и использовать преимущества командной работы при реализации учебного проекта; понимать необходимость выработки знаково-символических средств как необходимого условия успешной проектной деятельности; уметь адекватно интерпретировать высказывания собеседника – участника совместной деятельности; владеть навыками отстаивания своей точки зрения, используя при этом законы логики; уметь распознавать некорректную аргументацию. </w:t>
      </w:r>
    </w:p>
    <w:p w:rsidR="00801692" w:rsidRPr="00801692" w:rsidRDefault="00801692" w:rsidP="002C7E20">
      <w:pPr>
        <w:spacing w:after="0" w:line="240" w:lineRule="auto"/>
        <w:ind w:firstLine="709"/>
        <w:jc w:val="both"/>
        <w:rPr>
          <w:rFonts w:ascii="Times New Roman" w:hAnsi="Times New Roman"/>
          <w:b/>
          <w:sz w:val="28"/>
          <w:szCs w:val="28"/>
        </w:rPr>
      </w:pPr>
    </w:p>
    <w:p w:rsidR="00801692" w:rsidRPr="00801692" w:rsidRDefault="0097057F" w:rsidP="002C7E20">
      <w:pPr>
        <w:spacing w:after="0" w:line="240" w:lineRule="auto"/>
        <w:ind w:firstLine="709"/>
        <w:jc w:val="both"/>
        <w:rPr>
          <w:rFonts w:ascii="Times New Roman" w:hAnsi="Times New Roman"/>
          <w:b/>
          <w:sz w:val="28"/>
          <w:szCs w:val="28"/>
        </w:rPr>
      </w:pPr>
      <w:r w:rsidRPr="00801692">
        <w:rPr>
          <w:rFonts w:ascii="Times New Roman" w:hAnsi="Times New Roman"/>
          <w:b/>
          <w:sz w:val="28"/>
          <w:szCs w:val="28"/>
        </w:rPr>
        <w:t xml:space="preserve">ПРЕДМЕТНЫЕ РЕЗУЛЬТАТЫ </w:t>
      </w:r>
    </w:p>
    <w:p w:rsidR="008A45C2"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Для всех модулей обязательные предметные результаты: </w:t>
      </w:r>
    </w:p>
    <w:p w:rsidR="008A45C2"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sym w:font="Symbol" w:char="F02D"/>
      </w:r>
      <w:r w:rsidRPr="0097057F">
        <w:rPr>
          <w:rFonts w:ascii="Times New Roman" w:hAnsi="Times New Roman"/>
          <w:sz w:val="28"/>
          <w:szCs w:val="28"/>
        </w:rPr>
        <w:t xml:space="preserve"> организовывать рабочее место в соответствии с изучаемой технологией; </w:t>
      </w:r>
    </w:p>
    <w:p w:rsidR="00390D6A"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sym w:font="Symbol" w:char="F02D"/>
      </w:r>
      <w:r w:rsidRPr="0097057F">
        <w:rPr>
          <w:rFonts w:ascii="Times New Roman" w:hAnsi="Times New Roman"/>
          <w:sz w:val="28"/>
          <w:szCs w:val="28"/>
        </w:rPr>
        <w:t xml:space="preserve"> соблюдать правила безопасного использования ручных и электрифицированных инструментов и оборудования;</w:t>
      </w:r>
    </w:p>
    <w:p w:rsidR="00390D6A"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 </w:t>
      </w:r>
      <w:r w:rsidRPr="0097057F">
        <w:rPr>
          <w:rFonts w:ascii="Times New Roman" w:hAnsi="Times New Roman"/>
          <w:sz w:val="28"/>
          <w:szCs w:val="28"/>
        </w:rPr>
        <w:sym w:font="Symbol" w:char="F02D"/>
      </w:r>
      <w:r w:rsidRPr="0097057F">
        <w:rPr>
          <w:rFonts w:ascii="Times New Roman" w:hAnsi="Times New Roman"/>
          <w:sz w:val="28"/>
          <w:szCs w:val="28"/>
        </w:rPr>
        <w:t xml:space="preserve"> грамотно и осознанно выполнять технологические операции в соответствии с изучаемой технологией. </w:t>
      </w:r>
    </w:p>
    <w:p w:rsidR="00390D6A" w:rsidRDefault="00390D6A" w:rsidP="002C7E20">
      <w:pPr>
        <w:spacing w:after="0" w:line="240" w:lineRule="auto"/>
        <w:ind w:firstLine="709"/>
        <w:jc w:val="both"/>
        <w:rPr>
          <w:rFonts w:ascii="Times New Roman" w:hAnsi="Times New Roman"/>
          <w:sz w:val="28"/>
          <w:szCs w:val="28"/>
        </w:rPr>
      </w:pPr>
    </w:p>
    <w:p w:rsidR="00390D6A" w:rsidRDefault="00390D6A" w:rsidP="002C7E20">
      <w:pPr>
        <w:spacing w:after="0" w:line="240" w:lineRule="auto"/>
        <w:ind w:firstLine="709"/>
        <w:jc w:val="both"/>
        <w:rPr>
          <w:rFonts w:ascii="Times New Roman" w:hAnsi="Times New Roman"/>
          <w:sz w:val="28"/>
          <w:szCs w:val="28"/>
        </w:rPr>
      </w:pPr>
    </w:p>
    <w:p w:rsidR="00390D6A" w:rsidRPr="00390D6A" w:rsidRDefault="0097057F" w:rsidP="002C7E20">
      <w:pPr>
        <w:spacing w:after="0" w:line="240" w:lineRule="auto"/>
        <w:ind w:firstLine="709"/>
        <w:jc w:val="both"/>
        <w:rPr>
          <w:rFonts w:ascii="Times New Roman" w:hAnsi="Times New Roman"/>
          <w:i/>
          <w:sz w:val="28"/>
          <w:szCs w:val="28"/>
        </w:rPr>
      </w:pPr>
      <w:r w:rsidRPr="00390D6A">
        <w:rPr>
          <w:rFonts w:ascii="Times New Roman" w:hAnsi="Times New Roman"/>
          <w:i/>
          <w:sz w:val="28"/>
          <w:szCs w:val="28"/>
        </w:rPr>
        <w:t xml:space="preserve">Предметные результаты освоения </w:t>
      </w:r>
      <w:r w:rsidRPr="00390D6A">
        <w:rPr>
          <w:rFonts w:ascii="Times New Roman" w:hAnsi="Times New Roman"/>
          <w:b/>
          <w:i/>
          <w:sz w:val="28"/>
          <w:szCs w:val="28"/>
        </w:rPr>
        <w:t xml:space="preserve">содержания модуля «Производство и технологии» </w:t>
      </w:r>
    </w:p>
    <w:p w:rsidR="00390D6A"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К концу обучения </w:t>
      </w:r>
      <w:r w:rsidRPr="00390D6A">
        <w:rPr>
          <w:rFonts w:ascii="Times New Roman" w:hAnsi="Times New Roman"/>
          <w:b/>
          <w:sz w:val="28"/>
          <w:szCs w:val="28"/>
          <w:u w:val="single"/>
        </w:rPr>
        <w:t>в 5 классе:</w:t>
      </w:r>
      <w:r w:rsidRPr="0097057F">
        <w:rPr>
          <w:rFonts w:ascii="Times New Roman" w:hAnsi="Times New Roman"/>
          <w:sz w:val="28"/>
          <w:szCs w:val="28"/>
        </w:rPr>
        <w:t xml:space="preserve"> называть и характеризовать технологии; называть и характеризовать потребности человека; называть и характеризовать естественные (природные) и искусственные материалы; сравнивать и анализировать свойства материалов; классифицировать технику, описывать назначение техники; объяснять понятия «техника», «машина», «механизм», характеризовать простые механизмы и узнавать их в конструкциях и разнообразных моделях окружающего предметного мира; характеризовать предметы труда в различных видах материального производства; использовать метод мозгового штурма, метод интеллект-карт, метод фокальных объектов и другие методы; использовать метод учебного проектирования, выполнять учебные проекты; назвать и характеризовать профессии. </w:t>
      </w:r>
    </w:p>
    <w:p w:rsidR="00390D6A"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К концу обучения </w:t>
      </w:r>
      <w:r w:rsidRPr="00390D6A">
        <w:rPr>
          <w:rFonts w:ascii="Times New Roman" w:hAnsi="Times New Roman"/>
          <w:b/>
          <w:sz w:val="28"/>
          <w:szCs w:val="28"/>
          <w:u w:val="single"/>
        </w:rPr>
        <w:t>в 6 классе:</w:t>
      </w:r>
      <w:r w:rsidRPr="0097057F">
        <w:rPr>
          <w:rFonts w:ascii="Times New Roman" w:hAnsi="Times New Roman"/>
          <w:sz w:val="28"/>
          <w:szCs w:val="28"/>
        </w:rPr>
        <w:t xml:space="preserve"> называть и характеризовать машины и механизмы; конструировать, оценивать и использовать модели в познавательной и практической деятельности; разрабатывать несложную технологическую, конструкторскую документацию для выполнения творческих проектных задач; решать простые изобретательские, конструкторские и технологические задачи в процессе изготовления изделий из различных материалов; предлагать варианты усовершенствования конструкций; характеризовать предметы труда в различных видах материального производства; характеризовать виды современных технологий и определять перспективы их развития. </w:t>
      </w:r>
    </w:p>
    <w:p w:rsidR="00390D6A"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К концу обучения </w:t>
      </w:r>
      <w:r w:rsidRPr="00390D6A">
        <w:rPr>
          <w:rFonts w:ascii="Times New Roman" w:hAnsi="Times New Roman"/>
          <w:b/>
          <w:sz w:val="28"/>
          <w:szCs w:val="28"/>
          <w:u w:val="single"/>
        </w:rPr>
        <w:t>в 7 классе:</w:t>
      </w:r>
      <w:r w:rsidRPr="0097057F">
        <w:rPr>
          <w:rFonts w:ascii="Times New Roman" w:hAnsi="Times New Roman"/>
          <w:sz w:val="28"/>
          <w:szCs w:val="28"/>
        </w:rPr>
        <w:t xml:space="preserve"> приводить примеры развития технологий; приводить примеры эстетичных промышленных изделий; называть и характеризовать народные промыслы и ремёсла России; называть производства и производственные процессы; называть современные и перспективные технологии; оценивать области применения технологий, понимать их возможности и ограничения; оценивать условия и риски применимости технологий с позиций экологических последствий; выявлять экологические проблемы; называть и характеризовать виды транспорта, оценивать перспективы развития; характеризовать технологии на транспорте, транспортную логистику. </w:t>
      </w:r>
    </w:p>
    <w:p w:rsidR="00390D6A"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К концу обучения </w:t>
      </w:r>
      <w:r w:rsidRPr="00390D6A">
        <w:rPr>
          <w:rFonts w:ascii="Times New Roman" w:hAnsi="Times New Roman"/>
          <w:b/>
          <w:sz w:val="28"/>
          <w:szCs w:val="28"/>
          <w:u w:val="single"/>
        </w:rPr>
        <w:t>в 8 классе:</w:t>
      </w:r>
      <w:r w:rsidRPr="0097057F">
        <w:rPr>
          <w:rFonts w:ascii="Times New Roman" w:hAnsi="Times New Roman"/>
          <w:sz w:val="28"/>
          <w:szCs w:val="28"/>
        </w:rPr>
        <w:t xml:space="preserve"> характеризовать общие принципы управления; анализировать возможности и сферу применения современных технологий; характеризовать технологии получения, преобразования и использования энергии; называть и характеризовать биотехнологии, их применение; характеризовать направления развития и особенности перспективных технологий; предлагать предпринимательские идеи, обосновывать их решение; определять проблему, анализировать потребности в продукте; овладеть методами учебной, исследовательской и проектной деятельности, решения творческих задач, проектирования, моделирования, конструирования и эстетического оформления изделий; характеризовать мир профессий, связанных с изучаемыми технологиями, их востребованность на рынке труда. </w:t>
      </w:r>
    </w:p>
    <w:p w:rsidR="00390D6A"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К концу обучения </w:t>
      </w:r>
      <w:r w:rsidRPr="00390D6A">
        <w:rPr>
          <w:rFonts w:ascii="Times New Roman" w:hAnsi="Times New Roman"/>
          <w:b/>
          <w:sz w:val="28"/>
          <w:szCs w:val="28"/>
          <w:u w:val="single"/>
        </w:rPr>
        <w:t>в 9 классе:</w:t>
      </w:r>
      <w:r w:rsidRPr="0097057F">
        <w:rPr>
          <w:rFonts w:ascii="Times New Roman" w:hAnsi="Times New Roman"/>
          <w:sz w:val="28"/>
          <w:szCs w:val="28"/>
        </w:rPr>
        <w:t xml:space="preserve"> перечислять и характеризовать виды современных информационнокогнитивных технологий; овладеть информационно-когнитивными технологиями преобразования данных в информацию и информации в знание; характеризовать культуру предпринимательства, виды предпринимательской деятельности; создавать модели экономической деятельности; разрабатывать бизнес-проект; оценивать эффективность предпринимательской деятельности; характеризовать закономерности технологического развития цивилизации; планировать своё профессиональное образование и профессиональную карьеру. </w:t>
      </w:r>
    </w:p>
    <w:p w:rsidR="00390D6A" w:rsidRDefault="00390D6A" w:rsidP="002C7E20">
      <w:pPr>
        <w:spacing w:after="0" w:line="240" w:lineRule="auto"/>
        <w:ind w:firstLine="709"/>
        <w:jc w:val="both"/>
        <w:rPr>
          <w:rFonts w:ascii="Times New Roman" w:hAnsi="Times New Roman"/>
          <w:sz w:val="28"/>
          <w:szCs w:val="28"/>
        </w:rPr>
      </w:pPr>
    </w:p>
    <w:p w:rsidR="00390D6A" w:rsidRDefault="0097057F" w:rsidP="002C7E20">
      <w:pPr>
        <w:spacing w:after="0" w:line="240" w:lineRule="auto"/>
        <w:ind w:firstLine="709"/>
        <w:jc w:val="both"/>
        <w:rPr>
          <w:rFonts w:ascii="Times New Roman" w:hAnsi="Times New Roman"/>
          <w:sz w:val="28"/>
          <w:szCs w:val="28"/>
        </w:rPr>
      </w:pPr>
      <w:r w:rsidRPr="00390D6A">
        <w:rPr>
          <w:rFonts w:ascii="Times New Roman" w:hAnsi="Times New Roman"/>
          <w:i/>
          <w:sz w:val="28"/>
          <w:szCs w:val="28"/>
        </w:rPr>
        <w:t xml:space="preserve">Предметные результаты освоения содержания </w:t>
      </w:r>
      <w:r w:rsidRPr="00390D6A">
        <w:rPr>
          <w:rFonts w:ascii="Times New Roman" w:hAnsi="Times New Roman"/>
          <w:b/>
          <w:i/>
          <w:sz w:val="28"/>
          <w:szCs w:val="28"/>
        </w:rPr>
        <w:t>модуля «Технологии обработки материалов и пищевых продуктов»</w:t>
      </w:r>
      <w:r w:rsidRPr="0097057F">
        <w:rPr>
          <w:rFonts w:ascii="Times New Roman" w:hAnsi="Times New Roman"/>
          <w:sz w:val="28"/>
          <w:szCs w:val="28"/>
        </w:rPr>
        <w:t xml:space="preserve"> </w:t>
      </w:r>
    </w:p>
    <w:p w:rsidR="00390D6A"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К концу обучения </w:t>
      </w:r>
      <w:r w:rsidRPr="00390D6A">
        <w:rPr>
          <w:rFonts w:ascii="Times New Roman" w:hAnsi="Times New Roman"/>
          <w:b/>
          <w:sz w:val="28"/>
          <w:szCs w:val="28"/>
          <w:u w:val="single"/>
        </w:rPr>
        <w:t>в 5 классе:</w:t>
      </w:r>
      <w:r w:rsidRPr="0097057F">
        <w:rPr>
          <w:rFonts w:ascii="Times New Roman" w:hAnsi="Times New Roman"/>
          <w:sz w:val="28"/>
          <w:szCs w:val="28"/>
        </w:rPr>
        <w:t xml:space="preserve"> самостоятельно выполнять учебные проекты в соответствии с этапами проектной деятельности; выбирать идею творческого проекта,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 создавать, применять и преобразовывать знаки и символы, модели и схемы; использовать средства и инструменты информационно-коммуникационных технологий для решения прикладных учебно-познавательных задач; называть и характеризовать виды бумаги, её свойства, получение и применение; называть народные промыслы по обработке древесины; характеризовать свойства конструкционных материалов; выбирать материалы для изготовления изделий с учётом их свойств, технологий обработки, инструментов и приспособлений; называть и характеризовать виды древесины, пиломатериалов; выполнять простые ручные операции (разметка, распиливание, строгание, сверление) по обработке изделий из древесины с учётом её свойств, применять в работе столярные инструменты и приспособления; исследовать, анализировать и сравнивать свойства древесины разных пород деревьев; знать и называть пищевую ценность яиц, круп, овощей; приводить примеры обработки пищевых продуктов, позволяющие максимально сохранять их пищевую ценность; называть и выполнять технологии первичной обработки овощей, круп; называть и выполнять технологии приготовления блюд из яиц, овощей, круп; называть виды планировки кухни; способы рационального размещения мебели; называть и характеризовать текстильные материалы, классифицировать их, описывать основные этапы производства; анализировать и сравнивать свойства текстильных материалов; выбирать материалы, инструменты и оборудование для выполнения швейных работ; использовать ручные инструменты для выполнения швейных работ; подготавливать швейную машину к работе с учётом безопасных правил её эксплуатации, выполнять простые операции машинной обработки (машинные строчки); выполнять последовательность изготовления швейных изделий, осуществлять контроль качества; характеризовать группы профессий, описывать тенденции их развития, объяснять социальное значение групп профессий. </w:t>
      </w:r>
    </w:p>
    <w:p w:rsidR="00390D6A"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К концу обучения </w:t>
      </w:r>
      <w:r w:rsidRPr="00390D6A">
        <w:rPr>
          <w:rFonts w:ascii="Times New Roman" w:hAnsi="Times New Roman"/>
          <w:b/>
          <w:sz w:val="28"/>
          <w:szCs w:val="28"/>
          <w:u w:val="single"/>
        </w:rPr>
        <w:t>в 6 классе:</w:t>
      </w:r>
      <w:r w:rsidRPr="0097057F">
        <w:rPr>
          <w:rFonts w:ascii="Times New Roman" w:hAnsi="Times New Roman"/>
          <w:sz w:val="28"/>
          <w:szCs w:val="28"/>
        </w:rPr>
        <w:t xml:space="preserve"> характеризовать свойства конструкционных материалов; называть народные промыслы по обработке металла; называть и характеризовать виды металлов и их сплавов; исследовать, анализировать и сравнивать свойства металлов и их сплавов; классифицировать и характеризовать инструменты, приспособления и технологическое оборудование; использовать инструменты, приспособления и технологическое оборудование при обработке тонколистового металла, проволоки; выполнять технологические операции с использованием ручных инструментов, приспособлений, технологического оборудования; обрабатывать металлы и их сплавы слесарным инструментом; знать и называть пищевую ценность молока и молочных продуктов; определять качество молочных продуктов, называть правила хранения продуктов; называть и выполнять технологии приготовления блюд из молока и молочных продуктов; называть виды теста, технологии приготовления разных видов теста; называть национальные блюда из разных видов теста; называть виды одежды, характеризовать стили одежды; характеризовать современные текстильные материалы, их получение и свойства; выбирать текстильные материалы для изделий с учётом их свойств; самостоятельно выполнять чертёж выкроек швейного изделия; соблюдать последовательность технологических операций по раскрою, пошиву и отделке изделия; выполнять учебные проекты, соблюдая этапы и технологии изготовления проектных изделий. </w:t>
      </w:r>
    </w:p>
    <w:p w:rsidR="00390D6A"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К концу обучения </w:t>
      </w:r>
      <w:r w:rsidRPr="00390D6A">
        <w:rPr>
          <w:rFonts w:ascii="Times New Roman" w:hAnsi="Times New Roman"/>
          <w:b/>
          <w:sz w:val="28"/>
          <w:szCs w:val="28"/>
          <w:u w:val="single"/>
        </w:rPr>
        <w:t>в 7 классе:</w:t>
      </w:r>
      <w:r w:rsidRPr="0097057F">
        <w:rPr>
          <w:rFonts w:ascii="Times New Roman" w:hAnsi="Times New Roman"/>
          <w:sz w:val="28"/>
          <w:szCs w:val="28"/>
        </w:rPr>
        <w:t xml:space="preserve"> исследовать и анализировать свойства конструкционных материалов; выбирать инструменты и оборудование, необходимые для изготовления выбранного изделия по данной технологии; применять технологии механической обработки конструкционных материалов; осуществлять доступными средствами контроль качества изготавливаемого изделия, находить и устранять допущенные дефекты; выполнять художественное оформление изделий; называть пластмассы и другие современные материалы, анализировать их свойства, возможность применения в быту и на производстве; осуществлять изготовление субъективно нового продукта, опираясь на общую технологическую схему; оценивать пределы применимости данной технологии, в том числе с экономических и экологических позиций; знать и называть пищевую ценность рыбы, морепродуктов продуктов; определять качество рыбы; знать и называть пищевую ценность мяса животных, мяса птицы, определять качество; называть и выполнять технологии приготовления блюд из рыбы, характеризовать технологии приготовления из мяса животных, мяса птицы; называть блюда национальной кухни из рыбы, мяса; характеризовать мир профессий, связанных с изучаемыми технологиями, их востребованность на рынке труда. </w:t>
      </w:r>
    </w:p>
    <w:p w:rsidR="00390D6A" w:rsidRDefault="00390D6A" w:rsidP="002C7E20">
      <w:pPr>
        <w:spacing w:after="0" w:line="240" w:lineRule="auto"/>
        <w:ind w:firstLine="709"/>
        <w:jc w:val="both"/>
        <w:rPr>
          <w:rFonts w:ascii="Times New Roman" w:hAnsi="Times New Roman"/>
          <w:sz w:val="28"/>
          <w:szCs w:val="28"/>
        </w:rPr>
      </w:pPr>
    </w:p>
    <w:p w:rsidR="00390D6A" w:rsidRDefault="0097057F" w:rsidP="002C7E20">
      <w:pPr>
        <w:spacing w:after="0" w:line="240" w:lineRule="auto"/>
        <w:ind w:firstLine="709"/>
        <w:jc w:val="both"/>
        <w:rPr>
          <w:rFonts w:ascii="Times New Roman" w:hAnsi="Times New Roman"/>
          <w:sz w:val="28"/>
          <w:szCs w:val="28"/>
        </w:rPr>
      </w:pPr>
      <w:r w:rsidRPr="00390D6A">
        <w:rPr>
          <w:rFonts w:ascii="Times New Roman" w:hAnsi="Times New Roman"/>
          <w:i/>
          <w:sz w:val="28"/>
          <w:szCs w:val="28"/>
        </w:rPr>
        <w:t xml:space="preserve">Предметные результаты освоения содержания </w:t>
      </w:r>
      <w:r w:rsidRPr="00390D6A">
        <w:rPr>
          <w:rFonts w:ascii="Times New Roman" w:hAnsi="Times New Roman"/>
          <w:b/>
          <w:i/>
          <w:sz w:val="28"/>
          <w:szCs w:val="28"/>
        </w:rPr>
        <w:t>модуля «Робототехника»</w:t>
      </w:r>
      <w:r w:rsidRPr="0097057F">
        <w:rPr>
          <w:rFonts w:ascii="Times New Roman" w:hAnsi="Times New Roman"/>
          <w:sz w:val="28"/>
          <w:szCs w:val="28"/>
        </w:rPr>
        <w:t xml:space="preserve"> </w:t>
      </w:r>
    </w:p>
    <w:p w:rsidR="00390D6A"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К концу обучения </w:t>
      </w:r>
      <w:r w:rsidRPr="00390D6A">
        <w:rPr>
          <w:rFonts w:ascii="Times New Roman" w:hAnsi="Times New Roman"/>
          <w:b/>
          <w:sz w:val="28"/>
          <w:szCs w:val="28"/>
          <w:u w:val="single"/>
        </w:rPr>
        <w:t>в 5 классе:</w:t>
      </w:r>
      <w:r w:rsidRPr="0097057F">
        <w:rPr>
          <w:rFonts w:ascii="Times New Roman" w:hAnsi="Times New Roman"/>
          <w:sz w:val="28"/>
          <w:szCs w:val="28"/>
        </w:rPr>
        <w:t xml:space="preserve"> классифицировать и характеризовать роботов по видам и назначению; знать основные законы робототехники; называть и характеризовать назначение деталей робототехнического конструктора; характеризовать составные части роботов, датчики в современных робототехнических системах; получить опыт моделирования машин и механизмов с помощью робототехнического конструктора; применять навыки моделирования машин и механизмов с помощью робототехнического конструктора; владеть навыками индивидуальной и коллективной деятельности, направленной на создание робототехнического продукта. </w:t>
      </w:r>
    </w:p>
    <w:p w:rsidR="00390D6A"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К концу обучения </w:t>
      </w:r>
      <w:r w:rsidRPr="00390D6A">
        <w:rPr>
          <w:rFonts w:ascii="Times New Roman" w:hAnsi="Times New Roman"/>
          <w:b/>
          <w:sz w:val="28"/>
          <w:szCs w:val="28"/>
          <w:u w:val="single"/>
        </w:rPr>
        <w:t>в 6 классе</w:t>
      </w:r>
      <w:r w:rsidRPr="0097057F">
        <w:rPr>
          <w:rFonts w:ascii="Times New Roman" w:hAnsi="Times New Roman"/>
          <w:sz w:val="28"/>
          <w:szCs w:val="28"/>
        </w:rPr>
        <w:t xml:space="preserve">: называть виды транспортных роботов, описывать их назначение; конструировать мобильного робота по схеме; усовершенствовать конструкцию; программировать мобильного робота; управлять мобильными роботами в компьютерно-управляемых средах; называть и характеризовать датчики, использованные при проектировании мобильного робота; уметь осуществлять робототехнические проекты; презентовать изделие. </w:t>
      </w:r>
    </w:p>
    <w:p w:rsidR="00390D6A"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К концу обучения </w:t>
      </w:r>
      <w:r w:rsidRPr="00390D6A">
        <w:rPr>
          <w:rFonts w:ascii="Times New Roman" w:hAnsi="Times New Roman"/>
          <w:b/>
          <w:sz w:val="28"/>
          <w:szCs w:val="28"/>
          <w:u w:val="single"/>
        </w:rPr>
        <w:t>в 7 классе:</w:t>
      </w:r>
      <w:r w:rsidRPr="0097057F">
        <w:rPr>
          <w:rFonts w:ascii="Times New Roman" w:hAnsi="Times New Roman"/>
          <w:sz w:val="28"/>
          <w:szCs w:val="28"/>
        </w:rPr>
        <w:t xml:space="preserve"> называть виды промышленных роботов, описывать их назначение и функции; назвать виды бытовых роботов, описывать их назначение и функции; использовать датчики и программировать действие учебного робота в зависимости от задач проекта; осуществлять робототехнические проекты, совершенствовать конструкцию, испытывать и презентовать результат проекта. </w:t>
      </w:r>
    </w:p>
    <w:p w:rsidR="00390D6A"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К концу обучения </w:t>
      </w:r>
      <w:r w:rsidRPr="00390D6A">
        <w:rPr>
          <w:rFonts w:ascii="Times New Roman" w:hAnsi="Times New Roman"/>
          <w:b/>
          <w:sz w:val="28"/>
          <w:szCs w:val="28"/>
          <w:u w:val="single"/>
        </w:rPr>
        <w:t>в 8 классе:</w:t>
      </w:r>
      <w:r w:rsidRPr="0097057F">
        <w:rPr>
          <w:rFonts w:ascii="Times New Roman" w:hAnsi="Times New Roman"/>
          <w:sz w:val="28"/>
          <w:szCs w:val="28"/>
        </w:rPr>
        <w:t xml:space="preserve"> называть основные законы и принципы теории автоматического управления и регулирования, методы использования в робототехнических системах; реализовывать полный цикл создания робота; конструировать и моделировать робототехнические системы; приводить примеры применения роботов из различных областей материального мира; характеризовать конструкцию беспилотных воздушных судов; описывать сферы их применения; характеризовать возможности роботов, роботехнических систем и направления их применения. </w:t>
      </w:r>
    </w:p>
    <w:p w:rsidR="00390D6A"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К концу обучения </w:t>
      </w:r>
      <w:r w:rsidRPr="00390D6A">
        <w:rPr>
          <w:rFonts w:ascii="Times New Roman" w:hAnsi="Times New Roman"/>
          <w:b/>
          <w:sz w:val="28"/>
          <w:szCs w:val="28"/>
          <w:u w:val="single"/>
        </w:rPr>
        <w:t>в 9 классе:</w:t>
      </w:r>
      <w:r w:rsidRPr="0097057F">
        <w:rPr>
          <w:rFonts w:ascii="Times New Roman" w:hAnsi="Times New Roman"/>
          <w:sz w:val="28"/>
          <w:szCs w:val="28"/>
        </w:rPr>
        <w:t xml:space="preserve"> характеризовать автоматизированные и роботизированные производственные линиианализировать перспективы развития робототехники; характеризовать мир профессий, связанных с робототехникой, их востребованность на рынке труда; характеризовать принципы работы системы интернет вещей; сферы применения системы интернет вещей в промышленности и быту; реализовывать полный цикл создания робота; конструировать и моделировать робототехнические системы с использованием материальных конструкторов с компьютерным управлением и обратной связью; использовать визуальный язык для программирования простых робототехнических систем; составлять алгоритмы и программы по управлению робототехническими системами; самостоятельно осуществлять робототехнические проекты. </w:t>
      </w:r>
    </w:p>
    <w:p w:rsidR="00390D6A" w:rsidRDefault="00390D6A" w:rsidP="002C7E20">
      <w:pPr>
        <w:spacing w:after="0" w:line="240" w:lineRule="auto"/>
        <w:ind w:firstLine="709"/>
        <w:jc w:val="both"/>
        <w:rPr>
          <w:rFonts w:ascii="Times New Roman" w:hAnsi="Times New Roman"/>
          <w:sz w:val="28"/>
          <w:szCs w:val="28"/>
        </w:rPr>
      </w:pPr>
    </w:p>
    <w:p w:rsidR="00390D6A" w:rsidRPr="00390D6A" w:rsidRDefault="0097057F" w:rsidP="002C7E20">
      <w:pPr>
        <w:spacing w:after="0" w:line="240" w:lineRule="auto"/>
        <w:ind w:firstLine="709"/>
        <w:jc w:val="both"/>
        <w:rPr>
          <w:rFonts w:ascii="Times New Roman" w:hAnsi="Times New Roman"/>
          <w:b/>
          <w:i/>
          <w:sz w:val="28"/>
          <w:szCs w:val="28"/>
        </w:rPr>
      </w:pPr>
      <w:r w:rsidRPr="00390D6A">
        <w:rPr>
          <w:rFonts w:ascii="Times New Roman" w:hAnsi="Times New Roman"/>
          <w:i/>
          <w:sz w:val="28"/>
          <w:szCs w:val="28"/>
        </w:rPr>
        <w:t xml:space="preserve">Предметные результаты освоения содержания </w:t>
      </w:r>
      <w:r w:rsidRPr="00390D6A">
        <w:rPr>
          <w:rFonts w:ascii="Times New Roman" w:hAnsi="Times New Roman"/>
          <w:b/>
          <w:i/>
          <w:sz w:val="28"/>
          <w:szCs w:val="28"/>
        </w:rPr>
        <w:t xml:space="preserve">модуля «Компьютерная графика. Черчение» </w:t>
      </w:r>
    </w:p>
    <w:p w:rsidR="00390D6A"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К концу обучения </w:t>
      </w:r>
      <w:r w:rsidRPr="00390D6A">
        <w:rPr>
          <w:rFonts w:ascii="Times New Roman" w:hAnsi="Times New Roman"/>
          <w:b/>
          <w:sz w:val="28"/>
          <w:szCs w:val="28"/>
          <w:u w:val="single"/>
        </w:rPr>
        <w:t>в 5 классе:</w:t>
      </w:r>
      <w:r w:rsidRPr="0097057F">
        <w:rPr>
          <w:rFonts w:ascii="Times New Roman" w:hAnsi="Times New Roman"/>
          <w:sz w:val="28"/>
          <w:szCs w:val="28"/>
        </w:rPr>
        <w:t xml:space="preserve"> называть виды и области применения графической информации; называть типы графических изображений (рисунок, диаграмма, графики, графы, эскиз, технический рисунок, чертёж, схема, карта, пиктограмма и другие); называть основные элементы графических изображений (точка, линия, контур, буквы и цифры, условные знаки); называть и применять чертёжные инструменты; читать и выполнять чертежи на листе А4 (рамка, основная надпись, масштаб, виды, нанесение размеров). </w:t>
      </w:r>
    </w:p>
    <w:p w:rsidR="00390D6A"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К концу обучения </w:t>
      </w:r>
      <w:r w:rsidRPr="00390D6A">
        <w:rPr>
          <w:rFonts w:ascii="Times New Roman" w:hAnsi="Times New Roman"/>
          <w:b/>
          <w:sz w:val="28"/>
          <w:szCs w:val="28"/>
          <w:u w:val="single"/>
        </w:rPr>
        <w:t>в 6 классе:</w:t>
      </w:r>
      <w:r w:rsidRPr="0097057F">
        <w:rPr>
          <w:rFonts w:ascii="Times New Roman" w:hAnsi="Times New Roman"/>
          <w:sz w:val="28"/>
          <w:szCs w:val="28"/>
        </w:rPr>
        <w:t xml:space="preserve"> знать и выполнять основные правила выполнения чертежей с использованием чертёжных инструментов; знать и использовать для выполнения чертежей инструменты графического редактора; понимать смысл условных графических обозначений, создавать с их помощью графические тексты; создавать тексты, рисунки в графическом редакторе. </w:t>
      </w:r>
    </w:p>
    <w:p w:rsidR="00390D6A"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К концу обучения </w:t>
      </w:r>
      <w:r w:rsidRPr="00390D6A">
        <w:rPr>
          <w:rFonts w:ascii="Times New Roman" w:hAnsi="Times New Roman"/>
          <w:b/>
          <w:sz w:val="28"/>
          <w:szCs w:val="28"/>
          <w:u w:val="single"/>
        </w:rPr>
        <w:t>в 7 классе:</w:t>
      </w:r>
      <w:r w:rsidRPr="0097057F">
        <w:rPr>
          <w:rFonts w:ascii="Times New Roman" w:hAnsi="Times New Roman"/>
          <w:sz w:val="28"/>
          <w:szCs w:val="28"/>
        </w:rPr>
        <w:t xml:space="preserve"> называть виды конструкторской документации; называть и характеризовать виды графических моделей; выполнять и оформлять сборочный чертёж; владеть ручными способами вычерчивания чертежей, эскизов и технических рисунков деталей; владеть автоматизированными способами вычерчивания чертежей, эскизов и технических рисунков; уметь читать чертежи деталей и осуществлять расчёты по чертежам. </w:t>
      </w:r>
    </w:p>
    <w:p w:rsidR="00390D6A"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К концу обучения </w:t>
      </w:r>
      <w:r w:rsidRPr="00390D6A">
        <w:rPr>
          <w:rFonts w:ascii="Times New Roman" w:hAnsi="Times New Roman"/>
          <w:b/>
          <w:sz w:val="28"/>
          <w:szCs w:val="28"/>
          <w:u w:val="single"/>
        </w:rPr>
        <w:t>в 8 классе:</w:t>
      </w:r>
      <w:r w:rsidRPr="0097057F">
        <w:rPr>
          <w:rFonts w:ascii="Times New Roman" w:hAnsi="Times New Roman"/>
          <w:sz w:val="28"/>
          <w:szCs w:val="28"/>
        </w:rPr>
        <w:t xml:space="preserve"> использовать программное обеспечение для создания проектной документации; создавать различные виды документов; владеть способами создания, редактирования и трансформации графических объектов; выполнять эскизы, схемы, чертежи с использованием чертёжных инструментов и приспособлений и (или) с использованием программного обеспечения; создавать и редактировать сложные 3D-модели и сборочные чертежи.</w:t>
      </w:r>
    </w:p>
    <w:p w:rsidR="00390D6A"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К концу обучения </w:t>
      </w:r>
      <w:r w:rsidRPr="00390D6A">
        <w:rPr>
          <w:rFonts w:ascii="Times New Roman" w:hAnsi="Times New Roman"/>
          <w:b/>
          <w:sz w:val="28"/>
          <w:szCs w:val="28"/>
          <w:u w:val="single"/>
        </w:rPr>
        <w:t>в 9 классе</w:t>
      </w:r>
      <w:r w:rsidRPr="0097057F">
        <w:rPr>
          <w:rFonts w:ascii="Times New Roman" w:hAnsi="Times New Roman"/>
          <w:sz w:val="28"/>
          <w:szCs w:val="28"/>
        </w:rPr>
        <w:t xml:space="preserve">: выполнять эскизы, схемы, чертежи с использованием чертёжных инструментов и приспособлений и (или) в системе автоматизированного проектирования (САПР); создавать 3D-модели в системе автоматизированного проектирования (САПР); оформлять конструкторскую документацию, в том числе с использованием систем автоматизированного проектирования (САПР); характеризовать мир профессий, связанных с изучаемыми технологиями, их востребованность на рынке труда. </w:t>
      </w:r>
    </w:p>
    <w:p w:rsidR="00390D6A" w:rsidRPr="00390D6A" w:rsidRDefault="0097057F" w:rsidP="002C7E20">
      <w:pPr>
        <w:spacing w:after="0" w:line="240" w:lineRule="auto"/>
        <w:ind w:firstLine="709"/>
        <w:jc w:val="both"/>
        <w:rPr>
          <w:rFonts w:ascii="Times New Roman" w:hAnsi="Times New Roman"/>
          <w:b/>
          <w:i/>
          <w:sz w:val="28"/>
          <w:szCs w:val="28"/>
        </w:rPr>
      </w:pPr>
      <w:r w:rsidRPr="00390D6A">
        <w:rPr>
          <w:rFonts w:ascii="Times New Roman" w:hAnsi="Times New Roman"/>
          <w:i/>
          <w:sz w:val="28"/>
          <w:szCs w:val="28"/>
        </w:rPr>
        <w:t xml:space="preserve">Предметные результаты освоения содержания </w:t>
      </w:r>
      <w:r w:rsidRPr="00390D6A">
        <w:rPr>
          <w:rFonts w:ascii="Times New Roman" w:hAnsi="Times New Roman"/>
          <w:b/>
          <w:i/>
          <w:sz w:val="28"/>
          <w:szCs w:val="28"/>
        </w:rPr>
        <w:t xml:space="preserve">модуля «3D-моделирование, прототипирование, макетирование» </w:t>
      </w:r>
    </w:p>
    <w:p w:rsidR="00390D6A"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К концу обучения </w:t>
      </w:r>
      <w:r w:rsidRPr="00390D6A">
        <w:rPr>
          <w:rFonts w:ascii="Times New Roman" w:hAnsi="Times New Roman"/>
          <w:b/>
          <w:sz w:val="28"/>
          <w:szCs w:val="28"/>
          <w:u w:val="single"/>
        </w:rPr>
        <w:t xml:space="preserve">в 7 классе: </w:t>
      </w:r>
      <w:r w:rsidRPr="0097057F">
        <w:rPr>
          <w:rFonts w:ascii="Times New Roman" w:hAnsi="Times New Roman"/>
          <w:sz w:val="28"/>
          <w:szCs w:val="28"/>
        </w:rPr>
        <w:t>называть виды, свойства и назначение моделей; называть виды макетов и их назначение; создавать макеты различных видов, в том числе с использованием программного обеспечения; выполнять развёртку и соединять фрагменты макета; выполнять сборку деталей макета; разрабатывать графическую документацию; характеризовать мир профессий, связанных с изучаемыми технологиями макетирования, их востребованность на рынке труда.</w:t>
      </w:r>
    </w:p>
    <w:p w:rsidR="00390D6A"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 К концу обучения </w:t>
      </w:r>
      <w:r w:rsidRPr="00390D6A">
        <w:rPr>
          <w:rFonts w:ascii="Times New Roman" w:hAnsi="Times New Roman"/>
          <w:b/>
          <w:sz w:val="28"/>
          <w:szCs w:val="28"/>
          <w:u w:val="single"/>
        </w:rPr>
        <w:t xml:space="preserve">в 8 классе: </w:t>
      </w:r>
      <w:r w:rsidRPr="0097057F">
        <w:rPr>
          <w:rFonts w:ascii="Times New Roman" w:hAnsi="Times New Roman"/>
          <w:sz w:val="28"/>
          <w:szCs w:val="28"/>
        </w:rPr>
        <w:t xml:space="preserve">разрабатывать оригинальные конструкции с использованием 3D-моделей, проводить их испытание, анализ, способы модернизации в зависимости от результатов испытания; создавать 3D-модели, используя программное обеспечение; устанавливать адекватность модели объекту и целям моделирования; проводить анализ и модернизацию компьютерной модели; изготавливать прототипы с использованием технологического оборудования (3D-принтер, лазерный гравёр и другие); модернизировать прототип в соответствии с поставленной задачей; презентовать изделие. </w:t>
      </w:r>
    </w:p>
    <w:p w:rsidR="00390D6A"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К концу обучения </w:t>
      </w:r>
      <w:r w:rsidRPr="00390D6A">
        <w:rPr>
          <w:rFonts w:ascii="Times New Roman" w:hAnsi="Times New Roman"/>
          <w:b/>
          <w:sz w:val="28"/>
          <w:szCs w:val="28"/>
          <w:u w:val="single"/>
        </w:rPr>
        <w:t>в 9 классе:</w:t>
      </w:r>
      <w:r w:rsidRPr="0097057F">
        <w:rPr>
          <w:rFonts w:ascii="Times New Roman" w:hAnsi="Times New Roman"/>
          <w:sz w:val="28"/>
          <w:szCs w:val="28"/>
        </w:rPr>
        <w:t xml:space="preserve"> использовать редактор компьютерного трёхмерного проектирования для создания моделей сложных объектов; изготавливать прототипы с использованием технологического оборудования (3D-принтер, лазерный гравёр и другие); называть и выполнять этапы аддитивного производства; модернизировать прототип в соответствии с поставленной задачей; называть области применения 3D-моделирования; характеризовать мир профессий, связанных с изучаемыми технологиями 3D-моделирования, их востребованность на рынке труда. </w:t>
      </w:r>
    </w:p>
    <w:p w:rsidR="00390D6A" w:rsidRDefault="00390D6A" w:rsidP="002C7E20">
      <w:pPr>
        <w:spacing w:after="0" w:line="240" w:lineRule="auto"/>
        <w:ind w:firstLine="709"/>
        <w:jc w:val="both"/>
        <w:rPr>
          <w:rFonts w:ascii="Times New Roman" w:hAnsi="Times New Roman"/>
          <w:sz w:val="28"/>
          <w:szCs w:val="28"/>
        </w:rPr>
      </w:pPr>
    </w:p>
    <w:p w:rsidR="00390D6A" w:rsidRPr="00390D6A" w:rsidRDefault="0097057F" w:rsidP="002C7E20">
      <w:pPr>
        <w:spacing w:after="0" w:line="240" w:lineRule="auto"/>
        <w:ind w:firstLine="709"/>
        <w:jc w:val="both"/>
        <w:rPr>
          <w:rFonts w:ascii="Times New Roman" w:hAnsi="Times New Roman"/>
          <w:b/>
          <w:i/>
          <w:sz w:val="28"/>
          <w:szCs w:val="28"/>
        </w:rPr>
      </w:pPr>
      <w:r w:rsidRPr="00390D6A">
        <w:rPr>
          <w:rFonts w:ascii="Times New Roman" w:hAnsi="Times New Roman"/>
          <w:i/>
          <w:sz w:val="28"/>
          <w:szCs w:val="28"/>
        </w:rPr>
        <w:t xml:space="preserve">Предметные результаты освоения содержания </w:t>
      </w:r>
      <w:r w:rsidRPr="00390D6A">
        <w:rPr>
          <w:rFonts w:ascii="Times New Roman" w:hAnsi="Times New Roman"/>
          <w:b/>
          <w:i/>
          <w:sz w:val="28"/>
          <w:szCs w:val="28"/>
        </w:rPr>
        <w:t xml:space="preserve">вариативного модуля «Автоматизированные системы» </w:t>
      </w:r>
    </w:p>
    <w:p w:rsidR="00390D6A"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К концу обучения </w:t>
      </w:r>
      <w:r w:rsidRPr="00390D6A">
        <w:rPr>
          <w:rFonts w:ascii="Times New Roman" w:hAnsi="Times New Roman"/>
          <w:b/>
          <w:sz w:val="28"/>
          <w:szCs w:val="28"/>
          <w:u w:val="single"/>
        </w:rPr>
        <w:t>в 8–9 классах:</w:t>
      </w:r>
      <w:r w:rsidRPr="0097057F">
        <w:rPr>
          <w:rFonts w:ascii="Times New Roman" w:hAnsi="Times New Roman"/>
          <w:sz w:val="28"/>
          <w:szCs w:val="28"/>
        </w:rPr>
        <w:t xml:space="preserve"> называть признаки автоматизированных систем, их виды; называть принципы управления технологическими процессами; характеризовать управляющие и управляемые системы, функции обратной связи; осуществлять управление учебными техническими системами; конструировать автоматизированные системы; называть основные электрические устройства и их функции для создания автоматизированных систем; объяснять принцип сборки электрических схем; выполнять сборку электрических схем с использованием электрических устройств и систем; определять результат работы электрической схемы при использовании различных элементов; осуществлять программирование автоматизированных систем на основе использования программированных логических реле; разрабатывать проекты автоматизированных систем, направленных на эффективное управление технологическими процессами на производстве и в быту; характеризовать мир профессий, связанных с автоматизированными системами, их востребованность на региональном рынке труда. </w:t>
      </w:r>
    </w:p>
    <w:p w:rsidR="00390D6A" w:rsidRDefault="00390D6A" w:rsidP="002C7E20">
      <w:pPr>
        <w:spacing w:after="0" w:line="240" w:lineRule="auto"/>
        <w:ind w:firstLine="709"/>
        <w:jc w:val="both"/>
        <w:rPr>
          <w:rFonts w:ascii="Times New Roman" w:hAnsi="Times New Roman"/>
          <w:sz w:val="28"/>
          <w:szCs w:val="28"/>
        </w:rPr>
      </w:pPr>
    </w:p>
    <w:p w:rsidR="00390D6A" w:rsidRPr="00390D6A" w:rsidRDefault="0097057F" w:rsidP="002C7E20">
      <w:pPr>
        <w:spacing w:after="0" w:line="240" w:lineRule="auto"/>
        <w:ind w:firstLine="709"/>
        <w:jc w:val="both"/>
        <w:rPr>
          <w:rFonts w:ascii="Times New Roman" w:hAnsi="Times New Roman"/>
          <w:b/>
          <w:sz w:val="28"/>
          <w:szCs w:val="28"/>
        </w:rPr>
      </w:pPr>
      <w:r w:rsidRPr="00390D6A">
        <w:rPr>
          <w:rFonts w:ascii="Times New Roman" w:hAnsi="Times New Roman"/>
          <w:i/>
          <w:sz w:val="28"/>
          <w:szCs w:val="28"/>
        </w:rPr>
        <w:t xml:space="preserve">Предметные результаты освоения содержания </w:t>
      </w:r>
      <w:r w:rsidRPr="00390D6A">
        <w:rPr>
          <w:rFonts w:ascii="Times New Roman" w:hAnsi="Times New Roman"/>
          <w:b/>
          <w:i/>
          <w:sz w:val="28"/>
          <w:szCs w:val="28"/>
        </w:rPr>
        <w:t>модуля «Животноводство»</w:t>
      </w:r>
      <w:r w:rsidRPr="00390D6A">
        <w:rPr>
          <w:rFonts w:ascii="Times New Roman" w:hAnsi="Times New Roman"/>
          <w:b/>
          <w:sz w:val="28"/>
          <w:szCs w:val="28"/>
        </w:rPr>
        <w:t xml:space="preserve"> </w:t>
      </w:r>
    </w:p>
    <w:p w:rsidR="00390D6A"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К концу обучения </w:t>
      </w:r>
      <w:r w:rsidRPr="00390D6A">
        <w:rPr>
          <w:rFonts w:ascii="Times New Roman" w:hAnsi="Times New Roman"/>
          <w:b/>
          <w:sz w:val="28"/>
          <w:szCs w:val="28"/>
          <w:u w:val="single"/>
        </w:rPr>
        <w:t>в 7–8 классах:</w:t>
      </w:r>
      <w:r w:rsidRPr="0097057F">
        <w:rPr>
          <w:rFonts w:ascii="Times New Roman" w:hAnsi="Times New Roman"/>
          <w:sz w:val="28"/>
          <w:szCs w:val="28"/>
        </w:rPr>
        <w:t xml:space="preserve"> характеризовать основные направления животноводства; характеризовать особенности основных видов сельскохозяйственных животных своего региона; описывать полный технологический цикл получения продукции животноводства своего региона; называть виды сельскохозяйственных животных, характерных для данного региона; оценивать условия содержания животных в различных условиях; владеть навыками оказания первой помощи заболевшим или пораненным животным; характеризовать способы переработки и хранения продукции животноводства; характеризовать пути цифровизации животноводческого производства; объяснять особенности сельскохозяйственного производства своего региона; характеризовать мир профессий, связанных с животноводством, их востребованность на региональном рынке труда. </w:t>
      </w:r>
    </w:p>
    <w:p w:rsidR="00390D6A" w:rsidRDefault="00390D6A" w:rsidP="002C7E20">
      <w:pPr>
        <w:spacing w:after="0" w:line="240" w:lineRule="auto"/>
        <w:ind w:firstLine="709"/>
        <w:jc w:val="both"/>
        <w:rPr>
          <w:rFonts w:ascii="Times New Roman" w:hAnsi="Times New Roman"/>
          <w:sz w:val="28"/>
          <w:szCs w:val="28"/>
        </w:rPr>
      </w:pPr>
    </w:p>
    <w:p w:rsidR="00390D6A" w:rsidRPr="00390D6A" w:rsidRDefault="0097057F" w:rsidP="002C7E20">
      <w:pPr>
        <w:spacing w:after="0" w:line="240" w:lineRule="auto"/>
        <w:ind w:firstLine="709"/>
        <w:jc w:val="both"/>
        <w:rPr>
          <w:rFonts w:ascii="Times New Roman" w:hAnsi="Times New Roman"/>
          <w:b/>
          <w:i/>
          <w:sz w:val="28"/>
          <w:szCs w:val="28"/>
        </w:rPr>
      </w:pPr>
      <w:r w:rsidRPr="00390D6A">
        <w:rPr>
          <w:rFonts w:ascii="Times New Roman" w:hAnsi="Times New Roman"/>
          <w:i/>
          <w:sz w:val="28"/>
          <w:szCs w:val="28"/>
        </w:rPr>
        <w:t xml:space="preserve">Предметные результаты освоения содержания </w:t>
      </w:r>
      <w:r w:rsidRPr="00390D6A">
        <w:rPr>
          <w:rFonts w:ascii="Times New Roman" w:hAnsi="Times New Roman"/>
          <w:b/>
          <w:i/>
          <w:sz w:val="28"/>
          <w:szCs w:val="28"/>
        </w:rPr>
        <w:t xml:space="preserve">модуля «Растениеводство» </w:t>
      </w:r>
    </w:p>
    <w:p w:rsidR="00390D6A"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К концу обучения </w:t>
      </w:r>
      <w:r w:rsidRPr="00390D6A">
        <w:rPr>
          <w:rFonts w:ascii="Times New Roman" w:hAnsi="Times New Roman"/>
          <w:b/>
          <w:sz w:val="28"/>
          <w:szCs w:val="28"/>
          <w:u w:val="single"/>
        </w:rPr>
        <w:t>в 7–8 классах</w:t>
      </w:r>
      <w:r w:rsidRPr="0097057F">
        <w:rPr>
          <w:rFonts w:ascii="Times New Roman" w:hAnsi="Times New Roman"/>
          <w:sz w:val="28"/>
          <w:szCs w:val="28"/>
        </w:rPr>
        <w:t xml:space="preserve">: характеризовать основные направления растениеводства; описывать полный технологический цикл получения наиболее распространённой растениеводческой продукции своего региона; характеризовать виды и свойства почв данного региона; называть ручные и механизированные инструменты обработки почвы; классифицировать культурные растения по различным основаниям; называть полезные дикорастущие растения и знать их свойства; назвать опасные для человека дикорастущие растения; называть полезные для человека грибы; называть опасные для человека грибы; владеть методами сбора, переработки и хранения полезных дикорастущих растений и их плодов; владеть методами сбора, переработки и хранения полезных для человека грибов; характеризовать основные направления цифровизации и роботизации в растениеводстве; получить опыт использования цифровых устройств и программных сервисов в технологии растениеводства; характеризовать мир профессий, связанных с растениеводством, их востребованность на региональном рынке труда. </w:t>
      </w:r>
    </w:p>
    <w:p w:rsidR="00390D6A" w:rsidRDefault="00390D6A" w:rsidP="002C7E20">
      <w:pPr>
        <w:spacing w:after="0" w:line="240" w:lineRule="auto"/>
        <w:ind w:firstLine="709"/>
        <w:jc w:val="both"/>
        <w:rPr>
          <w:rFonts w:ascii="Times New Roman" w:hAnsi="Times New Roman"/>
          <w:sz w:val="28"/>
          <w:szCs w:val="28"/>
        </w:rPr>
      </w:pPr>
    </w:p>
    <w:p w:rsidR="00390D6A" w:rsidRDefault="0097057F" w:rsidP="002C7E20">
      <w:pPr>
        <w:spacing w:after="0" w:line="240" w:lineRule="auto"/>
        <w:ind w:firstLine="709"/>
        <w:jc w:val="both"/>
        <w:rPr>
          <w:rFonts w:ascii="Times New Roman" w:hAnsi="Times New Roman"/>
          <w:sz w:val="28"/>
          <w:szCs w:val="28"/>
        </w:rPr>
      </w:pPr>
      <w:r w:rsidRPr="00390D6A">
        <w:rPr>
          <w:rFonts w:ascii="Times New Roman" w:hAnsi="Times New Roman"/>
          <w:b/>
          <w:sz w:val="28"/>
          <w:szCs w:val="28"/>
        </w:rPr>
        <w:t>РАСПРЕДЕЛЕНИЕ ЧАСОВ ПО ГОДАМ ОБУЧЕНИЯ</w:t>
      </w:r>
      <w:r w:rsidRPr="0097057F">
        <w:rPr>
          <w:rFonts w:ascii="Times New Roman" w:hAnsi="Times New Roman"/>
          <w:sz w:val="28"/>
          <w:szCs w:val="28"/>
        </w:rPr>
        <w:t xml:space="preserve"> </w:t>
      </w:r>
    </w:p>
    <w:p w:rsidR="00390D6A"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w:t>
      </w:r>
    </w:p>
    <w:p w:rsidR="00390D6A" w:rsidRDefault="0097057F" w:rsidP="002C7E20">
      <w:pPr>
        <w:spacing w:after="0" w:line="240" w:lineRule="auto"/>
        <w:ind w:firstLine="709"/>
        <w:jc w:val="both"/>
        <w:rPr>
          <w:rFonts w:ascii="Times New Roman" w:hAnsi="Times New Roman"/>
          <w:sz w:val="28"/>
          <w:szCs w:val="28"/>
        </w:rPr>
      </w:pPr>
      <w:r w:rsidRPr="0097057F">
        <w:rPr>
          <w:rFonts w:ascii="Times New Roman" w:hAnsi="Times New Roman"/>
          <w:sz w:val="28"/>
          <w:szCs w:val="28"/>
        </w:rPr>
        <w:t xml:space="preserve">Порядок изучения модулей может быть изменён, возможно перераспределение учебного времени между модулями (при сохранении общего количества учебных часов). </w:t>
      </w:r>
    </w:p>
    <w:p w:rsidR="0097057F" w:rsidRPr="0097057F" w:rsidRDefault="0097057F" w:rsidP="002C7E20">
      <w:pPr>
        <w:spacing w:after="0" w:line="240" w:lineRule="auto"/>
        <w:ind w:firstLine="709"/>
        <w:jc w:val="both"/>
        <w:rPr>
          <w:rFonts w:ascii="Times New Roman" w:eastAsiaTheme="minorHAnsi" w:hAnsi="Times New Roman"/>
          <w:b/>
          <w:sz w:val="28"/>
          <w:szCs w:val="28"/>
        </w:rPr>
      </w:pPr>
      <w:r w:rsidRPr="0097057F">
        <w:rPr>
          <w:rFonts w:ascii="Times New Roman" w:hAnsi="Times New Roman"/>
          <w:sz w:val="28"/>
          <w:szCs w:val="28"/>
        </w:rPr>
        <w:t>Образовательная организация может выбрать один из них либо самостоятельно разработать и утвердить иной вариант тематического планирования. Количество часов инвариантных модулей может быть сокращено для введения вариативных. Порядок, классы изучения модулей и количество часов могут быть иными с учётом материально-технического обеспечения образовательной организации.</w:t>
      </w:r>
    </w:p>
    <w:p w:rsidR="0097057F" w:rsidRPr="0097057F" w:rsidRDefault="0097057F" w:rsidP="0097057F">
      <w:pPr>
        <w:pStyle w:val="1"/>
        <w:rPr>
          <w:rFonts w:ascii="Times New Roman" w:hAnsi="Times New Roman" w:cs="Times New Roman"/>
          <w:b/>
          <w:color w:val="auto"/>
          <w:sz w:val="28"/>
        </w:rPr>
      </w:pPr>
      <w:bookmarkStart w:id="89" w:name="_Toc146985947"/>
      <w:r>
        <w:rPr>
          <w:rFonts w:ascii="Times New Roman" w:hAnsi="Times New Roman" w:cs="Times New Roman"/>
          <w:b/>
          <w:color w:val="auto"/>
          <w:sz w:val="28"/>
        </w:rPr>
        <w:t>2.1.</w:t>
      </w:r>
      <w:r w:rsidR="00390D6A">
        <w:rPr>
          <w:rFonts w:ascii="Times New Roman" w:hAnsi="Times New Roman" w:cs="Times New Roman"/>
          <w:b/>
          <w:color w:val="auto"/>
          <w:sz w:val="28"/>
        </w:rPr>
        <w:t>21</w:t>
      </w:r>
      <w:r w:rsidRPr="00E67DC4">
        <w:rPr>
          <w:rFonts w:ascii="Times New Roman" w:hAnsi="Times New Roman" w:cs="Times New Roman"/>
          <w:b/>
          <w:color w:val="auto"/>
          <w:sz w:val="28"/>
        </w:rPr>
        <w:t xml:space="preserve"> Содержание учебного предмета «</w:t>
      </w:r>
      <w:r w:rsidR="00390D6A">
        <w:rPr>
          <w:rFonts w:ascii="Times New Roman" w:hAnsi="Times New Roman" w:cs="Times New Roman"/>
          <w:b/>
          <w:color w:val="auto"/>
          <w:sz w:val="28"/>
        </w:rPr>
        <w:t>Музыка</w:t>
      </w:r>
      <w:r w:rsidRPr="00E67DC4">
        <w:rPr>
          <w:rFonts w:ascii="Times New Roman" w:hAnsi="Times New Roman" w:cs="Times New Roman"/>
          <w:b/>
          <w:color w:val="auto"/>
          <w:sz w:val="28"/>
        </w:rPr>
        <w:t xml:space="preserve">» </w:t>
      </w:r>
      <w:r>
        <w:rPr>
          <w:rFonts w:ascii="Times New Roman" w:hAnsi="Times New Roman" w:cs="Times New Roman"/>
          <w:b/>
          <w:color w:val="auto"/>
          <w:sz w:val="28"/>
        </w:rPr>
        <w:t>5</w:t>
      </w:r>
      <w:r w:rsidR="00390D6A">
        <w:rPr>
          <w:rFonts w:ascii="Times New Roman" w:hAnsi="Times New Roman" w:cs="Times New Roman"/>
          <w:b/>
          <w:color w:val="auto"/>
          <w:sz w:val="28"/>
        </w:rPr>
        <w:t xml:space="preserve"> – 8</w:t>
      </w:r>
      <w:r w:rsidRPr="00E67DC4">
        <w:rPr>
          <w:rFonts w:ascii="Times New Roman" w:hAnsi="Times New Roman" w:cs="Times New Roman"/>
          <w:b/>
          <w:color w:val="auto"/>
          <w:sz w:val="28"/>
        </w:rPr>
        <w:t xml:space="preserve"> класс (федеральная рабочая программа)</w:t>
      </w:r>
      <w:bookmarkEnd w:id="89"/>
      <w:r w:rsidRPr="0097057F">
        <w:rPr>
          <w:rFonts w:ascii="Times New Roman" w:hAnsi="Times New Roman" w:cs="Times New Roman"/>
          <w:b/>
          <w:color w:val="auto"/>
          <w:sz w:val="28"/>
        </w:rPr>
        <w:t xml:space="preserve"> </w:t>
      </w:r>
    </w:p>
    <w:p w:rsidR="00390D6A" w:rsidRDefault="00390D6A" w:rsidP="002C7E20">
      <w:pPr>
        <w:spacing w:after="0" w:line="240" w:lineRule="auto"/>
        <w:ind w:firstLine="709"/>
        <w:jc w:val="both"/>
        <w:rPr>
          <w:rFonts w:ascii="Times New Roman" w:hAnsi="Times New Roman"/>
          <w:sz w:val="28"/>
          <w:szCs w:val="28"/>
        </w:rPr>
      </w:pPr>
      <w:r w:rsidRPr="00390D6A">
        <w:rPr>
          <w:rFonts w:ascii="Times New Roman" w:hAnsi="Times New Roman"/>
          <w:sz w:val="28"/>
          <w:szCs w:val="28"/>
        </w:rPr>
        <w:t xml:space="preserve">Содержание учебного предмета структурно представлено девятью модулями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390D6A" w:rsidRDefault="00390D6A" w:rsidP="002C7E20">
      <w:pPr>
        <w:spacing w:after="0" w:line="240" w:lineRule="auto"/>
        <w:ind w:firstLine="709"/>
        <w:jc w:val="both"/>
        <w:rPr>
          <w:rFonts w:ascii="Times New Roman" w:hAnsi="Times New Roman"/>
          <w:sz w:val="28"/>
          <w:szCs w:val="28"/>
        </w:rPr>
      </w:pPr>
      <w:r w:rsidRPr="00390D6A">
        <w:rPr>
          <w:rFonts w:ascii="Times New Roman" w:hAnsi="Times New Roman"/>
          <w:b/>
          <w:sz w:val="28"/>
          <w:szCs w:val="28"/>
        </w:rPr>
        <w:t>инвариантные модули:</w:t>
      </w:r>
      <w:r w:rsidRPr="00390D6A">
        <w:rPr>
          <w:rFonts w:ascii="Times New Roman" w:hAnsi="Times New Roman"/>
          <w:sz w:val="28"/>
          <w:szCs w:val="28"/>
        </w:rPr>
        <w:t xml:space="preserve"> </w:t>
      </w:r>
    </w:p>
    <w:p w:rsidR="00390D6A" w:rsidRDefault="00390D6A" w:rsidP="002C7E20">
      <w:pPr>
        <w:spacing w:after="0" w:line="240" w:lineRule="auto"/>
        <w:ind w:firstLine="709"/>
        <w:jc w:val="both"/>
        <w:rPr>
          <w:rFonts w:ascii="Times New Roman" w:hAnsi="Times New Roman"/>
          <w:sz w:val="28"/>
          <w:szCs w:val="28"/>
        </w:rPr>
      </w:pPr>
      <w:r w:rsidRPr="00390D6A">
        <w:rPr>
          <w:rFonts w:ascii="Times New Roman" w:hAnsi="Times New Roman"/>
          <w:sz w:val="28"/>
          <w:szCs w:val="28"/>
        </w:rPr>
        <w:t xml:space="preserve">модуль № 1 «Музыка моего края»; </w:t>
      </w:r>
    </w:p>
    <w:p w:rsidR="00390D6A" w:rsidRDefault="00390D6A" w:rsidP="002C7E20">
      <w:pPr>
        <w:spacing w:after="0" w:line="240" w:lineRule="auto"/>
        <w:ind w:firstLine="709"/>
        <w:jc w:val="both"/>
        <w:rPr>
          <w:rFonts w:ascii="Times New Roman" w:hAnsi="Times New Roman"/>
          <w:sz w:val="28"/>
          <w:szCs w:val="28"/>
        </w:rPr>
      </w:pPr>
      <w:r w:rsidRPr="00390D6A">
        <w:rPr>
          <w:rFonts w:ascii="Times New Roman" w:hAnsi="Times New Roman"/>
          <w:sz w:val="28"/>
          <w:szCs w:val="28"/>
        </w:rPr>
        <w:t xml:space="preserve">модуль № 2 «Народное музыкальное творчество России»; </w:t>
      </w:r>
    </w:p>
    <w:p w:rsidR="00390D6A" w:rsidRDefault="00390D6A" w:rsidP="002C7E20">
      <w:pPr>
        <w:spacing w:after="0" w:line="240" w:lineRule="auto"/>
        <w:ind w:firstLine="709"/>
        <w:jc w:val="both"/>
        <w:rPr>
          <w:rFonts w:ascii="Times New Roman" w:hAnsi="Times New Roman"/>
          <w:sz w:val="28"/>
          <w:szCs w:val="28"/>
        </w:rPr>
      </w:pPr>
      <w:r w:rsidRPr="00390D6A">
        <w:rPr>
          <w:rFonts w:ascii="Times New Roman" w:hAnsi="Times New Roman"/>
          <w:sz w:val="28"/>
          <w:szCs w:val="28"/>
        </w:rPr>
        <w:t xml:space="preserve">модуль № 3 «Русская классическая музыка»; </w:t>
      </w:r>
    </w:p>
    <w:p w:rsidR="00A2796B" w:rsidRDefault="00390D6A" w:rsidP="002C7E20">
      <w:pPr>
        <w:spacing w:after="0" w:line="240" w:lineRule="auto"/>
        <w:ind w:firstLine="709"/>
        <w:jc w:val="both"/>
        <w:rPr>
          <w:rFonts w:ascii="Times New Roman" w:hAnsi="Times New Roman"/>
          <w:sz w:val="28"/>
          <w:szCs w:val="28"/>
        </w:rPr>
      </w:pPr>
      <w:r w:rsidRPr="00390D6A">
        <w:rPr>
          <w:rFonts w:ascii="Times New Roman" w:hAnsi="Times New Roman"/>
          <w:sz w:val="28"/>
          <w:szCs w:val="28"/>
        </w:rPr>
        <w:t xml:space="preserve">модуль № 4 «Жанры музыкального искусства» </w:t>
      </w:r>
    </w:p>
    <w:p w:rsidR="00390D6A" w:rsidRPr="00A2796B" w:rsidRDefault="00390D6A" w:rsidP="002C7E20">
      <w:pPr>
        <w:spacing w:after="0" w:line="240" w:lineRule="auto"/>
        <w:ind w:firstLine="709"/>
        <w:jc w:val="both"/>
        <w:rPr>
          <w:rFonts w:ascii="Times New Roman" w:hAnsi="Times New Roman"/>
          <w:b/>
          <w:sz w:val="28"/>
          <w:szCs w:val="28"/>
        </w:rPr>
      </w:pPr>
      <w:r w:rsidRPr="00A2796B">
        <w:rPr>
          <w:rFonts w:ascii="Times New Roman" w:hAnsi="Times New Roman"/>
          <w:b/>
          <w:sz w:val="28"/>
          <w:szCs w:val="28"/>
        </w:rPr>
        <w:t xml:space="preserve">вариативные модули: </w:t>
      </w:r>
    </w:p>
    <w:p w:rsidR="00A2796B" w:rsidRDefault="00390D6A" w:rsidP="002C7E20">
      <w:pPr>
        <w:spacing w:after="0" w:line="240" w:lineRule="auto"/>
        <w:ind w:firstLine="709"/>
        <w:jc w:val="both"/>
        <w:rPr>
          <w:rFonts w:ascii="Times New Roman" w:hAnsi="Times New Roman"/>
          <w:sz w:val="28"/>
          <w:szCs w:val="28"/>
        </w:rPr>
      </w:pPr>
      <w:r w:rsidRPr="00390D6A">
        <w:rPr>
          <w:rFonts w:ascii="Times New Roman" w:hAnsi="Times New Roman"/>
          <w:sz w:val="28"/>
          <w:szCs w:val="28"/>
        </w:rPr>
        <w:t xml:space="preserve">модуль № 5 «Музыка народов мира»; </w:t>
      </w:r>
    </w:p>
    <w:p w:rsidR="00390D6A" w:rsidRDefault="00390D6A" w:rsidP="00A2796B">
      <w:pPr>
        <w:spacing w:after="0" w:line="240" w:lineRule="auto"/>
        <w:ind w:firstLine="709"/>
        <w:jc w:val="both"/>
        <w:rPr>
          <w:rFonts w:ascii="Times New Roman" w:hAnsi="Times New Roman"/>
          <w:sz w:val="28"/>
          <w:szCs w:val="28"/>
        </w:rPr>
      </w:pPr>
      <w:r w:rsidRPr="00390D6A">
        <w:rPr>
          <w:rFonts w:ascii="Times New Roman" w:hAnsi="Times New Roman"/>
          <w:sz w:val="28"/>
          <w:szCs w:val="28"/>
        </w:rPr>
        <w:t xml:space="preserve">модуль № 6 «Европейская классическая музыка»; </w:t>
      </w:r>
    </w:p>
    <w:p w:rsidR="00390D6A" w:rsidRDefault="00390D6A" w:rsidP="002C7E20">
      <w:pPr>
        <w:spacing w:after="0" w:line="240" w:lineRule="auto"/>
        <w:ind w:firstLine="709"/>
        <w:jc w:val="both"/>
        <w:rPr>
          <w:rFonts w:ascii="Times New Roman" w:hAnsi="Times New Roman"/>
          <w:sz w:val="28"/>
          <w:szCs w:val="28"/>
        </w:rPr>
      </w:pPr>
      <w:r w:rsidRPr="00390D6A">
        <w:rPr>
          <w:rFonts w:ascii="Times New Roman" w:hAnsi="Times New Roman"/>
          <w:sz w:val="28"/>
          <w:szCs w:val="28"/>
        </w:rPr>
        <w:t xml:space="preserve">модуль № 7 «Духовная музыка»; </w:t>
      </w:r>
    </w:p>
    <w:p w:rsidR="00390D6A" w:rsidRDefault="00390D6A" w:rsidP="002C7E20">
      <w:pPr>
        <w:spacing w:after="0" w:line="240" w:lineRule="auto"/>
        <w:ind w:firstLine="709"/>
        <w:jc w:val="both"/>
        <w:rPr>
          <w:rFonts w:ascii="Times New Roman" w:hAnsi="Times New Roman"/>
          <w:sz w:val="28"/>
          <w:szCs w:val="28"/>
        </w:rPr>
      </w:pPr>
      <w:r w:rsidRPr="00390D6A">
        <w:rPr>
          <w:rFonts w:ascii="Times New Roman" w:hAnsi="Times New Roman"/>
          <w:sz w:val="28"/>
          <w:szCs w:val="28"/>
        </w:rPr>
        <w:t xml:space="preserve">модуль № 8 «Современная музыка: основные жанры и направления»; </w:t>
      </w:r>
    </w:p>
    <w:p w:rsidR="00A2796B" w:rsidRDefault="00390D6A" w:rsidP="002C7E20">
      <w:pPr>
        <w:spacing w:after="0" w:line="240" w:lineRule="auto"/>
        <w:ind w:firstLine="709"/>
        <w:jc w:val="both"/>
        <w:rPr>
          <w:rFonts w:ascii="Times New Roman" w:hAnsi="Times New Roman"/>
          <w:sz w:val="28"/>
          <w:szCs w:val="28"/>
        </w:rPr>
      </w:pPr>
      <w:r w:rsidRPr="00390D6A">
        <w:rPr>
          <w:rFonts w:ascii="Times New Roman" w:hAnsi="Times New Roman"/>
          <w:sz w:val="28"/>
          <w:szCs w:val="28"/>
        </w:rPr>
        <w:t xml:space="preserve">модуль № 9 «Связь музыки с другими видами искусства»; </w:t>
      </w:r>
    </w:p>
    <w:p w:rsidR="0097057F" w:rsidRPr="00390D6A" w:rsidRDefault="00390D6A" w:rsidP="002C7E20">
      <w:pPr>
        <w:spacing w:after="0" w:line="240" w:lineRule="auto"/>
        <w:ind w:firstLine="709"/>
        <w:jc w:val="both"/>
        <w:rPr>
          <w:rFonts w:ascii="Times New Roman" w:eastAsiaTheme="minorHAnsi" w:hAnsi="Times New Roman"/>
          <w:b/>
          <w:sz w:val="28"/>
          <w:szCs w:val="28"/>
        </w:rPr>
      </w:pPr>
      <w:r w:rsidRPr="00390D6A">
        <w:rPr>
          <w:rFonts w:ascii="Times New Roman" w:hAnsi="Times New Roman"/>
          <w:sz w:val="28"/>
          <w:szCs w:val="28"/>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A2796B" w:rsidRDefault="00A2796B" w:rsidP="002C7E20">
      <w:pPr>
        <w:spacing w:after="0" w:line="240" w:lineRule="auto"/>
        <w:ind w:firstLine="709"/>
        <w:jc w:val="both"/>
        <w:rPr>
          <w:rFonts w:ascii="Times New Roman" w:hAnsi="Times New Roman"/>
          <w:sz w:val="28"/>
          <w:szCs w:val="28"/>
        </w:rPr>
      </w:pPr>
    </w:p>
    <w:p w:rsidR="00A2796B" w:rsidRDefault="00A2796B" w:rsidP="002C7E20">
      <w:pPr>
        <w:spacing w:after="0" w:line="240" w:lineRule="auto"/>
        <w:ind w:firstLine="709"/>
        <w:jc w:val="both"/>
        <w:rPr>
          <w:rFonts w:ascii="Times New Roman" w:hAnsi="Times New Roman"/>
          <w:b/>
          <w:sz w:val="28"/>
          <w:szCs w:val="28"/>
        </w:rPr>
      </w:pPr>
      <w:r w:rsidRPr="00A2796B">
        <w:rPr>
          <w:rFonts w:ascii="Times New Roman" w:hAnsi="Times New Roman"/>
          <w:b/>
          <w:sz w:val="28"/>
          <w:szCs w:val="28"/>
        </w:rPr>
        <w:t xml:space="preserve">СОДЕРЖАНИЕ ОБУЧЕНИЯ </w:t>
      </w:r>
    </w:p>
    <w:p w:rsidR="00A2796B" w:rsidRPr="00A2796B" w:rsidRDefault="00A2796B" w:rsidP="002C7E20">
      <w:pPr>
        <w:spacing w:after="0" w:line="240" w:lineRule="auto"/>
        <w:ind w:firstLine="709"/>
        <w:jc w:val="both"/>
        <w:rPr>
          <w:rFonts w:ascii="Times New Roman" w:hAnsi="Times New Roman"/>
          <w:b/>
          <w:sz w:val="28"/>
          <w:szCs w:val="28"/>
        </w:rPr>
      </w:pPr>
    </w:p>
    <w:p w:rsidR="00A2796B" w:rsidRPr="00A2796B" w:rsidRDefault="00A2796B" w:rsidP="002C7E20">
      <w:pPr>
        <w:spacing w:after="0" w:line="240" w:lineRule="auto"/>
        <w:ind w:firstLine="709"/>
        <w:jc w:val="both"/>
        <w:rPr>
          <w:rFonts w:ascii="Times New Roman" w:hAnsi="Times New Roman"/>
          <w:b/>
          <w:sz w:val="28"/>
          <w:szCs w:val="28"/>
        </w:rPr>
      </w:pPr>
      <w:r w:rsidRPr="00A2796B">
        <w:rPr>
          <w:rFonts w:ascii="Times New Roman" w:hAnsi="Times New Roman"/>
          <w:b/>
          <w:sz w:val="28"/>
          <w:szCs w:val="28"/>
        </w:rPr>
        <w:t xml:space="preserve">Инвариантные модули </w:t>
      </w:r>
    </w:p>
    <w:p w:rsidR="00A2796B" w:rsidRPr="00A2796B" w:rsidRDefault="00A2796B" w:rsidP="002C7E20">
      <w:pPr>
        <w:spacing w:after="0" w:line="240" w:lineRule="auto"/>
        <w:ind w:firstLine="709"/>
        <w:jc w:val="both"/>
        <w:rPr>
          <w:rFonts w:ascii="Times New Roman" w:hAnsi="Times New Roman"/>
          <w:b/>
          <w:i/>
          <w:sz w:val="28"/>
          <w:szCs w:val="28"/>
        </w:rPr>
      </w:pPr>
      <w:r w:rsidRPr="00A2796B">
        <w:rPr>
          <w:rFonts w:ascii="Times New Roman" w:hAnsi="Times New Roman"/>
          <w:b/>
          <w:i/>
          <w:sz w:val="28"/>
          <w:szCs w:val="28"/>
        </w:rPr>
        <w:t xml:space="preserve">Модуль № 1 «Музыка моего края» </w:t>
      </w:r>
    </w:p>
    <w:p w:rsidR="00A2796B" w:rsidRPr="00A2796B" w:rsidRDefault="00A2796B" w:rsidP="002C7E20">
      <w:pPr>
        <w:spacing w:after="0" w:line="240" w:lineRule="auto"/>
        <w:ind w:firstLine="709"/>
        <w:jc w:val="both"/>
        <w:rPr>
          <w:rFonts w:ascii="Times New Roman" w:hAnsi="Times New Roman"/>
          <w:b/>
          <w:sz w:val="28"/>
          <w:szCs w:val="28"/>
        </w:rPr>
      </w:pPr>
      <w:r w:rsidRPr="00A2796B">
        <w:rPr>
          <w:rFonts w:ascii="Times New Roman" w:hAnsi="Times New Roman"/>
          <w:b/>
          <w:sz w:val="28"/>
          <w:szCs w:val="28"/>
        </w:rPr>
        <w:t xml:space="preserve">Фольклор – народное творчество </w:t>
      </w:r>
    </w:p>
    <w:p w:rsidR="00A2796B" w:rsidRDefault="00A2796B" w:rsidP="002C7E20">
      <w:pPr>
        <w:spacing w:after="0" w:line="240" w:lineRule="auto"/>
        <w:ind w:firstLine="709"/>
        <w:jc w:val="both"/>
        <w:rPr>
          <w:rFonts w:ascii="Times New Roman" w:hAnsi="Times New Roman"/>
          <w:sz w:val="28"/>
          <w:szCs w:val="28"/>
        </w:rPr>
      </w:pPr>
      <w:r w:rsidRPr="00A2796B">
        <w:rPr>
          <w:rFonts w:ascii="Times New Roman" w:hAnsi="Times New Roman"/>
          <w:i/>
          <w:sz w:val="28"/>
          <w:szCs w:val="28"/>
        </w:rPr>
        <w:t>Содержание:</w:t>
      </w:r>
      <w:r w:rsidRPr="00A2796B">
        <w:rPr>
          <w:rFonts w:ascii="Times New Roman" w:hAnsi="Times New Roman"/>
          <w:sz w:val="28"/>
          <w:szCs w:val="28"/>
        </w:rPr>
        <w:t xml:space="preserve"> Традиционная музыка – отражение жизни народа. Жанры детского и игрового фольклора (игры, пляски, хороводы). </w:t>
      </w:r>
    </w:p>
    <w:p w:rsidR="00A2796B" w:rsidRDefault="00A2796B" w:rsidP="002C7E20">
      <w:pPr>
        <w:spacing w:after="0" w:line="240" w:lineRule="auto"/>
        <w:ind w:firstLine="709"/>
        <w:jc w:val="both"/>
        <w:rPr>
          <w:rFonts w:ascii="Times New Roman" w:hAnsi="Times New Roman"/>
          <w:sz w:val="28"/>
          <w:szCs w:val="28"/>
        </w:rPr>
      </w:pPr>
      <w:r w:rsidRPr="00A2796B">
        <w:rPr>
          <w:rFonts w:ascii="Times New Roman" w:hAnsi="Times New Roman"/>
          <w:i/>
          <w:sz w:val="28"/>
          <w:szCs w:val="28"/>
        </w:rPr>
        <w:t xml:space="preserve">Виды деятельности обучающихся: знакомство </w:t>
      </w:r>
      <w:r w:rsidRPr="00A2796B">
        <w:rPr>
          <w:rFonts w:ascii="Times New Roman" w:hAnsi="Times New Roman"/>
          <w:sz w:val="28"/>
          <w:szCs w:val="28"/>
        </w:rPr>
        <w:t xml:space="preserve">со звучанием фольклорных образцов в аудио- и видеозаписи; определение на слух: принадлежности к народной или композиторской музыке; исполнительского состава (вокального, инструментального, смешанного); жанра, основного настроения, характера музыки; разучивание и исполнение народных песен, танцев, инструментальных наигрышей, фольклорных игр. </w:t>
      </w:r>
    </w:p>
    <w:p w:rsidR="00A2796B" w:rsidRPr="00A2796B" w:rsidRDefault="00A2796B" w:rsidP="002C7E20">
      <w:pPr>
        <w:spacing w:after="0" w:line="240" w:lineRule="auto"/>
        <w:ind w:firstLine="709"/>
        <w:jc w:val="both"/>
        <w:rPr>
          <w:rFonts w:ascii="Times New Roman" w:hAnsi="Times New Roman"/>
          <w:b/>
          <w:sz w:val="28"/>
          <w:szCs w:val="28"/>
        </w:rPr>
      </w:pPr>
      <w:r w:rsidRPr="00A2796B">
        <w:rPr>
          <w:rFonts w:ascii="Times New Roman" w:hAnsi="Times New Roman"/>
          <w:b/>
          <w:sz w:val="28"/>
          <w:szCs w:val="28"/>
        </w:rPr>
        <w:t xml:space="preserve">Календарный фольклор </w:t>
      </w:r>
    </w:p>
    <w:p w:rsidR="00A2796B" w:rsidRDefault="00A2796B" w:rsidP="002C7E20">
      <w:pPr>
        <w:spacing w:after="0" w:line="240" w:lineRule="auto"/>
        <w:ind w:firstLine="709"/>
        <w:jc w:val="both"/>
        <w:rPr>
          <w:rFonts w:ascii="Times New Roman" w:hAnsi="Times New Roman"/>
          <w:sz w:val="28"/>
          <w:szCs w:val="28"/>
        </w:rPr>
      </w:pPr>
      <w:r w:rsidRPr="00A2796B">
        <w:rPr>
          <w:rFonts w:ascii="Times New Roman" w:hAnsi="Times New Roman"/>
          <w:i/>
          <w:sz w:val="28"/>
          <w:szCs w:val="28"/>
        </w:rPr>
        <w:t>Содержание:</w:t>
      </w:r>
      <w:r w:rsidRPr="00A2796B">
        <w:rPr>
          <w:rFonts w:ascii="Times New Roman" w:hAnsi="Times New Roman"/>
          <w:sz w:val="28"/>
          <w:szCs w:val="28"/>
        </w:rPr>
        <w:t xml:space="preserve"> Календарные обряды, традиционные для данной местности (осенние, зимние, весенние – на выбор учителя). </w:t>
      </w:r>
    </w:p>
    <w:p w:rsidR="000D4357" w:rsidRDefault="00A2796B" w:rsidP="002C7E20">
      <w:pPr>
        <w:spacing w:after="0" w:line="240" w:lineRule="auto"/>
        <w:ind w:firstLine="709"/>
        <w:jc w:val="both"/>
        <w:rPr>
          <w:rFonts w:ascii="Times New Roman" w:hAnsi="Times New Roman"/>
          <w:sz w:val="28"/>
          <w:szCs w:val="28"/>
        </w:rPr>
      </w:pPr>
      <w:r w:rsidRPr="00A2796B">
        <w:rPr>
          <w:rFonts w:ascii="Times New Roman" w:hAnsi="Times New Roman"/>
          <w:i/>
          <w:sz w:val="28"/>
          <w:szCs w:val="28"/>
        </w:rPr>
        <w:t>Виды деятельности обучающихся:</w:t>
      </w:r>
      <w:r w:rsidRPr="00A2796B">
        <w:rPr>
          <w:rFonts w:ascii="Times New Roman" w:hAnsi="Times New Roman"/>
          <w:sz w:val="28"/>
          <w:szCs w:val="28"/>
        </w:rPr>
        <w:t xml:space="preserve"> знакомство с символикой календарных обрядов, поиск информации о соответствующих фольклорных традициях; разучивание и исполнение народных песен, танцев; </w:t>
      </w:r>
    </w:p>
    <w:p w:rsidR="00A2796B" w:rsidRDefault="00A2796B" w:rsidP="002C7E20">
      <w:pPr>
        <w:spacing w:after="0" w:line="240" w:lineRule="auto"/>
        <w:ind w:firstLine="709"/>
        <w:jc w:val="both"/>
        <w:rPr>
          <w:rFonts w:ascii="Times New Roman" w:hAnsi="Times New Roman"/>
          <w:sz w:val="28"/>
          <w:szCs w:val="28"/>
        </w:rPr>
      </w:pPr>
      <w:r w:rsidRPr="000D4357">
        <w:rPr>
          <w:rFonts w:ascii="Times New Roman" w:hAnsi="Times New Roman"/>
          <w:b/>
          <w:i/>
          <w:sz w:val="28"/>
          <w:szCs w:val="28"/>
        </w:rPr>
        <w:t>вариативно:</w:t>
      </w:r>
      <w:r w:rsidRPr="00A2796B">
        <w:rPr>
          <w:rFonts w:ascii="Times New Roman" w:hAnsi="Times New Roman"/>
          <w:sz w:val="28"/>
          <w:szCs w:val="28"/>
        </w:rPr>
        <w:t xml:space="preserve"> реконструкция фольклорного обряда или его фрагмента; участие в народном гулянии, празднике на улицах своего города, поселка. </w:t>
      </w:r>
    </w:p>
    <w:p w:rsidR="00A2796B" w:rsidRDefault="00A2796B" w:rsidP="002C7E20">
      <w:pPr>
        <w:spacing w:after="0" w:line="240" w:lineRule="auto"/>
        <w:ind w:firstLine="709"/>
        <w:jc w:val="both"/>
        <w:rPr>
          <w:rFonts w:ascii="Times New Roman" w:hAnsi="Times New Roman"/>
          <w:sz w:val="28"/>
          <w:szCs w:val="28"/>
        </w:rPr>
      </w:pPr>
      <w:r w:rsidRPr="00A2796B">
        <w:rPr>
          <w:rFonts w:ascii="Times New Roman" w:hAnsi="Times New Roman"/>
          <w:b/>
          <w:sz w:val="28"/>
          <w:szCs w:val="28"/>
        </w:rPr>
        <w:t xml:space="preserve">Семейный фольклор </w:t>
      </w:r>
    </w:p>
    <w:p w:rsidR="00A2796B" w:rsidRDefault="00A2796B" w:rsidP="002C7E20">
      <w:pPr>
        <w:spacing w:after="0" w:line="240" w:lineRule="auto"/>
        <w:ind w:firstLine="709"/>
        <w:jc w:val="both"/>
        <w:rPr>
          <w:rFonts w:ascii="Times New Roman" w:hAnsi="Times New Roman"/>
          <w:sz w:val="28"/>
          <w:szCs w:val="28"/>
        </w:rPr>
      </w:pPr>
      <w:r w:rsidRPr="00A2796B">
        <w:rPr>
          <w:rFonts w:ascii="Times New Roman" w:hAnsi="Times New Roman"/>
          <w:i/>
          <w:sz w:val="28"/>
          <w:szCs w:val="28"/>
        </w:rPr>
        <w:t>Содержание:</w:t>
      </w:r>
      <w:r w:rsidRPr="00A2796B">
        <w:rPr>
          <w:rFonts w:ascii="Times New Roman" w:hAnsi="Times New Roman"/>
          <w:sz w:val="28"/>
          <w:szCs w:val="28"/>
        </w:rPr>
        <w:t xml:space="preserve"> Фольклорные жанры, связанные с жизнью человека: свадебный обряд, рекрутские песни, плачи-причитания. </w:t>
      </w:r>
    </w:p>
    <w:p w:rsidR="000D4357" w:rsidRDefault="00A2796B" w:rsidP="002C7E20">
      <w:pPr>
        <w:spacing w:after="0" w:line="240" w:lineRule="auto"/>
        <w:ind w:firstLine="709"/>
        <w:jc w:val="both"/>
        <w:rPr>
          <w:rFonts w:ascii="Times New Roman" w:hAnsi="Times New Roman"/>
          <w:sz w:val="28"/>
          <w:szCs w:val="28"/>
        </w:rPr>
      </w:pPr>
      <w:r w:rsidRPr="00A2796B">
        <w:rPr>
          <w:rFonts w:ascii="Times New Roman" w:hAnsi="Times New Roman"/>
          <w:i/>
          <w:sz w:val="28"/>
          <w:szCs w:val="28"/>
        </w:rPr>
        <w:t>Виды деятельности обучающихся:</w:t>
      </w:r>
      <w:r w:rsidRPr="00A2796B">
        <w:rPr>
          <w:rFonts w:ascii="Times New Roman" w:hAnsi="Times New Roman"/>
          <w:sz w:val="28"/>
          <w:szCs w:val="28"/>
        </w:rPr>
        <w:t xml:space="preserve"> знакомство с фольклорными жанрами семейного цикла; изучение особенностей их исполнения и звучания; определение на слух жанровой принадлежности, анализ символики традиционных образов; разучивание и исполнение отдельных песен, фрагментов обрядов (по выбору учителя); </w:t>
      </w:r>
    </w:p>
    <w:p w:rsidR="00A2796B" w:rsidRDefault="00A2796B" w:rsidP="002C7E20">
      <w:pPr>
        <w:spacing w:after="0" w:line="240" w:lineRule="auto"/>
        <w:ind w:firstLine="709"/>
        <w:jc w:val="both"/>
        <w:rPr>
          <w:rFonts w:ascii="Times New Roman" w:hAnsi="Times New Roman"/>
          <w:sz w:val="28"/>
          <w:szCs w:val="28"/>
        </w:rPr>
      </w:pPr>
      <w:r w:rsidRPr="000D4357">
        <w:rPr>
          <w:rFonts w:ascii="Times New Roman" w:hAnsi="Times New Roman"/>
          <w:b/>
          <w:i/>
          <w:sz w:val="28"/>
          <w:szCs w:val="28"/>
        </w:rPr>
        <w:t>вариативно:</w:t>
      </w:r>
      <w:r w:rsidRPr="00A2796B">
        <w:rPr>
          <w:rFonts w:ascii="Times New Roman" w:hAnsi="Times New Roman"/>
          <w:sz w:val="28"/>
          <w:szCs w:val="28"/>
        </w:rPr>
        <w:t xml:space="preserve"> реконструкция фольклорного обряда или его фрагмента; исследовательские проекты по теме «Жанры семейного фольклора». </w:t>
      </w:r>
    </w:p>
    <w:p w:rsidR="00A2796B" w:rsidRDefault="00A2796B" w:rsidP="002C7E20">
      <w:pPr>
        <w:spacing w:after="0" w:line="240" w:lineRule="auto"/>
        <w:ind w:firstLine="709"/>
        <w:jc w:val="both"/>
        <w:rPr>
          <w:rFonts w:ascii="Times New Roman" w:hAnsi="Times New Roman"/>
          <w:sz w:val="28"/>
          <w:szCs w:val="28"/>
        </w:rPr>
      </w:pPr>
      <w:r w:rsidRPr="00A2796B">
        <w:rPr>
          <w:rFonts w:ascii="Times New Roman" w:hAnsi="Times New Roman"/>
          <w:b/>
          <w:sz w:val="28"/>
          <w:szCs w:val="28"/>
        </w:rPr>
        <w:t>Наш край сегодня</w:t>
      </w:r>
      <w:r w:rsidRPr="00A2796B">
        <w:rPr>
          <w:rFonts w:ascii="Times New Roman" w:hAnsi="Times New Roman"/>
          <w:sz w:val="28"/>
          <w:szCs w:val="28"/>
        </w:rPr>
        <w:t xml:space="preserve"> </w:t>
      </w:r>
    </w:p>
    <w:p w:rsidR="00A2796B" w:rsidRDefault="00A2796B" w:rsidP="002C7E20">
      <w:pPr>
        <w:spacing w:after="0" w:line="240" w:lineRule="auto"/>
        <w:ind w:firstLine="709"/>
        <w:jc w:val="both"/>
        <w:rPr>
          <w:rFonts w:ascii="Times New Roman" w:hAnsi="Times New Roman"/>
          <w:sz w:val="28"/>
          <w:szCs w:val="28"/>
        </w:rPr>
      </w:pPr>
      <w:r w:rsidRPr="00A2796B">
        <w:rPr>
          <w:rFonts w:ascii="Times New Roman" w:hAnsi="Times New Roman"/>
          <w:i/>
          <w:sz w:val="28"/>
          <w:szCs w:val="28"/>
        </w:rPr>
        <w:t>Содержание:</w:t>
      </w:r>
      <w:r w:rsidRPr="00A2796B">
        <w:rPr>
          <w:rFonts w:ascii="Times New Roman" w:hAnsi="Times New Roman"/>
          <w:sz w:val="28"/>
          <w:szCs w:val="28"/>
        </w:rPr>
        <w:t xml:space="preserve">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 </w:t>
      </w:r>
    </w:p>
    <w:p w:rsidR="00A2796B" w:rsidRDefault="00A2796B" w:rsidP="002C7E20">
      <w:pPr>
        <w:spacing w:after="0" w:line="240" w:lineRule="auto"/>
        <w:ind w:firstLine="709"/>
        <w:jc w:val="both"/>
        <w:rPr>
          <w:rFonts w:ascii="Times New Roman" w:hAnsi="Times New Roman"/>
          <w:sz w:val="28"/>
          <w:szCs w:val="28"/>
        </w:rPr>
      </w:pPr>
      <w:r w:rsidRPr="00A2796B">
        <w:rPr>
          <w:rFonts w:ascii="Times New Roman" w:hAnsi="Times New Roman"/>
          <w:i/>
          <w:sz w:val="28"/>
          <w:szCs w:val="28"/>
        </w:rPr>
        <w:t>Виды деятельности обучающихся:</w:t>
      </w:r>
      <w:r w:rsidRPr="00A2796B">
        <w:rPr>
          <w:rFonts w:ascii="Times New Roman" w:hAnsi="Times New Roman"/>
          <w:sz w:val="28"/>
          <w:szCs w:val="28"/>
        </w:rPr>
        <w:t xml:space="preserve"> разучивание и исполнение гимна республики, города, песен местных композиторов; знакомство с творческой биографией, деятельностью местных мастеров культуры и искусства; вариативно: посещение местных музыкальных театров, музеев, концертов, написание отзыва с анализом спектакля, концерта, экскурсии; исследовательские проекты, посвященные деятелям музыкальной культуры своей малой родины (композиторам, исполнителям, творческим коллективам); творческие проекты (сочинение песен, создание аранжировок народных мелодий; съемка, монтаж и озвучивание любительского фильма), направленные на сохранение и продолжение музыкальных традиций своего края. </w:t>
      </w:r>
    </w:p>
    <w:p w:rsidR="00A2796B" w:rsidRDefault="00A2796B" w:rsidP="002C7E20">
      <w:pPr>
        <w:spacing w:after="0" w:line="240" w:lineRule="auto"/>
        <w:ind w:firstLine="709"/>
        <w:jc w:val="both"/>
        <w:rPr>
          <w:rFonts w:ascii="Times New Roman" w:hAnsi="Times New Roman"/>
          <w:sz w:val="28"/>
          <w:szCs w:val="28"/>
        </w:rPr>
      </w:pPr>
    </w:p>
    <w:p w:rsidR="00A2796B" w:rsidRDefault="00A2796B" w:rsidP="002C7E20">
      <w:pPr>
        <w:spacing w:after="0" w:line="240" w:lineRule="auto"/>
        <w:ind w:firstLine="709"/>
        <w:jc w:val="both"/>
        <w:rPr>
          <w:rFonts w:ascii="Times New Roman" w:hAnsi="Times New Roman"/>
          <w:sz w:val="28"/>
          <w:szCs w:val="28"/>
        </w:rPr>
      </w:pPr>
      <w:r w:rsidRPr="00A2796B">
        <w:rPr>
          <w:rFonts w:ascii="Times New Roman" w:hAnsi="Times New Roman"/>
          <w:b/>
          <w:i/>
          <w:sz w:val="28"/>
          <w:szCs w:val="28"/>
        </w:rPr>
        <w:t>Модуль № 2 «Народное музыкальное творчество России»</w:t>
      </w:r>
      <w:r w:rsidRPr="00A2796B">
        <w:rPr>
          <w:rFonts w:ascii="Times New Roman" w:hAnsi="Times New Roman"/>
          <w:sz w:val="28"/>
          <w:szCs w:val="28"/>
        </w:rPr>
        <w:t xml:space="preserve"> </w:t>
      </w:r>
    </w:p>
    <w:p w:rsidR="00A2796B" w:rsidRPr="00A2796B" w:rsidRDefault="00A2796B" w:rsidP="002C7E20">
      <w:pPr>
        <w:spacing w:after="0" w:line="240" w:lineRule="auto"/>
        <w:ind w:firstLine="709"/>
        <w:jc w:val="both"/>
        <w:rPr>
          <w:rFonts w:ascii="Times New Roman" w:hAnsi="Times New Roman"/>
          <w:b/>
          <w:sz w:val="28"/>
          <w:szCs w:val="28"/>
        </w:rPr>
      </w:pPr>
      <w:r w:rsidRPr="00A2796B">
        <w:rPr>
          <w:rFonts w:ascii="Times New Roman" w:hAnsi="Times New Roman"/>
          <w:b/>
          <w:sz w:val="28"/>
          <w:szCs w:val="28"/>
        </w:rPr>
        <w:t xml:space="preserve">Россия – наш общий дом </w:t>
      </w:r>
    </w:p>
    <w:p w:rsidR="00A2796B" w:rsidRDefault="00A2796B" w:rsidP="002C7E20">
      <w:pPr>
        <w:spacing w:after="0" w:line="240" w:lineRule="auto"/>
        <w:ind w:firstLine="709"/>
        <w:jc w:val="both"/>
        <w:rPr>
          <w:rFonts w:ascii="Times New Roman" w:hAnsi="Times New Roman"/>
          <w:sz w:val="28"/>
          <w:szCs w:val="28"/>
        </w:rPr>
      </w:pPr>
      <w:r w:rsidRPr="00A2796B">
        <w:rPr>
          <w:rFonts w:ascii="Times New Roman" w:hAnsi="Times New Roman"/>
          <w:i/>
          <w:sz w:val="28"/>
          <w:szCs w:val="28"/>
        </w:rPr>
        <w:t>Содержание:</w:t>
      </w:r>
      <w:r w:rsidRPr="00A2796B">
        <w:rPr>
          <w:rFonts w:ascii="Times New Roman" w:hAnsi="Times New Roman"/>
          <w:sz w:val="28"/>
          <w:szCs w:val="28"/>
        </w:rPr>
        <w:t xml:space="preserve">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и т. п.).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 </w:t>
      </w:r>
    </w:p>
    <w:p w:rsidR="00A2796B" w:rsidRDefault="00A2796B" w:rsidP="002C7E20">
      <w:pPr>
        <w:spacing w:after="0" w:line="240" w:lineRule="auto"/>
        <w:ind w:firstLine="709"/>
        <w:jc w:val="both"/>
        <w:rPr>
          <w:rFonts w:ascii="Times New Roman" w:hAnsi="Times New Roman"/>
          <w:sz w:val="28"/>
          <w:szCs w:val="28"/>
        </w:rPr>
      </w:pPr>
      <w:r w:rsidRPr="00A2796B">
        <w:rPr>
          <w:rFonts w:ascii="Times New Roman" w:hAnsi="Times New Roman"/>
          <w:i/>
          <w:sz w:val="28"/>
          <w:szCs w:val="28"/>
        </w:rPr>
        <w:t>Виды деятельности обучающихся:</w:t>
      </w:r>
      <w:r w:rsidRPr="00A2796B">
        <w:rPr>
          <w:rFonts w:ascii="Times New Roman" w:hAnsi="Times New Roman"/>
          <w:sz w:val="28"/>
          <w:szCs w:val="28"/>
        </w:rPr>
        <w:t xml:space="preserve"> знакомство со звучанием фольклорных образцов близких и далеких регионов в аудио- и видеозаписи; разучивание и исполнение народных песен, танцев, инструментальных наигрышей, фольклорных игр разных народов России; определение на слух: принадлежности к народной или композиторской музыке; исполнительского состава (вокального, инструментального, смешанного); жанра, характера музыки. </w:t>
      </w:r>
    </w:p>
    <w:p w:rsidR="00A2796B" w:rsidRDefault="00A2796B" w:rsidP="002C7E20">
      <w:pPr>
        <w:spacing w:after="0" w:line="240" w:lineRule="auto"/>
        <w:ind w:firstLine="709"/>
        <w:jc w:val="both"/>
        <w:rPr>
          <w:rFonts w:ascii="Times New Roman" w:hAnsi="Times New Roman"/>
          <w:sz w:val="28"/>
          <w:szCs w:val="28"/>
        </w:rPr>
      </w:pPr>
      <w:r w:rsidRPr="00A2796B">
        <w:rPr>
          <w:rFonts w:ascii="Times New Roman" w:hAnsi="Times New Roman"/>
          <w:b/>
          <w:sz w:val="28"/>
          <w:szCs w:val="28"/>
        </w:rPr>
        <w:t>Фольклорные жанры</w:t>
      </w:r>
      <w:r w:rsidRPr="00A2796B">
        <w:rPr>
          <w:rFonts w:ascii="Times New Roman" w:hAnsi="Times New Roman"/>
          <w:sz w:val="28"/>
          <w:szCs w:val="28"/>
        </w:rPr>
        <w:t xml:space="preserve"> </w:t>
      </w:r>
    </w:p>
    <w:p w:rsidR="00A2796B" w:rsidRDefault="00A2796B" w:rsidP="002C7E20">
      <w:pPr>
        <w:spacing w:after="0" w:line="240" w:lineRule="auto"/>
        <w:ind w:firstLine="709"/>
        <w:jc w:val="both"/>
        <w:rPr>
          <w:rFonts w:ascii="Times New Roman" w:hAnsi="Times New Roman"/>
          <w:sz w:val="28"/>
          <w:szCs w:val="28"/>
        </w:rPr>
      </w:pPr>
      <w:r w:rsidRPr="00A2796B">
        <w:rPr>
          <w:rFonts w:ascii="Times New Roman" w:hAnsi="Times New Roman"/>
          <w:i/>
          <w:sz w:val="28"/>
          <w:szCs w:val="28"/>
        </w:rPr>
        <w:t>Содержание:</w:t>
      </w:r>
      <w:r w:rsidRPr="00A2796B">
        <w:rPr>
          <w:rFonts w:ascii="Times New Roman" w:hAnsi="Times New Roman"/>
          <w:sz w:val="28"/>
          <w:szCs w:val="28"/>
        </w:rPr>
        <w:t xml:space="preserve"> Общее и особенное в фольклоре народов России: лирика, эпос, танец. </w:t>
      </w:r>
    </w:p>
    <w:p w:rsidR="000D4357" w:rsidRDefault="00A2796B" w:rsidP="002C7E20">
      <w:pPr>
        <w:spacing w:after="0" w:line="240" w:lineRule="auto"/>
        <w:ind w:firstLine="709"/>
        <w:jc w:val="both"/>
        <w:rPr>
          <w:rFonts w:ascii="Times New Roman" w:hAnsi="Times New Roman"/>
          <w:sz w:val="28"/>
          <w:szCs w:val="28"/>
        </w:rPr>
      </w:pPr>
      <w:r w:rsidRPr="00A2796B">
        <w:rPr>
          <w:rFonts w:ascii="Times New Roman" w:hAnsi="Times New Roman"/>
          <w:i/>
          <w:sz w:val="28"/>
          <w:szCs w:val="28"/>
        </w:rPr>
        <w:t>Виды деятельности обучающихся:</w:t>
      </w:r>
      <w:r w:rsidRPr="00A2796B">
        <w:rPr>
          <w:rFonts w:ascii="Times New Roman" w:hAnsi="Times New Roman"/>
          <w:sz w:val="28"/>
          <w:szCs w:val="28"/>
        </w:rPr>
        <w:t xml:space="preserve"> знакомство со звучанием фольклора разных регионов России в аудиои видеозаписи; аутентичная манера исполнения; выявление характерных интонаций и ритмов в звучании традиционной музыки разных народов; выявление общего и особенного при сравнении танцевальных, лирических и эпических песенных образцов фольклора разных народов России; разучивание и исполнение народных песен, танцев, эпических сказаний; двигательная, ритмическая, интонационная импровизация в характере изученных народных танцев и песен; </w:t>
      </w:r>
    </w:p>
    <w:p w:rsidR="00A2796B" w:rsidRDefault="00A2796B" w:rsidP="002C7E20">
      <w:pPr>
        <w:spacing w:after="0" w:line="240" w:lineRule="auto"/>
        <w:ind w:firstLine="709"/>
        <w:jc w:val="both"/>
        <w:rPr>
          <w:rFonts w:ascii="Times New Roman" w:hAnsi="Times New Roman"/>
          <w:sz w:val="28"/>
          <w:szCs w:val="28"/>
        </w:rPr>
      </w:pPr>
      <w:r w:rsidRPr="000D4357">
        <w:rPr>
          <w:rFonts w:ascii="Times New Roman" w:hAnsi="Times New Roman"/>
          <w:b/>
          <w:i/>
          <w:sz w:val="28"/>
          <w:szCs w:val="28"/>
        </w:rPr>
        <w:t>вариативно:</w:t>
      </w:r>
      <w:r w:rsidRPr="00A2796B">
        <w:rPr>
          <w:rFonts w:ascii="Times New Roman" w:hAnsi="Times New Roman"/>
          <w:sz w:val="28"/>
          <w:szCs w:val="28"/>
        </w:rPr>
        <w:t xml:space="preserve"> исследовательские проекты, посвященные музыке разных народов России; музыкальный фестиваль «Народы России». </w:t>
      </w:r>
    </w:p>
    <w:p w:rsidR="00A2796B" w:rsidRDefault="00A2796B" w:rsidP="002C7E20">
      <w:pPr>
        <w:spacing w:after="0" w:line="240" w:lineRule="auto"/>
        <w:ind w:firstLine="709"/>
        <w:jc w:val="both"/>
        <w:rPr>
          <w:rFonts w:ascii="Times New Roman" w:hAnsi="Times New Roman"/>
          <w:sz w:val="28"/>
          <w:szCs w:val="28"/>
        </w:rPr>
      </w:pPr>
      <w:r w:rsidRPr="00A2796B">
        <w:rPr>
          <w:rFonts w:ascii="Times New Roman" w:hAnsi="Times New Roman"/>
          <w:b/>
          <w:sz w:val="28"/>
          <w:szCs w:val="28"/>
        </w:rPr>
        <w:t>Фольклор в творчестве профессиональных композиторов</w:t>
      </w:r>
      <w:r w:rsidRPr="00A2796B">
        <w:rPr>
          <w:rFonts w:ascii="Times New Roman" w:hAnsi="Times New Roman"/>
          <w:sz w:val="28"/>
          <w:szCs w:val="28"/>
        </w:rPr>
        <w:t xml:space="preserve"> </w:t>
      </w:r>
    </w:p>
    <w:p w:rsidR="00A2796B" w:rsidRDefault="00A2796B" w:rsidP="002C7E20">
      <w:pPr>
        <w:spacing w:after="0" w:line="240" w:lineRule="auto"/>
        <w:ind w:firstLine="709"/>
        <w:jc w:val="both"/>
        <w:rPr>
          <w:rFonts w:ascii="Times New Roman" w:hAnsi="Times New Roman"/>
          <w:sz w:val="28"/>
          <w:szCs w:val="28"/>
        </w:rPr>
      </w:pPr>
      <w:r w:rsidRPr="00A2796B">
        <w:rPr>
          <w:rFonts w:ascii="Times New Roman" w:hAnsi="Times New Roman"/>
          <w:i/>
          <w:sz w:val="28"/>
          <w:szCs w:val="28"/>
        </w:rPr>
        <w:t>Содержание:</w:t>
      </w:r>
      <w:r w:rsidRPr="00A2796B">
        <w:rPr>
          <w:rFonts w:ascii="Times New Roman" w:hAnsi="Times New Roman"/>
          <w:sz w:val="28"/>
          <w:szCs w:val="28"/>
        </w:rPr>
        <w:t xml:space="preserve">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 </w:t>
      </w:r>
    </w:p>
    <w:p w:rsidR="000D4357" w:rsidRDefault="00A2796B" w:rsidP="002C7E20">
      <w:pPr>
        <w:spacing w:after="0" w:line="240" w:lineRule="auto"/>
        <w:ind w:firstLine="709"/>
        <w:jc w:val="both"/>
        <w:rPr>
          <w:rFonts w:ascii="Times New Roman" w:hAnsi="Times New Roman"/>
          <w:sz w:val="28"/>
          <w:szCs w:val="28"/>
        </w:rPr>
      </w:pPr>
      <w:r w:rsidRPr="00A2796B">
        <w:rPr>
          <w:rFonts w:ascii="Times New Roman" w:hAnsi="Times New Roman"/>
          <w:i/>
          <w:sz w:val="28"/>
          <w:szCs w:val="28"/>
        </w:rPr>
        <w:t>Виды деятельности обучающихся:</w:t>
      </w:r>
      <w:r w:rsidRPr="00A2796B">
        <w:rPr>
          <w:rFonts w:ascii="Times New Roman" w:hAnsi="Times New Roman"/>
          <w:sz w:val="28"/>
          <w:szCs w:val="28"/>
        </w:rPr>
        <w:t xml:space="preserve"> сравнение аутентичного звучания фольклора и фольклорных мелодий в композиторской обработке; разучивание, исполнение народной песни в композиторской обработке; знакомство с 2–3 фрагментами крупных сочинений (опера, симфония, концерт, квартет, вариации), в которых использованы подлинные народные мелодии; наблюдение за принципами композиторской обработки, развития фольклорного тематического материала; </w:t>
      </w:r>
    </w:p>
    <w:p w:rsidR="00A2796B" w:rsidRDefault="00A2796B" w:rsidP="002C7E20">
      <w:pPr>
        <w:spacing w:after="0" w:line="240" w:lineRule="auto"/>
        <w:ind w:firstLine="709"/>
        <w:jc w:val="both"/>
        <w:rPr>
          <w:rFonts w:ascii="Times New Roman" w:hAnsi="Times New Roman"/>
          <w:sz w:val="28"/>
          <w:szCs w:val="28"/>
        </w:rPr>
      </w:pPr>
      <w:r w:rsidRPr="000D4357">
        <w:rPr>
          <w:rFonts w:ascii="Times New Roman" w:hAnsi="Times New Roman"/>
          <w:b/>
          <w:i/>
          <w:sz w:val="28"/>
          <w:szCs w:val="28"/>
        </w:rPr>
        <w:t>вариативно:</w:t>
      </w:r>
      <w:r w:rsidRPr="00A2796B">
        <w:rPr>
          <w:rFonts w:ascii="Times New Roman" w:hAnsi="Times New Roman"/>
          <w:sz w:val="28"/>
          <w:szCs w:val="28"/>
        </w:rPr>
        <w:t xml:space="preserve">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 посещение концерта, спектакля (просмотр фильма, телепередачи), посвященного данной теме; обсуждение в классе и (или) письменная рецензия по результатам просмотра. </w:t>
      </w:r>
    </w:p>
    <w:p w:rsidR="00A2796B" w:rsidRDefault="00A2796B" w:rsidP="002C7E20">
      <w:pPr>
        <w:spacing w:after="0" w:line="240" w:lineRule="auto"/>
        <w:ind w:firstLine="709"/>
        <w:jc w:val="both"/>
        <w:rPr>
          <w:rFonts w:ascii="Times New Roman" w:hAnsi="Times New Roman"/>
          <w:sz w:val="28"/>
          <w:szCs w:val="28"/>
        </w:rPr>
      </w:pPr>
      <w:r w:rsidRPr="00A2796B">
        <w:rPr>
          <w:rFonts w:ascii="Times New Roman" w:hAnsi="Times New Roman"/>
          <w:b/>
          <w:sz w:val="28"/>
          <w:szCs w:val="28"/>
        </w:rPr>
        <w:t>На рубежах культур</w:t>
      </w:r>
      <w:r w:rsidRPr="00A2796B">
        <w:rPr>
          <w:rFonts w:ascii="Times New Roman" w:hAnsi="Times New Roman"/>
          <w:sz w:val="28"/>
          <w:szCs w:val="28"/>
        </w:rPr>
        <w:t xml:space="preserve"> </w:t>
      </w:r>
    </w:p>
    <w:p w:rsidR="00A2796B" w:rsidRDefault="00A2796B" w:rsidP="002C7E20">
      <w:pPr>
        <w:spacing w:after="0" w:line="240" w:lineRule="auto"/>
        <w:ind w:firstLine="709"/>
        <w:jc w:val="both"/>
        <w:rPr>
          <w:rFonts w:ascii="Times New Roman" w:hAnsi="Times New Roman"/>
          <w:sz w:val="28"/>
          <w:szCs w:val="28"/>
        </w:rPr>
      </w:pPr>
      <w:r w:rsidRPr="00A2796B">
        <w:rPr>
          <w:rFonts w:ascii="Times New Roman" w:hAnsi="Times New Roman"/>
          <w:i/>
          <w:sz w:val="28"/>
          <w:szCs w:val="28"/>
        </w:rPr>
        <w:t>Содержание:</w:t>
      </w:r>
      <w:r w:rsidRPr="00A2796B">
        <w:rPr>
          <w:rFonts w:ascii="Times New Roman" w:hAnsi="Times New Roman"/>
          <w:sz w:val="28"/>
          <w:szCs w:val="28"/>
        </w:rPr>
        <w:t xml:space="preserve"> Взаимное влияние фольклорных традиций друг на друга. Этнографические экспедиции и фестивали. Современная жизнь фольклора. </w:t>
      </w:r>
    </w:p>
    <w:p w:rsidR="000D4357" w:rsidRDefault="00A2796B" w:rsidP="002C7E20">
      <w:pPr>
        <w:spacing w:after="0" w:line="240" w:lineRule="auto"/>
        <w:ind w:firstLine="709"/>
        <w:jc w:val="both"/>
        <w:rPr>
          <w:rFonts w:ascii="Times New Roman" w:hAnsi="Times New Roman"/>
          <w:sz w:val="28"/>
          <w:szCs w:val="28"/>
        </w:rPr>
      </w:pPr>
      <w:r w:rsidRPr="00A2796B">
        <w:rPr>
          <w:rFonts w:ascii="Times New Roman" w:hAnsi="Times New Roman"/>
          <w:i/>
          <w:sz w:val="28"/>
          <w:szCs w:val="28"/>
        </w:rPr>
        <w:t>Виды деятельности обучающихся:</w:t>
      </w:r>
      <w:r w:rsidRPr="00A2796B">
        <w:rPr>
          <w:rFonts w:ascii="Times New Roman" w:hAnsi="Times New Roman"/>
          <w:sz w:val="28"/>
          <w:szCs w:val="28"/>
        </w:rPr>
        <w:t xml:space="preserve"> 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 изучение творчества и вклада в развитие культуры современных этноисполнителей, исследователей традиционного фольклора; </w:t>
      </w:r>
    </w:p>
    <w:p w:rsidR="00A2796B" w:rsidRDefault="00A2796B" w:rsidP="002C7E20">
      <w:pPr>
        <w:spacing w:after="0" w:line="240" w:lineRule="auto"/>
        <w:ind w:firstLine="709"/>
        <w:jc w:val="both"/>
        <w:rPr>
          <w:rFonts w:ascii="Times New Roman" w:hAnsi="Times New Roman"/>
          <w:sz w:val="28"/>
          <w:szCs w:val="28"/>
        </w:rPr>
      </w:pPr>
      <w:r w:rsidRPr="000D4357">
        <w:rPr>
          <w:rFonts w:ascii="Times New Roman" w:hAnsi="Times New Roman"/>
          <w:b/>
          <w:i/>
          <w:sz w:val="28"/>
          <w:szCs w:val="28"/>
        </w:rPr>
        <w:t>вариативно:</w:t>
      </w:r>
      <w:r w:rsidRPr="00A2796B">
        <w:rPr>
          <w:rFonts w:ascii="Times New Roman" w:hAnsi="Times New Roman"/>
          <w:sz w:val="28"/>
          <w:szCs w:val="28"/>
        </w:rPr>
        <w:t xml:space="preserve"> участие в этнографической экспедиции; посещение (участие) в фестивале традиционной культуры</w:t>
      </w:r>
    </w:p>
    <w:p w:rsidR="00A2796B" w:rsidRDefault="00A2796B" w:rsidP="002C7E20">
      <w:pPr>
        <w:spacing w:after="0" w:line="240" w:lineRule="auto"/>
        <w:ind w:firstLine="709"/>
        <w:jc w:val="both"/>
        <w:rPr>
          <w:rFonts w:ascii="Times New Roman" w:hAnsi="Times New Roman"/>
          <w:sz w:val="28"/>
          <w:szCs w:val="28"/>
        </w:rPr>
      </w:pPr>
    </w:p>
    <w:p w:rsidR="00A2796B" w:rsidRDefault="00A2796B" w:rsidP="002C7E20">
      <w:pPr>
        <w:spacing w:after="0" w:line="240" w:lineRule="auto"/>
        <w:ind w:firstLine="709"/>
        <w:jc w:val="both"/>
        <w:rPr>
          <w:rFonts w:ascii="Times New Roman" w:hAnsi="Times New Roman"/>
          <w:sz w:val="28"/>
          <w:szCs w:val="28"/>
        </w:rPr>
      </w:pPr>
      <w:r w:rsidRPr="00A2796B">
        <w:rPr>
          <w:rFonts w:ascii="Times New Roman" w:hAnsi="Times New Roman"/>
          <w:b/>
          <w:i/>
          <w:sz w:val="28"/>
          <w:szCs w:val="28"/>
        </w:rPr>
        <w:t>Модуль № 3 «Русская классическая музыка»</w:t>
      </w:r>
      <w:r w:rsidR="00ED1540">
        <w:rPr>
          <w:rFonts w:ascii="Times New Roman" w:hAnsi="Times New Roman"/>
          <w:sz w:val="28"/>
          <w:szCs w:val="28"/>
          <w:vertAlign w:val="superscript"/>
        </w:rPr>
        <w:t xml:space="preserve"> </w:t>
      </w:r>
    </w:p>
    <w:p w:rsidR="00ED1540" w:rsidRDefault="00A2796B" w:rsidP="00ED1540">
      <w:pPr>
        <w:spacing w:after="0" w:line="240" w:lineRule="auto"/>
        <w:ind w:firstLine="709"/>
        <w:jc w:val="both"/>
        <w:rPr>
          <w:rFonts w:ascii="Times New Roman" w:hAnsi="Times New Roman"/>
          <w:sz w:val="28"/>
          <w:szCs w:val="28"/>
        </w:rPr>
      </w:pPr>
      <w:r w:rsidRPr="00ED1540">
        <w:rPr>
          <w:rFonts w:ascii="Times New Roman" w:hAnsi="Times New Roman"/>
          <w:b/>
          <w:sz w:val="28"/>
          <w:szCs w:val="28"/>
        </w:rPr>
        <w:t>Образы родной земли</w:t>
      </w:r>
      <w:r w:rsidRPr="00A2796B">
        <w:rPr>
          <w:rFonts w:ascii="Times New Roman" w:hAnsi="Times New Roman"/>
          <w:sz w:val="28"/>
          <w:szCs w:val="28"/>
        </w:rPr>
        <w:t xml:space="preserve"> </w:t>
      </w:r>
    </w:p>
    <w:p w:rsidR="00ED1540" w:rsidRDefault="00A2796B" w:rsidP="00ED1540">
      <w:pPr>
        <w:spacing w:after="0" w:line="240" w:lineRule="auto"/>
        <w:ind w:firstLine="709"/>
        <w:jc w:val="both"/>
        <w:rPr>
          <w:rFonts w:ascii="Times New Roman" w:hAnsi="Times New Roman"/>
          <w:sz w:val="28"/>
          <w:szCs w:val="28"/>
        </w:rPr>
      </w:pPr>
      <w:r w:rsidRPr="00ED1540">
        <w:rPr>
          <w:rFonts w:ascii="Times New Roman" w:hAnsi="Times New Roman"/>
          <w:i/>
          <w:sz w:val="28"/>
          <w:szCs w:val="28"/>
        </w:rPr>
        <w:t>Содержание:</w:t>
      </w:r>
      <w:r w:rsidRPr="00A2796B">
        <w:rPr>
          <w:rFonts w:ascii="Times New Roman" w:hAnsi="Times New Roman"/>
          <w:sz w:val="28"/>
          <w:szCs w:val="28"/>
        </w:rPr>
        <w:t xml:space="preserve">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 </w:t>
      </w:r>
    </w:p>
    <w:p w:rsidR="000D4357" w:rsidRDefault="00A2796B" w:rsidP="00ED1540">
      <w:pPr>
        <w:spacing w:after="0" w:line="240" w:lineRule="auto"/>
        <w:ind w:firstLine="709"/>
        <w:jc w:val="both"/>
        <w:rPr>
          <w:rFonts w:ascii="Times New Roman" w:hAnsi="Times New Roman"/>
          <w:sz w:val="28"/>
          <w:szCs w:val="28"/>
        </w:rPr>
      </w:pPr>
      <w:r w:rsidRPr="00ED1540">
        <w:rPr>
          <w:rFonts w:ascii="Times New Roman" w:hAnsi="Times New Roman"/>
          <w:i/>
          <w:sz w:val="28"/>
          <w:szCs w:val="28"/>
        </w:rPr>
        <w:t>Виды деятельности обучающихся:</w:t>
      </w:r>
      <w:r w:rsidRPr="00A2796B">
        <w:rPr>
          <w:rFonts w:ascii="Times New Roman" w:hAnsi="Times New Roman"/>
          <w:sz w:val="28"/>
          <w:szCs w:val="28"/>
        </w:rPr>
        <w:t xml:space="preserve"> повторение, обобщение опыта слушания, проживания, анализа музыки русских композиторов, полученного на уровне начального общего образования; выявление мелодичности, широты дыхания, интонационной близости русскому фольклору; разучивание, исполнение не менее одного вокального произведения, сочиненного русским композитором-классиком; музыкальная викторина на знание музыки, названий авторов изученных произведений; </w:t>
      </w:r>
    </w:p>
    <w:p w:rsidR="00ED1540" w:rsidRDefault="00A2796B" w:rsidP="00ED1540">
      <w:pPr>
        <w:spacing w:after="0" w:line="240" w:lineRule="auto"/>
        <w:ind w:firstLine="709"/>
        <w:jc w:val="both"/>
        <w:rPr>
          <w:rFonts w:ascii="Times New Roman" w:hAnsi="Times New Roman"/>
          <w:sz w:val="28"/>
          <w:szCs w:val="28"/>
        </w:rPr>
      </w:pPr>
      <w:r w:rsidRPr="000D4357">
        <w:rPr>
          <w:rFonts w:ascii="Times New Roman" w:hAnsi="Times New Roman"/>
          <w:b/>
          <w:i/>
          <w:sz w:val="28"/>
          <w:szCs w:val="28"/>
        </w:rPr>
        <w:t>вариативно:</w:t>
      </w:r>
      <w:r w:rsidRPr="00A2796B">
        <w:rPr>
          <w:rFonts w:ascii="Times New Roman" w:hAnsi="Times New Roman"/>
          <w:sz w:val="28"/>
          <w:szCs w:val="28"/>
        </w:rPr>
        <w:t xml:space="preserve">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 </w:t>
      </w:r>
    </w:p>
    <w:p w:rsidR="00ED1540" w:rsidRPr="00ED1540" w:rsidRDefault="00A2796B" w:rsidP="00ED1540">
      <w:pPr>
        <w:spacing w:after="0" w:line="240" w:lineRule="auto"/>
        <w:ind w:firstLine="709"/>
        <w:jc w:val="both"/>
        <w:rPr>
          <w:rFonts w:ascii="Times New Roman" w:hAnsi="Times New Roman"/>
          <w:b/>
          <w:sz w:val="28"/>
          <w:szCs w:val="28"/>
        </w:rPr>
      </w:pPr>
      <w:r w:rsidRPr="00ED1540">
        <w:rPr>
          <w:rFonts w:ascii="Times New Roman" w:hAnsi="Times New Roman"/>
          <w:b/>
          <w:sz w:val="28"/>
          <w:szCs w:val="28"/>
        </w:rPr>
        <w:t xml:space="preserve">Золотой век русской культуры </w:t>
      </w:r>
    </w:p>
    <w:p w:rsidR="00ED1540" w:rsidRDefault="00A2796B" w:rsidP="00ED1540">
      <w:pPr>
        <w:spacing w:after="0" w:line="240" w:lineRule="auto"/>
        <w:ind w:firstLine="709"/>
        <w:jc w:val="both"/>
        <w:rPr>
          <w:rFonts w:ascii="Times New Roman" w:hAnsi="Times New Roman"/>
          <w:sz w:val="28"/>
          <w:szCs w:val="28"/>
        </w:rPr>
      </w:pPr>
      <w:r w:rsidRPr="00ED1540">
        <w:rPr>
          <w:rFonts w:ascii="Times New Roman" w:hAnsi="Times New Roman"/>
          <w:i/>
          <w:sz w:val="28"/>
          <w:szCs w:val="28"/>
        </w:rPr>
        <w:t>Содержание:</w:t>
      </w:r>
      <w:r w:rsidRPr="00A2796B">
        <w:rPr>
          <w:rFonts w:ascii="Times New Roman" w:hAnsi="Times New Roman"/>
          <w:sz w:val="28"/>
          <w:szCs w:val="28"/>
        </w:rPr>
        <w:t xml:space="preserve"> Светская музыка российского дворянства XIX века: музыкальные салоны, домашнее музицирование, балы, театры. Особенности отечественной музыкальной культуры XIX в. (на примере творчества М.И. Глинки, П.И. Чайковского, Н.А. Римского-Корсакова и других композиторов). </w:t>
      </w:r>
    </w:p>
    <w:p w:rsidR="000D4357" w:rsidRDefault="00A2796B" w:rsidP="00ED1540">
      <w:pPr>
        <w:spacing w:after="0" w:line="240" w:lineRule="auto"/>
        <w:ind w:firstLine="709"/>
        <w:jc w:val="both"/>
        <w:rPr>
          <w:rFonts w:ascii="Times New Roman" w:hAnsi="Times New Roman"/>
          <w:sz w:val="28"/>
          <w:szCs w:val="28"/>
        </w:rPr>
      </w:pPr>
      <w:r w:rsidRPr="00ED1540">
        <w:rPr>
          <w:rFonts w:ascii="Times New Roman" w:hAnsi="Times New Roman"/>
          <w:i/>
          <w:sz w:val="28"/>
          <w:szCs w:val="28"/>
        </w:rPr>
        <w:t>Виды деятельности обучающихся:</w:t>
      </w:r>
      <w:r w:rsidRPr="00A2796B">
        <w:rPr>
          <w:rFonts w:ascii="Times New Roman" w:hAnsi="Times New Roman"/>
          <w:sz w:val="28"/>
          <w:szCs w:val="28"/>
        </w:rPr>
        <w:t xml:space="preserve"> знакомство с шедеврами русской музыки XIX века, анализ художественного содержания, выразительных средств; разучивание, исполнение не менее одного вокального произведения лирического характера, сочиненного русским композитором-классиком; музыкальная викторина на знание музыки, названий и авторов изученных произведений; </w:t>
      </w:r>
    </w:p>
    <w:p w:rsidR="00ED1540" w:rsidRDefault="00A2796B" w:rsidP="00ED1540">
      <w:pPr>
        <w:spacing w:after="0" w:line="240" w:lineRule="auto"/>
        <w:ind w:firstLine="709"/>
        <w:jc w:val="both"/>
        <w:rPr>
          <w:rFonts w:ascii="Times New Roman" w:hAnsi="Times New Roman"/>
          <w:sz w:val="28"/>
          <w:szCs w:val="28"/>
        </w:rPr>
      </w:pPr>
      <w:r w:rsidRPr="000D4357">
        <w:rPr>
          <w:rFonts w:ascii="Times New Roman" w:hAnsi="Times New Roman"/>
          <w:b/>
          <w:i/>
          <w:sz w:val="28"/>
          <w:szCs w:val="28"/>
        </w:rPr>
        <w:t>вариативно:</w:t>
      </w:r>
      <w:r w:rsidRPr="00A2796B">
        <w:rPr>
          <w:rFonts w:ascii="Times New Roman" w:hAnsi="Times New Roman"/>
          <w:sz w:val="28"/>
          <w:szCs w:val="28"/>
        </w:rPr>
        <w:t xml:space="preserve"> просмотр художественных фильмов, телепередач, посвященных русской культуре XIX века; создание любительского фильма, радиопередачи, театрализованной музыкально-литературной композиции на основе музыки и литературы XIX века; реконструкция костюмированного бала, музыкального салона. </w:t>
      </w:r>
    </w:p>
    <w:p w:rsidR="00ED1540" w:rsidRDefault="00A2796B" w:rsidP="00ED1540">
      <w:pPr>
        <w:spacing w:after="0" w:line="240" w:lineRule="auto"/>
        <w:ind w:firstLine="709"/>
        <w:jc w:val="both"/>
        <w:rPr>
          <w:rFonts w:ascii="Times New Roman" w:hAnsi="Times New Roman"/>
          <w:sz w:val="28"/>
          <w:szCs w:val="28"/>
        </w:rPr>
      </w:pPr>
      <w:r w:rsidRPr="00ED1540">
        <w:rPr>
          <w:rFonts w:ascii="Times New Roman" w:hAnsi="Times New Roman"/>
          <w:b/>
          <w:sz w:val="28"/>
          <w:szCs w:val="28"/>
        </w:rPr>
        <w:t>История страны и народа в музыке русских композиторов</w:t>
      </w:r>
      <w:r w:rsidRPr="00A2796B">
        <w:rPr>
          <w:rFonts w:ascii="Times New Roman" w:hAnsi="Times New Roman"/>
          <w:sz w:val="28"/>
          <w:szCs w:val="28"/>
        </w:rPr>
        <w:t xml:space="preserve"> </w:t>
      </w:r>
    </w:p>
    <w:p w:rsidR="00ED1540" w:rsidRDefault="00A2796B" w:rsidP="00ED1540">
      <w:pPr>
        <w:spacing w:after="0" w:line="240" w:lineRule="auto"/>
        <w:ind w:firstLine="709"/>
        <w:jc w:val="both"/>
        <w:rPr>
          <w:rFonts w:ascii="Times New Roman" w:hAnsi="Times New Roman"/>
          <w:sz w:val="28"/>
          <w:szCs w:val="28"/>
        </w:rPr>
      </w:pPr>
      <w:r w:rsidRPr="00ED1540">
        <w:rPr>
          <w:rFonts w:ascii="Times New Roman" w:hAnsi="Times New Roman"/>
          <w:i/>
          <w:sz w:val="28"/>
          <w:szCs w:val="28"/>
        </w:rPr>
        <w:t>Содержание:</w:t>
      </w:r>
      <w:r w:rsidRPr="00A2796B">
        <w:rPr>
          <w:rFonts w:ascii="Times New Roman" w:hAnsi="Times New Roman"/>
          <w:sz w:val="28"/>
          <w:szCs w:val="28"/>
        </w:rPr>
        <w:t xml:space="preserve">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 Римского-Корсакова, А.П. Бородина, М.П. Мусоргского, С.С. Прокофьева, Г.В. Свиридова и других композиторов). </w:t>
      </w:r>
    </w:p>
    <w:p w:rsidR="00ED1540" w:rsidRDefault="00A2796B" w:rsidP="00ED1540">
      <w:pPr>
        <w:spacing w:after="0" w:line="240" w:lineRule="auto"/>
        <w:ind w:firstLine="709"/>
        <w:jc w:val="both"/>
        <w:rPr>
          <w:rFonts w:ascii="Times New Roman" w:hAnsi="Times New Roman"/>
          <w:sz w:val="28"/>
          <w:szCs w:val="28"/>
        </w:rPr>
      </w:pPr>
      <w:r w:rsidRPr="00ED1540">
        <w:rPr>
          <w:rFonts w:ascii="Times New Roman" w:hAnsi="Times New Roman"/>
          <w:i/>
          <w:sz w:val="28"/>
          <w:szCs w:val="28"/>
        </w:rPr>
        <w:t>Виды деятельности обучающихся:</w:t>
      </w:r>
      <w:r w:rsidRPr="00A2796B">
        <w:rPr>
          <w:rFonts w:ascii="Times New Roman" w:hAnsi="Times New Roman"/>
          <w:sz w:val="28"/>
          <w:szCs w:val="28"/>
        </w:rPr>
        <w:t xml:space="preserve"> знакомство с шедеврами русской музыки XIX–XX веков, анализ художественного содержания и способов выражения патриотической идеи, гражданского пафоса; разучивание, исполнение не менее одного вокального произведения патриотического содержания, сочиненного русским композитором-классиком; исполнение Гимна Российской Федерации; музыкальная викторина на знание музыки, названий и авторов изученных произведений; </w:t>
      </w:r>
    </w:p>
    <w:p w:rsidR="00ED1540" w:rsidRDefault="00A2796B" w:rsidP="00ED1540">
      <w:pPr>
        <w:spacing w:after="0" w:line="240" w:lineRule="auto"/>
        <w:ind w:firstLine="709"/>
        <w:jc w:val="both"/>
        <w:rPr>
          <w:rFonts w:ascii="Times New Roman" w:hAnsi="Times New Roman"/>
          <w:sz w:val="28"/>
          <w:szCs w:val="28"/>
        </w:rPr>
      </w:pPr>
      <w:r w:rsidRPr="00ED1540">
        <w:rPr>
          <w:rFonts w:ascii="Times New Roman" w:hAnsi="Times New Roman"/>
          <w:b/>
          <w:i/>
          <w:sz w:val="28"/>
          <w:szCs w:val="28"/>
        </w:rPr>
        <w:t>вариативно:</w:t>
      </w:r>
      <w:r w:rsidRPr="00A2796B">
        <w:rPr>
          <w:rFonts w:ascii="Times New Roman" w:hAnsi="Times New Roman"/>
          <w:sz w:val="28"/>
          <w:szCs w:val="28"/>
        </w:rPr>
        <w:t xml:space="preserve">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 </w:t>
      </w:r>
    </w:p>
    <w:p w:rsidR="00ED1540" w:rsidRPr="00ED1540" w:rsidRDefault="00A2796B" w:rsidP="00ED1540">
      <w:pPr>
        <w:spacing w:after="0" w:line="240" w:lineRule="auto"/>
        <w:ind w:firstLine="709"/>
        <w:jc w:val="both"/>
        <w:rPr>
          <w:rFonts w:ascii="Times New Roman" w:hAnsi="Times New Roman"/>
          <w:b/>
          <w:sz w:val="28"/>
          <w:szCs w:val="28"/>
        </w:rPr>
      </w:pPr>
      <w:r w:rsidRPr="00ED1540">
        <w:rPr>
          <w:rFonts w:ascii="Times New Roman" w:hAnsi="Times New Roman"/>
          <w:b/>
          <w:sz w:val="28"/>
          <w:szCs w:val="28"/>
        </w:rPr>
        <w:t xml:space="preserve">Русский балет </w:t>
      </w:r>
    </w:p>
    <w:p w:rsidR="00ED1540" w:rsidRDefault="00A2796B" w:rsidP="00ED1540">
      <w:pPr>
        <w:spacing w:after="0" w:line="240" w:lineRule="auto"/>
        <w:ind w:firstLine="709"/>
        <w:jc w:val="both"/>
        <w:rPr>
          <w:rFonts w:ascii="Times New Roman" w:hAnsi="Times New Roman"/>
          <w:sz w:val="28"/>
          <w:szCs w:val="28"/>
        </w:rPr>
      </w:pPr>
      <w:r w:rsidRPr="00ED1540">
        <w:rPr>
          <w:rFonts w:ascii="Times New Roman" w:hAnsi="Times New Roman"/>
          <w:i/>
          <w:sz w:val="28"/>
          <w:szCs w:val="28"/>
        </w:rPr>
        <w:t>Содержание:</w:t>
      </w:r>
      <w:r w:rsidRPr="00A2796B">
        <w:rPr>
          <w:rFonts w:ascii="Times New Roman" w:hAnsi="Times New Roman"/>
          <w:sz w:val="28"/>
          <w:szCs w:val="28"/>
        </w:rPr>
        <w:t xml:space="preserve">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 </w:t>
      </w:r>
    </w:p>
    <w:p w:rsidR="00ED1540" w:rsidRDefault="00A2796B" w:rsidP="00ED1540">
      <w:pPr>
        <w:spacing w:after="0" w:line="240" w:lineRule="auto"/>
        <w:ind w:firstLine="709"/>
        <w:jc w:val="both"/>
        <w:rPr>
          <w:rFonts w:ascii="Times New Roman" w:hAnsi="Times New Roman"/>
          <w:sz w:val="28"/>
          <w:szCs w:val="28"/>
        </w:rPr>
      </w:pPr>
      <w:r w:rsidRPr="00ED1540">
        <w:rPr>
          <w:rFonts w:ascii="Times New Roman" w:hAnsi="Times New Roman"/>
          <w:i/>
          <w:sz w:val="28"/>
          <w:szCs w:val="28"/>
        </w:rPr>
        <w:t>Виды деятельности обучающихся:</w:t>
      </w:r>
      <w:r w:rsidRPr="00A2796B">
        <w:rPr>
          <w:rFonts w:ascii="Times New Roman" w:hAnsi="Times New Roman"/>
          <w:sz w:val="28"/>
          <w:szCs w:val="28"/>
        </w:rPr>
        <w:t xml:space="preserve"> знакомство с шедеврами русской балетной музыки; поиск информации о постановках балетных спектаклей, гастролях российских балетных трупп за рубежом; посещение балетного спектакля (просмотр в видеозаписи); характеристика отдельных музыкальных номеров и спектакля в целом; вариативно: исследовательские проекты, посвященные истории создания знаменитых балетов, творческой биографии балерин, танцовщиков, балетмейстеров; съемки любительского фильма (в технике теневого, кукольного театра, мультипликации) на музыку какого-либо балета (фрагменты). </w:t>
      </w:r>
    </w:p>
    <w:p w:rsidR="00ED1540" w:rsidRDefault="00A2796B" w:rsidP="00ED1540">
      <w:pPr>
        <w:spacing w:after="0" w:line="240" w:lineRule="auto"/>
        <w:ind w:firstLine="709"/>
        <w:jc w:val="both"/>
        <w:rPr>
          <w:rFonts w:ascii="Times New Roman" w:hAnsi="Times New Roman"/>
          <w:sz w:val="28"/>
          <w:szCs w:val="28"/>
        </w:rPr>
      </w:pPr>
      <w:r w:rsidRPr="00ED1540">
        <w:rPr>
          <w:rFonts w:ascii="Times New Roman" w:hAnsi="Times New Roman"/>
          <w:b/>
          <w:sz w:val="28"/>
          <w:szCs w:val="28"/>
        </w:rPr>
        <w:t xml:space="preserve">Русская исполнительская школа </w:t>
      </w:r>
    </w:p>
    <w:p w:rsidR="00ED1540" w:rsidRDefault="00A2796B" w:rsidP="00ED1540">
      <w:pPr>
        <w:spacing w:after="0" w:line="240" w:lineRule="auto"/>
        <w:ind w:firstLine="709"/>
        <w:jc w:val="both"/>
        <w:rPr>
          <w:rFonts w:ascii="Times New Roman" w:hAnsi="Times New Roman"/>
          <w:sz w:val="28"/>
          <w:szCs w:val="28"/>
        </w:rPr>
      </w:pPr>
      <w:r w:rsidRPr="00ED1540">
        <w:rPr>
          <w:rFonts w:ascii="Times New Roman" w:hAnsi="Times New Roman"/>
          <w:i/>
          <w:sz w:val="28"/>
          <w:szCs w:val="28"/>
        </w:rPr>
        <w:t>Содержание:</w:t>
      </w:r>
      <w:r w:rsidRPr="00A2796B">
        <w:rPr>
          <w:rFonts w:ascii="Times New Roman" w:hAnsi="Times New Roman"/>
          <w:sz w:val="28"/>
          <w:szCs w:val="28"/>
        </w:rPr>
        <w:t xml:space="preserve"> Творчество выдающихся отечественных исполнителей (А.Г. Рубинштейн, С.Т. Рихтер, Л.Б. Коган, М.Л. Ростропович, Е.А. Мравинский и другие исполнители). Консерватории в Москве и Санкт-Петербурге, родном городе. Конкурс имени П.И. Чайковского. </w:t>
      </w:r>
    </w:p>
    <w:p w:rsidR="000D4357" w:rsidRDefault="00A2796B" w:rsidP="00ED1540">
      <w:pPr>
        <w:spacing w:after="0" w:line="240" w:lineRule="auto"/>
        <w:ind w:firstLine="709"/>
        <w:jc w:val="both"/>
        <w:rPr>
          <w:rFonts w:ascii="Times New Roman" w:hAnsi="Times New Roman"/>
          <w:sz w:val="28"/>
          <w:szCs w:val="28"/>
        </w:rPr>
      </w:pPr>
      <w:r w:rsidRPr="00ED1540">
        <w:rPr>
          <w:rFonts w:ascii="Times New Roman" w:hAnsi="Times New Roman"/>
          <w:i/>
          <w:sz w:val="28"/>
          <w:szCs w:val="28"/>
        </w:rPr>
        <w:t>Виды деятельности обучающихся:</w:t>
      </w:r>
      <w:r w:rsidRPr="00A2796B">
        <w:rPr>
          <w:rFonts w:ascii="Times New Roman" w:hAnsi="Times New Roman"/>
          <w:sz w:val="28"/>
          <w:szCs w:val="28"/>
        </w:rPr>
        <w:t xml:space="preserve"> слушание одних и тех же произведений в исполнении разных музыкантов, оценка особенностей интерпретации; создание домашней фоно- и видеотеки из понравившихся произведений; дискуссия на тему «Исполнитель – соавтор композитора»; вариативно: исследовательские проекты, посвященные биографиям известных отечественных исполнителей классической музыки. Русская музыка – взгляд в будущее Содержание: Идея светомузыки. Мистерии А.Н. Скрябина. Терменвокс, синтезатор Е.А. Мурзина, электронная музыка (на примере творчества А.Г. Шнитке, Э.Н. Артемьева и других композиторов). Виды деятельности обучающихся: 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 слушание образцов электронной музыки, дискуссия о значении технических средств в создании современной музыки; </w:t>
      </w:r>
    </w:p>
    <w:p w:rsidR="00ED1540" w:rsidRDefault="00A2796B" w:rsidP="00ED1540">
      <w:pPr>
        <w:spacing w:after="0" w:line="240" w:lineRule="auto"/>
        <w:ind w:firstLine="709"/>
        <w:jc w:val="both"/>
        <w:rPr>
          <w:rFonts w:ascii="Times New Roman" w:hAnsi="Times New Roman"/>
          <w:sz w:val="28"/>
          <w:szCs w:val="28"/>
        </w:rPr>
      </w:pPr>
      <w:r w:rsidRPr="000D4357">
        <w:rPr>
          <w:rFonts w:ascii="Times New Roman" w:hAnsi="Times New Roman"/>
          <w:b/>
          <w:i/>
          <w:sz w:val="28"/>
          <w:szCs w:val="28"/>
        </w:rPr>
        <w:t>вариативно:</w:t>
      </w:r>
      <w:r w:rsidRPr="00A2796B">
        <w:rPr>
          <w:rFonts w:ascii="Times New Roman" w:hAnsi="Times New Roman"/>
          <w:sz w:val="28"/>
          <w:szCs w:val="28"/>
        </w:rPr>
        <w:t xml:space="preserve"> исследовательские проекты, посвященные развитию музыкальной электроники в России; импровизация, сочинение музыки с помощью цифровых устройств, программных продуктов и электронных гаджетов. </w:t>
      </w:r>
    </w:p>
    <w:p w:rsidR="000D4357" w:rsidRDefault="000D4357" w:rsidP="00ED1540">
      <w:pPr>
        <w:spacing w:after="0" w:line="240" w:lineRule="auto"/>
        <w:ind w:firstLine="709"/>
        <w:jc w:val="both"/>
        <w:rPr>
          <w:rFonts w:ascii="Times New Roman" w:hAnsi="Times New Roman"/>
          <w:sz w:val="28"/>
          <w:szCs w:val="28"/>
        </w:rPr>
      </w:pPr>
    </w:p>
    <w:p w:rsidR="00ED1540" w:rsidRPr="00ED1540" w:rsidRDefault="00A2796B" w:rsidP="00ED1540">
      <w:pPr>
        <w:spacing w:after="0" w:line="240" w:lineRule="auto"/>
        <w:ind w:firstLine="709"/>
        <w:jc w:val="both"/>
        <w:rPr>
          <w:rFonts w:ascii="Times New Roman" w:hAnsi="Times New Roman"/>
          <w:b/>
          <w:i/>
          <w:sz w:val="28"/>
          <w:szCs w:val="28"/>
        </w:rPr>
      </w:pPr>
      <w:r w:rsidRPr="00ED1540">
        <w:rPr>
          <w:rFonts w:ascii="Times New Roman" w:hAnsi="Times New Roman"/>
          <w:b/>
          <w:i/>
          <w:sz w:val="28"/>
          <w:szCs w:val="28"/>
        </w:rPr>
        <w:t xml:space="preserve">Модуль № 4 «Жанры музыкального искусства» </w:t>
      </w:r>
    </w:p>
    <w:p w:rsidR="00ED1540" w:rsidRPr="00ED1540" w:rsidRDefault="00A2796B" w:rsidP="00ED1540">
      <w:pPr>
        <w:spacing w:after="0" w:line="240" w:lineRule="auto"/>
        <w:ind w:firstLine="709"/>
        <w:jc w:val="both"/>
        <w:rPr>
          <w:rFonts w:ascii="Times New Roman" w:hAnsi="Times New Roman"/>
          <w:b/>
          <w:sz w:val="28"/>
          <w:szCs w:val="28"/>
        </w:rPr>
      </w:pPr>
      <w:r w:rsidRPr="00ED1540">
        <w:rPr>
          <w:rFonts w:ascii="Times New Roman" w:hAnsi="Times New Roman"/>
          <w:b/>
          <w:sz w:val="28"/>
          <w:szCs w:val="28"/>
        </w:rPr>
        <w:t xml:space="preserve">Камерная музыка </w:t>
      </w:r>
    </w:p>
    <w:p w:rsidR="00ED1540" w:rsidRDefault="00A2796B" w:rsidP="00ED1540">
      <w:pPr>
        <w:spacing w:after="0" w:line="240" w:lineRule="auto"/>
        <w:ind w:firstLine="709"/>
        <w:jc w:val="both"/>
        <w:rPr>
          <w:rFonts w:ascii="Times New Roman" w:hAnsi="Times New Roman"/>
          <w:sz w:val="28"/>
          <w:szCs w:val="28"/>
        </w:rPr>
      </w:pPr>
      <w:r w:rsidRPr="00ED1540">
        <w:rPr>
          <w:rFonts w:ascii="Times New Roman" w:hAnsi="Times New Roman"/>
          <w:i/>
          <w:sz w:val="28"/>
          <w:szCs w:val="28"/>
        </w:rPr>
        <w:t>Содержание:</w:t>
      </w:r>
      <w:r w:rsidRPr="00A2796B">
        <w:rPr>
          <w:rFonts w:ascii="Times New Roman" w:hAnsi="Times New Roman"/>
          <w:sz w:val="28"/>
          <w:szCs w:val="28"/>
        </w:rPr>
        <w:t xml:space="preserve">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 </w:t>
      </w:r>
    </w:p>
    <w:p w:rsidR="00ED1540" w:rsidRDefault="00A2796B" w:rsidP="00ED1540">
      <w:pPr>
        <w:spacing w:after="0" w:line="240" w:lineRule="auto"/>
        <w:ind w:firstLine="709"/>
        <w:jc w:val="both"/>
        <w:rPr>
          <w:rFonts w:ascii="Times New Roman" w:hAnsi="Times New Roman"/>
          <w:sz w:val="28"/>
          <w:szCs w:val="28"/>
        </w:rPr>
      </w:pPr>
      <w:r w:rsidRPr="00ED1540">
        <w:rPr>
          <w:rFonts w:ascii="Times New Roman" w:hAnsi="Times New Roman"/>
          <w:i/>
          <w:sz w:val="28"/>
          <w:szCs w:val="28"/>
        </w:rPr>
        <w:t>Виды деятельности обучающихся:</w:t>
      </w:r>
      <w:r w:rsidRPr="00A2796B">
        <w:rPr>
          <w:rFonts w:ascii="Times New Roman" w:hAnsi="Times New Roman"/>
          <w:sz w:val="28"/>
          <w:szCs w:val="28"/>
        </w:rPr>
        <w:t xml:space="preserve"> слушание музыкальных произведений изучаемых жанров, (зарубежных и русских композиторов), анализ выразительных средств, характеристика музыкального образа; определение на слух музыкальной формы и составление ее буквенной наглядной схемы; разучивание и исполнение произведений вокальных и инструментальных жанров; вариативно: импровизация, сочинение кратких фрагментов с соблюдением основных признаков жанра (вокализ пение без слов, вальс – трехдольный метр); индивидуальная или коллективная импровизация в заданной форме; выражение музыкального образа камерной миниатюры через устный или письменный текст, рисунок, пластический этюд. </w:t>
      </w:r>
    </w:p>
    <w:p w:rsidR="00ED1540" w:rsidRDefault="00A2796B" w:rsidP="00ED1540">
      <w:pPr>
        <w:spacing w:after="0" w:line="240" w:lineRule="auto"/>
        <w:ind w:firstLine="709"/>
        <w:jc w:val="both"/>
        <w:rPr>
          <w:rFonts w:ascii="Times New Roman" w:hAnsi="Times New Roman"/>
          <w:sz w:val="28"/>
          <w:szCs w:val="28"/>
        </w:rPr>
      </w:pPr>
      <w:r w:rsidRPr="00ED1540">
        <w:rPr>
          <w:rFonts w:ascii="Times New Roman" w:hAnsi="Times New Roman"/>
          <w:b/>
          <w:sz w:val="28"/>
          <w:szCs w:val="28"/>
        </w:rPr>
        <w:t>Циклические формы и жанры</w:t>
      </w:r>
      <w:r w:rsidRPr="00A2796B">
        <w:rPr>
          <w:rFonts w:ascii="Times New Roman" w:hAnsi="Times New Roman"/>
          <w:sz w:val="28"/>
          <w:szCs w:val="28"/>
        </w:rPr>
        <w:t xml:space="preserve"> </w:t>
      </w:r>
    </w:p>
    <w:p w:rsidR="00ED1540" w:rsidRDefault="00A2796B" w:rsidP="00ED1540">
      <w:pPr>
        <w:spacing w:after="0" w:line="240" w:lineRule="auto"/>
        <w:ind w:firstLine="709"/>
        <w:jc w:val="both"/>
        <w:rPr>
          <w:rFonts w:ascii="Times New Roman" w:hAnsi="Times New Roman"/>
          <w:sz w:val="28"/>
          <w:szCs w:val="28"/>
        </w:rPr>
      </w:pPr>
      <w:r w:rsidRPr="00ED1540">
        <w:rPr>
          <w:rFonts w:ascii="Times New Roman" w:hAnsi="Times New Roman"/>
          <w:i/>
          <w:sz w:val="28"/>
          <w:szCs w:val="28"/>
        </w:rPr>
        <w:t>Содержание:</w:t>
      </w:r>
      <w:r w:rsidRPr="00A2796B">
        <w:rPr>
          <w:rFonts w:ascii="Times New Roman" w:hAnsi="Times New Roman"/>
          <w:sz w:val="28"/>
          <w:szCs w:val="28"/>
        </w:rPr>
        <w:t xml:space="preserve">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 </w:t>
      </w:r>
    </w:p>
    <w:p w:rsidR="000D4357" w:rsidRDefault="00A2796B" w:rsidP="00ED1540">
      <w:pPr>
        <w:spacing w:after="0" w:line="240" w:lineRule="auto"/>
        <w:ind w:firstLine="709"/>
        <w:jc w:val="both"/>
        <w:rPr>
          <w:rFonts w:ascii="Times New Roman" w:hAnsi="Times New Roman"/>
          <w:sz w:val="28"/>
          <w:szCs w:val="28"/>
        </w:rPr>
      </w:pPr>
      <w:r w:rsidRPr="00ED1540">
        <w:rPr>
          <w:rFonts w:ascii="Times New Roman" w:hAnsi="Times New Roman"/>
          <w:i/>
          <w:sz w:val="28"/>
          <w:szCs w:val="28"/>
        </w:rPr>
        <w:t>Виды деятельности обучающихся:</w:t>
      </w:r>
      <w:r w:rsidRPr="00A2796B">
        <w:rPr>
          <w:rFonts w:ascii="Times New Roman" w:hAnsi="Times New Roman"/>
          <w:sz w:val="28"/>
          <w:szCs w:val="28"/>
        </w:rPr>
        <w:t xml:space="preserve"> знакомство с циклом миниатюр, определение принципа, основного художественного замысла цикла; разучивание и исполнение небольшого вокального цикла; знакомство со строением сонатной формы; определение на слух основных партий-тем в одной из классических сонат; 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 Симфоническая музыка Содержание: Одночастные симфонические жанры (увертюра, картина). Симфония. Виды деятельности обучающихся: знакомство с образцами симфонической музыки: программной увертюры, классической 4-частной симфонии; освоение основных тем (пропевание, графическая фиксация, пластическое интонирование), наблюдение за процессом развертывания музыкального повествования; образно-тематический конспект; исполнение (вокализация, пластическое интонирование, графическое моделирование, инструментальное музицирование) фрагментов симфонической музыки; слушание целиком не менее одного симфонического произведения; </w:t>
      </w:r>
    </w:p>
    <w:p w:rsidR="00ED1540" w:rsidRDefault="00A2796B" w:rsidP="00ED1540">
      <w:pPr>
        <w:spacing w:after="0" w:line="240" w:lineRule="auto"/>
        <w:ind w:firstLine="709"/>
        <w:jc w:val="both"/>
        <w:rPr>
          <w:rFonts w:ascii="Times New Roman" w:hAnsi="Times New Roman"/>
          <w:sz w:val="28"/>
          <w:szCs w:val="28"/>
        </w:rPr>
      </w:pPr>
      <w:r w:rsidRPr="000D4357">
        <w:rPr>
          <w:rFonts w:ascii="Times New Roman" w:hAnsi="Times New Roman"/>
          <w:b/>
          <w:i/>
          <w:sz w:val="28"/>
          <w:szCs w:val="28"/>
        </w:rPr>
        <w:t>вариативно:</w:t>
      </w:r>
      <w:r w:rsidRPr="00A2796B">
        <w:rPr>
          <w:rFonts w:ascii="Times New Roman" w:hAnsi="Times New Roman"/>
          <w:sz w:val="28"/>
          <w:szCs w:val="28"/>
        </w:rPr>
        <w:t xml:space="preserve"> посещение концерта (в том числе виртуального) симфонической музыки;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 </w:t>
      </w:r>
    </w:p>
    <w:p w:rsidR="00ED1540" w:rsidRPr="00ED1540" w:rsidRDefault="00A2796B" w:rsidP="00ED1540">
      <w:pPr>
        <w:spacing w:after="0" w:line="240" w:lineRule="auto"/>
        <w:ind w:firstLine="709"/>
        <w:jc w:val="both"/>
        <w:rPr>
          <w:rFonts w:ascii="Times New Roman" w:hAnsi="Times New Roman"/>
          <w:b/>
          <w:sz w:val="28"/>
          <w:szCs w:val="28"/>
        </w:rPr>
      </w:pPr>
      <w:r w:rsidRPr="00ED1540">
        <w:rPr>
          <w:rFonts w:ascii="Times New Roman" w:hAnsi="Times New Roman"/>
          <w:b/>
          <w:sz w:val="28"/>
          <w:szCs w:val="28"/>
        </w:rPr>
        <w:t xml:space="preserve">Театральные жанры </w:t>
      </w:r>
    </w:p>
    <w:p w:rsidR="00ED1540" w:rsidRDefault="00A2796B" w:rsidP="00ED1540">
      <w:pPr>
        <w:spacing w:after="0" w:line="240" w:lineRule="auto"/>
        <w:ind w:firstLine="709"/>
        <w:jc w:val="both"/>
        <w:rPr>
          <w:rFonts w:ascii="Times New Roman" w:hAnsi="Times New Roman"/>
          <w:sz w:val="28"/>
          <w:szCs w:val="28"/>
        </w:rPr>
      </w:pPr>
      <w:r w:rsidRPr="00ED1540">
        <w:rPr>
          <w:rFonts w:ascii="Times New Roman" w:hAnsi="Times New Roman"/>
          <w:i/>
          <w:sz w:val="28"/>
          <w:szCs w:val="28"/>
        </w:rPr>
        <w:t>Содержание:</w:t>
      </w:r>
      <w:r w:rsidRPr="00A2796B">
        <w:rPr>
          <w:rFonts w:ascii="Times New Roman" w:hAnsi="Times New Roman"/>
          <w:sz w:val="28"/>
          <w:szCs w:val="28"/>
        </w:rPr>
        <w:t xml:space="preserve">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 </w:t>
      </w:r>
    </w:p>
    <w:p w:rsidR="000D4357" w:rsidRDefault="00A2796B" w:rsidP="00ED1540">
      <w:pPr>
        <w:spacing w:after="0" w:line="240" w:lineRule="auto"/>
        <w:ind w:firstLine="709"/>
        <w:jc w:val="both"/>
        <w:rPr>
          <w:rFonts w:ascii="Times New Roman" w:hAnsi="Times New Roman"/>
          <w:sz w:val="28"/>
          <w:szCs w:val="28"/>
        </w:rPr>
      </w:pPr>
      <w:r w:rsidRPr="00ED1540">
        <w:rPr>
          <w:rFonts w:ascii="Times New Roman" w:hAnsi="Times New Roman"/>
          <w:i/>
          <w:sz w:val="28"/>
          <w:szCs w:val="28"/>
        </w:rPr>
        <w:t>Виды деятельности обучающихся:</w:t>
      </w:r>
      <w:r w:rsidRPr="00A2796B">
        <w:rPr>
          <w:rFonts w:ascii="Times New Roman" w:hAnsi="Times New Roman"/>
          <w:sz w:val="28"/>
          <w:szCs w:val="28"/>
        </w:rPr>
        <w:t xml:space="preserve"> знакомство с отдельными номерами из известных опер, балетов; 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 музыкальная викторина на материале изученных фрагментов музыкальных спектаклей; различение, определение на слух: тембров голосов оперных певцов; оркестровых групп, тембров инструментов; типа номера (соло, дуэт, хор); </w:t>
      </w:r>
    </w:p>
    <w:p w:rsidR="00ED1540" w:rsidRDefault="00A2796B" w:rsidP="00ED1540">
      <w:pPr>
        <w:spacing w:after="0" w:line="240" w:lineRule="auto"/>
        <w:ind w:firstLine="709"/>
        <w:jc w:val="both"/>
        <w:rPr>
          <w:rFonts w:ascii="Times New Roman" w:hAnsi="Times New Roman"/>
          <w:sz w:val="28"/>
          <w:szCs w:val="28"/>
        </w:rPr>
      </w:pPr>
      <w:r w:rsidRPr="000D4357">
        <w:rPr>
          <w:rFonts w:ascii="Times New Roman" w:hAnsi="Times New Roman"/>
          <w:b/>
          <w:i/>
          <w:sz w:val="28"/>
          <w:szCs w:val="28"/>
        </w:rPr>
        <w:t>вариативно:</w:t>
      </w:r>
      <w:r w:rsidRPr="00A2796B">
        <w:rPr>
          <w:rFonts w:ascii="Times New Roman" w:hAnsi="Times New Roman"/>
          <w:sz w:val="28"/>
          <w:szCs w:val="28"/>
        </w:rPr>
        <w:t xml:space="preserve">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 последующее составление рецензии на спектакль. </w:t>
      </w:r>
    </w:p>
    <w:p w:rsidR="00ED1540" w:rsidRDefault="00ED1540" w:rsidP="00ED1540">
      <w:pPr>
        <w:spacing w:after="0" w:line="240" w:lineRule="auto"/>
        <w:ind w:firstLine="709"/>
        <w:jc w:val="both"/>
        <w:rPr>
          <w:rFonts w:ascii="Times New Roman" w:hAnsi="Times New Roman"/>
          <w:sz w:val="28"/>
          <w:szCs w:val="28"/>
        </w:rPr>
      </w:pPr>
    </w:p>
    <w:p w:rsidR="00ED1540" w:rsidRPr="00ED1540" w:rsidRDefault="00A2796B" w:rsidP="00ED1540">
      <w:pPr>
        <w:spacing w:after="0" w:line="240" w:lineRule="auto"/>
        <w:ind w:firstLine="709"/>
        <w:jc w:val="both"/>
        <w:rPr>
          <w:rFonts w:ascii="Times New Roman" w:hAnsi="Times New Roman"/>
          <w:b/>
          <w:sz w:val="28"/>
          <w:szCs w:val="28"/>
        </w:rPr>
      </w:pPr>
      <w:r w:rsidRPr="00ED1540">
        <w:rPr>
          <w:rFonts w:ascii="Times New Roman" w:hAnsi="Times New Roman"/>
          <w:b/>
          <w:sz w:val="28"/>
          <w:szCs w:val="28"/>
        </w:rPr>
        <w:t xml:space="preserve">Вариативные модули </w:t>
      </w:r>
    </w:p>
    <w:p w:rsidR="00ED1540" w:rsidRDefault="00ED1540" w:rsidP="00ED1540">
      <w:pPr>
        <w:spacing w:after="0" w:line="240" w:lineRule="auto"/>
        <w:ind w:firstLine="709"/>
        <w:jc w:val="both"/>
        <w:rPr>
          <w:rFonts w:ascii="Times New Roman" w:hAnsi="Times New Roman"/>
          <w:sz w:val="28"/>
          <w:szCs w:val="28"/>
        </w:rPr>
      </w:pPr>
    </w:p>
    <w:p w:rsidR="00ED1540" w:rsidRPr="00ED1540" w:rsidRDefault="00A2796B" w:rsidP="00ED1540">
      <w:pPr>
        <w:spacing w:after="0" w:line="240" w:lineRule="auto"/>
        <w:ind w:firstLine="709"/>
        <w:jc w:val="both"/>
        <w:rPr>
          <w:rFonts w:ascii="Times New Roman" w:hAnsi="Times New Roman"/>
          <w:b/>
          <w:i/>
          <w:sz w:val="28"/>
          <w:szCs w:val="28"/>
        </w:rPr>
      </w:pPr>
      <w:r w:rsidRPr="00ED1540">
        <w:rPr>
          <w:rFonts w:ascii="Times New Roman" w:hAnsi="Times New Roman"/>
          <w:b/>
          <w:i/>
          <w:sz w:val="28"/>
          <w:szCs w:val="28"/>
        </w:rPr>
        <w:t>Мо</w:t>
      </w:r>
      <w:r w:rsidR="00ED1540" w:rsidRPr="00ED1540">
        <w:rPr>
          <w:rFonts w:ascii="Times New Roman" w:hAnsi="Times New Roman"/>
          <w:b/>
          <w:i/>
          <w:sz w:val="28"/>
          <w:szCs w:val="28"/>
        </w:rPr>
        <w:t xml:space="preserve">дуль № 5 «Музыка народов мира» </w:t>
      </w:r>
      <w:r w:rsidRPr="00ED1540">
        <w:rPr>
          <w:rFonts w:ascii="Times New Roman" w:hAnsi="Times New Roman"/>
          <w:b/>
          <w:i/>
          <w:sz w:val="28"/>
          <w:szCs w:val="28"/>
        </w:rPr>
        <w:t xml:space="preserve"> </w:t>
      </w:r>
    </w:p>
    <w:p w:rsidR="00ED1540" w:rsidRPr="00ED1540" w:rsidRDefault="00A2796B" w:rsidP="00ED1540">
      <w:pPr>
        <w:spacing w:after="0" w:line="240" w:lineRule="auto"/>
        <w:ind w:firstLine="709"/>
        <w:jc w:val="both"/>
        <w:rPr>
          <w:rFonts w:ascii="Times New Roman" w:hAnsi="Times New Roman"/>
          <w:b/>
          <w:sz w:val="28"/>
          <w:szCs w:val="28"/>
        </w:rPr>
      </w:pPr>
      <w:r w:rsidRPr="00ED1540">
        <w:rPr>
          <w:rFonts w:ascii="Times New Roman" w:hAnsi="Times New Roman"/>
          <w:b/>
          <w:sz w:val="28"/>
          <w:szCs w:val="28"/>
        </w:rPr>
        <w:t xml:space="preserve">Музыка – древнейший язык человечества </w:t>
      </w:r>
    </w:p>
    <w:p w:rsidR="00ED1540" w:rsidRDefault="00A2796B" w:rsidP="00ED1540">
      <w:pPr>
        <w:spacing w:after="0" w:line="240" w:lineRule="auto"/>
        <w:ind w:firstLine="709"/>
        <w:jc w:val="both"/>
        <w:rPr>
          <w:rFonts w:ascii="Times New Roman" w:hAnsi="Times New Roman"/>
          <w:sz w:val="28"/>
          <w:szCs w:val="28"/>
        </w:rPr>
      </w:pPr>
      <w:r w:rsidRPr="00ED1540">
        <w:rPr>
          <w:rFonts w:ascii="Times New Roman" w:hAnsi="Times New Roman"/>
          <w:i/>
          <w:sz w:val="28"/>
          <w:szCs w:val="28"/>
        </w:rPr>
        <w:t>Содержание:</w:t>
      </w:r>
      <w:r w:rsidRPr="00A2796B">
        <w:rPr>
          <w:rFonts w:ascii="Times New Roman" w:hAnsi="Times New Roman"/>
          <w:sz w:val="28"/>
          <w:szCs w:val="28"/>
        </w:rPr>
        <w:t xml:space="preserve"> Археологические находки, легенды и сказания о музыке древних. Древняя Греция – колыбель европейской культуры (театр, хор, оркестр, лады, учение о гармонии). </w:t>
      </w:r>
    </w:p>
    <w:p w:rsidR="00ED1540" w:rsidRDefault="00A2796B" w:rsidP="00ED1540">
      <w:pPr>
        <w:spacing w:after="0" w:line="240" w:lineRule="auto"/>
        <w:ind w:firstLine="709"/>
        <w:jc w:val="both"/>
        <w:rPr>
          <w:rFonts w:ascii="Times New Roman" w:hAnsi="Times New Roman"/>
          <w:sz w:val="28"/>
          <w:szCs w:val="28"/>
        </w:rPr>
      </w:pPr>
      <w:r w:rsidRPr="00ED1540">
        <w:rPr>
          <w:rFonts w:ascii="Times New Roman" w:hAnsi="Times New Roman"/>
          <w:i/>
          <w:sz w:val="28"/>
          <w:szCs w:val="28"/>
        </w:rPr>
        <w:t>Виды деятельности обучающихся:</w:t>
      </w:r>
      <w:r w:rsidRPr="00A2796B">
        <w:rPr>
          <w:rFonts w:ascii="Times New Roman" w:hAnsi="Times New Roman"/>
          <w:sz w:val="28"/>
          <w:szCs w:val="28"/>
        </w:rPr>
        <w:t xml:space="preserve"> экскурсия в музей (реальный или виртуальный) с экспозицией музыкальных артефактов древности, последующий пересказ полученной информации; импровизация в духе древнего обряда (вызывание дождя, поклонение тотемному животному); озвучивание, театрализация легенды (мифа) о музыке; вариативно: квесты, викторины, интеллектуальные игры; исследовательские проекты в рамках тематики «Мифы Древней Греции в музыкальном искусстве XVII—XX веков».</w:t>
      </w:r>
    </w:p>
    <w:p w:rsidR="00ED1540" w:rsidRPr="00ED1540" w:rsidRDefault="00A2796B" w:rsidP="00ED1540">
      <w:pPr>
        <w:spacing w:after="0" w:line="240" w:lineRule="auto"/>
        <w:ind w:firstLine="709"/>
        <w:jc w:val="both"/>
        <w:rPr>
          <w:rFonts w:ascii="Times New Roman" w:hAnsi="Times New Roman"/>
          <w:b/>
          <w:sz w:val="28"/>
          <w:szCs w:val="28"/>
        </w:rPr>
      </w:pPr>
      <w:r w:rsidRPr="00ED1540">
        <w:rPr>
          <w:rFonts w:ascii="Times New Roman" w:hAnsi="Times New Roman"/>
          <w:b/>
          <w:sz w:val="28"/>
          <w:szCs w:val="28"/>
        </w:rPr>
        <w:t xml:space="preserve"> Музыкальный фольклор народов Европы </w:t>
      </w:r>
    </w:p>
    <w:p w:rsidR="00ED1540" w:rsidRDefault="00A2796B" w:rsidP="00ED1540">
      <w:pPr>
        <w:spacing w:after="0" w:line="240" w:lineRule="auto"/>
        <w:ind w:firstLine="709"/>
        <w:jc w:val="both"/>
        <w:rPr>
          <w:rFonts w:ascii="Times New Roman" w:hAnsi="Times New Roman"/>
          <w:sz w:val="28"/>
          <w:szCs w:val="28"/>
        </w:rPr>
      </w:pPr>
      <w:r w:rsidRPr="00ED1540">
        <w:rPr>
          <w:rFonts w:ascii="Times New Roman" w:hAnsi="Times New Roman"/>
          <w:i/>
          <w:sz w:val="28"/>
          <w:szCs w:val="28"/>
        </w:rPr>
        <w:t>Содержание:</w:t>
      </w:r>
      <w:r w:rsidRPr="00A2796B">
        <w:rPr>
          <w:rFonts w:ascii="Times New Roman" w:hAnsi="Times New Roman"/>
          <w:sz w:val="28"/>
          <w:szCs w:val="28"/>
        </w:rPr>
        <w:t xml:space="preserve">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 </w:t>
      </w:r>
    </w:p>
    <w:p w:rsidR="00ED1540" w:rsidRDefault="00A2796B" w:rsidP="00ED1540">
      <w:pPr>
        <w:spacing w:after="0" w:line="240" w:lineRule="auto"/>
        <w:ind w:firstLine="709"/>
        <w:jc w:val="both"/>
        <w:rPr>
          <w:rFonts w:ascii="Times New Roman" w:hAnsi="Times New Roman"/>
          <w:sz w:val="28"/>
          <w:szCs w:val="28"/>
        </w:rPr>
      </w:pPr>
      <w:r w:rsidRPr="00ED1540">
        <w:rPr>
          <w:rFonts w:ascii="Times New Roman" w:hAnsi="Times New Roman"/>
          <w:i/>
          <w:sz w:val="28"/>
          <w:szCs w:val="28"/>
        </w:rPr>
        <w:t>Виды деятельности обучающихся:</w:t>
      </w:r>
      <w:r w:rsidRPr="00A2796B">
        <w:rPr>
          <w:rFonts w:ascii="Times New Roman" w:hAnsi="Times New Roman"/>
          <w:sz w:val="28"/>
          <w:szCs w:val="28"/>
        </w:rPr>
        <w:t xml:space="preserve"> выявление характерных интонаций и ритмов в звучании традиционной музыки народов Европы; выявление общего и особенного при сравнении изучаемых образцов европейского фольклора и фольклора народов России; разучивание и исполнение народных песен, танцев; двигательная, ритмическая, интонационная импровизация по мотивам изученных традиций народов Европы (в том числе в форме рондо). </w:t>
      </w:r>
    </w:p>
    <w:p w:rsidR="00ED1540" w:rsidRDefault="00A2796B" w:rsidP="00ED1540">
      <w:pPr>
        <w:spacing w:after="0" w:line="240" w:lineRule="auto"/>
        <w:ind w:firstLine="709"/>
        <w:jc w:val="both"/>
        <w:rPr>
          <w:rFonts w:ascii="Times New Roman" w:hAnsi="Times New Roman"/>
          <w:sz w:val="28"/>
          <w:szCs w:val="28"/>
        </w:rPr>
      </w:pPr>
      <w:r w:rsidRPr="00ED1540">
        <w:rPr>
          <w:rFonts w:ascii="Times New Roman" w:hAnsi="Times New Roman"/>
          <w:b/>
          <w:sz w:val="28"/>
          <w:szCs w:val="28"/>
        </w:rPr>
        <w:t>Музыкальный фольклор народов Азии и Африки</w:t>
      </w:r>
      <w:r w:rsidRPr="00A2796B">
        <w:rPr>
          <w:rFonts w:ascii="Times New Roman" w:hAnsi="Times New Roman"/>
          <w:sz w:val="28"/>
          <w:szCs w:val="28"/>
        </w:rPr>
        <w:t xml:space="preserve"> </w:t>
      </w:r>
    </w:p>
    <w:p w:rsidR="00ED1540" w:rsidRDefault="00A2796B" w:rsidP="00ED1540">
      <w:pPr>
        <w:spacing w:after="0" w:line="240" w:lineRule="auto"/>
        <w:ind w:firstLine="709"/>
        <w:jc w:val="both"/>
        <w:rPr>
          <w:rFonts w:ascii="Times New Roman" w:hAnsi="Times New Roman"/>
          <w:sz w:val="28"/>
          <w:szCs w:val="28"/>
        </w:rPr>
      </w:pPr>
      <w:r w:rsidRPr="00ED1540">
        <w:rPr>
          <w:rFonts w:ascii="Times New Roman" w:hAnsi="Times New Roman"/>
          <w:i/>
          <w:sz w:val="28"/>
          <w:szCs w:val="28"/>
        </w:rPr>
        <w:t>Содержание:</w:t>
      </w:r>
      <w:r w:rsidRPr="00A2796B">
        <w:rPr>
          <w:rFonts w:ascii="Times New Roman" w:hAnsi="Times New Roman"/>
          <w:sz w:val="28"/>
          <w:szCs w:val="28"/>
        </w:rPr>
        <w:t xml:space="preserve">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 </w:t>
      </w:r>
    </w:p>
    <w:p w:rsidR="000D4357" w:rsidRDefault="00A2796B" w:rsidP="00ED1540">
      <w:pPr>
        <w:spacing w:after="0" w:line="240" w:lineRule="auto"/>
        <w:ind w:firstLine="709"/>
        <w:jc w:val="both"/>
        <w:rPr>
          <w:rFonts w:ascii="Times New Roman" w:hAnsi="Times New Roman"/>
          <w:sz w:val="28"/>
          <w:szCs w:val="28"/>
        </w:rPr>
      </w:pPr>
      <w:r w:rsidRPr="00ED1540">
        <w:rPr>
          <w:rFonts w:ascii="Times New Roman" w:hAnsi="Times New Roman"/>
          <w:i/>
          <w:sz w:val="28"/>
          <w:szCs w:val="28"/>
        </w:rPr>
        <w:t>Виды деятельности обучающихся:</w:t>
      </w:r>
      <w:r w:rsidRPr="00A2796B">
        <w:rPr>
          <w:rFonts w:ascii="Times New Roman" w:hAnsi="Times New Roman"/>
          <w:sz w:val="28"/>
          <w:szCs w:val="28"/>
        </w:rPr>
        <w:t xml:space="preserve"> выявление характерных интонаций и ритмов в звучании традиционной музыки народов Африки и Азии; выявление общего и особенного при сравнении изучаемых образцов азиатского фольклора и фольклора народов России; разучивание и исполнение народных песен, танцев; коллективные ритмические импровизации на шумовых и ударных инструментах; </w:t>
      </w:r>
    </w:p>
    <w:p w:rsidR="000D4357" w:rsidRDefault="00A2796B" w:rsidP="00ED1540">
      <w:pPr>
        <w:spacing w:after="0" w:line="240" w:lineRule="auto"/>
        <w:ind w:firstLine="709"/>
        <w:jc w:val="both"/>
        <w:rPr>
          <w:rFonts w:ascii="Times New Roman" w:hAnsi="Times New Roman"/>
          <w:sz w:val="28"/>
          <w:szCs w:val="28"/>
        </w:rPr>
      </w:pPr>
      <w:r w:rsidRPr="000D4357">
        <w:rPr>
          <w:rFonts w:ascii="Times New Roman" w:hAnsi="Times New Roman"/>
          <w:b/>
          <w:i/>
          <w:sz w:val="28"/>
          <w:szCs w:val="28"/>
        </w:rPr>
        <w:t>вариативно:</w:t>
      </w:r>
      <w:r w:rsidRPr="00A2796B">
        <w:rPr>
          <w:rFonts w:ascii="Times New Roman" w:hAnsi="Times New Roman"/>
          <w:sz w:val="28"/>
          <w:szCs w:val="28"/>
        </w:rPr>
        <w:t xml:space="preserve"> исследовательские проекты по теме «Музыка стран Азии и Африки». </w:t>
      </w:r>
    </w:p>
    <w:p w:rsidR="000D4357" w:rsidRPr="000D4357" w:rsidRDefault="00A2796B" w:rsidP="00ED1540">
      <w:pPr>
        <w:spacing w:after="0" w:line="240" w:lineRule="auto"/>
        <w:ind w:firstLine="709"/>
        <w:jc w:val="both"/>
        <w:rPr>
          <w:rFonts w:ascii="Times New Roman" w:hAnsi="Times New Roman"/>
          <w:b/>
          <w:sz w:val="28"/>
          <w:szCs w:val="28"/>
        </w:rPr>
      </w:pPr>
      <w:r w:rsidRPr="000D4357">
        <w:rPr>
          <w:rFonts w:ascii="Times New Roman" w:hAnsi="Times New Roman"/>
          <w:b/>
          <w:sz w:val="28"/>
          <w:szCs w:val="28"/>
        </w:rPr>
        <w:t xml:space="preserve">Народная музыка Американского континента </w:t>
      </w:r>
    </w:p>
    <w:p w:rsidR="000D4357" w:rsidRDefault="00A2796B" w:rsidP="00ED1540">
      <w:pPr>
        <w:spacing w:after="0" w:line="240" w:lineRule="auto"/>
        <w:ind w:firstLine="709"/>
        <w:jc w:val="both"/>
        <w:rPr>
          <w:rFonts w:ascii="Times New Roman" w:hAnsi="Times New Roman"/>
          <w:sz w:val="28"/>
          <w:szCs w:val="28"/>
        </w:rPr>
      </w:pPr>
      <w:r w:rsidRPr="000D4357">
        <w:rPr>
          <w:rFonts w:ascii="Times New Roman" w:hAnsi="Times New Roman"/>
          <w:i/>
          <w:sz w:val="28"/>
          <w:szCs w:val="28"/>
        </w:rPr>
        <w:t>Содержание:</w:t>
      </w:r>
      <w:r w:rsidRPr="00A2796B">
        <w:rPr>
          <w:rFonts w:ascii="Times New Roman" w:hAnsi="Times New Roman"/>
          <w:sz w:val="28"/>
          <w:szCs w:val="28"/>
        </w:rPr>
        <w:t xml:space="preserve"> Стили и жанры американской музыки (кантри, блюз, спиричуэлс, самба, босса-нова). Смешение интонаций и ритмов различного происхождения. </w:t>
      </w:r>
    </w:p>
    <w:p w:rsidR="000D4357" w:rsidRDefault="00A2796B" w:rsidP="00ED1540">
      <w:pPr>
        <w:spacing w:after="0" w:line="240" w:lineRule="auto"/>
        <w:ind w:firstLine="709"/>
        <w:jc w:val="both"/>
        <w:rPr>
          <w:rFonts w:ascii="Times New Roman" w:hAnsi="Times New Roman"/>
          <w:sz w:val="28"/>
          <w:szCs w:val="28"/>
        </w:rPr>
      </w:pPr>
      <w:r w:rsidRPr="000D4357">
        <w:rPr>
          <w:rFonts w:ascii="Times New Roman" w:hAnsi="Times New Roman"/>
          <w:i/>
          <w:sz w:val="28"/>
          <w:szCs w:val="28"/>
        </w:rPr>
        <w:t>Виды деятельности обучающихся:</w:t>
      </w:r>
      <w:r w:rsidRPr="00A2796B">
        <w:rPr>
          <w:rFonts w:ascii="Times New Roman" w:hAnsi="Times New Roman"/>
          <w:sz w:val="28"/>
          <w:szCs w:val="28"/>
        </w:rPr>
        <w:t xml:space="preserve"> выявление характерных интонаций и ритмов в звучании американского, латиноамериканского фольклора, прослеживание их национальных истоков; разучивание и исполнение народных песен, танцев; индивидуальные и коллективные ритмические и мелодические импровизации в стиле (жанре) изучаемой традиции. </w:t>
      </w:r>
    </w:p>
    <w:p w:rsidR="000D4357" w:rsidRDefault="000D4357" w:rsidP="00ED1540">
      <w:pPr>
        <w:spacing w:after="0" w:line="240" w:lineRule="auto"/>
        <w:ind w:firstLine="709"/>
        <w:jc w:val="both"/>
        <w:rPr>
          <w:rFonts w:ascii="Times New Roman" w:hAnsi="Times New Roman"/>
          <w:sz w:val="28"/>
          <w:szCs w:val="28"/>
        </w:rPr>
      </w:pPr>
    </w:p>
    <w:p w:rsidR="000D4357" w:rsidRPr="000D4357" w:rsidRDefault="00A2796B" w:rsidP="00ED1540">
      <w:pPr>
        <w:spacing w:after="0" w:line="240" w:lineRule="auto"/>
        <w:ind w:firstLine="709"/>
        <w:jc w:val="both"/>
        <w:rPr>
          <w:rFonts w:ascii="Times New Roman" w:hAnsi="Times New Roman"/>
          <w:b/>
          <w:i/>
          <w:sz w:val="28"/>
          <w:szCs w:val="28"/>
        </w:rPr>
      </w:pPr>
      <w:r w:rsidRPr="000D4357">
        <w:rPr>
          <w:rFonts w:ascii="Times New Roman" w:hAnsi="Times New Roman"/>
          <w:b/>
          <w:i/>
          <w:sz w:val="28"/>
          <w:szCs w:val="28"/>
        </w:rPr>
        <w:t xml:space="preserve">Модуль № 6 «Европейская классическая музыка» </w:t>
      </w:r>
    </w:p>
    <w:p w:rsidR="000D4357" w:rsidRPr="000D4357" w:rsidRDefault="00A2796B" w:rsidP="00ED1540">
      <w:pPr>
        <w:spacing w:after="0" w:line="240" w:lineRule="auto"/>
        <w:ind w:firstLine="709"/>
        <w:jc w:val="both"/>
        <w:rPr>
          <w:rFonts w:ascii="Times New Roman" w:hAnsi="Times New Roman"/>
          <w:b/>
          <w:sz w:val="28"/>
          <w:szCs w:val="28"/>
        </w:rPr>
      </w:pPr>
      <w:r w:rsidRPr="000D4357">
        <w:rPr>
          <w:rFonts w:ascii="Times New Roman" w:hAnsi="Times New Roman"/>
          <w:b/>
          <w:sz w:val="28"/>
          <w:szCs w:val="28"/>
        </w:rPr>
        <w:t xml:space="preserve">Национальные истоки классической музыки </w:t>
      </w:r>
    </w:p>
    <w:p w:rsidR="000D4357" w:rsidRDefault="00A2796B" w:rsidP="00ED1540">
      <w:pPr>
        <w:spacing w:after="0" w:line="240" w:lineRule="auto"/>
        <w:ind w:firstLine="709"/>
        <w:jc w:val="both"/>
        <w:rPr>
          <w:rFonts w:ascii="Times New Roman" w:hAnsi="Times New Roman"/>
          <w:sz w:val="28"/>
          <w:szCs w:val="28"/>
        </w:rPr>
      </w:pPr>
      <w:r w:rsidRPr="000D4357">
        <w:rPr>
          <w:rFonts w:ascii="Times New Roman" w:hAnsi="Times New Roman"/>
          <w:i/>
          <w:sz w:val="28"/>
          <w:szCs w:val="28"/>
        </w:rPr>
        <w:t>Содержание:</w:t>
      </w:r>
      <w:r w:rsidRPr="00A2796B">
        <w:rPr>
          <w:rFonts w:ascii="Times New Roman" w:hAnsi="Times New Roman"/>
          <w:sz w:val="28"/>
          <w:szCs w:val="28"/>
        </w:rPr>
        <w:t xml:space="preserve">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 </w:t>
      </w:r>
    </w:p>
    <w:p w:rsidR="000D4357" w:rsidRDefault="00A2796B" w:rsidP="00ED1540">
      <w:pPr>
        <w:spacing w:after="0" w:line="240" w:lineRule="auto"/>
        <w:ind w:firstLine="709"/>
        <w:jc w:val="both"/>
        <w:rPr>
          <w:rFonts w:ascii="Times New Roman" w:hAnsi="Times New Roman"/>
          <w:sz w:val="28"/>
          <w:szCs w:val="28"/>
        </w:rPr>
      </w:pPr>
      <w:r w:rsidRPr="000D4357">
        <w:rPr>
          <w:rFonts w:ascii="Times New Roman" w:hAnsi="Times New Roman"/>
          <w:i/>
          <w:sz w:val="28"/>
          <w:szCs w:val="28"/>
        </w:rPr>
        <w:t>Виды деятельности</w:t>
      </w:r>
      <w:r w:rsidRPr="00A2796B">
        <w:rPr>
          <w:rFonts w:ascii="Times New Roman" w:hAnsi="Times New Roman"/>
          <w:sz w:val="28"/>
          <w:szCs w:val="28"/>
        </w:rPr>
        <w:t xml:space="preserve"> обучающихся: знакомство с образцами музыки разных жанров, типичных для рассматриваемых национальных стилей, творчества изучаемых композиторов; 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 разучивание, исполнение не менее одного вокального произведения, сочиненного композитором-классиком (из числа изучаемых в данном разделе); музыкальная викторина на знание музыки, названий и авторов изученных произведений; </w:t>
      </w:r>
    </w:p>
    <w:p w:rsidR="000D4357" w:rsidRDefault="00A2796B" w:rsidP="00ED1540">
      <w:pPr>
        <w:spacing w:after="0" w:line="240" w:lineRule="auto"/>
        <w:ind w:firstLine="709"/>
        <w:jc w:val="both"/>
        <w:rPr>
          <w:rFonts w:ascii="Times New Roman" w:hAnsi="Times New Roman"/>
          <w:sz w:val="28"/>
          <w:szCs w:val="28"/>
        </w:rPr>
      </w:pPr>
      <w:r w:rsidRPr="000D4357">
        <w:rPr>
          <w:rFonts w:ascii="Times New Roman" w:hAnsi="Times New Roman"/>
          <w:b/>
          <w:i/>
          <w:sz w:val="28"/>
          <w:szCs w:val="28"/>
        </w:rPr>
        <w:t>вариативно:</w:t>
      </w:r>
      <w:r w:rsidRPr="00A2796B">
        <w:rPr>
          <w:rFonts w:ascii="Times New Roman" w:hAnsi="Times New Roman"/>
          <w:sz w:val="28"/>
          <w:szCs w:val="28"/>
        </w:rPr>
        <w:t xml:space="preserve">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 </w:t>
      </w:r>
    </w:p>
    <w:p w:rsidR="000D4357" w:rsidRPr="000D4357" w:rsidRDefault="00A2796B" w:rsidP="00ED1540">
      <w:pPr>
        <w:spacing w:after="0" w:line="240" w:lineRule="auto"/>
        <w:ind w:firstLine="709"/>
        <w:jc w:val="both"/>
        <w:rPr>
          <w:rFonts w:ascii="Times New Roman" w:hAnsi="Times New Roman"/>
          <w:b/>
          <w:sz w:val="28"/>
          <w:szCs w:val="28"/>
        </w:rPr>
      </w:pPr>
      <w:r w:rsidRPr="000D4357">
        <w:rPr>
          <w:rFonts w:ascii="Times New Roman" w:hAnsi="Times New Roman"/>
          <w:b/>
          <w:sz w:val="28"/>
          <w:szCs w:val="28"/>
        </w:rPr>
        <w:t xml:space="preserve">Музыкант и публика </w:t>
      </w:r>
    </w:p>
    <w:p w:rsidR="000D4357" w:rsidRDefault="00A2796B" w:rsidP="00ED1540">
      <w:pPr>
        <w:spacing w:after="0" w:line="240" w:lineRule="auto"/>
        <w:ind w:firstLine="709"/>
        <w:jc w:val="both"/>
        <w:rPr>
          <w:rFonts w:ascii="Times New Roman" w:hAnsi="Times New Roman"/>
          <w:sz w:val="28"/>
          <w:szCs w:val="28"/>
        </w:rPr>
      </w:pPr>
      <w:r w:rsidRPr="000D4357">
        <w:rPr>
          <w:rFonts w:ascii="Times New Roman" w:hAnsi="Times New Roman"/>
          <w:i/>
          <w:sz w:val="28"/>
          <w:szCs w:val="28"/>
        </w:rPr>
        <w:t>Содержание:</w:t>
      </w:r>
      <w:r w:rsidRPr="00A2796B">
        <w:rPr>
          <w:rFonts w:ascii="Times New Roman" w:hAnsi="Times New Roman"/>
          <w:sz w:val="28"/>
          <w:szCs w:val="28"/>
        </w:rPr>
        <w:t xml:space="preserve">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 </w:t>
      </w:r>
    </w:p>
    <w:p w:rsidR="000D4357" w:rsidRDefault="00A2796B" w:rsidP="00ED1540">
      <w:pPr>
        <w:spacing w:after="0" w:line="240" w:lineRule="auto"/>
        <w:ind w:firstLine="709"/>
        <w:jc w:val="both"/>
        <w:rPr>
          <w:rFonts w:ascii="Times New Roman" w:hAnsi="Times New Roman"/>
          <w:sz w:val="28"/>
          <w:szCs w:val="28"/>
        </w:rPr>
      </w:pPr>
      <w:r w:rsidRPr="000D4357">
        <w:rPr>
          <w:rFonts w:ascii="Times New Roman" w:hAnsi="Times New Roman"/>
          <w:i/>
          <w:sz w:val="28"/>
          <w:szCs w:val="28"/>
        </w:rPr>
        <w:t>Виды деятельности обучающихся</w:t>
      </w:r>
      <w:r w:rsidRPr="00A2796B">
        <w:rPr>
          <w:rFonts w:ascii="Times New Roman" w:hAnsi="Times New Roman"/>
          <w:sz w:val="28"/>
          <w:szCs w:val="28"/>
        </w:rPr>
        <w:t xml:space="preserve">: знакомство с образцами виртуозной музыки; размышление над фактами биографий великих музыкантов – как любимцев публики, так и непонятых современниками; 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 музыкальная викторина на знание музыки, названий и авторов изученных произведений; знание и соблюдение общепринятых норм слушания музыки, правил поведения в концертном зале, театре оперы и балета; </w:t>
      </w:r>
    </w:p>
    <w:p w:rsidR="000D4357" w:rsidRDefault="00A2796B" w:rsidP="00ED1540">
      <w:pPr>
        <w:spacing w:after="0" w:line="240" w:lineRule="auto"/>
        <w:ind w:firstLine="709"/>
        <w:jc w:val="both"/>
        <w:rPr>
          <w:rFonts w:ascii="Times New Roman" w:hAnsi="Times New Roman"/>
          <w:sz w:val="28"/>
          <w:szCs w:val="28"/>
        </w:rPr>
      </w:pPr>
      <w:r w:rsidRPr="000D4357">
        <w:rPr>
          <w:rFonts w:ascii="Times New Roman" w:hAnsi="Times New Roman"/>
          <w:b/>
          <w:i/>
          <w:sz w:val="28"/>
          <w:szCs w:val="28"/>
        </w:rPr>
        <w:t>вариативно:</w:t>
      </w:r>
      <w:r w:rsidRPr="00A2796B">
        <w:rPr>
          <w:rFonts w:ascii="Times New Roman" w:hAnsi="Times New Roman"/>
          <w:sz w:val="28"/>
          <w:szCs w:val="28"/>
        </w:rPr>
        <w:t xml:space="preserve">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 </w:t>
      </w:r>
    </w:p>
    <w:p w:rsidR="000D4357" w:rsidRPr="000D4357" w:rsidRDefault="00A2796B" w:rsidP="00ED1540">
      <w:pPr>
        <w:spacing w:after="0" w:line="240" w:lineRule="auto"/>
        <w:ind w:firstLine="709"/>
        <w:jc w:val="both"/>
        <w:rPr>
          <w:rFonts w:ascii="Times New Roman" w:hAnsi="Times New Roman"/>
          <w:b/>
          <w:sz w:val="28"/>
          <w:szCs w:val="28"/>
        </w:rPr>
      </w:pPr>
      <w:r w:rsidRPr="000D4357">
        <w:rPr>
          <w:rFonts w:ascii="Times New Roman" w:hAnsi="Times New Roman"/>
          <w:b/>
          <w:sz w:val="28"/>
          <w:szCs w:val="28"/>
        </w:rPr>
        <w:t xml:space="preserve">Музыка – зеркало эпохи </w:t>
      </w:r>
    </w:p>
    <w:p w:rsidR="000D4357" w:rsidRDefault="00A2796B" w:rsidP="00ED1540">
      <w:pPr>
        <w:spacing w:after="0" w:line="240" w:lineRule="auto"/>
        <w:ind w:firstLine="709"/>
        <w:jc w:val="both"/>
        <w:rPr>
          <w:rFonts w:ascii="Times New Roman" w:hAnsi="Times New Roman"/>
          <w:sz w:val="28"/>
          <w:szCs w:val="28"/>
        </w:rPr>
      </w:pPr>
      <w:r w:rsidRPr="000D4357">
        <w:rPr>
          <w:rFonts w:ascii="Times New Roman" w:hAnsi="Times New Roman"/>
          <w:i/>
          <w:sz w:val="28"/>
          <w:szCs w:val="28"/>
        </w:rPr>
        <w:t>Содержание:</w:t>
      </w:r>
      <w:r w:rsidRPr="00A2796B">
        <w:rPr>
          <w:rFonts w:ascii="Times New Roman" w:hAnsi="Times New Roman"/>
          <w:sz w:val="28"/>
          <w:szCs w:val="28"/>
        </w:rPr>
        <w:t xml:space="preserve">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Бетховена. </w:t>
      </w:r>
    </w:p>
    <w:p w:rsidR="000D4357" w:rsidRDefault="00A2796B" w:rsidP="00ED1540">
      <w:pPr>
        <w:spacing w:after="0" w:line="240" w:lineRule="auto"/>
        <w:ind w:firstLine="709"/>
        <w:jc w:val="both"/>
        <w:rPr>
          <w:rFonts w:ascii="Times New Roman" w:hAnsi="Times New Roman"/>
          <w:sz w:val="28"/>
          <w:szCs w:val="28"/>
        </w:rPr>
      </w:pPr>
      <w:r w:rsidRPr="000D4357">
        <w:rPr>
          <w:rFonts w:ascii="Times New Roman" w:hAnsi="Times New Roman"/>
          <w:i/>
          <w:sz w:val="28"/>
          <w:szCs w:val="28"/>
        </w:rPr>
        <w:t>Виды деятельности обучающихся:</w:t>
      </w:r>
      <w:r w:rsidRPr="00A2796B">
        <w:rPr>
          <w:rFonts w:ascii="Times New Roman" w:hAnsi="Times New Roman"/>
          <w:sz w:val="28"/>
          <w:szCs w:val="28"/>
        </w:rPr>
        <w:t xml:space="preserve"> знакомство с образцами полифонической и гомофонно-гармонической музыки; разучивание, исполнение не менее одного вокального произведения, сочиненного композитором-классиком (из числа изучаемых в данном разделе); исполнение вокальных, ритмических, речевых канонов; музыкальная викторина на знание музыки, названий и авторов изученных произведений; </w:t>
      </w:r>
    </w:p>
    <w:p w:rsidR="000D4357" w:rsidRDefault="00A2796B" w:rsidP="00ED1540">
      <w:pPr>
        <w:spacing w:after="0" w:line="240" w:lineRule="auto"/>
        <w:ind w:firstLine="709"/>
        <w:jc w:val="both"/>
        <w:rPr>
          <w:rFonts w:ascii="Times New Roman" w:hAnsi="Times New Roman"/>
          <w:sz w:val="28"/>
          <w:szCs w:val="28"/>
        </w:rPr>
      </w:pPr>
      <w:r w:rsidRPr="000D4357">
        <w:rPr>
          <w:rFonts w:ascii="Times New Roman" w:hAnsi="Times New Roman"/>
          <w:b/>
          <w:i/>
          <w:sz w:val="28"/>
          <w:szCs w:val="28"/>
        </w:rPr>
        <w:t>вариативно:</w:t>
      </w:r>
      <w:r w:rsidRPr="00A2796B">
        <w:rPr>
          <w:rFonts w:ascii="Times New Roman" w:hAnsi="Times New Roman"/>
          <w:sz w:val="28"/>
          <w:szCs w:val="28"/>
        </w:rPr>
        <w:t xml:space="preserve">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 </w:t>
      </w:r>
    </w:p>
    <w:p w:rsidR="000D4357" w:rsidRPr="000D4357" w:rsidRDefault="00A2796B" w:rsidP="00ED1540">
      <w:pPr>
        <w:spacing w:after="0" w:line="240" w:lineRule="auto"/>
        <w:ind w:firstLine="709"/>
        <w:jc w:val="both"/>
        <w:rPr>
          <w:rFonts w:ascii="Times New Roman" w:hAnsi="Times New Roman"/>
          <w:b/>
          <w:sz w:val="28"/>
          <w:szCs w:val="28"/>
        </w:rPr>
      </w:pPr>
      <w:r w:rsidRPr="000D4357">
        <w:rPr>
          <w:rFonts w:ascii="Times New Roman" w:hAnsi="Times New Roman"/>
          <w:b/>
          <w:sz w:val="28"/>
          <w:szCs w:val="28"/>
        </w:rPr>
        <w:t xml:space="preserve">Музыкальный образ </w:t>
      </w:r>
    </w:p>
    <w:p w:rsidR="000D4357" w:rsidRDefault="00A2796B" w:rsidP="00ED1540">
      <w:pPr>
        <w:spacing w:after="0" w:line="240" w:lineRule="auto"/>
        <w:ind w:firstLine="709"/>
        <w:jc w:val="both"/>
        <w:rPr>
          <w:rFonts w:ascii="Times New Roman" w:hAnsi="Times New Roman"/>
          <w:sz w:val="28"/>
          <w:szCs w:val="28"/>
        </w:rPr>
      </w:pPr>
      <w:r w:rsidRPr="000D4357">
        <w:rPr>
          <w:rFonts w:ascii="Times New Roman" w:hAnsi="Times New Roman"/>
          <w:i/>
          <w:sz w:val="28"/>
          <w:szCs w:val="28"/>
        </w:rPr>
        <w:t>Содержание:</w:t>
      </w:r>
      <w:r w:rsidRPr="00A2796B">
        <w:rPr>
          <w:rFonts w:ascii="Times New Roman" w:hAnsi="Times New Roman"/>
          <w:sz w:val="28"/>
          <w:szCs w:val="28"/>
        </w:rPr>
        <w:t xml:space="preserve">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 </w:t>
      </w:r>
    </w:p>
    <w:p w:rsidR="000D4357" w:rsidRDefault="00A2796B" w:rsidP="000D4357">
      <w:pPr>
        <w:spacing w:after="0" w:line="240" w:lineRule="auto"/>
        <w:ind w:firstLine="709"/>
        <w:jc w:val="both"/>
        <w:rPr>
          <w:rFonts w:ascii="Times New Roman" w:hAnsi="Times New Roman"/>
          <w:sz w:val="28"/>
          <w:szCs w:val="28"/>
        </w:rPr>
      </w:pPr>
      <w:r w:rsidRPr="000D4357">
        <w:rPr>
          <w:rFonts w:ascii="Times New Roman" w:hAnsi="Times New Roman"/>
          <w:i/>
          <w:sz w:val="28"/>
          <w:szCs w:val="28"/>
        </w:rPr>
        <w:t>Виды деятельности обучающихся:</w:t>
      </w:r>
      <w:r w:rsidRPr="00A2796B">
        <w:rPr>
          <w:rFonts w:ascii="Times New Roman" w:hAnsi="Times New Roman"/>
          <w:sz w:val="28"/>
          <w:szCs w:val="28"/>
        </w:rPr>
        <w:t xml:space="preserve"> 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 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 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 музыкальная викторина на знание музыки, названий и авторов изученных произведений; </w:t>
      </w:r>
    </w:p>
    <w:p w:rsidR="000D4357" w:rsidRDefault="00A2796B" w:rsidP="000D4357">
      <w:pPr>
        <w:spacing w:after="0" w:line="240" w:lineRule="auto"/>
        <w:ind w:firstLine="709"/>
        <w:jc w:val="both"/>
        <w:rPr>
          <w:rFonts w:ascii="Times New Roman" w:hAnsi="Times New Roman"/>
          <w:sz w:val="28"/>
          <w:szCs w:val="28"/>
        </w:rPr>
      </w:pPr>
      <w:r w:rsidRPr="000D4357">
        <w:rPr>
          <w:rFonts w:ascii="Times New Roman" w:hAnsi="Times New Roman"/>
          <w:b/>
          <w:i/>
          <w:sz w:val="28"/>
          <w:szCs w:val="28"/>
        </w:rPr>
        <w:t>вариативно:</w:t>
      </w:r>
      <w:r w:rsidRPr="00A2796B">
        <w:rPr>
          <w:rFonts w:ascii="Times New Roman" w:hAnsi="Times New Roman"/>
          <w:sz w:val="28"/>
          <w:szCs w:val="28"/>
        </w:rPr>
        <w:t xml:space="preserve">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w:t>
      </w:r>
      <w:r w:rsidR="000D4357">
        <w:rPr>
          <w:rFonts w:ascii="Times New Roman" w:hAnsi="Times New Roman"/>
          <w:sz w:val="28"/>
          <w:szCs w:val="28"/>
        </w:rPr>
        <w:t xml:space="preserve">литературе). </w:t>
      </w:r>
    </w:p>
    <w:p w:rsidR="000D4357" w:rsidRDefault="00A2796B" w:rsidP="00ED1540">
      <w:pPr>
        <w:spacing w:after="0" w:line="240" w:lineRule="auto"/>
        <w:ind w:firstLine="709"/>
        <w:jc w:val="both"/>
        <w:rPr>
          <w:rFonts w:ascii="Times New Roman" w:hAnsi="Times New Roman"/>
          <w:sz w:val="28"/>
          <w:szCs w:val="28"/>
        </w:rPr>
      </w:pPr>
      <w:r w:rsidRPr="000D4357">
        <w:rPr>
          <w:rFonts w:ascii="Times New Roman" w:hAnsi="Times New Roman"/>
          <w:b/>
          <w:sz w:val="28"/>
          <w:szCs w:val="28"/>
        </w:rPr>
        <w:t>Музыкальная драматургия</w:t>
      </w:r>
      <w:r w:rsidRPr="00A2796B">
        <w:rPr>
          <w:rFonts w:ascii="Times New Roman" w:hAnsi="Times New Roman"/>
          <w:sz w:val="28"/>
          <w:szCs w:val="28"/>
        </w:rPr>
        <w:t xml:space="preserve"> </w:t>
      </w:r>
    </w:p>
    <w:p w:rsidR="000D4357" w:rsidRDefault="00A2796B" w:rsidP="00ED1540">
      <w:pPr>
        <w:spacing w:after="0" w:line="240" w:lineRule="auto"/>
        <w:ind w:firstLine="709"/>
        <w:jc w:val="both"/>
        <w:rPr>
          <w:rFonts w:ascii="Times New Roman" w:hAnsi="Times New Roman"/>
          <w:sz w:val="28"/>
          <w:szCs w:val="28"/>
        </w:rPr>
      </w:pPr>
      <w:r w:rsidRPr="000D4357">
        <w:rPr>
          <w:rFonts w:ascii="Times New Roman" w:hAnsi="Times New Roman"/>
          <w:i/>
          <w:sz w:val="28"/>
          <w:szCs w:val="28"/>
        </w:rPr>
        <w:t>Содержание:</w:t>
      </w:r>
      <w:r w:rsidRPr="00A2796B">
        <w:rPr>
          <w:rFonts w:ascii="Times New Roman" w:hAnsi="Times New Roman"/>
          <w:sz w:val="28"/>
          <w:szCs w:val="28"/>
        </w:rPr>
        <w:t xml:space="preserve">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 </w:t>
      </w:r>
    </w:p>
    <w:p w:rsidR="000D4357" w:rsidRDefault="00A2796B" w:rsidP="00ED1540">
      <w:pPr>
        <w:spacing w:after="0" w:line="240" w:lineRule="auto"/>
        <w:ind w:firstLine="709"/>
        <w:jc w:val="both"/>
        <w:rPr>
          <w:rFonts w:ascii="Times New Roman" w:hAnsi="Times New Roman"/>
          <w:sz w:val="28"/>
          <w:szCs w:val="28"/>
        </w:rPr>
      </w:pPr>
      <w:r w:rsidRPr="000D4357">
        <w:rPr>
          <w:rFonts w:ascii="Times New Roman" w:hAnsi="Times New Roman"/>
          <w:i/>
          <w:sz w:val="28"/>
          <w:szCs w:val="28"/>
        </w:rPr>
        <w:t>Виды деятельности обучающихся:</w:t>
      </w:r>
      <w:r w:rsidRPr="00A2796B">
        <w:rPr>
          <w:rFonts w:ascii="Times New Roman" w:hAnsi="Times New Roman"/>
          <w:sz w:val="28"/>
          <w:szCs w:val="28"/>
        </w:rPr>
        <w:t xml:space="preserve"> наблюдение за развитием музыкальных тем, образов, восприятие логики музыкального развития; умение слышать, запоминать основные изменения, последовательность настроений, чувств, характеров в развертывании музыкальной драматургии; узнавание на слух музыкальных тем, их вариантов, видоизмененных в процессе развития; составление наглядной (буквенной, цифровой) схемы строения музыкального произведения; 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 музыкальная викторина на знание музыки, названий и авторов изученных произведений; </w:t>
      </w:r>
    </w:p>
    <w:p w:rsidR="000D4357" w:rsidRDefault="00A2796B" w:rsidP="00ED1540">
      <w:pPr>
        <w:spacing w:after="0" w:line="240" w:lineRule="auto"/>
        <w:ind w:firstLine="709"/>
        <w:jc w:val="both"/>
        <w:rPr>
          <w:rFonts w:ascii="Times New Roman" w:hAnsi="Times New Roman"/>
          <w:sz w:val="28"/>
          <w:szCs w:val="28"/>
        </w:rPr>
      </w:pPr>
      <w:r w:rsidRPr="000D4357">
        <w:rPr>
          <w:rFonts w:ascii="Times New Roman" w:hAnsi="Times New Roman"/>
          <w:b/>
          <w:i/>
          <w:sz w:val="28"/>
          <w:szCs w:val="28"/>
        </w:rPr>
        <w:t>вариативно:</w:t>
      </w:r>
      <w:r w:rsidRPr="00A2796B">
        <w:rPr>
          <w:rFonts w:ascii="Times New Roman" w:hAnsi="Times New Roman"/>
          <w:sz w:val="28"/>
          <w:szCs w:val="28"/>
        </w:rPr>
        <w:t xml:space="preserve">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 </w:t>
      </w:r>
    </w:p>
    <w:p w:rsidR="000D4357" w:rsidRPr="000D4357" w:rsidRDefault="00A2796B" w:rsidP="00ED1540">
      <w:pPr>
        <w:spacing w:after="0" w:line="240" w:lineRule="auto"/>
        <w:ind w:firstLine="709"/>
        <w:jc w:val="both"/>
        <w:rPr>
          <w:rFonts w:ascii="Times New Roman" w:hAnsi="Times New Roman"/>
          <w:b/>
          <w:sz w:val="28"/>
          <w:szCs w:val="28"/>
        </w:rPr>
      </w:pPr>
      <w:r w:rsidRPr="000D4357">
        <w:rPr>
          <w:rFonts w:ascii="Times New Roman" w:hAnsi="Times New Roman"/>
          <w:b/>
          <w:sz w:val="28"/>
          <w:szCs w:val="28"/>
        </w:rPr>
        <w:t xml:space="preserve">Музыкальный стиль </w:t>
      </w:r>
    </w:p>
    <w:p w:rsidR="000D4357" w:rsidRDefault="00A2796B" w:rsidP="00ED1540">
      <w:pPr>
        <w:spacing w:after="0" w:line="240" w:lineRule="auto"/>
        <w:ind w:firstLine="709"/>
        <w:jc w:val="both"/>
        <w:rPr>
          <w:rFonts w:ascii="Times New Roman" w:hAnsi="Times New Roman"/>
          <w:sz w:val="28"/>
          <w:szCs w:val="28"/>
        </w:rPr>
      </w:pPr>
      <w:r w:rsidRPr="000D4357">
        <w:rPr>
          <w:rFonts w:ascii="Times New Roman" w:hAnsi="Times New Roman"/>
          <w:i/>
          <w:sz w:val="28"/>
          <w:szCs w:val="28"/>
        </w:rPr>
        <w:t>Содержание:</w:t>
      </w:r>
      <w:r w:rsidRPr="00A2796B">
        <w:rPr>
          <w:rFonts w:ascii="Times New Roman" w:hAnsi="Times New Roman"/>
          <w:sz w:val="28"/>
          <w:szCs w:val="28"/>
        </w:rPr>
        <w:t xml:space="preserve">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 </w:t>
      </w:r>
    </w:p>
    <w:p w:rsidR="000D4357" w:rsidRDefault="00A2796B" w:rsidP="00ED1540">
      <w:pPr>
        <w:spacing w:after="0" w:line="240" w:lineRule="auto"/>
        <w:ind w:firstLine="709"/>
        <w:jc w:val="both"/>
        <w:rPr>
          <w:rFonts w:ascii="Times New Roman" w:hAnsi="Times New Roman"/>
          <w:sz w:val="28"/>
          <w:szCs w:val="28"/>
        </w:rPr>
      </w:pPr>
      <w:r w:rsidRPr="000D4357">
        <w:rPr>
          <w:rFonts w:ascii="Times New Roman" w:hAnsi="Times New Roman"/>
          <w:i/>
          <w:sz w:val="28"/>
          <w:szCs w:val="28"/>
        </w:rPr>
        <w:t>Виды деятельности обучающихся:</w:t>
      </w:r>
      <w:r w:rsidRPr="00A2796B">
        <w:rPr>
          <w:rFonts w:ascii="Times New Roman" w:hAnsi="Times New Roman"/>
          <w:sz w:val="28"/>
          <w:szCs w:val="28"/>
        </w:rPr>
        <w:t xml:space="preserve"> обобщение и систематизация знаний о различных проявлениях музыкального стиля (стиль композитора, национальный стиль, стиль эпохи); исполнение 2–3 вокальных произведений – образцов барокко, классицизма, романтизма, импрессионизма (подлинных или стилизованных); музыкальная викторина на знание музыки, названий и авторов изученных произведений; определение на слух в звучании незнакомого произведения: принадлежности к одному из изученных стилей; исполнительского состава (количество и состав исполнителей, музыкальных инструментов); жанра, круга образов; 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 </w:t>
      </w:r>
    </w:p>
    <w:p w:rsidR="000D4357" w:rsidRDefault="00A2796B" w:rsidP="00ED1540">
      <w:pPr>
        <w:spacing w:after="0" w:line="240" w:lineRule="auto"/>
        <w:ind w:firstLine="709"/>
        <w:jc w:val="both"/>
        <w:rPr>
          <w:rFonts w:ascii="Times New Roman" w:hAnsi="Times New Roman"/>
          <w:sz w:val="28"/>
          <w:szCs w:val="28"/>
        </w:rPr>
      </w:pPr>
      <w:r w:rsidRPr="000D4357">
        <w:rPr>
          <w:rFonts w:ascii="Times New Roman" w:hAnsi="Times New Roman"/>
          <w:b/>
          <w:i/>
          <w:sz w:val="28"/>
          <w:szCs w:val="28"/>
        </w:rPr>
        <w:t>вариативно:</w:t>
      </w:r>
      <w:r w:rsidRPr="00A2796B">
        <w:rPr>
          <w:rFonts w:ascii="Times New Roman" w:hAnsi="Times New Roman"/>
          <w:sz w:val="28"/>
          <w:szCs w:val="28"/>
        </w:rPr>
        <w:t xml:space="preserve"> исследовательские проекты, посвященные эстетике и особенностям музыкального искусства различных стилей XX века. </w:t>
      </w:r>
    </w:p>
    <w:p w:rsidR="000D4357" w:rsidRDefault="000D4357" w:rsidP="00ED1540">
      <w:pPr>
        <w:spacing w:after="0" w:line="240" w:lineRule="auto"/>
        <w:ind w:firstLine="709"/>
        <w:jc w:val="both"/>
        <w:rPr>
          <w:rFonts w:ascii="Times New Roman" w:hAnsi="Times New Roman"/>
          <w:sz w:val="28"/>
          <w:szCs w:val="28"/>
        </w:rPr>
      </w:pPr>
    </w:p>
    <w:p w:rsidR="000D4357" w:rsidRPr="000D4357" w:rsidRDefault="00A2796B" w:rsidP="00ED1540">
      <w:pPr>
        <w:spacing w:after="0" w:line="240" w:lineRule="auto"/>
        <w:ind w:firstLine="709"/>
        <w:jc w:val="both"/>
        <w:rPr>
          <w:rFonts w:ascii="Times New Roman" w:hAnsi="Times New Roman"/>
          <w:b/>
          <w:i/>
          <w:sz w:val="28"/>
          <w:szCs w:val="28"/>
        </w:rPr>
      </w:pPr>
      <w:r w:rsidRPr="000D4357">
        <w:rPr>
          <w:rFonts w:ascii="Times New Roman" w:hAnsi="Times New Roman"/>
          <w:b/>
          <w:i/>
          <w:sz w:val="28"/>
          <w:szCs w:val="28"/>
        </w:rPr>
        <w:t xml:space="preserve">Модуль № 7 «Духовная музыка» </w:t>
      </w:r>
    </w:p>
    <w:p w:rsidR="000D4357" w:rsidRPr="000D4357" w:rsidRDefault="00A2796B" w:rsidP="00ED1540">
      <w:pPr>
        <w:spacing w:after="0" w:line="240" w:lineRule="auto"/>
        <w:ind w:firstLine="709"/>
        <w:jc w:val="both"/>
        <w:rPr>
          <w:rFonts w:ascii="Times New Roman" w:hAnsi="Times New Roman"/>
          <w:b/>
          <w:sz w:val="28"/>
          <w:szCs w:val="28"/>
        </w:rPr>
      </w:pPr>
      <w:r w:rsidRPr="000D4357">
        <w:rPr>
          <w:rFonts w:ascii="Times New Roman" w:hAnsi="Times New Roman"/>
          <w:b/>
          <w:sz w:val="28"/>
          <w:szCs w:val="28"/>
        </w:rPr>
        <w:t xml:space="preserve">Храмовый синтез искусств </w:t>
      </w:r>
    </w:p>
    <w:p w:rsidR="000D4357" w:rsidRDefault="00A2796B" w:rsidP="00ED1540">
      <w:pPr>
        <w:spacing w:after="0" w:line="240" w:lineRule="auto"/>
        <w:ind w:firstLine="709"/>
        <w:jc w:val="both"/>
        <w:rPr>
          <w:rFonts w:ascii="Times New Roman" w:hAnsi="Times New Roman"/>
          <w:sz w:val="28"/>
          <w:szCs w:val="28"/>
        </w:rPr>
      </w:pPr>
      <w:r w:rsidRPr="000D4357">
        <w:rPr>
          <w:rFonts w:ascii="Times New Roman" w:hAnsi="Times New Roman"/>
          <w:i/>
          <w:sz w:val="28"/>
          <w:szCs w:val="28"/>
        </w:rPr>
        <w:t>Содержание:</w:t>
      </w:r>
      <w:r w:rsidRPr="00A2796B">
        <w:rPr>
          <w:rFonts w:ascii="Times New Roman" w:hAnsi="Times New Roman"/>
          <w:sz w:val="28"/>
          <w:szCs w:val="28"/>
        </w:rPr>
        <w:t xml:space="preserve"> Музыка православного и католического богослужения (колокола, пение acapella или пение в Сопровождении органа). Основные жанры, традиции. Образы Христа, Богородицы, Рождества, Воскресения. </w:t>
      </w:r>
    </w:p>
    <w:p w:rsidR="000D4357" w:rsidRDefault="00A2796B" w:rsidP="00ED1540">
      <w:pPr>
        <w:spacing w:after="0" w:line="240" w:lineRule="auto"/>
        <w:ind w:firstLine="709"/>
        <w:jc w:val="both"/>
        <w:rPr>
          <w:rFonts w:ascii="Times New Roman" w:hAnsi="Times New Roman"/>
          <w:sz w:val="28"/>
          <w:szCs w:val="28"/>
        </w:rPr>
      </w:pPr>
      <w:r w:rsidRPr="000D4357">
        <w:rPr>
          <w:rFonts w:ascii="Times New Roman" w:hAnsi="Times New Roman"/>
          <w:i/>
          <w:sz w:val="28"/>
          <w:szCs w:val="28"/>
        </w:rPr>
        <w:t>Виды деятельности обучающихся:</w:t>
      </w:r>
      <w:r w:rsidRPr="00A2796B">
        <w:rPr>
          <w:rFonts w:ascii="Times New Roman" w:hAnsi="Times New Roman"/>
          <w:sz w:val="28"/>
          <w:szCs w:val="28"/>
        </w:rPr>
        <w:t xml:space="preserve"> 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 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 исполнение вокальных произведений, связанных с религиозной традицией, перекликающихся с ней по тематике; определение сходства и различия элементов разных видов искусства (музыки, живописи, архитектуры), относящихся: к русской православной традиции; западноевропейской христианской традиции; другим конфессиям (по выбору учителя); </w:t>
      </w:r>
    </w:p>
    <w:p w:rsidR="000D4357" w:rsidRDefault="00A2796B" w:rsidP="00ED1540">
      <w:pPr>
        <w:spacing w:after="0" w:line="240" w:lineRule="auto"/>
        <w:ind w:firstLine="709"/>
        <w:jc w:val="both"/>
        <w:rPr>
          <w:rFonts w:ascii="Times New Roman" w:hAnsi="Times New Roman"/>
          <w:sz w:val="28"/>
          <w:szCs w:val="28"/>
        </w:rPr>
      </w:pPr>
      <w:r w:rsidRPr="000D4357">
        <w:rPr>
          <w:rFonts w:ascii="Times New Roman" w:hAnsi="Times New Roman"/>
          <w:b/>
          <w:i/>
          <w:sz w:val="28"/>
          <w:szCs w:val="28"/>
        </w:rPr>
        <w:t>вариативно:</w:t>
      </w:r>
      <w:r w:rsidRPr="00A2796B">
        <w:rPr>
          <w:rFonts w:ascii="Times New Roman" w:hAnsi="Times New Roman"/>
          <w:sz w:val="28"/>
          <w:szCs w:val="28"/>
        </w:rPr>
        <w:t xml:space="preserve"> посещение концерта духовной музыки. </w:t>
      </w:r>
    </w:p>
    <w:p w:rsidR="000D4357" w:rsidRPr="000D4357" w:rsidRDefault="00A2796B" w:rsidP="00ED1540">
      <w:pPr>
        <w:spacing w:after="0" w:line="240" w:lineRule="auto"/>
        <w:ind w:firstLine="709"/>
        <w:jc w:val="both"/>
        <w:rPr>
          <w:rFonts w:ascii="Times New Roman" w:hAnsi="Times New Roman"/>
          <w:b/>
          <w:sz w:val="28"/>
          <w:szCs w:val="28"/>
        </w:rPr>
      </w:pPr>
      <w:r w:rsidRPr="000D4357">
        <w:rPr>
          <w:rFonts w:ascii="Times New Roman" w:hAnsi="Times New Roman"/>
          <w:b/>
          <w:sz w:val="28"/>
          <w:szCs w:val="28"/>
        </w:rPr>
        <w:t xml:space="preserve">Развитие церковной музыки </w:t>
      </w:r>
    </w:p>
    <w:p w:rsidR="000D4357" w:rsidRDefault="00A2796B" w:rsidP="00ED1540">
      <w:pPr>
        <w:spacing w:after="0" w:line="240" w:lineRule="auto"/>
        <w:ind w:firstLine="709"/>
        <w:jc w:val="both"/>
        <w:rPr>
          <w:rFonts w:ascii="Times New Roman" w:hAnsi="Times New Roman"/>
          <w:sz w:val="28"/>
          <w:szCs w:val="28"/>
        </w:rPr>
      </w:pPr>
      <w:r w:rsidRPr="000D4357">
        <w:rPr>
          <w:rFonts w:ascii="Times New Roman" w:hAnsi="Times New Roman"/>
          <w:i/>
          <w:sz w:val="28"/>
          <w:szCs w:val="28"/>
        </w:rPr>
        <w:t>Содержание:</w:t>
      </w:r>
      <w:r w:rsidRPr="00A2796B">
        <w:rPr>
          <w:rFonts w:ascii="Times New Roman" w:hAnsi="Times New Roman"/>
          <w:sz w:val="28"/>
          <w:szCs w:val="28"/>
        </w:rPr>
        <w:t xml:space="preserve">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 </w:t>
      </w:r>
    </w:p>
    <w:p w:rsidR="000D4357" w:rsidRDefault="00A2796B" w:rsidP="00ED1540">
      <w:pPr>
        <w:spacing w:after="0" w:line="240" w:lineRule="auto"/>
        <w:ind w:firstLine="709"/>
        <w:jc w:val="both"/>
        <w:rPr>
          <w:rFonts w:ascii="Times New Roman" w:hAnsi="Times New Roman"/>
          <w:sz w:val="28"/>
          <w:szCs w:val="28"/>
        </w:rPr>
      </w:pPr>
      <w:r w:rsidRPr="000D4357">
        <w:rPr>
          <w:rFonts w:ascii="Times New Roman" w:hAnsi="Times New Roman"/>
          <w:i/>
          <w:sz w:val="28"/>
          <w:szCs w:val="28"/>
        </w:rPr>
        <w:t>Виды деятельности обучающихся:</w:t>
      </w:r>
      <w:r w:rsidRPr="00A2796B">
        <w:rPr>
          <w:rFonts w:ascii="Times New Roman" w:hAnsi="Times New Roman"/>
          <w:sz w:val="28"/>
          <w:szCs w:val="28"/>
        </w:rPr>
        <w:t xml:space="preserve"> знакомство с историей возникновения нотной записи; сравнение нотаций религиозной музыки разных традиций (григорианский хорал, знаменный распев, современные ноты); знакомство с образцами (фрагментами) средневековых церковных распевов (одноголосие); слушание духовной музыки; 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 </w:t>
      </w:r>
    </w:p>
    <w:p w:rsidR="000D4357" w:rsidRDefault="00A2796B" w:rsidP="00ED1540">
      <w:pPr>
        <w:spacing w:after="0" w:line="240" w:lineRule="auto"/>
        <w:ind w:firstLine="709"/>
        <w:jc w:val="both"/>
        <w:rPr>
          <w:rFonts w:ascii="Times New Roman" w:hAnsi="Times New Roman"/>
          <w:sz w:val="28"/>
          <w:szCs w:val="28"/>
        </w:rPr>
      </w:pPr>
      <w:r w:rsidRPr="000D4357">
        <w:rPr>
          <w:rFonts w:ascii="Times New Roman" w:hAnsi="Times New Roman"/>
          <w:b/>
          <w:i/>
          <w:sz w:val="28"/>
          <w:szCs w:val="28"/>
        </w:rPr>
        <w:t>вариативно:</w:t>
      </w:r>
      <w:r w:rsidRPr="00A2796B">
        <w:rPr>
          <w:rFonts w:ascii="Times New Roman" w:hAnsi="Times New Roman"/>
          <w:sz w:val="28"/>
          <w:szCs w:val="28"/>
        </w:rPr>
        <w:t xml:space="preserve">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 </w:t>
      </w:r>
    </w:p>
    <w:p w:rsidR="000D4357" w:rsidRPr="000D4357" w:rsidRDefault="00A2796B" w:rsidP="000D4357">
      <w:pPr>
        <w:spacing w:after="0" w:line="240" w:lineRule="auto"/>
        <w:ind w:firstLine="709"/>
        <w:jc w:val="both"/>
        <w:rPr>
          <w:rFonts w:ascii="Times New Roman" w:hAnsi="Times New Roman"/>
          <w:b/>
          <w:sz w:val="28"/>
          <w:szCs w:val="28"/>
        </w:rPr>
      </w:pPr>
      <w:r w:rsidRPr="000D4357">
        <w:rPr>
          <w:rFonts w:ascii="Times New Roman" w:hAnsi="Times New Roman"/>
          <w:b/>
          <w:sz w:val="28"/>
          <w:szCs w:val="28"/>
        </w:rPr>
        <w:t xml:space="preserve">Музыкальные жанры богослужения </w:t>
      </w:r>
    </w:p>
    <w:p w:rsidR="000D4357" w:rsidRDefault="00A2796B" w:rsidP="000D4357">
      <w:pPr>
        <w:spacing w:after="0" w:line="240" w:lineRule="auto"/>
        <w:ind w:firstLine="709"/>
        <w:jc w:val="both"/>
        <w:rPr>
          <w:rFonts w:ascii="Times New Roman" w:hAnsi="Times New Roman"/>
          <w:sz w:val="28"/>
          <w:szCs w:val="28"/>
        </w:rPr>
      </w:pPr>
      <w:r w:rsidRPr="000D4357">
        <w:rPr>
          <w:rFonts w:ascii="Times New Roman" w:hAnsi="Times New Roman"/>
          <w:i/>
          <w:sz w:val="28"/>
          <w:szCs w:val="28"/>
        </w:rPr>
        <w:t>Содержание:</w:t>
      </w:r>
      <w:r w:rsidRPr="00A2796B">
        <w:rPr>
          <w:rFonts w:ascii="Times New Roman" w:hAnsi="Times New Roman"/>
          <w:sz w:val="28"/>
          <w:szCs w:val="28"/>
        </w:rPr>
        <w:t xml:space="preserve">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 </w:t>
      </w:r>
    </w:p>
    <w:p w:rsidR="000D4357" w:rsidRDefault="00A2796B" w:rsidP="000D4357">
      <w:pPr>
        <w:spacing w:after="0" w:line="240" w:lineRule="auto"/>
        <w:ind w:firstLine="709"/>
        <w:jc w:val="both"/>
        <w:rPr>
          <w:rFonts w:ascii="Times New Roman" w:hAnsi="Times New Roman"/>
          <w:sz w:val="28"/>
          <w:szCs w:val="28"/>
        </w:rPr>
      </w:pPr>
      <w:r w:rsidRPr="000D4357">
        <w:rPr>
          <w:rFonts w:ascii="Times New Roman" w:hAnsi="Times New Roman"/>
          <w:i/>
          <w:sz w:val="28"/>
          <w:szCs w:val="28"/>
        </w:rPr>
        <w:t>Виды деятельности обучающихся:</w:t>
      </w:r>
      <w:r w:rsidRPr="00A2796B">
        <w:rPr>
          <w:rFonts w:ascii="Times New Roman" w:hAnsi="Times New Roman"/>
          <w:sz w:val="28"/>
          <w:szCs w:val="28"/>
        </w:rPr>
        <w:t xml:space="preserve"> 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 вокализация музыкальных тем изучаемых духовных произведений; определение на слух изученных произведений и их авторов, иметь представление об особенностях их построения и образов; 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 </w:t>
      </w:r>
    </w:p>
    <w:p w:rsidR="000D4357" w:rsidRPr="000D4357" w:rsidRDefault="00A2796B" w:rsidP="000D4357">
      <w:pPr>
        <w:spacing w:after="0" w:line="240" w:lineRule="auto"/>
        <w:ind w:firstLine="709"/>
        <w:jc w:val="both"/>
        <w:rPr>
          <w:rFonts w:ascii="Times New Roman" w:hAnsi="Times New Roman"/>
          <w:b/>
          <w:sz w:val="28"/>
          <w:szCs w:val="28"/>
        </w:rPr>
      </w:pPr>
      <w:r w:rsidRPr="000D4357">
        <w:rPr>
          <w:rFonts w:ascii="Times New Roman" w:hAnsi="Times New Roman"/>
          <w:b/>
          <w:sz w:val="28"/>
          <w:szCs w:val="28"/>
        </w:rPr>
        <w:t xml:space="preserve">Религиозные темы и образы в современной музыке </w:t>
      </w:r>
    </w:p>
    <w:p w:rsidR="000D4357" w:rsidRDefault="00A2796B" w:rsidP="000D4357">
      <w:pPr>
        <w:spacing w:after="0" w:line="240" w:lineRule="auto"/>
        <w:ind w:firstLine="709"/>
        <w:jc w:val="both"/>
        <w:rPr>
          <w:rFonts w:ascii="Times New Roman" w:hAnsi="Times New Roman"/>
          <w:sz w:val="28"/>
          <w:szCs w:val="28"/>
        </w:rPr>
      </w:pPr>
      <w:r w:rsidRPr="000D4357">
        <w:rPr>
          <w:rFonts w:ascii="Times New Roman" w:hAnsi="Times New Roman"/>
          <w:i/>
          <w:sz w:val="28"/>
          <w:szCs w:val="28"/>
        </w:rPr>
        <w:t>Содержание:</w:t>
      </w:r>
      <w:r w:rsidRPr="00A2796B">
        <w:rPr>
          <w:rFonts w:ascii="Times New Roman" w:hAnsi="Times New Roman"/>
          <w:sz w:val="28"/>
          <w:szCs w:val="28"/>
        </w:rPr>
        <w:t xml:space="preserve"> Сохранение традиций духовной музыки сегодня. Переосмысление религиозной темы в творчестве композиторов XX–XXI веков. Религиозная тематика в контексте современной культуры. </w:t>
      </w:r>
    </w:p>
    <w:p w:rsidR="000D4357" w:rsidRDefault="00A2796B" w:rsidP="000D4357">
      <w:pPr>
        <w:spacing w:after="0" w:line="240" w:lineRule="auto"/>
        <w:ind w:firstLine="709"/>
        <w:jc w:val="both"/>
        <w:rPr>
          <w:rFonts w:ascii="Times New Roman" w:hAnsi="Times New Roman"/>
          <w:sz w:val="28"/>
          <w:szCs w:val="28"/>
        </w:rPr>
      </w:pPr>
      <w:r w:rsidRPr="000D4357">
        <w:rPr>
          <w:rFonts w:ascii="Times New Roman" w:hAnsi="Times New Roman"/>
          <w:i/>
          <w:sz w:val="28"/>
          <w:szCs w:val="28"/>
        </w:rPr>
        <w:t>Виды деятельности обучающихся:</w:t>
      </w:r>
      <w:r w:rsidRPr="00A2796B">
        <w:rPr>
          <w:rFonts w:ascii="Times New Roman" w:hAnsi="Times New Roman"/>
          <w:sz w:val="28"/>
          <w:szCs w:val="28"/>
        </w:rPr>
        <w:t xml:space="preserve"> сопоставление тенденций сохранения и переосмысления религиозной традиции в культуре XX–XXI веков; исполнение музыки духовного содержания, сочиненной современными композиторами; вариативно: исследовательские и творческие проекты по теме «Музыка и религия в наше время»; посещение концерта духовной музыки. </w:t>
      </w:r>
    </w:p>
    <w:p w:rsidR="000D4357" w:rsidRDefault="000D4357" w:rsidP="000D4357">
      <w:pPr>
        <w:spacing w:after="0" w:line="240" w:lineRule="auto"/>
        <w:ind w:firstLine="709"/>
        <w:jc w:val="both"/>
        <w:rPr>
          <w:rFonts w:ascii="Times New Roman" w:hAnsi="Times New Roman"/>
          <w:sz w:val="28"/>
          <w:szCs w:val="28"/>
        </w:rPr>
      </w:pPr>
    </w:p>
    <w:p w:rsidR="003714A4" w:rsidRPr="003714A4" w:rsidRDefault="00A2796B" w:rsidP="000D4357">
      <w:pPr>
        <w:spacing w:after="0" w:line="240" w:lineRule="auto"/>
        <w:ind w:firstLine="709"/>
        <w:jc w:val="both"/>
        <w:rPr>
          <w:rFonts w:ascii="Times New Roman" w:hAnsi="Times New Roman"/>
          <w:b/>
          <w:i/>
          <w:sz w:val="28"/>
          <w:szCs w:val="28"/>
        </w:rPr>
      </w:pPr>
      <w:r w:rsidRPr="003714A4">
        <w:rPr>
          <w:rFonts w:ascii="Times New Roman" w:hAnsi="Times New Roman"/>
          <w:b/>
          <w:i/>
          <w:sz w:val="28"/>
          <w:szCs w:val="28"/>
        </w:rPr>
        <w:t xml:space="preserve">Модуль № 8 «Современная музыка: основные жанры и направления» </w:t>
      </w:r>
    </w:p>
    <w:p w:rsidR="003714A4" w:rsidRPr="003714A4" w:rsidRDefault="00A2796B" w:rsidP="000D4357">
      <w:pPr>
        <w:spacing w:after="0" w:line="240" w:lineRule="auto"/>
        <w:ind w:firstLine="709"/>
        <w:jc w:val="both"/>
        <w:rPr>
          <w:rFonts w:ascii="Times New Roman" w:hAnsi="Times New Roman"/>
          <w:b/>
          <w:sz w:val="28"/>
          <w:szCs w:val="28"/>
        </w:rPr>
      </w:pPr>
      <w:r w:rsidRPr="003714A4">
        <w:rPr>
          <w:rFonts w:ascii="Times New Roman" w:hAnsi="Times New Roman"/>
          <w:b/>
          <w:sz w:val="28"/>
          <w:szCs w:val="28"/>
        </w:rPr>
        <w:t xml:space="preserve">Джаз </w:t>
      </w:r>
    </w:p>
    <w:p w:rsidR="003714A4" w:rsidRDefault="00A2796B" w:rsidP="000D4357">
      <w:pPr>
        <w:spacing w:after="0" w:line="240" w:lineRule="auto"/>
        <w:ind w:firstLine="709"/>
        <w:jc w:val="both"/>
        <w:rPr>
          <w:rFonts w:ascii="Times New Roman" w:hAnsi="Times New Roman"/>
          <w:sz w:val="28"/>
          <w:szCs w:val="28"/>
        </w:rPr>
      </w:pPr>
      <w:r w:rsidRPr="003714A4">
        <w:rPr>
          <w:rFonts w:ascii="Times New Roman" w:hAnsi="Times New Roman"/>
          <w:i/>
          <w:sz w:val="28"/>
          <w:szCs w:val="28"/>
        </w:rPr>
        <w:t>Содержание:</w:t>
      </w:r>
      <w:r w:rsidRPr="00A2796B">
        <w:rPr>
          <w:rFonts w:ascii="Times New Roman" w:hAnsi="Times New Roman"/>
          <w:sz w:val="28"/>
          <w:szCs w:val="28"/>
        </w:rPr>
        <w:t xml:space="preserve">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 </w:t>
      </w:r>
    </w:p>
    <w:p w:rsidR="003714A4" w:rsidRDefault="00A2796B" w:rsidP="000D4357">
      <w:pPr>
        <w:spacing w:after="0" w:line="240" w:lineRule="auto"/>
        <w:ind w:firstLine="709"/>
        <w:jc w:val="both"/>
        <w:rPr>
          <w:rFonts w:ascii="Times New Roman" w:hAnsi="Times New Roman"/>
          <w:sz w:val="28"/>
          <w:szCs w:val="28"/>
        </w:rPr>
      </w:pPr>
      <w:r w:rsidRPr="003714A4">
        <w:rPr>
          <w:rFonts w:ascii="Times New Roman" w:hAnsi="Times New Roman"/>
          <w:i/>
          <w:sz w:val="28"/>
          <w:szCs w:val="28"/>
        </w:rPr>
        <w:t>Виды деятельности обучающихся:</w:t>
      </w:r>
      <w:r w:rsidRPr="00A2796B">
        <w:rPr>
          <w:rFonts w:ascii="Times New Roman" w:hAnsi="Times New Roman"/>
          <w:sz w:val="28"/>
          <w:szCs w:val="28"/>
        </w:rPr>
        <w:t xml:space="preserve"> знакомство с различными джазовыми музыкальными композициями и направлениями (регтайм, биг бэнд, блюз); разучивание, исполнение одной из «вечнозеленых» джазовых тем, элементы ритмической и вокальной импровизации на ее основе; 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 </w:t>
      </w:r>
    </w:p>
    <w:p w:rsidR="003714A4" w:rsidRPr="003714A4" w:rsidRDefault="00A2796B" w:rsidP="000D4357">
      <w:pPr>
        <w:spacing w:after="0" w:line="240" w:lineRule="auto"/>
        <w:ind w:firstLine="709"/>
        <w:jc w:val="both"/>
        <w:rPr>
          <w:rFonts w:ascii="Times New Roman" w:hAnsi="Times New Roman"/>
          <w:b/>
          <w:sz w:val="28"/>
          <w:szCs w:val="28"/>
        </w:rPr>
      </w:pPr>
      <w:r w:rsidRPr="003714A4">
        <w:rPr>
          <w:rFonts w:ascii="Times New Roman" w:hAnsi="Times New Roman"/>
          <w:b/>
          <w:sz w:val="28"/>
          <w:szCs w:val="28"/>
        </w:rPr>
        <w:t xml:space="preserve">Мюзикл </w:t>
      </w:r>
    </w:p>
    <w:p w:rsidR="003714A4" w:rsidRDefault="00A2796B" w:rsidP="000D4357">
      <w:pPr>
        <w:spacing w:after="0" w:line="240" w:lineRule="auto"/>
        <w:ind w:firstLine="709"/>
        <w:jc w:val="both"/>
        <w:rPr>
          <w:rFonts w:ascii="Times New Roman" w:hAnsi="Times New Roman"/>
          <w:sz w:val="28"/>
          <w:szCs w:val="28"/>
        </w:rPr>
      </w:pPr>
      <w:r w:rsidRPr="003714A4">
        <w:rPr>
          <w:rFonts w:ascii="Times New Roman" w:hAnsi="Times New Roman"/>
          <w:i/>
          <w:sz w:val="28"/>
          <w:szCs w:val="28"/>
        </w:rPr>
        <w:t>Содержание:</w:t>
      </w:r>
      <w:r w:rsidRPr="00A2796B">
        <w:rPr>
          <w:rFonts w:ascii="Times New Roman" w:hAnsi="Times New Roman"/>
          <w:sz w:val="28"/>
          <w:szCs w:val="28"/>
        </w:rPr>
        <w:t xml:space="preserve"> Особенности жанра. Классика жанра – мюзиклы середины XX века (на примере творчества Ф. Лоу, Р. Роджерса, Э.Л. Уэббера). Современные постановки в жанре мюзикла на российской сцене. </w:t>
      </w:r>
    </w:p>
    <w:p w:rsidR="003714A4" w:rsidRDefault="00A2796B" w:rsidP="000D4357">
      <w:pPr>
        <w:spacing w:after="0" w:line="240" w:lineRule="auto"/>
        <w:ind w:firstLine="709"/>
        <w:jc w:val="both"/>
        <w:rPr>
          <w:rFonts w:ascii="Times New Roman" w:hAnsi="Times New Roman"/>
          <w:sz w:val="28"/>
          <w:szCs w:val="28"/>
        </w:rPr>
      </w:pPr>
      <w:r w:rsidRPr="003714A4">
        <w:rPr>
          <w:rFonts w:ascii="Times New Roman" w:hAnsi="Times New Roman"/>
          <w:i/>
          <w:sz w:val="28"/>
          <w:szCs w:val="28"/>
        </w:rPr>
        <w:t>Виды деятельности обучающихся:</w:t>
      </w:r>
      <w:r w:rsidRPr="00A2796B">
        <w:rPr>
          <w:rFonts w:ascii="Times New Roman" w:hAnsi="Times New Roman"/>
          <w:sz w:val="28"/>
          <w:szCs w:val="28"/>
        </w:rPr>
        <w:t xml:space="preserve"> 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 анализ рекламных объявлений о премьерах мюзиклов в современных средствах массовой информации; просмотр видеозаписи одного из мюзиклов, написание собственного рекламного текста для данной постановки; разучивание и исполнение отдельных номеров из мюзиклов. </w:t>
      </w:r>
    </w:p>
    <w:p w:rsidR="003714A4" w:rsidRPr="003714A4" w:rsidRDefault="00A2796B" w:rsidP="000D4357">
      <w:pPr>
        <w:spacing w:after="0" w:line="240" w:lineRule="auto"/>
        <w:ind w:firstLine="709"/>
        <w:jc w:val="both"/>
        <w:rPr>
          <w:rFonts w:ascii="Times New Roman" w:hAnsi="Times New Roman"/>
          <w:b/>
          <w:sz w:val="28"/>
          <w:szCs w:val="28"/>
        </w:rPr>
      </w:pPr>
      <w:r w:rsidRPr="003714A4">
        <w:rPr>
          <w:rFonts w:ascii="Times New Roman" w:hAnsi="Times New Roman"/>
          <w:b/>
          <w:sz w:val="28"/>
          <w:szCs w:val="28"/>
        </w:rPr>
        <w:t xml:space="preserve">Молодежная музыкальная культура </w:t>
      </w:r>
    </w:p>
    <w:p w:rsidR="003714A4" w:rsidRDefault="00A2796B" w:rsidP="000D4357">
      <w:pPr>
        <w:spacing w:after="0" w:line="240" w:lineRule="auto"/>
        <w:ind w:firstLine="709"/>
        <w:jc w:val="both"/>
        <w:rPr>
          <w:rFonts w:ascii="Times New Roman" w:hAnsi="Times New Roman"/>
          <w:sz w:val="28"/>
          <w:szCs w:val="28"/>
        </w:rPr>
      </w:pPr>
      <w:r w:rsidRPr="003714A4">
        <w:rPr>
          <w:rFonts w:ascii="Times New Roman" w:hAnsi="Times New Roman"/>
          <w:i/>
          <w:sz w:val="28"/>
          <w:szCs w:val="28"/>
        </w:rPr>
        <w:t>Содержание:</w:t>
      </w:r>
      <w:r w:rsidRPr="00A2796B">
        <w:rPr>
          <w:rFonts w:ascii="Times New Roman" w:hAnsi="Times New Roman"/>
          <w:sz w:val="28"/>
          <w:szCs w:val="28"/>
        </w:rPr>
        <w:t xml:space="preserve"> Направления и стили молодежной музыкальной культуры XX–XXI веков (рок-н-ролл, блюз-рок, панк-рок, хард-рок, рэп, хип-хоп, фанк и другие). Авторская песня (Б.Окуджава, Ю.Визбор, В. Высоцкий и др.). Социальный и коммерческий контекст массовой музыкальной культуры (потребительские тенденции современной культуры). </w:t>
      </w:r>
    </w:p>
    <w:p w:rsidR="003714A4" w:rsidRDefault="00A2796B" w:rsidP="000D4357">
      <w:pPr>
        <w:spacing w:after="0" w:line="240" w:lineRule="auto"/>
        <w:ind w:firstLine="709"/>
        <w:jc w:val="both"/>
        <w:rPr>
          <w:rFonts w:ascii="Times New Roman" w:hAnsi="Times New Roman"/>
          <w:sz w:val="28"/>
          <w:szCs w:val="28"/>
        </w:rPr>
      </w:pPr>
      <w:r w:rsidRPr="003714A4">
        <w:rPr>
          <w:rFonts w:ascii="Times New Roman" w:hAnsi="Times New Roman"/>
          <w:i/>
          <w:sz w:val="28"/>
          <w:szCs w:val="28"/>
        </w:rPr>
        <w:t>Виды деятельности обучающихся:</w:t>
      </w:r>
      <w:r w:rsidRPr="00A2796B">
        <w:rPr>
          <w:rFonts w:ascii="Times New Roman" w:hAnsi="Times New Roman"/>
          <w:sz w:val="28"/>
          <w:szCs w:val="28"/>
        </w:rPr>
        <w:t xml:space="preserve"> 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 разучивание и исполнение песни, относящейся к одному из молодежных музыкальных течений; дискуссия на тему «Современная музыка»; </w:t>
      </w:r>
    </w:p>
    <w:p w:rsidR="003714A4" w:rsidRDefault="00A2796B" w:rsidP="000D4357">
      <w:pPr>
        <w:spacing w:after="0" w:line="240" w:lineRule="auto"/>
        <w:ind w:firstLine="709"/>
        <w:jc w:val="both"/>
        <w:rPr>
          <w:rFonts w:ascii="Times New Roman" w:hAnsi="Times New Roman"/>
          <w:sz w:val="28"/>
          <w:szCs w:val="28"/>
        </w:rPr>
      </w:pPr>
      <w:r w:rsidRPr="003714A4">
        <w:rPr>
          <w:rFonts w:ascii="Times New Roman" w:hAnsi="Times New Roman"/>
          <w:b/>
          <w:i/>
          <w:sz w:val="28"/>
          <w:szCs w:val="28"/>
        </w:rPr>
        <w:t>вариативно:</w:t>
      </w:r>
      <w:r w:rsidRPr="00A2796B">
        <w:rPr>
          <w:rFonts w:ascii="Times New Roman" w:hAnsi="Times New Roman"/>
          <w:sz w:val="28"/>
          <w:szCs w:val="28"/>
        </w:rPr>
        <w:t xml:space="preserve"> презентация альбома своей любимой группы. </w:t>
      </w:r>
    </w:p>
    <w:p w:rsidR="003714A4" w:rsidRDefault="00A2796B" w:rsidP="000D4357">
      <w:pPr>
        <w:spacing w:after="0" w:line="240" w:lineRule="auto"/>
        <w:ind w:firstLine="709"/>
        <w:jc w:val="both"/>
        <w:rPr>
          <w:rFonts w:ascii="Times New Roman" w:hAnsi="Times New Roman"/>
          <w:sz w:val="28"/>
          <w:szCs w:val="28"/>
        </w:rPr>
      </w:pPr>
      <w:r w:rsidRPr="00A2796B">
        <w:rPr>
          <w:rFonts w:ascii="Times New Roman" w:hAnsi="Times New Roman"/>
          <w:sz w:val="28"/>
          <w:szCs w:val="28"/>
        </w:rPr>
        <w:t xml:space="preserve">Музыка цифрового мира </w:t>
      </w:r>
    </w:p>
    <w:p w:rsidR="003714A4" w:rsidRDefault="00A2796B" w:rsidP="000D4357">
      <w:pPr>
        <w:spacing w:after="0" w:line="240" w:lineRule="auto"/>
        <w:ind w:firstLine="709"/>
        <w:jc w:val="both"/>
        <w:rPr>
          <w:rFonts w:ascii="Times New Roman" w:hAnsi="Times New Roman"/>
          <w:sz w:val="28"/>
          <w:szCs w:val="28"/>
        </w:rPr>
      </w:pPr>
      <w:r w:rsidRPr="00A2796B">
        <w:rPr>
          <w:rFonts w:ascii="Times New Roman" w:hAnsi="Times New Roman"/>
          <w:sz w:val="28"/>
          <w:szCs w:val="28"/>
        </w:rPr>
        <w:t xml:space="preserve">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 </w:t>
      </w:r>
    </w:p>
    <w:p w:rsidR="003714A4" w:rsidRDefault="00A2796B" w:rsidP="000D4357">
      <w:pPr>
        <w:spacing w:after="0" w:line="240" w:lineRule="auto"/>
        <w:ind w:firstLine="709"/>
        <w:jc w:val="both"/>
        <w:rPr>
          <w:rFonts w:ascii="Times New Roman" w:hAnsi="Times New Roman"/>
          <w:sz w:val="28"/>
          <w:szCs w:val="28"/>
        </w:rPr>
      </w:pPr>
      <w:r w:rsidRPr="00A2796B">
        <w:rPr>
          <w:rFonts w:ascii="Times New Roman" w:hAnsi="Times New Roman"/>
          <w:sz w:val="28"/>
          <w:szCs w:val="28"/>
        </w:rPr>
        <w:t xml:space="preserve">Виды деятельности обучающихся: поиск информации о способах сохранения и передачи музыки прежде и сейчас; просмотр музыкального клипа популярного исполнителя, анализ его художественного образа, стиля, выразительных средств; разучивание и исполнение популярной современной песни; </w:t>
      </w:r>
    </w:p>
    <w:p w:rsidR="003714A4" w:rsidRDefault="00A2796B" w:rsidP="000D4357">
      <w:pPr>
        <w:spacing w:after="0" w:line="240" w:lineRule="auto"/>
        <w:ind w:firstLine="709"/>
        <w:jc w:val="both"/>
        <w:rPr>
          <w:rFonts w:ascii="Times New Roman" w:hAnsi="Times New Roman"/>
          <w:sz w:val="28"/>
          <w:szCs w:val="28"/>
        </w:rPr>
      </w:pPr>
      <w:r w:rsidRPr="00A2796B">
        <w:rPr>
          <w:rFonts w:ascii="Times New Roman" w:hAnsi="Times New Roman"/>
          <w:sz w:val="28"/>
          <w:szCs w:val="28"/>
        </w:rPr>
        <w:t xml:space="preserve">вариативно: проведение социального опроса о роли и месте музыки в жизни современного человека; создание собственного музыкального клипа. </w:t>
      </w:r>
    </w:p>
    <w:p w:rsidR="003714A4" w:rsidRDefault="003714A4" w:rsidP="000D4357">
      <w:pPr>
        <w:spacing w:after="0" w:line="240" w:lineRule="auto"/>
        <w:ind w:firstLine="709"/>
        <w:jc w:val="both"/>
        <w:rPr>
          <w:rFonts w:ascii="Times New Roman" w:hAnsi="Times New Roman"/>
          <w:sz w:val="28"/>
          <w:szCs w:val="28"/>
        </w:rPr>
      </w:pPr>
    </w:p>
    <w:p w:rsidR="003714A4" w:rsidRDefault="00A2796B" w:rsidP="000D4357">
      <w:pPr>
        <w:spacing w:after="0" w:line="240" w:lineRule="auto"/>
        <w:ind w:firstLine="709"/>
        <w:jc w:val="both"/>
        <w:rPr>
          <w:rFonts w:ascii="Times New Roman" w:hAnsi="Times New Roman"/>
          <w:sz w:val="28"/>
          <w:szCs w:val="28"/>
        </w:rPr>
      </w:pPr>
      <w:r w:rsidRPr="00A2796B">
        <w:rPr>
          <w:rFonts w:ascii="Times New Roman" w:hAnsi="Times New Roman"/>
          <w:sz w:val="28"/>
          <w:szCs w:val="28"/>
        </w:rPr>
        <w:t xml:space="preserve">Модуль № 9 «Связь музыки с другими видами искусства» </w:t>
      </w:r>
    </w:p>
    <w:p w:rsidR="003714A4" w:rsidRDefault="00A2796B" w:rsidP="000D4357">
      <w:pPr>
        <w:spacing w:after="0" w:line="240" w:lineRule="auto"/>
        <w:ind w:firstLine="709"/>
        <w:jc w:val="both"/>
        <w:rPr>
          <w:rFonts w:ascii="Times New Roman" w:hAnsi="Times New Roman"/>
          <w:sz w:val="28"/>
          <w:szCs w:val="28"/>
        </w:rPr>
      </w:pPr>
      <w:r w:rsidRPr="00A2796B">
        <w:rPr>
          <w:rFonts w:ascii="Times New Roman" w:hAnsi="Times New Roman"/>
          <w:sz w:val="28"/>
          <w:szCs w:val="28"/>
        </w:rPr>
        <w:t xml:space="preserve">Музыка и литература </w:t>
      </w:r>
    </w:p>
    <w:p w:rsidR="003714A4" w:rsidRDefault="00A2796B" w:rsidP="000D4357">
      <w:pPr>
        <w:spacing w:after="0" w:line="240" w:lineRule="auto"/>
        <w:ind w:firstLine="709"/>
        <w:jc w:val="both"/>
        <w:rPr>
          <w:rFonts w:ascii="Times New Roman" w:hAnsi="Times New Roman"/>
          <w:sz w:val="28"/>
          <w:szCs w:val="28"/>
        </w:rPr>
      </w:pPr>
      <w:r w:rsidRPr="00A2796B">
        <w:rPr>
          <w:rFonts w:ascii="Times New Roman" w:hAnsi="Times New Roman"/>
          <w:sz w:val="28"/>
          <w:szCs w:val="28"/>
        </w:rPr>
        <w:t xml:space="preserve">Содержание: Единство слова и музыки в вокальных жанрах (песня, романс, кантата, ноктюрн, баркарола, былина). Интонации рассказа, повествования в инструментальной музыке (поэма, баллада). Программная музыка. </w:t>
      </w:r>
    </w:p>
    <w:p w:rsidR="003714A4" w:rsidRDefault="00A2796B" w:rsidP="000D4357">
      <w:pPr>
        <w:spacing w:after="0" w:line="240" w:lineRule="auto"/>
        <w:ind w:firstLine="709"/>
        <w:jc w:val="both"/>
        <w:rPr>
          <w:rFonts w:ascii="Times New Roman" w:hAnsi="Times New Roman"/>
          <w:sz w:val="28"/>
          <w:szCs w:val="28"/>
        </w:rPr>
      </w:pPr>
      <w:r w:rsidRPr="00A2796B">
        <w:rPr>
          <w:rFonts w:ascii="Times New Roman" w:hAnsi="Times New Roman"/>
          <w:sz w:val="28"/>
          <w:szCs w:val="28"/>
        </w:rPr>
        <w:t xml:space="preserve">Виды деятельности обучающихся: знакомство с образцами вокальной и инструментальной музыки; 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 сочинение рассказа, стихотворения под впечатлением от восприятия инструментального музыкального произведения; рисование образов программной музыки; музыкальная викторина на знание музыки, названий и авторов изученных произведений. </w:t>
      </w:r>
    </w:p>
    <w:p w:rsidR="003714A4" w:rsidRPr="003714A4" w:rsidRDefault="00A2796B" w:rsidP="000D4357">
      <w:pPr>
        <w:spacing w:after="0" w:line="240" w:lineRule="auto"/>
        <w:ind w:firstLine="709"/>
        <w:jc w:val="both"/>
        <w:rPr>
          <w:rFonts w:ascii="Times New Roman" w:hAnsi="Times New Roman"/>
          <w:b/>
          <w:sz w:val="28"/>
          <w:szCs w:val="28"/>
        </w:rPr>
      </w:pPr>
      <w:r w:rsidRPr="003714A4">
        <w:rPr>
          <w:rFonts w:ascii="Times New Roman" w:hAnsi="Times New Roman"/>
          <w:b/>
          <w:sz w:val="28"/>
          <w:szCs w:val="28"/>
        </w:rPr>
        <w:t xml:space="preserve">Музыка и живопись </w:t>
      </w:r>
    </w:p>
    <w:p w:rsidR="003714A4" w:rsidRDefault="00A2796B" w:rsidP="000D4357">
      <w:pPr>
        <w:spacing w:after="0" w:line="240" w:lineRule="auto"/>
        <w:ind w:firstLine="709"/>
        <w:jc w:val="both"/>
        <w:rPr>
          <w:rFonts w:ascii="Times New Roman" w:hAnsi="Times New Roman"/>
          <w:sz w:val="28"/>
          <w:szCs w:val="28"/>
        </w:rPr>
      </w:pPr>
      <w:r w:rsidRPr="003714A4">
        <w:rPr>
          <w:rFonts w:ascii="Times New Roman" w:hAnsi="Times New Roman"/>
          <w:i/>
          <w:sz w:val="28"/>
          <w:szCs w:val="28"/>
        </w:rPr>
        <w:t>Содержание:</w:t>
      </w:r>
      <w:r w:rsidRPr="00A2796B">
        <w:rPr>
          <w:rFonts w:ascii="Times New Roman" w:hAnsi="Times New Roman"/>
          <w:sz w:val="28"/>
          <w:szCs w:val="28"/>
        </w:rPr>
        <w:t xml:space="preserve">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 </w:t>
      </w:r>
    </w:p>
    <w:p w:rsidR="003714A4" w:rsidRDefault="00A2796B" w:rsidP="000D4357">
      <w:pPr>
        <w:spacing w:after="0" w:line="240" w:lineRule="auto"/>
        <w:ind w:firstLine="709"/>
        <w:jc w:val="both"/>
        <w:rPr>
          <w:rFonts w:ascii="Times New Roman" w:hAnsi="Times New Roman"/>
          <w:sz w:val="28"/>
          <w:szCs w:val="28"/>
        </w:rPr>
      </w:pPr>
      <w:r w:rsidRPr="003714A4">
        <w:rPr>
          <w:rFonts w:ascii="Times New Roman" w:hAnsi="Times New Roman"/>
          <w:i/>
          <w:sz w:val="28"/>
          <w:szCs w:val="28"/>
        </w:rPr>
        <w:t>Виды деятельности обучающихся:</w:t>
      </w:r>
      <w:r w:rsidRPr="00A2796B">
        <w:rPr>
          <w:rFonts w:ascii="Times New Roman" w:hAnsi="Times New Roman"/>
          <w:sz w:val="28"/>
          <w:szCs w:val="28"/>
        </w:rPr>
        <w:t xml:space="preserve"> знакомство с музыкальными произведениями программной музыки, выявление интонаций изобразительного характера; музыкальная викторина на знание музыки, названий и авторов изученных произведений; 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 </w:t>
      </w:r>
    </w:p>
    <w:p w:rsidR="003714A4" w:rsidRDefault="00A2796B" w:rsidP="000D4357">
      <w:pPr>
        <w:spacing w:after="0" w:line="240" w:lineRule="auto"/>
        <w:ind w:firstLine="709"/>
        <w:jc w:val="both"/>
        <w:rPr>
          <w:rFonts w:ascii="Times New Roman" w:hAnsi="Times New Roman"/>
          <w:sz w:val="28"/>
          <w:szCs w:val="28"/>
        </w:rPr>
      </w:pPr>
      <w:r w:rsidRPr="003714A4">
        <w:rPr>
          <w:rFonts w:ascii="Times New Roman" w:hAnsi="Times New Roman"/>
          <w:b/>
          <w:i/>
          <w:sz w:val="28"/>
          <w:szCs w:val="28"/>
        </w:rPr>
        <w:t>вариативно:</w:t>
      </w:r>
      <w:r w:rsidRPr="00A2796B">
        <w:rPr>
          <w:rFonts w:ascii="Times New Roman" w:hAnsi="Times New Roman"/>
          <w:sz w:val="28"/>
          <w:szCs w:val="28"/>
        </w:rPr>
        <w:t xml:space="preserve"> рисование под впечатлением от восприятия музыки программноизобразительного характера; сочинение музыки, импровизация, озвучивание картин художников. </w:t>
      </w:r>
    </w:p>
    <w:p w:rsidR="003714A4" w:rsidRPr="003714A4" w:rsidRDefault="00A2796B" w:rsidP="000D4357">
      <w:pPr>
        <w:spacing w:after="0" w:line="240" w:lineRule="auto"/>
        <w:ind w:firstLine="709"/>
        <w:jc w:val="both"/>
        <w:rPr>
          <w:rFonts w:ascii="Times New Roman" w:hAnsi="Times New Roman"/>
          <w:b/>
          <w:sz w:val="28"/>
          <w:szCs w:val="28"/>
        </w:rPr>
      </w:pPr>
      <w:r w:rsidRPr="003714A4">
        <w:rPr>
          <w:rFonts w:ascii="Times New Roman" w:hAnsi="Times New Roman"/>
          <w:b/>
          <w:sz w:val="28"/>
          <w:szCs w:val="28"/>
        </w:rPr>
        <w:t xml:space="preserve">Музыка и театр </w:t>
      </w:r>
    </w:p>
    <w:p w:rsidR="003714A4" w:rsidRDefault="00A2796B" w:rsidP="000D4357">
      <w:pPr>
        <w:spacing w:after="0" w:line="240" w:lineRule="auto"/>
        <w:ind w:firstLine="709"/>
        <w:jc w:val="both"/>
        <w:rPr>
          <w:rFonts w:ascii="Times New Roman" w:hAnsi="Times New Roman"/>
          <w:sz w:val="28"/>
          <w:szCs w:val="28"/>
        </w:rPr>
      </w:pPr>
      <w:r w:rsidRPr="003714A4">
        <w:rPr>
          <w:rFonts w:ascii="Times New Roman" w:hAnsi="Times New Roman"/>
          <w:i/>
          <w:sz w:val="28"/>
          <w:szCs w:val="28"/>
        </w:rPr>
        <w:t>Содержание:</w:t>
      </w:r>
      <w:r w:rsidRPr="00A2796B">
        <w:rPr>
          <w:rFonts w:ascii="Times New Roman" w:hAnsi="Times New Roman"/>
          <w:sz w:val="28"/>
          <w:szCs w:val="28"/>
        </w:rPr>
        <w:t xml:space="preserve">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 </w:t>
      </w:r>
    </w:p>
    <w:p w:rsidR="003714A4" w:rsidRDefault="00A2796B" w:rsidP="000D4357">
      <w:pPr>
        <w:spacing w:after="0" w:line="240" w:lineRule="auto"/>
        <w:ind w:firstLine="709"/>
        <w:jc w:val="both"/>
        <w:rPr>
          <w:rFonts w:ascii="Times New Roman" w:hAnsi="Times New Roman"/>
          <w:sz w:val="28"/>
          <w:szCs w:val="28"/>
        </w:rPr>
      </w:pPr>
      <w:r w:rsidRPr="003714A4">
        <w:rPr>
          <w:rFonts w:ascii="Times New Roman" w:hAnsi="Times New Roman"/>
          <w:i/>
          <w:sz w:val="28"/>
          <w:szCs w:val="28"/>
        </w:rPr>
        <w:t>Виды деятельности обучающихся:</w:t>
      </w:r>
      <w:r w:rsidRPr="00A2796B">
        <w:rPr>
          <w:rFonts w:ascii="Times New Roman" w:hAnsi="Times New Roman"/>
          <w:sz w:val="28"/>
          <w:szCs w:val="28"/>
        </w:rPr>
        <w:t xml:space="preserve"> знакомство с образцами музыки, созданной отечественными и зарубежными композиторами для драматического театра; разучивание, исполнение песни из театральной постановки, просмотр видеозаписи спектакля, в котором звучит данная песня; музыкальная викторина на материале изученных фрагментов музыкальных спектаклей; </w:t>
      </w:r>
    </w:p>
    <w:p w:rsidR="003714A4" w:rsidRDefault="00A2796B" w:rsidP="000D4357">
      <w:pPr>
        <w:spacing w:after="0" w:line="240" w:lineRule="auto"/>
        <w:ind w:firstLine="709"/>
        <w:jc w:val="both"/>
        <w:rPr>
          <w:rFonts w:ascii="Times New Roman" w:hAnsi="Times New Roman"/>
          <w:sz w:val="28"/>
          <w:szCs w:val="28"/>
        </w:rPr>
      </w:pPr>
      <w:r w:rsidRPr="003714A4">
        <w:rPr>
          <w:rFonts w:ascii="Times New Roman" w:hAnsi="Times New Roman"/>
          <w:b/>
          <w:i/>
          <w:sz w:val="28"/>
          <w:szCs w:val="28"/>
        </w:rPr>
        <w:t>вариативно:</w:t>
      </w:r>
      <w:r w:rsidRPr="00A2796B">
        <w:rPr>
          <w:rFonts w:ascii="Times New Roman" w:hAnsi="Times New Roman"/>
          <w:sz w:val="28"/>
          <w:szCs w:val="28"/>
        </w:rPr>
        <w:t xml:space="preserve">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 </w:t>
      </w:r>
    </w:p>
    <w:p w:rsidR="003714A4" w:rsidRPr="003714A4" w:rsidRDefault="00A2796B" w:rsidP="000D4357">
      <w:pPr>
        <w:spacing w:after="0" w:line="240" w:lineRule="auto"/>
        <w:ind w:firstLine="709"/>
        <w:jc w:val="both"/>
        <w:rPr>
          <w:rFonts w:ascii="Times New Roman" w:hAnsi="Times New Roman"/>
          <w:b/>
          <w:sz w:val="28"/>
          <w:szCs w:val="28"/>
        </w:rPr>
      </w:pPr>
      <w:r w:rsidRPr="003714A4">
        <w:rPr>
          <w:rFonts w:ascii="Times New Roman" w:hAnsi="Times New Roman"/>
          <w:b/>
          <w:sz w:val="28"/>
          <w:szCs w:val="28"/>
        </w:rPr>
        <w:t xml:space="preserve">Музыка кино и телевидения </w:t>
      </w:r>
    </w:p>
    <w:p w:rsidR="003714A4" w:rsidRDefault="00A2796B" w:rsidP="000D4357">
      <w:pPr>
        <w:spacing w:after="0" w:line="240" w:lineRule="auto"/>
        <w:ind w:firstLine="709"/>
        <w:jc w:val="both"/>
        <w:rPr>
          <w:rFonts w:ascii="Times New Roman" w:hAnsi="Times New Roman"/>
          <w:sz w:val="28"/>
          <w:szCs w:val="28"/>
        </w:rPr>
      </w:pPr>
      <w:r w:rsidRPr="003714A4">
        <w:rPr>
          <w:rFonts w:ascii="Times New Roman" w:hAnsi="Times New Roman"/>
          <w:i/>
          <w:sz w:val="28"/>
          <w:szCs w:val="28"/>
        </w:rPr>
        <w:t>Содержание:</w:t>
      </w:r>
      <w:r w:rsidRPr="00A2796B">
        <w:rPr>
          <w:rFonts w:ascii="Times New Roman" w:hAnsi="Times New Roman"/>
          <w:sz w:val="28"/>
          <w:szCs w:val="28"/>
        </w:rPr>
        <w:t xml:space="preserve">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 </w:t>
      </w:r>
    </w:p>
    <w:p w:rsidR="003714A4" w:rsidRDefault="00A2796B" w:rsidP="000D4357">
      <w:pPr>
        <w:spacing w:after="0" w:line="240" w:lineRule="auto"/>
        <w:ind w:firstLine="709"/>
        <w:jc w:val="both"/>
        <w:rPr>
          <w:rFonts w:ascii="Times New Roman" w:hAnsi="Times New Roman"/>
          <w:sz w:val="28"/>
          <w:szCs w:val="28"/>
        </w:rPr>
      </w:pPr>
      <w:r w:rsidRPr="003714A4">
        <w:rPr>
          <w:rFonts w:ascii="Times New Roman" w:hAnsi="Times New Roman"/>
          <w:i/>
          <w:sz w:val="28"/>
          <w:szCs w:val="28"/>
        </w:rPr>
        <w:t>Виды деятельности обучающихся</w:t>
      </w:r>
      <w:r w:rsidRPr="00A2796B">
        <w:rPr>
          <w:rFonts w:ascii="Times New Roman" w:hAnsi="Times New Roman"/>
          <w:sz w:val="28"/>
          <w:szCs w:val="28"/>
        </w:rPr>
        <w:t xml:space="preserve">: знакомство с образцами киномузыки отечественных и зарубежных композиторов; просмотр фильмов с целью анализа выразительного эффекта, создаваемого музыкой; разучивание, исполнение песни из фильма; </w:t>
      </w:r>
    </w:p>
    <w:p w:rsidR="003714A4" w:rsidRDefault="00A2796B" w:rsidP="000D4357">
      <w:pPr>
        <w:spacing w:after="0" w:line="240" w:lineRule="auto"/>
        <w:ind w:firstLine="709"/>
        <w:jc w:val="both"/>
        <w:rPr>
          <w:rFonts w:ascii="Times New Roman" w:hAnsi="Times New Roman"/>
          <w:sz w:val="28"/>
          <w:szCs w:val="28"/>
        </w:rPr>
      </w:pPr>
      <w:r w:rsidRPr="003714A4">
        <w:rPr>
          <w:rFonts w:ascii="Times New Roman" w:hAnsi="Times New Roman"/>
          <w:b/>
          <w:i/>
          <w:sz w:val="28"/>
          <w:szCs w:val="28"/>
        </w:rPr>
        <w:t>вариативно:</w:t>
      </w:r>
      <w:r w:rsidRPr="00A2796B">
        <w:rPr>
          <w:rFonts w:ascii="Times New Roman" w:hAnsi="Times New Roman"/>
          <w:sz w:val="28"/>
          <w:szCs w:val="28"/>
        </w:rPr>
        <w:t xml:space="preserve">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 </w:t>
      </w:r>
    </w:p>
    <w:p w:rsidR="003714A4" w:rsidRDefault="003714A4" w:rsidP="000D4357">
      <w:pPr>
        <w:spacing w:after="0" w:line="240" w:lineRule="auto"/>
        <w:ind w:firstLine="709"/>
        <w:jc w:val="both"/>
        <w:rPr>
          <w:rFonts w:ascii="Times New Roman" w:hAnsi="Times New Roman"/>
          <w:sz w:val="28"/>
          <w:szCs w:val="28"/>
        </w:rPr>
      </w:pPr>
    </w:p>
    <w:p w:rsidR="003714A4" w:rsidRPr="003714A4" w:rsidRDefault="00A2796B" w:rsidP="000D4357">
      <w:pPr>
        <w:spacing w:after="0" w:line="240" w:lineRule="auto"/>
        <w:ind w:firstLine="709"/>
        <w:jc w:val="both"/>
        <w:rPr>
          <w:rFonts w:ascii="Times New Roman" w:hAnsi="Times New Roman"/>
          <w:b/>
          <w:sz w:val="28"/>
          <w:szCs w:val="28"/>
        </w:rPr>
      </w:pPr>
      <w:r w:rsidRPr="003714A4">
        <w:rPr>
          <w:rFonts w:ascii="Times New Roman" w:hAnsi="Times New Roman"/>
          <w:b/>
          <w:sz w:val="28"/>
          <w:szCs w:val="28"/>
        </w:rPr>
        <w:t>ПЛАНИРУЕМЫЕ РЕЗУЛЬТАТЫ ОСВОЕНИЯ ПРОГРАММЫ ПО МУЗЫКЕ НА УРОВНЕ ОСНОВНОГО ОБЩЕГО ОБРАЗОВАНИЯ</w:t>
      </w:r>
    </w:p>
    <w:p w:rsidR="003714A4" w:rsidRPr="003714A4" w:rsidRDefault="003714A4" w:rsidP="000D4357">
      <w:pPr>
        <w:spacing w:after="0" w:line="240" w:lineRule="auto"/>
        <w:ind w:firstLine="709"/>
        <w:jc w:val="both"/>
        <w:rPr>
          <w:rFonts w:ascii="Times New Roman" w:hAnsi="Times New Roman"/>
          <w:b/>
          <w:sz w:val="28"/>
          <w:szCs w:val="28"/>
        </w:rPr>
      </w:pPr>
    </w:p>
    <w:p w:rsidR="003714A4" w:rsidRPr="003714A4" w:rsidRDefault="00A2796B" w:rsidP="000D4357">
      <w:pPr>
        <w:spacing w:after="0" w:line="240" w:lineRule="auto"/>
        <w:ind w:firstLine="709"/>
        <w:jc w:val="both"/>
        <w:rPr>
          <w:rFonts w:ascii="Times New Roman" w:hAnsi="Times New Roman"/>
          <w:b/>
          <w:sz w:val="28"/>
          <w:szCs w:val="28"/>
        </w:rPr>
      </w:pPr>
      <w:r w:rsidRPr="003714A4">
        <w:rPr>
          <w:rFonts w:ascii="Times New Roman" w:hAnsi="Times New Roman"/>
          <w:b/>
          <w:sz w:val="28"/>
          <w:szCs w:val="28"/>
        </w:rPr>
        <w:t xml:space="preserve"> ЛИЧНОСТНЫЕ РЕЗУЛЬТАТЫ </w:t>
      </w:r>
    </w:p>
    <w:p w:rsidR="003714A4" w:rsidRDefault="00A2796B" w:rsidP="000D4357">
      <w:pPr>
        <w:spacing w:after="0" w:line="240" w:lineRule="auto"/>
        <w:ind w:firstLine="709"/>
        <w:jc w:val="both"/>
        <w:rPr>
          <w:rFonts w:ascii="Times New Roman" w:hAnsi="Times New Roman"/>
          <w:sz w:val="28"/>
          <w:szCs w:val="28"/>
        </w:rPr>
      </w:pPr>
      <w:r w:rsidRPr="00A2796B">
        <w:rPr>
          <w:rFonts w:ascii="Times New Roman" w:hAnsi="Times New Roman"/>
          <w:sz w:val="28"/>
          <w:szCs w:val="28"/>
        </w:rPr>
        <w:t xml:space="preserve">В результате изучения музыки на уровне основного общего образования у обучающегося будут сформированы следующие личностные результаты в части: </w:t>
      </w:r>
    </w:p>
    <w:p w:rsidR="003714A4" w:rsidRDefault="00A2796B" w:rsidP="000D4357">
      <w:pPr>
        <w:spacing w:after="0" w:line="240" w:lineRule="auto"/>
        <w:ind w:firstLine="709"/>
        <w:jc w:val="both"/>
        <w:rPr>
          <w:rFonts w:ascii="Times New Roman" w:hAnsi="Times New Roman"/>
          <w:sz w:val="28"/>
          <w:szCs w:val="28"/>
        </w:rPr>
      </w:pPr>
      <w:r w:rsidRPr="003714A4">
        <w:rPr>
          <w:rFonts w:ascii="Times New Roman" w:hAnsi="Times New Roman"/>
          <w:b/>
          <w:sz w:val="28"/>
          <w:szCs w:val="28"/>
        </w:rPr>
        <w:t>1) патриотического воспитания:</w:t>
      </w:r>
      <w:r w:rsidRPr="00A2796B">
        <w:rPr>
          <w:rFonts w:ascii="Times New Roman" w:hAnsi="Times New Roman"/>
          <w:sz w:val="28"/>
          <w:szCs w:val="28"/>
        </w:rPr>
        <w:t xml:space="preserve"> осознание российской гражданской идентичности в поликультурном и многоконфессиональном обществе; знание Гимна России и традиций его исполнения, уважение музыкальных символов республик Российской Федерации и других стран мира; проявление интереса к освоению музыкальных традиций своего края, музыкальной культуры народов России; знание достижений отечественных музыкантов, их вклада в мировую музыкальную культуру; интерес к изучению истории отечественной музыкальной культуры; стремление развивать и сохранять музыкальную культуру своей страны, своего края; </w:t>
      </w:r>
    </w:p>
    <w:p w:rsidR="003714A4" w:rsidRDefault="00A2796B" w:rsidP="000D4357">
      <w:pPr>
        <w:spacing w:after="0" w:line="240" w:lineRule="auto"/>
        <w:ind w:firstLine="709"/>
        <w:jc w:val="both"/>
        <w:rPr>
          <w:rFonts w:ascii="Times New Roman" w:hAnsi="Times New Roman"/>
          <w:sz w:val="28"/>
          <w:szCs w:val="28"/>
        </w:rPr>
      </w:pPr>
      <w:r w:rsidRPr="003714A4">
        <w:rPr>
          <w:rFonts w:ascii="Times New Roman" w:hAnsi="Times New Roman"/>
          <w:b/>
          <w:sz w:val="28"/>
          <w:szCs w:val="28"/>
        </w:rPr>
        <w:t>2) гражданского воспитания:</w:t>
      </w:r>
      <w:r w:rsidRPr="00A2796B">
        <w:rPr>
          <w:rFonts w:ascii="Times New Roman" w:hAnsi="Times New Roman"/>
          <w:sz w:val="28"/>
          <w:szCs w:val="28"/>
        </w:rPr>
        <w:t xml:space="preserve"> готовность к выполнению обязанностей гражданина и реализации его прав, уважение прав, свобод и законных интересов других людей; 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 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 </w:t>
      </w:r>
    </w:p>
    <w:p w:rsidR="003714A4" w:rsidRDefault="00A2796B" w:rsidP="000D4357">
      <w:pPr>
        <w:spacing w:after="0" w:line="240" w:lineRule="auto"/>
        <w:ind w:firstLine="709"/>
        <w:jc w:val="both"/>
        <w:rPr>
          <w:rFonts w:ascii="Times New Roman" w:hAnsi="Times New Roman"/>
          <w:sz w:val="28"/>
          <w:szCs w:val="28"/>
        </w:rPr>
      </w:pPr>
      <w:r w:rsidRPr="003714A4">
        <w:rPr>
          <w:rFonts w:ascii="Times New Roman" w:hAnsi="Times New Roman"/>
          <w:b/>
          <w:sz w:val="28"/>
          <w:szCs w:val="28"/>
        </w:rPr>
        <w:t>3) духовно-нравственного воспитания:</w:t>
      </w:r>
      <w:r w:rsidRPr="00A2796B">
        <w:rPr>
          <w:rFonts w:ascii="Times New Roman" w:hAnsi="Times New Roman"/>
          <w:sz w:val="28"/>
          <w:szCs w:val="28"/>
        </w:rPr>
        <w:t xml:space="preserve"> ориентация на моральные ценности и нормы в ситуациях нравственного выбора; готовность воспринимать музыкальное искусство с учетом моральных и духовных ценностей этического и религиозного контекста, социальноисторических особенностей этики и эстетики; 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 </w:t>
      </w:r>
    </w:p>
    <w:p w:rsidR="003714A4" w:rsidRDefault="00A2796B" w:rsidP="000D4357">
      <w:pPr>
        <w:spacing w:after="0" w:line="240" w:lineRule="auto"/>
        <w:ind w:firstLine="709"/>
        <w:jc w:val="both"/>
        <w:rPr>
          <w:rFonts w:ascii="Times New Roman" w:hAnsi="Times New Roman"/>
          <w:sz w:val="28"/>
          <w:szCs w:val="28"/>
        </w:rPr>
      </w:pPr>
      <w:r w:rsidRPr="003714A4">
        <w:rPr>
          <w:rFonts w:ascii="Times New Roman" w:hAnsi="Times New Roman"/>
          <w:b/>
          <w:sz w:val="28"/>
          <w:szCs w:val="28"/>
        </w:rPr>
        <w:t>4) эстетического воспитания:</w:t>
      </w:r>
      <w:r w:rsidRPr="00A2796B">
        <w:rPr>
          <w:rFonts w:ascii="Times New Roman" w:hAnsi="Times New Roman"/>
          <w:sz w:val="28"/>
          <w:szCs w:val="28"/>
        </w:rPr>
        <w:t xml:space="preserve"> 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 осознание ценности творчества, таланта; осознание важности музыкального искусства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 </w:t>
      </w:r>
    </w:p>
    <w:p w:rsidR="003714A4" w:rsidRDefault="00A2796B" w:rsidP="000D4357">
      <w:pPr>
        <w:spacing w:after="0" w:line="240" w:lineRule="auto"/>
        <w:ind w:firstLine="709"/>
        <w:jc w:val="both"/>
        <w:rPr>
          <w:rFonts w:ascii="Times New Roman" w:hAnsi="Times New Roman"/>
          <w:sz w:val="28"/>
          <w:szCs w:val="28"/>
        </w:rPr>
      </w:pPr>
      <w:r w:rsidRPr="003714A4">
        <w:rPr>
          <w:rFonts w:ascii="Times New Roman" w:hAnsi="Times New Roman"/>
          <w:b/>
          <w:sz w:val="28"/>
          <w:szCs w:val="28"/>
        </w:rPr>
        <w:t>5) ценности научного познания:</w:t>
      </w:r>
      <w:r w:rsidRPr="00A2796B">
        <w:rPr>
          <w:rFonts w:ascii="Times New Roman" w:hAnsi="Times New Roman"/>
          <w:sz w:val="28"/>
          <w:szCs w:val="28"/>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 овладение музыкальным языком, навыками познания музыки как искусства интонируемого смысла; овладение основными способами исследовательской деятельности 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 </w:t>
      </w:r>
    </w:p>
    <w:p w:rsidR="003714A4" w:rsidRDefault="00A2796B" w:rsidP="000D4357">
      <w:pPr>
        <w:spacing w:after="0" w:line="240" w:lineRule="auto"/>
        <w:ind w:firstLine="709"/>
        <w:jc w:val="both"/>
        <w:rPr>
          <w:rFonts w:ascii="Times New Roman" w:hAnsi="Times New Roman"/>
          <w:sz w:val="28"/>
          <w:szCs w:val="28"/>
        </w:rPr>
      </w:pPr>
      <w:r w:rsidRPr="003714A4">
        <w:rPr>
          <w:rFonts w:ascii="Times New Roman" w:hAnsi="Times New Roman"/>
          <w:b/>
          <w:sz w:val="28"/>
          <w:szCs w:val="28"/>
        </w:rPr>
        <w:t>6) физического воспитания, формирования культуры здоровья и эмоционального благополучия:</w:t>
      </w:r>
      <w:r w:rsidRPr="00A2796B">
        <w:rPr>
          <w:rFonts w:ascii="Times New Roman" w:hAnsi="Times New Roman"/>
          <w:sz w:val="28"/>
          <w:szCs w:val="28"/>
        </w:rPr>
        <w:t xml:space="preserve"> осознание ценности жизни с опорой на собственный жизненный опыт и опыт восприятия произведений искусства; соблюдение правил личной безопасности и гигиены, в том числе в процессе музыкально-исполнительской, творческой, исследовательской деятельности; 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 сформированность навыков рефлексии, признание своего права на ошибку и такого же права другого человека; </w:t>
      </w:r>
    </w:p>
    <w:p w:rsidR="003714A4" w:rsidRDefault="00A2796B" w:rsidP="000D4357">
      <w:pPr>
        <w:spacing w:after="0" w:line="240" w:lineRule="auto"/>
        <w:ind w:firstLine="709"/>
        <w:jc w:val="both"/>
        <w:rPr>
          <w:rFonts w:ascii="Times New Roman" w:hAnsi="Times New Roman"/>
          <w:sz w:val="28"/>
          <w:szCs w:val="28"/>
        </w:rPr>
      </w:pPr>
      <w:r w:rsidRPr="003714A4">
        <w:rPr>
          <w:rFonts w:ascii="Times New Roman" w:hAnsi="Times New Roman"/>
          <w:b/>
          <w:sz w:val="28"/>
          <w:szCs w:val="28"/>
        </w:rPr>
        <w:t xml:space="preserve">7) трудового воспитания: </w:t>
      </w:r>
      <w:r w:rsidRPr="00A2796B">
        <w:rPr>
          <w:rFonts w:ascii="Times New Roman" w:hAnsi="Times New Roman"/>
          <w:sz w:val="28"/>
          <w:szCs w:val="28"/>
        </w:rPr>
        <w:t xml:space="preserve">установка на посильное активное участие в практической деятельности; трудолюбие в учебе,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 </w:t>
      </w:r>
    </w:p>
    <w:p w:rsidR="003714A4" w:rsidRDefault="00A2796B" w:rsidP="000D4357">
      <w:pPr>
        <w:spacing w:after="0" w:line="240" w:lineRule="auto"/>
        <w:ind w:firstLine="709"/>
        <w:jc w:val="both"/>
        <w:rPr>
          <w:rFonts w:ascii="Times New Roman" w:hAnsi="Times New Roman"/>
          <w:sz w:val="28"/>
          <w:szCs w:val="28"/>
        </w:rPr>
      </w:pPr>
      <w:r w:rsidRPr="003714A4">
        <w:rPr>
          <w:rFonts w:ascii="Times New Roman" w:hAnsi="Times New Roman"/>
          <w:b/>
          <w:sz w:val="28"/>
          <w:szCs w:val="28"/>
        </w:rPr>
        <w:t>8) экологического воспитания:</w:t>
      </w:r>
      <w:r w:rsidRPr="00A2796B">
        <w:rPr>
          <w:rFonts w:ascii="Times New Roman" w:hAnsi="Times New Roman"/>
          <w:sz w:val="28"/>
          <w:szCs w:val="28"/>
        </w:rPr>
        <w:t xml:space="preserve"> повышение уровня экологической культуры, осознание глобального характера экологических проблем и путей их решения; нравственно-эстетическое отношение к природе, участие в экологических проектах через различные формы музыкального творчества; </w:t>
      </w:r>
    </w:p>
    <w:p w:rsidR="003714A4" w:rsidRDefault="00A2796B" w:rsidP="000D4357">
      <w:pPr>
        <w:spacing w:after="0" w:line="240" w:lineRule="auto"/>
        <w:ind w:firstLine="709"/>
        <w:jc w:val="both"/>
        <w:rPr>
          <w:rFonts w:ascii="Times New Roman" w:hAnsi="Times New Roman"/>
          <w:sz w:val="28"/>
          <w:szCs w:val="28"/>
        </w:rPr>
      </w:pPr>
      <w:r w:rsidRPr="003714A4">
        <w:rPr>
          <w:rFonts w:ascii="Times New Roman" w:hAnsi="Times New Roman"/>
          <w:b/>
          <w:sz w:val="28"/>
          <w:szCs w:val="28"/>
        </w:rPr>
        <w:t xml:space="preserve">9) адаптации к изменяющимся условиям социальной и природной среды: </w:t>
      </w:r>
      <w:r w:rsidRPr="00A2796B">
        <w:rPr>
          <w:rFonts w:ascii="Times New Roman" w:hAnsi="Times New Roman"/>
          <w:sz w:val="28"/>
          <w:szCs w:val="28"/>
        </w:rPr>
        <w:t xml:space="preserve">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 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 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 </w:t>
      </w:r>
    </w:p>
    <w:p w:rsidR="003714A4" w:rsidRDefault="003714A4" w:rsidP="000D4357">
      <w:pPr>
        <w:spacing w:after="0" w:line="240" w:lineRule="auto"/>
        <w:ind w:firstLine="709"/>
        <w:jc w:val="both"/>
        <w:rPr>
          <w:rFonts w:ascii="Times New Roman" w:hAnsi="Times New Roman"/>
          <w:sz w:val="28"/>
          <w:szCs w:val="28"/>
        </w:rPr>
      </w:pPr>
    </w:p>
    <w:p w:rsidR="003714A4" w:rsidRDefault="00A2796B" w:rsidP="000D4357">
      <w:pPr>
        <w:spacing w:after="0" w:line="240" w:lineRule="auto"/>
        <w:ind w:firstLine="709"/>
        <w:jc w:val="both"/>
        <w:rPr>
          <w:rFonts w:ascii="Times New Roman" w:hAnsi="Times New Roman"/>
          <w:sz w:val="28"/>
          <w:szCs w:val="28"/>
        </w:rPr>
      </w:pPr>
      <w:r w:rsidRPr="003714A4">
        <w:rPr>
          <w:rFonts w:ascii="Times New Roman" w:hAnsi="Times New Roman"/>
          <w:b/>
          <w:sz w:val="28"/>
          <w:szCs w:val="28"/>
        </w:rPr>
        <w:t>МЕТАПРЕДМЕТНЫЕ РЕЗУЛЬТАТЫ</w:t>
      </w:r>
      <w:r w:rsidRPr="00A2796B">
        <w:rPr>
          <w:rFonts w:ascii="Times New Roman" w:hAnsi="Times New Roman"/>
          <w:sz w:val="28"/>
          <w:szCs w:val="28"/>
        </w:rPr>
        <w:t xml:space="preserve"> </w:t>
      </w:r>
    </w:p>
    <w:p w:rsidR="003714A4" w:rsidRDefault="00A2796B" w:rsidP="000D4357">
      <w:pPr>
        <w:spacing w:after="0" w:line="240" w:lineRule="auto"/>
        <w:ind w:firstLine="709"/>
        <w:jc w:val="both"/>
        <w:rPr>
          <w:rFonts w:ascii="Times New Roman" w:hAnsi="Times New Roman"/>
          <w:sz w:val="28"/>
          <w:szCs w:val="28"/>
        </w:rPr>
      </w:pPr>
      <w:r w:rsidRPr="00A2796B">
        <w:rPr>
          <w:rFonts w:ascii="Times New Roman" w:hAnsi="Times New Roman"/>
          <w:sz w:val="28"/>
          <w:szCs w:val="28"/>
        </w:rPr>
        <w:t xml:space="preserve">В результате изучения музыки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 </w:t>
      </w:r>
    </w:p>
    <w:p w:rsidR="003714A4" w:rsidRPr="003714A4" w:rsidRDefault="00A2796B" w:rsidP="000D4357">
      <w:pPr>
        <w:spacing w:after="0" w:line="240" w:lineRule="auto"/>
        <w:ind w:firstLine="709"/>
        <w:jc w:val="both"/>
        <w:rPr>
          <w:rFonts w:ascii="Times New Roman" w:hAnsi="Times New Roman"/>
          <w:b/>
          <w:i/>
          <w:sz w:val="28"/>
          <w:szCs w:val="28"/>
        </w:rPr>
      </w:pPr>
      <w:r w:rsidRPr="003714A4">
        <w:rPr>
          <w:rFonts w:ascii="Times New Roman" w:hAnsi="Times New Roman"/>
          <w:b/>
          <w:i/>
          <w:sz w:val="28"/>
          <w:szCs w:val="28"/>
        </w:rPr>
        <w:t xml:space="preserve">Познавательные универсальные учебные действия </w:t>
      </w:r>
    </w:p>
    <w:p w:rsidR="003714A4" w:rsidRDefault="00A2796B" w:rsidP="000D4357">
      <w:pPr>
        <w:spacing w:after="0" w:line="240" w:lineRule="auto"/>
        <w:ind w:firstLine="709"/>
        <w:jc w:val="both"/>
        <w:rPr>
          <w:rFonts w:ascii="Times New Roman" w:hAnsi="Times New Roman"/>
          <w:sz w:val="28"/>
          <w:szCs w:val="28"/>
        </w:rPr>
      </w:pPr>
      <w:r w:rsidRPr="003714A4">
        <w:rPr>
          <w:rFonts w:ascii="Times New Roman" w:hAnsi="Times New Roman"/>
          <w:b/>
          <w:sz w:val="28"/>
          <w:szCs w:val="28"/>
        </w:rPr>
        <w:t>Базовые логические действия:</w:t>
      </w:r>
      <w:r w:rsidRPr="00A2796B">
        <w:rPr>
          <w:rFonts w:ascii="Times New Roman" w:hAnsi="Times New Roman"/>
          <w:sz w:val="28"/>
          <w:szCs w:val="28"/>
        </w:rPr>
        <w:t xml:space="preserve"> 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 сопоставлять, сравнивать на основании существенных признаков произведения, жанры и стили музыкального и других видов искусства; обнаруживать взаимные влияния отдельных видов, жанров и стилей музыки друг на друга, формулировать гипотезы о взаимосвязях; 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 выявлять и характеризовать существенные признаки конкретного музыкального звучания; самостоятельно обобщать и формулировать выводы по результатам проведенного слухового наблюдения-исследования. </w:t>
      </w:r>
    </w:p>
    <w:p w:rsidR="003714A4" w:rsidRDefault="00A2796B" w:rsidP="000D4357">
      <w:pPr>
        <w:spacing w:after="0" w:line="240" w:lineRule="auto"/>
        <w:ind w:firstLine="709"/>
        <w:jc w:val="both"/>
        <w:rPr>
          <w:rFonts w:ascii="Times New Roman" w:hAnsi="Times New Roman"/>
          <w:sz w:val="28"/>
          <w:szCs w:val="28"/>
        </w:rPr>
      </w:pPr>
      <w:r w:rsidRPr="003714A4">
        <w:rPr>
          <w:rFonts w:ascii="Times New Roman" w:hAnsi="Times New Roman"/>
          <w:b/>
          <w:sz w:val="28"/>
          <w:szCs w:val="28"/>
        </w:rPr>
        <w:t>Базовые исследовательские действия:</w:t>
      </w:r>
      <w:r w:rsidRPr="00A2796B">
        <w:rPr>
          <w:rFonts w:ascii="Times New Roman" w:hAnsi="Times New Roman"/>
          <w:sz w:val="28"/>
          <w:szCs w:val="28"/>
        </w:rPr>
        <w:t xml:space="preserve"> следовать внутренним слухом за развитием музыкального процесса, «наблюдать» звучание музыки; использовать вопросы как исследовательский инструмент познания; формулировать собственные вопросы, фиксирующие несоответствие между реальным и желательным состоянием учебной ситуации, восприятия, исполнения музыки; составлять алгоритм действий и использовать его для решения учебных, в том числе исполнительских и творческих задач; 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 самостоятельно формулировать обобщения и выводы по результатам проведенного наблюдения, слухового исследования. </w:t>
      </w:r>
    </w:p>
    <w:p w:rsidR="003714A4" w:rsidRDefault="00A2796B" w:rsidP="000D4357">
      <w:pPr>
        <w:spacing w:after="0" w:line="240" w:lineRule="auto"/>
        <w:ind w:firstLine="709"/>
        <w:jc w:val="both"/>
        <w:rPr>
          <w:rFonts w:ascii="Times New Roman" w:hAnsi="Times New Roman"/>
          <w:sz w:val="28"/>
          <w:szCs w:val="28"/>
        </w:rPr>
      </w:pPr>
      <w:r w:rsidRPr="003714A4">
        <w:rPr>
          <w:rFonts w:ascii="Times New Roman" w:hAnsi="Times New Roman"/>
          <w:b/>
          <w:sz w:val="28"/>
          <w:szCs w:val="28"/>
        </w:rPr>
        <w:t>Работа с информацией:</w:t>
      </w:r>
      <w:r w:rsidRPr="00A2796B">
        <w:rPr>
          <w:rFonts w:ascii="Times New Roman" w:hAnsi="Times New Roman"/>
          <w:sz w:val="28"/>
          <w:szCs w:val="28"/>
        </w:rPr>
        <w:t xml:space="preserve"> применять различные методы, инструменты и запросы при поиске и отборе информации с учетом предложенной учебной задачи и заданных критериев; понимать специфику работы с аудиоинформацией, музыкальными записями; использовать интонирование для запоминания звуковой информации, музыкальных произведений; выбирать, анализировать, интерпретировать, обобщать и систематизировать информацию, представленную в аудио- и видеоформатах, текстах, таблицах, схемах; использовать смысловое чтение для извлечения, обобщения и систематизации информации из одного или нескольких источников с учетом поставленных целей; оценивать надежность информации по критериям, предложенным учителем или сформулированным самостоятельно; различать тексты информационного и художественного содержания, трансформировать, интерпретировать их в соответствии с учебной задачей; 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 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 </w:t>
      </w:r>
    </w:p>
    <w:p w:rsidR="003714A4" w:rsidRDefault="003714A4" w:rsidP="000D4357">
      <w:pPr>
        <w:spacing w:after="0" w:line="240" w:lineRule="auto"/>
        <w:ind w:firstLine="709"/>
        <w:jc w:val="both"/>
        <w:rPr>
          <w:rFonts w:ascii="Times New Roman" w:hAnsi="Times New Roman"/>
          <w:sz w:val="28"/>
          <w:szCs w:val="28"/>
        </w:rPr>
      </w:pPr>
    </w:p>
    <w:p w:rsidR="003714A4" w:rsidRPr="003714A4" w:rsidRDefault="00A2796B" w:rsidP="000D4357">
      <w:pPr>
        <w:spacing w:after="0" w:line="240" w:lineRule="auto"/>
        <w:ind w:firstLine="709"/>
        <w:jc w:val="both"/>
        <w:rPr>
          <w:rFonts w:ascii="Times New Roman" w:hAnsi="Times New Roman"/>
          <w:b/>
          <w:i/>
          <w:sz w:val="28"/>
          <w:szCs w:val="28"/>
        </w:rPr>
      </w:pPr>
      <w:r w:rsidRPr="003714A4">
        <w:rPr>
          <w:rFonts w:ascii="Times New Roman" w:hAnsi="Times New Roman"/>
          <w:b/>
          <w:i/>
          <w:sz w:val="28"/>
          <w:szCs w:val="28"/>
        </w:rPr>
        <w:t xml:space="preserve">Коммуникативные универсальные учебные действия </w:t>
      </w:r>
    </w:p>
    <w:p w:rsidR="003714A4" w:rsidRDefault="00A2796B" w:rsidP="000D4357">
      <w:pPr>
        <w:spacing w:after="0" w:line="240" w:lineRule="auto"/>
        <w:ind w:firstLine="709"/>
        <w:jc w:val="both"/>
        <w:rPr>
          <w:rFonts w:ascii="Times New Roman" w:hAnsi="Times New Roman"/>
          <w:sz w:val="28"/>
          <w:szCs w:val="28"/>
        </w:rPr>
      </w:pPr>
      <w:r w:rsidRPr="003714A4">
        <w:rPr>
          <w:rFonts w:ascii="Times New Roman" w:hAnsi="Times New Roman"/>
          <w:b/>
          <w:sz w:val="28"/>
          <w:szCs w:val="28"/>
        </w:rPr>
        <w:t>Невербальная коммуникация:</w:t>
      </w:r>
      <w:r w:rsidRPr="00A2796B">
        <w:rPr>
          <w:rFonts w:ascii="Times New Roman" w:hAnsi="Times New Roman"/>
          <w:sz w:val="28"/>
          <w:szCs w:val="28"/>
        </w:rPr>
        <w:t xml:space="preserve"> 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 передавать в собственном исполнении музыки художественное содержание, выражать настроение, чувства, личное отношение к исполняемому произведению; осознанно пользоваться интонационной выразительностью в обыденной речи, понимать культурные нормы и значение интонации в повседневном общении; эффективно использовать интонационно-выразительные возможности в ситуации публичного выступления; 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 </w:t>
      </w:r>
    </w:p>
    <w:p w:rsidR="003714A4" w:rsidRDefault="00A2796B" w:rsidP="000D4357">
      <w:pPr>
        <w:spacing w:after="0" w:line="240" w:lineRule="auto"/>
        <w:ind w:firstLine="709"/>
        <w:jc w:val="both"/>
        <w:rPr>
          <w:rFonts w:ascii="Times New Roman" w:hAnsi="Times New Roman"/>
          <w:sz w:val="28"/>
          <w:szCs w:val="28"/>
        </w:rPr>
      </w:pPr>
      <w:r w:rsidRPr="003714A4">
        <w:rPr>
          <w:rFonts w:ascii="Times New Roman" w:hAnsi="Times New Roman"/>
          <w:b/>
          <w:sz w:val="28"/>
          <w:szCs w:val="28"/>
        </w:rPr>
        <w:t>Вербальное общение:</w:t>
      </w:r>
      <w:r w:rsidRPr="00A2796B">
        <w:rPr>
          <w:rFonts w:ascii="Times New Roman" w:hAnsi="Times New Roman"/>
          <w:sz w:val="28"/>
          <w:szCs w:val="28"/>
        </w:rPr>
        <w:t xml:space="preserve"> воспринимать и формулировать суждения, выражать эмоции в соответствии с условиями и целями общения; выражать свое мнение, в том числе впечатления от общения с музыкальным искусством в устных и письменных текстах; понимать намерения других, проявлять уважительное отношение к собеседнику и в корректной форме формулировать свои возражения; вести диалог, дискуссию, задавать вопросы по существу обсуждаемой темы, поддерживать благожелательный тон диалога; публично представлять результаты учебной и творческой деятельности. </w:t>
      </w:r>
    </w:p>
    <w:p w:rsidR="003714A4" w:rsidRDefault="00A2796B" w:rsidP="003714A4">
      <w:pPr>
        <w:spacing w:after="0" w:line="240" w:lineRule="auto"/>
        <w:ind w:firstLine="709"/>
        <w:jc w:val="both"/>
        <w:rPr>
          <w:rFonts w:ascii="Times New Roman" w:hAnsi="Times New Roman"/>
          <w:sz w:val="28"/>
          <w:szCs w:val="28"/>
        </w:rPr>
      </w:pPr>
      <w:r w:rsidRPr="003714A4">
        <w:rPr>
          <w:rFonts w:ascii="Times New Roman" w:hAnsi="Times New Roman"/>
          <w:b/>
          <w:sz w:val="28"/>
          <w:szCs w:val="28"/>
        </w:rPr>
        <w:t>Совместная деятельность (сотрудничество):</w:t>
      </w:r>
      <w:r w:rsidRPr="00A2796B">
        <w:rPr>
          <w:rFonts w:ascii="Times New Roman" w:hAnsi="Times New Roman"/>
          <w:sz w:val="28"/>
          <w:szCs w:val="28"/>
        </w:rPr>
        <w:t xml:space="preserve"> 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 понимать и использовать преимущества коллективной, групповой и индивидуальной музыкальной деятельности, выбирать наиболее эффективные формы взаимодействия при решении поставленной задачи;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3714A4" w:rsidRDefault="003714A4" w:rsidP="003714A4">
      <w:pPr>
        <w:spacing w:after="0" w:line="240" w:lineRule="auto"/>
        <w:ind w:firstLine="709"/>
        <w:jc w:val="both"/>
        <w:rPr>
          <w:rFonts w:ascii="Times New Roman" w:hAnsi="Times New Roman"/>
          <w:sz w:val="28"/>
          <w:szCs w:val="28"/>
        </w:rPr>
      </w:pPr>
    </w:p>
    <w:p w:rsidR="003714A4" w:rsidRPr="003714A4" w:rsidRDefault="00A2796B" w:rsidP="003714A4">
      <w:pPr>
        <w:spacing w:after="0" w:line="240" w:lineRule="auto"/>
        <w:ind w:firstLine="709"/>
        <w:jc w:val="both"/>
        <w:rPr>
          <w:rFonts w:ascii="Times New Roman" w:hAnsi="Times New Roman"/>
          <w:b/>
          <w:i/>
          <w:sz w:val="28"/>
          <w:szCs w:val="28"/>
        </w:rPr>
      </w:pPr>
      <w:r w:rsidRPr="003714A4">
        <w:rPr>
          <w:rFonts w:ascii="Times New Roman" w:hAnsi="Times New Roman"/>
          <w:b/>
          <w:i/>
          <w:sz w:val="28"/>
          <w:szCs w:val="28"/>
        </w:rPr>
        <w:t xml:space="preserve"> Регулятивные универсальные учебные действия: </w:t>
      </w:r>
    </w:p>
    <w:p w:rsidR="003714A4" w:rsidRDefault="00A2796B" w:rsidP="003714A4">
      <w:pPr>
        <w:spacing w:after="0" w:line="240" w:lineRule="auto"/>
        <w:ind w:firstLine="709"/>
        <w:jc w:val="both"/>
        <w:rPr>
          <w:rFonts w:ascii="Times New Roman" w:hAnsi="Times New Roman"/>
          <w:sz w:val="28"/>
          <w:szCs w:val="28"/>
        </w:rPr>
      </w:pPr>
      <w:r w:rsidRPr="003714A4">
        <w:rPr>
          <w:rFonts w:ascii="Times New Roman" w:hAnsi="Times New Roman"/>
          <w:b/>
          <w:sz w:val="28"/>
          <w:szCs w:val="28"/>
        </w:rPr>
        <w:t xml:space="preserve">Самоорганизация: </w:t>
      </w:r>
      <w:r w:rsidRPr="00A2796B">
        <w:rPr>
          <w:rFonts w:ascii="Times New Roman" w:hAnsi="Times New Roman"/>
          <w:sz w:val="28"/>
          <w:szCs w:val="28"/>
        </w:rPr>
        <w:t xml:space="preserve">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 планировать достижение целей через решение ряда последовательных задач частного характера; самостоятельно составлять план действий, вносить необходимые коррективы в ходе его реализации; выявлять наиболее важные проблемы для решения в учебных и жизненных ситуациях; 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 делать выбор и брать за него ответственность на себя. </w:t>
      </w:r>
    </w:p>
    <w:p w:rsidR="003714A4" w:rsidRDefault="00A2796B" w:rsidP="003714A4">
      <w:pPr>
        <w:spacing w:after="0" w:line="240" w:lineRule="auto"/>
        <w:ind w:firstLine="709"/>
        <w:jc w:val="both"/>
        <w:rPr>
          <w:rFonts w:ascii="Times New Roman" w:hAnsi="Times New Roman"/>
          <w:sz w:val="28"/>
          <w:szCs w:val="28"/>
        </w:rPr>
      </w:pPr>
      <w:r w:rsidRPr="003714A4">
        <w:rPr>
          <w:rFonts w:ascii="Times New Roman" w:hAnsi="Times New Roman"/>
          <w:b/>
          <w:sz w:val="28"/>
          <w:szCs w:val="28"/>
        </w:rPr>
        <w:t>Самоконтроль (рефлексия):</w:t>
      </w:r>
      <w:r w:rsidRPr="00A2796B">
        <w:rPr>
          <w:rFonts w:ascii="Times New Roman" w:hAnsi="Times New Roman"/>
          <w:sz w:val="28"/>
          <w:szCs w:val="28"/>
        </w:rPr>
        <w:t xml:space="preserve"> владеть способами самоконтроля, самомотивации и рефлексии; давать адекватную оценку учебной ситуации и предлагать план ее изменения; предвидеть трудности, которые могут возникнуть при решении учебной задачи, и адаптировать решение к меняющимся обстоятельствам; 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 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 </w:t>
      </w:r>
    </w:p>
    <w:p w:rsidR="003714A4" w:rsidRDefault="00A2796B" w:rsidP="003714A4">
      <w:pPr>
        <w:spacing w:after="0" w:line="240" w:lineRule="auto"/>
        <w:ind w:firstLine="709"/>
        <w:jc w:val="both"/>
        <w:rPr>
          <w:rFonts w:ascii="Times New Roman" w:hAnsi="Times New Roman"/>
          <w:sz w:val="28"/>
          <w:szCs w:val="28"/>
        </w:rPr>
      </w:pPr>
      <w:r w:rsidRPr="003714A4">
        <w:rPr>
          <w:rFonts w:ascii="Times New Roman" w:hAnsi="Times New Roman"/>
          <w:b/>
          <w:sz w:val="28"/>
          <w:szCs w:val="28"/>
        </w:rPr>
        <w:t>Эмоциональный интеллект:</w:t>
      </w:r>
      <w:r w:rsidRPr="00A2796B">
        <w:rPr>
          <w:rFonts w:ascii="Times New Roman" w:hAnsi="Times New Roman"/>
          <w:sz w:val="28"/>
          <w:szCs w:val="28"/>
        </w:rPr>
        <w:t xml:space="preserve"> 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 развивать способность управлять собственными эмоциями и эмоциями других как в повседневной жизни, так и в ситуациях музыкально-опосредованного общения; выявлять и анализировать причины эмоций; понимать мотивы и намерения другого человека, анализируя коммуникативно-интонационную ситуацию; регулировать способ выражения собственных эмоций. </w:t>
      </w:r>
    </w:p>
    <w:p w:rsidR="003714A4" w:rsidRDefault="00A2796B" w:rsidP="003714A4">
      <w:pPr>
        <w:spacing w:after="0" w:line="240" w:lineRule="auto"/>
        <w:ind w:firstLine="709"/>
        <w:jc w:val="both"/>
        <w:rPr>
          <w:rFonts w:ascii="Times New Roman" w:hAnsi="Times New Roman"/>
          <w:sz w:val="28"/>
          <w:szCs w:val="28"/>
        </w:rPr>
      </w:pPr>
      <w:r w:rsidRPr="003714A4">
        <w:rPr>
          <w:rFonts w:ascii="Times New Roman" w:hAnsi="Times New Roman"/>
          <w:b/>
          <w:sz w:val="28"/>
          <w:szCs w:val="28"/>
        </w:rPr>
        <w:t xml:space="preserve">Принятие себя и других: </w:t>
      </w:r>
      <w:r w:rsidRPr="00A2796B">
        <w:rPr>
          <w:rFonts w:ascii="Times New Roman" w:hAnsi="Times New Roman"/>
          <w:sz w:val="28"/>
          <w:szCs w:val="28"/>
        </w:rPr>
        <w:t xml:space="preserve">уважительно и осознанно относиться к другому человеку и его мнению, эстетическим предпочтениям и вкусам; признавать свое и чужое право на ошибку, при обнаружении ошибки фокусироваться не на ней самой, а на способе улучшения результатов деятельности; принимать себя и других, не осуждая; проявлять открытость; осознавать невозможность контролировать все вокруг. </w:t>
      </w:r>
    </w:p>
    <w:p w:rsidR="003714A4" w:rsidRDefault="00A2796B" w:rsidP="003714A4">
      <w:pPr>
        <w:spacing w:after="0" w:line="240" w:lineRule="auto"/>
        <w:ind w:firstLine="709"/>
        <w:jc w:val="both"/>
        <w:rPr>
          <w:rFonts w:ascii="Times New Roman" w:hAnsi="Times New Roman"/>
          <w:sz w:val="28"/>
          <w:szCs w:val="28"/>
        </w:rPr>
      </w:pPr>
      <w:r w:rsidRPr="00A2796B">
        <w:rPr>
          <w:rFonts w:ascii="Times New Roman" w:hAnsi="Times New Roman"/>
          <w:sz w:val="28"/>
          <w:szCs w:val="28"/>
        </w:rPr>
        <w:t xml:space="preserve">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w:t>
      </w:r>
    </w:p>
    <w:p w:rsidR="003714A4" w:rsidRDefault="003714A4" w:rsidP="003714A4">
      <w:pPr>
        <w:spacing w:after="0" w:line="240" w:lineRule="auto"/>
        <w:ind w:firstLine="709"/>
        <w:jc w:val="both"/>
        <w:rPr>
          <w:rFonts w:ascii="Times New Roman" w:hAnsi="Times New Roman"/>
          <w:sz w:val="28"/>
          <w:szCs w:val="28"/>
        </w:rPr>
      </w:pPr>
    </w:p>
    <w:p w:rsidR="003714A4" w:rsidRDefault="00A2796B" w:rsidP="003714A4">
      <w:pPr>
        <w:spacing w:after="0" w:line="240" w:lineRule="auto"/>
        <w:ind w:firstLine="709"/>
        <w:jc w:val="both"/>
        <w:rPr>
          <w:rFonts w:ascii="Times New Roman" w:hAnsi="Times New Roman"/>
          <w:sz w:val="28"/>
          <w:szCs w:val="28"/>
        </w:rPr>
      </w:pPr>
      <w:r w:rsidRPr="003714A4">
        <w:rPr>
          <w:rFonts w:ascii="Times New Roman" w:hAnsi="Times New Roman"/>
          <w:b/>
          <w:sz w:val="28"/>
          <w:szCs w:val="28"/>
        </w:rPr>
        <w:t>ПРЕДМЕТНЫЕ РЕЗУЛЬТАТЫ</w:t>
      </w:r>
      <w:r w:rsidRPr="00A2796B">
        <w:rPr>
          <w:rFonts w:ascii="Times New Roman" w:hAnsi="Times New Roman"/>
          <w:sz w:val="28"/>
          <w:szCs w:val="28"/>
        </w:rPr>
        <w:t xml:space="preserve"> </w:t>
      </w:r>
    </w:p>
    <w:p w:rsidR="003714A4" w:rsidRDefault="00A2796B" w:rsidP="003714A4">
      <w:pPr>
        <w:spacing w:after="0" w:line="240" w:lineRule="auto"/>
        <w:ind w:firstLine="709"/>
        <w:jc w:val="both"/>
        <w:rPr>
          <w:rFonts w:ascii="Times New Roman" w:hAnsi="Times New Roman"/>
          <w:sz w:val="28"/>
          <w:szCs w:val="28"/>
        </w:rPr>
      </w:pPr>
      <w:r w:rsidRPr="00A2796B">
        <w:rPr>
          <w:rFonts w:ascii="Times New Roman" w:hAnsi="Times New Roman"/>
          <w:sz w:val="28"/>
          <w:szCs w:val="28"/>
        </w:rPr>
        <w:t xml:space="preserve">Предметные результаты освоения программы по музыке на уровне основного общего образования. 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 </w:t>
      </w:r>
    </w:p>
    <w:p w:rsidR="003714A4" w:rsidRDefault="00A2796B" w:rsidP="003714A4">
      <w:pPr>
        <w:spacing w:after="0" w:line="240" w:lineRule="auto"/>
        <w:ind w:firstLine="709"/>
        <w:jc w:val="both"/>
        <w:rPr>
          <w:rFonts w:ascii="Times New Roman" w:hAnsi="Times New Roman"/>
          <w:sz w:val="28"/>
          <w:szCs w:val="28"/>
        </w:rPr>
      </w:pPr>
      <w:r w:rsidRPr="003714A4">
        <w:rPr>
          <w:rFonts w:ascii="Times New Roman" w:hAnsi="Times New Roman"/>
          <w:b/>
          <w:sz w:val="28"/>
          <w:szCs w:val="28"/>
        </w:rPr>
        <w:t>Обучающиеся, освоившие основную образовательную программу по музыке:</w:t>
      </w:r>
      <w:r w:rsidRPr="00A2796B">
        <w:rPr>
          <w:rFonts w:ascii="Times New Roman" w:hAnsi="Times New Roman"/>
          <w:sz w:val="28"/>
          <w:szCs w:val="28"/>
        </w:rPr>
        <w:t xml:space="preserve"> 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 воспринимают российскую музыкальную культуру как целостное и самобытное цивилизационное явление; знают достижения отечественных мастеров музыкальной культуры, испытывают гордость за них; 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 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 </w:t>
      </w:r>
    </w:p>
    <w:p w:rsidR="003714A4" w:rsidRDefault="00A2796B" w:rsidP="003714A4">
      <w:pPr>
        <w:spacing w:after="0" w:line="240" w:lineRule="auto"/>
        <w:ind w:firstLine="709"/>
        <w:jc w:val="both"/>
        <w:rPr>
          <w:rFonts w:ascii="Times New Roman" w:hAnsi="Times New Roman"/>
          <w:sz w:val="28"/>
          <w:szCs w:val="28"/>
        </w:rPr>
      </w:pPr>
      <w:r w:rsidRPr="003714A4">
        <w:rPr>
          <w:rFonts w:ascii="Times New Roman" w:hAnsi="Times New Roman"/>
          <w:b/>
          <w:sz w:val="28"/>
          <w:szCs w:val="28"/>
        </w:rPr>
        <w:t>К концу изучения модуля № 1 «Музыка моего края» обучающийся научится:</w:t>
      </w:r>
      <w:r w:rsidRPr="00A2796B">
        <w:rPr>
          <w:rFonts w:ascii="Times New Roman" w:hAnsi="Times New Roman"/>
          <w:sz w:val="28"/>
          <w:szCs w:val="28"/>
        </w:rPr>
        <w:t xml:space="preserve"> отличать и ценить музыкальные традиции своей республики, края, народа; характеризовать особенности творчества народных и профессиональных музыкантов, творческих коллективов своего края; исполнять и оценивать образцы музыкального фольклора и сочинения композиторов своей малой родины. </w:t>
      </w:r>
    </w:p>
    <w:p w:rsidR="003714A4" w:rsidRDefault="00A2796B" w:rsidP="003714A4">
      <w:pPr>
        <w:spacing w:after="0" w:line="240" w:lineRule="auto"/>
        <w:ind w:firstLine="709"/>
        <w:jc w:val="both"/>
        <w:rPr>
          <w:rFonts w:ascii="Times New Roman" w:hAnsi="Times New Roman"/>
          <w:sz w:val="28"/>
          <w:szCs w:val="28"/>
        </w:rPr>
      </w:pPr>
      <w:r w:rsidRPr="003714A4">
        <w:rPr>
          <w:rFonts w:ascii="Times New Roman" w:hAnsi="Times New Roman"/>
          <w:b/>
          <w:sz w:val="28"/>
          <w:szCs w:val="28"/>
        </w:rPr>
        <w:t>К концу изучения модуля № 2 «Народное музыкальное творчество России» обучающийся научится:</w:t>
      </w:r>
      <w:r w:rsidRPr="00A2796B">
        <w:rPr>
          <w:rFonts w:ascii="Times New Roman" w:hAnsi="Times New Roman"/>
          <w:sz w:val="28"/>
          <w:szCs w:val="28"/>
        </w:rPr>
        <w:t xml:space="preserve"> 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 различать на слух и исполнять произведения различных жанров фольклорной музыки; определять на слух принадлежность народных музыкальных инструментов к группам духовых, струнных, ударно-шумовых инструментов; объяснять на примерах связь устного народного музыкального творчества и деятельности профессиональных музыкантов в развитии общей культуры страны. </w:t>
      </w:r>
    </w:p>
    <w:p w:rsidR="003714A4" w:rsidRDefault="00A2796B" w:rsidP="003714A4">
      <w:pPr>
        <w:spacing w:after="0" w:line="240" w:lineRule="auto"/>
        <w:ind w:firstLine="709"/>
        <w:jc w:val="both"/>
        <w:rPr>
          <w:rFonts w:ascii="Times New Roman" w:hAnsi="Times New Roman"/>
          <w:sz w:val="28"/>
          <w:szCs w:val="28"/>
        </w:rPr>
      </w:pPr>
      <w:r w:rsidRPr="003714A4">
        <w:rPr>
          <w:rFonts w:ascii="Times New Roman" w:hAnsi="Times New Roman"/>
          <w:b/>
          <w:sz w:val="28"/>
          <w:szCs w:val="28"/>
        </w:rPr>
        <w:t>К концу изучения модуля № 3 «Русская классическая музыка» обучающийся научится:</w:t>
      </w:r>
      <w:r w:rsidRPr="00A2796B">
        <w:rPr>
          <w:rFonts w:ascii="Times New Roman" w:hAnsi="Times New Roman"/>
          <w:sz w:val="28"/>
          <w:szCs w:val="28"/>
        </w:rPr>
        <w:t xml:space="preserve"> различать на слух произведения русских композиторов-классиков, называть автора, произведение, исполнительский состав; характеризовать музыкальный образ и выразительные средства, использованные композитором, способы развития и форму строения музыкального произведения; исполнять (в том числе фрагментарно, отдельными темами) сочинения русских композиторов; характеризовать творчество не менее двух отечественных композиторовклассиков, приводить примеры наиболее известных сочинений. </w:t>
      </w:r>
    </w:p>
    <w:p w:rsidR="003714A4" w:rsidRDefault="00A2796B" w:rsidP="003714A4">
      <w:pPr>
        <w:spacing w:after="0" w:line="240" w:lineRule="auto"/>
        <w:ind w:firstLine="709"/>
        <w:jc w:val="both"/>
        <w:rPr>
          <w:rFonts w:ascii="Times New Roman" w:hAnsi="Times New Roman"/>
          <w:sz w:val="28"/>
          <w:szCs w:val="28"/>
        </w:rPr>
      </w:pPr>
      <w:r w:rsidRPr="003714A4">
        <w:rPr>
          <w:rFonts w:ascii="Times New Roman" w:hAnsi="Times New Roman"/>
          <w:b/>
          <w:sz w:val="28"/>
          <w:szCs w:val="28"/>
        </w:rPr>
        <w:t xml:space="preserve">К концу изучения модуля № 4 «Жанры музыкального искусства» обучающийся научится: </w:t>
      </w:r>
      <w:r w:rsidRPr="00A2796B">
        <w:rPr>
          <w:rFonts w:ascii="Times New Roman" w:hAnsi="Times New Roman"/>
          <w:sz w:val="28"/>
          <w:szCs w:val="28"/>
        </w:rPr>
        <w:t xml:space="preserve">различать и характеризовать жанры музыки (театральные, камерные и симфонические, вокальные и инструментальные), знать их разновидности, приводить примеры; рассуждать о круге образов и средствах их воплощения, типичных для данного жанра; выразительно исполнять произведения (в том числе фрагменты) вокальных, инструментальных и музыкально-театральных жанров. </w:t>
      </w:r>
    </w:p>
    <w:p w:rsidR="003714A4" w:rsidRDefault="00A2796B" w:rsidP="003714A4">
      <w:pPr>
        <w:spacing w:after="0" w:line="240" w:lineRule="auto"/>
        <w:ind w:firstLine="709"/>
        <w:jc w:val="both"/>
        <w:rPr>
          <w:rFonts w:ascii="Times New Roman" w:hAnsi="Times New Roman"/>
          <w:sz w:val="28"/>
          <w:szCs w:val="28"/>
        </w:rPr>
      </w:pPr>
      <w:r w:rsidRPr="003714A4">
        <w:rPr>
          <w:rFonts w:ascii="Times New Roman" w:hAnsi="Times New Roman"/>
          <w:b/>
          <w:sz w:val="28"/>
          <w:szCs w:val="28"/>
        </w:rPr>
        <w:t>К концу изучения модуля № 5 «Музыка народов мира» обучающийся научится:</w:t>
      </w:r>
      <w:r w:rsidRPr="00A2796B">
        <w:rPr>
          <w:rFonts w:ascii="Times New Roman" w:hAnsi="Times New Roman"/>
          <w:sz w:val="28"/>
          <w:szCs w:val="28"/>
        </w:rPr>
        <w:t xml:space="preserve"> 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 различать на слух и исполнять произведения различных жанров фольклорной музыки; определять на слух принадлежность народных музыкальных инструментов к группам духовых, струнных, ударно-шумовых инструментов; различать на слух и узнавать признаки влияния музыки разных народов мира в сочинениях профессиональных композиторов (из числа изученных культурнонациональных традиций и жанров). </w:t>
      </w:r>
    </w:p>
    <w:p w:rsidR="003714A4" w:rsidRDefault="00A2796B" w:rsidP="003714A4">
      <w:pPr>
        <w:spacing w:after="0" w:line="240" w:lineRule="auto"/>
        <w:ind w:firstLine="709"/>
        <w:jc w:val="both"/>
        <w:rPr>
          <w:rFonts w:ascii="Times New Roman" w:hAnsi="Times New Roman"/>
          <w:sz w:val="28"/>
          <w:szCs w:val="28"/>
        </w:rPr>
      </w:pPr>
      <w:r w:rsidRPr="003714A4">
        <w:rPr>
          <w:rFonts w:ascii="Times New Roman" w:hAnsi="Times New Roman"/>
          <w:b/>
          <w:sz w:val="28"/>
          <w:szCs w:val="28"/>
        </w:rPr>
        <w:t>К концу изучения модуля № 6 «Европейская классическая музыка» обучающийся научится:</w:t>
      </w:r>
      <w:r w:rsidRPr="00A2796B">
        <w:rPr>
          <w:rFonts w:ascii="Times New Roman" w:hAnsi="Times New Roman"/>
          <w:sz w:val="28"/>
          <w:szCs w:val="28"/>
        </w:rPr>
        <w:t xml:space="preserve"> различать на слух произведения европейских композиторов-классиков, называть автора, произведение, исполнительский состав; определять принадлежность музыкального произведения к одному из художественных стилей (барокко, классицизм, романтизм, импрессионизм); исполнять (в том числе фрагментарно) сочинения композиторов-классиков; характеризовать музыкальный образ и выразительные средства, использованные композитором, способы развития и форму строения музыкального произведения; характеризовать творчество не менее двух композиторов-классиков, приводить примеры наиболее известных сочинений. </w:t>
      </w:r>
    </w:p>
    <w:p w:rsidR="003714A4" w:rsidRDefault="00A2796B" w:rsidP="003714A4">
      <w:pPr>
        <w:spacing w:after="0" w:line="240" w:lineRule="auto"/>
        <w:ind w:firstLine="709"/>
        <w:jc w:val="both"/>
        <w:rPr>
          <w:rFonts w:ascii="Times New Roman" w:hAnsi="Times New Roman"/>
          <w:sz w:val="28"/>
          <w:szCs w:val="28"/>
        </w:rPr>
      </w:pPr>
      <w:r w:rsidRPr="003714A4">
        <w:rPr>
          <w:rFonts w:ascii="Times New Roman" w:hAnsi="Times New Roman"/>
          <w:b/>
          <w:sz w:val="28"/>
          <w:szCs w:val="28"/>
        </w:rPr>
        <w:t xml:space="preserve">К концу изучения модуля № 7 «Духовная музыка» обучающийся научится: </w:t>
      </w:r>
      <w:r w:rsidRPr="00A2796B">
        <w:rPr>
          <w:rFonts w:ascii="Times New Roman" w:hAnsi="Times New Roman"/>
          <w:sz w:val="28"/>
          <w:szCs w:val="28"/>
        </w:rPr>
        <w:t xml:space="preserve">различать и характеризовать жанры и произведения русской и европейской духовной музыки; исполнять произведения русской и европейской духовной музыки; приводить примеры сочинений духовной музыки, называть их автора. </w:t>
      </w:r>
    </w:p>
    <w:p w:rsidR="003714A4" w:rsidRDefault="00A2796B" w:rsidP="003714A4">
      <w:pPr>
        <w:spacing w:after="0" w:line="240" w:lineRule="auto"/>
        <w:ind w:firstLine="709"/>
        <w:jc w:val="both"/>
        <w:rPr>
          <w:rFonts w:ascii="Times New Roman" w:hAnsi="Times New Roman"/>
          <w:sz w:val="28"/>
          <w:szCs w:val="28"/>
        </w:rPr>
      </w:pPr>
      <w:r w:rsidRPr="003714A4">
        <w:rPr>
          <w:rFonts w:ascii="Times New Roman" w:hAnsi="Times New Roman"/>
          <w:b/>
          <w:sz w:val="28"/>
          <w:szCs w:val="28"/>
        </w:rPr>
        <w:t xml:space="preserve">К концу изучения модуля № 8 «Современная музыка: основные жанры и направления» обучающийся научится: </w:t>
      </w:r>
      <w:r w:rsidRPr="00A2796B">
        <w:rPr>
          <w:rFonts w:ascii="Times New Roman" w:hAnsi="Times New Roman"/>
          <w:sz w:val="28"/>
          <w:szCs w:val="28"/>
        </w:rPr>
        <w:t xml:space="preserve">определять и характеризовать стили, направления и жанры современной музыки; различать и определять на слух виды оркестров, ансамблей, тембры музыкальных инструментов, входящих в их состав; исполнять современные музыкальные произведения в разных видах деятельности. </w:t>
      </w:r>
    </w:p>
    <w:p w:rsidR="00390D6A" w:rsidRPr="00ED1540" w:rsidRDefault="00A2796B" w:rsidP="003714A4">
      <w:pPr>
        <w:spacing w:after="0" w:line="240" w:lineRule="auto"/>
        <w:ind w:firstLine="709"/>
        <w:jc w:val="both"/>
        <w:rPr>
          <w:rFonts w:ascii="Times New Roman" w:hAnsi="Times New Roman"/>
          <w:sz w:val="28"/>
          <w:szCs w:val="28"/>
        </w:rPr>
      </w:pPr>
      <w:r w:rsidRPr="003714A4">
        <w:rPr>
          <w:rFonts w:ascii="Times New Roman" w:hAnsi="Times New Roman"/>
          <w:b/>
          <w:sz w:val="28"/>
          <w:szCs w:val="28"/>
        </w:rPr>
        <w:t>К концу изучения модуля № 9 «Связь музыки с другими видами искусства» обучающийся научится:</w:t>
      </w:r>
      <w:r w:rsidRPr="00A2796B">
        <w:rPr>
          <w:rFonts w:ascii="Times New Roman" w:hAnsi="Times New Roman"/>
          <w:sz w:val="28"/>
          <w:szCs w:val="28"/>
        </w:rPr>
        <w:t xml:space="preserve"> определять стилевые и жанровые параллели между музыкой и другими видами искусств; различать и анализировать средства выразительности разных видов искусств; 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 высказывать суждения об основной идее, средствах ее воплощения, интонационных особенностях, жанре, исполнителях музыкального произведения.</w:t>
      </w:r>
    </w:p>
    <w:p w:rsidR="0097057F" w:rsidRPr="0097057F" w:rsidRDefault="0097057F" w:rsidP="0097057F">
      <w:pPr>
        <w:pStyle w:val="1"/>
        <w:rPr>
          <w:rFonts w:ascii="Times New Roman" w:hAnsi="Times New Roman" w:cs="Times New Roman"/>
          <w:b/>
          <w:color w:val="auto"/>
          <w:sz w:val="28"/>
        </w:rPr>
      </w:pPr>
      <w:bookmarkStart w:id="90" w:name="_Toc146985948"/>
      <w:r>
        <w:rPr>
          <w:rFonts w:ascii="Times New Roman" w:hAnsi="Times New Roman" w:cs="Times New Roman"/>
          <w:b/>
          <w:color w:val="auto"/>
          <w:sz w:val="28"/>
        </w:rPr>
        <w:t>2.1.</w:t>
      </w:r>
      <w:r w:rsidR="003714A4">
        <w:rPr>
          <w:rFonts w:ascii="Times New Roman" w:hAnsi="Times New Roman" w:cs="Times New Roman"/>
          <w:b/>
          <w:color w:val="auto"/>
          <w:sz w:val="28"/>
        </w:rPr>
        <w:t>22</w:t>
      </w:r>
      <w:r w:rsidRPr="00E67DC4">
        <w:rPr>
          <w:rFonts w:ascii="Times New Roman" w:hAnsi="Times New Roman" w:cs="Times New Roman"/>
          <w:b/>
          <w:color w:val="auto"/>
          <w:sz w:val="28"/>
        </w:rPr>
        <w:t xml:space="preserve"> Содержание учебного предмета «</w:t>
      </w:r>
      <w:r w:rsidR="003714A4">
        <w:rPr>
          <w:rFonts w:ascii="Times New Roman" w:hAnsi="Times New Roman" w:cs="Times New Roman"/>
          <w:b/>
          <w:color w:val="auto"/>
          <w:sz w:val="28"/>
        </w:rPr>
        <w:t>Изобразительное искусство</w:t>
      </w:r>
      <w:r w:rsidRPr="00E67DC4">
        <w:rPr>
          <w:rFonts w:ascii="Times New Roman" w:hAnsi="Times New Roman" w:cs="Times New Roman"/>
          <w:b/>
          <w:color w:val="auto"/>
          <w:sz w:val="28"/>
        </w:rPr>
        <w:t xml:space="preserve">» </w:t>
      </w:r>
      <w:r>
        <w:rPr>
          <w:rFonts w:ascii="Times New Roman" w:hAnsi="Times New Roman" w:cs="Times New Roman"/>
          <w:b/>
          <w:color w:val="auto"/>
          <w:sz w:val="28"/>
        </w:rPr>
        <w:t>5</w:t>
      </w:r>
      <w:r w:rsidR="003714A4">
        <w:rPr>
          <w:rFonts w:ascii="Times New Roman" w:hAnsi="Times New Roman" w:cs="Times New Roman"/>
          <w:b/>
          <w:color w:val="auto"/>
          <w:sz w:val="28"/>
        </w:rPr>
        <w:t xml:space="preserve"> – 7</w:t>
      </w:r>
      <w:r w:rsidRPr="00E67DC4">
        <w:rPr>
          <w:rFonts w:ascii="Times New Roman" w:hAnsi="Times New Roman" w:cs="Times New Roman"/>
          <w:b/>
          <w:color w:val="auto"/>
          <w:sz w:val="28"/>
        </w:rPr>
        <w:t xml:space="preserve"> класс (федеральная рабочая программа)</w:t>
      </w:r>
      <w:bookmarkEnd w:id="90"/>
      <w:r w:rsidRPr="0097057F">
        <w:rPr>
          <w:rFonts w:ascii="Times New Roman" w:hAnsi="Times New Roman" w:cs="Times New Roman"/>
          <w:b/>
          <w:color w:val="auto"/>
          <w:sz w:val="28"/>
        </w:rPr>
        <w:t xml:space="preserve"> </w:t>
      </w:r>
    </w:p>
    <w:p w:rsidR="003714A4" w:rsidRDefault="003714A4" w:rsidP="002C7E20">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Содержание программы по изобразительному искусству на уровне основного общего образования структурировано по 4 модулям (3 инвариантных и 1 вариативный). Инвариантные модули реализуются последовательно в 5, 6 и 7 классах. Содержание вариативного модуля может быть реализовано дополнительно к инвариантным в одном или нескольких классах или во внеурочной деятельности. </w:t>
      </w:r>
    </w:p>
    <w:p w:rsidR="003714A4" w:rsidRDefault="003714A4" w:rsidP="002C7E20">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Модуль № 1 «Декоративно-прикладное и народное искусство» (5 класс) </w:t>
      </w:r>
    </w:p>
    <w:p w:rsidR="003714A4" w:rsidRDefault="003714A4" w:rsidP="002C7E20">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Модуль № 2 «Живопись, графика, скульптура» (6 класс) </w:t>
      </w:r>
    </w:p>
    <w:p w:rsidR="003714A4" w:rsidRDefault="003714A4" w:rsidP="002C7E20">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Модуль № 3 «Архитектура и дизайн» (7 класс) </w:t>
      </w:r>
    </w:p>
    <w:p w:rsidR="003714A4" w:rsidRDefault="003714A4" w:rsidP="002C7E20">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Модуль № 4 «Изображение в синтетических, экранных видах искусства и художественная фотография» (вариативный) </w:t>
      </w:r>
    </w:p>
    <w:p w:rsidR="0097057F" w:rsidRDefault="003714A4" w:rsidP="002C7E20">
      <w:pPr>
        <w:spacing w:after="0" w:line="240" w:lineRule="auto"/>
        <w:ind w:firstLine="709"/>
        <w:jc w:val="both"/>
        <w:rPr>
          <w:rFonts w:ascii="Times New Roman" w:hAnsi="Times New Roman"/>
          <w:sz w:val="28"/>
          <w:szCs w:val="28"/>
        </w:rPr>
      </w:pPr>
      <w:r w:rsidRPr="003714A4">
        <w:rPr>
          <w:rFonts w:ascii="Times New Roman" w:hAnsi="Times New Roman"/>
          <w:sz w:val="28"/>
          <w:szCs w:val="28"/>
        </w:rPr>
        <w:t>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 Последовательность изучения модулей определяется психологическими возрастными особенностями обучающихся, принципом системности обучения и опытом педагогической работы.</w:t>
      </w:r>
    </w:p>
    <w:p w:rsidR="003714A4" w:rsidRDefault="003714A4" w:rsidP="002C7E20">
      <w:pPr>
        <w:spacing w:after="0" w:line="240" w:lineRule="auto"/>
        <w:ind w:firstLine="709"/>
        <w:jc w:val="both"/>
        <w:rPr>
          <w:rFonts w:ascii="Times New Roman" w:hAnsi="Times New Roman"/>
          <w:sz w:val="28"/>
          <w:szCs w:val="28"/>
        </w:rPr>
      </w:pPr>
    </w:p>
    <w:p w:rsidR="00FF1983" w:rsidRDefault="00FF1983" w:rsidP="002C7E20">
      <w:pPr>
        <w:spacing w:after="0" w:line="240" w:lineRule="auto"/>
        <w:ind w:firstLine="709"/>
        <w:jc w:val="both"/>
        <w:rPr>
          <w:rFonts w:ascii="Times New Roman" w:hAnsi="Times New Roman"/>
          <w:sz w:val="28"/>
          <w:szCs w:val="28"/>
        </w:rPr>
      </w:pPr>
    </w:p>
    <w:p w:rsidR="00FF1983" w:rsidRDefault="00FF1983" w:rsidP="002C7E20">
      <w:pPr>
        <w:spacing w:after="0" w:line="240" w:lineRule="auto"/>
        <w:ind w:firstLine="709"/>
        <w:jc w:val="both"/>
        <w:rPr>
          <w:rFonts w:ascii="Times New Roman" w:hAnsi="Times New Roman"/>
          <w:sz w:val="28"/>
          <w:szCs w:val="28"/>
        </w:rPr>
      </w:pPr>
    </w:p>
    <w:p w:rsidR="00FF1983" w:rsidRDefault="00FF1983" w:rsidP="002C7E20">
      <w:pPr>
        <w:spacing w:after="0" w:line="240" w:lineRule="auto"/>
        <w:ind w:firstLine="709"/>
        <w:jc w:val="both"/>
        <w:rPr>
          <w:rFonts w:ascii="Times New Roman" w:hAnsi="Times New Roman"/>
          <w:sz w:val="28"/>
          <w:szCs w:val="28"/>
        </w:rPr>
      </w:pPr>
    </w:p>
    <w:p w:rsidR="00FF1983" w:rsidRDefault="00FF1983" w:rsidP="002C7E20">
      <w:pPr>
        <w:spacing w:after="0" w:line="240" w:lineRule="auto"/>
        <w:ind w:firstLine="709"/>
        <w:jc w:val="both"/>
        <w:rPr>
          <w:rFonts w:ascii="Times New Roman" w:hAnsi="Times New Roman"/>
          <w:sz w:val="28"/>
          <w:szCs w:val="28"/>
        </w:rPr>
      </w:pPr>
    </w:p>
    <w:p w:rsidR="003714A4" w:rsidRDefault="003714A4" w:rsidP="002C7E20">
      <w:pPr>
        <w:spacing w:after="0" w:line="240" w:lineRule="auto"/>
        <w:ind w:firstLine="709"/>
        <w:jc w:val="both"/>
        <w:rPr>
          <w:rFonts w:ascii="Times New Roman" w:hAnsi="Times New Roman"/>
          <w:b/>
          <w:sz w:val="28"/>
          <w:szCs w:val="28"/>
        </w:rPr>
      </w:pPr>
      <w:r w:rsidRPr="00FF1983">
        <w:rPr>
          <w:rFonts w:ascii="Times New Roman" w:hAnsi="Times New Roman"/>
          <w:b/>
          <w:sz w:val="28"/>
          <w:szCs w:val="28"/>
        </w:rPr>
        <w:t xml:space="preserve">СОДЕРЖАНИЕ ОБУЧЕНИЯ </w:t>
      </w:r>
    </w:p>
    <w:p w:rsidR="00FF1983" w:rsidRPr="00FF1983" w:rsidRDefault="00FF1983" w:rsidP="002C7E20">
      <w:pPr>
        <w:spacing w:after="0" w:line="240" w:lineRule="auto"/>
        <w:ind w:firstLine="709"/>
        <w:jc w:val="both"/>
        <w:rPr>
          <w:rFonts w:ascii="Times New Roman" w:hAnsi="Times New Roman"/>
          <w:b/>
          <w:sz w:val="28"/>
          <w:szCs w:val="28"/>
        </w:rPr>
      </w:pPr>
    </w:p>
    <w:p w:rsidR="003714A4" w:rsidRPr="00FF1983" w:rsidRDefault="003714A4" w:rsidP="002C7E20">
      <w:pPr>
        <w:spacing w:after="0" w:line="240" w:lineRule="auto"/>
        <w:ind w:firstLine="709"/>
        <w:jc w:val="both"/>
        <w:rPr>
          <w:rFonts w:ascii="Times New Roman" w:hAnsi="Times New Roman"/>
          <w:b/>
          <w:sz w:val="28"/>
          <w:szCs w:val="28"/>
        </w:rPr>
      </w:pPr>
      <w:r w:rsidRPr="00FF1983">
        <w:rPr>
          <w:rFonts w:ascii="Times New Roman" w:hAnsi="Times New Roman"/>
          <w:b/>
          <w:sz w:val="28"/>
          <w:szCs w:val="28"/>
        </w:rPr>
        <w:t xml:space="preserve">5 КЛАСС </w:t>
      </w:r>
    </w:p>
    <w:p w:rsidR="00FF1983" w:rsidRPr="00FF1983" w:rsidRDefault="003714A4" w:rsidP="002C7E20">
      <w:pPr>
        <w:spacing w:after="0" w:line="240" w:lineRule="auto"/>
        <w:ind w:firstLine="709"/>
        <w:jc w:val="both"/>
        <w:rPr>
          <w:rFonts w:ascii="Times New Roman" w:hAnsi="Times New Roman"/>
          <w:b/>
          <w:i/>
          <w:sz w:val="28"/>
          <w:szCs w:val="28"/>
        </w:rPr>
      </w:pPr>
      <w:r w:rsidRPr="00FF1983">
        <w:rPr>
          <w:rFonts w:ascii="Times New Roman" w:hAnsi="Times New Roman"/>
          <w:b/>
          <w:i/>
          <w:sz w:val="28"/>
          <w:szCs w:val="28"/>
        </w:rPr>
        <w:t xml:space="preserve">Модуль № 1 «Декоративно-прикладное и народное искусство» </w:t>
      </w:r>
    </w:p>
    <w:p w:rsidR="00FF1983" w:rsidRDefault="003714A4" w:rsidP="002C7E20">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Общие сведения о декоративно-прикладном искусстве. </w:t>
      </w:r>
    </w:p>
    <w:p w:rsidR="00FF1983" w:rsidRDefault="003714A4" w:rsidP="002C7E20">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Декоративно-прикладное искусство и его виды. Декоративно-прикладное искусство и предметная среда жизни людей. </w:t>
      </w:r>
    </w:p>
    <w:p w:rsidR="00FF1983" w:rsidRDefault="003714A4" w:rsidP="002C7E20">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Древние корни народного искусства. </w:t>
      </w:r>
    </w:p>
    <w:p w:rsidR="00FF1983" w:rsidRDefault="003714A4" w:rsidP="002C7E20">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Истоки образного языка декоративно-прикладного искусства. Традиционные образы народного (крестьянского) прикладного искусства. </w:t>
      </w:r>
    </w:p>
    <w:p w:rsidR="00FF1983" w:rsidRDefault="003714A4" w:rsidP="002C7E20">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Связь народного искусства с природой, бытом, трудом, верованиями и эпосом. </w:t>
      </w:r>
    </w:p>
    <w:p w:rsidR="00FF1983" w:rsidRDefault="003714A4" w:rsidP="002C7E20">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Роль природных материалов в строительстве и изготовлении предметов быта, их значение в характере труда и жизненного уклада. </w:t>
      </w:r>
    </w:p>
    <w:p w:rsidR="00FF1983" w:rsidRDefault="003714A4" w:rsidP="002C7E20">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Образно-символический язык народного прикладного искусства. </w:t>
      </w:r>
    </w:p>
    <w:p w:rsidR="00FF1983" w:rsidRDefault="003714A4" w:rsidP="002C7E20">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Знаки-символы традиционного крестьянского прикладного искусства. </w:t>
      </w:r>
    </w:p>
    <w:p w:rsidR="00FF1983" w:rsidRDefault="003714A4" w:rsidP="002C7E20">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Выполнение рисунков на темы древних узоров деревянной резьбы, росписи по дереву, вышивки. Освоение навыков декоративного обобщения в процессе практической творческой работы. </w:t>
      </w:r>
    </w:p>
    <w:p w:rsidR="00FF1983" w:rsidRDefault="003714A4" w:rsidP="002C7E20">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Убранство русской избы. </w:t>
      </w:r>
    </w:p>
    <w:p w:rsidR="00FF1983" w:rsidRDefault="003714A4" w:rsidP="002C7E20">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Конструкция избы, единство красоты и пользы – функционального и символического – в её постройке и украшении. </w:t>
      </w:r>
    </w:p>
    <w:p w:rsidR="00FF1983" w:rsidRDefault="003714A4" w:rsidP="002C7E20">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Символическое значение образов и мотивов в узорном убранстве русских изб. Картина мира в образном строе бытового крестьянского искусства. </w:t>
      </w:r>
    </w:p>
    <w:p w:rsidR="00FF1983" w:rsidRDefault="003714A4" w:rsidP="002C7E20">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Выполнение рисунков – эскизов орнаментального декора крестьянского дома. </w:t>
      </w:r>
    </w:p>
    <w:p w:rsidR="00FF1983" w:rsidRDefault="003714A4" w:rsidP="002C7E20">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Устройство внутреннего пространства крестьянского дома. </w:t>
      </w:r>
    </w:p>
    <w:p w:rsidR="00FF1983" w:rsidRDefault="003714A4" w:rsidP="002C7E20">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Декоративные элементы жилой среды. </w:t>
      </w:r>
    </w:p>
    <w:p w:rsidR="00FF1983" w:rsidRDefault="003714A4" w:rsidP="002C7E20">
      <w:pPr>
        <w:spacing w:after="0" w:line="240" w:lineRule="auto"/>
        <w:ind w:firstLine="709"/>
        <w:jc w:val="both"/>
        <w:rPr>
          <w:rFonts w:ascii="Times New Roman" w:hAnsi="Times New Roman"/>
          <w:sz w:val="28"/>
          <w:szCs w:val="28"/>
        </w:rPr>
      </w:pPr>
      <w:r w:rsidRPr="003714A4">
        <w:rPr>
          <w:rFonts w:ascii="Times New Roman" w:hAnsi="Times New Roman"/>
          <w:sz w:val="28"/>
          <w:szCs w:val="28"/>
        </w:rPr>
        <w:t>Определяющая роль природных материалов для конструкции и декора традиционной постройки жилого дома в любой природной среде. Мудрость соотношения характера постройки, символики её декора и уклада жизни для каждого народа.</w:t>
      </w:r>
    </w:p>
    <w:p w:rsidR="00FF1983" w:rsidRDefault="003714A4" w:rsidP="002C7E20">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 Выполнение рисунков предметов народного быта, выявление мудрости их выразительной формы и орнаментально-символического оформления. </w:t>
      </w:r>
    </w:p>
    <w:p w:rsidR="00FF1983" w:rsidRDefault="003714A4" w:rsidP="002C7E20">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Народный праздничный костюм. </w:t>
      </w:r>
    </w:p>
    <w:p w:rsidR="00FF1983" w:rsidRDefault="003714A4" w:rsidP="002C7E20">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Образный строй народного праздничного костюма – женского и мужского. </w:t>
      </w:r>
    </w:p>
    <w:p w:rsidR="00FF1983" w:rsidRDefault="003714A4" w:rsidP="002C7E20">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Традиционная конструкция русского женского костюма – северорусский (сарафан) и южнорусский (понёва) варианты. </w:t>
      </w:r>
    </w:p>
    <w:p w:rsidR="00FF1983" w:rsidRDefault="003714A4" w:rsidP="002C7E20">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Разнообразие форм и украшений народного праздничного костюма для различных регионов страны. </w:t>
      </w:r>
    </w:p>
    <w:p w:rsidR="00FF1983" w:rsidRDefault="003714A4" w:rsidP="002C7E20">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Искусство народной вышивки. Вышивка в народных костюмах и обрядах. Древнее происхождение и присутствие всех типов орнаментов в народной вышивке. Символическое изображение женских фигур и образов всадников в орнаментах вышивки. Особенности традиционных орнаментов текстильных промыслов в разных регионах страны. </w:t>
      </w:r>
    </w:p>
    <w:p w:rsidR="00FF1983" w:rsidRDefault="003714A4" w:rsidP="002C7E20">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Выполнение рисунков традиционных праздничных костюмов, выражение в форме, цветовом решении, орнаментике костюма черт национального своеобразия. </w:t>
      </w:r>
    </w:p>
    <w:p w:rsidR="00FF1983" w:rsidRDefault="003714A4" w:rsidP="002C7E20">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Народные праздники и праздничные обряды как синтез всех видов народного творчества. </w:t>
      </w:r>
    </w:p>
    <w:p w:rsidR="00FF1983" w:rsidRDefault="003714A4" w:rsidP="002C7E20">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Выполнение сюжетной композиции или участие в работе по созданию коллективного панно на тему традиций народных праздников. </w:t>
      </w:r>
    </w:p>
    <w:p w:rsidR="00FF1983" w:rsidRDefault="003714A4" w:rsidP="002C7E20">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Народные художественные промыслы. </w:t>
      </w:r>
    </w:p>
    <w:p w:rsidR="00FF1983" w:rsidRDefault="003714A4" w:rsidP="002C7E20">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Роль и значение народных промыслов в современной жизни. Искусство и ремесло. Традиции культуры, особенные для каждого региона. </w:t>
      </w:r>
    </w:p>
    <w:p w:rsidR="00FF1983" w:rsidRDefault="003714A4" w:rsidP="002C7E20">
      <w:pPr>
        <w:spacing w:after="0" w:line="240" w:lineRule="auto"/>
        <w:ind w:firstLine="709"/>
        <w:jc w:val="both"/>
        <w:rPr>
          <w:rFonts w:ascii="Times New Roman" w:hAnsi="Times New Roman"/>
          <w:sz w:val="28"/>
          <w:szCs w:val="28"/>
        </w:rPr>
      </w:pPr>
      <w:r w:rsidRPr="003714A4">
        <w:rPr>
          <w:rFonts w:ascii="Times New Roman" w:hAnsi="Times New Roman"/>
          <w:sz w:val="28"/>
          <w:szCs w:val="28"/>
        </w:rPr>
        <w:t>Многообразие видов традиционных ремёсел и происхождение художественных промыслов народов России.</w:t>
      </w:r>
    </w:p>
    <w:p w:rsidR="00FF1983" w:rsidRDefault="003714A4" w:rsidP="002C7E20">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 Разнообразие материалов народных ремёсел и их связь с регионально-национальным бытом (дерево, береста, керамика, металл, кость, мех и кожа, шерсть и лён). </w:t>
      </w:r>
    </w:p>
    <w:p w:rsidR="00FF1983" w:rsidRDefault="003714A4" w:rsidP="002C7E20">
      <w:pPr>
        <w:spacing w:after="0" w:line="240" w:lineRule="auto"/>
        <w:ind w:firstLine="709"/>
        <w:jc w:val="both"/>
        <w:rPr>
          <w:rFonts w:ascii="Times New Roman" w:hAnsi="Times New Roman"/>
          <w:sz w:val="28"/>
          <w:szCs w:val="28"/>
        </w:rPr>
      </w:pPr>
      <w:r w:rsidRPr="003714A4">
        <w:rPr>
          <w:rFonts w:ascii="Times New Roman" w:hAnsi="Times New Roman"/>
          <w:sz w:val="28"/>
          <w:szCs w:val="28"/>
        </w:rPr>
        <w:t>Традиционные древние образы в современных игрушках народных промыслов. Особенности цветового строя, основные орнаментальные элементы росписи филимоновской, дымковской, каргопольской игрушки. Местные промыслы игрушек разных регионов страны.</w:t>
      </w:r>
    </w:p>
    <w:p w:rsidR="00FF1983" w:rsidRDefault="003714A4" w:rsidP="002C7E20">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 Создание эскиза игрушки по мотивам избранного промысла.</w:t>
      </w:r>
    </w:p>
    <w:p w:rsidR="00FF1983" w:rsidRDefault="003714A4" w:rsidP="002C7E20">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 Роспись по дереву. Хохлома. Краткие сведения по истории хохломского промысла. Травный узор, «травка» – основной мотив хохломского орнамента. Связь с природой. Единство формы и декора в произведениях промысла. Последовательность выполнения травного орнамента. Праздничность изделий «золотой хохломы». </w:t>
      </w:r>
    </w:p>
    <w:p w:rsidR="00FF1983" w:rsidRDefault="003714A4" w:rsidP="002C7E20">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Городецкая роспись по дереву. Краткие сведения по истории. Традиционные образы городецкой росписи предметов быта. Птица и конь – традиционные мотивы орнаментальных композиций. Сюжетные мотивы, основные приёмы и композиционные особенности городецкой росписи. </w:t>
      </w:r>
    </w:p>
    <w:p w:rsidR="00FF1983" w:rsidRDefault="003714A4" w:rsidP="002C7E20">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Посуда из глины. Искусство Гжели. Краткие сведения по истории промысла. Гжельская керамика и фарфор: единство скульптурной формы и кобальтового декора. Природные мотивы росписи посуды. Приёмы мазка, тональный контраст, сочетание пятна и линии. </w:t>
      </w:r>
    </w:p>
    <w:p w:rsidR="00FF1983" w:rsidRDefault="003714A4" w:rsidP="002C7E20">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Роспись по металлу. Жостово. Краткие сведения по истории промысла. Разнообразие форм подносов, цветового и композиционного решения росписей. Приёмы свободной кистевой импровизации в живописи цветочных букетов. Эффект освещённости и объёмности изображения. </w:t>
      </w:r>
    </w:p>
    <w:p w:rsidR="00FF1983" w:rsidRDefault="003714A4" w:rsidP="002C7E20">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Древние традиции художественной обработки металла в разных регионах страны. Разнообразие назначения предметов и художественно-технических приёмов работы с металлом. </w:t>
      </w:r>
    </w:p>
    <w:p w:rsidR="00FF1983" w:rsidRDefault="003714A4" w:rsidP="002C7E20">
      <w:pPr>
        <w:spacing w:after="0" w:line="240" w:lineRule="auto"/>
        <w:ind w:firstLine="709"/>
        <w:jc w:val="both"/>
        <w:rPr>
          <w:rFonts w:ascii="Times New Roman" w:hAnsi="Times New Roman"/>
          <w:sz w:val="28"/>
          <w:szCs w:val="28"/>
        </w:rPr>
      </w:pPr>
      <w:r w:rsidRPr="003714A4">
        <w:rPr>
          <w:rFonts w:ascii="Times New Roman" w:hAnsi="Times New Roman"/>
          <w:sz w:val="28"/>
          <w:szCs w:val="28"/>
        </w:rPr>
        <w:t>Искусство лаковой живописи: Палех, Федоскино, Холуй, Мстёра – роспись шкатулок, ларчиков, табакерок из папье-маше. Происхождение искусства лаковой миниатюры в России. Особенности стиля каждой школы. Роль искусства лаковой миниатюры в сохранении и развитии традиций отечественной культуры.</w:t>
      </w:r>
    </w:p>
    <w:p w:rsidR="00FF1983" w:rsidRDefault="003714A4" w:rsidP="002C7E20">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 Мир сказок и легенд, примет и оберегов в творчестве мастеров художественных промыслов. </w:t>
      </w:r>
    </w:p>
    <w:p w:rsidR="00FF1983" w:rsidRDefault="003714A4" w:rsidP="002C7E20">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Отражение в изделиях народных промыслов многообразия исторических, духовных и культурных традиций. Народные художественные ремёсла и промыслы – материальные и духовные ценности, неотъемлемая часть культурного наследия России. Декоративно-прикладное искусство в культуре разных эпох и народов. Роль декоративно-прикладного искусства в культуре древних цивилизаций. Отражение в декоре мировоззрения эпохи, организации общества, традиций быта и ремесла, уклада жизни людей. </w:t>
      </w:r>
    </w:p>
    <w:p w:rsidR="00FF1983" w:rsidRDefault="003714A4" w:rsidP="002C7E20">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Характерные признаки произведений декоративно-прикладного искусства, основные мотивы и символика орнаментов в культуре разных эпох. </w:t>
      </w:r>
    </w:p>
    <w:p w:rsidR="00FF1983" w:rsidRDefault="003714A4" w:rsidP="002C7E20">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Характерные особенности одежды для культуры разных эпох и народов. Выражение образа человека, его положения в обществе и характера деятельности в его костюме и его украшениях. Украшение жизненного пространства: построений, интерьеров, предметов быта – в культуре разных эпох. </w:t>
      </w:r>
    </w:p>
    <w:p w:rsidR="00FF1983" w:rsidRDefault="003714A4" w:rsidP="002C7E20">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Декоративно-прикладное искусство в жизни современного человека. </w:t>
      </w:r>
    </w:p>
    <w:p w:rsidR="00FF1983" w:rsidRDefault="003714A4" w:rsidP="002C7E20">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Многообразие материалов и техник современного декоративно-прикладного искусства (художественная керамика, стекло, металл, гобелен, роспись по ткани, моделирование одежды). </w:t>
      </w:r>
    </w:p>
    <w:p w:rsidR="00FF1983" w:rsidRDefault="003714A4" w:rsidP="002C7E20">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Символический знак в современной жизни: эмблема, логотип, указующий или декоративный знак. </w:t>
      </w:r>
    </w:p>
    <w:p w:rsidR="00FF1983" w:rsidRDefault="003714A4" w:rsidP="002C7E20">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Государственная символика и традиции геральдики. Декоративные украшения предметов нашего быта и одежды. Значение украшений в проявлении образа человека, его характера, самопонимания, установок и намерений. </w:t>
      </w:r>
    </w:p>
    <w:p w:rsidR="00FF1983" w:rsidRDefault="003714A4" w:rsidP="002C7E20">
      <w:pPr>
        <w:spacing w:after="0" w:line="240" w:lineRule="auto"/>
        <w:ind w:firstLine="709"/>
        <w:jc w:val="both"/>
        <w:rPr>
          <w:rFonts w:ascii="Times New Roman" w:hAnsi="Times New Roman"/>
          <w:sz w:val="28"/>
          <w:szCs w:val="28"/>
        </w:rPr>
      </w:pPr>
      <w:r w:rsidRPr="003714A4">
        <w:rPr>
          <w:rFonts w:ascii="Times New Roman" w:hAnsi="Times New Roman"/>
          <w:sz w:val="28"/>
          <w:szCs w:val="28"/>
        </w:rPr>
        <w:t>Декор на улицах и декор помещений. Декор праздничный и повседневный. Праздничное оформление школы.</w:t>
      </w:r>
    </w:p>
    <w:p w:rsidR="00FF1983" w:rsidRDefault="00FF1983" w:rsidP="002C7E20">
      <w:pPr>
        <w:spacing w:after="0" w:line="240" w:lineRule="auto"/>
        <w:ind w:firstLine="709"/>
        <w:jc w:val="both"/>
        <w:rPr>
          <w:rFonts w:ascii="Times New Roman" w:hAnsi="Times New Roman"/>
          <w:sz w:val="28"/>
          <w:szCs w:val="28"/>
        </w:rPr>
      </w:pPr>
    </w:p>
    <w:p w:rsidR="00FF1983" w:rsidRPr="00FF1983" w:rsidRDefault="003714A4" w:rsidP="002C7E20">
      <w:pPr>
        <w:spacing w:after="0" w:line="240" w:lineRule="auto"/>
        <w:ind w:firstLine="709"/>
        <w:jc w:val="both"/>
        <w:rPr>
          <w:rFonts w:ascii="Times New Roman" w:hAnsi="Times New Roman"/>
          <w:b/>
          <w:sz w:val="28"/>
          <w:szCs w:val="28"/>
        </w:rPr>
      </w:pPr>
      <w:r w:rsidRPr="00FF1983">
        <w:rPr>
          <w:rFonts w:ascii="Times New Roman" w:hAnsi="Times New Roman"/>
          <w:b/>
          <w:sz w:val="28"/>
          <w:szCs w:val="28"/>
        </w:rPr>
        <w:t xml:space="preserve"> 6 КЛАСС </w:t>
      </w:r>
    </w:p>
    <w:p w:rsidR="00FF1983" w:rsidRPr="00FF1983" w:rsidRDefault="003714A4" w:rsidP="002C7E20">
      <w:pPr>
        <w:spacing w:after="0" w:line="240" w:lineRule="auto"/>
        <w:ind w:firstLine="709"/>
        <w:jc w:val="both"/>
        <w:rPr>
          <w:rFonts w:ascii="Times New Roman" w:hAnsi="Times New Roman"/>
          <w:b/>
          <w:i/>
          <w:sz w:val="28"/>
          <w:szCs w:val="28"/>
        </w:rPr>
      </w:pPr>
      <w:r w:rsidRPr="00FF1983">
        <w:rPr>
          <w:rFonts w:ascii="Times New Roman" w:hAnsi="Times New Roman"/>
          <w:b/>
          <w:i/>
          <w:sz w:val="28"/>
          <w:szCs w:val="28"/>
        </w:rPr>
        <w:t xml:space="preserve">Модуль № 2 «Живопись, графика, скульптура» </w:t>
      </w:r>
    </w:p>
    <w:p w:rsidR="00FF1983" w:rsidRDefault="003714A4" w:rsidP="002C7E20">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Общие сведения о видах искусства. </w:t>
      </w:r>
    </w:p>
    <w:p w:rsidR="00FF1983" w:rsidRDefault="003714A4" w:rsidP="002C7E20">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Пространственные и временные виды искусства. </w:t>
      </w:r>
    </w:p>
    <w:p w:rsidR="00FF1983" w:rsidRDefault="003714A4" w:rsidP="002C7E20">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Изобразительные, конструктивные и декоративные виды пространственных искусств, их место и назначение в жизни людей. </w:t>
      </w:r>
    </w:p>
    <w:p w:rsidR="00FF1983" w:rsidRDefault="003714A4" w:rsidP="002C7E20">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Основные виды живописи, графики и скульптуры. Художник и зритель: зрительские умения, знания и творчество зрителя. </w:t>
      </w:r>
    </w:p>
    <w:p w:rsidR="00FF1983" w:rsidRDefault="003714A4" w:rsidP="002C7E20">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Язык изобразительного искусства и его выразительные средства. </w:t>
      </w:r>
    </w:p>
    <w:p w:rsidR="00FF1983" w:rsidRDefault="003714A4" w:rsidP="002C7E20">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Живописные, графические и скульптурные художественные материалы, их особые свойства. </w:t>
      </w:r>
    </w:p>
    <w:p w:rsidR="00FF1983" w:rsidRDefault="003714A4" w:rsidP="002C7E20">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Рисунок – основа изобразительного искусства и мастерства художника. </w:t>
      </w:r>
    </w:p>
    <w:p w:rsidR="00FF1983" w:rsidRDefault="003714A4" w:rsidP="002C7E20">
      <w:pPr>
        <w:spacing w:after="0" w:line="240" w:lineRule="auto"/>
        <w:ind w:firstLine="709"/>
        <w:jc w:val="both"/>
        <w:rPr>
          <w:rFonts w:ascii="Times New Roman" w:hAnsi="Times New Roman"/>
          <w:sz w:val="28"/>
          <w:szCs w:val="28"/>
        </w:rPr>
      </w:pPr>
      <w:r w:rsidRPr="003714A4">
        <w:rPr>
          <w:rFonts w:ascii="Times New Roman" w:hAnsi="Times New Roman"/>
          <w:sz w:val="28"/>
          <w:szCs w:val="28"/>
        </w:rPr>
        <w:t>Виды рисунка: зарисовка, набросок, учебный рисунок и творческий рисунок.</w:t>
      </w:r>
    </w:p>
    <w:p w:rsidR="00FF1983" w:rsidRDefault="003714A4" w:rsidP="002C7E20">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 Навыки размещения рисунка в листе, выбор формата. </w:t>
      </w:r>
    </w:p>
    <w:p w:rsidR="00FF1983" w:rsidRDefault="003714A4" w:rsidP="002C7E20">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Начальные умения рисунка с натуры. Зарисовки простых предметов. </w:t>
      </w:r>
    </w:p>
    <w:p w:rsidR="00FF1983" w:rsidRDefault="003714A4" w:rsidP="002C7E20">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Линейные графические рисунки и наброски. Тон и тональные отношения: тёмное – светлое. </w:t>
      </w:r>
    </w:p>
    <w:p w:rsidR="00FF1983" w:rsidRDefault="003714A4" w:rsidP="002C7E20">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Ритм и ритмическая организация плоскости листа. </w:t>
      </w:r>
    </w:p>
    <w:p w:rsidR="00FF1983" w:rsidRDefault="003714A4" w:rsidP="002C7E20">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Основы цветоведения: понятие цвета в художественной деятельности, физическая основа цвета, цветовой круг, основные и составные цвета, дополнительные цвета. </w:t>
      </w:r>
    </w:p>
    <w:p w:rsidR="00FF1983" w:rsidRDefault="003714A4" w:rsidP="002C7E20">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Цвет как выразительное средство в изобразительном искусстве: холодный и тёплый цвет, понятие цветовых отношений; колорит в живописи. </w:t>
      </w:r>
    </w:p>
    <w:p w:rsidR="00FF1983" w:rsidRDefault="003714A4" w:rsidP="002C7E20">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Виды скульптуры и характер материала в скульптуре. Скульптурные памятники, парковая скульптура, камерная скульптура. Статика и движение в скульптуре. Круглая скульптура. Произведения мелкой пластики. Виды рельефа. </w:t>
      </w:r>
    </w:p>
    <w:p w:rsidR="00FF1983" w:rsidRDefault="003714A4" w:rsidP="002C7E20">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Жанры изобразительного искусства. </w:t>
      </w:r>
    </w:p>
    <w:p w:rsidR="00FF1983" w:rsidRDefault="003714A4" w:rsidP="002C7E20">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Жанровая система в изобразительном искусстве как инструмент для сравнения и анализа произведений изобразительного искусства. </w:t>
      </w:r>
    </w:p>
    <w:p w:rsidR="00FF1983" w:rsidRDefault="003714A4" w:rsidP="002C7E20">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Предмет изображения, сюжет и содержание произведения изобразительного искусства. </w:t>
      </w:r>
    </w:p>
    <w:p w:rsidR="00FF1983" w:rsidRDefault="003714A4" w:rsidP="002C7E20">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Натюрморт. </w:t>
      </w:r>
    </w:p>
    <w:p w:rsidR="00FF1983" w:rsidRDefault="003714A4" w:rsidP="002C7E20">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Изображение предметного мира в изобразительном искусстве и появление жанра натюрморта в европейском и отечественном искусстве. </w:t>
      </w:r>
    </w:p>
    <w:p w:rsidR="00FF1983"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Основы графической грамоты: правила объёмного изображения предметов на плоскости. </w:t>
      </w:r>
    </w:p>
    <w:p w:rsidR="00FF1983"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Линейное построение предмета в пространстве: линия горизонта, точка зрения и точка схода, правила перспективных сокращений. </w:t>
      </w:r>
    </w:p>
    <w:p w:rsidR="00FF1983"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Изображение окружности в перспективе. </w:t>
      </w:r>
    </w:p>
    <w:p w:rsidR="00FF1983"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Рисование геометрических тел на основе правил линейной перспективы. </w:t>
      </w:r>
    </w:p>
    <w:p w:rsidR="00FF1983"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Сложная пространственная форма и выявление её конструкции. </w:t>
      </w:r>
    </w:p>
    <w:p w:rsidR="00FF1983"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Рисунок сложной формы предмета как соотношение простых геометрических фигур. </w:t>
      </w:r>
    </w:p>
    <w:p w:rsidR="00FF1983"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Линейный рисунок конструкции из нескольких геометрических тел. </w:t>
      </w:r>
    </w:p>
    <w:p w:rsidR="00FF1983"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Освещение как средство выявления объёма предмета. Понятия «свет», «блик», «полутень», «собственная тень», «рефлекс», «падающая тень». Особенности освещения «по свету» и «против света». </w:t>
      </w:r>
    </w:p>
    <w:p w:rsidR="00FF1983"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Рисунок натюрморта графическими материалами с натуры или по представлению. </w:t>
      </w:r>
    </w:p>
    <w:p w:rsidR="00FF1983"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Творческий натюрморт в графике. Произведения художников-графиков. Особенности графических техник. Печатная графика. </w:t>
      </w:r>
    </w:p>
    <w:p w:rsidR="00FF1983"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Живописное изображение натюрморта. Цвет в натюрмортах европейских и отечественных живописцев. Опыт создания живописного натюрморта. </w:t>
      </w:r>
    </w:p>
    <w:p w:rsidR="00FF1983"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Портрет. </w:t>
      </w:r>
    </w:p>
    <w:p w:rsidR="00FF1983"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Портрет как образ определённого реального человека. Изображение портрета человека в искусстве разных эпох. Выражение в портретном изображении характера человека и мировоззренческих идеалов эпохи. </w:t>
      </w:r>
    </w:p>
    <w:p w:rsidR="00FF1983"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Великие портретисты в европейском искусстве. </w:t>
      </w:r>
    </w:p>
    <w:p w:rsidR="00FF1983"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Особенности развития портретного жанра в отечественном искусстве. Великие портретисты в русской живописи. </w:t>
      </w:r>
    </w:p>
    <w:p w:rsidR="00FF1983"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Парадный и камерный портрет в живописи. </w:t>
      </w:r>
    </w:p>
    <w:p w:rsidR="00FF1983"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Особенности развития жанра портрета в искусстве ХХ в. – отечественном и европейском. </w:t>
      </w:r>
    </w:p>
    <w:p w:rsidR="00FF1983"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Построение головы человека, основные пропорции лица, соотношение лицевой и черепной частей головы. </w:t>
      </w:r>
    </w:p>
    <w:p w:rsidR="00FF1983"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Графический портрет в работах известных художников. Разнообразие графических средств в изображении образа человека. Графический портретный рисунок с натуры или по памяти. </w:t>
      </w:r>
    </w:p>
    <w:p w:rsidR="00FF1983"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Роль освещения головы при создании портретного образа. </w:t>
      </w:r>
    </w:p>
    <w:p w:rsidR="00FF1983"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Свет и тень в изображении головы человека.</w:t>
      </w:r>
    </w:p>
    <w:p w:rsidR="00FF1983"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 Портрет в скульптуре.</w:t>
      </w:r>
    </w:p>
    <w:p w:rsidR="00FF1983"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 Выражение характера человека, его социального положения и образа эпохи в скульптурном портрете. </w:t>
      </w:r>
    </w:p>
    <w:p w:rsidR="00FF1983"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Значение свойств художественных материалов в создании скульптурного портрета.</w:t>
      </w:r>
    </w:p>
    <w:p w:rsidR="00FF1983"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 Живописное изображение портрета. Роль цвета в живописном портретном образе в произведениях выдающихся живописцев. </w:t>
      </w:r>
    </w:p>
    <w:p w:rsidR="00FF1983"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Опыт работы над созданием живописного портрета. </w:t>
      </w:r>
    </w:p>
    <w:p w:rsidR="00FF1983"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Пейзаж. </w:t>
      </w:r>
    </w:p>
    <w:p w:rsidR="00FF1983"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Особенности изображения пространства в эпоху Древнего мира, в средневековом искусстве и в эпоху Возрождения. Правила построения линейной перспективы в изображении пространства. Правила воздушной перспективы, построения переднего, среднего и дальнего планов при изображении пейзажа. Особенности изображения разных состояний природы и её освещения. Романтический пейзаж. Морские пейзажи И. Айвазовского. </w:t>
      </w:r>
    </w:p>
    <w:p w:rsidR="00FF1983"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Особенности изображения природы в творчестве импрессионистов и постимпрессионистов. Представления о пленэрной живописи и колористической изменчивости состояний природы. </w:t>
      </w:r>
    </w:p>
    <w:p w:rsidR="00FF1983" w:rsidRDefault="00FF1983" w:rsidP="00FF1983">
      <w:pPr>
        <w:spacing w:after="0" w:line="240" w:lineRule="auto"/>
        <w:ind w:firstLine="709"/>
        <w:jc w:val="both"/>
        <w:rPr>
          <w:rFonts w:ascii="Times New Roman" w:hAnsi="Times New Roman"/>
          <w:sz w:val="28"/>
          <w:szCs w:val="28"/>
        </w:rPr>
      </w:pPr>
    </w:p>
    <w:p w:rsidR="00FF1983"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Живописное изображение различных состояний природы. Пейзаж в истории русской живописи и его значение в отечественной культуре. История становления картины Родины в развитии отечественной пейзажной живописи XIX в. </w:t>
      </w:r>
    </w:p>
    <w:p w:rsidR="00FF1983"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Становление образа родной природы в произведениях А. Венецианова и его учеников: А. Саврасова, И. Шишкина. Пейзажная живопись И. Левитана и её значение для русской культуры. Значение художественного образа отечественного пейзажа в развитии чувства Родины. </w:t>
      </w:r>
    </w:p>
    <w:p w:rsidR="00FF1983"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Творческий опыт в создании композиционного живописного пейзажа своей Родины. </w:t>
      </w:r>
    </w:p>
    <w:p w:rsidR="00FF1983"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Графический образ пейзажа в работах выдающихся мастеров. Средства выразительности в графическом рисунке и многообразие графических техник. </w:t>
      </w:r>
    </w:p>
    <w:p w:rsidR="00FF1983"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Графические зарисовки и графическая композиция на темы окружающей природы. </w:t>
      </w:r>
    </w:p>
    <w:p w:rsidR="00FF1983"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Городской пейзаж в творчестве мастеров искусства. Многообразие в понимании образа города. </w:t>
      </w:r>
    </w:p>
    <w:p w:rsidR="00FF1983"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Город как материальное воплощение отечественной истории и культурного наследия. Задачи охраны культурного наследия и исторического образа в жизни современного города.</w:t>
      </w:r>
    </w:p>
    <w:p w:rsidR="00FF1983"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 Опыт изображения городского пейзажа. Наблюдательная перспектива и ритмическая организация плоскости изображения. </w:t>
      </w:r>
    </w:p>
    <w:p w:rsidR="00FF1983"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Бытовой жанр в изобразительном искусстве. </w:t>
      </w:r>
    </w:p>
    <w:p w:rsidR="00FF1983"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Изображение труда и бытовой жизни людей в традициях искусства разных эпох. Значение художественного изображения бытовой жизни людей в понимании истории человечества и современной жизни. </w:t>
      </w:r>
    </w:p>
    <w:p w:rsidR="00FF1983"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Жанровая картина как обобщение жизненных впечатлений художника. Тема, сюжет, содержание в жанровой картине. Образ нравственных и ценностных смыслов в жанровой картине и роль картины в их утверждении. </w:t>
      </w:r>
    </w:p>
    <w:p w:rsidR="00FF1983"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Работа над сюжетной композицией. Композиция как целостность в организации художественных выразительных средств и взаимосвязи всех компонентов произведения. </w:t>
      </w:r>
    </w:p>
    <w:p w:rsidR="00FF1983"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Исторический жанр в изобразительном искусстве. </w:t>
      </w:r>
    </w:p>
    <w:p w:rsidR="00FF1983"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Историческая тема в искусстве как изображение наиболее значительных событий в жизни общества. </w:t>
      </w:r>
    </w:p>
    <w:p w:rsidR="00FF1983"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Жанровые разновидности исторической картины в зависимости от сюжета: мифологическая картина, картина на библейские темы, батальная картина и другие. Историческая картина в русском искусстве XIX в. и её особое место в развитии отечественной культуры. </w:t>
      </w:r>
    </w:p>
    <w:p w:rsidR="00FF1983"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Картина К. Брюллова «Последний день Помпеи», исторические картины в творчестве В. Сурикова и других. Исторический образ России в картинах ХХ в. </w:t>
      </w:r>
    </w:p>
    <w:p w:rsidR="00FF1983"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Работа над сюжетной композицией. Этапы длительного периода работы художника над исторической картиной: идея и эскизы, сбор материала и работа над этюдами, уточнения композиции в эскизах, картон композиции, работа над холстом. </w:t>
      </w:r>
    </w:p>
    <w:p w:rsidR="00FF1983"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Разработка эскизов композиции на историческую тему с опорой на собранный материал по задуманному сюжету. </w:t>
      </w:r>
    </w:p>
    <w:p w:rsidR="00FF1983"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Библейские темы в изобразительном искусстве. </w:t>
      </w:r>
    </w:p>
    <w:p w:rsidR="00FF1983"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Исторические картины на библейские темы: место и значение сюжетов Священной истории в европейской культуре. </w:t>
      </w:r>
    </w:p>
    <w:p w:rsidR="00FF1983"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Вечные темы и их нравственное и духовно-ценностное выражение как «духовная ось», соединяющая жизненные позиции разных поколений. </w:t>
      </w:r>
    </w:p>
    <w:p w:rsidR="00FF1983"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Произведения на библейские темы Леонардо да Винчи, Рафаэля, Рембрандта, в скульптуре «Пьета» Микеланджело и других. Библейские темы в отечественных картинах XIX в. (А. Иванов. «Явление Христа народу», И. Крамской. «Христос в пустыне», Н. Ге. «Тайная вечеря», В. Поленов. «Христос и грешница»). Иконопись как великое проявление русской культуры. Язык изображения в иконе – его религиозный и символический смысл. </w:t>
      </w:r>
    </w:p>
    <w:p w:rsidR="00FF1983"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Великие русские иконописцы: духовный свет икон Андрея Рублёва, Феофана Грека, Дионисия. </w:t>
      </w:r>
    </w:p>
    <w:p w:rsidR="00FF1983"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Работа над эскизом сюжетной композиции. </w:t>
      </w:r>
    </w:p>
    <w:p w:rsidR="00FF1983"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Роль и значение изобразительного искусства в жизни людей: образ мира в изобразительном искусстве. </w:t>
      </w:r>
    </w:p>
    <w:p w:rsidR="00FF1983" w:rsidRDefault="00FF1983" w:rsidP="00FF1983">
      <w:pPr>
        <w:spacing w:after="0" w:line="240" w:lineRule="auto"/>
        <w:ind w:firstLine="709"/>
        <w:jc w:val="both"/>
        <w:rPr>
          <w:rFonts w:ascii="Times New Roman" w:hAnsi="Times New Roman"/>
          <w:sz w:val="28"/>
          <w:szCs w:val="28"/>
        </w:rPr>
      </w:pPr>
    </w:p>
    <w:p w:rsidR="00FF1983" w:rsidRPr="00FF1983" w:rsidRDefault="003714A4" w:rsidP="00FF1983">
      <w:pPr>
        <w:spacing w:after="0" w:line="240" w:lineRule="auto"/>
        <w:ind w:firstLine="709"/>
        <w:jc w:val="both"/>
        <w:rPr>
          <w:rFonts w:ascii="Times New Roman" w:hAnsi="Times New Roman"/>
          <w:b/>
          <w:sz w:val="28"/>
          <w:szCs w:val="28"/>
        </w:rPr>
      </w:pPr>
      <w:r w:rsidRPr="00FF1983">
        <w:rPr>
          <w:rFonts w:ascii="Times New Roman" w:hAnsi="Times New Roman"/>
          <w:b/>
          <w:sz w:val="28"/>
          <w:szCs w:val="28"/>
        </w:rPr>
        <w:t xml:space="preserve">7 КЛАСС </w:t>
      </w:r>
    </w:p>
    <w:p w:rsidR="00FF1983" w:rsidRPr="00FF1983" w:rsidRDefault="003714A4" w:rsidP="00FF1983">
      <w:pPr>
        <w:spacing w:after="0" w:line="240" w:lineRule="auto"/>
        <w:ind w:firstLine="709"/>
        <w:jc w:val="both"/>
        <w:rPr>
          <w:rFonts w:ascii="Times New Roman" w:hAnsi="Times New Roman"/>
          <w:b/>
          <w:i/>
          <w:sz w:val="28"/>
          <w:szCs w:val="28"/>
        </w:rPr>
      </w:pPr>
      <w:r w:rsidRPr="00FF1983">
        <w:rPr>
          <w:rFonts w:ascii="Times New Roman" w:hAnsi="Times New Roman"/>
          <w:b/>
          <w:i/>
          <w:sz w:val="28"/>
          <w:szCs w:val="28"/>
        </w:rPr>
        <w:t xml:space="preserve">Модуль № 3 «Архитектура и дизайн». </w:t>
      </w:r>
    </w:p>
    <w:p w:rsidR="00FF1983"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Архитектура и дизайн – искусства художественной постройки – конструктивные искусства. </w:t>
      </w:r>
    </w:p>
    <w:p w:rsidR="00FF1983"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Дизайн и архитектура как создатели «второй природы» – предметнопространственной среды жизни людей. </w:t>
      </w:r>
    </w:p>
    <w:p w:rsidR="00FF1983"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Функциональность предметно-пространственной среды и выражение в ней мировосприятия, духовно-ценностных позиций общества. </w:t>
      </w:r>
    </w:p>
    <w:p w:rsidR="00FF1983"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Материальная культура человечества как уникальная информация о жизни людей в разные исторические эпохи. </w:t>
      </w:r>
    </w:p>
    <w:p w:rsidR="00FF1983"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Роль архитектуры в понимании человеком своей идентичности. Задачи сохранения культурного наследия и природного ландшафта.</w:t>
      </w:r>
    </w:p>
    <w:p w:rsidR="00FF1983"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 Возникновение архитектуры и дизайна на разных этапах общественного развития. Единство функционального и художественного – целесообразности и красоты. </w:t>
      </w:r>
    </w:p>
    <w:p w:rsidR="00FF1983"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Графический дизайн. </w:t>
      </w:r>
    </w:p>
    <w:p w:rsidR="00FF1983"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Композиция как основа реализации замысла в любой творческой деятельности. Основы формальной композиции в конструктивных искусствах. </w:t>
      </w:r>
    </w:p>
    <w:p w:rsidR="00FF1983"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Элементы композиции в графическом дизайне: пятно, линия, цвет, буква, текст и изображение. </w:t>
      </w:r>
    </w:p>
    <w:p w:rsidR="00FF1983"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Формальная композиция как композиционное построение на основе сочетания геометрических фигур, без предметного содержания. </w:t>
      </w:r>
    </w:p>
    <w:p w:rsidR="00FF1983"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Основные свойства композиции: целостность и соподчинённость элементов. </w:t>
      </w:r>
    </w:p>
    <w:p w:rsidR="00FF1983"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Ритмическая организация элементов: выделение доминанты, симметрия и асимметрия, динамическая и статичная композиция, контраст, нюанс, акцент, замкнутость или открытость композиции. </w:t>
      </w:r>
    </w:p>
    <w:p w:rsidR="00FF1983"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Практические упражнения по созданию композиции с вариативным ритмическим расположением геометрических фигур на плоскости.</w:t>
      </w:r>
    </w:p>
    <w:p w:rsidR="00FF1983"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 Роль цвета в организации композиционного пространства. Функциональные задачи цвета в конструктивных искусствах. </w:t>
      </w:r>
    </w:p>
    <w:p w:rsidR="00FF1983"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Цвет и законы колористики. Применение локального цвета. Цветовой акцент, ритм цветовых форм, доминанта. </w:t>
      </w:r>
    </w:p>
    <w:p w:rsidR="00FF1983"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Шрифты и шрифтовая композиция в графическом дизайне. Форма буквы как изобразительно-смысловой символ. </w:t>
      </w:r>
    </w:p>
    <w:p w:rsidR="00FF1983"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Шрифт и содержание текста. Стилизация шрифта. </w:t>
      </w:r>
    </w:p>
    <w:p w:rsidR="00FF1983"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Типографика. Понимание типографской строки как элемента плоскостной композиции. </w:t>
      </w:r>
    </w:p>
    <w:p w:rsidR="00FF1983"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Выполнение аналитических и практических работ по теме «Буква – изобразительный элемент композиции». </w:t>
      </w:r>
    </w:p>
    <w:p w:rsidR="00FF1983"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Логотип как графический знак, эмблема или стилизованный графический символ. Функции логотипа. Шрифтовой логотип. Знаковый логотип. </w:t>
      </w:r>
    </w:p>
    <w:p w:rsidR="00AF33A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Композиционные основы макетирования в графическом дизайне при соединении текста и изображения. </w:t>
      </w:r>
    </w:p>
    <w:p w:rsidR="00AF33A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Искусство плаката. Синтез слова и изображения. Изобразительный язык плаката. Композиционный монтаж изображения и текста в плакате, рекламе, поздравительной открытке. </w:t>
      </w:r>
    </w:p>
    <w:p w:rsidR="00AF33A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Многообразие форм графического дизайна. Дизайн книги и журнала. Элементы, составляющие конструкцию и художественное оформление книги, журнала. </w:t>
      </w:r>
    </w:p>
    <w:p w:rsidR="00AF33A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Макет разворота книги или журнала по выбранной теме в виде коллажа или на основе компьютерных программ. </w:t>
      </w:r>
    </w:p>
    <w:p w:rsidR="00AF33A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Макетирование объёмно-пространственных композиций. Композиция плоскостная и пространственная.</w:t>
      </w:r>
    </w:p>
    <w:p w:rsidR="00AF33A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 Композиционная организация пространства. Прочтение плоскостной композиции как «чертежа» пространства. </w:t>
      </w:r>
    </w:p>
    <w:p w:rsidR="00AF33A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Макетирование. Введение в макет понятия рельефа местности и способы его обозначения на макете. </w:t>
      </w:r>
    </w:p>
    <w:p w:rsidR="00AF33A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Выполнение практических работ по созданию объёмно-пространственных композиций. Объём и пространство. Взаимосвязь объектов в архитектурном макете.</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 Структура зданий различных архитектурных стилей и эпох: выявление простых объёмов, образующих целостную постройку. Взаимное влияние объёмов и их сочетаний на образный характер постройки.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Понятие тектоники как выражение в художественной форме конструктивной сущности сооружения и логики конструктивного соотношения его частей.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Роль эволюции строительных материалов и строительных технологий в изменении архитектурных конструкций (перекрытия и опора – стоечно-балочная конструкция – архитектура сводов, каркасная каменная архитектура, металлический каркас, железобетон и язык современной архитектуры).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Многообразие предметного мира, создаваемого человеком. Функция вещи и её форма. Образ времени в предметах, создаваемых человеком.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Дизайн предмета как искусство и социальное проектирование. Анализ формы через выявление сочетающихся объёмов. Красота – наиболее полное выявление функции предмета. Влияние развития технологий и материалов на изменение формы предмета.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Выполнение аналитических зарисовок форм бытовых предметов.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Творческое проектирование предметов быта с определением их функций и материала изготовления.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Цвет в архитектуре и дизайне. Эмоциональное и формообразующее значение цвета в дизайне и архитектуре. Влияние цвета на восприятие формы объектов архитектуры и дизайна.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Конструирование объектов дизайна или архитектурное макетирование с использованием цвета.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Социальное значение дизайна и архитектуры как среды жизни человека.</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 Образ и стиль материальной культуры прошлого. Смена стилей как отражение эволюции образа жизни, изменения мировоззрения людей и развития производственных возможностей. Художественно-аналитический обзор развития образно-стилевого языка архитектуры как этапов духовной, художественной и материальной культуры разных народов и эпох.</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 Архитектура народного жилища, храмовая архитектура, частный дом в предметно-пространственной среде жизни разных народов.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Выполнение заданий по теме «Архитектурные образы прошлых эпох» в виде аналитических зарисовок известных архитектурных памятников по фотографиям и другим видам изображения.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Пути развития современной архитектуры и дизайна: город сегодня и завтра.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Архитектурная и градостроительная революция XX в. Её технологические и эстетические предпосылки и истоки. Социальный аспект «перестройки» в архитектуре.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Отрицание канонов и сохранение наследия с учётом нового уровня материально-строительной техники. Приоритет функционализма. Проблема урбанизации ландшафта, безликости и агрессивности среды современного города.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Пространство городской среды. Исторические формы планировки городской среды и их связь с образом жизни людей.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Роль цвета в формировании пространства. Схема-планировка и реальность.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Современные поиски новой эстетики в градостроительстве. Выполнение практических работ по теме «Образ современного города и архитектурного стиля будущего»: фотоколлажа или фантазийной зарисовки города будущего.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Индивидуальный образ каждого города. Неповторимость исторических кварталов и значение культурного наследия для современной жизни людей.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Дизайн городской среды. Малые архитектурные формы. Роль малых архитектурных форм и архитектурного дизайна в организации городской среды и индивидуальном образе города.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Проектирование дизайна объектов городской среды. Устройство пешеходных зон в городах, установка городской мебели (скамьи, «диваны» и прочие), киосков, информационных блоков, блоков локального озеленения и другое.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Выполнение практической работы по теме «Проектирование дизайна объектов городской среды» в виде создания коллажнографической композиции или дизайнпроекта оформления витрины магазина.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Интерьер и предметный мир в доме. Назначение помещения и построение его интерьера. Дизайн пространственно-предметной среды интерьера.</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 Образно-стилевое единство материальной культуры каждой эпохи. Интерьер как отражение стиля жизни его хозяев.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Зонирование интерьера – создание многофункционального пространства. Отделочные материалы, введение фактуры и цвета в интерьер.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Интерьеры общественных зданий (театр, кафе, вокзал, офис, школа).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Выполнение практической и аналитической работы по теме «Роль вещи в образно-стилевом решении интерьера» в форме создания коллажной композиции.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Организация архитектурно-ландшафтного пространства. Город в единстве с ландшафтно-парковой средой.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Основные школы ландшафтного дизайна. Особенности ландшафта русской усадебной территории и задачи сохранения исторического наследия. Традиции графического языка ландшафтных проектов.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Выполнение дизайн-проекта территории парка или приусадебного участка в виде схемы-чертежа.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Единство эстетического и функционального в объёмно-пространственной организации среды жизнедеятельности людей.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Образ человека и индивидуальное проектирование.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Организация пространства жилой среды как отражение социального заказа и индивидуальности человека, его вкуса, потребностей и возможностей.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Образно-личностное проектирование в дизайне и архитектуре. </w:t>
      </w:r>
    </w:p>
    <w:p w:rsidR="005A273E" w:rsidRDefault="005A273E" w:rsidP="00FF1983">
      <w:pPr>
        <w:spacing w:after="0" w:line="240" w:lineRule="auto"/>
        <w:ind w:firstLine="709"/>
        <w:jc w:val="both"/>
        <w:rPr>
          <w:rFonts w:ascii="Times New Roman" w:hAnsi="Times New Roman"/>
          <w:sz w:val="28"/>
          <w:szCs w:val="28"/>
        </w:rPr>
      </w:pPr>
      <w:r>
        <w:rPr>
          <w:rFonts w:ascii="Times New Roman" w:hAnsi="Times New Roman"/>
          <w:sz w:val="28"/>
          <w:szCs w:val="28"/>
        </w:rPr>
        <w:t>П</w:t>
      </w:r>
      <w:r w:rsidR="003714A4" w:rsidRPr="003714A4">
        <w:rPr>
          <w:rFonts w:ascii="Times New Roman" w:hAnsi="Times New Roman"/>
          <w:sz w:val="28"/>
          <w:szCs w:val="28"/>
        </w:rPr>
        <w:t xml:space="preserve">роектные работы по созданию облика частного дома, комнаты и сада. Дизайн предметной среды в интерьере частного дома. Мода и культура как параметры создания собственного костюма или комплекта одежды.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Костюм как образ человека. Стиль в одежде. Соответствие материи и формы. Целесообразность и мода. Мода как ответ на изменения в укладе жизни, как бизнес и в качестве манипулирования массовым сознанием.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Характерные особенности современной одежды. Молодёжная субкультура и подростковая мода. Унификация одежды и индивидуальный стиль. Ансамбль в костюме. Роль фантазии и вкуса в подборе одежды.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Выполнение практических творческих эскизов по теме «Дизайн современной одежды».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Искусство грима и причёски. Форма лица и причёска. Макияж дневной, вечерний и карнавальный. Грим бытовой и сценический.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Имидж-дизайн и его связь с публичностью, технологией социального поведения, рекламой, общественной деятельностью.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Дизайн и архитектура – средства организации среды жизни людей и строительства нового мира. </w:t>
      </w:r>
    </w:p>
    <w:p w:rsidR="005A273E" w:rsidRDefault="005A273E" w:rsidP="00FF1983">
      <w:pPr>
        <w:spacing w:after="0" w:line="240" w:lineRule="auto"/>
        <w:ind w:firstLine="709"/>
        <w:jc w:val="both"/>
        <w:rPr>
          <w:rFonts w:ascii="Times New Roman" w:hAnsi="Times New Roman"/>
          <w:sz w:val="28"/>
          <w:szCs w:val="28"/>
        </w:rPr>
      </w:pPr>
    </w:p>
    <w:p w:rsidR="005A273E" w:rsidRPr="005A273E" w:rsidRDefault="003714A4" w:rsidP="00FF1983">
      <w:pPr>
        <w:spacing w:after="0" w:line="240" w:lineRule="auto"/>
        <w:ind w:firstLine="709"/>
        <w:jc w:val="both"/>
        <w:rPr>
          <w:rFonts w:ascii="Times New Roman" w:hAnsi="Times New Roman"/>
          <w:b/>
          <w:sz w:val="28"/>
          <w:szCs w:val="28"/>
        </w:rPr>
      </w:pPr>
      <w:r w:rsidRPr="005A273E">
        <w:rPr>
          <w:rFonts w:ascii="Times New Roman" w:hAnsi="Times New Roman"/>
          <w:b/>
          <w:sz w:val="28"/>
          <w:szCs w:val="28"/>
        </w:rPr>
        <w:t xml:space="preserve">Вариативный модуль. </w:t>
      </w:r>
    </w:p>
    <w:p w:rsidR="005A273E" w:rsidRPr="005A273E" w:rsidRDefault="003714A4" w:rsidP="00FF1983">
      <w:pPr>
        <w:spacing w:after="0" w:line="240" w:lineRule="auto"/>
        <w:ind w:firstLine="709"/>
        <w:jc w:val="both"/>
        <w:rPr>
          <w:rFonts w:ascii="Times New Roman" w:hAnsi="Times New Roman"/>
          <w:b/>
          <w:i/>
          <w:sz w:val="28"/>
          <w:szCs w:val="28"/>
        </w:rPr>
      </w:pPr>
      <w:r w:rsidRPr="005A273E">
        <w:rPr>
          <w:rFonts w:ascii="Times New Roman" w:hAnsi="Times New Roman"/>
          <w:b/>
          <w:i/>
          <w:sz w:val="28"/>
          <w:szCs w:val="28"/>
        </w:rPr>
        <w:t xml:space="preserve">Модуль № 4 «Изображение в синтетических, экранных видах искусства и художественная фотография» </w:t>
      </w:r>
    </w:p>
    <w:p w:rsidR="005A273E" w:rsidRPr="005A273E" w:rsidRDefault="003714A4" w:rsidP="00FF1983">
      <w:pPr>
        <w:spacing w:after="0" w:line="240" w:lineRule="auto"/>
        <w:ind w:firstLine="709"/>
        <w:jc w:val="both"/>
        <w:rPr>
          <w:rFonts w:ascii="Times New Roman" w:hAnsi="Times New Roman"/>
          <w:i/>
          <w:sz w:val="28"/>
          <w:szCs w:val="28"/>
        </w:rPr>
      </w:pPr>
      <w:r w:rsidRPr="005A273E">
        <w:rPr>
          <w:rFonts w:ascii="Times New Roman" w:hAnsi="Times New Roman"/>
          <w:i/>
          <w:sz w:val="28"/>
          <w:szCs w:val="28"/>
        </w:rPr>
        <w:t xml:space="preserve">(Компоненты вариативного модуля могут дополнить содержание в 5, 6 и 7 классах или реализовываться во внеурочное время.)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Синтетические – пространственно-временные виды искусства. Роль изображения в синтетических искусствах в соединении со словом, музыкой, движением.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Значение развития технологий в становлении новых видов искусства.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Мультимедиа и объединение множества воспринимаемых человеком информационных средств на экране цифрового искусства.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Художник и искусство театра.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Рождение театра в древнейших обрядах. История развития искусства театра.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Жанровое многообразие театральных представлений, шоу, праздников и их визуальный облик.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Роль художника и виды профессиональной деятельности художника в современном театре.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Сценография и создание сценического образа. Сотворчество художника-постановщика с драматургом, режиссёром и актёрами.</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 Роль освещения в визуальном облике театрального действия. Бутафорские, пошивочные, декорационные и иные цеха в театре.</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 Сценический костюм, грим и маска. Стилистическое единство в решении образа спектакля. Выражение в костюме характера персонажа.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Творчество художников-постановщиков в истории отечественного искусства (К. Коровин, И. Билибин, А. Головин и других художников-постановщиков). Школьный спектакль и работа художника по его подготовке.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Художник в театре кукол и его ведущая роль как соавтора режиссёра и актёра в процессе создания образа персонажа.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Условность и метафора в театральной постановке как образная и авторская интерпретация реальности.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Художественная фотография.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Рождение фотографии как технологическая революция запечатления реальности. Искусство и технология. История фотографии: от дагеротипа до компьютерных технологий.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Современные возможности художественной обработки цифровой фотографии.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Картина мира и «Родиноведение» в фотографиях С.М. Прокудина-Горского. Сохранённая история и роль его фотографий в современной отечественной культуре.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Фотография – искусство светописи. Роль света в выявлении формы и фактуры предмета. Примеры художественной фотографии в творчестве профессиональных мастеров.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Композиция кадра, ракурс, плановость, графический ритм.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Умения наблюдать и выявлять выразительность и красоту окружающей жизни с помощью фотографии.</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 Фотопейзаж в творчестве профессиональных фотографов.</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 Образные возможности чёрно-белой и цветной фотографии.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Роль тональных контрастов и роль цвета в эмоционально-образном восприятии пейзажа.</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 Роль освещения в портретном образе. Фотография постановочная и документальная.</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 Фотопортрет в истории профессиональной фотографии и его связь с направлениями в изобразительном искусстве.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Портрет в фотографии, его общее и особенное по сравнению с живописным и графическим портретом. Опыт выполнения портретных фотографий.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Фоторепортаж. Образ события в кадре. Репортажный снимок – свидетельство истории и его значение в сохранении памяти о событии.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Фоторепортаж – дневник истории. Значение работы военных фотографов. Спортивные фотографии. Образ современности в репортажных фотографиях.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«Работать для жизни…» – фотографии Александра Родченко, их значение и влияние на стиль эпохи.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Возможности компьютерной обработки фотографий, задачи преобразования фотографий и границы достоверности.</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 Коллаж как жанр художественного творчества с помощью различных компьютерных программ.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Художественная фотография как авторское видение мира, как образ времени и влияние фотообраза на жизнь людей.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Изображение и искусство кино.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Ожившее изображение. История кино и его эволюция как искусства.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Синтетическая природа пространственно-временного искусства кино и состав творческого коллектива. Сценарист – режиссёр – художник – оператор в работе над фильмом. Сложносоставной язык кино. Монтаж композиционно построенных кадров – основа языка киноискусства.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Художник-постановщик и его команда художников в работе по созданию фильма. Эскизы мест действия, образы и костюмы персонажей, раскадровка, чертежи и воплощение в материале. Пространство и предметы, историческая конкретность и художественный образ – видеоряд художественного игрового фильма.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Создание видеоролика – от замысла до съёмки. Разные жанры – разные задачи в работе над видеороликом. Этапы создания видеоролика.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Искусство анимации и художник-мультипликатор. Рисованные, кукольные мультфильмы и цифровая анимация. Уолт Дисней и его студия. Особое лицо отечественной мультипликации, её знаменитые создатели.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Использование электронно-цифровых технологий в современном игровом кинематографе.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Компьютерная анимация на занятиях в школе. Техническое оборудование и его возможности для создания анимации. Коллективный характер деятельности по созданию анимационного фильма. Выбор технологии: пластилиновые мультфильмы, бумажная перекладка, сыпучая анимация.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Этапы создания анимационного фильма. Требования и критерии художественности.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Изобразительное искусство на телевидении.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Телевидение – экранное искусство: средство массовой информации, художественного и научного просвещения, развлечения и организации досуга.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Искусство и технология. Создатель телевидения – русский инженер Владимир Козьмич Зворыкин.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Роль телевидения в превращении мира в единое информационное пространство. Картина мира, создаваемая телевидением. Прямой эфир и его значение.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Деятельность художника на телевидении: художники по свету, костюму, гриму, сценографический дизайн и компьютерная графика.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Школьное телевидение и студия мультимедиа. Построение видеоряда и художественного оформления.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Художнические роли каждого человека в реальной бытийной жизни.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Роль искусства в жизни общества и его влияние на жизнь каждого человека. </w:t>
      </w:r>
    </w:p>
    <w:p w:rsidR="005A273E" w:rsidRDefault="005A273E" w:rsidP="00FF1983">
      <w:pPr>
        <w:spacing w:after="0" w:line="240" w:lineRule="auto"/>
        <w:ind w:firstLine="709"/>
        <w:jc w:val="both"/>
        <w:rPr>
          <w:rFonts w:ascii="Times New Roman" w:hAnsi="Times New Roman"/>
          <w:sz w:val="28"/>
          <w:szCs w:val="28"/>
        </w:rPr>
      </w:pPr>
    </w:p>
    <w:p w:rsidR="005A273E" w:rsidRPr="005A273E" w:rsidRDefault="003714A4" w:rsidP="00FF1983">
      <w:pPr>
        <w:spacing w:after="0" w:line="240" w:lineRule="auto"/>
        <w:ind w:firstLine="709"/>
        <w:jc w:val="both"/>
        <w:rPr>
          <w:rFonts w:ascii="Times New Roman" w:hAnsi="Times New Roman"/>
          <w:b/>
          <w:sz w:val="28"/>
          <w:szCs w:val="28"/>
        </w:rPr>
      </w:pPr>
      <w:r w:rsidRPr="005A273E">
        <w:rPr>
          <w:rFonts w:ascii="Times New Roman" w:hAnsi="Times New Roman"/>
          <w:b/>
          <w:sz w:val="28"/>
          <w:szCs w:val="28"/>
        </w:rPr>
        <w:t xml:space="preserve">ПЛАНИРУЕМЫЕ РЕЗУЛЬТАТЫ ОСВОЕНИЯ ПРОГРАММЫ ПО ИЗОБРАЗИТЕЛЬНОМУ ИСКУССТВУ НА УРОВНЕ ОСНОВНОГО ОБЩЕГО ОБРАЗОВАНИЯ </w:t>
      </w:r>
    </w:p>
    <w:p w:rsidR="005A273E" w:rsidRPr="005A273E" w:rsidRDefault="005A273E" w:rsidP="00FF1983">
      <w:pPr>
        <w:spacing w:after="0" w:line="240" w:lineRule="auto"/>
        <w:ind w:firstLine="709"/>
        <w:jc w:val="both"/>
        <w:rPr>
          <w:rFonts w:ascii="Times New Roman" w:hAnsi="Times New Roman"/>
          <w:b/>
          <w:sz w:val="28"/>
          <w:szCs w:val="28"/>
        </w:rPr>
      </w:pPr>
    </w:p>
    <w:p w:rsidR="005A273E" w:rsidRPr="005A273E" w:rsidRDefault="003714A4" w:rsidP="00FF1983">
      <w:pPr>
        <w:spacing w:after="0" w:line="240" w:lineRule="auto"/>
        <w:ind w:firstLine="709"/>
        <w:jc w:val="both"/>
        <w:rPr>
          <w:rFonts w:ascii="Times New Roman" w:hAnsi="Times New Roman"/>
          <w:b/>
          <w:sz w:val="28"/>
          <w:szCs w:val="28"/>
        </w:rPr>
      </w:pPr>
      <w:r w:rsidRPr="005A273E">
        <w:rPr>
          <w:rFonts w:ascii="Times New Roman" w:hAnsi="Times New Roman"/>
          <w:b/>
          <w:sz w:val="28"/>
          <w:szCs w:val="28"/>
        </w:rPr>
        <w:t xml:space="preserve">ЛИЧНОСТНЫЕ РЕЗУЛЬТАТЫ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Личностные результаты освоения федеральной рабочей программы основного общего образования по изобразительному искусству достигаются в единстве учебной и воспитательной деятельности. В центре программы по изобразительному искусству в соответствии с ФГОС общего образования находится личностное развитие обучающихся, приобщение обучающихся к российским традиционным духовным ценностям, социализация личности. Программа призвана обеспечить достижение обучающимися личностных результатов, указанных во ФГОС ООО: формирование у обучающихся основ российской идентичности, ценностные установки и социально значимые качества личности, духовно-нравственное развитие обучающихся и отношение обучающихся к культуре, мотивацию к познанию и обучению, готовность к саморазвитию и активному участию в социально значимой деятельности. </w:t>
      </w:r>
    </w:p>
    <w:p w:rsidR="005A273E" w:rsidRDefault="003714A4" w:rsidP="00FF1983">
      <w:pPr>
        <w:spacing w:after="0" w:line="240" w:lineRule="auto"/>
        <w:ind w:firstLine="709"/>
        <w:jc w:val="both"/>
        <w:rPr>
          <w:rFonts w:ascii="Times New Roman" w:hAnsi="Times New Roman"/>
          <w:sz w:val="28"/>
          <w:szCs w:val="28"/>
        </w:rPr>
      </w:pPr>
      <w:r w:rsidRPr="005A273E">
        <w:rPr>
          <w:rFonts w:ascii="Times New Roman" w:hAnsi="Times New Roman"/>
          <w:b/>
          <w:sz w:val="28"/>
          <w:szCs w:val="28"/>
        </w:rPr>
        <w:t>Патриотическое воспитание</w:t>
      </w:r>
      <w:r w:rsidRPr="003714A4">
        <w:rPr>
          <w:rFonts w:ascii="Times New Roman" w:hAnsi="Times New Roman"/>
          <w:sz w:val="28"/>
          <w:szCs w:val="28"/>
        </w:rPr>
        <w:t xml:space="preserve">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Осуществляется через освоение обучающимися содержания традиций, истории и современного развития отечественной культуры, выраженной в её архитектуре, народном, прикладном и изобразительном искусстве. Воспитание патриотизма в процессе освоения особенностей и красоты отечественной духовной жизни, выраженной в произведениях искусства, посвящённых различным подходам к изображению человека, великим победам, торжественным и трагическим событиям, эпической и лирической красоте отечественного пейзажа. Патриотические чувства воспитываются в изучении истории народного искусства, его житейской мудрости и значения символических смыслов. Урок искусства воспитывает патриотизм в процессе собственной художественно-практической деятельности обучающегося, который учится чувственно-эмоциональному восприятию и творческому созиданию художественного образа. </w:t>
      </w:r>
    </w:p>
    <w:p w:rsidR="005A273E" w:rsidRDefault="003714A4" w:rsidP="00FF1983">
      <w:pPr>
        <w:spacing w:after="0" w:line="240" w:lineRule="auto"/>
        <w:ind w:firstLine="709"/>
        <w:jc w:val="both"/>
        <w:rPr>
          <w:rFonts w:ascii="Times New Roman" w:hAnsi="Times New Roman"/>
          <w:sz w:val="28"/>
          <w:szCs w:val="28"/>
        </w:rPr>
      </w:pPr>
      <w:r w:rsidRPr="005A273E">
        <w:rPr>
          <w:rFonts w:ascii="Times New Roman" w:hAnsi="Times New Roman"/>
          <w:b/>
          <w:sz w:val="28"/>
          <w:szCs w:val="28"/>
        </w:rPr>
        <w:t>Гражданское воспитание</w:t>
      </w:r>
      <w:r w:rsidRPr="003714A4">
        <w:rPr>
          <w:rFonts w:ascii="Times New Roman" w:hAnsi="Times New Roman"/>
          <w:sz w:val="28"/>
          <w:szCs w:val="28"/>
        </w:rPr>
        <w:t xml:space="preserve">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Программа по изобразительному искусству направлена на активное приобщение обучающихся к традиционным российским духовно-нравственным ценностям. При этом реализуются задачи социализации и гражданского воспитания обучающегося. Формируется чувство личной причастности к жизни общества. Искусство рассматривается как особый язык, развивающий коммуникативные умения. В рамках изобразительного искусства происходит изучение художественной культуры и мировой истории искусства, углубляются интернациональные чувства обучающихся. Учебный предмет способствует пониманию особенностей жизни разных народов и красоты различных национальных эстетических идеалов. Коллективные творческие работы, а также участие в общих художественных проектах создают условия для разнообразной совместной деятельности, способствуют пониманию другого, становлению чувства личной ответственности. </w:t>
      </w:r>
    </w:p>
    <w:p w:rsidR="005A273E" w:rsidRPr="005A273E" w:rsidRDefault="003714A4" w:rsidP="00FF1983">
      <w:pPr>
        <w:spacing w:after="0" w:line="240" w:lineRule="auto"/>
        <w:ind w:firstLine="709"/>
        <w:jc w:val="both"/>
        <w:rPr>
          <w:rFonts w:ascii="Times New Roman" w:hAnsi="Times New Roman"/>
          <w:b/>
          <w:sz w:val="28"/>
          <w:szCs w:val="28"/>
        </w:rPr>
      </w:pPr>
      <w:r w:rsidRPr="005A273E">
        <w:rPr>
          <w:rFonts w:ascii="Times New Roman" w:hAnsi="Times New Roman"/>
          <w:b/>
          <w:sz w:val="28"/>
          <w:szCs w:val="28"/>
        </w:rPr>
        <w:t xml:space="preserve">Духовно-нравственное воспитание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В искусстве воплощена духовная жизнь человечества, концентрирующая в себе эстетический, художественный и нравственный мировой опыт, раскрытие которого составляет суть учебного предмета. Учебные задания направлены на развитие внутреннего мира обучающегося и развитие его эмоциональнообразной, чувственной сферы. Развитие творческого потенциала способствует росту самосознания обучающегося, осознанию себя как личности и члена общества. Ценностно-ориентационная и коммуникативная деятельность на занятиях по изобразительному искусству способствует освоению базовых ценностей – формированию отношения к миру, жизни, человеку, семье, труду, культуре как духовному богатству общества и важному условию ощущения человеком полноты проживаемой жизни. </w:t>
      </w:r>
    </w:p>
    <w:p w:rsidR="005A273E" w:rsidRPr="005A273E" w:rsidRDefault="003714A4" w:rsidP="00FF1983">
      <w:pPr>
        <w:spacing w:after="0" w:line="240" w:lineRule="auto"/>
        <w:ind w:firstLine="709"/>
        <w:jc w:val="both"/>
        <w:rPr>
          <w:rFonts w:ascii="Times New Roman" w:hAnsi="Times New Roman"/>
          <w:b/>
          <w:sz w:val="28"/>
          <w:szCs w:val="28"/>
        </w:rPr>
      </w:pPr>
      <w:r w:rsidRPr="005A273E">
        <w:rPr>
          <w:rFonts w:ascii="Times New Roman" w:hAnsi="Times New Roman"/>
          <w:b/>
          <w:sz w:val="28"/>
          <w:szCs w:val="28"/>
        </w:rPr>
        <w:t xml:space="preserve">Эстетическое воспитание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Эстетическое (от греч. aisthetikos – чувствующий, чувственный) – это воспитание чувственной сферы обучающегося на основе всего спектра эстетических категорий: прекрасное, безобразное, трагическое, комическое, высокое, низменное. Искусство понимается как воплощение в изображении и в создании предметно-пространственной среды постоянного поиска идеалов, веры, надежд, представлений о добре и зле. Эстетическое воспитание является важнейшим компонентом и условием развития социально значимых отношений обучающихся. Способствует формированию ценностных ориентаций обучающихся в отношении к окружающим людям, стремлению к их пониманию, отношению к семье, к мирной жизни как главному принципу человеческого общежития, к самому себе как самореализующейся и ответственной личности, способной к позитивному действию в условиях соревновательной конкуренции. Способствует формированию ценностного отношения к природе, труду, искусству, культурному наследию. </w:t>
      </w:r>
    </w:p>
    <w:p w:rsidR="005A273E" w:rsidRPr="005A273E" w:rsidRDefault="003714A4" w:rsidP="00FF1983">
      <w:pPr>
        <w:spacing w:after="0" w:line="240" w:lineRule="auto"/>
        <w:ind w:firstLine="709"/>
        <w:jc w:val="both"/>
        <w:rPr>
          <w:rFonts w:ascii="Times New Roman" w:hAnsi="Times New Roman"/>
          <w:b/>
          <w:sz w:val="28"/>
          <w:szCs w:val="28"/>
        </w:rPr>
      </w:pPr>
      <w:r w:rsidRPr="005A273E">
        <w:rPr>
          <w:rFonts w:ascii="Times New Roman" w:hAnsi="Times New Roman"/>
          <w:b/>
          <w:sz w:val="28"/>
          <w:szCs w:val="28"/>
        </w:rPr>
        <w:t xml:space="preserve">Ценности познавательной деятельности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В процессе художественной деятельности на занятиях изобразительным искусством ставятся задачи воспитания наблюдательности – умений активно, то есть в соответствии со специальными установками, видеть окружающий мир. Воспитывается эмоционально окрашенный интерес к жизни.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культурноисторической направленности. </w:t>
      </w:r>
    </w:p>
    <w:p w:rsidR="005A273E" w:rsidRPr="005A273E" w:rsidRDefault="003714A4" w:rsidP="00FF1983">
      <w:pPr>
        <w:spacing w:after="0" w:line="240" w:lineRule="auto"/>
        <w:ind w:firstLine="709"/>
        <w:jc w:val="both"/>
        <w:rPr>
          <w:rFonts w:ascii="Times New Roman" w:hAnsi="Times New Roman"/>
          <w:b/>
          <w:sz w:val="28"/>
          <w:szCs w:val="28"/>
        </w:rPr>
      </w:pPr>
      <w:r w:rsidRPr="005A273E">
        <w:rPr>
          <w:rFonts w:ascii="Times New Roman" w:hAnsi="Times New Roman"/>
          <w:b/>
          <w:sz w:val="28"/>
          <w:szCs w:val="28"/>
        </w:rPr>
        <w:t>Экологическое воспитание</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 Повышение уровня экологической культуры, осознание глобального характера экологических проблем, активное неприятие действий, приносящих вред окружающей среде, формирование нравственно-эстетического отношения к природе воспитывается в процессе художественно-эстетического наблюдения природы, её образа в произведениях искусства и личной художественнотворческой работе </w:t>
      </w:r>
    </w:p>
    <w:p w:rsidR="005A273E" w:rsidRDefault="003714A4" w:rsidP="00FF1983">
      <w:pPr>
        <w:spacing w:after="0" w:line="240" w:lineRule="auto"/>
        <w:ind w:firstLine="709"/>
        <w:jc w:val="both"/>
        <w:rPr>
          <w:rFonts w:ascii="Times New Roman" w:hAnsi="Times New Roman"/>
          <w:sz w:val="28"/>
          <w:szCs w:val="28"/>
        </w:rPr>
      </w:pPr>
      <w:r w:rsidRPr="005A273E">
        <w:rPr>
          <w:rFonts w:ascii="Times New Roman" w:hAnsi="Times New Roman"/>
          <w:b/>
          <w:sz w:val="28"/>
          <w:szCs w:val="28"/>
        </w:rPr>
        <w:t>Трудовое воспитание</w:t>
      </w:r>
      <w:r w:rsidRPr="003714A4">
        <w:rPr>
          <w:rFonts w:ascii="Times New Roman" w:hAnsi="Times New Roman"/>
          <w:sz w:val="28"/>
          <w:szCs w:val="28"/>
        </w:rPr>
        <w:t xml:space="preserve">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Художественно-эстетическое развитие обучающихся обязательно должно осуществляться в процессе личной художественно-творческой работы с освоением художественных материалов и специфики каждого из них. Эта трудовая и смысловая деятельность формирует такие качества, как навыки практической (не теоретико-виртуальной) работы своими руками, формирование умений преобразования реального жизненного пространства и его оформления, удовлетворение от создания реального практического продукта. Воспитываются качества упорства, стремления к результату, понимание эстетики трудовой деятельности. А также умения сотрудничества, коллективной трудовой работы, работы в команде – обязательные требования к определённым заданиям программы. </w:t>
      </w:r>
    </w:p>
    <w:p w:rsidR="005A273E" w:rsidRDefault="003714A4" w:rsidP="00FF1983">
      <w:pPr>
        <w:spacing w:after="0" w:line="240" w:lineRule="auto"/>
        <w:ind w:firstLine="709"/>
        <w:jc w:val="both"/>
        <w:rPr>
          <w:rFonts w:ascii="Times New Roman" w:hAnsi="Times New Roman"/>
          <w:sz w:val="28"/>
          <w:szCs w:val="28"/>
        </w:rPr>
      </w:pPr>
      <w:r w:rsidRPr="005A273E">
        <w:rPr>
          <w:rFonts w:ascii="Times New Roman" w:hAnsi="Times New Roman"/>
          <w:b/>
          <w:sz w:val="28"/>
          <w:szCs w:val="28"/>
        </w:rPr>
        <w:t>Воспитывающая предметно-эстетическая среда</w:t>
      </w:r>
      <w:r w:rsidRPr="003714A4">
        <w:rPr>
          <w:rFonts w:ascii="Times New Roman" w:hAnsi="Times New Roman"/>
          <w:sz w:val="28"/>
          <w:szCs w:val="28"/>
        </w:rPr>
        <w:t xml:space="preserve">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В процессе художественно-эстетического воспитания обучающихся имеет значение организация пространственной среды общеобразовательной организации. При этом обучающиеся должны быть активными участниками (а не только потребителями) её создания и оформления пространства в соответствии с задачами общеобразовательной организации, среды, календарными событиями школьной жизни. Эта деятельность обучающихся, как и сам образ предметно-пространственной среды общеобразовательной организации, оказывает активное воспитательное воздействие и влияет на формирование позитивных ценностных ориентаций и восприятие жизни обучающихся. </w:t>
      </w:r>
    </w:p>
    <w:p w:rsidR="005A273E" w:rsidRDefault="005A273E" w:rsidP="00FF1983">
      <w:pPr>
        <w:spacing w:after="0" w:line="240" w:lineRule="auto"/>
        <w:ind w:firstLine="709"/>
        <w:jc w:val="both"/>
        <w:rPr>
          <w:rFonts w:ascii="Times New Roman" w:hAnsi="Times New Roman"/>
          <w:sz w:val="28"/>
          <w:szCs w:val="28"/>
        </w:rPr>
      </w:pPr>
    </w:p>
    <w:p w:rsidR="005A273E" w:rsidRPr="005A273E" w:rsidRDefault="003714A4" w:rsidP="00FF1983">
      <w:pPr>
        <w:spacing w:after="0" w:line="240" w:lineRule="auto"/>
        <w:ind w:firstLine="709"/>
        <w:jc w:val="both"/>
        <w:rPr>
          <w:rFonts w:ascii="Times New Roman" w:hAnsi="Times New Roman"/>
          <w:b/>
          <w:sz w:val="28"/>
          <w:szCs w:val="28"/>
        </w:rPr>
      </w:pPr>
      <w:r w:rsidRPr="005A273E">
        <w:rPr>
          <w:rFonts w:ascii="Times New Roman" w:hAnsi="Times New Roman"/>
          <w:b/>
          <w:sz w:val="28"/>
          <w:szCs w:val="28"/>
        </w:rPr>
        <w:t xml:space="preserve">МЕТАПРЕДМЕТНЫЕ РЕЗУЛЬТАТЫ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В результате освоения программы по изобразительному искусству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w:t>
      </w:r>
      <w:r w:rsidR="005A273E">
        <w:rPr>
          <w:rFonts w:ascii="Times New Roman" w:hAnsi="Times New Roman"/>
          <w:sz w:val="28"/>
          <w:szCs w:val="28"/>
        </w:rPr>
        <w:t xml:space="preserve">универсальные учебные действия. </w:t>
      </w:r>
    </w:p>
    <w:p w:rsidR="005A273E" w:rsidRDefault="003714A4" w:rsidP="00FF1983">
      <w:pPr>
        <w:spacing w:after="0" w:line="240" w:lineRule="auto"/>
        <w:ind w:firstLine="709"/>
        <w:jc w:val="both"/>
        <w:rPr>
          <w:rFonts w:ascii="Times New Roman" w:hAnsi="Times New Roman"/>
          <w:sz w:val="28"/>
          <w:szCs w:val="28"/>
        </w:rPr>
      </w:pPr>
      <w:r w:rsidRPr="005A273E">
        <w:rPr>
          <w:rFonts w:ascii="Times New Roman" w:hAnsi="Times New Roman"/>
          <w:b/>
          <w:i/>
          <w:sz w:val="28"/>
          <w:szCs w:val="28"/>
        </w:rPr>
        <w:t xml:space="preserve">Универсальные познавательные учебные действия </w:t>
      </w:r>
    </w:p>
    <w:p w:rsidR="005A273E" w:rsidRDefault="003714A4" w:rsidP="00FF1983">
      <w:pPr>
        <w:spacing w:after="0" w:line="240" w:lineRule="auto"/>
        <w:ind w:firstLine="709"/>
        <w:jc w:val="both"/>
        <w:rPr>
          <w:rFonts w:ascii="Times New Roman" w:hAnsi="Times New Roman"/>
          <w:sz w:val="28"/>
          <w:szCs w:val="28"/>
        </w:rPr>
      </w:pPr>
      <w:r w:rsidRPr="005A273E">
        <w:rPr>
          <w:rFonts w:ascii="Times New Roman" w:hAnsi="Times New Roman"/>
          <w:b/>
          <w:sz w:val="28"/>
          <w:szCs w:val="28"/>
        </w:rPr>
        <w:t>Пространственные представления и сенсорные способности:</w:t>
      </w:r>
      <w:r w:rsidRPr="003714A4">
        <w:rPr>
          <w:rFonts w:ascii="Times New Roman" w:hAnsi="Times New Roman"/>
          <w:sz w:val="28"/>
          <w:szCs w:val="28"/>
        </w:rPr>
        <w:t xml:space="preserve"> сравнивать предметные и пространственные объекты по заданным основаниям; характеризовать форму предмета, конструкции; выявлять положение предметной формы в пространстве; обобщать форму составной конструкции; анализировать структуру предмета, конструкции, пространства, зрительного образа; структурировать предметно-пространственные явления; сопоставлять пропорциональное соотношение частей внутри целого и предметов между собой; абстрагировать образ реальности в построении плоской или пространственной композиции. </w:t>
      </w:r>
    </w:p>
    <w:p w:rsidR="005A273E" w:rsidRDefault="003714A4" w:rsidP="00FF1983">
      <w:pPr>
        <w:spacing w:after="0" w:line="240" w:lineRule="auto"/>
        <w:ind w:firstLine="709"/>
        <w:jc w:val="both"/>
        <w:rPr>
          <w:rFonts w:ascii="Times New Roman" w:hAnsi="Times New Roman"/>
          <w:sz w:val="28"/>
          <w:szCs w:val="28"/>
        </w:rPr>
      </w:pPr>
      <w:r w:rsidRPr="005A273E">
        <w:rPr>
          <w:rFonts w:ascii="Times New Roman" w:hAnsi="Times New Roman"/>
          <w:b/>
          <w:sz w:val="28"/>
          <w:szCs w:val="28"/>
        </w:rPr>
        <w:t>Базовые логические и исследовательские действия:</w:t>
      </w:r>
      <w:r w:rsidRPr="003714A4">
        <w:rPr>
          <w:rFonts w:ascii="Times New Roman" w:hAnsi="Times New Roman"/>
          <w:sz w:val="28"/>
          <w:szCs w:val="28"/>
        </w:rPr>
        <w:t xml:space="preserve"> выявлять и характеризовать существенные признаки явлений художественной культуры; сопоставлять, анализировать, сравнивать и оценивать с позиций эстетических категорий явления искусства и действительности; классифицировать произведения искусства по видам и, соответственно, по назначению в жизни людей; ставить и использовать вопросы как исследовательский инструмент познания; вести исследовательскую работу по сбору информационного материала по установленной или выбранной теме; самостоятельно формулировать выводы и обобщения по результатам наблюдения или исследования, аргументированно защищать свои позиции. </w:t>
      </w:r>
    </w:p>
    <w:p w:rsidR="005A273E" w:rsidRDefault="003714A4" w:rsidP="00FF1983">
      <w:pPr>
        <w:spacing w:after="0" w:line="240" w:lineRule="auto"/>
        <w:ind w:firstLine="709"/>
        <w:jc w:val="both"/>
        <w:rPr>
          <w:rFonts w:ascii="Times New Roman" w:hAnsi="Times New Roman"/>
          <w:sz w:val="28"/>
          <w:szCs w:val="28"/>
        </w:rPr>
      </w:pPr>
      <w:r w:rsidRPr="005A273E">
        <w:rPr>
          <w:rFonts w:ascii="Times New Roman" w:hAnsi="Times New Roman"/>
          <w:b/>
          <w:sz w:val="28"/>
          <w:szCs w:val="28"/>
        </w:rPr>
        <w:t>Работа с информацией:</w:t>
      </w:r>
      <w:r w:rsidRPr="003714A4">
        <w:rPr>
          <w:rFonts w:ascii="Times New Roman" w:hAnsi="Times New Roman"/>
          <w:sz w:val="28"/>
          <w:szCs w:val="28"/>
        </w:rPr>
        <w:t xml:space="preserve"> использовать различные методы, в том числе электронные технологии, для поиска и отбора информации на основе образовательных задач и заданных критериев; использовать электронные образовательные ресурсы; уметь работать с электронными учебными пособиями и учебниками; выбирать, анализировать, интерпретировать, обобщать и систематизировать информацию, представленную в произведениях искусства, в текстах, таблицах и схемах; самостоятельно готовить информацию на заданную или выбранную тему в различных видах её представления: в рисунках и эскизах, тексте, таблицах, схемах, электронных презентациях. </w:t>
      </w:r>
    </w:p>
    <w:p w:rsidR="005A273E" w:rsidRDefault="005A273E" w:rsidP="00FF1983">
      <w:pPr>
        <w:spacing w:after="0" w:line="240" w:lineRule="auto"/>
        <w:ind w:firstLine="709"/>
        <w:jc w:val="both"/>
        <w:rPr>
          <w:rFonts w:ascii="Times New Roman" w:hAnsi="Times New Roman"/>
          <w:b/>
          <w:i/>
          <w:sz w:val="28"/>
          <w:szCs w:val="28"/>
        </w:rPr>
      </w:pPr>
    </w:p>
    <w:p w:rsidR="005A273E" w:rsidRDefault="003714A4" w:rsidP="00FF1983">
      <w:pPr>
        <w:spacing w:after="0" w:line="240" w:lineRule="auto"/>
        <w:ind w:firstLine="709"/>
        <w:jc w:val="both"/>
        <w:rPr>
          <w:rFonts w:ascii="Times New Roman" w:hAnsi="Times New Roman"/>
          <w:sz w:val="28"/>
          <w:szCs w:val="28"/>
        </w:rPr>
      </w:pPr>
      <w:r w:rsidRPr="005A273E">
        <w:rPr>
          <w:rFonts w:ascii="Times New Roman" w:hAnsi="Times New Roman"/>
          <w:b/>
          <w:i/>
          <w:sz w:val="28"/>
          <w:szCs w:val="28"/>
        </w:rPr>
        <w:t>Универсальные коммуникативные действия:</w:t>
      </w:r>
      <w:r w:rsidRPr="003714A4">
        <w:rPr>
          <w:rFonts w:ascii="Times New Roman" w:hAnsi="Times New Roman"/>
          <w:sz w:val="28"/>
          <w:szCs w:val="28"/>
        </w:rPr>
        <w:t xml:space="preserve"> понимать искусство в качестве особого языка общения – межличностного (автор – зритель), между поколениями, между народами; воспринимать и формулировать суждения, выражать эмоции в соответствии с целями и условиями общения, развивая способность к эмпатии и опираясь на восприятие окружающих; 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доказательно отстаивая свои позиции в оценке и понимании обсуждаемого явления, находить общее решение и разрешать конфликты на основе общих позиций и учёта интересов; публично представлять и объяснять результаты своего творческого, художественного или исследовательского опыта; взаимодействовать, сотрудничать в коллективной работе, принимать цель совместной деятельности и строить действия по её достижению, договариваться, проявлять готовность руководить, выполнять поручения, подчиняться, ответственно относиться к задачам, своей роли в достижении общего результата. </w:t>
      </w:r>
    </w:p>
    <w:p w:rsidR="005A273E" w:rsidRDefault="005A273E" w:rsidP="00FF1983">
      <w:pPr>
        <w:spacing w:after="0" w:line="240" w:lineRule="auto"/>
        <w:ind w:firstLine="709"/>
        <w:jc w:val="both"/>
        <w:rPr>
          <w:rFonts w:ascii="Times New Roman" w:hAnsi="Times New Roman"/>
          <w:b/>
          <w:sz w:val="28"/>
          <w:szCs w:val="28"/>
        </w:rPr>
      </w:pPr>
    </w:p>
    <w:p w:rsidR="005A273E" w:rsidRPr="005A273E" w:rsidRDefault="003714A4" w:rsidP="00FF1983">
      <w:pPr>
        <w:spacing w:after="0" w:line="240" w:lineRule="auto"/>
        <w:ind w:firstLine="709"/>
        <w:jc w:val="both"/>
        <w:rPr>
          <w:rFonts w:ascii="Times New Roman" w:hAnsi="Times New Roman"/>
          <w:b/>
          <w:i/>
          <w:sz w:val="28"/>
          <w:szCs w:val="28"/>
        </w:rPr>
      </w:pPr>
      <w:r w:rsidRPr="005A273E">
        <w:rPr>
          <w:rFonts w:ascii="Times New Roman" w:hAnsi="Times New Roman"/>
          <w:b/>
          <w:i/>
          <w:sz w:val="28"/>
          <w:szCs w:val="28"/>
        </w:rPr>
        <w:t xml:space="preserve">Универсальные регулятивные учебные действия </w:t>
      </w:r>
    </w:p>
    <w:p w:rsidR="005A273E" w:rsidRDefault="003714A4" w:rsidP="00FF1983">
      <w:pPr>
        <w:spacing w:after="0" w:line="240" w:lineRule="auto"/>
        <w:ind w:firstLine="709"/>
        <w:jc w:val="both"/>
        <w:rPr>
          <w:rFonts w:ascii="Times New Roman" w:hAnsi="Times New Roman"/>
          <w:sz w:val="28"/>
          <w:szCs w:val="28"/>
        </w:rPr>
      </w:pPr>
      <w:r w:rsidRPr="005A273E">
        <w:rPr>
          <w:rFonts w:ascii="Times New Roman" w:hAnsi="Times New Roman"/>
          <w:b/>
          <w:sz w:val="28"/>
          <w:szCs w:val="28"/>
        </w:rPr>
        <w:t>Самоорганизация:</w:t>
      </w:r>
      <w:r w:rsidRPr="003714A4">
        <w:rPr>
          <w:rFonts w:ascii="Times New Roman" w:hAnsi="Times New Roman"/>
          <w:sz w:val="28"/>
          <w:szCs w:val="28"/>
        </w:rPr>
        <w:t xml:space="preserve"> осознавать или самостоятельно формулировать цель и результат выполнения учебных задач, осознанно подчиняя поставленной цели совершаемые учебные действия, развивать мотивы и интересы своей учебной деятельности; планировать пути достижения поставленных целей, составлять алгоритм действий, осознанно выбирать наиболее эффективные способы решения учебных, познавательных, художественно-творческих задач; 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 </w:t>
      </w:r>
    </w:p>
    <w:p w:rsidR="005A273E" w:rsidRDefault="003714A4" w:rsidP="00FF1983">
      <w:pPr>
        <w:spacing w:after="0" w:line="240" w:lineRule="auto"/>
        <w:ind w:firstLine="709"/>
        <w:jc w:val="both"/>
        <w:rPr>
          <w:rFonts w:ascii="Times New Roman" w:hAnsi="Times New Roman"/>
          <w:sz w:val="28"/>
          <w:szCs w:val="28"/>
        </w:rPr>
      </w:pPr>
      <w:r w:rsidRPr="005A273E">
        <w:rPr>
          <w:rFonts w:ascii="Times New Roman" w:hAnsi="Times New Roman"/>
          <w:b/>
          <w:sz w:val="28"/>
          <w:szCs w:val="28"/>
        </w:rPr>
        <w:t>Самоконтроль</w:t>
      </w:r>
      <w:r w:rsidRPr="003714A4">
        <w:rPr>
          <w:rFonts w:ascii="Times New Roman" w:hAnsi="Times New Roman"/>
          <w:sz w:val="28"/>
          <w:szCs w:val="28"/>
        </w:rPr>
        <w:t xml:space="preserve">: соотносить свои действия с планируемыми результатами, осуществлять контроль своей деятельности в процессе достижения результата; владеть основами самоконтроля, рефлексии, самооценки на основе соответствующих целям критериев. </w:t>
      </w:r>
    </w:p>
    <w:p w:rsidR="005A273E" w:rsidRDefault="003714A4" w:rsidP="00FF1983">
      <w:pPr>
        <w:spacing w:after="0" w:line="240" w:lineRule="auto"/>
        <w:ind w:firstLine="709"/>
        <w:jc w:val="both"/>
        <w:rPr>
          <w:rFonts w:ascii="Times New Roman" w:hAnsi="Times New Roman"/>
          <w:sz w:val="28"/>
          <w:szCs w:val="28"/>
        </w:rPr>
      </w:pPr>
      <w:r w:rsidRPr="005A273E">
        <w:rPr>
          <w:rFonts w:ascii="Times New Roman" w:hAnsi="Times New Roman"/>
          <w:b/>
          <w:sz w:val="28"/>
          <w:szCs w:val="28"/>
        </w:rPr>
        <w:t>Эмоциональный интеллект:</w:t>
      </w:r>
      <w:r w:rsidRPr="003714A4">
        <w:rPr>
          <w:rFonts w:ascii="Times New Roman" w:hAnsi="Times New Roman"/>
          <w:sz w:val="28"/>
          <w:szCs w:val="28"/>
        </w:rPr>
        <w:t xml:space="preserve"> развивать способность управлять собственными эмоциями, стремиться к пониманию эмоций других; уметь рефлексировать эмоции как основание для художественного восприятия искусства и собственной художественной деятельности; развивать свои эмпатические способности, способность сопереживать, понимать намерения и переживания свои и других; признавать своё и чужое право на ошибку; работать индивидуально и в группе; продуктивно участвовать в учебном сотрудничестве, в совместной деятельности со сверстниками, с педагогами и межвозрастном взаимодействии. </w:t>
      </w:r>
    </w:p>
    <w:p w:rsidR="005A273E" w:rsidRDefault="005A273E" w:rsidP="00FF1983">
      <w:pPr>
        <w:spacing w:after="0" w:line="240" w:lineRule="auto"/>
        <w:ind w:firstLine="709"/>
        <w:jc w:val="both"/>
        <w:rPr>
          <w:rFonts w:ascii="Times New Roman" w:hAnsi="Times New Roman"/>
          <w:sz w:val="28"/>
          <w:szCs w:val="28"/>
        </w:rPr>
      </w:pPr>
    </w:p>
    <w:p w:rsidR="005A273E" w:rsidRDefault="003714A4" w:rsidP="00FF1983">
      <w:pPr>
        <w:spacing w:after="0" w:line="240" w:lineRule="auto"/>
        <w:ind w:firstLine="709"/>
        <w:jc w:val="both"/>
        <w:rPr>
          <w:rFonts w:ascii="Times New Roman" w:hAnsi="Times New Roman"/>
          <w:sz w:val="28"/>
          <w:szCs w:val="28"/>
        </w:rPr>
      </w:pPr>
      <w:r w:rsidRPr="005A273E">
        <w:rPr>
          <w:rFonts w:ascii="Times New Roman" w:hAnsi="Times New Roman"/>
          <w:b/>
          <w:sz w:val="28"/>
          <w:szCs w:val="28"/>
        </w:rPr>
        <w:t>ПРЕДМЕТНЫЕ РЕЗУЛЬТАТЫ</w:t>
      </w:r>
      <w:r w:rsidRPr="003714A4">
        <w:rPr>
          <w:rFonts w:ascii="Times New Roman" w:hAnsi="Times New Roman"/>
          <w:sz w:val="28"/>
          <w:szCs w:val="28"/>
        </w:rPr>
        <w:t xml:space="preserve">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Предметные результаты освоения программы по изобразительному искусству сгруппированы по учебным модулям и должны отражать сформированность умений. </w:t>
      </w:r>
    </w:p>
    <w:p w:rsidR="005A273E" w:rsidRDefault="005A273E" w:rsidP="00FF1983">
      <w:pPr>
        <w:spacing w:after="0" w:line="240" w:lineRule="auto"/>
        <w:ind w:firstLine="709"/>
        <w:jc w:val="both"/>
        <w:rPr>
          <w:rFonts w:ascii="Times New Roman" w:hAnsi="Times New Roman"/>
          <w:sz w:val="28"/>
          <w:szCs w:val="28"/>
        </w:rPr>
      </w:pPr>
    </w:p>
    <w:p w:rsidR="005A273E" w:rsidRPr="005A273E" w:rsidRDefault="003714A4" w:rsidP="00FF1983">
      <w:pPr>
        <w:spacing w:after="0" w:line="240" w:lineRule="auto"/>
        <w:ind w:firstLine="709"/>
        <w:jc w:val="both"/>
        <w:rPr>
          <w:rFonts w:ascii="Times New Roman" w:hAnsi="Times New Roman"/>
          <w:b/>
          <w:sz w:val="28"/>
          <w:szCs w:val="28"/>
        </w:rPr>
      </w:pPr>
      <w:r w:rsidRPr="005A273E">
        <w:rPr>
          <w:rFonts w:ascii="Times New Roman" w:hAnsi="Times New Roman"/>
          <w:b/>
          <w:sz w:val="28"/>
          <w:szCs w:val="28"/>
        </w:rPr>
        <w:t xml:space="preserve">5 КЛАСС </w:t>
      </w:r>
    </w:p>
    <w:p w:rsidR="005A273E"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К концу обучения </w:t>
      </w:r>
      <w:r w:rsidRPr="005A273E">
        <w:rPr>
          <w:rFonts w:ascii="Times New Roman" w:hAnsi="Times New Roman"/>
          <w:b/>
          <w:i/>
          <w:sz w:val="28"/>
          <w:szCs w:val="28"/>
        </w:rPr>
        <w:t>в 5 классе</w:t>
      </w:r>
      <w:r w:rsidRPr="003714A4">
        <w:rPr>
          <w:rFonts w:ascii="Times New Roman" w:hAnsi="Times New Roman"/>
          <w:sz w:val="28"/>
          <w:szCs w:val="28"/>
        </w:rPr>
        <w:t xml:space="preserve"> обучающийся получит следующие предметные результаты по отдельным темам программы по изобразительному искусству. </w:t>
      </w:r>
    </w:p>
    <w:p w:rsidR="009B55E6" w:rsidRDefault="003714A4" w:rsidP="00FF1983">
      <w:pPr>
        <w:spacing w:after="0" w:line="240" w:lineRule="auto"/>
        <w:ind w:firstLine="709"/>
        <w:jc w:val="both"/>
        <w:rPr>
          <w:rFonts w:ascii="Times New Roman" w:hAnsi="Times New Roman"/>
          <w:sz w:val="28"/>
          <w:szCs w:val="28"/>
        </w:rPr>
      </w:pPr>
      <w:r w:rsidRPr="005A273E">
        <w:rPr>
          <w:rFonts w:ascii="Times New Roman" w:hAnsi="Times New Roman"/>
          <w:b/>
          <w:sz w:val="28"/>
          <w:szCs w:val="28"/>
        </w:rPr>
        <w:t>Модуль № 1 «Декоративно-прикладное и народное искусство»:</w:t>
      </w:r>
      <w:r w:rsidRPr="003714A4">
        <w:rPr>
          <w:rFonts w:ascii="Times New Roman" w:hAnsi="Times New Roman"/>
          <w:sz w:val="28"/>
          <w:szCs w:val="28"/>
        </w:rPr>
        <w:t xml:space="preserve"> знать о многообразии видов декоративно-прикладного искусства: народного, классического, современного, искусства, промыслов; понимать связь декоративно-прикладного искусства с бытовыми потребностями людей, необходимость присутствия в предметном мире и жилой среде; иметь представление (уметь рассуждать, приводить примеры) о мифологическом и магическом значении орнаментального оформления жилой среды в древней истории человечества, о присутствии в древних орнаментах символического описания мира; характеризовать коммуникативные, познавательные и культовые функции декоративно-прикладного искусства; уметь объяснять коммуникативное значение декоративного образа в организации межличностных отношений, в обозначении социальной роли человека, в оформлении предметно-пространственной среды; распознавать произведения декоративно-прикладного искусства по материалу (дерево, металл, керамика, текстиль, стекло, камень, кость, другие материалы), уметь характеризовать неразрывную связь декора и материала; распознавать и называть техники исполнения произведений декоративно-прикладного искусства в разных материалах: резьба, роспись, вышивка, ткачество, плетение, ковка, другие техники; знать специфику образного языка декоративного искусства – его знаковую природу, орнаментальность, стилизацию изображения; различать разные виды орнамента по сюжетной основе: геометрический, растительный, зооморфный, антропоморфный; владеть практическими навыками самостоятельного творческого создания орнаментов ленточных, сетчатых, центрических; знать о значении ритма, раппорта, различных видов симметрии в построении орнамента и уметь применять эти знания в собственных творческих декоративных работах; владеть практическими навыками стилизованного – орнаментального лаконичного изображения деталей природы, стилизованного обобщённого изображения представителей животного мира, сказочных и мифологических персонажей с опорой на традиционные образы мирового искусства; знать особенности народного крестьянского искусства как целостного мира, в предметной среде которого выражено отношение человека к труду, к природе, к добру и злу, к жизни в целом; уметь объяснять символическое значение традиционных знаков народного крестьянского искусства (солярные знаки, древо жизни, конь, птица, мать-земля); знать и самостоятельно изображать конструкцию традиционного крестьянского дома, его декоративное убранство, уметь объяснять функциональное, декоративное и символическое единство его деталей, объяснять крестьянский дом как отражение уклада крестьянской жизни и памятник архитектуры; иметь практический опыт изображения характерных традиционных предметов крестьянского быта; освоить конструкцию народного праздничного костюма, его образный строй и символическое значение его декора, знать о разнообразии форм и украшений народного праздничного костюма различных регионов страны, уметь изобразить или смоделировать традиционный народный костюм; осознавать произведения народного искусства как бесценное культурное наследие, хранящее в своих материальных формах глубинные духовные ценности; знать и уметь изображать или конструировать устройство традиционных жилищ разных народов, например, юрты, сакли, хаты-мазанки, объяснять семантическое значение деталей конструкции и декора, их связь с природой, трудом и бытом; иметь представление и распознавать примеры декоративного оформления жизнедеятельности – быта, костюма разных исторических эпох и народов (например, Древний Египет, Древний Китай, античные Греция и Рим, Европейское Средневековье), понимать разнообразие образов декоративно-прикладного искусства, его единство и целостность для каждой конкретной культуры, определяемые природными условиями и сложившийся историей; объяснять значение народных промыслов и традиций художественного ремесла в современной жизни; рассказывать о происхождении народных художественных промыслов, о соотношении ремесла и искусства; называть характерные черты орнаментов и изделий ряда отечественных народных художественных промыслов; характеризовать древние образы народного искусства в произведениях современных народных промыслов; уметь перечислять материалы, используемые в народных художественных промыслах: дерево, глина, металл, стекло; различать изделия народных художественных промыслов по материалу изготовления и технике декора; объяснять связь между материалом, формой и техникой декора в произведениях народных промыслов; иметь представление о приёмах и последовательности работы при создании изделий некоторых художественных промыслов; уметь изображать фрагменты орнаментов, отдельные сюжеты, детали или общий вид изделий ряда отечественных художественных промыслов; характеризовать роль символического знака в современной жизни (герб, эмблема, логотип, указующий или декоративный знак) и иметь опыт творческого создания эмблемы или логотипа; понимать и объяснять значение государственной символики, иметь представление о значении и содержании геральдики; уметь определять и указывать продукты декоративно-прикладной художественной деятельности в окружающей предметно-пространственной среде, обычной жизненной обстановке и характеризовать их образное назначение; ориентироваться в широком разнообразии современного декоративноприкладного искусства, различать по материалам, технике исполнения художественное стекло, керамику, ковку, литьё, гобелен и другое; иметь навыки коллективной практической творческой работы по оформлению пространства школы и школьных праздников. </w:t>
      </w:r>
    </w:p>
    <w:p w:rsidR="009B55E6" w:rsidRDefault="009B55E6" w:rsidP="00FF1983">
      <w:pPr>
        <w:spacing w:after="0" w:line="240" w:lineRule="auto"/>
        <w:ind w:firstLine="709"/>
        <w:jc w:val="both"/>
        <w:rPr>
          <w:rFonts w:ascii="Times New Roman" w:hAnsi="Times New Roman"/>
          <w:sz w:val="28"/>
          <w:szCs w:val="28"/>
        </w:rPr>
      </w:pPr>
    </w:p>
    <w:p w:rsidR="009B55E6" w:rsidRPr="009B55E6" w:rsidRDefault="003714A4" w:rsidP="00FF1983">
      <w:pPr>
        <w:spacing w:after="0" w:line="240" w:lineRule="auto"/>
        <w:ind w:firstLine="709"/>
        <w:jc w:val="both"/>
        <w:rPr>
          <w:rFonts w:ascii="Times New Roman" w:hAnsi="Times New Roman"/>
          <w:b/>
          <w:sz w:val="28"/>
          <w:szCs w:val="28"/>
        </w:rPr>
      </w:pPr>
      <w:r w:rsidRPr="009B55E6">
        <w:rPr>
          <w:rFonts w:ascii="Times New Roman" w:hAnsi="Times New Roman"/>
          <w:b/>
          <w:sz w:val="28"/>
          <w:szCs w:val="28"/>
        </w:rPr>
        <w:t xml:space="preserve">6 КЛАСС </w:t>
      </w:r>
    </w:p>
    <w:p w:rsidR="009B55E6"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К концу обучения </w:t>
      </w:r>
      <w:r w:rsidRPr="009B55E6">
        <w:rPr>
          <w:rFonts w:ascii="Times New Roman" w:hAnsi="Times New Roman"/>
          <w:b/>
          <w:sz w:val="28"/>
          <w:szCs w:val="28"/>
          <w:u w:val="single"/>
        </w:rPr>
        <w:t>в 6 классе</w:t>
      </w:r>
      <w:r w:rsidRPr="003714A4">
        <w:rPr>
          <w:rFonts w:ascii="Times New Roman" w:hAnsi="Times New Roman"/>
          <w:sz w:val="28"/>
          <w:szCs w:val="28"/>
        </w:rPr>
        <w:t xml:space="preserve"> обучающийся получит следующие предметные результаты по отдельным темам программы по изобразительному искусству. </w:t>
      </w:r>
    </w:p>
    <w:p w:rsidR="009B55E6" w:rsidRDefault="003714A4" w:rsidP="00FF1983">
      <w:pPr>
        <w:spacing w:after="0" w:line="240" w:lineRule="auto"/>
        <w:ind w:firstLine="709"/>
        <w:jc w:val="both"/>
        <w:rPr>
          <w:rFonts w:ascii="Times New Roman" w:hAnsi="Times New Roman"/>
          <w:sz w:val="28"/>
          <w:szCs w:val="28"/>
        </w:rPr>
      </w:pPr>
      <w:r w:rsidRPr="009B55E6">
        <w:rPr>
          <w:rFonts w:ascii="Times New Roman" w:hAnsi="Times New Roman"/>
          <w:b/>
          <w:sz w:val="28"/>
          <w:szCs w:val="28"/>
        </w:rPr>
        <w:t>Модуль № 2 «Живопись, графика, скульптура»:</w:t>
      </w:r>
      <w:r w:rsidRPr="003714A4">
        <w:rPr>
          <w:rFonts w:ascii="Times New Roman" w:hAnsi="Times New Roman"/>
          <w:sz w:val="28"/>
          <w:szCs w:val="28"/>
        </w:rPr>
        <w:t xml:space="preserve"> характеризовать различия между пространственными и временными видами искусства и их значение в жизни людей; объяснять причины деления пространственных искусств на виды; знать основные виды живописи, графики и скульптуры, объяснять их назначение в жизни людей. Язык изобразительного искусства и его выразительные средства: различать и характеризовать традиционные художественные материалы для графики, живописи, скульптуры; осознавать значение материала в создании художественного образа, уметь различать и объяснять роль художественного материала в произведениях искусства; иметь практические навыки изображения карандашами разной жёсткости, фломастерами, углём, пастелью и мелками, акварелью, гуашью, лепкой из пластилина, а также использовать возможности применять другие доступные художественные материалы; иметь представление о различных художественных техниках в использовании художественных материалов; понимать роль рисунка как основы изобразительной деятельности; иметь опыт учебного рисунка – светотеневого изображения объёмных форм; знать основы линейной перспективы и уметь изображать объёмные геометрические тела на двухмерной плоскости; знать понятия графической грамоты изображения предмета «освещённая часть», «блик», «полутень», «собственная тень», «падающая тень» и уметь их применять в практике рисунка; понимать содержание понятий «тон», «тональные отношения» и иметь опыт их визуального анализа; обладать навыком определения конструкции сложных форм, геометризации плоскостных и объёмных форм, умением соотносить между собой пропорции частей внутри целого; иметь опыт линейного рисунка, понимать выразительные возможности линии; иметь опыт творческого композиционного рисунка в ответ на заданную учебную задачу или как самостоятельное творческое действие; знать основы цветоведения: характеризовать основные и составные цвета, дополнительные цвета – и значение этих знаний для искусства живописи; определять содержание понятий «колорит», «цветовые отношения», «цветовой контраст» и иметь навыки практической работы гуашью и акварелью; иметь опыт объёмного изображения (лепки) и начальные представления о пластической выразительности скульптуры, соотношении пропорций в изображении предметов или животных. Жанры изобразительного искусства: объяснять понятие «жанры в изобразительном искусстве», перечислять жанры; объяснять разницу между предметом изображения, сюжетом и содержанием произведения искусства. Натюрморт: 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 рассказывать о натюрморте в истории русского искусства и роли натюрморта в отечественном искусстве ХХ в., опираясь на конкретные произведения отечественных художников; знать и уметь применять в рисунке правила линейной перспективы и изображения объёмного предмета в двухмерном пространстве листа; знать об освещении как средстве выявления объёма предмета, иметь опыт построения композиции натюрморта: опыт разнообразного расположения предметов на листе, выделения доминанты и целостного соотношения всех применяемых средств выразительности; иметь опыт создания графического натюрморта; иметь опыт создания натюрморта средствами живописи. Портрет: иметь представление об истории портретного изображения человека в разные эпохи как последовательности изменений представления о человеке; уметь сравнивать содержание портретного образа в искусстве Древнего Рима, эпохи Возрождения и Нового времени; понимать, что в художественном портрете присутствует также выражение идеалов эпохи и авторская позиция художника; узнавать произведения и называть имена нескольких великих портретистов европейского искусства (Леонардо да Винчи, Рафаэль, Микеланджело, Рембрандт и других портретистов); уметь рассказывать историю портрета в русском изобразительном искусстве, называть имена великих художников-портретистов (В. Боровиковский, А. Венецианов, О. Кипренский, В. Тропинин, К. Брюллов, И. Крамской, И. Репин, В. Суриков, В. Серов и другие авторы); знать и претворять в рисунке основные позиции конструкции головы человека, пропорции лица, соотношение лицевой и черепной частей головы; иметь представление о способах объёмного изображения головы человека, создавать зарисовки объёмной конструкции головы, понимать термин «ракурс» и определять его на практике; иметь представление о скульптурном портрете в истории искусства, о выражении характера человека и образа эпохи в скульптурном портрете; иметь начальный опыт лепки головы человека; иметь опыт графического портретного изображения как нового для себя видения индивидуальности человека; иметь представление о графических портретах мастеров разных эпох, о разнообразии графических средств в изображении образа человека; уметь характеризовать роль освещения как выразительного средства при создании художественного образа; иметь опыт создания живописного портрета, понимать роль цвета в создании портретного образа как средства выражения настроения, характера, индивидуальности героя портрета; иметь представление о жанре портрета в искусстве ХХ в. – западном и отечественном. Пейзаж: иметь представление и уметь сравнивать изображение пространства в эпоху Древнего мира, в Средневековом искусстве и в эпоху Возрождения; знать правила построения линейной перспективы и уметь применять их в рисунке; уметь определять содержание понятий: линия горизонта, точка схода, низкий и высокий горизонт, перспективные сокращения, центральная и угловая перспектива; знать правила воздушной перспективы и уметь их применять на практике; 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 иметь представление о морских пейзажах И. Айвазовского; иметь представление об особенностях пленэрной живописи и колористической изменчивости состояний природы; знать и уметь рассказывать историю пейзажа в русской живописи, характеризуя особенности понимания пейзажа в творчестве А. Саврасова, И. Шишкина, И. Левитана и художников ХХ в. (по выбору); уметь объяснять, как в пейзажной живописи развивался образ отечественной природы и каково его значение в развитии чувства Родины; иметь опыт живописного изображения различных активно выраженных состояний природы; иметь опыт пейзажных зарисовок, графического изображения природы по памяти и представлению; иметь опыт художественной наблюдательности как способа развития интереса к окружающему миру и его художественно-поэтическому видению; иметь опыт изображения городского пейзажа – по памяти или представлению; иметь навыки восприятия образности городского пространства как выражения самобытного лица культуры и истории народа; понимать и объяснять роль культурного наследия в городском пространстве, задачи его охраны и сохранения. Бытовой жанр: характеризовать роль изобразительного искусства в формировании представлений о жизни людей разных эпох и народов; уметь объяснять понятия «тематическая картина», «станковая живопись», «монументальная живопись», перечислять основные жанры тематической картины; различать тему, сюжет и содержание в жанровой картине, выявлять образ нравственных и ценностных смыслов в жанровой картине; иметь представление о композиции как целостности в организации художественных выразительных средств, взаимосвязи всех компонентов художественного произведения; уметь объяснять значение художественного изображения бытовой жизни людей в понимании истории человечества и современной жизни; осознавать многообразие форм организации бытовой жизни и одновременно единство мира людей; иметь представление об изображении труда и повседневных занятий человека в искусстве разных эпох и народов, различать произведения разных культур по их стилистическим признакам и изобразительным традициям (Древний Египет, Китай, античный мир и другие); иметь опыт изображения бытовой жизни разных народов в контексте традиций их искусства; характеризовать понятие «бытовой жанр» и уметь приводить несколько примеров произведений европейского и отечественного искусства; иметь опыт создания композиции на сюжеты из реальной повседневной жизни, обучаясь художественной наблюдательности и образному видению окружающей действительности. Исторический жанр: характеризовать исторический жанр в истории искусства и объяснять его значение для жизни общества, уметь объяснить, почему историческая картина считалась самым высоким жанром произведений изобразительного искусства; знать авторов, узнавать и уметь объяснять содержание таких картин, как «Последний день Помпеи» К. Брюллова, «Боярыня Морозова» и другие картины В. Сурикова, «Бурлаки на Волге» И. Репина; иметь представление о развитии исторического жанра в творчестве отечественных художников ХХ в.; уметь объяснять, почему произведения на библейские, мифологические темы, сюжеты об античных героях принято относить к историческому жанру; узнавать и называть авторов таких произведений, как «Давид» Микеланджело, «Весна» С. Боттичелли; знать характеристики основных этапов работы художника над тематической картиной: периода эскизов, периода сбора материала и работы над этюдами, уточнения эскизов, этапов работы над основным холстом; иметь опыт разработки композиции на выбранную историческую тему (художественный проект): сбор материала, работа над эскизами, работа над композицией. Библейские темы в изобразительном искусстве: знать о значении библейских сюжетов в истории культуры и узнавать сюжеты Священной истории в произведениях искусства; объяснять значение великих – вечных тем в искусстве на основе сюжетов Библии как «духовную ось», соединяющую жизненные позиции разных поколений; знать, объяснять содержание, узнавать произведения великих европейских художников на библейские темы, такие как «Сикстинская мадонна» Рафаэля, «Тайная вечеря» Леонардо да Винчи, «Возвращение блудного сына» и «Святое семейство» Рембрандта и другие произведения, в скульптуре «Пьета» Микеланджело и других скульптурах; знать о картинах на библейские темы в истории русского искусства; уметь рассказывать о содержании знаменитых русских картин на библейские темы, таких как «Явление Христа народу» А. Иванова, «Христос в пустыне» И. Крамского, «Тайная вечеря» Н. Ге, «Христос и грешница» В. Поленова и других картин; иметь представление о смысловом различии между иконой и картиной на библейские темы; иметь знания о русской иконописи, о великих русских иконописцах: Андрее Рублёве, Феофане Греке, Дионисии; воспринимать искусство древнерусской иконописи как уникальное и высокое достижение отечественной культуры; объяснять творческий и деятельный характер восприятия произведений искусства на основе художественной культуры зрителя; рассуждать о месте и значении изобразительного искусства в культуре, в жизни общества, в жизни человека. </w:t>
      </w:r>
    </w:p>
    <w:p w:rsidR="009B55E6" w:rsidRDefault="009B55E6" w:rsidP="00FF1983">
      <w:pPr>
        <w:spacing w:after="0" w:line="240" w:lineRule="auto"/>
        <w:ind w:firstLine="709"/>
        <w:jc w:val="both"/>
        <w:rPr>
          <w:rFonts w:ascii="Times New Roman" w:hAnsi="Times New Roman"/>
          <w:sz w:val="28"/>
          <w:szCs w:val="28"/>
        </w:rPr>
      </w:pPr>
    </w:p>
    <w:p w:rsidR="009B55E6" w:rsidRPr="009B55E6" w:rsidRDefault="003714A4" w:rsidP="00FF1983">
      <w:pPr>
        <w:spacing w:after="0" w:line="240" w:lineRule="auto"/>
        <w:ind w:firstLine="709"/>
        <w:jc w:val="both"/>
        <w:rPr>
          <w:rFonts w:ascii="Times New Roman" w:hAnsi="Times New Roman"/>
          <w:b/>
          <w:sz w:val="28"/>
          <w:szCs w:val="28"/>
        </w:rPr>
      </w:pPr>
      <w:r w:rsidRPr="009B55E6">
        <w:rPr>
          <w:rFonts w:ascii="Times New Roman" w:hAnsi="Times New Roman"/>
          <w:b/>
          <w:sz w:val="28"/>
          <w:szCs w:val="28"/>
        </w:rPr>
        <w:t xml:space="preserve">7 КЛАСС </w:t>
      </w:r>
    </w:p>
    <w:p w:rsidR="009B55E6"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К концу обучения </w:t>
      </w:r>
      <w:r w:rsidRPr="009B55E6">
        <w:rPr>
          <w:rFonts w:ascii="Times New Roman" w:hAnsi="Times New Roman"/>
          <w:b/>
          <w:sz w:val="28"/>
          <w:szCs w:val="28"/>
          <w:u w:val="single"/>
        </w:rPr>
        <w:t>в 7 классе</w:t>
      </w:r>
      <w:r w:rsidRPr="003714A4">
        <w:rPr>
          <w:rFonts w:ascii="Times New Roman" w:hAnsi="Times New Roman"/>
          <w:sz w:val="28"/>
          <w:szCs w:val="28"/>
        </w:rPr>
        <w:t xml:space="preserve"> обучающийся получит следующие предметные результаты по отдельным темам программы по изобразительному искусству.</w:t>
      </w:r>
    </w:p>
    <w:p w:rsidR="009B55E6" w:rsidRDefault="003714A4" w:rsidP="00FF1983">
      <w:pPr>
        <w:spacing w:after="0" w:line="240" w:lineRule="auto"/>
        <w:ind w:firstLine="709"/>
        <w:jc w:val="both"/>
        <w:rPr>
          <w:rFonts w:ascii="Times New Roman" w:hAnsi="Times New Roman"/>
          <w:sz w:val="28"/>
          <w:szCs w:val="28"/>
        </w:rPr>
      </w:pPr>
      <w:r w:rsidRPr="003714A4">
        <w:rPr>
          <w:rFonts w:ascii="Times New Roman" w:hAnsi="Times New Roman"/>
          <w:sz w:val="28"/>
          <w:szCs w:val="28"/>
        </w:rPr>
        <w:t xml:space="preserve"> </w:t>
      </w:r>
      <w:r w:rsidRPr="009B55E6">
        <w:rPr>
          <w:rFonts w:ascii="Times New Roman" w:hAnsi="Times New Roman"/>
          <w:b/>
          <w:sz w:val="28"/>
          <w:szCs w:val="28"/>
        </w:rPr>
        <w:t>Модуль № 3 «Архитектура и дизайн»:</w:t>
      </w:r>
      <w:r w:rsidRPr="003714A4">
        <w:rPr>
          <w:rFonts w:ascii="Times New Roman" w:hAnsi="Times New Roman"/>
          <w:sz w:val="28"/>
          <w:szCs w:val="28"/>
        </w:rPr>
        <w:t xml:space="preserve"> характеризовать архитектуру и дизайн как конструктивные виды искусства, то есть искусства художественного построения предметно-пространственной среды жизни людей; объяснять роль архитектуры и дизайна в построении предметно-пространственной среды жизнедеятельности человека; рассуждать о влиянии предметно-пространственной среды на чувства, установки и поведение человека; рассуждать о том, как предметно-пространственная среда организует деятельность человека и представления о самом себе; объяснять ценность сохранения культурного наследия, выраженного в архитектуре, предметах труда и быта разных эпох. Графический дизайн: объяснять понятие формальной композиции и её значение как основы языка конструктивных искусств; объяснять основные средства – требования к композиции; уметь перечислять и объяснять основные типы формальной композиции; составлять различные формальные композиции на плоскости в зависимости от поставленных задач; выделять при творческом построении композиции листа композиционную доминанту; составлять формальные композиции на выражение в них движения и статики; осваивать навыки вариативности в ритмической организации листа; объяснять роль цвета в конструктивных искусствах; различать технологию использования цвета в живописи и в конструктивных искусствах; объяснять выражение «цветовой образ»; применять цвет в графических композициях как акцент или доминанту, объединённые одним стилем; определять шрифт как графический рисунок начертания букв, объединённых общим стилем, отвечающий законам художественной композиции; соотносить особенности стилизации рисунка шрифта и содержание текста, различать «архитектуру» шрифта и особенности шрифтовых гарнитур, иметь опыт творческого воплощения шрифтовой композиции (буквицы); применять печатное слово, типографскую строку в качестве элементов графической композиции; объяснять функции логотипа как представительского знака, эмблемы, торговой марки, различать шрифтовой и знаковый виды логотипа, иметь практический опыт разработки логотипа на выбранную тему; иметь творческий опыт построения композиции плаката, поздравительной открытки или рекламы на основе соединения текста и изображения; иметь представление об искусстве конструирования книги, дизайне журнала, иметь практический творческий опыт образного построения книжного и журнального разворотов в качестве графических композиций. Социальное значение дизайна и архитектуры как среды жизни человека: иметь опыт построения объёмно-пространственной композиции как макета архитектурного пространства в реальной жизни; уметь выполнять построение макета пространственно-объёмной композиции по его чертежу; 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 знать о роли строительного материала в эволюции архитектурных конструкций и изменении облика архитектурных сооружений; иметь представление,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 иметь знания и опыт изображения особенностей архитектурнохудожественных стилей разных эпох, выраженных в постройках общественных зданий, храмовой архитектуре и частном строительстве, в организации городской среды; характеризовать архитектурные и градостроительные изменения в культуре новейшего времени, современный уровень развития технологий и материалов, рассуждать о социокультурных противоречиях в организации современной городской среды и поисках путей их преодоления; знать о значении сохранения исторического облика города для современной жизни, сохранения архитектурного наследия как важнейшего фактора исторической памяти и понимания своей идентичности; определять понятие «городская среда»; рассматривать и объяснять планировку города как способ организации образа жизни людей; знать различные виды планировки города, иметь опыт разработки построения городского пространства в виде макетной или графической схемы; характеризовать эстетическое и экологическое взаимное сосуществование природы и архитектуры, иметь представление о традициях ландшафтно-парковой архитектуры и школах ландшафтного дизайна; объяснять роль малой архитектуры и архитектурного дизайна в установке связи между человеком и архитектурой, в «проживании» городского пространства; иметь представление о задачах соотношения функционального и образного в построении формы предметов, создаваемых людьми, видеть образ времени и характер жизнедеятельности человека в предметах его быта; объяснять, в чём заключается взаимосвязь формы и материала при построении предметного мира, объяснять характер влияния цвета на восприятие человеком формы объектов архитектуры и дизайна; иметь опыт творческого проектирования интерьерного пространства для конкретных задач жизнедеятельности человека; объяснять, как в одежде проявляются характер человека, его ценностные позиции и конкретные намерения действий, объяснять, что такое стиль в одежде; иметь представление об истории костюма в истории разных эпох, характеризовать понятие моды в одежде; объяснять, как в одежде проявляются социальный статус человека, его ценностные ориентации, мировоззренческие идеалы и характер деятельности; иметь представление о конструкции костюма и применении законов композиции в проектировании одежды, ансамбле в костюме; уметь рассуждать о характерных особенностях современной моды, сравнивать функциональные особенности современной одежды с традиционными функциями одежды прошлых эпох; иметь опыт выполнения практических творческих эскизов по теме «Дизайн современной одежды», создания эскизов молодёжной одежды для разных жизненных задач (спортивной, праздничной, повседневной и других); различать задачи искусства театрального грима и бытового макияжа, иметь представление об имидж-дизайне, его задачах и социальном бытовании, иметь опыт создания эскизов для макияжа театральных образов и опыт бытового макияжа, определять эстетические и этические границы применения макияжа и стилистики причёски в повседневном быту. По результатам реализации вариативного модуля обучающийся получит следующие предметные результаты по отдельным темам программы</w:t>
      </w:r>
      <w:r w:rsidR="009B55E6">
        <w:rPr>
          <w:rFonts w:ascii="Times New Roman" w:hAnsi="Times New Roman"/>
          <w:sz w:val="28"/>
          <w:szCs w:val="28"/>
        </w:rPr>
        <w:t xml:space="preserve"> по изобразительному искусству.</w:t>
      </w:r>
    </w:p>
    <w:p w:rsidR="009B55E6" w:rsidRDefault="009B55E6" w:rsidP="00FF1983">
      <w:pPr>
        <w:spacing w:after="0" w:line="240" w:lineRule="auto"/>
        <w:ind w:firstLine="709"/>
        <w:jc w:val="both"/>
        <w:rPr>
          <w:rFonts w:ascii="Times New Roman" w:hAnsi="Times New Roman"/>
          <w:sz w:val="28"/>
          <w:szCs w:val="28"/>
        </w:rPr>
      </w:pPr>
    </w:p>
    <w:p w:rsidR="009B55E6" w:rsidRPr="009B55E6" w:rsidRDefault="003714A4" w:rsidP="00FF1983">
      <w:pPr>
        <w:spacing w:after="0" w:line="240" w:lineRule="auto"/>
        <w:ind w:firstLine="709"/>
        <w:jc w:val="both"/>
        <w:rPr>
          <w:rFonts w:ascii="Times New Roman" w:hAnsi="Times New Roman"/>
          <w:b/>
          <w:sz w:val="28"/>
          <w:szCs w:val="28"/>
        </w:rPr>
      </w:pPr>
      <w:r w:rsidRPr="009B55E6">
        <w:rPr>
          <w:rFonts w:ascii="Times New Roman" w:hAnsi="Times New Roman"/>
          <w:b/>
          <w:sz w:val="28"/>
          <w:szCs w:val="28"/>
        </w:rPr>
        <w:t xml:space="preserve">ВАРИАТИВНЫЙ МОДУЛЬ </w:t>
      </w:r>
    </w:p>
    <w:p w:rsidR="003714A4" w:rsidRPr="00FF1983" w:rsidRDefault="003714A4" w:rsidP="00FF1983">
      <w:pPr>
        <w:spacing w:after="0" w:line="240" w:lineRule="auto"/>
        <w:ind w:firstLine="709"/>
        <w:jc w:val="both"/>
        <w:rPr>
          <w:rFonts w:ascii="Times New Roman" w:hAnsi="Times New Roman"/>
          <w:sz w:val="28"/>
          <w:szCs w:val="28"/>
        </w:rPr>
      </w:pPr>
      <w:r w:rsidRPr="009B55E6">
        <w:rPr>
          <w:rFonts w:ascii="Times New Roman" w:hAnsi="Times New Roman"/>
          <w:b/>
          <w:sz w:val="28"/>
          <w:szCs w:val="28"/>
        </w:rPr>
        <w:t>Модуль № 4 «Изображение в синтетических, экранных видах искусства и художественная фотография»:</w:t>
      </w:r>
      <w:r w:rsidRPr="003714A4">
        <w:rPr>
          <w:rFonts w:ascii="Times New Roman" w:hAnsi="Times New Roman"/>
          <w:sz w:val="28"/>
          <w:szCs w:val="28"/>
        </w:rPr>
        <w:t xml:space="preserve"> знать о синтетической природе – коллективности творческого процесса в синтетических искусствах, синтезирующих выразительные средства разных видов художественного творчества; понимать и характеризовать роль визуального образа в синтетических искусствах; 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 Художник и искусство театра: иметь представление об истории развития театра и жанровом многообразии театральных представлений; знать о роли художника и видах профессиональной художнической деятельности в современном театре; иметь представление о сценографии и символическом характере сценического образа; понимать различие между бытовым костюмом в жизни и сценическим костюмом театрального персонажа, воплощающим характер героя и его эпоху в единстве всего стилистического образа спектакля; иметь представление о творчестве наиболее известных художниковпостановщиков в истории отечественного искусства (эскизы костюмов и декораций в творчестве К. Коровина, И. Билибина, А. Головина и других художников); иметь практический опыт создания эскизов оформления спектакля по выбранной пьесе, иметь применять полученные знания при постановке школьного спектакля; объяснять ведущую роль художника кукольного спектакля как соавтора режиссёра и актёра в процессе создания образа персонажа; иметь практический навык игрового одушевления куклы из простых бытовых предметов; понимать необходимость зрительских знаний и умений – обладания зрительской культурой для восприятия произведений художественного творчества и понимания их значения в интерпретации явлений жизни. Художественная фотография: иметь представление о рождении и истории фотографии, о соотношении прогресса технологий и развитии искусства запечатления реальности в зримых образах; уметь объяснять понятия «длительность экспозиции», «выдержка», «диафрагма»; иметь навыки фотографирования и обработки цифровых фотографий с помощью компьютерных графических редакторов; уметь объяснять значение фотографий «Родиноведения» С.М. Прокудина-Горского для современных представлений об истории жизни в нашей стране; различать и характеризовать различные жанры художественной фотографии; объяснять роль света как художественного средства в искусстве фотографии; понимать, как в художественной фотографии проявляются средства выразительности изобразительного искусства, и стремиться к их применению в своей практике фотографирования; иметь опыт наблюдения и художественно-эстетического анализа художественных фотографий известных профессиональных мастеров фотографии; иметь опыт применения знаний о художественно-образных критериях к композиции кадра при самостоятельном фотографировании окружающей жизни; развивать опыт художественного наблюдения жизни, проявлять познавательный интерес и внимание к окружающему миру, к людям; уметь объяснять разницу в содержании искусства живописной картины, графического рисунка и фотоснимка, возможности их одновременного существования и актуальности в современной художественной культуре; понимать значение репортажного жанра, роли журналистов-фотографов в истории ХХ в. и современном мире; иметь представление о фототворчестве А. Родченко, о том, как его фотографии выражают образ эпохи, его авторскую позицию, и о влиянии его фотографий на стиль эпохи; иметь навыки компьютерной обработки и преобразования фотографий. Изображение и искусство кино: иметь представление об этапах в истории кино и его эволюции как искусства; уметь объяснять, почему экранное время и всё изображаемое в фильме, являясь условностью, формирует у людей восприятие реального мира; иметь представление об экранных искусствах как монтаже композиционно построенных кадров; знать и объяснять, в чём состоит работа художника-постановщика и специалистов его команды художников в период подготовки и съёмки игрового фильма; объяснять роль видео в современной бытовой культуре; иметь опыт создания видеоролика, осваивать основные этапы создания видеоролика и планировать свою работу по созданию видеоролика; понимать различие задач при создании видеороликов разных жанров: видеорепортажа, игрового короткометражного фильма, социальной рекламы, анимационного фильма, музыкального клипа, документального фильма; иметь начальные навыки практической работы по видеомонтажу на основе соответствующих компьютерных программ; иметь навык критического осмысления качества снятых роликов; иметь знания по истории мультипликации и уметь приводить примеры использования электронно-цифровых технологий в современном игровом кинематографе; иметь опыт анализа художественного образа и средств его достижения в лучших отечественных мультфильмах; осознавать многообразие подходов, поэзию и уникальность художественных образов отечественной мультипликации; осваивать опыт создания компьютерной анимации в выбранной технике и в соответствующей компьютерной программе; иметь опыт совместной творческой коллективной работы по созданию анимационного фильма. Изобразительное искусство на телевидении: объяснять особую роль и функции телевидения в жизни общества как экранного искусства и средства массовой информации, художественного и научного просвещения, развлечения и организации досуга; знать о создателе телевидения – русском инженере Владимире Зворыкине; осознавать роль телевидения в превращении мира в единое информационное пространство; иметь представление о многих направлениях деятельности и профессиях художника на телевидении; применять полученные знания и опыт творчества в работе школьного телевидения и студии мультимедиа; понимать образовательные задачи зрительской культуры и необходимость зрительских умений; осознавать значение художественной культуры для личностного духовно-нравственного развития и самореализации, определять место и роль художественной деятельности в своей жизни и в жизни общества</w:t>
      </w:r>
    </w:p>
    <w:p w:rsidR="0097057F" w:rsidRPr="0097057F" w:rsidRDefault="0097057F" w:rsidP="0097057F">
      <w:pPr>
        <w:pStyle w:val="1"/>
        <w:rPr>
          <w:rFonts w:ascii="Times New Roman" w:hAnsi="Times New Roman" w:cs="Times New Roman"/>
          <w:b/>
          <w:color w:val="auto"/>
          <w:sz w:val="28"/>
        </w:rPr>
      </w:pPr>
      <w:bookmarkStart w:id="91" w:name="_Toc146985949"/>
      <w:r>
        <w:rPr>
          <w:rFonts w:ascii="Times New Roman" w:hAnsi="Times New Roman" w:cs="Times New Roman"/>
          <w:b/>
          <w:color w:val="auto"/>
          <w:sz w:val="28"/>
        </w:rPr>
        <w:t>2.1.</w:t>
      </w:r>
      <w:r w:rsidR="009B55E6">
        <w:rPr>
          <w:rFonts w:ascii="Times New Roman" w:hAnsi="Times New Roman" w:cs="Times New Roman"/>
          <w:b/>
          <w:color w:val="auto"/>
          <w:sz w:val="28"/>
        </w:rPr>
        <w:t>23</w:t>
      </w:r>
      <w:r w:rsidRPr="00E67DC4">
        <w:rPr>
          <w:rFonts w:ascii="Times New Roman" w:hAnsi="Times New Roman" w:cs="Times New Roman"/>
          <w:b/>
          <w:color w:val="auto"/>
          <w:sz w:val="28"/>
        </w:rPr>
        <w:t xml:space="preserve"> Содержание учебного предмета «</w:t>
      </w:r>
      <w:r w:rsidR="009B55E6">
        <w:rPr>
          <w:rFonts w:ascii="Times New Roman" w:hAnsi="Times New Roman" w:cs="Times New Roman"/>
          <w:b/>
          <w:color w:val="auto"/>
          <w:sz w:val="28"/>
        </w:rPr>
        <w:t>Физическая культура</w:t>
      </w:r>
      <w:r w:rsidRPr="00E67DC4">
        <w:rPr>
          <w:rFonts w:ascii="Times New Roman" w:hAnsi="Times New Roman" w:cs="Times New Roman"/>
          <w:b/>
          <w:color w:val="auto"/>
          <w:sz w:val="28"/>
        </w:rPr>
        <w:t xml:space="preserve">» </w:t>
      </w:r>
      <w:r>
        <w:rPr>
          <w:rFonts w:ascii="Times New Roman" w:hAnsi="Times New Roman" w:cs="Times New Roman"/>
          <w:b/>
          <w:color w:val="auto"/>
          <w:sz w:val="28"/>
        </w:rPr>
        <w:t>5</w:t>
      </w:r>
      <w:r w:rsidRPr="00E67DC4">
        <w:rPr>
          <w:rFonts w:ascii="Times New Roman" w:hAnsi="Times New Roman" w:cs="Times New Roman"/>
          <w:b/>
          <w:color w:val="auto"/>
          <w:sz w:val="28"/>
        </w:rPr>
        <w:t xml:space="preserve"> – 9 класс (федеральная рабочая программа)</w:t>
      </w:r>
      <w:bookmarkEnd w:id="91"/>
      <w:r w:rsidRPr="0097057F">
        <w:rPr>
          <w:rFonts w:ascii="Times New Roman" w:hAnsi="Times New Roman" w:cs="Times New Roman"/>
          <w:b/>
          <w:color w:val="auto"/>
          <w:sz w:val="28"/>
        </w:rPr>
        <w:t xml:space="preserve"> </w:t>
      </w:r>
    </w:p>
    <w:p w:rsidR="00C63224" w:rsidRPr="009B55E6" w:rsidRDefault="00C63224" w:rsidP="009B55E6">
      <w:pPr>
        <w:spacing w:after="0" w:line="240" w:lineRule="auto"/>
        <w:jc w:val="both"/>
        <w:rPr>
          <w:rFonts w:ascii="Times New Roman" w:eastAsiaTheme="minorHAnsi" w:hAnsi="Times New Roman"/>
          <w:b/>
          <w:sz w:val="28"/>
          <w:szCs w:val="28"/>
        </w:rPr>
      </w:pPr>
    </w:p>
    <w:p w:rsidR="00C63224" w:rsidRPr="009B55E6" w:rsidRDefault="00C63224" w:rsidP="009B55E6">
      <w:pPr>
        <w:widowControl w:val="0"/>
        <w:spacing w:after="0" w:line="240" w:lineRule="auto"/>
        <w:ind w:left="360"/>
        <w:rPr>
          <w:rFonts w:ascii="Times New Roman" w:eastAsia="Courier New" w:hAnsi="Times New Roman"/>
          <w:b/>
          <w:color w:val="000000"/>
          <w:sz w:val="28"/>
          <w:szCs w:val="28"/>
          <w:lang w:eastAsia="ru-RU" w:bidi="ru-RU"/>
        </w:rPr>
      </w:pPr>
      <w:r w:rsidRPr="009B55E6">
        <w:rPr>
          <w:rFonts w:ascii="Times New Roman" w:eastAsia="Courier New" w:hAnsi="Times New Roman"/>
          <w:b/>
          <w:color w:val="000000"/>
          <w:sz w:val="28"/>
          <w:szCs w:val="28"/>
          <w:lang w:eastAsia="ru-RU" w:bidi="ru-RU"/>
        </w:rPr>
        <w:t>5 КЛАСС</w:t>
      </w:r>
    </w:p>
    <w:p w:rsidR="00C63224" w:rsidRPr="009B55E6" w:rsidRDefault="00C63224" w:rsidP="009B55E6">
      <w:pPr>
        <w:widowControl w:val="0"/>
        <w:spacing w:after="0" w:line="240" w:lineRule="auto"/>
        <w:rPr>
          <w:rFonts w:ascii="Times New Roman" w:eastAsia="Courier New" w:hAnsi="Times New Roman"/>
          <w:b/>
          <w:color w:val="000000"/>
          <w:sz w:val="28"/>
          <w:szCs w:val="28"/>
          <w:lang w:eastAsia="ru-RU" w:bidi="ru-RU"/>
        </w:rPr>
      </w:pPr>
    </w:p>
    <w:p w:rsidR="00C63224" w:rsidRPr="009B55E6" w:rsidRDefault="00C63224" w:rsidP="009B55E6">
      <w:pPr>
        <w:widowControl w:val="0"/>
        <w:spacing w:after="0" w:line="240"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b/>
          <w:bCs/>
          <w:sz w:val="28"/>
          <w:szCs w:val="28"/>
          <w:lang w:eastAsia="ru-RU" w:bidi="ru-RU"/>
        </w:rPr>
        <w:t xml:space="preserve">Знания о физической культуре. </w:t>
      </w:r>
      <w:r w:rsidRPr="009B55E6">
        <w:rPr>
          <w:rFonts w:ascii="Times New Roman" w:eastAsia="Times New Roman" w:hAnsi="Times New Roman"/>
          <w:sz w:val="28"/>
          <w:szCs w:val="28"/>
          <w:lang w:eastAsia="ru-RU" w:bidi="ru-RU"/>
        </w:rPr>
        <w:t>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C63224" w:rsidRPr="009B55E6" w:rsidRDefault="00C63224" w:rsidP="009B55E6">
      <w:pPr>
        <w:widowControl w:val="0"/>
        <w:spacing w:after="0" w:line="240"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C63224" w:rsidRPr="009B55E6" w:rsidRDefault="00C63224" w:rsidP="009B55E6">
      <w:pPr>
        <w:widowControl w:val="0"/>
        <w:spacing w:after="0" w:line="240"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C63224" w:rsidRPr="009B55E6" w:rsidRDefault="00C63224" w:rsidP="009B55E6">
      <w:pPr>
        <w:widowControl w:val="0"/>
        <w:spacing w:after="0" w:line="240"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b/>
          <w:bCs/>
          <w:sz w:val="28"/>
          <w:szCs w:val="28"/>
          <w:lang w:eastAsia="ru-RU" w:bidi="ru-RU"/>
        </w:rPr>
        <w:t xml:space="preserve">Способы самостоятельной деятельности. </w:t>
      </w:r>
      <w:r w:rsidRPr="009B55E6">
        <w:rPr>
          <w:rFonts w:ascii="Times New Roman" w:eastAsia="Times New Roman" w:hAnsi="Times New Roman"/>
          <w:sz w:val="28"/>
          <w:szCs w:val="28"/>
          <w:lang w:eastAsia="ru-RU" w:bidi="ru-RU"/>
        </w:rPr>
        <w:t>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C63224" w:rsidRPr="009B55E6" w:rsidRDefault="00C63224" w:rsidP="009B55E6">
      <w:pPr>
        <w:widowControl w:val="0"/>
        <w:spacing w:after="0" w:line="240"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C63224" w:rsidRPr="009B55E6" w:rsidRDefault="00C63224" w:rsidP="009B55E6">
      <w:pPr>
        <w:widowControl w:val="0"/>
        <w:spacing w:after="0" w:line="240"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C63224" w:rsidRPr="009B55E6" w:rsidRDefault="00C63224" w:rsidP="009B55E6">
      <w:pPr>
        <w:widowControl w:val="0"/>
        <w:spacing w:after="0" w:line="240"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Оценивание состояния организма в покое и после физической нагрузки в процессе самостоятельных занятий физической культуры и спортом.</w:t>
      </w:r>
    </w:p>
    <w:p w:rsidR="00C63224" w:rsidRPr="009B55E6" w:rsidRDefault="00C63224" w:rsidP="009B55E6">
      <w:pPr>
        <w:widowControl w:val="0"/>
        <w:spacing w:after="0" w:line="240"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Составление дневника физической культуры.</w:t>
      </w:r>
    </w:p>
    <w:p w:rsidR="00C63224" w:rsidRPr="009B55E6" w:rsidRDefault="00C63224" w:rsidP="009B55E6">
      <w:pPr>
        <w:widowControl w:val="0"/>
        <w:spacing w:after="0" w:line="252"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b/>
          <w:bCs/>
          <w:sz w:val="28"/>
          <w:szCs w:val="28"/>
          <w:lang w:eastAsia="ru-RU" w:bidi="ru-RU"/>
        </w:rPr>
        <w:t xml:space="preserve">Физическое совершенствование. </w:t>
      </w:r>
      <w:r w:rsidRPr="009B55E6">
        <w:rPr>
          <w:rFonts w:ascii="Times New Roman" w:eastAsia="Times New Roman" w:hAnsi="Times New Roman"/>
          <w:b/>
          <w:bCs/>
          <w:i/>
          <w:iCs/>
          <w:sz w:val="28"/>
          <w:szCs w:val="28"/>
          <w:lang w:eastAsia="ru-RU" w:bidi="ru-RU"/>
        </w:rPr>
        <w:t>Физкультурно-оздоровительная деятельность.</w:t>
      </w:r>
      <w:r w:rsidRPr="009B55E6">
        <w:rPr>
          <w:rFonts w:ascii="Times New Roman" w:eastAsia="Times New Roman" w:hAnsi="Times New Roman"/>
          <w:sz w:val="28"/>
          <w:szCs w:val="28"/>
          <w:lang w:eastAsia="ru-RU" w:bidi="ru-RU"/>
        </w:rPr>
        <w:t xml:space="preserve">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C63224" w:rsidRPr="009B55E6" w:rsidRDefault="00C63224" w:rsidP="009B55E6">
      <w:pPr>
        <w:widowControl w:val="0"/>
        <w:spacing w:after="0" w:line="259"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b/>
          <w:bCs/>
          <w:i/>
          <w:iCs/>
          <w:sz w:val="28"/>
          <w:szCs w:val="28"/>
          <w:lang w:eastAsia="ru-RU" w:bidi="ru-RU"/>
        </w:rPr>
        <w:t>Спортивно-оздоровительная деятельность.</w:t>
      </w:r>
      <w:r w:rsidRPr="009B55E6">
        <w:rPr>
          <w:rFonts w:ascii="Times New Roman" w:eastAsia="Times New Roman" w:hAnsi="Times New Roman"/>
          <w:sz w:val="28"/>
          <w:szCs w:val="28"/>
          <w:lang w:eastAsia="ru-RU" w:bidi="ru-RU"/>
        </w:rPr>
        <w:t xml:space="preserve"> Роль и значение спортивно-оздоровительной деятельности в здоровом образе жизни современного человека.</w:t>
      </w:r>
    </w:p>
    <w:p w:rsidR="00C63224" w:rsidRPr="009B55E6" w:rsidRDefault="00C63224" w:rsidP="009B55E6">
      <w:pPr>
        <w:widowControl w:val="0"/>
        <w:spacing w:after="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i/>
          <w:iCs/>
          <w:sz w:val="28"/>
          <w:szCs w:val="28"/>
          <w:lang w:eastAsia="ru-RU" w:bidi="ru-RU"/>
        </w:rPr>
        <w:t>Модуль «Гимнастика».</w:t>
      </w:r>
      <w:r w:rsidRPr="009B55E6">
        <w:rPr>
          <w:rFonts w:ascii="Times New Roman" w:eastAsia="Times New Roman" w:hAnsi="Times New Roman"/>
          <w:sz w:val="28"/>
          <w:szCs w:val="28"/>
          <w:lang w:eastAsia="ru-RU" w:bidi="ru-RU"/>
        </w:rPr>
        <w:t xml:space="preserve"> 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C63224" w:rsidRPr="009B55E6" w:rsidRDefault="00C63224" w:rsidP="009B55E6">
      <w:pPr>
        <w:widowControl w:val="0"/>
        <w:spacing w:after="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Упражнения на низком гимнастическом бревне: передвижение ходьбой с поворотами кругом и на 90</w:t>
      </w:r>
      <w:r w:rsidRPr="009B55E6">
        <w:rPr>
          <w:rFonts w:ascii="Times New Roman" w:eastAsia="Arial" w:hAnsi="Times New Roman"/>
          <w:sz w:val="28"/>
          <w:szCs w:val="28"/>
          <w:lang w:eastAsia="ru-RU" w:bidi="ru-RU"/>
        </w:rPr>
        <w:t>°</w:t>
      </w:r>
      <w:r w:rsidRPr="009B55E6">
        <w:rPr>
          <w:rFonts w:ascii="Times New Roman" w:eastAsia="Times New Roman" w:hAnsi="Times New Roman"/>
          <w:sz w:val="28"/>
          <w:szCs w:val="28"/>
          <w:lang w:eastAsia="ru-RU" w:bidi="ru-RU"/>
        </w:rPr>
        <w:t>,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C63224" w:rsidRPr="009B55E6" w:rsidRDefault="00C63224" w:rsidP="009B55E6">
      <w:pPr>
        <w:widowControl w:val="0"/>
        <w:spacing w:after="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i/>
          <w:iCs/>
          <w:sz w:val="28"/>
          <w:szCs w:val="28"/>
          <w:lang w:eastAsia="ru-RU" w:bidi="ru-RU"/>
        </w:rPr>
        <w:t>Модуль «Лёгкая атлетика».</w:t>
      </w:r>
      <w:r w:rsidRPr="009B55E6">
        <w:rPr>
          <w:rFonts w:ascii="Times New Roman" w:eastAsia="Times New Roman" w:hAnsi="Times New Roman"/>
          <w:sz w:val="28"/>
          <w:szCs w:val="28"/>
          <w:lang w:eastAsia="ru-RU" w:bidi="ru-RU"/>
        </w:rPr>
        <w:t xml:space="preserve">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C63224" w:rsidRPr="009B55E6" w:rsidRDefault="00C63224" w:rsidP="009B55E6">
      <w:pPr>
        <w:widowControl w:val="0"/>
        <w:spacing w:after="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Метание малого мяча с места в вертикальную неподвижную мишень; метание малого мяча на дальность с трёх шагов разбега.</w:t>
      </w:r>
    </w:p>
    <w:p w:rsidR="00C63224" w:rsidRPr="009B55E6" w:rsidRDefault="00C63224" w:rsidP="009B55E6">
      <w:pPr>
        <w:widowControl w:val="0"/>
        <w:spacing w:after="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i/>
          <w:iCs/>
          <w:sz w:val="28"/>
          <w:szCs w:val="28"/>
          <w:lang w:eastAsia="ru-RU" w:bidi="ru-RU"/>
        </w:rPr>
        <w:t>Модуль «Зимние виды спорта».</w:t>
      </w:r>
      <w:r w:rsidRPr="009B55E6">
        <w:rPr>
          <w:rFonts w:ascii="Times New Roman" w:eastAsia="Times New Roman" w:hAnsi="Times New Roman"/>
          <w:sz w:val="28"/>
          <w:szCs w:val="28"/>
          <w:lang w:eastAsia="ru-RU" w:bidi="ru-RU"/>
        </w:rPr>
        <w:t xml:space="preserve"> 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C63224" w:rsidRPr="009B55E6" w:rsidRDefault="00C63224" w:rsidP="009B55E6">
      <w:pPr>
        <w:widowControl w:val="0"/>
        <w:spacing w:after="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i/>
          <w:iCs/>
          <w:sz w:val="28"/>
          <w:szCs w:val="28"/>
          <w:lang w:eastAsia="ru-RU" w:bidi="ru-RU"/>
        </w:rPr>
        <w:t>Модуль «Спортивные игры».</w:t>
      </w:r>
      <w:r w:rsidRPr="009B55E6">
        <w:rPr>
          <w:rFonts w:ascii="Times New Roman" w:eastAsia="Times New Roman" w:hAnsi="Times New Roman"/>
          <w:sz w:val="28"/>
          <w:szCs w:val="28"/>
          <w:lang w:eastAsia="ru-RU" w:bidi="ru-RU"/>
        </w:rPr>
        <w:t xml:space="preserve"> </w:t>
      </w:r>
      <w:r w:rsidRPr="009B55E6">
        <w:rPr>
          <w:rFonts w:ascii="Times New Roman" w:eastAsia="Times New Roman" w:hAnsi="Times New Roman"/>
          <w:sz w:val="28"/>
          <w:szCs w:val="28"/>
          <w:u w:val="single"/>
          <w:lang w:eastAsia="ru-RU" w:bidi="ru-RU"/>
        </w:rPr>
        <w:t>Баскетбол.</w:t>
      </w:r>
      <w:r w:rsidRPr="009B55E6">
        <w:rPr>
          <w:rFonts w:ascii="Times New Roman" w:eastAsia="Times New Roman" w:hAnsi="Times New Roman"/>
          <w:sz w:val="28"/>
          <w:szCs w:val="28"/>
          <w:lang w:eastAsia="ru-RU" w:bidi="ru-RU"/>
        </w:rPr>
        <w:t xml:space="preserve">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C63224" w:rsidRPr="009B55E6" w:rsidRDefault="00C63224" w:rsidP="009B55E6">
      <w:pPr>
        <w:widowControl w:val="0"/>
        <w:spacing w:after="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u w:val="single"/>
          <w:lang w:eastAsia="ru-RU" w:bidi="ru-RU"/>
        </w:rPr>
        <w:t>Волейбол.</w:t>
      </w:r>
      <w:r w:rsidRPr="009B55E6">
        <w:rPr>
          <w:rFonts w:ascii="Times New Roman" w:eastAsia="Times New Roman" w:hAnsi="Times New Roman"/>
          <w:sz w:val="28"/>
          <w:szCs w:val="28"/>
          <w:lang w:eastAsia="ru-RU" w:bidi="ru-RU"/>
        </w:rP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C63224" w:rsidRPr="009B55E6" w:rsidRDefault="00C63224" w:rsidP="009B55E6">
      <w:pPr>
        <w:widowControl w:val="0"/>
        <w:spacing w:after="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u w:val="single"/>
          <w:lang w:eastAsia="ru-RU" w:bidi="ru-RU"/>
        </w:rPr>
        <w:t>Футбол.</w:t>
      </w:r>
      <w:r w:rsidRPr="009B55E6">
        <w:rPr>
          <w:rFonts w:ascii="Times New Roman" w:eastAsia="Times New Roman" w:hAnsi="Times New Roman"/>
          <w:sz w:val="28"/>
          <w:szCs w:val="28"/>
          <w:lang w:eastAsia="ru-RU" w:bidi="ru-RU"/>
        </w:rPr>
        <w:t xml:space="preserve">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w:t>
      </w:r>
    </w:p>
    <w:p w:rsidR="00C63224" w:rsidRPr="009B55E6" w:rsidRDefault="00C63224" w:rsidP="009B55E6">
      <w:pPr>
        <w:widowControl w:val="0"/>
        <w:spacing w:after="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C63224" w:rsidRPr="009B55E6" w:rsidRDefault="00C63224" w:rsidP="009B55E6">
      <w:pPr>
        <w:widowControl w:val="0"/>
        <w:spacing w:after="16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i/>
          <w:iCs/>
          <w:sz w:val="28"/>
          <w:szCs w:val="28"/>
          <w:lang w:eastAsia="ru-RU" w:bidi="ru-RU"/>
        </w:rPr>
        <w:t>Модуль «Спорт».</w:t>
      </w:r>
      <w:r w:rsidRPr="009B55E6">
        <w:rPr>
          <w:rFonts w:ascii="Times New Roman" w:eastAsia="Times New Roman" w:hAnsi="Times New Roman"/>
          <w:sz w:val="28"/>
          <w:szCs w:val="28"/>
          <w:lang w:eastAsia="ru-RU" w:bidi="ru-RU"/>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63224" w:rsidRPr="009B55E6" w:rsidRDefault="00C63224" w:rsidP="009B55E6">
      <w:pPr>
        <w:widowControl w:val="0"/>
        <w:spacing w:after="0" w:line="240" w:lineRule="auto"/>
        <w:ind w:left="360"/>
        <w:rPr>
          <w:rFonts w:ascii="Times New Roman" w:eastAsia="Courier New" w:hAnsi="Times New Roman"/>
          <w:b/>
          <w:color w:val="000000"/>
          <w:sz w:val="28"/>
          <w:szCs w:val="28"/>
          <w:lang w:eastAsia="ru-RU" w:bidi="ru-RU"/>
        </w:rPr>
      </w:pPr>
      <w:bookmarkStart w:id="92" w:name="bookmark1783"/>
      <w:r w:rsidRPr="009B55E6">
        <w:rPr>
          <w:rFonts w:ascii="Times New Roman" w:eastAsia="Courier New" w:hAnsi="Times New Roman"/>
          <w:b/>
          <w:color w:val="000000"/>
          <w:sz w:val="28"/>
          <w:szCs w:val="28"/>
          <w:lang w:eastAsia="ru-RU" w:bidi="ru-RU"/>
        </w:rPr>
        <w:t>6 КЛАСС</w:t>
      </w:r>
      <w:bookmarkEnd w:id="92"/>
    </w:p>
    <w:p w:rsidR="00C63224" w:rsidRPr="009B55E6" w:rsidRDefault="00C63224" w:rsidP="009B55E6">
      <w:pPr>
        <w:widowControl w:val="0"/>
        <w:spacing w:after="0" w:line="240" w:lineRule="auto"/>
        <w:rPr>
          <w:rFonts w:ascii="Times New Roman" w:eastAsia="Courier New" w:hAnsi="Times New Roman"/>
          <w:b/>
          <w:color w:val="000000"/>
          <w:sz w:val="28"/>
          <w:szCs w:val="28"/>
          <w:lang w:eastAsia="ru-RU" w:bidi="ru-RU"/>
        </w:rPr>
      </w:pPr>
    </w:p>
    <w:p w:rsidR="00C63224" w:rsidRPr="009B55E6" w:rsidRDefault="00C63224" w:rsidP="009B55E6">
      <w:pPr>
        <w:widowControl w:val="0"/>
        <w:spacing w:after="0" w:line="257"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b/>
          <w:bCs/>
          <w:sz w:val="28"/>
          <w:szCs w:val="28"/>
          <w:lang w:eastAsia="ru-RU" w:bidi="ru-RU"/>
        </w:rPr>
        <w:t xml:space="preserve">Знания о физической культуре. </w:t>
      </w:r>
      <w:r w:rsidRPr="009B55E6">
        <w:rPr>
          <w:rFonts w:ascii="Times New Roman" w:eastAsia="Times New Roman" w:hAnsi="Times New Roman"/>
          <w:sz w:val="28"/>
          <w:szCs w:val="28"/>
          <w:lang w:eastAsia="ru-RU" w:bidi="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C63224" w:rsidRPr="009B55E6" w:rsidRDefault="00C63224" w:rsidP="009B55E6">
      <w:pPr>
        <w:widowControl w:val="0"/>
        <w:spacing w:after="0" w:line="257"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b/>
          <w:bCs/>
          <w:sz w:val="28"/>
          <w:szCs w:val="28"/>
          <w:lang w:eastAsia="ru-RU" w:bidi="ru-RU"/>
        </w:rPr>
        <w:t xml:space="preserve">Способы самостоятельной деятельности. </w:t>
      </w:r>
      <w:r w:rsidRPr="009B55E6">
        <w:rPr>
          <w:rFonts w:ascii="Times New Roman" w:eastAsia="Times New Roman" w:hAnsi="Times New Roman"/>
          <w:sz w:val="28"/>
          <w:szCs w:val="28"/>
          <w:lang w:eastAsia="ru-RU" w:bidi="ru-RU"/>
        </w:rPr>
        <w:t>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w:t>
      </w:r>
    </w:p>
    <w:p w:rsidR="00C63224" w:rsidRPr="009B55E6" w:rsidRDefault="00C63224" w:rsidP="009B55E6">
      <w:pPr>
        <w:widowControl w:val="0"/>
        <w:spacing w:after="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w:t>
      </w:r>
    </w:p>
    <w:p w:rsidR="00C63224" w:rsidRPr="009B55E6" w:rsidRDefault="00C63224" w:rsidP="009B55E6">
      <w:pPr>
        <w:widowControl w:val="0"/>
        <w:spacing w:after="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Правила и способы составления плана самостоятельных занятий физической подготовкой.</w:t>
      </w:r>
    </w:p>
    <w:p w:rsidR="00C63224" w:rsidRPr="009B55E6" w:rsidRDefault="00C63224" w:rsidP="009B55E6">
      <w:pPr>
        <w:widowControl w:val="0"/>
        <w:spacing w:after="0" w:line="259"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b/>
          <w:bCs/>
          <w:sz w:val="28"/>
          <w:szCs w:val="28"/>
          <w:lang w:eastAsia="ru-RU" w:bidi="ru-RU"/>
        </w:rPr>
        <w:t xml:space="preserve">Физическое совершенствование. </w:t>
      </w:r>
      <w:r w:rsidRPr="009B55E6">
        <w:rPr>
          <w:rFonts w:ascii="Times New Roman" w:eastAsia="Times New Roman" w:hAnsi="Times New Roman"/>
          <w:b/>
          <w:bCs/>
          <w:i/>
          <w:iCs/>
          <w:sz w:val="28"/>
          <w:szCs w:val="28"/>
          <w:lang w:eastAsia="ru-RU" w:bidi="ru-RU"/>
        </w:rPr>
        <w:t>Физкультурно-оздоровительная деятельность.</w:t>
      </w:r>
      <w:r w:rsidRPr="009B55E6">
        <w:rPr>
          <w:rFonts w:ascii="Times New Roman" w:eastAsia="Times New Roman" w:hAnsi="Times New Roman"/>
          <w:sz w:val="28"/>
          <w:szCs w:val="28"/>
          <w:lang w:eastAsia="ru-RU" w:bidi="ru-RU"/>
        </w:rPr>
        <w:t xml:space="preserve"> 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C63224" w:rsidRPr="009B55E6" w:rsidRDefault="00C63224" w:rsidP="009B55E6">
      <w:pPr>
        <w:widowControl w:val="0"/>
        <w:spacing w:after="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Оздоровительные комплексы: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C63224" w:rsidRPr="009B55E6" w:rsidRDefault="00C63224" w:rsidP="009B55E6">
      <w:pPr>
        <w:widowControl w:val="0"/>
        <w:spacing w:after="0" w:line="257"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b/>
          <w:bCs/>
          <w:i/>
          <w:iCs/>
          <w:sz w:val="28"/>
          <w:szCs w:val="28"/>
          <w:lang w:eastAsia="ru-RU" w:bidi="ru-RU"/>
        </w:rPr>
        <w:t xml:space="preserve">Спортивно-оздоровительная деятельность. </w:t>
      </w:r>
      <w:r w:rsidRPr="009B55E6">
        <w:rPr>
          <w:rFonts w:ascii="Times New Roman" w:eastAsia="Times New Roman" w:hAnsi="Times New Roman"/>
          <w:i/>
          <w:iCs/>
          <w:sz w:val="28"/>
          <w:szCs w:val="28"/>
          <w:lang w:eastAsia="ru-RU" w:bidi="ru-RU"/>
        </w:rPr>
        <w:t>Модуль «Гимнастика».</w:t>
      </w:r>
      <w:r w:rsidRPr="009B55E6">
        <w:rPr>
          <w:rFonts w:ascii="Times New Roman" w:eastAsia="Times New Roman" w:hAnsi="Times New Roman"/>
          <w:sz w:val="28"/>
          <w:szCs w:val="28"/>
          <w:lang w:eastAsia="ru-RU" w:bidi="ru-RU"/>
        </w:rPr>
        <w:t xml:space="preserve"> Акробатическая комбинация из общеразвивающих и сложно координированных упражнений, стоек и кувырков, ранее разученных акробатических упражнений.</w:t>
      </w:r>
    </w:p>
    <w:p w:rsidR="00C63224" w:rsidRPr="009B55E6" w:rsidRDefault="00C63224" w:rsidP="009B55E6">
      <w:pPr>
        <w:widowControl w:val="0"/>
        <w:spacing w:after="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C63224" w:rsidRPr="009B55E6" w:rsidRDefault="00C63224" w:rsidP="009B55E6">
      <w:pPr>
        <w:widowControl w:val="0"/>
        <w:spacing w:after="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Опорные прыжки через гимнастического козла с разбега способом «согнув ноги» (мальчики) и способом «ноги врозь» (девочки).</w:t>
      </w:r>
    </w:p>
    <w:p w:rsidR="00C63224" w:rsidRPr="009B55E6" w:rsidRDefault="00C63224" w:rsidP="009B55E6">
      <w:pPr>
        <w:widowControl w:val="0"/>
        <w:spacing w:after="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C63224" w:rsidRPr="009B55E6" w:rsidRDefault="00C63224" w:rsidP="009B55E6">
      <w:pPr>
        <w:widowControl w:val="0"/>
        <w:spacing w:after="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Упражнения на невысокой гимнастической перекладине: висы; упор ноги врозь; перемах вперёд и обратно (мальчики).</w:t>
      </w:r>
    </w:p>
    <w:p w:rsidR="00C63224" w:rsidRPr="009B55E6" w:rsidRDefault="00C63224" w:rsidP="009B55E6">
      <w:pPr>
        <w:widowControl w:val="0"/>
        <w:spacing w:after="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Лазанье по канату в три приёма (мальчики).</w:t>
      </w:r>
    </w:p>
    <w:p w:rsidR="00C63224" w:rsidRPr="009B55E6" w:rsidRDefault="00C63224" w:rsidP="009B55E6">
      <w:pPr>
        <w:widowControl w:val="0"/>
        <w:spacing w:after="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i/>
          <w:iCs/>
          <w:sz w:val="28"/>
          <w:szCs w:val="28"/>
          <w:lang w:eastAsia="ru-RU" w:bidi="ru-RU"/>
        </w:rPr>
        <w:t>Модуль «Лёгкая атлетика»</w:t>
      </w:r>
      <w:r w:rsidRPr="009B55E6">
        <w:rPr>
          <w:rFonts w:ascii="Times New Roman" w:eastAsia="Times New Roman" w:hAnsi="Times New Roman"/>
          <w:sz w:val="28"/>
          <w:szCs w:val="28"/>
          <w:lang w:eastAsia="ru-RU" w:bidi="ru-RU"/>
        </w:rPr>
        <w:t>. 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C63224" w:rsidRPr="009B55E6" w:rsidRDefault="00C63224" w:rsidP="009B55E6">
      <w:pPr>
        <w:widowControl w:val="0"/>
        <w:spacing w:after="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w:t>
      </w:r>
    </w:p>
    <w:p w:rsidR="00C63224" w:rsidRPr="009B55E6" w:rsidRDefault="00C63224" w:rsidP="009B55E6">
      <w:pPr>
        <w:widowControl w:val="0"/>
        <w:spacing w:after="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Метание малого (теннисного) мяча в подвижную (раскачивающуюся) мишень.</w:t>
      </w:r>
    </w:p>
    <w:p w:rsidR="00C63224" w:rsidRPr="009B55E6" w:rsidRDefault="00C63224" w:rsidP="009B55E6">
      <w:pPr>
        <w:widowControl w:val="0"/>
        <w:spacing w:after="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i/>
          <w:iCs/>
          <w:sz w:val="28"/>
          <w:szCs w:val="28"/>
          <w:lang w:eastAsia="ru-RU" w:bidi="ru-RU"/>
        </w:rPr>
        <w:t>Модуль «Зимние виды спорта»</w:t>
      </w:r>
      <w:r w:rsidRPr="009B55E6">
        <w:rPr>
          <w:rFonts w:ascii="Times New Roman" w:eastAsia="Times New Roman" w:hAnsi="Times New Roman"/>
          <w:sz w:val="28"/>
          <w:szCs w:val="28"/>
          <w:lang w:eastAsia="ru-RU" w:bidi="ru-RU"/>
        </w:rPr>
        <w:t>. 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w:t>
      </w:r>
    </w:p>
    <w:p w:rsidR="00C63224" w:rsidRPr="009B55E6" w:rsidRDefault="00C63224" w:rsidP="009B55E6">
      <w:pPr>
        <w:widowControl w:val="0"/>
        <w:spacing w:after="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i/>
          <w:iCs/>
          <w:sz w:val="28"/>
          <w:szCs w:val="28"/>
          <w:lang w:eastAsia="ru-RU" w:bidi="ru-RU"/>
        </w:rPr>
        <w:t>Модуль «Спортивные игры».</w:t>
      </w:r>
      <w:r w:rsidRPr="009B55E6">
        <w:rPr>
          <w:rFonts w:ascii="Times New Roman" w:eastAsia="Times New Roman" w:hAnsi="Times New Roman"/>
          <w:sz w:val="28"/>
          <w:szCs w:val="28"/>
          <w:lang w:eastAsia="ru-RU" w:bidi="ru-RU"/>
        </w:rPr>
        <w:t xml:space="preserve"> </w:t>
      </w:r>
      <w:r w:rsidRPr="009B55E6">
        <w:rPr>
          <w:rFonts w:ascii="Times New Roman" w:eastAsia="Times New Roman" w:hAnsi="Times New Roman"/>
          <w:sz w:val="28"/>
          <w:szCs w:val="28"/>
          <w:u w:val="single"/>
          <w:lang w:eastAsia="ru-RU" w:bidi="ru-RU"/>
        </w:rPr>
        <w:t>Баскетбол</w:t>
      </w:r>
      <w:r w:rsidRPr="009B55E6">
        <w:rPr>
          <w:rFonts w:ascii="Times New Roman" w:eastAsia="Times New Roman" w:hAnsi="Times New Roman"/>
          <w:sz w:val="28"/>
          <w:szCs w:val="28"/>
          <w:lang w:eastAsia="ru-RU" w:bidi="ru-RU"/>
        </w:rPr>
        <w:t>.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w:t>
      </w:r>
    </w:p>
    <w:p w:rsidR="00C63224" w:rsidRPr="009B55E6" w:rsidRDefault="00C63224" w:rsidP="009B55E6">
      <w:pPr>
        <w:widowControl w:val="0"/>
        <w:spacing w:after="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C63224" w:rsidRPr="009B55E6" w:rsidRDefault="00C63224" w:rsidP="009B55E6">
      <w:pPr>
        <w:widowControl w:val="0"/>
        <w:spacing w:after="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Правила игры и игровая деятельность по правилам с использованием разученных технических приёмов.</w:t>
      </w:r>
    </w:p>
    <w:p w:rsidR="00C63224" w:rsidRPr="009B55E6" w:rsidRDefault="00C63224" w:rsidP="009B55E6">
      <w:pPr>
        <w:widowControl w:val="0"/>
        <w:spacing w:after="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u w:val="single"/>
          <w:lang w:eastAsia="ru-RU" w:bidi="ru-RU"/>
        </w:rPr>
        <w:t>Волейбол.</w:t>
      </w:r>
      <w:r w:rsidRPr="009B55E6">
        <w:rPr>
          <w:rFonts w:ascii="Times New Roman" w:eastAsia="Times New Roman" w:hAnsi="Times New Roman"/>
          <w:sz w:val="28"/>
          <w:szCs w:val="28"/>
          <w:lang w:eastAsia="ru-RU" w:bidi="ru-RU"/>
        </w:rPr>
        <w:t xml:space="preserve">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w:t>
      </w:r>
    </w:p>
    <w:p w:rsidR="00C63224" w:rsidRPr="009B55E6" w:rsidRDefault="00C63224" w:rsidP="009B55E6">
      <w:pPr>
        <w:widowControl w:val="0"/>
        <w:spacing w:after="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u w:val="single"/>
          <w:lang w:eastAsia="ru-RU" w:bidi="ru-RU"/>
        </w:rPr>
        <w:t>Футбол.</w:t>
      </w:r>
      <w:r w:rsidRPr="009B55E6">
        <w:rPr>
          <w:rFonts w:ascii="Times New Roman" w:eastAsia="Times New Roman" w:hAnsi="Times New Roman"/>
          <w:sz w:val="28"/>
          <w:szCs w:val="28"/>
          <w:lang w:eastAsia="ru-RU" w:bidi="ru-RU"/>
        </w:rPr>
        <w:t xml:space="preserve">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w:t>
      </w:r>
    </w:p>
    <w:p w:rsidR="00C63224" w:rsidRPr="009B55E6" w:rsidRDefault="00C63224" w:rsidP="009B55E6">
      <w:pPr>
        <w:widowControl w:val="0"/>
        <w:spacing w:after="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C63224" w:rsidRPr="009B55E6" w:rsidRDefault="00C63224" w:rsidP="009B55E6">
      <w:pPr>
        <w:widowControl w:val="0"/>
        <w:spacing w:after="16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i/>
          <w:iCs/>
          <w:sz w:val="28"/>
          <w:szCs w:val="28"/>
          <w:lang w:eastAsia="ru-RU" w:bidi="ru-RU"/>
        </w:rPr>
        <w:t>Модуль «Спорт».</w:t>
      </w:r>
      <w:r w:rsidRPr="009B55E6">
        <w:rPr>
          <w:rFonts w:ascii="Times New Roman" w:eastAsia="Times New Roman" w:hAnsi="Times New Roman"/>
          <w:sz w:val="28"/>
          <w:szCs w:val="28"/>
          <w:lang w:eastAsia="ru-RU" w:bidi="ru-RU"/>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63224" w:rsidRPr="009B55E6" w:rsidRDefault="00C63224" w:rsidP="009B55E6">
      <w:pPr>
        <w:widowControl w:val="0"/>
        <w:spacing w:after="0" w:line="240" w:lineRule="auto"/>
        <w:ind w:left="360"/>
        <w:rPr>
          <w:rFonts w:ascii="Times New Roman" w:eastAsia="Courier New" w:hAnsi="Times New Roman"/>
          <w:b/>
          <w:color w:val="000000"/>
          <w:sz w:val="28"/>
          <w:szCs w:val="28"/>
          <w:lang w:eastAsia="ru-RU" w:bidi="ru-RU"/>
        </w:rPr>
      </w:pPr>
      <w:bookmarkStart w:id="93" w:name="bookmark1785"/>
      <w:r w:rsidRPr="009B55E6">
        <w:rPr>
          <w:rFonts w:ascii="Times New Roman" w:eastAsia="Courier New" w:hAnsi="Times New Roman"/>
          <w:b/>
          <w:color w:val="000000"/>
          <w:sz w:val="28"/>
          <w:szCs w:val="28"/>
          <w:lang w:eastAsia="ru-RU" w:bidi="ru-RU"/>
        </w:rPr>
        <w:t>7 КЛАСС</w:t>
      </w:r>
      <w:bookmarkEnd w:id="93"/>
    </w:p>
    <w:p w:rsidR="00C63224" w:rsidRPr="009B55E6" w:rsidRDefault="00C63224" w:rsidP="009B55E6">
      <w:pPr>
        <w:widowControl w:val="0"/>
        <w:spacing w:after="0" w:line="240" w:lineRule="auto"/>
        <w:rPr>
          <w:rFonts w:ascii="Times New Roman" w:eastAsia="Courier New" w:hAnsi="Times New Roman"/>
          <w:b/>
          <w:color w:val="000000"/>
          <w:sz w:val="28"/>
          <w:szCs w:val="28"/>
          <w:lang w:eastAsia="ru-RU" w:bidi="ru-RU"/>
        </w:rPr>
      </w:pPr>
    </w:p>
    <w:p w:rsidR="00C63224" w:rsidRPr="009B55E6" w:rsidRDefault="00C63224" w:rsidP="009B55E6">
      <w:pPr>
        <w:widowControl w:val="0"/>
        <w:spacing w:after="0" w:line="257"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b/>
          <w:bCs/>
          <w:sz w:val="28"/>
          <w:szCs w:val="28"/>
          <w:lang w:eastAsia="ru-RU" w:bidi="ru-RU"/>
        </w:rPr>
        <w:t xml:space="preserve">Знания о физической культуре. </w:t>
      </w:r>
      <w:r w:rsidRPr="009B55E6">
        <w:rPr>
          <w:rFonts w:ascii="Times New Roman" w:eastAsia="Times New Roman" w:hAnsi="Times New Roman"/>
          <w:sz w:val="28"/>
          <w:szCs w:val="28"/>
          <w:lang w:eastAsia="ru-RU" w:bidi="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C63224" w:rsidRPr="009B55E6" w:rsidRDefault="00C63224" w:rsidP="009B55E6">
      <w:pPr>
        <w:widowControl w:val="0"/>
        <w:spacing w:after="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Влияние занятий физической культурой и спортом на воспитание положительных качеств личности современного человека.</w:t>
      </w:r>
    </w:p>
    <w:p w:rsidR="00C63224" w:rsidRPr="009B55E6" w:rsidRDefault="00C63224" w:rsidP="009B55E6">
      <w:pPr>
        <w:widowControl w:val="0"/>
        <w:spacing w:after="0" w:line="259"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b/>
          <w:bCs/>
          <w:sz w:val="28"/>
          <w:szCs w:val="28"/>
          <w:lang w:eastAsia="ru-RU" w:bidi="ru-RU"/>
        </w:rPr>
        <w:t xml:space="preserve">Способы самостоятельной деятельности. </w:t>
      </w:r>
      <w:r w:rsidRPr="009B55E6">
        <w:rPr>
          <w:rFonts w:ascii="Times New Roman" w:eastAsia="Times New Roman" w:hAnsi="Times New Roman"/>
          <w:sz w:val="28"/>
          <w:szCs w:val="28"/>
          <w:lang w:eastAsia="ru-RU" w:bidi="ru-RU"/>
        </w:rPr>
        <w:t>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w:t>
      </w:r>
    </w:p>
    <w:p w:rsidR="00C63224" w:rsidRPr="009B55E6" w:rsidRDefault="00C63224" w:rsidP="009B55E6">
      <w:pPr>
        <w:widowControl w:val="0"/>
        <w:spacing w:after="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C63224" w:rsidRPr="009B55E6" w:rsidRDefault="00C63224" w:rsidP="009B55E6">
      <w:pPr>
        <w:widowControl w:val="0"/>
        <w:spacing w:after="0" w:line="259"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rsidR="00C63224" w:rsidRPr="009B55E6" w:rsidRDefault="00C63224" w:rsidP="009B55E6">
      <w:pPr>
        <w:widowControl w:val="0"/>
        <w:spacing w:after="0" w:line="26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b/>
          <w:bCs/>
          <w:sz w:val="28"/>
          <w:szCs w:val="28"/>
          <w:lang w:eastAsia="ru-RU" w:bidi="ru-RU"/>
        </w:rPr>
        <w:t xml:space="preserve">Физическое совершенствование. </w:t>
      </w:r>
      <w:r w:rsidRPr="009B55E6">
        <w:rPr>
          <w:rFonts w:ascii="Times New Roman" w:eastAsia="Times New Roman" w:hAnsi="Times New Roman"/>
          <w:b/>
          <w:bCs/>
          <w:i/>
          <w:iCs/>
          <w:sz w:val="28"/>
          <w:szCs w:val="28"/>
          <w:lang w:eastAsia="ru-RU" w:bidi="ru-RU"/>
        </w:rPr>
        <w:t>Физкультурно-оздоровительная деятельность.</w:t>
      </w:r>
      <w:r w:rsidRPr="009B55E6">
        <w:rPr>
          <w:rFonts w:ascii="Times New Roman" w:eastAsia="Times New Roman" w:hAnsi="Times New Roman"/>
          <w:sz w:val="28"/>
          <w:szCs w:val="28"/>
          <w:lang w:eastAsia="ru-RU" w:bidi="ru-RU"/>
        </w:rPr>
        <w:t xml:space="preserve"> Оздоровительные комплексы для самостоятельных занятий с добавлением ранее разученных упражнений: для профилактики нарушения осанки; дыхательной и зрительной гимнастики в режиме учебного дня.</w:t>
      </w:r>
    </w:p>
    <w:p w:rsidR="00C63224" w:rsidRPr="009B55E6" w:rsidRDefault="00C63224" w:rsidP="009B55E6">
      <w:pPr>
        <w:widowControl w:val="0"/>
        <w:spacing w:after="0" w:line="262"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b/>
          <w:bCs/>
          <w:i/>
          <w:iCs/>
          <w:sz w:val="28"/>
          <w:szCs w:val="28"/>
          <w:lang w:eastAsia="ru-RU" w:bidi="ru-RU"/>
        </w:rPr>
        <w:t xml:space="preserve">Спортивно-оздоровительная деятельность. </w:t>
      </w:r>
      <w:r w:rsidRPr="009B55E6">
        <w:rPr>
          <w:rFonts w:ascii="Times New Roman" w:eastAsia="Times New Roman" w:hAnsi="Times New Roman"/>
          <w:i/>
          <w:iCs/>
          <w:sz w:val="28"/>
          <w:szCs w:val="28"/>
          <w:lang w:eastAsia="ru-RU" w:bidi="ru-RU"/>
        </w:rPr>
        <w:t>Модуль «Гимнастика»</w:t>
      </w:r>
      <w:r w:rsidRPr="009B55E6">
        <w:rPr>
          <w:rFonts w:ascii="Times New Roman" w:eastAsia="Times New Roman" w:hAnsi="Times New Roman"/>
          <w:sz w:val="28"/>
          <w:szCs w:val="28"/>
          <w:lang w:eastAsia="ru-RU" w:bidi="ru-RU"/>
        </w:rPr>
        <w:t>. 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C63224" w:rsidRPr="009B55E6" w:rsidRDefault="00C63224" w:rsidP="009B55E6">
      <w:pPr>
        <w:widowControl w:val="0"/>
        <w:spacing w:after="0" w:line="259"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C63224" w:rsidRPr="009B55E6" w:rsidRDefault="00C63224" w:rsidP="009B55E6">
      <w:pPr>
        <w:widowControl w:val="0"/>
        <w:spacing w:after="0" w:line="259"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C63224" w:rsidRPr="009B55E6" w:rsidRDefault="00C63224" w:rsidP="009B55E6">
      <w:pPr>
        <w:widowControl w:val="0"/>
        <w:spacing w:after="0" w:line="259"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i/>
          <w:iCs/>
          <w:sz w:val="28"/>
          <w:szCs w:val="28"/>
          <w:lang w:eastAsia="ru-RU" w:bidi="ru-RU"/>
        </w:rPr>
        <w:t>Модуль «Лёгкая атлетика».</w:t>
      </w:r>
      <w:r w:rsidRPr="009B55E6">
        <w:rPr>
          <w:rFonts w:ascii="Times New Roman" w:eastAsia="Times New Roman" w:hAnsi="Times New Roman"/>
          <w:sz w:val="28"/>
          <w:szCs w:val="28"/>
          <w:lang w:eastAsia="ru-RU" w:bidi="ru-RU"/>
        </w:rPr>
        <w:t xml:space="preserve"> 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w:t>
      </w:r>
    </w:p>
    <w:p w:rsidR="00C63224" w:rsidRPr="009B55E6" w:rsidRDefault="00C63224" w:rsidP="009B55E6">
      <w:pPr>
        <w:widowControl w:val="0"/>
        <w:spacing w:after="0" w:line="259"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Метание малого (теннисного) мяча по движущейся (катящейся) с разной скоростью мишени.</w:t>
      </w:r>
    </w:p>
    <w:p w:rsidR="00C63224" w:rsidRPr="009B55E6" w:rsidRDefault="00C63224" w:rsidP="009B55E6">
      <w:pPr>
        <w:widowControl w:val="0"/>
        <w:spacing w:after="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i/>
          <w:iCs/>
          <w:sz w:val="28"/>
          <w:szCs w:val="28"/>
          <w:lang w:eastAsia="ru-RU" w:bidi="ru-RU"/>
        </w:rPr>
        <w:t>Модуль «Зимние виды спорта».</w:t>
      </w:r>
      <w:r w:rsidRPr="009B55E6">
        <w:rPr>
          <w:rFonts w:ascii="Times New Roman" w:eastAsia="Times New Roman" w:hAnsi="Times New Roman"/>
          <w:sz w:val="28"/>
          <w:szCs w:val="28"/>
          <w:lang w:eastAsia="ru-RU" w:bidi="ru-RU"/>
        </w:rPr>
        <w:t xml:space="preserve"> 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w:t>
      </w:r>
    </w:p>
    <w:p w:rsidR="00C63224" w:rsidRPr="009B55E6" w:rsidRDefault="00C63224" w:rsidP="009B55E6">
      <w:pPr>
        <w:widowControl w:val="0"/>
        <w:spacing w:after="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i/>
          <w:iCs/>
          <w:sz w:val="28"/>
          <w:szCs w:val="28"/>
          <w:lang w:eastAsia="ru-RU" w:bidi="ru-RU"/>
        </w:rPr>
        <w:t>Модуль «Спортивные игры».</w:t>
      </w:r>
      <w:r w:rsidRPr="009B55E6">
        <w:rPr>
          <w:rFonts w:ascii="Times New Roman" w:eastAsia="Times New Roman" w:hAnsi="Times New Roman"/>
          <w:sz w:val="28"/>
          <w:szCs w:val="28"/>
          <w:lang w:eastAsia="ru-RU" w:bidi="ru-RU"/>
        </w:rPr>
        <w:t xml:space="preserve"> </w:t>
      </w:r>
      <w:r w:rsidRPr="009B55E6">
        <w:rPr>
          <w:rFonts w:ascii="Times New Roman" w:eastAsia="Times New Roman" w:hAnsi="Times New Roman"/>
          <w:sz w:val="28"/>
          <w:szCs w:val="28"/>
          <w:u w:val="single"/>
          <w:lang w:eastAsia="ru-RU" w:bidi="ru-RU"/>
        </w:rPr>
        <w:t>Баскетбол.</w:t>
      </w:r>
      <w:r w:rsidRPr="009B55E6">
        <w:rPr>
          <w:rFonts w:ascii="Times New Roman" w:eastAsia="Times New Roman" w:hAnsi="Times New Roman"/>
          <w:sz w:val="28"/>
          <w:szCs w:val="28"/>
          <w:lang w:eastAsia="ru-RU" w:bidi="ru-RU"/>
        </w:rPr>
        <w:t xml:space="preserve">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w:t>
      </w:r>
    </w:p>
    <w:p w:rsidR="00C63224" w:rsidRPr="009B55E6" w:rsidRDefault="00C63224" w:rsidP="009B55E6">
      <w:pPr>
        <w:widowControl w:val="0"/>
        <w:spacing w:after="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u w:val="single"/>
          <w:lang w:eastAsia="ru-RU" w:bidi="ru-RU"/>
        </w:rPr>
        <w:t>Волейбол.</w:t>
      </w:r>
      <w:r w:rsidRPr="009B55E6">
        <w:rPr>
          <w:rFonts w:ascii="Times New Roman" w:eastAsia="Times New Roman" w:hAnsi="Times New Roman"/>
          <w:sz w:val="28"/>
          <w:szCs w:val="28"/>
          <w:lang w:eastAsia="ru-RU" w:bidi="ru-RU"/>
        </w:rPr>
        <w:t xml:space="preserve">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C63224" w:rsidRPr="009B55E6" w:rsidRDefault="00C63224" w:rsidP="009B55E6">
      <w:pPr>
        <w:widowControl w:val="0"/>
        <w:spacing w:after="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u w:val="single"/>
          <w:lang w:eastAsia="ru-RU" w:bidi="ru-RU"/>
        </w:rPr>
        <w:t>Футбол.</w:t>
      </w:r>
      <w:r w:rsidRPr="009B55E6">
        <w:rPr>
          <w:rFonts w:ascii="Times New Roman" w:eastAsia="Times New Roman" w:hAnsi="Times New Roman"/>
          <w:sz w:val="28"/>
          <w:szCs w:val="28"/>
          <w:lang w:eastAsia="ru-RU" w:bidi="ru-RU"/>
        </w:rPr>
        <w:t xml:space="preserve">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C63224" w:rsidRPr="009B55E6" w:rsidRDefault="00C63224" w:rsidP="009B55E6">
      <w:pPr>
        <w:widowControl w:val="0"/>
        <w:spacing w:after="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C63224" w:rsidRPr="009B55E6" w:rsidRDefault="00C63224" w:rsidP="009B55E6">
      <w:pPr>
        <w:widowControl w:val="0"/>
        <w:spacing w:after="16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i/>
          <w:iCs/>
          <w:sz w:val="28"/>
          <w:szCs w:val="28"/>
          <w:lang w:eastAsia="ru-RU" w:bidi="ru-RU"/>
        </w:rPr>
        <w:t>Модуль «Спорт».</w:t>
      </w:r>
      <w:r w:rsidRPr="009B55E6">
        <w:rPr>
          <w:rFonts w:ascii="Times New Roman" w:eastAsia="Times New Roman" w:hAnsi="Times New Roman"/>
          <w:sz w:val="28"/>
          <w:szCs w:val="28"/>
          <w:lang w:eastAsia="ru-RU" w:bidi="ru-RU"/>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63224" w:rsidRPr="009B55E6" w:rsidRDefault="00C63224" w:rsidP="009B55E6">
      <w:pPr>
        <w:widowControl w:val="0"/>
        <w:spacing w:after="0" w:line="240" w:lineRule="auto"/>
        <w:ind w:left="360"/>
        <w:rPr>
          <w:rFonts w:ascii="Times New Roman" w:eastAsia="Courier New" w:hAnsi="Times New Roman"/>
          <w:b/>
          <w:color w:val="000000"/>
          <w:sz w:val="28"/>
          <w:szCs w:val="28"/>
          <w:lang w:eastAsia="ru-RU" w:bidi="ru-RU"/>
        </w:rPr>
      </w:pPr>
      <w:bookmarkStart w:id="94" w:name="bookmark1787"/>
      <w:r w:rsidRPr="009B55E6">
        <w:rPr>
          <w:rFonts w:ascii="Times New Roman" w:eastAsia="Courier New" w:hAnsi="Times New Roman"/>
          <w:b/>
          <w:color w:val="000000"/>
          <w:sz w:val="28"/>
          <w:szCs w:val="28"/>
          <w:lang w:eastAsia="ru-RU" w:bidi="ru-RU"/>
        </w:rPr>
        <w:t>8 КЛАСС</w:t>
      </w:r>
      <w:bookmarkEnd w:id="94"/>
    </w:p>
    <w:p w:rsidR="00C63224" w:rsidRPr="009B55E6" w:rsidRDefault="00C63224" w:rsidP="009B55E6">
      <w:pPr>
        <w:widowControl w:val="0"/>
        <w:spacing w:after="0" w:line="240" w:lineRule="auto"/>
        <w:rPr>
          <w:rFonts w:ascii="Times New Roman" w:eastAsia="Courier New" w:hAnsi="Times New Roman"/>
          <w:b/>
          <w:color w:val="000000"/>
          <w:sz w:val="28"/>
          <w:szCs w:val="28"/>
          <w:lang w:eastAsia="ru-RU" w:bidi="ru-RU"/>
        </w:rPr>
      </w:pPr>
    </w:p>
    <w:p w:rsidR="00C63224" w:rsidRPr="009B55E6" w:rsidRDefault="00C63224" w:rsidP="009B55E6">
      <w:pPr>
        <w:widowControl w:val="0"/>
        <w:spacing w:after="0" w:line="257"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b/>
          <w:bCs/>
          <w:sz w:val="28"/>
          <w:szCs w:val="28"/>
          <w:lang w:eastAsia="ru-RU" w:bidi="ru-RU"/>
        </w:rPr>
        <w:t xml:space="preserve">Знания о физической культуре. </w:t>
      </w:r>
      <w:r w:rsidRPr="009B55E6">
        <w:rPr>
          <w:rFonts w:ascii="Times New Roman" w:eastAsia="Times New Roman" w:hAnsi="Times New Roman"/>
          <w:sz w:val="28"/>
          <w:szCs w:val="28"/>
          <w:lang w:eastAsia="ru-RU" w:bidi="ru-RU"/>
        </w:rPr>
        <w:t>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w:t>
      </w:r>
    </w:p>
    <w:p w:rsidR="00C63224" w:rsidRPr="009B55E6" w:rsidRDefault="00C63224" w:rsidP="009B55E6">
      <w:pPr>
        <w:widowControl w:val="0"/>
        <w:spacing w:after="0" w:line="286" w:lineRule="auto"/>
        <w:ind w:left="360"/>
        <w:jc w:val="both"/>
        <w:rPr>
          <w:rFonts w:ascii="Times New Roman" w:eastAsia="Courier New" w:hAnsi="Times New Roman"/>
          <w:sz w:val="28"/>
          <w:szCs w:val="28"/>
          <w:lang w:eastAsia="ru-RU" w:bidi="ru-RU"/>
        </w:rPr>
      </w:pPr>
      <w:r w:rsidRPr="009B55E6">
        <w:rPr>
          <w:rFonts w:ascii="Times New Roman" w:eastAsia="Courier New" w:hAnsi="Times New Roman"/>
          <w:b/>
          <w:bCs/>
          <w:sz w:val="28"/>
          <w:szCs w:val="28"/>
          <w:lang w:eastAsia="ru-RU" w:bidi="ru-RU"/>
        </w:rPr>
        <w:t xml:space="preserve">Способы самостоятельной деятельности. </w:t>
      </w:r>
      <w:r w:rsidRPr="009B55E6">
        <w:rPr>
          <w:rFonts w:ascii="Times New Roman" w:eastAsia="Courier New" w:hAnsi="Times New Roman"/>
          <w:sz w:val="28"/>
          <w:szCs w:val="28"/>
          <w:lang w:eastAsia="ru-RU" w:bidi="ru-RU"/>
        </w:rPr>
        <w:t>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w:t>
      </w:r>
    </w:p>
    <w:p w:rsidR="00C63224" w:rsidRPr="009B55E6" w:rsidRDefault="00C63224" w:rsidP="009B55E6">
      <w:pPr>
        <w:widowControl w:val="0"/>
        <w:spacing w:after="0" w:line="286" w:lineRule="auto"/>
        <w:ind w:left="360"/>
        <w:jc w:val="both"/>
        <w:rPr>
          <w:rFonts w:ascii="Times New Roman" w:eastAsia="Courier New" w:hAnsi="Times New Roman"/>
          <w:sz w:val="28"/>
          <w:szCs w:val="28"/>
          <w:lang w:eastAsia="ru-RU" w:bidi="ru-RU"/>
        </w:rPr>
      </w:pPr>
      <w:r w:rsidRPr="009B55E6">
        <w:rPr>
          <w:rFonts w:ascii="Times New Roman" w:eastAsia="Courier New" w:hAnsi="Times New Roman"/>
          <w:sz w:val="28"/>
          <w:szCs w:val="28"/>
          <w:lang w:eastAsia="ru-RU" w:bidi="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C63224" w:rsidRPr="009B55E6" w:rsidRDefault="00C63224" w:rsidP="009B55E6">
      <w:pPr>
        <w:widowControl w:val="0"/>
        <w:spacing w:after="0" w:line="286" w:lineRule="auto"/>
        <w:ind w:left="360"/>
        <w:jc w:val="both"/>
        <w:rPr>
          <w:rFonts w:ascii="Times New Roman" w:eastAsia="Courier New" w:hAnsi="Times New Roman"/>
          <w:sz w:val="28"/>
          <w:szCs w:val="28"/>
          <w:lang w:eastAsia="ru-RU" w:bidi="ru-RU"/>
        </w:rPr>
      </w:pPr>
      <w:r w:rsidRPr="009B55E6">
        <w:rPr>
          <w:rFonts w:ascii="Times New Roman" w:eastAsia="Times New Roman" w:hAnsi="Times New Roman"/>
          <w:b/>
          <w:bCs/>
          <w:sz w:val="28"/>
          <w:szCs w:val="28"/>
          <w:lang w:eastAsia="ru-RU" w:bidi="ru-RU"/>
        </w:rPr>
        <w:t xml:space="preserve">Физическое совершенствование. </w:t>
      </w:r>
      <w:r w:rsidRPr="009B55E6">
        <w:rPr>
          <w:rFonts w:ascii="Times New Roman" w:eastAsia="Times New Roman" w:hAnsi="Times New Roman"/>
          <w:b/>
          <w:bCs/>
          <w:i/>
          <w:iCs/>
          <w:sz w:val="28"/>
          <w:szCs w:val="28"/>
          <w:lang w:eastAsia="ru-RU" w:bidi="ru-RU"/>
        </w:rPr>
        <w:t>Физкультурно-оздоровительная деятельность.</w:t>
      </w:r>
      <w:r w:rsidRPr="009B55E6">
        <w:rPr>
          <w:rFonts w:ascii="Times New Roman" w:eastAsia="Courier New" w:hAnsi="Times New Roman"/>
          <w:sz w:val="28"/>
          <w:szCs w:val="28"/>
          <w:lang w:eastAsia="ru-RU" w:bidi="ru-RU"/>
        </w:rPr>
        <w:t xml:space="preserve"> 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и зрительного утомления.</w:t>
      </w:r>
    </w:p>
    <w:p w:rsidR="00C63224" w:rsidRPr="009B55E6" w:rsidRDefault="00C63224" w:rsidP="009B55E6">
      <w:pPr>
        <w:widowControl w:val="0"/>
        <w:spacing w:after="0" w:line="262" w:lineRule="auto"/>
        <w:ind w:left="360"/>
        <w:jc w:val="both"/>
        <w:rPr>
          <w:rFonts w:ascii="Times New Roman" w:eastAsia="Courier New" w:hAnsi="Times New Roman"/>
          <w:sz w:val="28"/>
          <w:szCs w:val="28"/>
          <w:lang w:eastAsia="ru-RU" w:bidi="ru-RU"/>
        </w:rPr>
      </w:pPr>
      <w:r w:rsidRPr="009B55E6">
        <w:rPr>
          <w:rFonts w:ascii="Times New Roman" w:eastAsia="Times New Roman" w:hAnsi="Times New Roman"/>
          <w:b/>
          <w:bCs/>
          <w:i/>
          <w:iCs/>
          <w:sz w:val="28"/>
          <w:szCs w:val="28"/>
          <w:lang w:eastAsia="ru-RU" w:bidi="ru-RU"/>
        </w:rPr>
        <w:t xml:space="preserve">Спортивно-оздоровительная деятельность. </w:t>
      </w:r>
      <w:r w:rsidRPr="009B55E6">
        <w:rPr>
          <w:rFonts w:ascii="Times New Roman" w:eastAsia="Times New Roman" w:hAnsi="Times New Roman"/>
          <w:i/>
          <w:iCs/>
          <w:sz w:val="28"/>
          <w:szCs w:val="28"/>
          <w:lang w:eastAsia="ru-RU" w:bidi="ru-RU"/>
        </w:rPr>
        <w:t>Модуль «Гимнастика»</w:t>
      </w:r>
      <w:r w:rsidRPr="009B55E6">
        <w:rPr>
          <w:rFonts w:ascii="Times New Roman" w:eastAsia="Courier New" w:hAnsi="Times New Roman"/>
          <w:sz w:val="28"/>
          <w:szCs w:val="28"/>
          <w:lang w:eastAsia="ru-RU" w:bidi="ru-RU"/>
        </w:rPr>
        <w:t>. 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w:t>
      </w:r>
    </w:p>
    <w:p w:rsidR="00C63224" w:rsidRPr="009B55E6" w:rsidRDefault="00C63224" w:rsidP="009B55E6">
      <w:pPr>
        <w:widowControl w:val="0"/>
        <w:spacing w:after="0" w:line="262" w:lineRule="auto"/>
        <w:ind w:left="360"/>
        <w:jc w:val="both"/>
        <w:rPr>
          <w:rFonts w:ascii="Times New Roman" w:eastAsia="Courier New" w:hAnsi="Times New Roman"/>
          <w:sz w:val="28"/>
          <w:szCs w:val="28"/>
          <w:lang w:eastAsia="ru-RU" w:bidi="ru-RU"/>
        </w:rPr>
      </w:pPr>
      <w:r w:rsidRPr="009B55E6">
        <w:rPr>
          <w:rFonts w:ascii="Times New Roman" w:eastAsia="Courier New" w:hAnsi="Times New Roman"/>
          <w:sz w:val="28"/>
          <w:szCs w:val="28"/>
          <w:lang w:eastAsia="ru-RU" w:bidi="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C63224" w:rsidRPr="009B55E6" w:rsidRDefault="00C63224" w:rsidP="009B55E6">
      <w:pPr>
        <w:widowControl w:val="0"/>
        <w:spacing w:after="0" w:line="262" w:lineRule="auto"/>
        <w:ind w:left="360"/>
        <w:jc w:val="both"/>
        <w:rPr>
          <w:rFonts w:ascii="Times New Roman" w:eastAsia="Courier New" w:hAnsi="Times New Roman"/>
          <w:sz w:val="28"/>
          <w:szCs w:val="28"/>
          <w:lang w:eastAsia="ru-RU" w:bidi="ru-RU"/>
        </w:rPr>
      </w:pPr>
      <w:r w:rsidRPr="009B55E6">
        <w:rPr>
          <w:rFonts w:ascii="Times New Roman" w:eastAsia="Times New Roman" w:hAnsi="Times New Roman"/>
          <w:i/>
          <w:iCs/>
          <w:sz w:val="28"/>
          <w:szCs w:val="28"/>
          <w:lang w:eastAsia="ru-RU" w:bidi="ru-RU"/>
        </w:rPr>
        <w:t>Модуль «Лёгкая атлетика».</w:t>
      </w:r>
      <w:r w:rsidRPr="009B55E6">
        <w:rPr>
          <w:rFonts w:ascii="Times New Roman" w:eastAsia="Courier New" w:hAnsi="Times New Roman"/>
          <w:sz w:val="28"/>
          <w:szCs w:val="28"/>
          <w:lang w:eastAsia="ru-RU" w:bidi="ru-RU"/>
        </w:rPr>
        <w:t xml:space="preserve"> Кроссовый бег; прыжок в длину с разбега способом «прогнувшись».</w:t>
      </w:r>
    </w:p>
    <w:p w:rsidR="00C63224" w:rsidRPr="009B55E6" w:rsidRDefault="00C63224" w:rsidP="009B55E6">
      <w:pPr>
        <w:widowControl w:val="0"/>
        <w:spacing w:after="0" w:line="262" w:lineRule="auto"/>
        <w:ind w:left="360"/>
        <w:jc w:val="both"/>
        <w:rPr>
          <w:rFonts w:ascii="Times New Roman" w:eastAsia="Courier New" w:hAnsi="Times New Roman"/>
          <w:sz w:val="28"/>
          <w:szCs w:val="28"/>
          <w:lang w:eastAsia="ru-RU" w:bidi="ru-RU"/>
        </w:rPr>
      </w:pPr>
      <w:r w:rsidRPr="009B55E6">
        <w:rPr>
          <w:rFonts w:ascii="Times New Roman" w:eastAsia="Courier New" w:hAnsi="Times New Roman"/>
          <w:sz w:val="28"/>
          <w:szCs w:val="28"/>
          <w:lang w:eastAsia="ru-RU" w:bidi="ru-RU"/>
        </w:rPr>
        <w:t>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w:t>
      </w:r>
    </w:p>
    <w:p w:rsidR="00C63224" w:rsidRPr="009B55E6" w:rsidRDefault="00C63224" w:rsidP="009B55E6">
      <w:pPr>
        <w:widowControl w:val="0"/>
        <w:spacing w:after="0" w:line="262" w:lineRule="auto"/>
        <w:ind w:left="360"/>
        <w:jc w:val="both"/>
        <w:rPr>
          <w:rFonts w:ascii="Times New Roman" w:eastAsia="Courier New" w:hAnsi="Times New Roman"/>
          <w:sz w:val="28"/>
          <w:szCs w:val="28"/>
          <w:lang w:eastAsia="ru-RU" w:bidi="ru-RU"/>
        </w:rPr>
      </w:pPr>
      <w:r w:rsidRPr="009B55E6">
        <w:rPr>
          <w:rFonts w:ascii="Times New Roman" w:eastAsia="Times New Roman" w:hAnsi="Times New Roman"/>
          <w:i/>
          <w:iCs/>
          <w:sz w:val="28"/>
          <w:szCs w:val="28"/>
          <w:lang w:eastAsia="ru-RU" w:bidi="ru-RU"/>
        </w:rPr>
        <w:t>Модуль «Зимние виды спорта».</w:t>
      </w:r>
      <w:r w:rsidRPr="009B55E6">
        <w:rPr>
          <w:rFonts w:ascii="Times New Roman" w:eastAsia="Courier New" w:hAnsi="Times New Roman"/>
          <w:sz w:val="28"/>
          <w:szCs w:val="28"/>
          <w:lang w:eastAsia="ru-RU" w:bidi="ru-RU"/>
        </w:rPr>
        <w:t xml:space="preserve"> Передвижение на лыжах одновременным бесшажным ходом; преодоление естественных препятствий на лыжах широким шагом, перешагиванием, пе- релазанием; торможение боковым скольжением при спуске на лыжах с пологого склона; переход с попеременного двухшаж- 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w:t>
      </w:r>
    </w:p>
    <w:p w:rsidR="00C63224" w:rsidRPr="009B55E6" w:rsidRDefault="00C63224" w:rsidP="009B55E6">
      <w:pPr>
        <w:widowControl w:val="0"/>
        <w:spacing w:after="0" w:line="286" w:lineRule="auto"/>
        <w:ind w:left="360"/>
        <w:jc w:val="both"/>
        <w:rPr>
          <w:rFonts w:ascii="Times New Roman" w:eastAsia="Courier New" w:hAnsi="Times New Roman"/>
          <w:sz w:val="28"/>
          <w:szCs w:val="28"/>
          <w:lang w:eastAsia="ru-RU" w:bidi="ru-RU"/>
        </w:rPr>
      </w:pPr>
      <w:r w:rsidRPr="009B55E6">
        <w:rPr>
          <w:rFonts w:ascii="Times New Roman" w:eastAsia="Times New Roman" w:hAnsi="Times New Roman"/>
          <w:i/>
          <w:iCs/>
          <w:sz w:val="28"/>
          <w:szCs w:val="28"/>
          <w:lang w:eastAsia="ru-RU" w:bidi="ru-RU"/>
        </w:rPr>
        <w:t>Модуль «Плавание».</w:t>
      </w:r>
      <w:r w:rsidRPr="009B55E6">
        <w:rPr>
          <w:rFonts w:ascii="Times New Roman" w:eastAsia="Courier New" w:hAnsi="Times New Roman"/>
          <w:sz w:val="28"/>
          <w:szCs w:val="28"/>
          <w:lang w:eastAsia="ru-RU" w:bidi="ru-RU"/>
        </w:rPr>
        <w:t xml:space="preserve"> 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w:t>
      </w:r>
    </w:p>
    <w:p w:rsidR="00C63224" w:rsidRPr="009B55E6" w:rsidRDefault="00C63224" w:rsidP="009B55E6">
      <w:pPr>
        <w:widowControl w:val="0"/>
        <w:spacing w:after="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i/>
          <w:iCs/>
          <w:sz w:val="28"/>
          <w:szCs w:val="28"/>
          <w:lang w:eastAsia="ru-RU" w:bidi="ru-RU"/>
        </w:rPr>
        <w:t>Модуль «Спортивные игры».</w:t>
      </w:r>
      <w:r w:rsidRPr="009B55E6">
        <w:rPr>
          <w:rFonts w:ascii="Times New Roman" w:eastAsia="Times New Roman" w:hAnsi="Times New Roman"/>
          <w:sz w:val="28"/>
          <w:szCs w:val="28"/>
          <w:lang w:eastAsia="ru-RU" w:bidi="ru-RU"/>
        </w:rPr>
        <w:t xml:space="preserve"> </w:t>
      </w:r>
      <w:r w:rsidRPr="009B55E6">
        <w:rPr>
          <w:rFonts w:ascii="Times New Roman" w:eastAsia="Times New Roman" w:hAnsi="Times New Roman"/>
          <w:sz w:val="28"/>
          <w:szCs w:val="28"/>
          <w:u w:val="single"/>
          <w:lang w:eastAsia="ru-RU" w:bidi="ru-RU"/>
        </w:rPr>
        <w:t>Баскетбол.</w:t>
      </w:r>
      <w:r w:rsidRPr="009B55E6">
        <w:rPr>
          <w:rFonts w:ascii="Times New Roman" w:eastAsia="Times New Roman" w:hAnsi="Times New Roman"/>
          <w:sz w:val="28"/>
          <w:szCs w:val="28"/>
          <w:lang w:eastAsia="ru-RU" w:bidi="ru-RU"/>
        </w:rPr>
        <w:t xml:space="preserve">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C63224" w:rsidRPr="009B55E6" w:rsidRDefault="00C63224" w:rsidP="009B55E6">
      <w:pPr>
        <w:widowControl w:val="0"/>
        <w:spacing w:after="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u w:val="single"/>
          <w:lang w:eastAsia="ru-RU" w:bidi="ru-RU"/>
        </w:rPr>
        <w:t>Волейбол.</w:t>
      </w:r>
      <w:r w:rsidRPr="009B55E6">
        <w:rPr>
          <w:rFonts w:ascii="Times New Roman" w:eastAsia="Times New Roman" w:hAnsi="Times New Roman"/>
          <w:sz w:val="28"/>
          <w:szCs w:val="28"/>
          <w:lang w:eastAsia="ru-RU" w:bidi="ru-RU"/>
        </w:rPr>
        <w:t xml:space="preserve">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C63224" w:rsidRPr="009B55E6" w:rsidRDefault="00C63224" w:rsidP="009B55E6">
      <w:pPr>
        <w:widowControl w:val="0"/>
        <w:spacing w:after="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u w:val="single"/>
          <w:lang w:eastAsia="ru-RU" w:bidi="ru-RU"/>
        </w:rPr>
        <w:t>Футбол.</w:t>
      </w:r>
      <w:r w:rsidRPr="009B55E6">
        <w:rPr>
          <w:rFonts w:ascii="Times New Roman" w:eastAsia="Times New Roman" w:hAnsi="Times New Roman"/>
          <w:sz w:val="28"/>
          <w:szCs w:val="28"/>
          <w:lang w:eastAsia="ru-RU" w:bidi="ru-RU"/>
        </w:rPr>
        <w:t xml:space="preserve">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w:t>
      </w:r>
    </w:p>
    <w:p w:rsidR="00C63224" w:rsidRPr="009B55E6" w:rsidRDefault="00C63224" w:rsidP="009B55E6">
      <w:pPr>
        <w:widowControl w:val="0"/>
        <w:spacing w:after="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C63224" w:rsidRPr="009B55E6" w:rsidRDefault="00C63224" w:rsidP="009B55E6">
      <w:pPr>
        <w:widowControl w:val="0"/>
        <w:spacing w:after="16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i/>
          <w:iCs/>
          <w:sz w:val="28"/>
          <w:szCs w:val="28"/>
          <w:lang w:eastAsia="ru-RU" w:bidi="ru-RU"/>
        </w:rPr>
        <w:t>Модуль «Спорт».</w:t>
      </w:r>
      <w:r w:rsidRPr="009B55E6">
        <w:rPr>
          <w:rFonts w:ascii="Times New Roman" w:eastAsia="Times New Roman" w:hAnsi="Times New Roman"/>
          <w:sz w:val="28"/>
          <w:szCs w:val="28"/>
          <w:lang w:eastAsia="ru-RU" w:bidi="ru-RU"/>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63224" w:rsidRPr="009B55E6" w:rsidRDefault="00C63224" w:rsidP="009B55E6">
      <w:pPr>
        <w:widowControl w:val="0"/>
        <w:spacing w:after="0" w:line="240" w:lineRule="auto"/>
        <w:ind w:left="360"/>
        <w:rPr>
          <w:rFonts w:ascii="Times New Roman" w:eastAsia="Courier New" w:hAnsi="Times New Roman"/>
          <w:b/>
          <w:color w:val="000000"/>
          <w:sz w:val="28"/>
          <w:szCs w:val="28"/>
          <w:lang w:eastAsia="ru-RU" w:bidi="ru-RU"/>
        </w:rPr>
      </w:pPr>
      <w:bookmarkStart w:id="95" w:name="bookmark1789"/>
      <w:r w:rsidRPr="009B55E6">
        <w:rPr>
          <w:rFonts w:ascii="Times New Roman" w:eastAsia="Courier New" w:hAnsi="Times New Roman"/>
          <w:b/>
          <w:color w:val="000000"/>
          <w:sz w:val="28"/>
          <w:szCs w:val="28"/>
          <w:lang w:eastAsia="ru-RU" w:bidi="ru-RU"/>
        </w:rPr>
        <w:t>9 КЛАСС</w:t>
      </w:r>
      <w:bookmarkEnd w:id="95"/>
    </w:p>
    <w:p w:rsidR="00C63224" w:rsidRPr="009B55E6" w:rsidRDefault="00C63224" w:rsidP="009B55E6">
      <w:pPr>
        <w:widowControl w:val="0"/>
        <w:spacing w:after="0" w:line="240" w:lineRule="auto"/>
        <w:rPr>
          <w:rFonts w:ascii="Times New Roman" w:eastAsia="Courier New" w:hAnsi="Times New Roman"/>
          <w:b/>
          <w:color w:val="000000"/>
          <w:sz w:val="28"/>
          <w:szCs w:val="28"/>
          <w:lang w:eastAsia="ru-RU" w:bidi="ru-RU"/>
        </w:rPr>
      </w:pPr>
    </w:p>
    <w:p w:rsidR="00C63224" w:rsidRPr="009B55E6" w:rsidRDefault="00C63224" w:rsidP="009B55E6">
      <w:pPr>
        <w:widowControl w:val="0"/>
        <w:spacing w:after="0" w:line="257"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b/>
          <w:bCs/>
          <w:sz w:val="28"/>
          <w:szCs w:val="28"/>
          <w:lang w:eastAsia="ru-RU" w:bidi="ru-RU"/>
        </w:rPr>
        <w:t xml:space="preserve">Знания о физической культуре. </w:t>
      </w:r>
      <w:r w:rsidRPr="009B55E6">
        <w:rPr>
          <w:rFonts w:ascii="Times New Roman" w:eastAsia="Times New Roman" w:hAnsi="Times New Roman"/>
          <w:sz w:val="28"/>
          <w:szCs w:val="28"/>
          <w:lang w:eastAsia="ru-RU" w:bidi="ru-RU"/>
        </w:rPr>
        <w:t>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w:t>
      </w:r>
    </w:p>
    <w:p w:rsidR="00C63224" w:rsidRPr="009B55E6" w:rsidRDefault="00C63224" w:rsidP="009B55E6">
      <w:pPr>
        <w:widowControl w:val="0"/>
        <w:spacing w:after="80" w:line="257"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b/>
          <w:bCs/>
          <w:sz w:val="28"/>
          <w:szCs w:val="28"/>
          <w:lang w:eastAsia="ru-RU" w:bidi="ru-RU"/>
        </w:rPr>
        <w:t xml:space="preserve">Способы самостоятельной деятельности. </w:t>
      </w:r>
      <w:r w:rsidRPr="009B55E6">
        <w:rPr>
          <w:rFonts w:ascii="Times New Roman" w:eastAsia="Times New Roman" w:hAnsi="Times New Roman"/>
          <w:sz w:val="28"/>
          <w:szCs w:val="28"/>
          <w:lang w:eastAsia="ru-RU" w:bidi="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C63224" w:rsidRPr="009B55E6" w:rsidRDefault="00C63224" w:rsidP="009B55E6">
      <w:pPr>
        <w:widowControl w:val="0"/>
        <w:spacing w:after="0" w:line="240"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b/>
          <w:bCs/>
          <w:sz w:val="28"/>
          <w:szCs w:val="28"/>
          <w:lang w:eastAsia="ru-RU" w:bidi="ru-RU"/>
        </w:rPr>
        <w:t xml:space="preserve">Физическое совершенствование. </w:t>
      </w:r>
      <w:r w:rsidRPr="009B55E6">
        <w:rPr>
          <w:rFonts w:ascii="Times New Roman" w:eastAsia="Times New Roman" w:hAnsi="Times New Roman"/>
          <w:b/>
          <w:bCs/>
          <w:i/>
          <w:iCs/>
          <w:sz w:val="28"/>
          <w:szCs w:val="28"/>
          <w:lang w:eastAsia="ru-RU" w:bidi="ru-RU"/>
        </w:rPr>
        <w:t>Физкультурно-оздоровительная деятельность.</w:t>
      </w:r>
      <w:r w:rsidRPr="009B55E6">
        <w:rPr>
          <w:rFonts w:ascii="Times New Roman" w:eastAsia="Times New Roman" w:hAnsi="Times New Roman"/>
          <w:sz w:val="28"/>
          <w:szCs w:val="28"/>
          <w:lang w:eastAsia="ru-RU" w:bidi="ru-RU"/>
        </w:rPr>
        <w:t xml:space="preserve"> 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w:t>
      </w:r>
    </w:p>
    <w:p w:rsidR="00C63224" w:rsidRPr="009B55E6" w:rsidRDefault="00C63224" w:rsidP="009B55E6">
      <w:pPr>
        <w:widowControl w:val="0"/>
        <w:spacing w:after="0" w:line="240"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b/>
          <w:bCs/>
          <w:i/>
          <w:iCs/>
          <w:sz w:val="28"/>
          <w:szCs w:val="28"/>
          <w:lang w:eastAsia="ru-RU" w:bidi="ru-RU"/>
        </w:rPr>
        <w:t xml:space="preserve">Спортивно-оздоровительная деятельность. </w:t>
      </w:r>
      <w:r w:rsidRPr="009B55E6">
        <w:rPr>
          <w:rFonts w:ascii="Times New Roman" w:eastAsia="Times New Roman" w:hAnsi="Times New Roman"/>
          <w:i/>
          <w:iCs/>
          <w:sz w:val="28"/>
          <w:szCs w:val="28"/>
          <w:lang w:eastAsia="ru-RU" w:bidi="ru-RU"/>
        </w:rPr>
        <w:t>Модуль «Гимнастика».</w:t>
      </w:r>
      <w:r w:rsidRPr="009B55E6">
        <w:rPr>
          <w:rFonts w:ascii="Times New Roman" w:eastAsia="Times New Roman" w:hAnsi="Times New Roman"/>
          <w:sz w:val="28"/>
          <w:szCs w:val="28"/>
          <w:lang w:eastAsia="ru-RU" w:bidi="ru-RU"/>
        </w:rPr>
        <w:t xml:space="preserve"> 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w:t>
      </w:r>
    </w:p>
    <w:p w:rsidR="00C63224" w:rsidRPr="009B55E6" w:rsidRDefault="00C63224" w:rsidP="009B55E6">
      <w:pPr>
        <w:widowControl w:val="0"/>
        <w:spacing w:after="0" w:line="240"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i/>
          <w:iCs/>
          <w:sz w:val="28"/>
          <w:szCs w:val="28"/>
          <w:lang w:eastAsia="ru-RU" w:bidi="ru-RU"/>
        </w:rPr>
        <w:t>Модуль «Лёгкая атлетика».</w:t>
      </w:r>
      <w:r w:rsidRPr="009B55E6">
        <w:rPr>
          <w:rFonts w:ascii="Times New Roman" w:eastAsia="Times New Roman" w:hAnsi="Times New Roman"/>
          <w:sz w:val="28"/>
          <w:szCs w:val="28"/>
          <w:lang w:eastAsia="ru-RU" w:bidi="ru-RU"/>
        </w:rPr>
        <w:t xml:space="preserve"> 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w:t>
      </w:r>
    </w:p>
    <w:p w:rsidR="00C63224" w:rsidRPr="009B55E6" w:rsidRDefault="00C63224" w:rsidP="009B55E6">
      <w:pPr>
        <w:widowControl w:val="0"/>
        <w:spacing w:after="0" w:line="240"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i/>
          <w:iCs/>
          <w:sz w:val="28"/>
          <w:szCs w:val="28"/>
          <w:lang w:eastAsia="ru-RU" w:bidi="ru-RU"/>
        </w:rPr>
        <w:t>Модуль «Зимние виды спорта».</w:t>
      </w:r>
      <w:r w:rsidRPr="009B55E6">
        <w:rPr>
          <w:rFonts w:ascii="Times New Roman" w:eastAsia="Times New Roman" w:hAnsi="Times New Roman"/>
          <w:sz w:val="28"/>
          <w:szCs w:val="28"/>
          <w:lang w:eastAsia="ru-RU" w:bidi="ru-RU"/>
        </w:rPr>
        <w:t xml:space="preserve"> 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w:t>
      </w:r>
    </w:p>
    <w:p w:rsidR="00C63224" w:rsidRPr="009B55E6" w:rsidRDefault="00C63224" w:rsidP="009B55E6">
      <w:pPr>
        <w:widowControl w:val="0"/>
        <w:spacing w:after="0" w:line="240"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i/>
          <w:iCs/>
          <w:sz w:val="28"/>
          <w:szCs w:val="28"/>
          <w:lang w:eastAsia="ru-RU" w:bidi="ru-RU"/>
        </w:rPr>
        <w:t>Модуль «Плавание».</w:t>
      </w:r>
      <w:r w:rsidRPr="009B55E6">
        <w:rPr>
          <w:rFonts w:ascii="Times New Roman" w:eastAsia="Times New Roman" w:hAnsi="Times New Roman"/>
          <w:sz w:val="28"/>
          <w:szCs w:val="28"/>
          <w:lang w:eastAsia="ru-RU" w:bidi="ru-RU"/>
        </w:rPr>
        <w:t xml:space="preserve"> Брасс: подводящие упражнения и плавание в полной координации. Повороты при плавании брассом.</w:t>
      </w:r>
    </w:p>
    <w:p w:rsidR="00C63224" w:rsidRPr="009B55E6" w:rsidRDefault="00C63224" w:rsidP="009B55E6">
      <w:pPr>
        <w:widowControl w:val="0"/>
        <w:spacing w:after="0" w:line="240"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i/>
          <w:iCs/>
          <w:sz w:val="28"/>
          <w:szCs w:val="28"/>
          <w:lang w:eastAsia="ru-RU" w:bidi="ru-RU"/>
        </w:rPr>
        <w:t>Модуль «Спортивные игры».</w:t>
      </w:r>
      <w:r w:rsidRPr="009B55E6">
        <w:rPr>
          <w:rFonts w:ascii="Times New Roman" w:eastAsia="Times New Roman" w:hAnsi="Times New Roman"/>
          <w:sz w:val="28"/>
          <w:szCs w:val="28"/>
          <w:lang w:eastAsia="ru-RU" w:bidi="ru-RU"/>
        </w:rPr>
        <w:t xml:space="preserve"> </w:t>
      </w:r>
      <w:r w:rsidRPr="009B55E6">
        <w:rPr>
          <w:rFonts w:ascii="Times New Roman" w:eastAsia="Times New Roman" w:hAnsi="Times New Roman"/>
          <w:sz w:val="28"/>
          <w:szCs w:val="28"/>
          <w:u w:val="single"/>
          <w:lang w:eastAsia="ru-RU" w:bidi="ru-RU"/>
        </w:rPr>
        <w:t>Баскетбол.</w:t>
      </w:r>
      <w:r w:rsidRPr="009B55E6">
        <w:rPr>
          <w:rFonts w:ascii="Times New Roman" w:eastAsia="Times New Roman" w:hAnsi="Times New Roman"/>
          <w:sz w:val="28"/>
          <w:szCs w:val="28"/>
          <w:lang w:eastAsia="ru-RU" w:bidi="ru-RU"/>
        </w:rPr>
        <w:t xml:space="preserve"> Техническая подготовка в игровых действиях: ведение, передачи, приёмы и броски мяча на месте, в прыжке, после ведения.</w:t>
      </w:r>
    </w:p>
    <w:p w:rsidR="00C63224" w:rsidRPr="009B55E6" w:rsidRDefault="00C63224" w:rsidP="009B55E6">
      <w:pPr>
        <w:widowControl w:val="0"/>
        <w:spacing w:after="0" w:line="240"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u w:val="single"/>
          <w:lang w:eastAsia="ru-RU" w:bidi="ru-RU"/>
        </w:rPr>
        <w:t>Волейбол.</w:t>
      </w:r>
      <w:r w:rsidRPr="009B55E6">
        <w:rPr>
          <w:rFonts w:ascii="Times New Roman" w:eastAsia="Times New Roman" w:hAnsi="Times New Roman"/>
          <w:sz w:val="28"/>
          <w:szCs w:val="28"/>
          <w:lang w:eastAsia="ru-RU" w:bidi="ru-RU"/>
        </w:rPr>
        <w:t xml:space="preserve"> Техническая подготовка в игровых действиях: подачи мяча в разные зоны площадки соперника; приёмы и передачи на месте и в движении; удары и блокировка.</w:t>
      </w:r>
    </w:p>
    <w:p w:rsidR="00C63224" w:rsidRPr="009B55E6" w:rsidRDefault="00C63224" w:rsidP="009B55E6">
      <w:pPr>
        <w:widowControl w:val="0"/>
        <w:spacing w:after="0" w:line="240"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u w:val="single"/>
          <w:lang w:eastAsia="ru-RU" w:bidi="ru-RU"/>
        </w:rPr>
        <w:t>Футбол.</w:t>
      </w:r>
      <w:r w:rsidRPr="009B55E6">
        <w:rPr>
          <w:rFonts w:ascii="Times New Roman" w:eastAsia="Times New Roman" w:hAnsi="Times New Roman"/>
          <w:sz w:val="28"/>
          <w:szCs w:val="28"/>
          <w:lang w:eastAsia="ru-RU" w:bidi="ru-RU"/>
        </w:rPr>
        <w:t xml:space="preserve"> Техническая подготовка в игровых действиях: ведение, приёмы и передачи, остановки и удары по мячу с места и в движении.</w:t>
      </w:r>
    </w:p>
    <w:p w:rsidR="00C63224" w:rsidRPr="009B55E6" w:rsidRDefault="00C63224" w:rsidP="009B55E6">
      <w:pPr>
        <w:widowControl w:val="0"/>
        <w:spacing w:after="0" w:line="240"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C63224" w:rsidRPr="009B55E6" w:rsidRDefault="00C63224" w:rsidP="009B55E6">
      <w:pPr>
        <w:widowControl w:val="0"/>
        <w:spacing w:after="0" w:line="257"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b/>
          <w:bCs/>
          <w:i/>
          <w:iCs/>
          <w:sz w:val="28"/>
          <w:szCs w:val="28"/>
          <w:lang w:eastAsia="ru-RU" w:bidi="ru-RU"/>
        </w:rPr>
        <w:t>Модуль «Спорт».</w:t>
      </w:r>
      <w:r w:rsidRPr="009B55E6">
        <w:rPr>
          <w:rFonts w:ascii="Times New Roman" w:eastAsia="Times New Roman" w:hAnsi="Times New Roman"/>
          <w:sz w:val="28"/>
          <w:szCs w:val="28"/>
          <w:lang w:eastAsia="ru-RU" w:bidi="ru-RU"/>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63224" w:rsidRPr="009B55E6" w:rsidRDefault="00C63224" w:rsidP="009B55E6">
      <w:pPr>
        <w:widowControl w:val="0"/>
        <w:spacing w:after="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b/>
          <w:bCs/>
          <w:sz w:val="28"/>
          <w:szCs w:val="28"/>
          <w:lang w:eastAsia="ru-RU" w:bidi="ru-RU"/>
        </w:rPr>
        <w:t xml:space="preserve">Примерная программа вариативного модуля «Базовая физическая подготовка». </w:t>
      </w:r>
      <w:r w:rsidRPr="009B55E6">
        <w:rPr>
          <w:rFonts w:ascii="Times New Roman" w:eastAsia="Times New Roman" w:hAnsi="Times New Roman"/>
          <w:i/>
          <w:iCs/>
          <w:sz w:val="28"/>
          <w:szCs w:val="28"/>
          <w:lang w:eastAsia="ru-RU" w:bidi="ru-RU"/>
        </w:rPr>
        <w:t xml:space="preserve">Развитие силовых способностей. </w:t>
      </w:r>
      <w:r w:rsidRPr="009B55E6">
        <w:rPr>
          <w:rFonts w:ascii="Times New Roman" w:eastAsia="Times New Roman" w:hAnsi="Times New Roman"/>
          <w:sz w:val="28"/>
          <w:szCs w:val="28"/>
          <w:lang w:eastAsia="ru-RU" w:bidi="ru-RU"/>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т. п.). Комплексы упражнений на тренажёрных устройствах. Упражнения на гимнастических снарядах (брусьях, перекладинах, гимнастической стенке и т. п.).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т. п.).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т. п.).</w:t>
      </w:r>
    </w:p>
    <w:p w:rsidR="00C63224" w:rsidRPr="009B55E6" w:rsidRDefault="00C63224" w:rsidP="009B55E6">
      <w:pPr>
        <w:widowControl w:val="0"/>
        <w:spacing w:after="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i/>
          <w:iCs/>
          <w:sz w:val="28"/>
          <w:szCs w:val="28"/>
          <w:lang w:eastAsia="ru-RU" w:bidi="ru-RU"/>
        </w:rPr>
        <w:t>Развитие скоростных способностей.</w:t>
      </w:r>
      <w:r w:rsidRPr="009B55E6">
        <w:rPr>
          <w:rFonts w:ascii="Times New Roman" w:eastAsia="Times New Roman" w:hAnsi="Times New Roman"/>
          <w:sz w:val="28"/>
          <w:szCs w:val="28"/>
          <w:lang w:eastAsia="ru-RU" w:bidi="ru-RU"/>
        </w:rPr>
        <w:t xml:space="preserve"> 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C63224" w:rsidRPr="009B55E6" w:rsidRDefault="00C63224" w:rsidP="009B55E6">
      <w:pPr>
        <w:widowControl w:val="0"/>
        <w:spacing w:after="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i/>
          <w:iCs/>
          <w:sz w:val="28"/>
          <w:szCs w:val="28"/>
          <w:lang w:eastAsia="ru-RU" w:bidi="ru-RU"/>
        </w:rPr>
        <w:t>Развитие выносливости.</w:t>
      </w:r>
      <w:r w:rsidRPr="009B55E6">
        <w:rPr>
          <w:rFonts w:ascii="Times New Roman" w:eastAsia="Times New Roman" w:hAnsi="Times New Roman"/>
          <w:sz w:val="28"/>
          <w:szCs w:val="28"/>
          <w:lang w:eastAsia="ru-RU" w:bidi="ru-RU"/>
        </w:rPr>
        <w:t xml:space="preserve"> 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rsidR="00C63224" w:rsidRPr="009B55E6" w:rsidRDefault="00C63224" w:rsidP="009B55E6">
      <w:pPr>
        <w:widowControl w:val="0"/>
        <w:spacing w:after="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i/>
          <w:iCs/>
          <w:sz w:val="28"/>
          <w:szCs w:val="28"/>
          <w:lang w:eastAsia="ru-RU" w:bidi="ru-RU"/>
        </w:rPr>
        <w:t>Развитие координации движений.</w:t>
      </w:r>
      <w:r w:rsidRPr="009B55E6">
        <w:rPr>
          <w:rFonts w:ascii="Times New Roman" w:eastAsia="Times New Roman" w:hAnsi="Times New Roman"/>
          <w:sz w:val="28"/>
          <w:szCs w:val="28"/>
          <w:lang w:eastAsia="ru-RU" w:bidi="ru-RU"/>
        </w:rPr>
        <w:t xml:space="preserve"> 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C63224" w:rsidRPr="009B55E6" w:rsidRDefault="00C63224" w:rsidP="009B55E6">
      <w:pPr>
        <w:widowControl w:val="0"/>
        <w:spacing w:after="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i/>
          <w:iCs/>
          <w:sz w:val="28"/>
          <w:szCs w:val="28"/>
          <w:lang w:eastAsia="ru-RU" w:bidi="ru-RU"/>
        </w:rPr>
        <w:t>Развитие гибкости.</w:t>
      </w:r>
      <w:r w:rsidRPr="009B55E6">
        <w:rPr>
          <w:rFonts w:ascii="Times New Roman" w:eastAsia="Times New Roman" w:hAnsi="Times New Roman"/>
          <w:sz w:val="28"/>
          <w:szCs w:val="28"/>
          <w:lang w:eastAsia="ru-RU" w:bidi="ru-RU"/>
        </w:rPr>
        <w:t xml:space="preserve"> 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C63224" w:rsidRPr="009B55E6" w:rsidRDefault="00C63224" w:rsidP="009B55E6">
      <w:pPr>
        <w:widowControl w:val="0"/>
        <w:spacing w:after="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i/>
          <w:iCs/>
          <w:sz w:val="28"/>
          <w:szCs w:val="28"/>
          <w:lang w:eastAsia="ru-RU" w:bidi="ru-RU"/>
        </w:rPr>
        <w:t>Упражнения культурно-этнической направленности.</w:t>
      </w:r>
      <w:r w:rsidRPr="009B55E6">
        <w:rPr>
          <w:rFonts w:ascii="Times New Roman" w:eastAsia="Times New Roman" w:hAnsi="Times New Roman"/>
          <w:sz w:val="28"/>
          <w:szCs w:val="28"/>
          <w:lang w:eastAsia="ru-RU" w:bidi="ru-RU"/>
        </w:rPr>
        <w:t xml:space="preserve"> Сюжетно-образные и обрядовые игры. Технические действия национальных видов спорта.</w:t>
      </w:r>
    </w:p>
    <w:p w:rsidR="00C63224" w:rsidRPr="009B55E6" w:rsidRDefault="00C63224" w:rsidP="009B55E6">
      <w:pPr>
        <w:widowControl w:val="0"/>
        <w:spacing w:after="0" w:line="257"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b/>
          <w:bCs/>
          <w:sz w:val="28"/>
          <w:szCs w:val="28"/>
          <w:lang w:eastAsia="ru-RU" w:bidi="ru-RU"/>
        </w:rPr>
        <w:t xml:space="preserve">Специальная физическая подготовка. </w:t>
      </w:r>
      <w:r w:rsidRPr="009B55E6">
        <w:rPr>
          <w:rFonts w:ascii="Times New Roman" w:eastAsia="Times New Roman" w:hAnsi="Times New Roman"/>
          <w:b/>
          <w:bCs/>
          <w:i/>
          <w:iCs/>
          <w:sz w:val="28"/>
          <w:szCs w:val="28"/>
          <w:lang w:eastAsia="ru-RU" w:bidi="ru-RU"/>
        </w:rPr>
        <w:t xml:space="preserve">Модуль «Гимнастика». </w:t>
      </w:r>
      <w:r w:rsidRPr="009B55E6">
        <w:rPr>
          <w:rFonts w:ascii="Times New Roman" w:eastAsia="Times New Roman" w:hAnsi="Times New Roman"/>
          <w:i/>
          <w:iCs/>
          <w:sz w:val="28"/>
          <w:szCs w:val="28"/>
          <w:lang w:eastAsia="ru-RU" w:bidi="ru-RU"/>
        </w:rPr>
        <w:t>Развитие гибкости</w:t>
      </w:r>
      <w:r w:rsidRPr="009B55E6">
        <w:rPr>
          <w:rFonts w:ascii="Times New Roman" w:eastAsia="Times New Roman" w:hAnsi="Times New Roman"/>
          <w:sz w:val="28"/>
          <w:szCs w:val="28"/>
          <w:lang w:eastAsia="ru-RU" w:bidi="ru-RU"/>
        </w:rPr>
        <w:t>.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C63224" w:rsidRPr="009B55E6" w:rsidRDefault="00C63224" w:rsidP="009B55E6">
      <w:pPr>
        <w:widowControl w:val="0"/>
        <w:spacing w:after="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i/>
          <w:iCs/>
          <w:sz w:val="28"/>
          <w:szCs w:val="28"/>
          <w:lang w:eastAsia="ru-RU" w:bidi="ru-RU"/>
        </w:rPr>
        <w:t>Развитие координации движений</w:t>
      </w:r>
      <w:r w:rsidRPr="009B55E6">
        <w:rPr>
          <w:rFonts w:ascii="Times New Roman" w:eastAsia="Times New Roman" w:hAnsi="Times New Roman"/>
          <w:sz w:val="28"/>
          <w:szCs w:val="28"/>
          <w:lang w:eastAsia="ru-RU" w:bidi="ru-RU"/>
        </w:rPr>
        <w:t>.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C63224" w:rsidRPr="009B55E6" w:rsidRDefault="00C63224" w:rsidP="009B55E6">
      <w:pPr>
        <w:widowControl w:val="0"/>
        <w:spacing w:after="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i/>
          <w:iCs/>
          <w:sz w:val="28"/>
          <w:szCs w:val="28"/>
          <w:lang w:eastAsia="ru-RU" w:bidi="ru-RU"/>
        </w:rPr>
        <w:t>Развитие силовых способностей</w:t>
      </w:r>
      <w:r w:rsidRPr="009B55E6">
        <w:rPr>
          <w:rFonts w:ascii="Times New Roman" w:eastAsia="Times New Roman" w:hAnsi="Times New Roman"/>
          <w:sz w:val="28"/>
          <w:szCs w:val="28"/>
          <w:lang w:eastAsia="ru-RU" w:bidi="ru-RU"/>
        </w:rPr>
        <w:t>.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C63224" w:rsidRPr="009B55E6" w:rsidRDefault="00C63224" w:rsidP="009B55E6">
      <w:pPr>
        <w:widowControl w:val="0"/>
        <w:spacing w:after="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i/>
          <w:iCs/>
          <w:sz w:val="28"/>
          <w:szCs w:val="28"/>
          <w:lang w:eastAsia="ru-RU" w:bidi="ru-RU"/>
        </w:rPr>
        <w:t>Развитие выносливости</w:t>
      </w:r>
      <w:r w:rsidRPr="009B55E6">
        <w:rPr>
          <w:rFonts w:ascii="Times New Roman" w:eastAsia="Times New Roman" w:hAnsi="Times New Roman"/>
          <w:b/>
          <w:bCs/>
          <w:i/>
          <w:iCs/>
          <w:sz w:val="28"/>
          <w:szCs w:val="28"/>
          <w:lang w:eastAsia="ru-RU" w:bidi="ru-RU"/>
        </w:rPr>
        <w:t>.</w:t>
      </w:r>
      <w:r w:rsidRPr="009B55E6">
        <w:rPr>
          <w:rFonts w:ascii="Times New Roman" w:eastAsia="Times New Roman" w:hAnsi="Times New Roman"/>
          <w:sz w:val="28"/>
          <w:szCs w:val="28"/>
          <w:lang w:eastAsia="ru-RU" w:bidi="ru-RU"/>
        </w:rPr>
        <w:t xml:space="preserve">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C63224" w:rsidRPr="009B55E6" w:rsidRDefault="00C63224" w:rsidP="009B55E6">
      <w:pPr>
        <w:widowControl w:val="0"/>
        <w:spacing w:after="0" w:line="259"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b/>
          <w:bCs/>
          <w:i/>
          <w:iCs/>
          <w:sz w:val="28"/>
          <w:szCs w:val="28"/>
          <w:lang w:eastAsia="ru-RU" w:bidi="ru-RU"/>
        </w:rPr>
        <w:t>Модуль «Лёгкая атлетика»</w:t>
      </w:r>
      <w:r w:rsidRPr="009B55E6">
        <w:rPr>
          <w:rFonts w:ascii="Times New Roman" w:eastAsia="Times New Roman" w:hAnsi="Times New Roman"/>
          <w:sz w:val="28"/>
          <w:szCs w:val="28"/>
          <w:lang w:eastAsia="ru-RU" w:bidi="ru-RU"/>
        </w:rPr>
        <w:t xml:space="preserve">. </w:t>
      </w:r>
      <w:r w:rsidRPr="009B55E6">
        <w:rPr>
          <w:rFonts w:ascii="Times New Roman" w:eastAsia="Times New Roman" w:hAnsi="Times New Roman"/>
          <w:i/>
          <w:iCs/>
          <w:sz w:val="28"/>
          <w:szCs w:val="28"/>
          <w:lang w:eastAsia="ru-RU" w:bidi="ru-RU"/>
        </w:rPr>
        <w:t xml:space="preserve">Развитие выносливости. </w:t>
      </w:r>
      <w:r w:rsidRPr="009B55E6">
        <w:rPr>
          <w:rFonts w:ascii="Times New Roman" w:eastAsia="Times New Roman" w:hAnsi="Times New Roman"/>
          <w:sz w:val="28"/>
          <w:szCs w:val="28"/>
          <w:lang w:eastAsia="ru-RU" w:bidi="ru-RU"/>
        </w:rPr>
        <w:t>Бег с максимальной скоростью в режиме повторно-интервального метода. Бег по пересеченной местности (кроссовый бег).</w:t>
      </w:r>
    </w:p>
    <w:p w:rsidR="00C63224" w:rsidRPr="009B55E6" w:rsidRDefault="00C63224" w:rsidP="009B55E6">
      <w:pPr>
        <w:widowControl w:val="0"/>
        <w:spacing w:after="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C63224" w:rsidRPr="009B55E6" w:rsidRDefault="00C63224" w:rsidP="009B55E6">
      <w:pPr>
        <w:widowControl w:val="0"/>
        <w:spacing w:after="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i/>
          <w:iCs/>
          <w:sz w:val="28"/>
          <w:szCs w:val="28"/>
          <w:lang w:eastAsia="ru-RU" w:bidi="ru-RU"/>
        </w:rPr>
        <w:t>Развитие силовых способностей</w:t>
      </w:r>
      <w:r w:rsidRPr="009B55E6">
        <w:rPr>
          <w:rFonts w:ascii="Times New Roman" w:eastAsia="Times New Roman" w:hAnsi="Times New Roman"/>
          <w:sz w:val="28"/>
          <w:szCs w:val="28"/>
          <w:lang w:eastAsia="ru-RU" w:bidi="ru-RU"/>
        </w:rPr>
        <w:t>. Специальные прыжковые упражнения с дополнительным отягощением. Прыжки вверх с доставанием подвешенных предметов. Прыжки в полуприсе- 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C63224" w:rsidRPr="009B55E6" w:rsidRDefault="00C63224" w:rsidP="009B55E6">
      <w:pPr>
        <w:widowControl w:val="0"/>
        <w:spacing w:after="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i/>
          <w:iCs/>
          <w:sz w:val="28"/>
          <w:szCs w:val="28"/>
          <w:lang w:eastAsia="ru-RU" w:bidi="ru-RU"/>
        </w:rPr>
        <w:t>Развитие скоростных способностей</w:t>
      </w:r>
      <w:r w:rsidRPr="009B55E6">
        <w:rPr>
          <w:rFonts w:ascii="Times New Roman" w:eastAsia="Times New Roman" w:hAnsi="Times New Roman"/>
          <w:b/>
          <w:bCs/>
          <w:i/>
          <w:iCs/>
          <w:sz w:val="28"/>
          <w:szCs w:val="28"/>
          <w:lang w:eastAsia="ru-RU" w:bidi="ru-RU"/>
        </w:rPr>
        <w:t>.</w:t>
      </w:r>
      <w:r w:rsidRPr="009B55E6">
        <w:rPr>
          <w:rFonts w:ascii="Times New Roman" w:eastAsia="Times New Roman" w:hAnsi="Times New Roman"/>
          <w:sz w:val="28"/>
          <w:szCs w:val="28"/>
          <w:lang w:eastAsia="ru-RU" w:bidi="ru-RU"/>
        </w:rPr>
        <w:t xml:space="preserve">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rsidR="00C63224" w:rsidRPr="009B55E6" w:rsidRDefault="00C63224" w:rsidP="009B55E6">
      <w:pPr>
        <w:widowControl w:val="0"/>
        <w:spacing w:after="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i/>
          <w:iCs/>
          <w:sz w:val="28"/>
          <w:szCs w:val="28"/>
          <w:lang w:eastAsia="ru-RU" w:bidi="ru-RU"/>
        </w:rPr>
        <w:t>Развитие координации движений</w:t>
      </w:r>
      <w:r w:rsidRPr="009B55E6">
        <w:rPr>
          <w:rFonts w:ascii="Times New Roman" w:eastAsia="Times New Roman" w:hAnsi="Times New Roman"/>
          <w:sz w:val="28"/>
          <w:szCs w:val="28"/>
          <w:lang w:eastAsia="ru-RU" w:bidi="ru-RU"/>
        </w:rPr>
        <w:t>.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C63224" w:rsidRPr="009B55E6" w:rsidRDefault="00C63224" w:rsidP="009B55E6">
      <w:pPr>
        <w:widowControl w:val="0"/>
        <w:spacing w:after="0" w:line="259"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b/>
          <w:bCs/>
          <w:i/>
          <w:iCs/>
          <w:sz w:val="28"/>
          <w:szCs w:val="28"/>
          <w:lang w:eastAsia="ru-RU" w:bidi="ru-RU"/>
        </w:rPr>
        <w:t xml:space="preserve">Модуль «Зимние виды спорта». </w:t>
      </w:r>
      <w:r w:rsidRPr="009B55E6">
        <w:rPr>
          <w:rFonts w:ascii="Times New Roman" w:eastAsia="Times New Roman" w:hAnsi="Times New Roman"/>
          <w:i/>
          <w:iCs/>
          <w:sz w:val="28"/>
          <w:szCs w:val="28"/>
          <w:lang w:eastAsia="ru-RU" w:bidi="ru-RU"/>
        </w:rPr>
        <w:t>Развитие выносливости</w:t>
      </w:r>
      <w:r w:rsidRPr="009B55E6">
        <w:rPr>
          <w:rFonts w:ascii="Times New Roman" w:eastAsia="Times New Roman" w:hAnsi="Times New Roman"/>
          <w:sz w:val="28"/>
          <w:szCs w:val="28"/>
          <w:lang w:eastAsia="ru-RU" w:bidi="ru-RU"/>
        </w:rPr>
        <w:t>. Передвижения на лыжах с равномерной скоростью в режимах умеренной, большой и субмаксимальной интенсивности, с соревновательной скоростью.</w:t>
      </w:r>
    </w:p>
    <w:p w:rsidR="00C63224" w:rsidRPr="009B55E6" w:rsidRDefault="00C63224" w:rsidP="009B55E6">
      <w:pPr>
        <w:widowControl w:val="0"/>
        <w:spacing w:after="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i/>
          <w:iCs/>
          <w:sz w:val="28"/>
          <w:szCs w:val="28"/>
          <w:lang w:eastAsia="ru-RU" w:bidi="ru-RU"/>
        </w:rPr>
        <w:t>Развитие силовых способностей</w:t>
      </w:r>
      <w:r w:rsidRPr="009B55E6">
        <w:rPr>
          <w:rFonts w:ascii="Times New Roman" w:eastAsia="Times New Roman" w:hAnsi="Times New Roman"/>
          <w:sz w:val="28"/>
          <w:szCs w:val="28"/>
          <w:lang w:eastAsia="ru-RU" w:bidi="ru-RU"/>
        </w:rPr>
        <w:t>.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C63224" w:rsidRPr="009B55E6" w:rsidRDefault="00C63224" w:rsidP="009B55E6">
      <w:pPr>
        <w:widowControl w:val="0"/>
        <w:spacing w:after="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i/>
          <w:iCs/>
          <w:sz w:val="28"/>
          <w:szCs w:val="28"/>
          <w:lang w:eastAsia="ru-RU" w:bidi="ru-RU"/>
        </w:rPr>
        <w:t>Развитие координации</w:t>
      </w:r>
      <w:r w:rsidRPr="009B55E6">
        <w:rPr>
          <w:rFonts w:ascii="Times New Roman" w:eastAsia="Times New Roman" w:hAnsi="Times New Roman"/>
          <w:b/>
          <w:bCs/>
          <w:i/>
          <w:iCs/>
          <w:sz w:val="28"/>
          <w:szCs w:val="28"/>
          <w:lang w:eastAsia="ru-RU" w:bidi="ru-RU"/>
        </w:rPr>
        <w:t>.</w:t>
      </w:r>
      <w:r w:rsidRPr="009B55E6">
        <w:rPr>
          <w:rFonts w:ascii="Times New Roman" w:eastAsia="Times New Roman" w:hAnsi="Times New Roman"/>
          <w:sz w:val="28"/>
          <w:szCs w:val="28"/>
          <w:lang w:eastAsia="ru-RU" w:bidi="ru-RU"/>
        </w:rPr>
        <w:t xml:space="preserve"> Упражнения в поворотах и спусках на лыжах; проезд через «ворота» и преодоление небольших трамплинов.</w:t>
      </w:r>
    </w:p>
    <w:p w:rsidR="00C63224" w:rsidRPr="009B55E6" w:rsidRDefault="00C63224" w:rsidP="009B55E6">
      <w:pPr>
        <w:widowControl w:val="0"/>
        <w:spacing w:after="0" w:line="262"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b/>
          <w:bCs/>
          <w:i/>
          <w:iCs/>
          <w:sz w:val="28"/>
          <w:szCs w:val="28"/>
          <w:lang w:eastAsia="ru-RU" w:bidi="ru-RU"/>
        </w:rPr>
        <w:t>Модуль «Спортивные игры»</w:t>
      </w:r>
      <w:r w:rsidRPr="009B55E6">
        <w:rPr>
          <w:rFonts w:ascii="Times New Roman" w:eastAsia="Times New Roman" w:hAnsi="Times New Roman"/>
          <w:i/>
          <w:iCs/>
          <w:sz w:val="28"/>
          <w:szCs w:val="28"/>
          <w:lang w:eastAsia="ru-RU" w:bidi="ru-RU"/>
        </w:rPr>
        <w:t>.</w:t>
      </w:r>
      <w:r w:rsidRPr="009B55E6">
        <w:rPr>
          <w:rFonts w:ascii="Times New Roman" w:eastAsia="Times New Roman" w:hAnsi="Times New Roman"/>
          <w:sz w:val="28"/>
          <w:szCs w:val="28"/>
          <w:lang w:eastAsia="ru-RU" w:bidi="ru-RU"/>
        </w:rPr>
        <w:t xml:space="preserve"> </w:t>
      </w:r>
      <w:r w:rsidRPr="009B55E6">
        <w:rPr>
          <w:rFonts w:ascii="Times New Roman" w:eastAsia="Times New Roman" w:hAnsi="Times New Roman"/>
          <w:sz w:val="28"/>
          <w:szCs w:val="28"/>
          <w:u w:val="single"/>
          <w:lang w:eastAsia="ru-RU" w:bidi="ru-RU"/>
        </w:rPr>
        <w:t>Баскетбол.</w:t>
      </w:r>
      <w:r w:rsidRPr="009B55E6">
        <w:rPr>
          <w:rFonts w:ascii="Times New Roman" w:eastAsia="Times New Roman" w:hAnsi="Times New Roman"/>
          <w:sz w:val="28"/>
          <w:szCs w:val="28"/>
          <w:lang w:eastAsia="ru-RU" w:bidi="ru-RU"/>
        </w:rPr>
        <w:t xml:space="preserve"> </w:t>
      </w:r>
      <w:r w:rsidRPr="009B55E6">
        <w:rPr>
          <w:rFonts w:ascii="Times New Roman" w:eastAsia="Times New Roman" w:hAnsi="Times New Roman"/>
          <w:i/>
          <w:iCs/>
          <w:sz w:val="28"/>
          <w:szCs w:val="28"/>
          <w:lang w:eastAsia="ru-RU" w:bidi="ru-RU"/>
        </w:rPr>
        <w:t>Развитие скоростных способностей</w:t>
      </w:r>
      <w:r w:rsidRPr="009B55E6">
        <w:rPr>
          <w:rFonts w:ascii="Times New Roman" w:eastAsia="Times New Roman" w:hAnsi="Times New Roman"/>
          <w:sz w:val="28"/>
          <w:szCs w:val="28"/>
          <w:lang w:eastAsia="ru-RU" w:bidi="ru-RU"/>
        </w:rPr>
        <w:t>.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C63224" w:rsidRPr="009B55E6" w:rsidRDefault="00C63224" w:rsidP="009B55E6">
      <w:pPr>
        <w:widowControl w:val="0"/>
        <w:spacing w:after="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i/>
          <w:iCs/>
          <w:sz w:val="28"/>
          <w:szCs w:val="28"/>
          <w:lang w:eastAsia="ru-RU" w:bidi="ru-RU"/>
        </w:rPr>
        <w:t>Развитие силовых способностей</w:t>
      </w:r>
      <w:r w:rsidRPr="009B55E6">
        <w:rPr>
          <w:rFonts w:ascii="Times New Roman" w:eastAsia="Times New Roman" w:hAnsi="Times New Roman"/>
          <w:b/>
          <w:bCs/>
          <w:i/>
          <w:iCs/>
          <w:sz w:val="28"/>
          <w:szCs w:val="28"/>
          <w:lang w:eastAsia="ru-RU" w:bidi="ru-RU"/>
        </w:rPr>
        <w:t>.</w:t>
      </w:r>
      <w:r w:rsidRPr="009B55E6">
        <w:rPr>
          <w:rFonts w:ascii="Times New Roman" w:eastAsia="Times New Roman" w:hAnsi="Times New Roman"/>
          <w:sz w:val="28"/>
          <w:szCs w:val="28"/>
          <w:lang w:eastAsia="ru-RU" w:bidi="ru-RU"/>
        </w:rPr>
        <w:t xml:space="preserve">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w:t>
      </w:r>
      <w:r w:rsidRPr="009B55E6">
        <w:rPr>
          <w:rFonts w:ascii="Times New Roman" w:eastAsia="Arial" w:hAnsi="Times New Roman"/>
          <w:sz w:val="28"/>
          <w:szCs w:val="28"/>
          <w:lang w:eastAsia="ru-RU" w:bidi="ru-RU"/>
        </w:rPr>
        <w:t xml:space="preserve">° </w:t>
      </w:r>
      <w:r w:rsidRPr="009B55E6">
        <w:rPr>
          <w:rFonts w:ascii="Times New Roman" w:eastAsia="Times New Roman" w:hAnsi="Times New Roman"/>
          <w:sz w:val="28"/>
          <w:szCs w:val="28"/>
          <w:lang w:eastAsia="ru-RU" w:bidi="ru-RU"/>
        </w:rPr>
        <w:t>и 360</w:t>
      </w:r>
      <w:r w:rsidRPr="009B55E6">
        <w:rPr>
          <w:rFonts w:ascii="Times New Roman" w:eastAsia="Arial" w:hAnsi="Times New Roman"/>
          <w:sz w:val="28"/>
          <w:szCs w:val="28"/>
          <w:lang w:eastAsia="ru-RU" w:bidi="ru-RU"/>
        </w:rPr>
        <w:t>°</w:t>
      </w:r>
      <w:r w:rsidRPr="009B55E6">
        <w:rPr>
          <w:rFonts w:ascii="Times New Roman" w:eastAsia="Times New Roman" w:hAnsi="Times New Roman"/>
          <w:sz w:val="28"/>
          <w:szCs w:val="28"/>
          <w:lang w:eastAsia="ru-RU" w:bidi="ru-RU"/>
        </w:rPr>
        <w:t>.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C63224" w:rsidRPr="009B55E6" w:rsidRDefault="00C63224" w:rsidP="009B55E6">
      <w:pPr>
        <w:widowControl w:val="0"/>
        <w:spacing w:after="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i/>
          <w:iCs/>
          <w:sz w:val="28"/>
          <w:szCs w:val="28"/>
          <w:lang w:eastAsia="ru-RU" w:bidi="ru-RU"/>
        </w:rPr>
        <w:t>Развитие выносливости</w:t>
      </w:r>
      <w:r w:rsidRPr="009B55E6">
        <w:rPr>
          <w:rFonts w:ascii="Times New Roman" w:eastAsia="Times New Roman" w:hAnsi="Times New Roman"/>
          <w:sz w:val="28"/>
          <w:szCs w:val="28"/>
          <w:lang w:eastAsia="ru-RU" w:bidi="ru-RU"/>
        </w:rPr>
        <w:t>.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C63224" w:rsidRPr="009B55E6" w:rsidRDefault="00C63224" w:rsidP="009B55E6">
      <w:pPr>
        <w:widowControl w:val="0"/>
        <w:spacing w:after="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i/>
          <w:iCs/>
          <w:sz w:val="28"/>
          <w:szCs w:val="28"/>
          <w:lang w:eastAsia="ru-RU" w:bidi="ru-RU"/>
        </w:rPr>
        <w:t>Развитие координации движений</w:t>
      </w:r>
      <w:r w:rsidRPr="009B55E6">
        <w:rPr>
          <w:rFonts w:ascii="Times New Roman" w:eastAsia="Times New Roman" w:hAnsi="Times New Roman"/>
          <w:sz w:val="28"/>
          <w:szCs w:val="28"/>
          <w:lang w:eastAsia="ru-RU" w:bidi="ru-RU"/>
        </w:rPr>
        <w:t>.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C63224" w:rsidRPr="009B55E6" w:rsidRDefault="00C63224" w:rsidP="009B55E6">
      <w:pPr>
        <w:widowControl w:val="0"/>
        <w:spacing w:after="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u w:val="single"/>
          <w:lang w:eastAsia="ru-RU" w:bidi="ru-RU"/>
        </w:rPr>
        <w:t>Футбол.</w:t>
      </w:r>
      <w:r w:rsidRPr="009B55E6">
        <w:rPr>
          <w:rFonts w:ascii="Times New Roman" w:eastAsia="Times New Roman" w:hAnsi="Times New Roman"/>
          <w:sz w:val="28"/>
          <w:szCs w:val="28"/>
          <w:lang w:eastAsia="ru-RU" w:bidi="ru-RU"/>
        </w:rPr>
        <w:t xml:space="preserve"> </w:t>
      </w:r>
      <w:r w:rsidRPr="009B55E6">
        <w:rPr>
          <w:rFonts w:ascii="Times New Roman" w:eastAsia="Times New Roman" w:hAnsi="Times New Roman"/>
          <w:i/>
          <w:iCs/>
          <w:sz w:val="28"/>
          <w:szCs w:val="28"/>
          <w:lang w:eastAsia="ru-RU" w:bidi="ru-RU"/>
        </w:rPr>
        <w:t>Развитие скоростных способностей.</w:t>
      </w:r>
      <w:r w:rsidRPr="009B55E6">
        <w:rPr>
          <w:rFonts w:ascii="Times New Roman" w:eastAsia="Times New Roman" w:hAnsi="Times New Roman"/>
          <w:sz w:val="28"/>
          <w:szCs w:val="28"/>
          <w:lang w:eastAsia="ru-RU" w:bidi="ru-RU"/>
        </w:rPr>
        <w:t xml:space="preserve">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w:t>
      </w:r>
      <w:r w:rsidRPr="009B55E6">
        <w:rPr>
          <w:rFonts w:ascii="Times New Roman" w:eastAsia="Arial" w:hAnsi="Times New Roman"/>
          <w:sz w:val="28"/>
          <w:szCs w:val="28"/>
          <w:lang w:eastAsia="ru-RU" w:bidi="ru-RU"/>
        </w:rPr>
        <w:t xml:space="preserve">° </w:t>
      </w:r>
      <w:r w:rsidRPr="009B55E6">
        <w:rPr>
          <w:rFonts w:ascii="Times New Roman" w:eastAsia="Times New Roman" w:hAnsi="Times New Roman"/>
          <w:sz w:val="28"/>
          <w:szCs w:val="28"/>
          <w:lang w:eastAsia="ru-RU" w:bidi="ru-RU"/>
        </w:rPr>
        <w:t>и 360</w:t>
      </w:r>
      <w:r w:rsidRPr="009B55E6">
        <w:rPr>
          <w:rFonts w:ascii="Times New Roman" w:eastAsia="Arial" w:hAnsi="Times New Roman"/>
          <w:sz w:val="28"/>
          <w:szCs w:val="28"/>
          <w:lang w:eastAsia="ru-RU" w:bidi="ru-RU"/>
        </w:rPr>
        <w:t>°</w:t>
      </w:r>
      <w:r w:rsidRPr="009B55E6">
        <w:rPr>
          <w:rFonts w:ascii="Times New Roman" w:eastAsia="Times New Roman" w:hAnsi="Times New Roman"/>
          <w:sz w:val="28"/>
          <w:szCs w:val="28"/>
          <w:lang w:eastAsia="ru-RU" w:bidi="ru-RU"/>
        </w:rPr>
        <w:t>.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C63224" w:rsidRPr="009B55E6" w:rsidRDefault="00C63224" w:rsidP="009B55E6">
      <w:pPr>
        <w:widowControl w:val="0"/>
        <w:spacing w:after="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i/>
          <w:iCs/>
          <w:sz w:val="28"/>
          <w:szCs w:val="28"/>
          <w:lang w:eastAsia="ru-RU" w:bidi="ru-RU"/>
        </w:rPr>
        <w:t>Развитие силовых способностей</w:t>
      </w:r>
      <w:r w:rsidRPr="009B55E6">
        <w:rPr>
          <w:rFonts w:ascii="Times New Roman" w:eastAsia="Times New Roman" w:hAnsi="Times New Roman"/>
          <w:b/>
          <w:bCs/>
          <w:i/>
          <w:iCs/>
          <w:sz w:val="28"/>
          <w:szCs w:val="28"/>
          <w:lang w:eastAsia="ru-RU" w:bidi="ru-RU"/>
        </w:rPr>
        <w:t>.</w:t>
      </w:r>
      <w:r w:rsidRPr="009B55E6">
        <w:rPr>
          <w:rFonts w:ascii="Times New Roman" w:eastAsia="Times New Roman" w:hAnsi="Times New Roman"/>
          <w:sz w:val="28"/>
          <w:szCs w:val="28"/>
          <w:lang w:eastAsia="ru-RU" w:bidi="ru-RU"/>
        </w:rPr>
        <w:t xml:space="preserve">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C63224" w:rsidRPr="009B55E6" w:rsidRDefault="00C63224" w:rsidP="009B55E6">
      <w:pPr>
        <w:spacing w:after="0" w:line="240" w:lineRule="auto"/>
        <w:ind w:left="360"/>
        <w:jc w:val="both"/>
        <w:rPr>
          <w:rFonts w:ascii="Times New Roman" w:eastAsiaTheme="minorHAnsi" w:hAnsi="Times New Roman"/>
          <w:b/>
          <w:sz w:val="28"/>
          <w:szCs w:val="28"/>
        </w:rPr>
      </w:pPr>
      <w:r w:rsidRPr="009B55E6">
        <w:rPr>
          <w:rFonts w:ascii="Times New Roman" w:eastAsia="Courier New" w:hAnsi="Times New Roman"/>
          <w:i/>
          <w:iCs/>
          <w:sz w:val="28"/>
          <w:szCs w:val="28"/>
          <w:lang w:eastAsia="ru-RU" w:bidi="ru-RU"/>
        </w:rPr>
        <w:t>Развитие выносливости</w:t>
      </w:r>
      <w:r w:rsidRPr="009B55E6">
        <w:rPr>
          <w:rFonts w:ascii="Times New Roman" w:eastAsia="Courier New" w:hAnsi="Times New Roman"/>
          <w:b/>
          <w:bCs/>
          <w:i/>
          <w:iCs/>
          <w:sz w:val="28"/>
          <w:szCs w:val="28"/>
          <w:lang w:eastAsia="ru-RU" w:bidi="ru-RU"/>
        </w:rPr>
        <w:t>.</w:t>
      </w:r>
      <w:r w:rsidRPr="009B55E6">
        <w:rPr>
          <w:rFonts w:ascii="Times New Roman" w:eastAsia="Courier New" w:hAnsi="Times New Roman"/>
          <w:sz w:val="28"/>
          <w:szCs w:val="28"/>
          <w:lang w:eastAsia="ru-RU" w:bidi="ru-RU"/>
        </w:rPr>
        <w:t xml:space="preserve">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C63224" w:rsidRPr="009B55E6" w:rsidRDefault="00C63224" w:rsidP="009B55E6">
      <w:pPr>
        <w:spacing w:after="0" w:line="240" w:lineRule="auto"/>
        <w:jc w:val="both"/>
        <w:rPr>
          <w:rFonts w:ascii="Times New Roman" w:eastAsiaTheme="minorHAnsi" w:hAnsi="Times New Roman"/>
          <w:b/>
          <w:sz w:val="28"/>
          <w:szCs w:val="28"/>
        </w:rPr>
      </w:pPr>
    </w:p>
    <w:p w:rsidR="00C63224" w:rsidRPr="009B55E6" w:rsidRDefault="00C63224" w:rsidP="009B55E6">
      <w:pPr>
        <w:spacing w:after="0" w:line="240" w:lineRule="auto"/>
        <w:jc w:val="both"/>
        <w:rPr>
          <w:rFonts w:ascii="Times New Roman" w:eastAsiaTheme="minorHAnsi" w:hAnsi="Times New Roman"/>
          <w:b/>
          <w:sz w:val="28"/>
          <w:szCs w:val="28"/>
        </w:rPr>
      </w:pPr>
    </w:p>
    <w:p w:rsidR="00C63224" w:rsidRPr="009B55E6" w:rsidRDefault="00C63224" w:rsidP="009B55E6">
      <w:pPr>
        <w:spacing w:after="0" w:line="240" w:lineRule="auto"/>
        <w:ind w:left="360"/>
        <w:jc w:val="both"/>
        <w:rPr>
          <w:rFonts w:ascii="Times New Roman" w:eastAsiaTheme="minorHAnsi" w:hAnsi="Times New Roman"/>
          <w:b/>
          <w:sz w:val="28"/>
          <w:szCs w:val="28"/>
        </w:rPr>
      </w:pPr>
      <w:r w:rsidRPr="009B55E6">
        <w:rPr>
          <w:rFonts w:ascii="Times New Roman" w:eastAsiaTheme="minorHAnsi" w:hAnsi="Times New Roman"/>
          <w:b/>
          <w:sz w:val="28"/>
          <w:szCs w:val="28"/>
        </w:rPr>
        <w:t xml:space="preserve">ПЛАНИРУЕМЫЕ РЕЗУЛЬТАТЫ ОСВОЕНИЯ ПРОГРАММЫ УЧЕБНОГО ПРЕДМЕТА «ФИЗИЧЕСКАЯ КУЛЬТУРА» </w:t>
      </w:r>
    </w:p>
    <w:p w:rsidR="00C63224" w:rsidRPr="009B55E6" w:rsidRDefault="00C63224" w:rsidP="009B55E6">
      <w:pPr>
        <w:spacing w:after="0" w:line="240" w:lineRule="auto"/>
        <w:jc w:val="both"/>
        <w:rPr>
          <w:rFonts w:ascii="Times New Roman" w:eastAsiaTheme="minorHAnsi" w:hAnsi="Times New Roman"/>
          <w:b/>
          <w:sz w:val="28"/>
          <w:szCs w:val="28"/>
        </w:rPr>
      </w:pPr>
    </w:p>
    <w:p w:rsidR="00C63224" w:rsidRPr="009B55E6" w:rsidRDefault="00C63224" w:rsidP="009B55E6">
      <w:pPr>
        <w:spacing w:after="0" w:line="240" w:lineRule="auto"/>
        <w:jc w:val="both"/>
        <w:rPr>
          <w:rFonts w:ascii="Times New Roman" w:eastAsiaTheme="minorHAnsi" w:hAnsi="Times New Roman"/>
          <w:b/>
          <w:sz w:val="28"/>
          <w:szCs w:val="28"/>
        </w:rPr>
      </w:pPr>
    </w:p>
    <w:p w:rsidR="00C63224" w:rsidRPr="009B55E6" w:rsidRDefault="00C63224" w:rsidP="009B55E6">
      <w:pPr>
        <w:widowControl w:val="0"/>
        <w:spacing w:after="0" w:line="240" w:lineRule="auto"/>
        <w:ind w:left="360"/>
        <w:rPr>
          <w:rFonts w:ascii="Times New Roman" w:eastAsia="Courier New" w:hAnsi="Times New Roman"/>
          <w:b/>
          <w:color w:val="000000"/>
          <w:sz w:val="28"/>
          <w:szCs w:val="28"/>
          <w:lang w:eastAsia="ru-RU" w:bidi="ru-RU"/>
        </w:rPr>
      </w:pPr>
      <w:bookmarkStart w:id="96" w:name="bookmark1794"/>
      <w:r w:rsidRPr="009B55E6">
        <w:rPr>
          <w:rFonts w:ascii="Times New Roman" w:eastAsia="Courier New" w:hAnsi="Times New Roman"/>
          <w:b/>
          <w:color w:val="000000"/>
          <w:sz w:val="28"/>
          <w:szCs w:val="28"/>
          <w:lang w:eastAsia="ru-RU" w:bidi="ru-RU"/>
        </w:rPr>
        <w:t>ЛИЧНОСТНЫЕ РЕЗУЛЬТАТЫ</w:t>
      </w:r>
      <w:bookmarkEnd w:id="96"/>
    </w:p>
    <w:p w:rsidR="00C63224" w:rsidRPr="009B55E6" w:rsidRDefault="00C63224" w:rsidP="009B55E6">
      <w:pPr>
        <w:widowControl w:val="0"/>
        <w:spacing w:after="0" w:line="240"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rsidR="00C63224" w:rsidRPr="009B55E6" w:rsidRDefault="00C63224" w:rsidP="009B55E6">
      <w:pPr>
        <w:widowControl w:val="0"/>
        <w:spacing w:after="0" w:line="240"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rsidR="00C63224" w:rsidRPr="009B55E6" w:rsidRDefault="00C63224" w:rsidP="009B55E6">
      <w:pPr>
        <w:widowControl w:val="0"/>
        <w:spacing w:after="0" w:line="240"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C63224" w:rsidRPr="009B55E6" w:rsidRDefault="00C63224" w:rsidP="009B55E6">
      <w:pPr>
        <w:widowControl w:val="0"/>
        <w:spacing w:after="0" w:line="240"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rsidR="00C63224" w:rsidRPr="009B55E6" w:rsidRDefault="00C63224" w:rsidP="009B55E6">
      <w:pPr>
        <w:widowControl w:val="0"/>
        <w:spacing w:after="0" w:line="240"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C63224" w:rsidRPr="009B55E6" w:rsidRDefault="00C63224" w:rsidP="009B55E6">
      <w:pPr>
        <w:widowControl w:val="0"/>
        <w:spacing w:after="0" w:line="240"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стремление к физическому совершенствованию, формированию культуры движения и телосложения, самовыражению в избранном виде спорта;</w:t>
      </w:r>
    </w:p>
    <w:p w:rsidR="00C63224" w:rsidRPr="009B55E6" w:rsidRDefault="00C63224" w:rsidP="009B55E6">
      <w:pPr>
        <w:widowControl w:val="0"/>
        <w:spacing w:after="0" w:line="240"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C63224" w:rsidRPr="009B55E6" w:rsidRDefault="00C63224" w:rsidP="009B55E6">
      <w:pPr>
        <w:widowControl w:val="0"/>
        <w:spacing w:after="0" w:line="240"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rsidR="00C63224" w:rsidRPr="009B55E6" w:rsidRDefault="00C63224" w:rsidP="009B55E6">
      <w:pPr>
        <w:widowControl w:val="0"/>
        <w:spacing w:after="0" w:line="240"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C63224" w:rsidRPr="009B55E6" w:rsidRDefault="00C63224" w:rsidP="009B55E6">
      <w:pPr>
        <w:widowControl w:val="0"/>
        <w:spacing w:after="0" w:line="240"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w:t>
      </w:r>
    </w:p>
    <w:p w:rsidR="00C63224" w:rsidRPr="009B55E6" w:rsidRDefault="00C63224" w:rsidP="009B55E6">
      <w:pPr>
        <w:widowControl w:val="0"/>
        <w:spacing w:after="0" w:line="271"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C63224" w:rsidRPr="009B55E6" w:rsidRDefault="00C63224" w:rsidP="009B55E6">
      <w:pPr>
        <w:widowControl w:val="0"/>
        <w:spacing w:after="0" w:line="283"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C63224" w:rsidRPr="009B55E6" w:rsidRDefault="00C63224" w:rsidP="009B55E6">
      <w:pPr>
        <w:widowControl w:val="0"/>
        <w:spacing w:after="0" w:line="240"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rsidR="00C63224" w:rsidRPr="009B55E6" w:rsidRDefault="00C63224" w:rsidP="009B55E6">
      <w:pPr>
        <w:widowControl w:val="0"/>
        <w:spacing w:after="0" w:line="240"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rsidR="00C63224" w:rsidRPr="009B55E6" w:rsidRDefault="00C63224" w:rsidP="009B55E6">
      <w:pPr>
        <w:widowControl w:val="0"/>
        <w:spacing w:after="140" w:line="271"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5F3D8E" w:rsidRPr="009B55E6" w:rsidRDefault="005F3D8E" w:rsidP="009B55E6">
      <w:pPr>
        <w:widowControl w:val="0"/>
        <w:spacing w:after="0" w:line="240" w:lineRule="auto"/>
        <w:rPr>
          <w:rFonts w:ascii="Times New Roman" w:eastAsia="Courier New" w:hAnsi="Times New Roman"/>
          <w:b/>
          <w:color w:val="000000"/>
          <w:sz w:val="28"/>
          <w:szCs w:val="28"/>
          <w:lang w:eastAsia="ru-RU" w:bidi="ru-RU"/>
        </w:rPr>
      </w:pPr>
      <w:bookmarkStart w:id="97" w:name="bookmark1796"/>
    </w:p>
    <w:p w:rsidR="00C63224" w:rsidRPr="009B55E6" w:rsidRDefault="00C63224" w:rsidP="009B55E6">
      <w:pPr>
        <w:widowControl w:val="0"/>
        <w:spacing w:after="0" w:line="240" w:lineRule="auto"/>
        <w:ind w:left="360"/>
        <w:rPr>
          <w:rFonts w:ascii="Times New Roman" w:eastAsia="Courier New" w:hAnsi="Times New Roman"/>
          <w:b/>
          <w:color w:val="000000"/>
          <w:sz w:val="28"/>
          <w:szCs w:val="28"/>
          <w:lang w:eastAsia="ru-RU" w:bidi="ru-RU"/>
        </w:rPr>
      </w:pPr>
      <w:r w:rsidRPr="009B55E6">
        <w:rPr>
          <w:rFonts w:ascii="Times New Roman" w:eastAsia="Courier New" w:hAnsi="Times New Roman"/>
          <w:b/>
          <w:color w:val="000000"/>
          <w:sz w:val="28"/>
          <w:szCs w:val="28"/>
          <w:lang w:eastAsia="ru-RU" w:bidi="ru-RU"/>
        </w:rPr>
        <w:t>МЕТАПРЕДМЕТНЫЕ РЕЗУЛЬТАТЫ</w:t>
      </w:r>
      <w:bookmarkEnd w:id="97"/>
    </w:p>
    <w:p w:rsidR="005F3D8E" w:rsidRPr="009B55E6" w:rsidRDefault="005F3D8E" w:rsidP="009B55E6">
      <w:pPr>
        <w:widowControl w:val="0"/>
        <w:spacing w:after="0" w:line="269" w:lineRule="auto"/>
        <w:ind w:left="240"/>
        <w:jc w:val="both"/>
        <w:rPr>
          <w:rFonts w:ascii="Times New Roman" w:eastAsia="Times New Roman" w:hAnsi="Times New Roman"/>
          <w:b/>
          <w:bCs/>
          <w:i/>
          <w:iCs/>
          <w:sz w:val="28"/>
          <w:szCs w:val="28"/>
          <w:lang w:eastAsia="ru-RU" w:bidi="ru-RU"/>
        </w:rPr>
      </w:pPr>
    </w:p>
    <w:p w:rsidR="00C63224" w:rsidRPr="009B55E6" w:rsidRDefault="00C63224" w:rsidP="009B55E6">
      <w:pPr>
        <w:widowControl w:val="0"/>
        <w:spacing w:after="0" w:line="269"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b/>
          <w:bCs/>
          <w:i/>
          <w:iCs/>
          <w:sz w:val="28"/>
          <w:szCs w:val="28"/>
          <w:lang w:eastAsia="ru-RU" w:bidi="ru-RU"/>
        </w:rPr>
        <w:t>Универсальные познавательные действия:</w:t>
      </w:r>
    </w:p>
    <w:p w:rsidR="00C63224" w:rsidRPr="009B55E6" w:rsidRDefault="00C63224" w:rsidP="009B55E6">
      <w:pPr>
        <w:widowControl w:val="0"/>
        <w:spacing w:after="0" w:line="283"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проводить сравнение соревновательных упражнений Олимпийских игр древности и современных Олимпийских игр, выявлять их общность и различия;</w:t>
      </w:r>
    </w:p>
    <w:p w:rsidR="00C63224" w:rsidRPr="009B55E6" w:rsidRDefault="00C63224" w:rsidP="009B55E6">
      <w:pPr>
        <w:widowControl w:val="0"/>
        <w:spacing w:after="0" w:line="283"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C63224" w:rsidRPr="009B55E6" w:rsidRDefault="00C63224" w:rsidP="009B55E6">
      <w:pPr>
        <w:widowControl w:val="0"/>
        <w:spacing w:after="0" w:line="240"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w:t>
      </w:r>
    </w:p>
    <w:p w:rsidR="00C63224" w:rsidRPr="009B55E6" w:rsidRDefault="00C63224" w:rsidP="009B55E6">
      <w:pPr>
        <w:widowControl w:val="0"/>
        <w:spacing w:after="0" w:line="271"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rsidR="00C63224" w:rsidRPr="009B55E6" w:rsidRDefault="00C63224" w:rsidP="009B55E6">
      <w:pPr>
        <w:widowControl w:val="0"/>
        <w:spacing w:after="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устанавливать причинно-следственную связь между планированием режима дня и изменениями показателей работоспособности;</w:t>
      </w:r>
    </w:p>
    <w:p w:rsidR="00C63224" w:rsidRPr="009B55E6" w:rsidRDefault="00C63224" w:rsidP="009B55E6">
      <w:pPr>
        <w:widowControl w:val="0"/>
        <w:spacing w:after="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rsidR="00C63224" w:rsidRPr="009B55E6" w:rsidRDefault="00C63224" w:rsidP="009B55E6">
      <w:pPr>
        <w:widowControl w:val="0"/>
        <w:spacing w:after="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C63224" w:rsidRPr="009B55E6" w:rsidRDefault="00C63224" w:rsidP="009B55E6">
      <w:pPr>
        <w:widowControl w:val="0"/>
        <w:spacing w:after="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C63224" w:rsidRPr="009B55E6" w:rsidRDefault="00C63224" w:rsidP="009B55E6">
      <w:pPr>
        <w:widowControl w:val="0"/>
        <w:spacing w:after="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устанавливать причинно-следственную связь между подготовкой мест занятий на открытых площадках и правилами предупреждения травматизма.</w:t>
      </w:r>
    </w:p>
    <w:p w:rsidR="00C63224" w:rsidRPr="009B55E6" w:rsidRDefault="00C63224" w:rsidP="009B55E6">
      <w:pPr>
        <w:widowControl w:val="0"/>
        <w:spacing w:after="0" w:line="266"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b/>
          <w:bCs/>
          <w:i/>
          <w:iCs/>
          <w:sz w:val="28"/>
          <w:szCs w:val="28"/>
          <w:lang w:eastAsia="ru-RU" w:bidi="ru-RU"/>
        </w:rPr>
        <w:t>Универсальные коммуникативные действия:</w:t>
      </w:r>
    </w:p>
    <w:p w:rsidR="00C63224" w:rsidRPr="009B55E6" w:rsidRDefault="00C63224" w:rsidP="009B55E6">
      <w:pPr>
        <w:widowControl w:val="0"/>
        <w:spacing w:after="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rsidR="00C63224" w:rsidRPr="009B55E6" w:rsidRDefault="00C63224" w:rsidP="009B55E6">
      <w:pPr>
        <w:widowControl w:val="0"/>
        <w:spacing w:after="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C63224" w:rsidRPr="009B55E6" w:rsidRDefault="00C63224" w:rsidP="009B55E6">
      <w:pPr>
        <w:widowControl w:val="0"/>
        <w:spacing w:after="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rsidR="00C63224" w:rsidRPr="009B55E6" w:rsidRDefault="00C63224" w:rsidP="009B55E6">
      <w:pPr>
        <w:widowControl w:val="0"/>
        <w:spacing w:after="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w:t>
      </w:r>
    </w:p>
    <w:p w:rsidR="00C63224" w:rsidRPr="009B55E6" w:rsidRDefault="00C63224" w:rsidP="009B55E6">
      <w:pPr>
        <w:widowControl w:val="0"/>
        <w:spacing w:after="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C63224" w:rsidRPr="009B55E6" w:rsidRDefault="00C63224" w:rsidP="009B55E6">
      <w:pPr>
        <w:widowControl w:val="0"/>
        <w:spacing w:after="0" w:line="26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b/>
          <w:bCs/>
          <w:i/>
          <w:iCs/>
          <w:sz w:val="28"/>
          <w:szCs w:val="28"/>
          <w:lang w:eastAsia="ru-RU" w:bidi="ru-RU"/>
        </w:rPr>
        <w:t>Универсальные учебные регулятивные действия:</w:t>
      </w:r>
    </w:p>
    <w:p w:rsidR="00C63224" w:rsidRPr="009B55E6" w:rsidRDefault="00C63224" w:rsidP="009B55E6">
      <w:pPr>
        <w:widowControl w:val="0"/>
        <w:spacing w:after="0" w:line="266"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C63224" w:rsidRPr="009B55E6" w:rsidRDefault="00C63224" w:rsidP="009B55E6">
      <w:pPr>
        <w:widowControl w:val="0"/>
        <w:spacing w:after="0" w:line="240"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C63224" w:rsidRPr="009B55E6" w:rsidRDefault="00C63224" w:rsidP="009B55E6">
      <w:pPr>
        <w:widowControl w:val="0"/>
        <w:spacing w:after="0" w:line="266"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rsidR="00C63224" w:rsidRPr="009B55E6" w:rsidRDefault="00C63224" w:rsidP="009B55E6">
      <w:pPr>
        <w:widowControl w:val="0"/>
        <w:spacing w:after="0" w:line="271"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rsidR="00C63224" w:rsidRPr="009B55E6" w:rsidRDefault="00C63224" w:rsidP="009B55E6">
      <w:pPr>
        <w:widowControl w:val="0"/>
        <w:spacing w:after="140" w:line="271"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C63224" w:rsidRPr="009B55E6" w:rsidRDefault="00C63224" w:rsidP="009B55E6">
      <w:pPr>
        <w:widowControl w:val="0"/>
        <w:spacing w:after="0" w:line="240" w:lineRule="auto"/>
        <w:ind w:left="360"/>
        <w:rPr>
          <w:rFonts w:ascii="Times New Roman" w:eastAsia="Courier New" w:hAnsi="Times New Roman"/>
          <w:b/>
          <w:color w:val="000000"/>
          <w:sz w:val="28"/>
          <w:szCs w:val="28"/>
          <w:lang w:eastAsia="ru-RU" w:bidi="ru-RU"/>
        </w:rPr>
      </w:pPr>
      <w:bookmarkStart w:id="98" w:name="bookmark1798"/>
      <w:r w:rsidRPr="009B55E6">
        <w:rPr>
          <w:rFonts w:ascii="Times New Roman" w:eastAsia="Courier New" w:hAnsi="Times New Roman"/>
          <w:b/>
          <w:color w:val="000000"/>
          <w:sz w:val="28"/>
          <w:szCs w:val="28"/>
          <w:lang w:eastAsia="ru-RU" w:bidi="ru-RU"/>
        </w:rPr>
        <w:t>ПРЕДМЕТНЫЕ РЕЗУЛЬТАТЫ</w:t>
      </w:r>
      <w:bookmarkEnd w:id="98"/>
    </w:p>
    <w:p w:rsidR="00C63224" w:rsidRPr="009B55E6" w:rsidRDefault="00C63224" w:rsidP="009B55E6">
      <w:pPr>
        <w:widowControl w:val="0"/>
        <w:spacing w:after="0" w:line="240" w:lineRule="auto"/>
        <w:rPr>
          <w:rFonts w:ascii="Times New Roman" w:eastAsia="Courier New" w:hAnsi="Times New Roman"/>
          <w:b/>
          <w:color w:val="000000"/>
          <w:sz w:val="28"/>
          <w:szCs w:val="28"/>
          <w:lang w:eastAsia="ru-RU" w:bidi="ru-RU"/>
        </w:rPr>
      </w:pPr>
      <w:bookmarkStart w:id="99" w:name="bookmark1800"/>
    </w:p>
    <w:p w:rsidR="00C63224" w:rsidRPr="009B55E6" w:rsidRDefault="00C63224" w:rsidP="009B55E6">
      <w:pPr>
        <w:widowControl w:val="0"/>
        <w:spacing w:after="0" w:line="240" w:lineRule="auto"/>
        <w:ind w:left="360"/>
        <w:rPr>
          <w:rFonts w:ascii="Times New Roman" w:eastAsia="Courier New" w:hAnsi="Times New Roman"/>
          <w:b/>
          <w:color w:val="000000"/>
          <w:sz w:val="28"/>
          <w:szCs w:val="28"/>
          <w:lang w:eastAsia="ru-RU" w:bidi="ru-RU"/>
        </w:rPr>
      </w:pPr>
      <w:r w:rsidRPr="009B55E6">
        <w:rPr>
          <w:rFonts w:ascii="Times New Roman" w:eastAsia="Courier New" w:hAnsi="Times New Roman"/>
          <w:b/>
          <w:color w:val="000000"/>
          <w:sz w:val="28"/>
          <w:szCs w:val="28"/>
          <w:lang w:eastAsia="ru-RU" w:bidi="ru-RU"/>
        </w:rPr>
        <w:t>5 класс</w:t>
      </w:r>
      <w:bookmarkEnd w:id="99"/>
    </w:p>
    <w:p w:rsidR="00C63224" w:rsidRPr="009B55E6" w:rsidRDefault="00C63224" w:rsidP="009B55E6">
      <w:pPr>
        <w:widowControl w:val="0"/>
        <w:spacing w:after="0" w:line="240"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К концу обучения в 5 классе обучающийся научится:</w:t>
      </w:r>
    </w:p>
    <w:p w:rsidR="00C63224" w:rsidRPr="009B55E6" w:rsidRDefault="00C63224" w:rsidP="009B55E6">
      <w:pPr>
        <w:widowControl w:val="0"/>
        <w:spacing w:after="0" w:line="240"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C63224" w:rsidRPr="009B55E6" w:rsidRDefault="00C63224" w:rsidP="009B55E6">
      <w:pPr>
        <w:widowControl w:val="0"/>
        <w:spacing w:after="0" w:line="271"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w:t>
      </w:r>
    </w:p>
    <w:p w:rsidR="00C63224" w:rsidRPr="009B55E6" w:rsidRDefault="00C63224" w:rsidP="009B55E6">
      <w:pPr>
        <w:widowControl w:val="0"/>
        <w:spacing w:after="0" w:line="271"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C63224" w:rsidRPr="009B55E6" w:rsidRDefault="00C63224" w:rsidP="009B55E6">
      <w:pPr>
        <w:widowControl w:val="0"/>
        <w:spacing w:after="80" w:line="240"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w:t>
      </w:r>
    </w:p>
    <w:p w:rsidR="00C63224" w:rsidRPr="009B55E6" w:rsidRDefault="00C63224" w:rsidP="009B55E6">
      <w:pPr>
        <w:widowControl w:val="0"/>
        <w:spacing w:after="0" w:line="240"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выполнять комплексы упражнений оздоровительной физической культуры на развитие гибкости, координации и формирование телосложения;</w:t>
      </w:r>
    </w:p>
    <w:p w:rsidR="00C63224" w:rsidRPr="009B55E6" w:rsidRDefault="00C63224" w:rsidP="009B55E6">
      <w:pPr>
        <w:widowControl w:val="0"/>
        <w:spacing w:after="0" w:line="240"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выполнять опорный прыжок с разбега способом «ноги врозь» (мальчики) и способом «напрыгивания с последующим спрыгиванием» (девочки);</w:t>
      </w:r>
    </w:p>
    <w:p w:rsidR="00C63224" w:rsidRPr="009B55E6" w:rsidRDefault="00C63224" w:rsidP="009B55E6">
      <w:pPr>
        <w:widowControl w:val="0"/>
        <w:spacing w:after="0" w:line="240"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w:t>
      </w:r>
    </w:p>
    <w:p w:rsidR="00C63224" w:rsidRPr="009B55E6" w:rsidRDefault="00C63224" w:rsidP="009B55E6">
      <w:pPr>
        <w:widowControl w:val="0"/>
        <w:spacing w:after="0" w:line="240"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передвигаться по гимнастической стенке приставным шагом, лазать разноимённым способом вверх и по диагонали;</w:t>
      </w:r>
    </w:p>
    <w:p w:rsidR="00C63224" w:rsidRPr="009B55E6" w:rsidRDefault="00C63224" w:rsidP="009B55E6">
      <w:pPr>
        <w:widowControl w:val="0"/>
        <w:spacing w:after="0" w:line="240"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выполнять бег с равномерной скоростью с высокого старта по учебной дистанции;</w:t>
      </w:r>
    </w:p>
    <w:p w:rsidR="00C63224" w:rsidRPr="009B55E6" w:rsidRDefault="00C63224" w:rsidP="009B55E6">
      <w:pPr>
        <w:widowControl w:val="0"/>
        <w:spacing w:after="0" w:line="240"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демонстрировать технику прыжка в длину с разбега способом «согнув ноги»;</w:t>
      </w:r>
    </w:p>
    <w:p w:rsidR="00C63224" w:rsidRPr="009B55E6" w:rsidRDefault="00C63224" w:rsidP="009B55E6">
      <w:pPr>
        <w:widowControl w:val="0"/>
        <w:spacing w:after="0" w:line="240"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передвигаться на лыжах попеременным двухшажным ходом (для бесснежных районов — имитация передвижения);</w:t>
      </w:r>
    </w:p>
    <w:p w:rsidR="00C63224" w:rsidRPr="009B55E6" w:rsidRDefault="00C63224" w:rsidP="009B55E6">
      <w:pPr>
        <w:widowControl w:val="0"/>
        <w:spacing w:after="0" w:line="240"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 xml:space="preserve">демонстрировать технические действия в спортивных играх: </w:t>
      </w:r>
    </w:p>
    <w:p w:rsidR="00C63224" w:rsidRPr="009B55E6" w:rsidRDefault="00C63224" w:rsidP="009B55E6">
      <w:pPr>
        <w:widowControl w:val="0"/>
        <w:spacing w:after="0" w:line="240" w:lineRule="auto"/>
        <w:ind w:left="108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баскетбол (ведение мяча с равномерной скоростью в разных направлениях; приём и передача мяча двумя руками от груди с места и в движении);</w:t>
      </w:r>
    </w:p>
    <w:p w:rsidR="00C63224" w:rsidRPr="009B55E6" w:rsidRDefault="00C63224" w:rsidP="009B55E6">
      <w:pPr>
        <w:widowControl w:val="0"/>
        <w:spacing w:after="0" w:line="240" w:lineRule="auto"/>
        <w:ind w:left="108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волейбол (приём и передача мяча двумя руками снизу и сверху с места и в движении, прямая нижняя подача);</w:t>
      </w:r>
    </w:p>
    <w:p w:rsidR="00C63224" w:rsidRPr="009B55E6" w:rsidRDefault="00C63224" w:rsidP="009B55E6">
      <w:pPr>
        <w:widowControl w:val="0"/>
        <w:spacing w:after="0" w:line="240" w:lineRule="auto"/>
        <w:ind w:left="108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C63224" w:rsidRPr="009B55E6" w:rsidRDefault="00C63224" w:rsidP="009B55E6">
      <w:pPr>
        <w:widowControl w:val="0"/>
        <w:spacing w:after="140" w:line="240"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C63224" w:rsidRPr="009B55E6" w:rsidRDefault="00C63224" w:rsidP="009B55E6">
      <w:pPr>
        <w:widowControl w:val="0"/>
        <w:spacing w:after="0" w:line="240" w:lineRule="auto"/>
        <w:ind w:left="709"/>
        <w:jc w:val="both"/>
        <w:rPr>
          <w:rFonts w:ascii="Times New Roman" w:eastAsia="Times New Roman" w:hAnsi="Times New Roman"/>
          <w:sz w:val="28"/>
          <w:szCs w:val="28"/>
          <w:lang w:eastAsia="ru-RU" w:bidi="ru-RU"/>
        </w:rPr>
      </w:pPr>
    </w:p>
    <w:p w:rsidR="00C63224" w:rsidRPr="009B55E6" w:rsidRDefault="00C63224" w:rsidP="009B55E6">
      <w:pPr>
        <w:widowControl w:val="0"/>
        <w:spacing w:after="0" w:line="240" w:lineRule="auto"/>
        <w:ind w:left="360"/>
        <w:rPr>
          <w:rFonts w:ascii="Times New Roman" w:eastAsia="Courier New" w:hAnsi="Times New Roman"/>
          <w:b/>
          <w:color w:val="000000"/>
          <w:sz w:val="28"/>
          <w:szCs w:val="28"/>
          <w:lang w:eastAsia="ru-RU" w:bidi="ru-RU"/>
        </w:rPr>
      </w:pPr>
      <w:bookmarkStart w:id="100" w:name="bookmark1802"/>
      <w:r w:rsidRPr="009B55E6">
        <w:rPr>
          <w:rFonts w:ascii="Times New Roman" w:eastAsia="Courier New" w:hAnsi="Times New Roman"/>
          <w:b/>
          <w:color w:val="000000"/>
          <w:sz w:val="28"/>
          <w:szCs w:val="28"/>
          <w:lang w:eastAsia="ru-RU" w:bidi="ru-RU"/>
        </w:rPr>
        <w:t>6 класс</w:t>
      </w:r>
      <w:bookmarkEnd w:id="100"/>
    </w:p>
    <w:p w:rsidR="00C63224" w:rsidRPr="009B55E6" w:rsidRDefault="00C63224" w:rsidP="009B55E6">
      <w:pPr>
        <w:widowControl w:val="0"/>
        <w:spacing w:after="0" w:line="240"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К концу обучения в 6 классе обучающийся научится:</w:t>
      </w:r>
    </w:p>
    <w:p w:rsidR="00C63224" w:rsidRPr="009B55E6" w:rsidRDefault="00C63224" w:rsidP="009B55E6">
      <w:pPr>
        <w:widowControl w:val="0"/>
        <w:spacing w:after="0" w:line="240"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Игр;</w:t>
      </w:r>
    </w:p>
    <w:p w:rsidR="00C63224" w:rsidRPr="009B55E6" w:rsidRDefault="00C63224" w:rsidP="009B55E6">
      <w:pPr>
        <w:widowControl w:val="0"/>
        <w:spacing w:after="0" w:line="240"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w:t>
      </w:r>
    </w:p>
    <w:p w:rsidR="00C63224" w:rsidRPr="009B55E6" w:rsidRDefault="00C63224" w:rsidP="009B55E6">
      <w:pPr>
        <w:widowControl w:val="0"/>
        <w:spacing w:after="0" w:line="240"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w:t>
      </w:r>
    </w:p>
    <w:p w:rsidR="00C63224" w:rsidRPr="009B55E6" w:rsidRDefault="00C63224" w:rsidP="009B55E6">
      <w:pPr>
        <w:widowControl w:val="0"/>
        <w:spacing w:after="0" w:line="283"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w:t>
      </w:r>
    </w:p>
    <w:p w:rsidR="00C63224" w:rsidRPr="009B55E6" w:rsidRDefault="00C63224" w:rsidP="009B55E6">
      <w:pPr>
        <w:widowControl w:val="0"/>
        <w:spacing w:after="0" w:line="240"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отбирать упражнения оздоровительной физической культуры и составлять из них комплексы физкультминуток и физ- культпауз для оптимизации работоспособности и снятия мышечного утомления в режиме учебной деятельности;</w:t>
      </w:r>
    </w:p>
    <w:p w:rsidR="00C63224" w:rsidRPr="009B55E6" w:rsidRDefault="00C63224" w:rsidP="009B55E6">
      <w:pPr>
        <w:widowControl w:val="0"/>
        <w:spacing w:after="0" w:line="240"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составлять и выполнять акробатические комбинации из разученных упражнений, наблюдать и анализировать выполнение другими учащимися, выявлять ошибки и предлагать способы устранения;</w:t>
      </w:r>
    </w:p>
    <w:p w:rsidR="00C63224" w:rsidRPr="009B55E6" w:rsidRDefault="00C63224" w:rsidP="009B55E6">
      <w:pPr>
        <w:widowControl w:val="0"/>
        <w:spacing w:after="0" w:line="240"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w:t>
      </w:r>
    </w:p>
    <w:p w:rsidR="00C63224" w:rsidRPr="009B55E6" w:rsidRDefault="00C63224" w:rsidP="009B55E6">
      <w:pPr>
        <w:widowControl w:val="0"/>
        <w:spacing w:after="0" w:line="240"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w:t>
      </w:r>
    </w:p>
    <w:p w:rsidR="00C63224" w:rsidRPr="009B55E6" w:rsidRDefault="00C63224" w:rsidP="009B55E6">
      <w:pPr>
        <w:widowControl w:val="0"/>
        <w:spacing w:after="0" w:line="240"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выполнять прыжок в высоту с разбега способом «перешагивание», наблюдать и анализировать его выполнение другими учащимися, сравнивая с заданным образцом, выявлять ошибки и предлагать способы устранения;</w:t>
      </w:r>
    </w:p>
    <w:p w:rsidR="00C63224" w:rsidRPr="009B55E6" w:rsidRDefault="00C63224" w:rsidP="009B55E6">
      <w:pPr>
        <w:widowControl w:val="0"/>
        <w:spacing w:after="0" w:line="271"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выполнять передвижение на лыжах одновременным одношажным ходом,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районов — имитация передвижения);</w:t>
      </w:r>
    </w:p>
    <w:p w:rsidR="00C63224" w:rsidRPr="009B55E6" w:rsidRDefault="00C63224" w:rsidP="009B55E6">
      <w:pPr>
        <w:widowControl w:val="0"/>
        <w:spacing w:after="0" w:line="300"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выполнять правила и демонстрировать технические действия в спортивных играх:</w:t>
      </w:r>
    </w:p>
    <w:p w:rsidR="00C63224" w:rsidRPr="009B55E6" w:rsidRDefault="00C63224" w:rsidP="009B55E6">
      <w:pPr>
        <w:widowControl w:val="0"/>
        <w:spacing w:after="0" w:line="254" w:lineRule="auto"/>
        <w:ind w:left="108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w:t>
      </w:r>
    </w:p>
    <w:p w:rsidR="00C63224" w:rsidRPr="009B55E6" w:rsidRDefault="00C63224" w:rsidP="009B55E6">
      <w:pPr>
        <w:widowControl w:val="0"/>
        <w:spacing w:after="0" w:line="254" w:lineRule="auto"/>
        <w:ind w:left="108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w:t>
      </w:r>
    </w:p>
    <w:p w:rsidR="00C63224" w:rsidRPr="009B55E6" w:rsidRDefault="00C63224" w:rsidP="009B55E6">
      <w:pPr>
        <w:widowControl w:val="0"/>
        <w:spacing w:after="0" w:line="254" w:lineRule="auto"/>
        <w:ind w:left="108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C63224" w:rsidRPr="009B55E6" w:rsidRDefault="00C63224" w:rsidP="009B55E6">
      <w:pPr>
        <w:widowControl w:val="0"/>
        <w:spacing w:after="120" w:line="283"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C63224" w:rsidRPr="009B55E6" w:rsidRDefault="00C63224" w:rsidP="009B55E6">
      <w:pPr>
        <w:widowControl w:val="0"/>
        <w:spacing w:after="0" w:line="240" w:lineRule="auto"/>
        <w:ind w:left="360"/>
        <w:rPr>
          <w:rFonts w:ascii="Times New Roman" w:eastAsia="Courier New" w:hAnsi="Times New Roman"/>
          <w:b/>
          <w:color w:val="000000"/>
          <w:sz w:val="28"/>
          <w:szCs w:val="28"/>
          <w:lang w:eastAsia="ru-RU" w:bidi="ru-RU"/>
        </w:rPr>
      </w:pPr>
      <w:bookmarkStart w:id="101" w:name="bookmark1804"/>
      <w:r w:rsidRPr="009B55E6">
        <w:rPr>
          <w:rFonts w:ascii="Times New Roman" w:eastAsia="Courier New" w:hAnsi="Times New Roman"/>
          <w:b/>
          <w:color w:val="000000"/>
          <w:sz w:val="28"/>
          <w:szCs w:val="28"/>
          <w:lang w:eastAsia="ru-RU" w:bidi="ru-RU"/>
        </w:rPr>
        <w:t>7 класс</w:t>
      </w:r>
      <w:bookmarkEnd w:id="101"/>
    </w:p>
    <w:p w:rsidR="00C63224" w:rsidRPr="009B55E6" w:rsidRDefault="00C63224" w:rsidP="009B55E6">
      <w:pPr>
        <w:widowControl w:val="0"/>
        <w:spacing w:after="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К концу обучения в 7 классе обучающийся научится:</w:t>
      </w:r>
    </w:p>
    <w:p w:rsidR="00C63224" w:rsidRPr="009B55E6" w:rsidRDefault="00C63224" w:rsidP="009B55E6">
      <w:pPr>
        <w:widowControl w:val="0"/>
        <w:spacing w:after="0" w:line="283"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проводить анализ причин зарождения современного олимпийского движения, давать характеристику основным этапам его развития в СССР и современной России;</w:t>
      </w:r>
    </w:p>
    <w:p w:rsidR="00C63224" w:rsidRPr="009B55E6" w:rsidRDefault="00C63224" w:rsidP="009B55E6">
      <w:pPr>
        <w:widowControl w:val="0"/>
        <w:spacing w:after="0" w:line="240"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объяснять положительное влияние занятий физической культурой и спортом на воспитание личностных качеств современных школьников, приводить примеры из собственной жизни;</w:t>
      </w:r>
    </w:p>
    <w:p w:rsidR="00C63224" w:rsidRPr="009B55E6" w:rsidRDefault="00C63224" w:rsidP="009B55E6">
      <w:pPr>
        <w:widowControl w:val="0"/>
        <w:spacing w:after="0" w:line="271"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w:t>
      </w:r>
    </w:p>
    <w:p w:rsidR="00C63224" w:rsidRPr="009B55E6" w:rsidRDefault="00C63224" w:rsidP="009B55E6">
      <w:pPr>
        <w:widowControl w:val="0"/>
        <w:spacing w:after="0" w:line="271"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w:t>
      </w:r>
    </w:p>
    <w:p w:rsidR="00C63224" w:rsidRPr="009B55E6" w:rsidRDefault="00C63224" w:rsidP="009B55E6">
      <w:pPr>
        <w:widowControl w:val="0"/>
        <w:spacing w:after="0" w:line="283"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выполнять лазанье по канату в два приёма (юноши) и простейшие акробатические пирамиды в парах и тройках (девушки);</w:t>
      </w:r>
    </w:p>
    <w:p w:rsidR="00C63224" w:rsidRPr="009B55E6" w:rsidRDefault="00C63224" w:rsidP="009B55E6">
      <w:pPr>
        <w:widowControl w:val="0"/>
        <w:spacing w:after="0" w:line="240"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составлять и самостоятельно разучивать комплекс степ-аэро- бики, включающий упражнения в ходьбе, прыжках, спрыгивании и запрыгивании с поворотами, разведением рук и ног (девушки);</w:t>
      </w:r>
    </w:p>
    <w:p w:rsidR="00C63224" w:rsidRPr="009B55E6" w:rsidRDefault="00C63224" w:rsidP="009B55E6">
      <w:pPr>
        <w:widowControl w:val="0"/>
        <w:spacing w:after="0" w:line="283"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выполнять стойку на голове с опорой на руки и включать её в акробатическую комбинацию из ранее освоенных упражнений (юноши);</w:t>
      </w:r>
    </w:p>
    <w:p w:rsidR="00C63224" w:rsidRPr="009B55E6" w:rsidRDefault="00C63224" w:rsidP="009B55E6">
      <w:pPr>
        <w:widowControl w:val="0"/>
        <w:spacing w:after="0" w:line="283"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выполнять беговые упражнения с преодолением препятствий способами «наступание» и «прыжковый бег», применять их в беге по пересечённой местности;</w:t>
      </w:r>
    </w:p>
    <w:p w:rsidR="00C63224" w:rsidRPr="009B55E6" w:rsidRDefault="00C63224" w:rsidP="009B55E6">
      <w:pPr>
        <w:widowControl w:val="0"/>
        <w:spacing w:after="0" w:line="300"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выполнять метание малого мяча на точность в неподвижную, качающуюся и катящуюся с разной скоростью мишень;</w:t>
      </w:r>
    </w:p>
    <w:p w:rsidR="00C63224" w:rsidRPr="009B55E6" w:rsidRDefault="00C63224" w:rsidP="009B55E6">
      <w:pPr>
        <w:widowControl w:val="0"/>
        <w:spacing w:after="0" w:line="300"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выполнять переход с передвижения попеременным двух- 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районов — имитация перехода);</w:t>
      </w:r>
    </w:p>
    <w:p w:rsidR="00C63224" w:rsidRPr="009B55E6" w:rsidRDefault="00C63224" w:rsidP="009B55E6">
      <w:pPr>
        <w:widowControl w:val="0"/>
        <w:spacing w:after="0" w:line="300"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демонстрировать и использовать технические действия спортивных игр:</w:t>
      </w:r>
    </w:p>
    <w:p w:rsidR="00C63224" w:rsidRPr="009B55E6" w:rsidRDefault="00C63224" w:rsidP="009B55E6">
      <w:pPr>
        <w:widowControl w:val="0"/>
        <w:spacing w:after="0" w:line="254" w:lineRule="auto"/>
        <w:ind w:left="108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w:t>
      </w:r>
    </w:p>
    <w:p w:rsidR="00C63224" w:rsidRPr="009B55E6" w:rsidRDefault="00C63224" w:rsidP="009B55E6">
      <w:pPr>
        <w:widowControl w:val="0"/>
        <w:spacing w:after="0" w:line="254" w:lineRule="auto"/>
        <w:ind w:left="108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волейбол (передача мяча за голову на своей площадке и через сетку; использование разученных технических действий в условиях игровой деятельности);</w:t>
      </w:r>
    </w:p>
    <w:p w:rsidR="00C63224" w:rsidRPr="009B55E6" w:rsidRDefault="00C63224" w:rsidP="009B55E6">
      <w:pPr>
        <w:widowControl w:val="0"/>
        <w:spacing w:after="0" w:line="254" w:lineRule="auto"/>
        <w:ind w:left="108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C63224" w:rsidRPr="009B55E6" w:rsidRDefault="00C63224" w:rsidP="009B55E6">
      <w:pPr>
        <w:widowControl w:val="0"/>
        <w:spacing w:after="120" w:line="283"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C63224" w:rsidRPr="009B55E6" w:rsidRDefault="00C63224" w:rsidP="009B55E6">
      <w:pPr>
        <w:widowControl w:val="0"/>
        <w:spacing w:after="0" w:line="240" w:lineRule="auto"/>
        <w:ind w:left="709"/>
        <w:jc w:val="both"/>
        <w:rPr>
          <w:rFonts w:ascii="Times New Roman" w:eastAsia="Times New Roman" w:hAnsi="Times New Roman"/>
          <w:sz w:val="28"/>
          <w:szCs w:val="28"/>
          <w:lang w:eastAsia="ru-RU" w:bidi="ru-RU"/>
        </w:rPr>
      </w:pPr>
    </w:p>
    <w:p w:rsidR="00C63224" w:rsidRPr="009B55E6" w:rsidRDefault="00C63224" w:rsidP="009B55E6">
      <w:pPr>
        <w:widowControl w:val="0"/>
        <w:spacing w:after="0" w:line="240" w:lineRule="auto"/>
        <w:ind w:left="360"/>
        <w:rPr>
          <w:rFonts w:ascii="Times New Roman" w:eastAsia="Courier New" w:hAnsi="Times New Roman"/>
          <w:b/>
          <w:color w:val="000000"/>
          <w:sz w:val="28"/>
          <w:szCs w:val="28"/>
          <w:lang w:eastAsia="ru-RU" w:bidi="ru-RU"/>
        </w:rPr>
      </w:pPr>
      <w:bookmarkStart w:id="102" w:name="bookmark1806"/>
      <w:r w:rsidRPr="009B55E6">
        <w:rPr>
          <w:rFonts w:ascii="Times New Roman" w:eastAsia="Courier New" w:hAnsi="Times New Roman"/>
          <w:b/>
          <w:color w:val="000000"/>
          <w:sz w:val="28"/>
          <w:szCs w:val="28"/>
          <w:lang w:eastAsia="ru-RU" w:bidi="ru-RU"/>
        </w:rPr>
        <w:t>8 класс</w:t>
      </w:r>
      <w:bookmarkEnd w:id="102"/>
    </w:p>
    <w:p w:rsidR="00C63224" w:rsidRPr="009B55E6" w:rsidRDefault="00C63224" w:rsidP="009B55E6">
      <w:pPr>
        <w:widowControl w:val="0"/>
        <w:spacing w:after="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К концу обучения в 8 классе обучающийся научится:</w:t>
      </w:r>
    </w:p>
    <w:p w:rsidR="00C63224" w:rsidRPr="009B55E6" w:rsidRDefault="00C63224" w:rsidP="009B55E6">
      <w:pPr>
        <w:widowControl w:val="0"/>
        <w:spacing w:after="0" w:line="283"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проводить анализ основных направлений развития физической культуры в Российской Федерации, характеризовать содержание основных форм их организации;</w:t>
      </w:r>
    </w:p>
    <w:p w:rsidR="00C63224" w:rsidRPr="009B55E6" w:rsidRDefault="00C63224" w:rsidP="009B55E6">
      <w:pPr>
        <w:widowControl w:val="0"/>
        <w:spacing w:after="0" w:line="240"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w:t>
      </w:r>
    </w:p>
    <w:p w:rsidR="00C63224" w:rsidRPr="009B55E6" w:rsidRDefault="00C63224" w:rsidP="009B55E6">
      <w:pPr>
        <w:widowControl w:val="0"/>
        <w:spacing w:after="0" w:line="283"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проводить занятия оздоровительной гимнастикой по коррекции индивидуальной формы осанки и избыточной массы тела;</w:t>
      </w:r>
    </w:p>
    <w:p w:rsidR="00C63224" w:rsidRPr="009B55E6" w:rsidRDefault="00C63224" w:rsidP="009B55E6">
      <w:pPr>
        <w:widowControl w:val="0"/>
        <w:spacing w:after="0" w:line="240"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w:t>
      </w:r>
    </w:p>
    <w:p w:rsidR="00C63224" w:rsidRPr="009B55E6" w:rsidRDefault="00C63224" w:rsidP="009B55E6">
      <w:pPr>
        <w:widowControl w:val="0"/>
        <w:spacing w:after="0" w:line="283"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w:t>
      </w:r>
    </w:p>
    <w:p w:rsidR="00C63224" w:rsidRPr="009B55E6" w:rsidRDefault="00C63224" w:rsidP="009B55E6">
      <w:pPr>
        <w:widowControl w:val="0"/>
        <w:spacing w:after="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выполнять комбинацию на параллельных брусьях с включением упражнений в упоре на руках, кувырка вперёд и соскока; наблюдать их выполнение другими учащимися и сравнивать с заданным образцом, анализировать ошибки и причины их появления, находить способы устранения (юноши);</w:t>
      </w:r>
    </w:p>
    <w:p w:rsidR="00C63224" w:rsidRPr="009B55E6" w:rsidRDefault="00C63224" w:rsidP="009B55E6">
      <w:pPr>
        <w:widowControl w:val="0"/>
        <w:spacing w:after="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выполнять прыжок в длину с разбега способом «прогнувшись», наблюдать и анализировать технические особенности в выполнении другими учащимися, выявлять ошибки и предлагать способы устранения;</w:t>
      </w:r>
    </w:p>
    <w:p w:rsidR="00C63224" w:rsidRPr="009B55E6" w:rsidRDefault="00C63224" w:rsidP="009B55E6">
      <w:pPr>
        <w:widowControl w:val="0"/>
        <w:spacing w:after="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p w:rsidR="00C63224" w:rsidRPr="009B55E6" w:rsidRDefault="00C63224" w:rsidP="009B55E6">
      <w:pPr>
        <w:widowControl w:val="0"/>
        <w:spacing w:after="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C63224" w:rsidRPr="009B55E6" w:rsidRDefault="00C63224" w:rsidP="009B55E6">
      <w:pPr>
        <w:widowControl w:val="0"/>
        <w:spacing w:after="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соблюдать правила безопасности в бассейне при выполнении плавательных упражнений;</w:t>
      </w:r>
    </w:p>
    <w:p w:rsidR="00C63224" w:rsidRPr="009B55E6" w:rsidRDefault="00C63224" w:rsidP="009B55E6">
      <w:pPr>
        <w:widowControl w:val="0"/>
        <w:spacing w:after="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выполнять прыжки в воду со стартовой тумбы;</w:t>
      </w:r>
    </w:p>
    <w:p w:rsidR="00C63224" w:rsidRPr="009B55E6" w:rsidRDefault="00C63224" w:rsidP="009B55E6">
      <w:pPr>
        <w:widowControl w:val="0"/>
        <w:spacing w:after="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выполнять технические элементы плавания кролем на груди в согласовании с дыханием;</w:t>
      </w:r>
    </w:p>
    <w:p w:rsidR="00C63224" w:rsidRPr="009B55E6" w:rsidRDefault="00C63224" w:rsidP="009B55E6">
      <w:pPr>
        <w:widowControl w:val="0"/>
        <w:spacing w:after="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демонстрировать и использовать технические действия спортивных игр:</w:t>
      </w:r>
    </w:p>
    <w:p w:rsidR="00C63224" w:rsidRPr="009B55E6" w:rsidRDefault="00C63224" w:rsidP="009B55E6">
      <w:pPr>
        <w:widowControl w:val="0"/>
        <w:spacing w:after="0" w:line="254" w:lineRule="auto"/>
        <w:ind w:left="108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w:t>
      </w:r>
    </w:p>
    <w:p w:rsidR="00C63224" w:rsidRPr="009B55E6" w:rsidRDefault="00C63224" w:rsidP="009B55E6">
      <w:pPr>
        <w:widowControl w:val="0"/>
        <w:spacing w:after="0" w:line="254" w:lineRule="auto"/>
        <w:ind w:left="108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w:t>
      </w:r>
    </w:p>
    <w:p w:rsidR="00C63224" w:rsidRPr="009B55E6" w:rsidRDefault="00C63224" w:rsidP="009B55E6">
      <w:pPr>
        <w:widowControl w:val="0"/>
        <w:spacing w:after="0" w:line="254" w:lineRule="auto"/>
        <w:ind w:left="108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C63224" w:rsidRPr="009B55E6" w:rsidRDefault="00C63224" w:rsidP="009B55E6">
      <w:pPr>
        <w:widowControl w:val="0"/>
        <w:spacing w:after="0" w:line="254"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C63224" w:rsidRPr="009B55E6" w:rsidRDefault="00C63224" w:rsidP="009B55E6">
      <w:pPr>
        <w:widowControl w:val="0"/>
        <w:spacing w:after="0" w:line="240" w:lineRule="auto"/>
        <w:ind w:left="709"/>
        <w:jc w:val="both"/>
        <w:rPr>
          <w:rFonts w:ascii="Times New Roman" w:eastAsia="Times New Roman" w:hAnsi="Times New Roman"/>
          <w:sz w:val="28"/>
          <w:szCs w:val="28"/>
          <w:lang w:eastAsia="ru-RU" w:bidi="ru-RU"/>
        </w:rPr>
      </w:pPr>
    </w:p>
    <w:p w:rsidR="00C63224" w:rsidRPr="009B55E6" w:rsidRDefault="00C63224" w:rsidP="009B55E6">
      <w:pPr>
        <w:widowControl w:val="0"/>
        <w:spacing w:after="0" w:line="240" w:lineRule="auto"/>
        <w:ind w:left="709"/>
        <w:jc w:val="both"/>
        <w:rPr>
          <w:rFonts w:ascii="Times New Roman" w:eastAsia="Times New Roman" w:hAnsi="Times New Roman"/>
          <w:sz w:val="28"/>
          <w:szCs w:val="28"/>
          <w:lang w:eastAsia="ru-RU" w:bidi="ru-RU"/>
        </w:rPr>
      </w:pPr>
    </w:p>
    <w:p w:rsidR="00C63224" w:rsidRPr="009B55E6" w:rsidRDefault="00C63224" w:rsidP="009B55E6">
      <w:pPr>
        <w:widowControl w:val="0"/>
        <w:spacing w:after="0" w:line="240" w:lineRule="auto"/>
        <w:ind w:left="709"/>
        <w:jc w:val="both"/>
        <w:rPr>
          <w:rFonts w:ascii="Times New Roman" w:eastAsia="Times New Roman" w:hAnsi="Times New Roman"/>
          <w:sz w:val="28"/>
          <w:szCs w:val="28"/>
          <w:lang w:eastAsia="ru-RU" w:bidi="ru-RU"/>
        </w:rPr>
      </w:pPr>
    </w:p>
    <w:p w:rsidR="00C63224" w:rsidRPr="009B55E6" w:rsidRDefault="00C63224" w:rsidP="009B55E6">
      <w:pPr>
        <w:widowControl w:val="0"/>
        <w:spacing w:after="0" w:line="240" w:lineRule="auto"/>
        <w:ind w:left="360"/>
        <w:jc w:val="both"/>
        <w:rPr>
          <w:rFonts w:ascii="Times New Roman" w:eastAsia="Times New Roman" w:hAnsi="Times New Roman"/>
          <w:b/>
          <w:sz w:val="28"/>
          <w:szCs w:val="28"/>
          <w:lang w:eastAsia="ru-RU" w:bidi="ru-RU"/>
        </w:rPr>
      </w:pPr>
      <w:r w:rsidRPr="009B55E6">
        <w:rPr>
          <w:rFonts w:ascii="Times New Roman" w:eastAsia="Times New Roman" w:hAnsi="Times New Roman"/>
          <w:b/>
          <w:sz w:val="28"/>
          <w:szCs w:val="28"/>
          <w:lang w:eastAsia="ru-RU" w:bidi="ru-RU"/>
        </w:rPr>
        <w:t>9 класс</w:t>
      </w:r>
    </w:p>
    <w:p w:rsidR="00C63224" w:rsidRPr="009B55E6" w:rsidRDefault="00C63224" w:rsidP="009B55E6">
      <w:pPr>
        <w:widowControl w:val="0"/>
        <w:spacing w:after="0" w:line="252"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К концу обучения в 9 классе обучающийся научится:</w:t>
      </w:r>
    </w:p>
    <w:p w:rsidR="00C63224" w:rsidRPr="009B55E6" w:rsidRDefault="00C63224" w:rsidP="009B55E6">
      <w:pPr>
        <w:widowControl w:val="0"/>
        <w:spacing w:after="0" w:line="240"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C63224" w:rsidRPr="009B55E6" w:rsidRDefault="00C63224" w:rsidP="009B55E6">
      <w:pPr>
        <w:widowControl w:val="0"/>
        <w:spacing w:after="0" w:line="240"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w:t>
      </w:r>
    </w:p>
    <w:p w:rsidR="00C63224" w:rsidRPr="009B55E6" w:rsidRDefault="00C63224" w:rsidP="009B55E6">
      <w:pPr>
        <w:widowControl w:val="0"/>
        <w:spacing w:after="0" w:line="240"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объяснять понятие «профессионально-прикладная физическая культура», 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учащихся общеобразовательной школы;</w:t>
      </w:r>
    </w:p>
    <w:p w:rsidR="00C63224" w:rsidRPr="009B55E6" w:rsidRDefault="00C63224" w:rsidP="009B55E6">
      <w:pPr>
        <w:widowControl w:val="0"/>
        <w:spacing w:after="0" w:line="240"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самостоятельных занятий физической культурой и спортом, выполнять гигиенические требования к процедурам массажа;</w:t>
      </w:r>
    </w:p>
    <w:p w:rsidR="00C63224" w:rsidRPr="009B55E6" w:rsidRDefault="00C63224" w:rsidP="009B55E6">
      <w:pPr>
        <w:widowControl w:val="0"/>
        <w:spacing w:after="0" w:line="240"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w:t>
      </w:r>
    </w:p>
    <w:p w:rsidR="00C63224" w:rsidRPr="009B55E6" w:rsidRDefault="00C63224" w:rsidP="009B55E6">
      <w:pPr>
        <w:widowControl w:val="0"/>
        <w:spacing w:after="0" w:line="240"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w:t>
      </w:r>
    </w:p>
    <w:p w:rsidR="00C63224" w:rsidRPr="009B55E6" w:rsidRDefault="00C63224" w:rsidP="009B55E6">
      <w:pPr>
        <w:widowControl w:val="0"/>
        <w:spacing w:after="0" w:line="240"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C63224" w:rsidRPr="009B55E6" w:rsidRDefault="00C63224" w:rsidP="009B55E6">
      <w:pPr>
        <w:widowControl w:val="0"/>
        <w:spacing w:after="0" w:line="240"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составлять и выполнять гимнастическую комбинацию на высокой перекладине из разученных упражнений, с включением элементов размахивания и соскока вперёд способом «прогнувшись» (юноши);</w:t>
      </w:r>
    </w:p>
    <w:p w:rsidR="00C63224" w:rsidRPr="009B55E6" w:rsidRDefault="00C63224" w:rsidP="009B55E6">
      <w:pPr>
        <w:widowControl w:val="0"/>
        <w:spacing w:after="0" w:line="240"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составлять и выполнять композицию упражнений черлидинга с построением пирамид, элементами степ-аэробики и акробатики (девушки);</w:t>
      </w:r>
    </w:p>
    <w:p w:rsidR="00C63224" w:rsidRPr="009B55E6" w:rsidRDefault="00C63224" w:rsidP="009B55E6">
      <w:pPr>
        <w:widowControl w:val="0"/>
        <w:spacing w:after="0" w:line="240"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C63224" w:rsidRPr="009B55E6" w:rsidRDefault="00C63224" w:rsidP="009B55E6">
      <w:pPr>
        <w:widowControl w:val="0"/>
        <w:spacing w:after="0" w:line="240"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p w:rsidR="00C63224" w:rsidRPr="009B55E6" w:rsidRDefault="00C63224" w:rsidP="009B55E6">
      <w:pPr>
        <w:widowControl w:val="0"/>
        <w:spacing w:after="0" w:line="240"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w:t>
      </w:r>
    </w:p>
    <w:p w:rsidR="00C63224" w:rsidRPr="009B55E6" w:rsidRDefault="00C63224" w:rsidP="009B55E6">
      <w:pPr>
        <w:widowControl w:val="0"/>
        <w:spacing w:after="0" w:line="240"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соблюдать правила безопасности в бассейне при выполнении плавательных упражнений;</w:t>
      </w:r>
    </w:p>
    <w:p w:rsidR="00C63224" w:rsidRPr="009B55E6" w:rsidRDefault="00C63224" w:rsidP="009B55E6">
      <w:pPr>
        <w:widowControl w:val="0"/>
        <w:spacing w:after="0" w:line="240"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выполнять повороты кувырком, маятником;</w:t>
      </w:r>
    </w:p>
    <w:p w:rsidR="00C63224" w:rsidRPr="009B55E6" w:rsidRDefault="00C63224" w:rsidP="009B55E6">
      <w:pPr>
        <w:widowControl w:val="0"/>
        <w:spacing w:after="0" w:line="240"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выполнять технические элементы брассом в согласовании с дыханием;</w:t>
      </w:r>
    </w:p>
    <w:p w:rsidR="00C63224" w:rsidRPr="009B55E6" w:rsidRDefault="00C63224" w:rsidP="009B55E6">
      <w:pPr>
        <w:widowControl w:val="0"/>
        <w:spacing w:after="0" w:line="240"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p w:rsidR="00C63224" w:rsidRPr="009B55E6" w:rsidRDefault="00C63224" w:rsidP="009B55E6">
      <w:pPr>
        <w:widowControl w:val="0"/>
        <w:spacing w:after="0" w:line="240" w:lineRule="auto"/>
        <w:ind w:left="360"/>
        <w:jc w:val="both"/>
        <w:rPr>
          <w:rFonts w:ascii="Times New Roman" w:eastAsia="Times New Roman" w:hAnsi="Times New Roman"/>
          <w:sz w:val="28"/>
          <w:szCs w:val="28"/>
          <w:lang w:eastAsia="ru-RU" w:bidi="ru-RU"/>
        </w:rPr>
      </w:pPr>
      <w:r w:rsidRPr="009B55E6">
        <w:rPr>
          <w:rFonts w:ascii="Times New Roman" w:eastAsia="Times New Roman" w:hAnsi="Times New Roman"/>
          <w:sz w:val="28"/>
          <w:szCs w:val="28"/>
          <w:lang w:eastAsia="ru-RU" w:bidi="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C63224" w:rsidRPr="009B55E6" w:rsidRDefault="00C63224" w:rsidP="009B55E6">
      <w:pPr>
        <w:widowControl w:val="0"/>
        <w:spacing w:after="0" w:line="240" w:lineRule="auto"/>
        <w:jc w:val="both"/>
        <w:rPr>
          <w:rFonts w:ascii="Times New Roman" w:eastAsia="Times New Roman" w:hAnsi="Times New Roman"/>
          <w:sz w:val="28"/>
          <w:szCs w:val="28"/>
          <w:lang w:eastAsia="ru-RU" w:bidi="ru-RU"/>
        </w:rPr>
      </w:pPr>
    </w:p>
    <w:p w:rsidR="00C63224" w:rsidRPr="00A46019" w:rsidRDefault="00C63224" w:rsidP="00C63224">
      <w:pPr>
        <w:widowControl w:val="0"/>
        <w:spacing w:after="0" w:line="240" w:lineRule="auto"/>
        <w:jc w:val="both"/>
        <w:rPr>
          <w:rFonts w:ascii="Times New Roman" w:eastAsia="Times New Roman" w:hAnsi="Times New Roman"/>
          <w:sz w:val="24"/>
          <w:szCs w:val="24"/>
          <w:lang w:eastAsia="ru-RU" w:bidi="ru-RU"/>
        </w:rPr>
      </w:pPr>
    </w:p>
    <w:p w:rsidR="009B55E6" w:rsidRDefault="009B55E6" w:rsidP="009B55E6">
      <w:pPr>
        <w:spacing w:after="0" w:line="240" w:lineRule="auto"/>
        <w:ind w:firstLine="709"/>
        <w:jc w:val="both"/>
        <w:rPr>
          <w:rFonts w:ascii="Times New Roman" w:eastAsiaTheme="minorHAnsi" w:hAnsi="Times New Roman"/>
          <w:b/>
          <w:sz w:val="28"/>
          <w:szCs w:val="28"/>
        </w:rPr>
      </w:pPr>
    </w:p>
    <w:p w:rsidR="009B55E6" w:rsidRDefault="009B55E6" w:rsidP="009B55E6">
      <w:pPr>
        <w:spacing w:after="0" w:line="240" w:lineRule="auto"/>
        <w:ind w:firstLine="709"/>
        <w:jc w:val="both"/>
        <w:rPr>
          <w:rFonts w:ascii="Times New Roman" w:eastAsiaTheme="minorHAnsi" w:hAnsi="Times New Roman"/>
          <w:b/>
          <w:sz w:val="28"/>
          <w:szCs w:val="28"/>
        </w:rPr>
      </w:pPr>
    </w:p>
    <w:p w:rsidR="009B55E6" w:rsidRPr="0097057F" w:rsidRDefault="009B55E6" w:rsidP="009B55E6">
      <w:pPr>
        <w:pStyle w:val="1"/>
        <w:rPr>
          <w:rFonts w:ascii="Times New Roman" w:hAnsi="Times New Roman" w:cs="Times New Roman"/>
          <w:b/>
          <w:color w:val="auto"/>
          <w:sz w:val="28"/>
        </w:rPr>
      </w:pPr>
      <w:bookmarkStart w:id="103" w:name="_Toc146985950"/>
      <w:r>
        <w:rPr>
          <w:rFonts w:ascii="Times New Roman" w:hAnsi="Times New Roman" w:cs="Times New Roman"/>
          <w:b/>
          <w:color w:val="auto"/>
          <w:sz w:val="28"/>
        </w:rPr>
        <w:t>2.1.24</w:t>
      </w:r>
      <w:r w:rsidRPr="00E67DC4">
        <w:rPr>
          <w:rFonts w:ascii="Times New Roman" w:hAnsi="Times New Roman" w:cs="Times New Roman"/>
          <w:b/>
          <w:color w:val="auto"/>
          <w:sz w:val="28"/>
        </w:rPr>
        <w:t xml:space="preserve"> Содержание учебного предмета «</w:t>
      </w:r>
      <w:r>
        <w:rPr>
          <w:rFonts w:ascii="Times New Roman" w:hAnsi="Times New Roman" w:cs="Times New Roman"/>
          <w:b/>
          <w:color w:val="auto"/>
          <w:sz w:val="28"/>
        </w:rPr>
        <w:t>Основы духовно-нравственной культуры народов России</w:t>
      </w:r>
      <w:r w:rsidRPr="00E67DC4">
        <w:rPr>
          <w:rFonts w:ascii="Times New Roman" w:hAnsi="Times New Roman" w:cs="Times New Roman"/>
          <w:b/>
          <w:color w:val="auto"/>
          <w:sz w:val="28"/>
        </w:rPr>
        <w:t xml:space="preserve">» </w:t>
      </w:r>
      <w:r>
        <w:rPr>
          <w:rFonts w:ascii="Times New Roman" w:hAnsi="Times New Roman" w:cs="Times New Roman"/>
          <w:b/>
          <w:color w:val="auto"/>
          <w:sz w:val="28"/>
        </w:rPr>
        <w:t>5 – 6</w:t>
      </w:r>
      <w:r w:rsidRPr="00E67DC4">
        <w:rPr>
          <w:rFonts w:ascii="Times New Roman" w:hAnsi="Times New Roman" w:cs="Times New Roman"/>
          <w:b/>
          <w:color w:val="auto"/>
          <w:sz w:val="28"/>
        </w:rPr>
        <w:t xml:space="preserve"> класс (федеральная рабочая программа)</w:t>
      </w:r>
      <w:bookmarkEnd w:id="103"/>
      <w:r w:rsidRPr="0097057F">
        <w:rPr>
          <w:rFonts w:ascii="Times New Roman" w:hAnsi="Times New Roman" w:cs="Times New Roman"/>
          <w:b/>
          <w:color w:val="auto"/>
          <w:sz w:val="28"/>
        </w:rPr>
        <w:t xml:space="preserve"> </w:t>
      </w:r>
    </w:p>
    <w:p w:rsidR="00C63224" w:rsidRPr="009B55E6" w:rsidRDefault="00C63224" w:rsidP="009B55E6">
      <w:pPr>
        <w:spacing w:after="0" w:line="240" w:lineRule="auto"/>
        <w:rPr>
          <w:rFonts w:ascii="Times New Roman" w:hAnsi="Times New Roman"/>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5 класс (34 ч)</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
          <w:bCs/>
          <w:color w:val="231E20"/>
          <w:sz w:val="28"/>
          <w:szCs w:val="28"/>
        </w:rPr>
        <w:t>Тематический блок 1. «Россия — наш общий дом»</w:t>
      </w: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1 . Зачем изучать курс «Основы духовно-нравственной  культуры народов России»?</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Формирование и закрепление гражданского единства. Родина и Отечество . Традиционные ценности и ролевые модели . Традиционная семья. Всеобщий характер морали и нравственности . Русский язык и единое культурное пространство. Риски и угрозы духовно-нравственной культуре народов России .</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2 . Наш дом — Россия .</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Россия — многонациональная страна . Многонациональный народ Российской Федерации.  Россия как общий дом . Дружба народов .</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 xml:space="preserve">Тема 3 . Язык и история. </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 xml:space="preserve">Что такое язык? Как в языке народа отражается его история? Язык как инструмент культуры . Важность коммуникации между людьми. Языки народов мира, их взаимосвязь. </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4 . Русский язык — язык общения и язык возможностей.</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Русский язык — основа российской культуры . Как складывался русский язык: вклад народов России в его развитие. Русский язык как культурообразующий проект и язык межнационального общения. Важность общего языка для всех народов России . Возможности, которые даёт русский язык.</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5 . Истоки родной культуры.</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Что такое культура. Культура и природа. Роль культуры в жизни общества . Многообразие культур и его причины . Единство культурного пространства России.</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6 . Материальная культура.</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Материальная культура: архитектура, одежда, пища, транспорт, техника. Связь между материальной культурой и духовно-нравственными ценностями общества.</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7 . Духовная культура .</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Духовно-нравственная культура . Искусство, наука, духовность . Мораль, нравственность, ценности. Художественное осмысление мира. Символ и знак. Духовная культура как реализация ценностей. Основы духовно-нравственной культуры народов России.</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8 . Культура и религия.</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Религия и культура. Что такое религия, её роль в жизни общества и человека. Государствообразующие религии России. Единство ценностей в религиях России.</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9 . Культура и образование.</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Зачем нужно учиться? Культура как способ получения нужных знаний. Образование как ключ к социализации и духовно-нравственному развитию человека.</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10 . Многообразие культур России (практическое занятие).</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Единство культур народов России. Что значит быть культурным человеком? Знание о культуре народов России.</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Тематический блок 2. «Семья и духовно-нравственные ценности»</w:t>
      </w:r>
    </w:p>
    <w:p w:rsidR="00C63224" w:rsidRPr="009B55E6" w:rsidRDefault="00C63224" w:rsidP="009B55E6">
      <w:pPr>
        <w:spacing w:after="0" w:line="240" w:lineRule="auto"/>
        <w:rPr>
          <w:rFonts w:ascii="Times New Roman" w:eastAsia="Arial" w:hAnsi="Times New Roman"/>
          <w:b/>
          <w:bCs/>
          <w:color w:val="231E20"/>
          <w:sz w:val="28"/>
          <w:szCs w:val="28"/>
        </w:rPr>
      </w:pP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
          <w:bCs/>
          <w:color w:val="231E20"/>
          <w:sz w:val="28"/>
          <w:szCs w:val="28"/>
        </w:rPr>
        <w:t>Тема 11 . Семья — хранитель духовных ценностей. Семья — базовый элемент общества.</w:t>
      </w:r>
      <w:r w:rsidRPr="009B55E6">
        <w:rPr>
          <w:rFonts w:ascii="Times New Roman" w:eastAsia="Arial" w:hAnsi="Times New Roman"/>
          <w:bCs/>
          <w:color w:val="231E20"/>
          <w:sz w:val="28"/>
          <w:szCs w:val="28"/>
        </w:rPr>
        <w:t xml:space="preserve"> </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Семейные ценности, традиции и культура. Помощь сиротам как духовно-нравственный долг человека.</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12 . Родина начинается с семьи.</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История семьи как часть истории народа, государства, человечества. Как связаны Родина и семья? Что такое Родина и Отечество?</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13 . Традиции семейного воспитания в России.</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 xml:space="preserve">Семейные традиции народов России. Межнациональные семьи. Семейное воспитание как трансляция ценностей. </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14 . Образ семьи в культуре народов России.</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Произведения устного поэтического творчества (сказки, поговорки и т . д .) о семье и семейных обязанностях. Семья в литературе и произведениях разных видов искусства.</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15 . Труд в истории семьи.</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 xml:space="preserve">Социальные роли в истории семьи. Роль домашнего труда. Роль нравственных норм в благополучии семьи. </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16 . Семья в современном мире (практическое занятие).</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 xml:space="preserve">Рассказ о своей семье (с использованием фотографий, книг, писем и др .). Семейное древо. Семейные традиции . </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Тематический блок 3. «Духовно-нравственное богатство личности»</w:t>
      </w: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 xml:space="preserve">Тема 17 . Личность — общество — культура. </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Что делает человека человеком? Почему человек не может жить вне общества. Связь между обществом и культурой как реализация духовно-нравственных ценностей.</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18 . Духовный мир человека. Человек — творец культуры.</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Культура как духовный мир человека. Мораль. Нравственность. Патриотизм. Реализация ценностей в культуре. Творчество: что это такое? Границы творчества . Традиции и новации в культуре. Границы культур. Созидательный труд. Важность труда как творческой деятельности, как реализации.</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19 . Личность и духовно-нравственные ценности.</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Мораль и нравственность в жизни человека. Взаимопомощь, сострадание, милосердие, любовь, дружба, коллективизм, патриотизм, любовь к близким .</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Тематический блок 4. «Культурное единство России»</w:t>
      </w: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20 . Историческая память как духовно-нравственная ценность .</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Что такое история и почему она важна? История семьи — часть истории народа, государства, человечества. Важность исторической памяти, недопустимость её фальсификации . Преемственность поколений.</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21 . Литература как язык культуры.</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Литература как художественное осмысление действительности. От сказки к роману. Зачем нужны литературные произведения? Внутренний мир человека и его духовность.</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22 . Взаимовлияние культур.</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Взаимодействие культур. Межпоколенная и межкультурная трансляция. Обмен ценностными установками и идеями . Примеры межкультурной коммуникации как способ формирования общих духовно-нравственных ценностей.</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
          <w:bCs/>
          <w:color w:val="231E20"/>
          <w:sz w:val="28"/>
          <w:szCs w:val="28"/>
        </w:rPr>
        <w:t>Тема 23 . Духовно-нравственные ценности российского народа</w:t>
      </w:r>
      <w:r w:rsidRPr="009B55E6">
        <w:rPr>
          <w:rFonts w:ascii="Times New Roman" w:eastAsia="Arial" w:hAnsi="Times New Roman"/>
          <w:bCs/>
          <w:color w:val="231E20"/>
          <w:sz w:val="28"/>
          <w:szCs w:val="28"/>
        </w:rPr>
        <w:t>.</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 xml:space="preserve">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 .</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24 . Регионы России: культурное многообразие.</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Исторические и социальные причины культурного разнообразия. Каждый регион уникален. Малая Родина — часть общего Отечества.</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25 . Праздники в культуре народов России.</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 xml:space="preserve">Что такое праздник? Почему праздники важны. Праздничные традиции в России. Народные праздники как память культуры, как воплощение духовно-нравственных идеалов. </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26 . Памятники архитектуры в культуре народов России.</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Памятники как часть культуры: исторические, художественные, архитектурные  Культура как память. Музеи. Храмы. Дворцы. Исторические здания как свидетели истории. Архитектура и духовно-нравственные ценности народов России.</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 xml:space="preserve">6 класс </w:t>
      </w: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Тематический блок 1. «Культура как социальность»</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1 . Мир культуры: его структура.</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 xml:space="preserve">Культура как форма социального взаимодействия . Связь между миром материальной Культура как форма социального взаимодействия. Связь между миром материальной культуры и социальной структурой общества. Расстояние и образ жизни людей . Научно-технический прогресс как один из источников формирования социального облика общества. </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2 . Культура России: многообразие регионов .</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Территория России. Народы, живущие в ней. Проблемы культурного взаимодействия в обществе с многообразием культур. Сохранение и поддержка принципов толерантности и уважения ко всем культурам народов России.</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3 . История быта как история культуры.</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Домашнее хозяйство и его типы. Хозяйственная деятельность народов России в разные исторические  периоды. Многообразие культурных укладов как результат исторического развития народов России.</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4 . Прогресс: технический и социальный.</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Производительность труда. Разделение труда. Обслуживающий и производящий труд. Домашний труд и его механизация. Что такое технологии и как они влияют на культуру и ценности общества?</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5 . Образование в культуре народов России.</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Представление об основных этапах в истории образования  Ценность знания. Социальная обусловленность различных видов образования . Важность образования для современного мира . Образование как трансляция культурных смыслов, как способ передачи ценностей .</w:t>
      </w:r>
      <w:r w:rsidRPr="009B55E6">
        <w:rPr>
          <w:rFonts w:ascii="Times New Roman" w:eastAsia="Arial" w:hAnsi="Times New Roman"/>
          <w:bCs/>
          <w:color w:val="231E20"/>
          <w:sz w:val="28"/>
          <w:szCs w:val="28"/>
        </w:rPr>
        <w:cr/>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6 . Права и обязанности человека.</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 xml:space="preserve">Права и обязанности человека в культурной традиции народов России. Права и свободы человека и гражданина, обозначенные в Конституции Российской Федерации. </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7 . Общество и религия: духовно-нравственное взаимодействие.</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Мир религий в истории. Религии народов России сегодня. Государствообразующие и традиционные религии как источник духовно-нравственных ценностей.</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8 . Современный мир: самое важное (практическое занятие).</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Современное общество: его портрет. Проект: описание самых важных черт современного общества с точки зрения материальной и духовной культуры народов России.</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Тематический блок 2. «Человек и его отражение в культуре»</w:t>
      </w: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 xml:space="preserve">Тема 9. Каким должен быть человек? Духовно-нравственный облик и идеал человека. </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Мораль, нравственность, этика, этикет в культурах народов России. Право и равенство в правах. Свобода как ценность. Долг как её ограничение. Общество как регулятор свободы. Свойства и качества человека, его образ в культуре народов России, единство человеческих качеств. Единство духовной жизни.</w:t>
      </w:r>
    </w:p>
    <w:p w:rsidR="00C63224" w:rsidRPr="009B55E6" w:rsidRDefault="00C63224" w:rsidP="009B55E6">
      <w:pPr>
        <w:spacing w:after="0" w:line="240" w:lineRule="auto"/>
        <w:rPr>
          <w:rFonts w:ascii="Times New Roman" w:eastAsia="Arial" w:hAnsi="Times New Roman"/>
          <w:b/>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10. Взросление человека в культуре народов России.</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Социальное измерение человека. Детство, взросление, зрелость, пожилой возраст. Проблема одиночества. Необходимость развития во взаимодействии с другими людьми. Самостоятельность как ценность.</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 xml:space="preserve">Тема 11 . Религия как источник нравственности </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Религия как источник нравственности и гуманистического мышления. Нравственный идеал человека в традиционных религиях. Современное общество и религиозный идеал человека.</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12 . Наука как источник знания о человеке и человеческом.</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 xml:space="preserve">Гуманитарное знание и его особенности. Культура как самопознание. Этика. Эстетика. Право в контексте духовно-нравственных ценностей. </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 xml:space="preserve">Тема 13 . Этика и нравственность как категории духовной культуры. </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 xml:space="preserve">Что такое этика. Добро и его проявления в реальной жизни. Что значит быть нравственным. Почему нравственность важна? </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14 . Самопознание (практическое занятие).</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Автобиография и автопортрет: кто я и что я люблю. Как устроена моя жизнь . Выполнение проекта.</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Тематический блок 3. «Человек как член общества»</w:t>
      </w:r>
    </w:p>
    <w:p w:rsidR="00C63224" w:rsidRPr="009B55E6" w:rsidRDefault="00C63224" w:rsidP="009B55E6">
      <w:pPr>
        <w:spacing w:after="0" w:line="240" w:lineRule="auto"/>
        <w:rPr>
          <w:rFonts w:ascii="Times New Roman" w:eastAsia="Arial" w:hAnsi="Times New Roman"/>
          <w:b/>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15 . Труд делает человека человеком.</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Что такое труд. Важность труда и его экономическая стоимость. Безделье, лень, тунеядство. Трудолюбие, подвиг труда,  ответственность. Общественная оценка труда.</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16 . Подвиг: как узнать героя?</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Что такое подвиг. Героизм как самопожертвование. Героизм на войне. Подвиг в мирное время. Милосердие, взаимопомощь.</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 xml:space="preserve">Тема 17 . Люди в обществе: духовно-нравственное взаимовлияние. </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Человек в социальном измерении. Дружба, предательство.  Коллектив. Личные границы Этика предпринимательства. Социальная помощь.</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18. Проблемы современного общества как отражение его духовно-нравственного самосознания.</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Бедность. Инвалидность. Асоциальная семья. Сиротство. Отражение этих явлений в культуре общества.</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19. Духовно-нравственные ориентиры социальных отношений.</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Милосердие. Взаимопомощь. Социальное служение. Благотворительность. Волонтёрство. Общественные блага.</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20. Гуманизм как сущностная характеристика духовно-нравственной культуры народов России.</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Гуманизм. Истоки гуманистического мышления. Философия гуманизма. Проявления гуманизма в историко-культурном наследии народов России.</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21. Социальные профессии; их важность для сохранения духовно-нравственного облика общества.</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Социальные профессии: врач, учитель, пожарный, по</w:t>
      </w:r>
      <w:r w:rsidR="008400D1" w:rsidRPr="009B55E6">
        <w:rPr>
          <w:rFonts w:ascii="Times New Roman" w:eastAsia="Arial" w:hAnsi="Times New Roman"/>
          <w:bCs/>
          <w:color w:val="231E20"/>
          <w:sz w:val="28"/>
          <w:szCs w:val="28"/>
        </w:rPr>
        <w:t>гимназия</w:t>
      </w:r>
      <w:r w:rsidRPr="009B55E6">
        <w:rPr>
          <w:rFonts w:ascii="Times New Roman" w:eastAsia="Arial" w:hAnsi="Times New Roman"/>
          <w:bCs/>
          <w:color w:val="231E20"/>
          <w:sz w:val="28"/>
          <w:szCs w:val="28"/>
        </w:rPr>
        <w:t>ский, социальный работник. Духовно-нравственные качества, необходимые представителям этих профессий.</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22. Выдающиеся благотворители в истории</w:t>
      </w:r>
      <w:r w:rsidRPr="009B55E6">
        <w:rPr>
          <w:rFonts w:ascii="Times New Roman" w:eastAsia="Arial" w:hAnsi="Times New Roman"/>
          <w:bCs/>
          <w:color w:val="231E20"/>
          <w:sz w:val="28"/>
          <w:szCs w:val="28"/>
        </w:rPr>
        <w:t xml:space="preserve">. </w:t>
      </w:r>
      <w:r w:rsidRPr="009B55E6">
        <w:rPr>
          <w:rFonts w:ascii="Times New Roman" w:eastAsia="Arial" w:hAnsi="Times New Roman"/>
          <w:b/>
          <w:bCs/>
          <w:color w:val="231E20"/>
          <w:sz w:val="28"/>
          <w:szCs w:val="28"/>
        </w:rPr>
        <w:t>Благотворительность как нравственный долг.</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Меценаты, философы, религиозные лидеры, врачи, учёные, педагоги. Важность меценатства для духовно-нравственного развития личности самого мецената и общества в целом.</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23 . Выдающиеся учёные России. Наука как источник социального и духовного прогресса общества.</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Учёные России. Почему важно помнить историю науки. Вклад науки в благополучие страны. Важность морали и нравственности в науке, в деятельности учёных.</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 xml:space="preserve">Тема 24 . Моя профессия (практическое занятие). </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 xml:space="preserve">Труд как самореализация, как вклад в общество. Рассказ о своей будущей профессии . </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Тематический блок 4. «Родина и патриотизм»</w:t>
      </w: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 xml:space="preserve">Тема 25 . Гражданин. </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 xml:space="preserve">Родина и гражданство, их взаимосвязь. Что делает человека гражданином. Нравственные качества гражданина. </w:t>
      </w:r>
    </w:p>
    <w:p w:rsidR="00C63224" w:rsidRPr="009B55E6" w:rsidRDefault="00C63224" w:rsidP="009B55E6">
      <w:pPr>
        <w:spacing w:after="0" w:line="240" w:lineRule="auto"/>
        <w:rPr>
          <w:rFonts w:ascii="Times New Roman" w:eastAsia="Arial" w:hAnsi="Times New Roman"/>
          <w:b/>
          <w:bCs/>
          <w:color w:val="231E20"/>
          <w:sz w:val="28"/>
          <w:szCs w:val="28"/>
        </w:rPr>
      </w:pP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
          <w:bCs/>
          <w:color w:val="231E20"/>
          <w:sz w:val="28"/>
          <w:szCs w:val="28"/>
        </w:rPr>
        <w:t>Тема 26 . Патриотизм.</w:t>
      </w:r>
      <w:r w:rsidRPr="009B55E6">
        <w:rPr>
          <w:rFonts w:ascii="Times New Roman" w:eastAsia="Arial" w:hAnsi="Times New Roman"/>
          <w:bCs/>
          <w:color w:val="231E20"/>
          <w:sz w:val="28"/>
          <w:szCs w:val="28"/>
        </w:rPr>
        <w:t xml:space="preserve"> </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Патриотизм. Толерантность. Уважение к другим народам и их  истории . Важность патриотизма.</w:t>
      </w: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27 . Защита Родины: подвиг или долг?</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 xml:space="preserve">Война и мир. Роль знания в защите Родины. Долг гражданина перед обществом. Военные подвиги. Честь. Доблесть. </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28.  Государство. Россия — наша родина.</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Государство как объединяющее начало. Социальная сторона права и государства. Что такое закон. Что такое Родина? Что такое государство? Необходимость быть гражданином. Российская гражданская идентичность. Основы духовно-нравственной культуры народов России.</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29. Гражданская идентичность (практическое занятие).</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 xml:space="preserve">Какими качествами должен обладать человек как гражданин. </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30. Моя школа и мой класс (практическое занятие).</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 xml:space="preserve">Портрет школы или класса через добрые дела. </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31. Человек: какой он? (практическое занятие).</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Человек. Его образы в культуре. Духовность и нравственность как важнейшие качества человека.</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Cs/>
          <w:color w:val="231E20"/>
          <w:sz w:val="28"/>
          <w:szCs w:val="28"/>
        </w:rPr>
        <w:t>Т</w:t>
      </w:r>
      <w:r w:rsidRPr="009B55E6">
        <w:rPr>
          <w:rFonts w:ascii="Times New Roman" w:eastAsia="Arial" w:hAnsi="Times New Roman"/>
          <w:b/>
          <w:bCs/>
          <w:color w:val="231E20"/>
          <w:sz w:val="28"/>
          <w:szCs w:val="28"/>
        </w:rPr>
        <w:t>ема  32. Человек и культура (проект). Итоговый проект: «Что значит быть человеком?»</w:t>
      </w:r>
    </w:p>
    <w:p w:rsidR="00C63224" w:rsidRPr="009B55E6" w:rsidRDefault="00C63224" w:rsidP="009B55E6">
      <w:pPr>
        <w:spacing w:after="0" w:line="240" w:lineRule="auto"/>
        <w:rPr>
          <w:rFonts w:ascii="Times New Roman" w:eastAsia="Arial" w:hAnsi="Times New Roman"/>
          <w:b/>
          <w:bCs/>
          <w:color w:val="231E20"/>
          <w:sz w:val="28"/>
          <w:szCs w:val="28"/>
        </w:rPr>
      </w:pP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ПЛАНИРУЕМЫЕ РЕЗУЛЬТАТЫ СОДЕРЖАНИЯ  УЧЕБНОГО ПРЕДМЕТА «ОСНОВЫ  ДУХОВНО-НРАВСТВЕННОЙ КУЛЬТУРЫ НАРОДОВ РОССИИ»  НА УРОВНЕ ООО</w:t>
      </w:r>
    </w:p>
    <w:p w:rsidR="00C63224" w:rsidRPr="009B55E6" w:rsidRDefault="00C63224" w:rsidP="009B55E6">
      <w:pPr>
        <w:spacing w:after="0" w:line="240" w:lineRule="auto"/>
        <w:rPr>
          <w:rFonts w:ascii="Times New Roman" w:eastAsia="Arial" w:hAnsi="Times New Roman"/>
          <w:b/>
          <w:bCs/>
          <w:color w:val="231E20"/>
          <w:sz w:val="28"/>
          <w:szCs w:val="28"/>
        </w:rPr>
      </w:pPr>
    </w:p>
    <w:p w:rsidR="00C63224" w:rsidRPr="009B55E6" w:rsidRDefault="00C63224" w:rsidP="009B55E6">
      <w:pPr>
        <w:spacing w:after="0" w:line="240" w:lineRule="auto"/>
        <w:rPr>
          <w:rFonts w:ascii="Times New Roman" w:hAnsi="Times New Roman"/>
          <w:b/>
          <w:color w:val="000000"/>
          <w:sz w:val="28"/>
          <w:szCs w:val="28"/>
        </w:rPr>
      </w:pPr>
      <w:r w:rsidRPr="009B55E6">
        <w:rPr>
          <w:rFonts w:ascii="Times New Roman" w:hAnsi="Times New Roman"/>
          <w:b/>
          <w:color w:val="000000"/>
          <w:sz w:val="28"/>
          <w:szCs w:val="28"/>
        </w:rPr>
        <w:t>Личностные результаты</w:t>
      </w:r>
    </w:p>
    <w:p w:rsidR="00C63224" w:rsidRPr="009B55E6" w:rsidRDefault="00C63224" w:rsidP="009B55E6">
      <w:pPr>
        <w:spacing w:after="0" w:line="240" w:lineRule="auto"/>
        <w:rPr>
          <w:rFonts w:ascii="Times New Roman" w:hAnsi="Times New Roman"/>
          <w:color w:val="000000"/>
          <w:sz w:val="28"/>
          <w:szCs w:val="28"/>
        </w:rPr>
      </w:pP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Планируемые результаты освоения курса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Личностные результаты освоения курса достигаются в единстве учебной и воспитательной деятельности.</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Личностные результаты освоения курса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w:t>
      </w:r>
      <w:r w:rsidRPr="009B55E6">
        <w:rPr>
          <w:rFonts w:ascii="Times New Roman" w:eastAsia="Arial" w:hAnsi="Times New Roman"/>
          <w:b/>
          <w:bCs/>
          <w:color w:val="231E20"/>
          <w:sz w:val="28"/>
          <w:szCs w:val="28"/>
        </w:rPr>
        <w:t xml:space="preserve"> </w:t>
      </w:r>
      <w:r w:rsidRPr="009B55E6">
        <w:rPr>
          <w:rFonts w:ascii="Times New Roman" w:eastAsia="Arial" w:hAnsi="Times New Roman"/>
          <w:bCs/>
          <w:color w:val="231E20"/>
          <w:sz w:val="28"/>
          <w:szCs w:val="28"/>
        </w:rPr>
        <w:t>как особого ценностного отношения к себе, окружающим людям и жизни в целом.</w:t>
      </w:r>
    </w:p>
    <w:p w:rsidR="00C63224" w:rsidRPr="009B55E6" w:rsidRDefault="00C63224" w:rsidP="009B55E6">
      <w:pPr>
        <w:spacing w:after="0" w:line="240" w:lineRule="auto"/>
        <w:rPr>
          <w:rFonts w:ascii="Times New Roman" w:eastAsia="Arial" w:hAnsi="Times New Roman"/>
          <w:b/>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1. Патриотическое воспитание</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Самоопределение (личностное, профессиональное, жизненное): сформированность российской гражданской идентичности: патриотизма, уважения к Отечеству, прошлому и настоящему многонационального народа России через представления об исторической роли культур народов России, традиционных религий, духовно-нравственных ценностей в становлении российской государственности.</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2. Гражданское воспитание</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Осознанность своей гражданской идентичности через знание истории, языка, культуры своего народа, своего края, основ культурного наследия народов России и человечества и знание основных норм морали, нравственных и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понимания и принятия гуманистических, демократических и традиционных ценностей многонационального российского общества с помощью воспитания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 .</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3. Ценности познавательной деятельности</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Смыслообразование: сформированность ответственного отношения к учению,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4. Духовно-нравственное воспитание</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Сформированность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родного края, России и народов мира; освоение социальных норм, правил поведения, ролей и форм социальной жизни в группах и сообществах, включая взрослые и социальные сообщества; сформированность нравственной рефлексии и компетентности в решении моральных проблем на основе личностного выбора, нравственных чувств и нравственного поведения, осознанного и ответственного отношения к собственным поступкам; осознание значения семьи в жизни человека и общества; принятие ценности семейной жизни; уважительное и заботливое отношение к членам своей семьи через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потреблении .</w:t>
      </w:r>
    </w:p>
    <w:p w:rsidR="00C63224" w:rsidRPr="009B55E6" w:rsidRDefault="00C63224" w:rsidP="009B55E6">
      <w:pPr>
        <w:spacing w:after="0" w:line="240" w:lineRule="auto"/>
        <w:rPr>
          <w:rFonts w:ascii="Times New Roman" w:eastAsia="Arial" w:hAnsi="Times New Roman"/>
          <w:b/>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Метапредметные результаты</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Метапредметные результаты освоения курса включают освоение обучающимися межпредметных понятий (используются в нескольких предметных областях) и универсальные учебные действия (познавательные, коммуникативные, регулятивные); способность их использовать в учебной, познавательной и социальной практике; готовность к самостоятельному планированию и осуществлению учебной деятельности и организации учебного сотрудничества с педагогом и сверстниками, к участию в построении индивидуальной образовательной траектории; овладение навыками работы с информацией: восприятие и создание информационных текстов в различных форматах, в том числе цифровых, с учётом назначения информации и её аудитории .</w:t>
      </w:r>
    </w:p>
    <w:p w:rsidR="00C63224" w:rsidRPr="009B55E6" w:rsidRDefault="00C63224" w:rsidP="009B55E6">
      <w:pPr>
        <w:spacing w:after="0" w:line="240" w:lineRule="auto"/>
        <w:rPr>
          <w:rFonts w:ascii="Times New Roman" w:eastAsia="Arial" w:hAnsi="Times New Roman"/>
          <w:b/>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1. Познавательные универсальные учебные действия</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Познавательные универсальные учебные действия включают:</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(логические УУД);</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 умение создавать, применять и преобразовывать знаки и символы, модели и схемы для решения учебных и познавательных задач (знаково- символические / моделирование);</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 смысловое чтение;</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 развитие мотивации к овладению культурой активного использования словарей и других поисковых систем.</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2. Коммуникативные универсальные учебные действия</w:t>
      </w:r>
    </w:p>
    <w:p w:rsidR="00C63224" w:rsidRPr="009B55E6" w:rsidRDefault="00C63224" w:rsidP="009B55E6">
      <w:pPr>
        <w:spacing w:after="0" w:line="240" w:lineRule="auto"/>
        <w:rPr>
          <w:rFonts w:ascii="Times New Roman" w:eastAsia="Arial" w:hAnsi="Times New Roman"/>
          <w:b/>
          <w:bCs/>
          <w:color w:val="231E20"/>
          <w:sz w:val="28"/>
          <w:szCs w:val="28"/>
        </w:rPr>
      </w:pP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Коммуникативные универсальные учебные действия включают:</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(учебное сотрудничество);</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(коммуникация);</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-формирование и развитие компетентности в области использования информационно-коммуникационных технологий (ИКТ-компетентность).</w:t>
      </w:r>
    </w:p>
    <w:p w:rsidR="00C63224" w:rsidRPr="009B55E6" w:rsidRDefault="00C63224" w:rsidP="009B55E6">
      <w:pPr>
        <w:spacing w:after="0" w:line="240" w:lineRule="auto"/>
        <w:rPr>
          <w:rFonts w:ascii="Times New Roman" w:eastAsia="Arial" w:hAnsi="Times New Roman"/>
          <w:b/>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3. Регулятивные универсальные учебные действия</w:t>
      </w:r>
    </w:p>
    <w:p w:rsidR="00C63224" w:rsidRPr="009B55E6" w:rsidRDefault="00C63224" w:rsidP="009B55E6">
      <w:pPr>
        <w:spacing w:after="0" w:line="240" w:lineRule="auto"/>
        <w:rPr>
          <w:rFonts w:ascii="Times New Roman" w:eastAsia="Arial" w:hAnsi="Times New Roman"/>
          <w:b/>
          <w:bCs/>
          <w:color w:val="231E20"/>
          <w:sz w:val="28"/>
          <w:szCs w:val="28"/>
        </w:rPr>
      </w:pP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Регулятивные универсальные учебные действия включают:</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-умение самостоятельно определять цели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(целеполагание);</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(планирование);</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(контроль и коррекция);</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 умение оценивать правильность выполнения учебной задачи, собственные возможности её решения (оценка);</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 xml:space="preserve">- владение основами самоконтроля, самооценки, принятия решений и осуществления осознанного выбора в учебной и познавательной (познавательная рефлексия, саморегуляция) деятельности. </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Предметные результаты</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Предметные результаты освоения курса включают освоение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проектов .</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5 класс</w:t>
      </w:r>
    </w:p>
    <w:p w:rsidR="00C63224" w:rsidRPr="009B55E6" w:rsidRDefault="00C63224" w:rsidP="009B55E6">
      <w:pPr>
        <w:spacing w:after="0" w:line="240" w:lineRule="auto"/>
        <w:rPr>
          <w:rFonts w:ascii="Times New Roman" w:eastAsia="Arial" w:hAnsi="Times New Roman"/>
          <w:b/>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Тематический блок 1. «Россия — наш общий дом»</w:t>
      </w: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1 . Зачем изучать курс «Основы духовно-нравственной культуры народов России»?</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 xml:space="preserve">знать цель и предназначение курса «Основы духовно-нравственной культуры народов России»; </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 xml:space="preserve">понимать важность изучения культуры и гражданствообразующих религий для формирования личности гражданина России;  </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 xml:space="preserve">иметь представление о содержании данного курса, в том числе о  понятиях «мораль и нравственность», «семья», «традиционные ценности», об угрозах духовно-нравственному единству страны; понимать взаимосвязь между языком и культурой, духовно-нравственным развитием личности и социальным поведением. </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2 . Наш дом — Россия</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иметь представление об историческом пути формирования многонационального состава населения Российской Федерации, его мирном характере и причинах его формирования;</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знать о современном состоянии культурного и религиозного разнообразия народов Российской Федерации, причинах культурных  различий;</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понимать необходимость межнационального и межрелигиозного  сотрудничества и взаимодействия, важность сотрудничества и дружбы  между народами и нациями, обосновывать их необходимость</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3 . Язык и история</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знать и понимать, что такое язык, каковы важность его изучения и влияние на миропонимание личности;</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иметь базовые представления о формировании языка как носителя духовно-нравственных смыслов культуры;</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понимать суть и смысл коммуникативной роли языка, в том числе в организации межкультурного диалога и взаимодействия;</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обосновывать своё понимание необходимости нравственной чистоты языка, важности лингвистической гигиены, речевого этикета.</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4 . Русский язык — язык общения и язык возможностей</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иметь базовые представления о происхождении и развитии русского языка, его взаимосвязи с языками других народов России;</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знать и уметь обосновать важность русского языка как  культурообразующего языка народов России, важность его для существования государства и общества;</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понимать, что русский язык — не только важнейший элемент национальной культуры, но и историко-культурное наследие, достояние российского государства, уметь приводить примеры;</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иметь представление о нравственных категориях русского языка и их происхождении .</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5. Истоки родной культуры</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иметь сформированное представление о понятие «культура»;</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осознавать и уметь доказывать взаимосвязь культуры и природы; знать основные формы репрезентации культуры, уметь их различать и соотносить с реальными проявлениями культурного многообразия;</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уметь выделять общие черты в культуре различных народов, обосновывать их значение и причины.</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6. Материальная культура</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иметь представление об артефактах культуры;</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иметь базовое представление о традиционных укладах хозяйства: земледелии, скотоводстве, охоте, рыболовстве;</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понимать взаимосвязь между хозяйственным укладом и проявлениями духовной культуры;</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понимать и объяснять зависимость основных культурных укладов народов России от географии их массового расселения, природных условий и взаимодействия с другими этносами.</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7. Духовная культура</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иметь представление о таких культурных концептах как «искусство», «наука», «религия»;</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знать и давать определения терминам «мораль», «нравственность», «духовные ценности», «духовность» на доступном для обучающихся уровне осмысления;</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понимать смысл и взаимосвязь названных терминов с формами их  репрезентации в культуре;</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осознавать значение культурных символов, нравственный и духовный смысл культурных артефактов;</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знать, что такое знаки и символы, уметь соотносить их с культурными явлениями, с которыми они связаны.</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8 . Культура и религия</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иметь представление о понятии «религия», уметь пояснить её роль в жизни общества и основные социально-культурные функции;</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 xml:space="preserve">осознавать связь религии и морали; </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понимать роль и значение духовных ценностей в религиях народов России;</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уметь характеризовать государствообразующие конфессии России и их картины мира.</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9 . Культура и образование</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характеризовать термин «образование» и уметь обосновать его важность для личности и общества;</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иметь представление об основных ступенях образования в России и их необходимости;</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понимать взаимосвязь культуры и образованности человека;</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приводить примеры взаимосвязи между знанием, образованием и личностным и профессиональным ростом человека;</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понимать взаимосвязь между знанием и духовно-нравственным азвитием общества, осознавать ценность знания, истины, востребованность процесса познания как получения новых сведений о мире.</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10 . Многообразие культур России (практическое занятие)</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иметь сформированные представления о закономерностях развития культуры и истории народов, их культурных особенностях;</w:t>
      </w: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Cs/>
          <w:color w:val="231E20"/>
          <w:sz w:val="28"/>
          <w:szCs w:val="28"/>
        </w:rPr>
        <w:t>выделять общее и единичное в культ</w:t>
      </w:r>
      <w:r w:rsidRPr="009B55E6">
        <w:rPr>
          <w:rFonts w:ascii="Times New Roman" w:hAnsi="Times New Roman"/>
          <w:color w:val="000000"/>
          <w:sz w:val="28"/>
          <w:szCs w:val="28"/>
        </w:rPr>
        <w:t>уре на основе предметных знаний о культуре своего народа;</w:t>
      </w: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hAnsi="Times New Roman"/>
          <w:color w:val="000000"/>
          <w:sz w:val="28"/>
          <w:szCs w:val="28"/>
        </w:rPr>
        <w:t>предполагать и доказывать наличие взаимосвязи между культурой и духовно-нравственными ценностями на основе местной культурно-исторической специфики;</w:t>
      </w: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hAnsi="Times New Roman"/>
          <w:color w:val="000000"/>
          <w:sz w:val="28"/>
          <w:szCs w:val="28"/>
        </w:rPr>
        <w:t>обосновывать важность сохранения культурного многообразия как источника духовно-нравственных ценностей, морали</w:t>
      </w:r>
      <w:r w:rsidRPr="009B55E6">
        <w:rPr>
          <w:rFonts w:ascii="Times New Roman" w:hAnsi="Times New Roman"/>
          <w:color w:val="000000"/>
          <w:sz w:val="28"/>
          <w:szCs w:val="28"/>
        </w:rPr>
        <w:br/>
        <w:t>и нравственности современного общества.</w:t>
      </w:r>
    </w:p>
    <w:p w:rsidR="00C63224" w:rsidRPr="009B55E6" w:rsidRDefault="00C63224" w:rsidP="009B55E6">
      <w:pPr>
        <w:spacing w:after="0" w:line="240" w:lineRule="auto"/>
        <w:rPr>
          <w:rFonts w:ascii="Times New Roman" w:eastAsia="Arial" w:hAnsi="Times New Roman"/>
          <w:b/>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p>
    <w:p w:rsidR="00C63224" w:rsidRPr="009B55E6" w:rsidRDefault="00C63224" w:rsidP="009B55E6">
      <w:pPr>
        <w:spacing w:after="0" w:line="240" w:lineRule="auto"/>
        <w:rPr>
          <w:rFonts w:ascii="Times New Roman" w:hAnsi="Times New Roman"/>
          <w:b/>
          <w:bCs/>
          <w:color w:val="000000"/>
          <w:sz w:val="28"/>
          <w:szCs w:val="28"/>
        </w:rPr>
      </w:pPr>
      <w:r w:rsidRPr="009B55E6">
        <w:rPr>
          <w:rFonts w:ascii="Times New Roman" w:hAnsi="Times New Roman"/>
          <w:b/>
          <w:bCs/>
          <w:color w:val="000000"/>
          <w:sz w:val="28"/>
          <w:szCs w:val="28"/>
        </w:rPr>
        <w:t>Тематический  блок 2 «Духовно-нравственные ценности»</w:t>
      </w:r>
    </w:p>
    <w:p w:rsidR="00C63224" w:rsidRPr="009B55E6" w:rsidRDefault="00C63224" w:rsidP="009B55E6">
      <w:pPr>
        <w:spacing w:after="0" w:line="240" w:lineRule="auto"/>
        <w:rPr>
          <w:rFonts w:ascii="Times New Roman" w:hAnsi="Times New Roman"/>
          <w:b/>
          <w:color w:val="000000"/>
          <w:sz w:val="28"/>
          <w:szCs w:val="28"/>
        </w:rPr>
      </w:pPr>
      <w:r w:rsidRPr="009B55E6">
        <w:rPr>
          <w:rFonts w:ascii="Times New Roman" w:hAnsi="Times New Roman"/>
          <w:color w:val="000000"/>
          <w:sz w:val="28"/>
          <w:szCs w:val="28"/>
        </w:rPr>
        <w:br/>
      </w:r>
      <w:r w:rsidRPr="009B55E6">
        <w:rPr>
          <w:rFonts w:ascii="Times New Roman" w:hAnsi="Times New Roman"/>
          <w:b/>
          <w:color w:val="000000"/>
          <w:sz w:val="28"/>
          <w:szCs w:val="28"/>
        </w:rPr>
        <w:t>Тема 11. Семья — хранитель духовных ценностей</w:t>
      </w:r>
    </w:p>
    <w:p w:rsidR="00C63224" w:rsidRPr="009B55E6" w:rsidRDefault="00C63224" w:rsidP="009B55E6">
      <w:pPr>
        <w:spacing w:after="0" w:line="240" w:lineRule="auto"/>
        <w:rPr>
          <w:rFonts w:ascii="Times New Roman" w:hAnsi="Times New Roman"/>
          <w:color w:val="000000"/>
          <w:sz w:val="28"/>
          <w:szCs w:val="28"/>
        </w:rPr>
      </w:pPr>
      <w:r w:rsidRPr="009B55E6">
        <w:rPr>
          <w:rFonts w:ascii="Times New Roman" w:hAnsi="Times New Roman"/>
          <w:color w:val="000000"/>
          <w:sz w:val="28"/>
          <w:szCs w:val="28"/>
        </w:rPr>
        <w:t>знать и понимать смысл термина «семья»;</w:t>
      </w:r>
    </w:p>
    <w:p w:rsidR="00C63224" w:rsidRPr="009B55E6" w:rsidRDefault="00C63224" w:rsidP="009B55E6">
      <w:pPr>
        <w:spacing w:after="0" w:line="240" w:lineRule="auto"/>
        <w:rPr>
          <w:rFonts w:ascii="Times New Roman" w:hAnsi="Times New Roman"/>
          <w:color w:val="000000"/>
          <w:sz w:val="28"/>
          <w:szCs w:val="28"/>
        </w:rPr>
      </w:pPr>
      <w:r w:rsidRPr="009B55E6">
        <w:rPr>
          <w:rFonts w:ascii="Times New Roman" w:hAnsi="Times New Roman"/>
          <w:color w:val="000000"/>
          <w:sz w:val="28"/>
          <w:szCs w:val="28"/>
        </w:rPr>
        <w:t>иметь представление о взаимосвязях между типом культуры</w:t>
      </w:r>
      <w:r w:rsidRPr="009B55E6">
        <w:rPr>
          <w:rFonts w:ascii="Times New Roman" w:hAnsi="Times New Roman"/>
          <w:color w:val="000000"/>
          <w:sz w:val="28"/>
          <w:szCs w:val="28"/>
        </w:rPr>
        <w:br/>
        <w:t>и особенностями семейного быта и отношений в семье;</w:t>
      </w:r>
    </w:p>
    <w:p w:rsidR="00C63224" w:rsidRPr="009B55E6" w:rsidRDefault="00C63224" w:rsidP="009B55E6">
      <w:pPr>
        <w:spacing w:after="0" w:line="240" w:lineRule="auto"/>
        <w:rPr>
          <w:rFonts w:ascii="Times New Roman" w:hAnsi="Times New Roman"/>
          <w:color w:val="000000"/>
          <w:sz w:val="28"/>
          <w:szCs w:val="28"/>
        </w:rPr>
      </w:pPr>
      <w:r w:rsidRPr="009B55E6">
        <w:rPr>
          <w:rFonts w:ascii="Times New Roman" w:hAnsi="Times New Roman"/>
          <w:color w:val="000000"/>
          <w:sz w:val="28"/>
          <w:szCs w:val="28"/>
        </w:rPr>
        <w:t>осознавать значение термина «поколение» и его взаимосвязь</w:t>
      </w:r>
      <w:r w:rsidRPr="009B55E6">
        <w:rPr>
          <w:rFonts w:ascii="Times New Roman" w:hAnsi="Times New Roman"/>
          <w:color w:val="000000"/>
          <w:sz w:val="28"/>
          <w:szCs w:val="28"/>
        </w:rPr>
        <w:br/>
        <w:t>с культурными особенностями своего времени;</w:t>
      </w:r>
    </w:p>
    <w:p w:rsidR="00C63224" w:rsidRPr="009B55E6" w:rsidRDefault="00C63224" w:rsidP="009B55E6">
      <w:pPr>
        <w:spacing w:after="0" w:line="240" w:lineRule="auto"/>
        <w:rPr>
          <w:rFonts w:ascii="Times New Roman" w:hAnsi="Times New Roman"/>
          <w:color w:val="000000"/>
          <w:sz w:val="28"/>
          <w:szCs w:val="28"/>
        </w:rPr>
      </w:pPr>
      <w:r w:rsidRPr="009B55E6">
        <w:rPr>
          <w:rFonts w:ascii="Times New Roman" w:hAnsi="Times New Roman"/>
          <w:color w:val="000000"/>
          <w:sz w:val="28"/>
          <w:szCs w:val="28"/>
        </w:rPr>
        <w:t>уметь составить рассказ о своей семье в соответствии с культурно-историческими условиями её существования;</w:t>
      </w:r>
    </w:p>
    <w:p w:rsidR="00C63224" w:rsidRPr="009B55E6" w:rsidRDefault="00C63224" w:rsidP="009B55E6">
      <w:pPr>
        <w:spacing w:after="0" w:line="240" w:lineRule="auto"/>
        <w:rPr>
          <w:rFonts w:ascii="Times New Roman" w:hAnsi="Times New Roman"/>
          <w:color w:val="000000"/>
          <w:sz w:val="28"/>
          <w:szCs w:val="28"/>
        </w:rPr>
      </w:pPr>
      <w:r w:rsidRPr="009B55E6">
        <w:rPr>
          <w:rFonts w:ascii="Times New Roman" w:hAnsi="Times New Roman"/>
          <w:color w:val="000000"/>
          <w:sz w:val="28"/>
          <w:szCs w:val="28"/>
        </w:rPr>
        <w:t>понимать и обосновывать такие понятия, как «счастливая</w:t>
      </w:r>
      <w:r w:rsidRPr="009B55E6">
        <w:rPr>
          <w:rFonts w:ascii="Times New Roman" w:hAnsi="Times New Roman"/>
          <w:color w:val="000000"/>
          <w:sz w:val="28"/>
          <w:szCs w:val="28"/>
        </w:rPr>
        <w:br/>
        <w:t>семья», «семейное счастье»;</w:t>
      </w:r>
    </w:p>
    <w:p w:rsidR="00C63224" w:rsidRPr="009B55E6" w:rsidRDefault="00C63224" w:rsidP="009B55E6">
      <w:pPr>
        <w:spacing w:after="0" w:line="240" w:lineRule="auto"/>
        <w:rPr>
          <w:rFonts w:ascii="Times New Roman" w:hAnsi="Times New Roman"/>
          <w:color w:val="000000"/>
          <w:sz w:val="28"/>
          <w:szCs w:val="28"/>
        </w:rPr>
      </w:pPr>
      <w:r w:rsidRPr="009B55E6">
        <w:rPr>
          <w:rFonts w:ascii="Times New Roman" w:hAnsi="Times New Roman"/>
          <w:color w:val="000000"/>
          <w:sz w:val="28"/>
          <w:szCs w:val="28"/>
        </w:rPr>
        <w:t>осознавать и уметь доказывать важность семьи как хранителя</w:t>
      </w:r>
      <w:r w:rsidRPr="009B55E6">
        <w:rPr>
          <w:rFonts w:ascii="Times New Roman" w:hAnsi="Times New Roman"/>
          <w:color w:val="000000"/>
          <w:sz w:val="28"/>
          <w:szCs w:val="28"/>
        </w:rPr>
        <w:br/>
        <w:t>традиций и её воспитательную роль;</w:t>
      </w:r>
    </w:p>
    <w:p w:rsidR="00C63224" w:rsidRPr="009B55E6" w:rsidRDefault="00C63224" w:rsidP="009B55E6">
      <w:pPr>
        <w:spacing w:after="0" w:line="240" w:lineRule="auto"/>
        <w:rPr>
          <w:rFonts w:ascii="Times New Roman" w:hAnsi="Times New Roman"/>
          <w:color w:val="000000"/>
          <w:sz w:val="28"/>
          <w:szCs w:val="28"/>
        </w:rPr>
      </w:pPr>
      <w:r w:rsidRPr="009B55E6">
        <w:rPr>
          <w:rFonts w:ascii="Times New Roman" w:hAnsi="Times New Roman"/>
          <w:color w:val="000000"/>
          <w:sz w:val="28"/>
          <w:szCs w:val="28"/>
        </w:rPr>
        <w:t>понимать смысл терминов «сиротство», «социальное сиротство», обосновывать нравственную важность заботы о сиротах, знать о формах помощи сиротам со стороны государства .</w:t>
      </w:r>
    </w:p>
    <w:p w:rsidR="00C63224" w:rsidRPr="009B55E6" w:rsidRDefault="00C63224" w:rsidP="009B55E6">
      <w:pPr>
        <w:spacing w:after="0" w:line="240" w:lineRule="auto"/>
        <w:rPr>
          <w:rFonts w:ascii="Times New Roman" w:hAnsi="Times New Roman"/>
          <w:color w:val="000000"/>
          <w:sz w:val="28"/>
          <w:szCs w:val="28"/>
        </w:rPr>
      </w:pPr>
    </w:p>
    <w:p w:rsidR="00C63224" w:rsidRPr="009B55E6" w:rsidRDefault="00C63224" w:rsidP="009B55E6">
      <w:pPr>
        <w:spacing w:after="0" w:line="240" w:lineRule="auto"/>
        <w:rPr>
          <w:rFonts w:ascii="Times New Roman" w:hAnsi="Times New Roman"/>
          <w:b/>
          <w:color w:val="000000"/>
          <w:sz w:val="28"/>
          <w:szCs w:val="28"/>
        </w:rPr>
      </w:pPr>
      <w:r w:rsidRPr="009B55E6">
        <w:rPr>
          <w:rFonts w:ascii="Times New Roman" w:hAnsi="Times New Roman"/>
          <w:color w:val="000000"/>
          <w:sz w:val="28"/>
          <w:szCs w:val="28"/>
        </w:rPr>
        <w:br/>
      </w:r>
      <w:r w:rsidRPr="009B55E6">
        <w:rPr>
          <w:rFonts w:ascii="Times New Roman" w:hAnsi="Times New Roman"/>
          <w:b/>
          <w:color w:val="000000"/>
          <w:sz w:val="28"/>
          <w:szCs w:val="28"/>
        </w:rPr>
        <w:t>Тема 12 . Родина начинается с семьи</w:t>
      </w:r>
    </w:p>
    <w:p w:rsidR="00C63224" w:rsidRPr="009B55E6" w:rsidRDefault="00C63224" w:rsidP="009B55E6">
      <w:pPr>
        <w:spacing w:after="0" w:line="240" w:lineRule="auto"/>
        <w:rPr>
          <w:rFonts w:ascii="Times New Roman" w:hAnsi="Times New Roman"/>
          <w:color w:val="000000"/>
          <w:sz w:val="28"/>
          <w:szCs w:val="28"/>
        </w:rPr>
      </w:pPr>
      <w:r w:rsidRPr="009B55E6">
        <w:rPr>
          <w:rFonts w:ascii="Times New Roman" w:hAnsi="Times New Roman"/>
          <w:color w:val="000000"/>
          <w:sz w:val="28"/>
          <w:szCs w:val="28"/>
        </w:rPr>
        <w:t>знать и уметь объяснить понятие «Родина»;</w:t>
      </w:r>
      <w:r w:rsidRPr="009B55E6">
        <w:rPr>
          <w:rFonts w:ascii="Times New Roman" w:hAnsi="Times New Roman"/>
          <w:color w:val="000000"/>
          <w:sz w:val="28"/>
          <w:szCs w:val="28"/>
        </w:rPr>
        <w:br/>
        <w:t>осознавать взаимосвязь и различия между концептами «Отечество» и «Родина»;</w:t>
      </w:r>
      <w:r w:rsidRPr="009B55E6">
        <w:rPr>
          <w:rFonts w:ascii="Times New Roman" w:hAnsi="Times New Roman"/>
          <w:color w:val="000000"/>
          <w:sz w:val="28"/>
          <w:szCs w:val="28"/>
        </w:rPr>
        <w:br/>
        <w:t>понимать, что такое история семьи, каковы формы её выражения и сохранения;</w:t>
      </w:r>
      <w:r w:rsidRPr="009B55E6">
        <w:rPr>
          <w:rFonts w:ascii="Times New Roman" w:hAnsi="Times New Roman"/>
          <w:color w:val="000000"/>
          <w:sz w:val="28"/>
          <w:szCs w:val="28"/>
        </w:rPr>
        <w:br/>
        <w:t>обосновывать и доказывать взаимосвязь истории семьи и</w:t>
      </w:r>
      <w:r w:rsidRPr="009B55E6">
        <w:rPr>
          <w:rFonts w:ascii="Times New Roman" w:hAnsi="Times New Roman"/>
          <w:color w:val="000000"/>
          <w:sz w:val="28"/>
          <w:szCs w:val="28"/>
        </w:rPr>
        <w:br/>
        <w:t>истории народа, государства, человечества.</w:t>
      </w:r>
      <w:r w:rsidRPr="009B55E6">
        <w:rPr>
          <w:rFonts w:ascii="Times New Roman" w:hAnsi="Times New Roman"/>
          <w:color w:val="000000"/>
          <w:sz w:val="28"/>
          <w:szCs w:val="28"/>
        </w:rPr>
        <w:br/>
      </w:r>
    </w:p>
    <w:p w:rsidR="00C63224" w:rsidRPr="009B55E6" w:rsidRDefault="00C63224" w:rsidP="009B55E6">
      <w:pPr>
        <w:spacing w:after="0" w:line="240" w:lineRule="auto"/>
        <w:rPr>
          <w:rFonts w:ascii="Times New Roman" w:hAnsi="Times New Roman"/>
          <w:b/>
          <w:color w:val="000000"/>
          <w:sz w:val="28"/>
          <w:szCs w:val="28"/>
        </w:rPr>
      </w:pPr>
      <w:r w:rsidRPr="009B55E6">
        <w:rPr>
          <w:rFonts w:ascii="Times New Roman" w:hAnsi="Times New Roman"/>
          <w:b/>
          <w:color w:val="000000"/>
          <w:sz w:val="28"/>
          <w:szCs w:val="28"/>
        </w:rPr>
        <w:t>Тема 13 . Традиции семейного воспитания в России</w:t>
      </w:r>
    </w:p>
    <w:p w:rsidR="00C63224" w:rsidRPr="009B55E6" w:rsidRDefault="00C63224" w:rsidP="009B55E6">
      <w:pPr>
        <w:spacing w:after="0" w:line="240" w:lineRule="auto"/>
        <w:rPr>
          <w:rFonts w:ascii="Times New Roman" w:hAnsi="Times New Roman"/>
          <w:color w:val="000000"/>
          <w:sz w:val="28"/>
          <w:szCs w:val="28"/>
        </w:rPr>
      </w:pPr>
      <w:r w:rsidRPr="009B55E6">
        <w:rPr>
          <w:rFonts w:ascii="Times New Roman" w:hAnsi="Times New Roman"/>
          <w:color w:val="000000"/>
          <w:sz w:val="28"/>
          <w:szCs w:val="28"/>
        </w:rPr>
        <w:t>иметь представление о семейных традициях и обосновывать</w:t>
      </w:r>
      <w:r w:rsidRPr="009B55E6">
        <w:rPr>
          <w:rFonts w:ascii="Times New Roman" w:hAnsi="Times New Roman"/>
          <w:color w:val="000000"/>
          <w:sz w:val="28"/>
          <w:szCs w:val="28"/>
        </w:rPr>
        <w:br/>
        <w:t>их важность как ключевых элементах семейных отношений;</w:t>
      </w:r>
      <w:r w:rsidRPr="009B55E6">
        <w:rPr>
          <w:rFonts w:ascii="Times New Roman" w:hAnsi="Times New Roman"/>
          <w:color w:val="000000"/>
          <w:sz w:val="28"/>
          <w:szCs w:val="28"/>
        </w:rPr>
        <w:br/>
        <w:t>знать и понимать взаимосвязь семейных традиций и культуры собственного этноса;</w:t>
      </w:r>
      <w:r w:rsidRPr="009B55E6">
        <w:rPr>
          <w:rFonts w:ascii="Times New Roman" w:hAnsi="Times New Roman"/>
          <w:color w:val="000000"/>
          <w:sz w:val="28"/>
          <w:szCs w:val="28"/>
        </w:rPr>
        <w:br/>
        <w:t>уметь рассказывать о семейных традициях своего народа и</w:t>
      </w:r>
      <w:r w:rsidRPr="009B55E6">
        <w:rPr>
          <w:rFonts w:ascii="Times New Roman" w:hAnsi="Times New Roman"/>
          <w:color w:val="000000"/>
          <w:sz w:val="28"/>
          <w:szCs w:val="28"/>
        </w:rPr>
        <w:br/>
        <w:t>народов России, собственной семьи;</w:t>
      </w:r>
    </w:p>
    <w:p w:rsidR="00C63224" w:rsidRPr="009B55E6" w:rsidRDefault="00C63224" w:rsidP="009B55E6">
      <w:pPr>
        <w:spacing w:after="0" w:line="240" w:lineRule="auto"/>
        <w:rPr>
          <w:rFonts w:ascii="Times New Roman" w:hAnsi="Times New Roman"/>
          <w:color w:val="000000"/>
          <w:sz w:val="28"/>
          <w:szCs w:val="28"/>
        </w:rPr>
      </w:pPr>
      <w:r w:rsidRPr="009B55E6">
        <w:rPr>
          <w:rFonts w:ascii="Times New Roman" w:hAnsi="Times New Roman"/>
          <w:color w:val="000000"/>
          <w:sz w:val="28"/>
          <w:szCs w:val="28"/>
        </w:rPr>
        <w:t>осознавать роль семейных традиций в культуре общества,</w:t>
      </w:r>
      <w:r w:rsidRPr="009B55E6">
        <w:rPr>
          <w:rFonts w:ascii="Times New Roman" w:hAnsi="Times New Roman"/>
          <w:color w:val="000000"/>
          <w:sz w:val="28"/>
          <w:szCs w:val="28"/>
        </w:rPr>
        <w:br/>
        <w:t>трансляции ценностей, духовно-нравственных идеалов.</w:t>
      </w:r>
    </w:p>
    <w:p w:rsidR="00C63224" w:rsidRPr="009B55E6" w:rsidRDefault="00C63224" w:rsidP="009B55E6">
      <w:pPr>
        <w:spacing w:after="0" w:line="240" w:lineRule="auto"/>
        <w:rPr>
          <w:rFonts w:ascii="Times New Roman" w:hAnsi="Times New Roman"/>
          <w:b/>
          <w:color w:val="000000"/>
          <w:sz w:val="28"/>
          <w:szCs w:val="28"/>
        </w:rPr>
      </w:pPr>
      <w:r w:rsidRPr="009B55E6">
        <w:rPr>
          <w:rFonts w:ascii="Times New Roman" w:hAnsi="Times New Roman"/>
          <w:color w:val="000000"/>
          <w:sz w:val="28"/>
          <w:szCs w:val="28"/>
        </w:rPr>
        <w:br/>
      </w:r>
      <w:r w:rsidRPr="009B55E6">
        <w:rPr>
          <w:rFonts w:ascii="Times New Roman" w:hAnsi="Times New Roman"/>
          <w:b/>
          <w:color w:val="000000"/>
          <w:sz w:val="28"/>
          <w:szCs w:val="28"/>
        </w:rPr>
        <w:t>Тема 14. Образ семьи в культуре народов России</w:t>
      </w:r>
    </w:p>
    <w:p w:rsidR="00C63224" w:rsidRPr="009B55E6" w:rsidRDefault="00C63224" w:rsidP="009B55E6">
      <w:pPr>
        <w:spacing w:after="0" w:line="240" w:lineRule="auto"/>
        <w:rPr>
          <w:rFonts w:ascii="Times New Roman" w:hAnsi="Times New Roman"/>
          <w:color w:val="000000"/>
          <w:sz w:val="28"/>
          <w:szCs w:val="28"/>
        </w:rPr>
      </w:pPr>
      <w:r w:rsidRPr="009B55E6">
        <w:rPr>
          <w:rFonts w:ascii="Times New Roman" w:hAnsi="Times New Roman"/>
          <w:color w:val="000000"/>
          <w:sz w:val="28"/>
          <w:szCs w:val="28"/>
        </w:rPr>
        <w:t>знать и называть традиционные сказочные и фольклорные</w:t>
      </w:r>
      <w:r w:rsidRPr="009B55E6">
        <w:rPr>
          <w:rFonts w:ascii="Times New Roman" w:hAnsi="Times New Roman"/>
          <w:color w:val="000000"/>
          <w:sz w:val="28"/>
          <w:szCs w:val="28"/>
        </w:rPr>
        <w:br/>
        <w:t>сюжеты о семье, семейных обязанностях;</w:t>
      </w:r>
    </w:p>
    <w:p w:rsidR="00C63224" w:rsidRPr="009B55E6" w:rsidRDefault="00C63224" w:rsidP="009B55E6">
      <w:pPr>
        <w:spacing w:after="0" w:line="240" w:lineRule="auto"/>
        <w:rPr>
          <w:rFonts w:ascii="Times New Roman" w:hAnsi="Times New Roman"/>
          <w:color w:val="000000"/>
          <w:sz w:val="28"/>
          <w:szCs w:val="28"/>
        </w:rPr>
      </w:pPr>
      <w:r w:rsidRPr="009B55E6">
        <w:rPr>
          <w:rFonts w:ascii="Times New Roman" w:hAnsi="Times New Roman"/>
          <w:color w:val="000000"/>
          <w:sz w:val="28"/>
          <w:szCs w:val="28"/>
        </w:rPr>
        <w:t xml:space="preserve"> уметь обосновывать своё понимание семейных ценностей, выраженных в фольклорных сюжетах; </w:t>
      </w:r>
    </w:p>
    <w:p w:rsidR="00C63224" w:rsidRPr="009B55E6" w:rsidRDefault="00C63224" w:rsidP="009B55E6">
      <w:pPr>
        <w:spacing w:after="0" w:line="240" w:lineRule="auto"/>
        <w:rPr>
          <w:rFonts w:ascii="Times New Roman" w:hAnsi="Times New Roman"/>
          <w:color w:val="000000"/>
          <w:sz w:val="28"/>
          <w:szCs w:val="28"/>
        </w:rPr>
      </w:pPr>
      <w:r w:rsidRPr="009B55E6">
        <w:rPr>
          <w:rFonts w:ascii="Times New Roman" w:hAnsi="Times New Roman"/>
          <w:color w:val="000000"/>
          <w:sz w:val="28"/>
          <w:szCs w:val="28"/>
        </w:rPr>
        <w:t>знать и понимать морально-нравственное значение семьи в</w:t>
      </w:r>
      <w:r w:rsidRPr="009B55E6">
        <w:rPr>
          <w:rFonts w:ascii="Times New Roman" w:hAnsi="Times New Roman"/>
          <w:color w:val="000000"/>
          <w:sz w:val="28"/>
          <w:szCs w:val="28"/>
        </w:rPr>
        <w:br/>
        <w:t>литературных произведениях, иметь представление о ключевых сюжетах с участием семьи в произведениях художественной культуры;</w:t>
      </w:r>
      <w:r w:rsidRPr="009B55E6">
        <w:rPr>
          <w:rFonts w:ascii="Times New Roman" w:hAnsi="Times New Roman"/>
          <w:color w:val="000000"/>
          <w:sz w:val="28"/>
          <w:szCs w:val="28"/>
        </w:rPr>
        <w:br/>
        <w:t xml:space="preserve"> понимать и обосновывать важность семейных ценностей с использованием различного иллюстративного материала .</w:t>
      </w:r>
    </w:p>
    <w:p w:rsidR="00C63224" w:rsidRPr="009B55E6" w:rsidRDefault="00C63224" w:rsidP="009B55E6">
      <w:pPr>
        <w:spacing w:after="0" w:line="240" w:lineRule="auto"/>
        <w:rPr>
          <w:rFonts w:ascii="Times New Roman" w:hAnsi="Times New Roman"/>
          <w:b/>
          <w:color w:val="000000"/>
          <w:sz w:val="28"/>
          <w:szCs w:val="28"/>
        </w:rPr>
      </w:pPr>
      <w:r w:rsidRPr="009B55E6">
        <w:rPr>
          <w:rFonts w:ascii="Times New Roman" w:hAnsi="Times New Roman"/>
          <w:color w:val="000000"/>
          <w:sz w:val="28"/>
          <w:szCs w:val="28"/>
        </w:rPr>
        <w:br/>
      </w:r>
      <w:r w:rsidRPr="009B55E6">
        <w:rPr>
          <w:rFonts w:ascii="Times New Roman" w:hAnsi="Times New Roman"/>
          <w:b/>
          <w:color w:val="000000"/>
          <w:sz w:val="28"/>
          <w:szCs w:val="28"/>
        </w:rPr>
        <w:t>Тема 15. Труд в истории семьи</w:t>
      </w:r>
    </w:p>
    <w:p w:rsidR="00C63224" w:rsidRPr="009B55E6" w:rsidRDefault="00C63224" w:rsidP="009B55E6">
      <w:pPr>
        <w:spacing w:after="0" w:line="240" w:lineRule="auto"/>
        <w:rPr>
          <w:rFonts w:ascii="Times New Roman" w:hAnsi="Times New Roman"/>
          <w:color w:val="000000"/>
          <w:sz w:val="28"/>
          <w:szCs w:val="28"/>
        </w:rPr>
      </w:pPr>
      <w:r w:rsidRPr="009B55E6">
        <w:rPr>
          <w:rFonts w:ascii="Times New Roman" w:hAnsi="Times New Roman"/>
          <w:color w:val="000000"/>
          <w:sz w:val="28"/>
          <w:szCs w:val="28"/>
        </w:rPr>
        <w:t>знать и понимать, что такое семейное хозяйство и домашний</w:t>
      </w:r>
      <w:r w:rsidRPr="009B55E6">
        <w:rPr>
          <w:rFonts w:ascii="Times New Roman" w:hAnsi="Times New Roman"/>
          <w:color w:val="000000"/>
          <w:sz w:val="28"/>
          <w:szCs w:val="28"/>
        </w:rPr>
        <w:br/>
        <w:t>труд;</w:t>
      </w:r>
    </w:p>
    <w:p w:rsidR="00C63224" w:rsidRPr="009B55E6" w:rsidRDefault="00C63224" w:rsidP="009B55E6">
      <w:pPr>
        <w:spacing w:after="0" w:line="240" w:lineRule="auto"/>
        <w:rPr>
          <w:rFonts w:ascii="Times New Roman" w:hAnsi="Times New Roman"/>
          <w:color w:val="000000"/>
          <w:sz w:val="28"/>
          <w:szCs w:val="28"/>
        </w:rPr>
      </w:pPr>
      <w:r w:rsidRPr="009B55E6">
        <w:rPr>
          <w:rFonts w:ascii="Times New Roman" w:hAnsi="Times New Roman"/>
          <w:color w:val="000000"/>
          <w:sz w:val="28"/>
          <w:szCs w:val="28"/>
        </w:rPr>
        <w:t>понимать и уметь объяснять специфику семьи как социального института, характеризовать роль домашнего труда и распределение экономических функций в семье;</w:t>
      </w:r>
    </w:p>
    <w:p w:rsidR="00C63224" w:rsidRPr="009B55E6" w:rsidRDefault="00C63224" w:rsidP="009B55E6">
      <w:pPr>
        <w:spacing w:after="0" w:line="240" w:lineRule="auto"/>
        <w:rPr>
          <w:rFonts w:ascii="Times New Roman" w:hAnsi="Times New Roman"/>
          <w:color w:val="000000"/>
          <w:sz w:val="28"/>
          <w:szCs w:val="28"/>
        </w:rPr>
      </w:pPr>
      <w:r w:rsidRPr="009B55E6">
        <w:rPr>
          <w:rFonts w:ascii="Times New Roman" w:hAnsi="Times New Roman"/>
          <w:color w:val="000000"/>
          <w:sz w:val="28"/>
          <w:szCs w:val="28"/>
        </w:rPr>
        <w:t>осознавать и оценивать семейный уклад и взаимосвязь с социально-экономической структурой общества в форме большой и малой семей;</w:t>
      </w:r>
      <w:r w:rsidRPr="009B55E6">
        <w:rPr>
          <w:rFonts w:ascii="Times New Roman" w:hAnsi="Times New Roman"/>
          <w:color w:val="000000"/>
          <w:sz w:val="28"/>
          <w:szCs w:val="28"/>
        </w:rPr>
        <w:br/>
        <w:t>характеризовать распределение семейного труда и осознавать</w:t>
      </w:r>
      <w:r w:rsidRPr="009B55E6">
        <w:rPr>
          <w:rFonts w:ascii="Times New Roman" w:hAnsi="Times New Roman"/>
          <w:color w:val="000000"/>
          <w:sz w:val="28"/>
          <w:szCs w:val="28"/>
        </w:rPr>
        <w:br/>
        <w:t>его важность для укрепления целостности семьи.</w:t>
      </w:r>
      <w:r w:rsidRPr="009B55E6">
        <w:rPr>
          <w:rFonts w:ascii="Times New Roman" w:hAnsi="Times New Roman"/>
          <w:color w:val="000000"/>
          <w:sz w:val="28"/>
          <w:szCs w:val="28"/>
        </w:rPr>
        <w:br/>
      </w:r>
    </w:p>
    <w:p w:rsidR="00C63224" w:rsidRPr="009B55E6" w:rsidRDefault="00C63224" w:rsidP="009B55E6">
      <w:pPr>
        <w:spacing w:after="0" w:line="240" w:lineRule="auto"/>
        <w:rPr>
          <w:rFonts w:ascii="Times New Roman" w:hAnsi="Times New Roman"/>
          <w:color w:val="000000"/>
          <w:sz w:val="28"/>
          <w:szCs w:val="28"/>
        </w:rPr>
      </w:pPr>
    </w:p>
    <w:p w:rsidR="00C63224" w:rsidRPr="009B55E6" w:rsidRDefault="00C63224" w:rsidP="009B55E6">
      <w:pPr>
        <w:spacing w:after="0" w:line="240" w:lineRule="auto"/>
        <w:rPr>
          <w:rFonts w:ascii="Times New Roman" w:hAnsi="Times New Roman"/>
          <w:b/>
          <w:i/>
          <w:iCs/>
          <w:color w:val="000000"/>
          <w:sz w:val="28"/>
          <w:szCs w:val="28"/>
        </w:rPr>
      </w:pPr>
      <w:r w:rsidRPr="009B55E6">
        <w:rPr>
          <w:rFonts w:ascii="Times New Roman" w:hAnsi="Times New Roman"/>
          <w:b/>
          <w:color w:val="000000"/>
          <w:sz w:val="28"/>
          <w:szCs w:val="28"/>
        </w:rPr>
        <w:t xml:space="preserve">Тема 16. Семья в современном мире </w:t>
      </w:r>
      <w:r w:rsidRPr="009B55E6">
        <w:rPr>
          <w:rFonts w:ascii="Times New Roman" w:hAnsi="Times New Roman"/>
          <w:b/>
          <w:i/>
          <w:iCs/>
          <w:color w:val="000000"/>
          <w:sz w:val="28"/>
          <w:szCs w:val="28"/>
        </w:rPr>
        <w:t>(практическое занятие)</w:t>
      </w:r>
    </w:p>
    <w:p w:rsidR="00C63224" w:rsidRPr="009B55E6" w:rsidRDefault="00C63224" w:rsidP="009B55E6">
      <w:pPr>
        <w:spacing w:after="0" w:line="240" w:lineRule="auto"/>
        <w:rPr>
          <w:rFonts w:ascii="Times New Roman" w:hAnsi="Times New Roman"/>
          <w:color w:val="000000"/>
          <w:sz w:val="28"/>
          <w:szCs w:val="28"/>
        </w:rPr>
      </w:pPr>
      <w:r w:rsidRPr="009B55E6">
        <w:rPr>
          <w:rFonts w:ascii="Times New Roman" w:hAnsi="Times New Roman"/>
          <w:color w:val="000000"/>
          <w:sz w:val="28"/>
          <w:szCs w:val="28"/>
        </w:rPr>
        <w:t>иметь сформированные представления о закономерностях</w:t>
      </w:r>
      <w:r w:rsidRPr="009B55E6">
        <w:rPr>
          <w:rFonts w:ascii="Times New Roman" w:hAnsi="Times New Roman"/>
          <w:color w:val="000000"/>
          <w:sz w:val="28"/>
          <w:szCs w:val="28"/>
        </w:rPr>
        <w:br/>
        <w:t>развития семьи в культуре и истории народов России, уметь</w:t>
      </w:r>
      <w:r w:rsidRPr="009B55E6">
        <w:rPr>
          <w:rFonts w:ascii="Times New Roman" w:hAnsi="Times New Roman"/>
          <w:color w:val="000000"/>
          <w:sz w:val="28"/>
          <w:szCs w:val="28"/>
        </w:rPr>
        <w:br/>
        <w:t>обосновывать данные закономерности на региональных материалах и примерах из жизни собственной семьи;</w:t>
      </w:r>
    </w:p>
    <w:p w:rsidR="00C63224" w:rsidRPr="009B55E6" w:rsidRDefault="00C63224" w:rsidP="009B55E6">
      <w:pPr>
        <w:spacing w:after="0" w:line="240" w:lineRule="auto"/>
        <w:rPr>
          <w:rFonts w:ascii="Times New Roman" w:hAnsi="Times New Roman"/>
          <w:color w:val="000000"/>
          <w:sz w:val="28"/>
          <w:szCs w:val="28"/>
        </w:rPr>
      </w:pPr>
      <w:r w:rsidRPr="009B55E6">
        <w:rPr>
          <w:rFonts w:ascii="Times New Roman" w:hAnsi="Times New Roman"/>
          <w:color w:val="000000"/>
          <w:sz w:val="28"/>
          <w:szCs w:val="28"/>
        </w:rPr>
        <w:t>выделять особенности духовной культуры семьи в фольклоре</w:t>
      </w:r>
      <w:r w:rsidRPr="009B55E6">
        <w:rPr>
          <w:rFonts w:ascii="Times New Roman" w:hAnsi="Times New Roman"/>
          <w:color w:val="000000"/>
          <w:sz w:val="28"/>
          <w:szCs w:val="28"/>
        </w:rPr>
        <w:br/>
        <w:t>и культуре различных народов на основе предметных знаний</w:t>
      </w:r>
      <w:r w:rsidRPr="009B55E6">
        <w:rPr>
          <w:rFonts w:ascii="Times New Roman" w:hAnsi="Times New Roman"/>
          <w:color w:val="000000"/>
          <w:sz w:val="28"/>
          <w:szCs w:val="28"/>
        </w:rPr>
        <w:br/>
        <w:t>о культуре своего народа;</w:t>
      </w:r>
    </w:p>
    <w:p w:rsidR="00C63224" w:rsidRPr="009B55E6" w:rsidRDefault="00C63224" w:rsidP="009B55E6">
      <w:pPr>
        <w:spacing w:after="0" w:line="240" w:lineRule="auto"/>
        <w:rPr>
          <w:rFonts w:ascii="Times New Roman" w:hAnsi="Times New Roman"/>
          <w:color w:val="000000"/>
          <w:sz w:val="28"/>
          <w:szCs w:val="28"/>
        </w:rPr>
      </w:pPr>
      <w:r w:rsidRPr="009B55E6">
        <w:rPr>
          <w:rFonts w:ascii="Times New Roman" w:hAnsi="Times New Roman"/>
          <w:color w:val="000000"/>
          <w:sz w:val="28"/>
          <w:szCs w:val="28"/>
        </w:rPr>
        <w:t>предполагать и доказывать наличие взаимосвязи между культурой и духовно-нравственными ценностями семьи;</w:t>
      </w:r>
    </w:p>
    <w:p w:rsidR="00C63224" w:rsidRPr="009B55E6" w:rsidRDefault="00C63224" w:rsidP="009B55E6">
      <w:pPr>
        <w:spacing w:after="0" w:line="240" w:lineRule="auto"/>
        <w:rPr>
          <w:rFonts w:ascii="Times New Roman" w:hAnsi="Times New Roman"/>
          <w:color w:val="000000"/>
          <w:sz w:val="28"/>
          <w:szCs w:val="28"/>
        </w:rPr>
      </w:pPr>
      <w:r w:rsidRPr="009B55E6">
        <w:rPr>
          <w:rFonts w:ascii="Times New Roman" w:hAnsi="Times New Roman"/>
          <w:color w:val="000000"/>
          <w:sz w:val="28"/>
          <w:szCs w:val="28"/>
        </w:rPr>
        <w:t>обосновывать важность семьи и семейных традиций для</w:t>
      </w:r>
      <w:r w:rsidRPr="009B55E6">
        <w:rPr>
          <w:rFonts w:ascii="Times New Roman" w:hAnsi="Times New Roman"/>
          <w:color w:val="000000"/>
          <w:sz w:val="28"/>
          <w:szCs w:val="28"/>
        </w:rPr>
        <w:br/>
        <w:t>трансляции духовно-нравственных ценностей, морали и</w:t>
      </w:r>
      <w:r w:rsidRPr="009B55E6">
        <w:rPr>
          <w:rFonts w:ascii="Times New Roman" w:hAnsi="Times New Roman"/>
          <w:color w:val="000000"/>
          <w:sz w:val="28"/>
          <w:szCs w:val="28"/>
        </w:rPr>
        <w:br/>
        <w:t>нравственности как фактора культурной преемственности.</w:t>
      </w:r>
    </w:p>
    <w:p w:rsidR="00C63224" w:rsidRPr="009B55E6" w:rsidRDefault="00C63224" w:rsidP="009B55E6">
      <w:pPr>
        <w:spacing w:after="0" w:line="240" w:lineRule="auto"/>
        <w:rPr>
          <w:rFonts w:ascii="Times New Roman" w:hAnsi="Times New Roman"/>
          <w:color w:val="000000"/>
          <w:sz w:val="28"/>
          <w:szCs w:val="28"/>
        </w:rPr>
      </w:pPr>
    </w:p>
    <w:p w:rsidR="00C63224" w:rsidRPr="009B55E6" w:rsidRDefault="00C63224" w:rsidP="009B55E6">
      <w:pPr>
        <w:spacing w:after="0" w:line="240" w:lineRule="auto"/>
        <w:rPr>
          <w:rFonts w:ascii="Times New Roman" w:hAnsi="Times New Roman"/>
          <w:b/>
          <w:bCs/>
          <w:color w:val="000000"/>
          <w:sz w:val="28"/>
          <w:szCs w:val="28"/>
        </w:rPr>
      </w:pPr>
      <w:r w:rsidRPr="009B55E6">
        <w:rPr>
          <w:rFonts w:ascii="Times New Roman" w:hAnsi="Times New Roman"/>
          <w:color w:val="000000"/>
          <w:sz w:val="28"/>
          <w:szCs w:val="28"/>
        </w:rPr>
        <w:br/>
      </w:r>
    </w:p>
    <w:p w:rsidR="00C63224" w:rsidRPr="009B55E6" w:rsidRDefault="00C63224" w:rsidP="009B55E6">
      <w:pPr>
        <w:spacing w:after="0" w:line="240" w:lineRule="auto"/>
        <w:rPr>
          <w:rFonts w:ascii="Times New Roman" w:hAnsi="Times New Roman"/>
          <w:color w:val="000000"/>
          <w:sz w:val="28"/>
          <w:szCs w:val="28"/>
        </w:rPr>
      </w:pPr>
      <w:r w:rsidRPr="009B55E6">
        <w:rPr>
          <w:rFonts w:ascii="Times New Roman" w:hAnsi="Times New Roman"/>
          <w:b/>
          <w:bCs/>
          <w:color w:val="000000"/>
          <w:sz w:val="28"/>
          <w:szCs w:val="28"/>
        </w:rPr>
        <w:t xml:space="preserve">Тематический блок 3. </w:t>
      </w:r>
      <w:r w:rsidRPr="009B55E6">
        <w:rPr>
          <w:rFonts w:ascii="Times New Roman" w:hAnsi="Times New Roman"/>
          <w:color w:val="000000"/>
          <w:sz w:val="28"/>
          <w:szCs w:val="28"/>
        </w:rPr>
        <w:t>«</w:t>
      </w:r>
      <w:r w:rsidRPr="009B55E6">
        <w:rPr>
          <w:rFonts w:ascii="Times New Roman" w:hAnsi="Times New Roman"/>
          <w:b/>
          <w:color w:val="000000"/>
          <w:sz w:val="28"/>
          <w:szCs w:val="28"/>
        </w:rPr>
        <w:t>Д</w:t>
      </w:r>
      <w:r w:rsidRPr="009B55E6">
        <w:rPr>
          <w:rFonts w:ascii="Times New Roman" w:hAnsi="Times New Roman"/>
          <w:b/>
          <w:bCs/>
          <w:color w:val="000000"/>
          <w:sz w:val="28"/>
          <w:szCs w:val="28"/>
        </w:rPr>
        <w:t>уховно-нравственное богатство личности»</w:t>
      </w:r>
      <w:r w:rsidRPr="009B55E6">
        <w:rPr>
          <w:rFonts w:ascii="Times New Roman" w:hAnsi="Times New Roman"/>
          <w:color w:val="000000"/>
          <w:sz w:val="28"/>
          <w:szCs w:val="28"/>
        </w:rPr>
        <w:br/>
      </w:r>
    </w:p>
    <w:p w:rsidR="00C63224" w:rsidRPr="009B55E6" w:rsidRDefault="00C63224" w:rsidP="009B55E6">
      <w:pPr>
        <w:spacing w:after="0" w:line="240" w:lineRule="auto"/>
        <w:rPr>
          <w:rFonts w:ascii="Times New Roman" w:hAnsi="Times New Roman"/>
          <w:b/>
          <w:color w:val="000000"/>
          <w:sz w:val="28"/>
          <w:szCs w:val="28"/>
        </w:rPr>
      </w:pPr>
      <w:r w:rsidRPr="009B55E6">
        <w:rPr>
          <w:rFonts w:ascii="Times New Roman" w:hAnsi="Times New Roman"/>
          <w:b/>
          <w:color w:val="000000"/>
          <w:sz w:val="28"/>
          <w:szCs w:val="28"/>
        </w:rPr>
        <w:t>Тема 17. Личность — общество — культура</w:t>
      </w:r>
    </w:p>
    <w:p w:rsidR="00C63224" w:rsidRPr="009B55E6" w:rsidRDefault="00C63224" w:rsidP="009B55E6">
      <w:pPr>
        <w:spacing w:after="0" w:line="240" w:lineRule="auto"/>
        <w:rPr>
          <w:rFonts w:ascii="Times New Roman" w:hAnsi="Times New Roman"/>
          <w:color w:val="000000"/>
          <w:sz w:val="28"/>
          <w:szCs w:val="28"/>
        </w:rPr>
      </w:pPr>
      <w:r w:rsidRPr="009B55E6">
        <w:rPr>
          <w:rFonts w:ascii="Times New Roman" w:hAnsi="Times New Roman"/>
          <w:color w:val="000000"/>
          <w:sz w:val="28"/>
          <w:szCs w:val="28"/>
        </w:rPr>
        <w:t>знать и понимать значение термина «человек» в контексте</w:t>
      </w:r>
      <w:r w:rsidRPr="009B55E6">
        <w:rPr>
          <w:rFonts w:ascii="Times New Roman" w:hAnsi="Times New Roman"/>
          <w:color w:val="000000"/>
          <w:sz w:val="28"/>
          <w:szCs w:val="28"/>
        </w:rPr>
        <w:br/>
        <w:t>духовно-нравственной культуры;</w:t>
      </w:r>
    </w:p>
    <w:p w:rsidR="00C63224" w:rsidRPr="009B55E6" w:rsidRDefault="00C63224" w:rsidP="009B55E6">
      <w:pPr>
        <w:spacing w:after="0" w:line="240" w:lineRule="auto"/>
        <w:rPr>
          <w:rFonts w:ascii="Times New Roman" w:hAnsi="Times New Roman"/>
          <w:color w:val="000000"/>
          <w:sz w:val="28"/>
          <w:szCs w:val="28"/>
        </w:rPr>
      </w:pPr>
      <w:r w:rsidRPr="009B55E6">
        <w:rPr>
          <w:rFonts w:ascii="Times New Roman" w:hAnsi="Times New Roman"/>
          <w:color w:val="000000"/>
          <w:sz w:val="28"/>
          <w:szCs w:val="28"/>
        </w:rPr>
        <w:t>уметь обосновать взаимосвязь и взаимообусловленность человека и общества, человека и культуры;</w:t>
      </w:r>
    </w:p>
    <w:p w:rsidR="00C63224" w:rsidRPr="009B55E6" w:rsidRDefault="00C63224" w:rsidP="009B55E6">
      <w:pPr>
        <w:spacing w:after="0" w:line="240" w:lineRule="auto"/>
        <w:rPr>
          <w:rFonts w:ascii="Times New Roman" w:hAnsi="Times New Roman"/>
          <w:color w:val="000000"/>
          <w:sz w:val="28"/>
          <w:szCs w:val="28"/>
        </w:rPr>
      </w:pPr>
      <w:r w:rsidRPr="009B55E6">
        <w:rPr>
          <w:rFonts w:ascii="Times New Roman" w:hAnsi="Times New Roman"/>
          <w:color w:val="000000"/>
          <w:sz w:val="28"/>
          <w:szCs w:val="28"/>
        </w:rPr>
        <w:t>понимать и объяснять различия между обоснованием термина «личность» в быту, в контексте культуры и творчества;</w:t>
      </w:r>
    </w:p>
    <w:p w:rsidR="00C63224" w:rsidRPr="009B55E6" w:rsidRDefault="00C63224" w:rsidP="009B55E6">
      <w:pPr>
        <w:spacing w:after="0" w:line="240" w:lineRule="auto"/>
        <w:rPr>
          <w:rFonts w:ascii="Times New Roman" w:hAnsi="Times New Roman"/>
          <w:color w:val="000000"/>
          <w:sz w:val="28"/>
          <w:szCs w:val="28"/>
        </w:rPr>
      </w:pPr>
      <w:r w:rsidRPr="009B55E6">
        <w:rPr>
          <w:rFonts w:ascii="Times New Roman" w:hAnsi="Times New Roman"/>
          <w:color w:val="000000"/>
          <w:sz w:val="28"/>
          <w:szCs w:val="28"/>
        </w:rPr>
        <w:t xml:space="preserve">знать, что такое гуманизм, иметь представление о его источниках в культуре. </w:t>
      </w:r>
      <w:r w:rsidRPr="009B55E6">
        <w:rPr>
          <w:rFonts w:ascii="Times New Roman" w:hAnsi="Times New Roman"/>
          <w:color w:val="000000"/>
          <w:sz w:val="28"/>
          <w:szCs w:val="28"/>
        </w:rPr>
        <w:br/>
      </w:r>
    </w:p>
    <w:p w:rsidR="00C63224" w:rsidRPr="009B55E6" w:rsidRDefault="00C63224" w:rsidP="009B55E6">
      <w:pPr>
        <w:spacing w:after="0" w:line="240" w:lineRule="auto"/>
        <w:rPr>
          <w:rFonts w:ascii="Times New Roman" w:hAnsi="Times New Roman"/>
          <w:b/>
          <w:color w:val="000000"/>
          <w:sz w:val="28"/>
          <w:szCs w:val="28"/>
        </w:rPr>
      </w:pPr>
      <w:r w:rsidRPr="009B55E6">
        <w:rPr>
          <w:rFonts w:ascii="Times New Roman" w:hAnsi="Times New Roman"/>
          <w:b/>
          <w:color w:val="000000"/>
          <w:sz w:val="28"/>
          <w:szCs w:val="28"/>
        </w:rPr>
        <w:t>Тема 18. Духовный мир человека. Человек — творец культуры</w:t>
      </w:r>
    </w:p>
    <w:p w:rsidR="00C63224" w:rsidRPr="009B55E6" w:rsidRDefault="00C63224" w:rsidP="009B55E6">
      <w:pPr>
        <w:spacing w:after="0" w:line="240" w:lineRule="auto"/>
        <w:rPr>
          <w:rFonts w:ascii="Times New Roman" w:hAnsi="Times New Roman"/>
          <w:color w:val="000000"/>
          <w:sz w:val="28"/>
          <w:szCs w:val="28"/>
        </w:rPr>
      </w:pPr>
      <w:r w:rsidRPr="009B55E6">
        <w:rPr>
          <w:rFonts w:ascii="Times New Roman" w:hAnsi="Times New Roman"/>
          <w:color w:val="000000"/>
          <w:sz w:val="28"/>
          <w:szCs w:val="28"/>
        </w:rPr>
        <w:t>знать значение термина «творчество» в нескольких аспектах</w:t>
      </w:r>
      <w:r w:rsidRPr="009B55E6">
        <w:rPr>
          <w:rFonts w:ascii="Times New Roman" w:hAnsi="Times New Roman"/>
          <w:color w:val="000000"/>
          <w:sz w:val="28"/>
          <w:szCs w:val="28"/>
        </w:rPr>
        <w:br/>
        <w:t>и понимать границы их применимости;</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hAnsi="Times New Roman"/>
          <w:color w:val="000000"/>
          <w:sz w:val="28"/>
          <w:szCs w:val="28"/>
        </w:rPr>
        <w:t>осознавать и доказывать важность морально- нравственных  о</w:t>
      </w:r>
      <w:r w:rsidRPr="009B55E6">
        <w:rPr>
          <w:rFonts w:ascii="Times New Roman" w:eastAsia="Arial" w:hAnsi="Times New Roman"/>
          <w:bCs/>
          <w:color w:val="231E20"/>
          <w:sz w:val="28"/>
          <w:szCs w:val="28"/>
        </w:rPr>
        <w:t>граничений в творчестве;</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обосновывать важность творчества как реализацию духовно-нравственных ценностей человека;</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доказывать детерминированность творчества культурой своего этноса;</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знать и уметь объяснить взаимосвязь труда и творчества.</w:t>
      </w:r>
    </w:p>
    <w:p w:rsidR="00C63224" w:rsidRPr="009B55E6" w:rsidRDefault="00C63224" w:rsidP="009B55E6">
      <w:pPr>
        <w:spacing w:after="0" w:line="240" w:lineRule="auto"/>
        <w:rPr>
          <w:rFonts w:ascii="Times New Roman" w:eastAsia="Arial" w:hAnsi="Times New Roman"/>
          <w:b/>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19 . Личность и духовно-нравственные ценности</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знать и уметь объяснить значение и роль морали и нравственности в жизни человека;</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обосновывать происхождение духовных ценностей, понимание идеалов добра и зла;</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Тематический блок 4. «Культурное единство России»</w:t>
      </w:r>
    </w:p>
    <w:p w:rsidR="00C63224" w:rsidRPr="009B55E6" w:rsidRDefault="00C63224" w:rsidP="009B55E6">
      <w:pPr>
        <w:spacing w:after="0" w:line="240" w:lineRule="auto"/>
        <w:rPr>
          <w:rFonts w:ascii="Times New Roman" w:eastAsia="Arial" w:hAnsi="Times New Roman"/>
          <w:b/>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20 . Историческая память как духовно-нравственная ценность</w:t>
      </w:r>
    </w:p>
    <w:p w:rsidR="00C63224" w:rsidRPr="009B55E6" w:rsidRDefault="00C63224" w:rsidP="009B55E6">
      <w:pPr>
        <w:spacing w:after="0" w:line="240" w:lineRule="auto"/>
        <w:rPr>
          <w:rFonts w:ascii="Times New Roman" w:eastAsia="Arial" w:hAnsi="Times New Roman"/>
          <w:b/>
          <w:bCs/>
          <w:color w:val="231E20"/>
          <w:sz w:val="28"/>
          <w:szCs w:val="28"/>
        </w:rPr>
      </w:pP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понимать и уметь объяснять суть термина «история», знать основные исторические периоды и уметь выделять их сущностные черты;</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 xml:space="preserve">иметь представление о значении и функциях изучения истории; </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 xml:space="preserve">осознавать историю своей семьи и народа как часть мирового исторического процесса . </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знать о существовании связи между историческими событиями и культурой. Обосновывать важность изучения истории как духовно- нравственного долга гражданина и патриота .</w:t>
      </w:r>
    </w:p>
    <w:p w:rsidR="00C63224" w:rsidRPr="009B55E6" w:rsidRDefault="00C63224" w:rsidP="009B55E6">
      <w:pPr>
        <w:spacing w:after="0" w:line="240" w:lineRule="auto"/>
        <w:rPr>
          <w:rFonts w:ascii="Times New Roman" w:eastAsia="Arial" w:hAnsi="Times New Roman"/>
          <w:b/>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21 . Литература как язык культуры</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знать и понимать отличия литературы от других видов художественного творчества;</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рассказывать об особенностях литературного повествования, выделять простые выразительные средства литературного языка;</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обосновывать и доказывать важность литературы как культурного явления, как формы трансляции культурных ценностей;</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находить и обозначать средства выражения морального и нравственного смысла в литературных произведениях.</w:t>
      </w:r>
    </w:p>
    <w:p w:rsidR="00C63224" w:rsidRPr="009B55E6" w:rsidRDefault="00C63224" w:rsidP="009B55E6">
      <w:pPr>
        <w:spacing w:after="0" w:line="240" w:lineRule="auto"/>
        <w:rPr>
          <w:rFonts w:ascii="Times New Roman" w:eastAsia="Arial" w:hAnsi="Times New Roman"/>
          <w:b/>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22 . Взаимовлияние культур</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иметь представление о значении терминов «взаимодействие культур», «культурный обмен» как формах распространения и обогащения духовно-нравственных идеалов общества;</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понимать и обосновывать важность сохранения культурного наследия;</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знать, что такое глобализация, уметь приводить примеры межкультурной коммуникации как способа формирования общих духовно-нравственных ценностей.</w:t>
      </w:r>
    </w:p>
    <w:p w:rsidR="00C63224" w:rsidRPr="009B55E6" w:rsidRDefault="00C63224" w:rsidP="009B55E6">
      <w:pPr>
        <w:spacing w:after="0" w:line="240" w:lineRule="auto"/>
        <w:rPr>
          <w:rFonts w:ascii="Times New Roman" w:eastAsia="Arial" w:hAnsi="Times New Roman"/>
          <w:b/>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23 . Духовно-нравственные ценности российского народа</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знать и уметь объяснить суть и значение следующих духовно-нравственных ценностей: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 с опорой на культурные и исторические особенности российского народа:</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осознавать духовно-нравственные ценности в качестве базовых общегражданских ценностей российского общества и уметь доказывать это.</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24 . Регионы России: культурное многообразие</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понимать принципы федеративного устройства России и концепт «полиэтничность»;</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называть основные этносы Российской Федерации и регионы, где они традиционно проживают;</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уметь объяснить значение словосочетаний «многонациональный народ Российской Федерации», «государствообразующий народ», «титульный этнос»;</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понимать ценность многообразия культурных укладов народов Российской Федерации;</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демонстрировать готовность к сохранению межнационального и межрелигиозного согласия в России;</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уметь выделять общие черты в культуре различных народов, обосновывать их значение и причины</w:t>
      </w:r>
    </w:p>
    <w:p w:rsidR="00C63224" w:rsidRPr="009B55E6" w:rsidRDefault="00C63224" w:rsidP="009B55E6">
      <w:pPr>
        <w:spacing w:after="0" w:line="240" w:lineRule="auto"/>
        <w:rPr>
          <w:rFonts w:ascii="Times New Roman" w:eastAsia="Arial" w:hAnsi="Times New Roman"/>
          <w:b/>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25 . Праздники в культуре народов России</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иметь представление о природе праздников и обосновывать их важность как элементов культуры;</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устанавливать взаимосвязь праздников и культурного уклада;</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различать основные типы праздников;</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уметь рассказывать о праздничных традициях народов России и собственной семьи;</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анализировать связь праздников и истории, культуры народов России;</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понимать основной смысл семейных праздников: определять нравственный смысл праздников народов России;  осознавать значение праздников как элементов культурной памяти народов России, как воплощение духовно-нравственных идеалов.</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26 . Памятники архитектуры народов России</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знать, что такое архитектура,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понимать взаимосвязь между типом жилищ и типом хозяйственной деятельности;</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осознавать и уметь охарактеризовать связь между уровнем научно-технического развития и типами жилищ;</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осознавать и уметь объяснять взаимосвязь между особенностями архитектуры и духовно-нравственными ценностями народов России;</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устанавливать связь между историей памятника и историей края, характеризовать памятники истории и культуры;</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иметь представление о нравственном и научном смысле краеведческой работы.</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27 . Музыкальная культура народов России</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знать и понимать отличия музыки от других видов художественного творчества, рассказывать об особенностях музыкального повествования, выделять простые выразительные средства музыкального языка;</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обосновывать и доказывать важность музыки как культурного явления, как формы трансляции культурных ценностей;</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находить и обозначать средства выражения морального и нравственного смысла музыкальных произведений;</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знать основные темы музыкального творчества народов России, народные инструменты</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28 . Изобразительное искусство народов России</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знать и понимать отличия изобразительного искусства от других видов художественного творчества, рассказывать об особенностях и выразительных средствах изобразительного искусства;</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уметь объяснить, что такое скульптура, живопись, графика, фольклорные орнаменты;</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обосновывать и доказывать важность изобразительного искусства как культурного явления, как формы трансляции культурных ценностей;</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 xml:space="preserve">находить и обозначать средства выражения морального и нравственного смысла изобразительного искусства; </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знать основные темы изобразительного искусства народов России .</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29 . Фольклор и литература народов России</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знать и понимать, что такое пословицы и поговорки, обосновывать важность и нужность этих языковых выразительных средств;</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понимать и объяснять, что такое эпос, миф, сказка, былина, песня;</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воспринимать и объяснять на примерах важность понимания фольклора как отражения истории народа и его ценностей, морали и нравственности;</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знать, что такое национальная литература и каковы её выразительные средства;</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оценивать морально-нравственный потенциал национальной литературы.</w:t>
      </w:r>
    </w:p>
    <w:p w:rsidR="00C63224" w:rsidRPr="009B55E6" w:rsidRDefault="00C63224" w:rsidP="009B55E6">
      <w:pPr>
        <w:spacing w:after="0" w:line="240" w:lineRule="auto"/>
        <w:rPr>
          <w:rFonts w:ascii="Times New Roman" w:eastAsia="Arial" w:hAnsi="Times New Roman"/>
          <w:b/>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 xml:space="preserve">Тема 30 . Бытовые традиции народов России: пища, одежда, дом </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знать и уметь объяснить взаимосвязь между бытом и природными условиями проживания народа на примерах из истории и культуры своего региона;</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уметь доказывать и отстаивать важность сохранения и развития культурных, духовно-нравственных, семейных и этнических традиций, многообразия культур;</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уметь оценивать и устанавливать границы и приоритеты взаимодействия между людьми разной этнической, религиозной и гражданской идентичности на доступном для шестиклассников уровне (с учётом их возрастных особенностей);</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 через бытовые традиции народов своего края.</w:t>
      </w:r>
    </w:p>
    <w:p w:rsidR="00C63224" w:rsidRPr="009B55E6" w:rsidRDefault="00C63224" w:rsidP="009B55E6">
      <w:pPr>
        <w:spacing w:after="0" w:line="240" w:lineRule="auto"/>
        <w:rPr>
          <w:rFonts w:ascii="Times New Roman" w:eastAsia="Arial" w:hAnsi="Times New Roman"/>
          <w:b/>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31 . Культурная карта России (практическое занятие)</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знать и уметь объяснить отличия культурной географии от физической и политической географии;</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понимать, что такое культурная карта народов России;</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описывать отдельные области культурной карты в соответствии с их особенностями.</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32 . Единство страны — залог будущего России</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знать и уметь объяснить значение и роль общих элементов в культуре народов России для обоснования её территориального, политического и экономического единства;</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понимать и доказывать важность и преимущества этого единства перед требованиями национального самоопределения отдельных этносов .</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6 класс</w:t>
      </w:r>
    </w:p>
    <w:p w:rsidR="00C63224" w:rsidRPr="009B55E6" w:rsidRDefault="00C63224" w:rsidP="009B55E6">
      <w:pPr>
        <w:spacing w:after="0" w:line="240" w:lineRule="auto"/>
        <w:rPr>
          <w:rFonts w:ascii="Times New Roman" w:eastAsia="Arial" w:hAnsi="Times New Roman"/>
          <w:b/>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Тематический блок 1. «Культура как социальность»</w:t>
      </w: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1 . Мир культуры: его структура</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знать и уметь объяснить структуру культуры как социального явления;</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понимать специфику социальных явлений, их ключевые отличия от природных явлений;</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уметь доказывать связь между этапом развития материальной культуры и социальной структурой общества, их взаимосвязь с духовно- нравственным состоянием общества;</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понимать зависимость социальных процессов от культурно-исторических процессов;</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уметь объяснить взаимосвязь между научно-техническим прогрессом и этапами развития социума.</w:t>
      </w:r>
    </w:p>
    <w:p w:rsidR="00C63224" w:rsidRPr="009B55E6" w:rsidRDefault="00C63224" w:rsidP="009B55E6">
      <w:pPr>
        <w:spacing w:after="0" w:line="240" w:lineRule="auto"/>
        <w:rPr>
          <w:rFonts w:ascii="Times New Roman" w:eastAsia="Arial" w:hAnsi="Times New Roman"/>
          <w:b/>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2 . Культура России: многообразие регионов</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характеризовать административно-территориальное деление</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России;</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знать количество регионов, различать субъекты и федеральные округа, уметь показать их на административной карте России;</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понимать и уметь объяснить необходимость федеративного устройства в полиэтничном государстве, важность сохранения исторической памяти отдельных этносов;</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объяснять принцип равенства прав каждого человека, вне зависимости от его принадлежности к тому или иному народу;</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понимать ценность многообразия культурных укладов народов Российской Федерации;</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демонстрировать готовность к сохранению межнационального и межрелигиозного согласия в России;</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характеризовать духовную культуру всех народов России как общее достояние и богатство нашей многонациональной Родины.</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3 . История быта как история культуры</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понимать смысл понятия «домашнее хозяйство» и характеризовать его типы;</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понимать взаимосвязь между хозяйственной деятельностью народов России и особенностями исторического периода;</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находить и объяснять зависимость ценностных ориентиров народов России от их локализации в конкретных климатических, географических и культурно-исторических условиях .</w:t>
      </w:r>
    </w:p>
    <w:p w:rsidR="00C63224" w:rsidRPr="009B55E6" w:rsidRDefault="00C63224" w:rsidP="009B55E6">
      <w:pPr>
        <w:spacing w:after="0" w:line="240" w:lineRule="auto"/>
        <w:rPr>
          <w:rFonts w:ascii="Times New Roman" w:eastAsia="Arial" w:hAnsi="Times New Roman"/>
          <w:b/>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4 . Прогресс: технический и социальный</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знать, что такое труд, производительность труда и разделение труда, характеризовать их роль и значение в истории и современном обществе;</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осознавать и уметь доказывать взаимозависимость членов общества, роль созидательного и добросовестного труда для создания социально и экономически благоприятной среды;</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демонстрировать понимание роли обслуживающего труда, его социальной и духовно-нравственной важности;</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 xml:space="preserve">понимать взаимосвязи между механизацией домашнего труда и изменениями социальных взаимосвязей в обществе; </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осознавать и обосновывать влияние технологий на культуру и ценности общества.</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5 . Образование в культуре народов России</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иметь представление об истории образования и его роли в обществе на различных этапах его развития;</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понимать и обосновывать роль ценностей в обществе, их зависимость от процесса познания;</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понимать специфику каждой ступени образования, её роль в современных общественных процессах;</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обосновывать важность образования в современном мире и ценность знания;</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характеризовать образование как часть процесса формирования духовно-нравственных ориентиров человека.</w:t>
      </w:r>
    </w:p>
    <w:p w:rsidR="00C63224" w:rsidRPr="009B55E6" w:rsidRDefault="00C63224" w:rsidP="009B55E6">
      <w:pPr>
        <w:spacing w:after="0" w:line="240" w:lineRule="auto"/>
        <w:rPr>
          <w:rFonts w:ascii="Times New Roman" w:eastAsia="Arial" w:hAnsi="Times New Roman"/>
          <w:b/>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6 . Права и обязанности человека</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знать термины «права человека», «естественные права человека», «правовая культура»;</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характеризовать историю формирования комплекса понятий, связанных с правами;</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понимать и обосновывать важность прав человека как привилегии и обязанности человека;</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понимать необходимость соблюдения прав человека;</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понимать и уметь объяснить необходимость сохранения паритета между правами и обязанностями человека в обществе;</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приводить примеры формирования правовой культуры из истории народов России.</w:t>
      </w:r>
    </w:p>
    <w:p w:rsidR="00C63224" w:rsidRPr="009B55E6" w:rsidRDefault="00C63224" w:rsidP="009B55E6">
      <w:pPr>
        <w:spacing w:after="0" w:line="240" w:lineRule="auto"/>
        <w:rPr>
          <w:rFonts w:ascii="Times New Roman" w:eastAsia="Arial" w:hAnsi="Times New Roman"/>
          <w:b/>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7. Общество и религия: духовно-нравственное взаимодействие</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знать и понимать смысл терминов «религия», «конфессия», «атеизм», «свободомыслие»;</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характеризовать основные культурообразующие конфессии;</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знать и уметь объяснять роль религии в истории и на современном этапе общественного развития;</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понимать и обосновывать роль религий как источника культурного развития общества.</w:t>
      </w:r>
    </w:p>
    <w:p w:rsidR="00C63224" w:rsidRPr="009B55E6" w:rsidRDefault="00C63224" w:rsidP="009B55E6">
      <w:pPr>
        <w:spacing w:after="0" w:line="240" w:lineRule="auto"/>
        <w:rPr>
          <w:rFonts w:ascii="Times New Roman" w:eastAsia="Arial" w:hAnsi="Times New Roman"/>
          <w:b/>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8 . Современный мир: самое важное (практическое занятие)</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характеризовать основные процессы, протекающие в современном</w:t>
      </w:r>
      <w:r w:rsidRPr="009B55E6">
        <w:rPr>
          <w:rFonts w:ascii="Times New Roman" w:eastAsia="Arial" w:hAnsi="Times New Roman"/>
          <w:b/>
          <w:bCs/>
          <w:color w:val="231E20"/>
          <w:sz w:val="28"/>
          <w:szCs w:val="28"/>
        </w:rPr>
        <w:t xml:space="preserve"> </w:t>
      </w:r>
      <w:r w:rsidRPr="009B55E6">
        <w:rPr>
          <w:rFonts w:ascii="Times New Roman" w:eastAsia="Arial" w:hAnsi="Times New Roman"/>
          <w:bCs/>
          <w:color w:val="231E20"/>
          <w:sz w:val="28"/>
          <w:szCs w:val="28"/>
        </w:rPr>
        <w:t>обществе, его духовно-нравственные ориентиры;</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понимать и уметь доказать важность духовно-нравственного развития человека и общества в целом для сохранения социально-экономического благополучия;</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называть и характеризовать основные источники этого процесса; уметь доказывать теоретические положения, выдвинутые ранее на примерах из истории и культуры России.</w:t>
      </w:r>
    </w:p>
    <w:p w:rsidR="00C63224" w:rsidRPr="009B55E6" w:rsidRDefault="00C63224" w:rsidP="009B55E6">
      <w:pPr>
        <w:spacing w:after="0" w:line="240" w:lineRule="auto"/>
        <w:rPr>
          <w:rFonts w:ascii="Times New Roman" w:eastAsia="Arial" w:hAnsi="Times New Roman"/>
          <w:b/>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Тематический блок 2. «Человек и его отражение в культуре»</w:t>
      </w:r>
    </w:p>
    <w:p w:rsidR="00C63224" w:rsidRPr="009B55E6" w:rsidRDefault="00C63224" w:rsidP="009B55E6">
      <w:pPr>
        <w:spacing w:after="0" w:line="240" w:lineRule="auto"/>
        <w:rPr>
          <w:rFonts w:ascii="Times New Roman" w:eastAsia="Arial" w:hAnsi="Times New Roman"/>
          <w:b/>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9 . Духовно-нравственный облик и идеал человека</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объяснять, как проявляется мораль и нравственность через описание личных качеств человека;</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осознавать, какие личностные качества соотносятся с теми или иными моральными и нравственными ценностями;</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понимать различия между этикой и этикетом и их взаимосвязь;</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обосновывать и доказывать ценность свободы как залога благополучия общества, уважения к правам человека, его месту и роли в общественных процессах;</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характеризовать взаимосвязь таких понятий как «свобода», «ответственность», «право» и «долг»;</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понимать важность коллективизма как ценности современной России и его приоритет перед идеологией индивидуализма;</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приводить примеры идеалов человека в историко-культурном пространстве современной России.</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10 . Взросление человека в культуре народов России</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понимать различие между процессами антропогенеза и антропосоциогенеза;</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характеризовать процесс взросления человека и его основные этапы, а также потребности человека для гармоничного развития и существования на каждом из этапов;</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обосновывать важность взаимодействия человека и общества, характеризовать негативные эффекты социальной изоляции;</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знать и уметь демонстрировать своё понимание самостоятельности, её роли в развитии личности, во взаимодействии с другими людьми.</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11. Религия как источник нравственности</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характеризовать нравственный потенциал религии;</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знать и уметь излагать нравственные принципы государствообразующих конфессий России;</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знать основные требования к нравственному идеалу человека в государствообразующих религиях современной России;</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уметь обосновывать важность религиозных моральных и нравственных ценностей для современного общества.</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12 . Наука как источник знания о человеке</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понимать и характеризовать смысл понятия «гуманитарное знание»;</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определять нравственный смысл гуманитарного знания, его системообразующую роль в современной культуре;</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характеризовать понятие «культура» как процесс самопознания общества, как его внутреннюю самоактуализацию;</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осознавать и доказывать взаимосвязь различных областей гуманитарного знания.</w:t>
      </w:r>
    </w:p>
    <w:p w:rsidR="00C63224" w:rsidRPr="009B55E6" w:rsidRDefault="00C63224" w:rsidP="009B55E6">
      <w:pPr>
        <w:spacing w:after="0" w:line="240" w:lineRule="auto"/>
        <w:rPr>
          <w:rFonts w:ascii="Times New Roman" w:eastAsia="Arial" w:hAnsi="Times New Roman"/>
          <w:b/>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13. Этика и нравственность как категории духовной культуры</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характеризовать многосторонность понятия «этика»;</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понимать особенности этики как науки;</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объяснять понятия «добро» и «зло» с помощью примеров в истории и культуре народов России и соотносить их с личным опытом;</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обосновывать важность и необходимость нравственности для социального благополучия общества и личности .</w:t>
      </w:r>
    </w:p>
    <w:p w:rsidR="00C63224" w:rsidRPr="009B55E6" w:rsidRDefault="00C63224" w:rsidP="009B55E6">
      <w:pPr>
        <w:spacing w:after="0" w:line="240" w:lineRule="auto"/>
        <w:rPr>
          <w:rFonts w:ascii="Times New Roman" w:eastAsia="Arial" w:hAnsi="Times New Roman"/>
          <w:b/>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14 . Самопознание (практическое занятие)</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характеризовать понятия «самопознание», «автобиография», «автопортрет», «рефлексия»;</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уметь соотносить понятия «мораль», «нравственность», «ценности» с самопознанием и рефлексией на доступном для обучающихся уровне;</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доказывать и обосновывать свои нравственные убеждения .</w:t>
      </w:r>
    </w:p>
    <w:p w:rsidR="00C63224" w:rsidRPr="009B55E6" w:rsidRDefault="00C63224" w:rsidP="009B55E6">
      <w:pPr>
        <w:spacing w:after="0" w:line="240" w:lineRule="auto"/>
        <w:rPr>
          <w:rFonts w:ascii="Times New Roman" w:eastAsia="Arial" w:hAnsi="Times New Roman"/>
          <w:b/>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Тематический блок 3. «Человек как член общества»</w:t>
      </w:r>
    </w:p>
    <w:p w:rsidR="00C63224" w:rsidRPr="009B55E6" w:rsidRDefault="00C63224" w:rsidP="009B55E6">
      <w:pPr>
        <w:spacing w:after="0" w:line="240" w:lineRule="auto"/>
        <w:rPr>
          <w:rFonts w:ascii="Times New Roman" w:eastAsia="Arial" w:hAnsi="Times New Roman"/>
          <w:b/>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15 . Труд делает человека человеком</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характеризовать важность труда и его роль в современном обществе;</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соотносить понятия «добросовестный труд» и «экономическое благополучие»;</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объяснять понятия «безделье», «лень», «тунеядство»; понимать важность и уметь обосновать необходимость их преодоления для самого себя;</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оценивать общественные процессы в области общественной оценки труда;</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осознавать и демонстрировать значимость трудолюбия, трудовых подвигов, социальной ответственности за свой труд;</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объяснять важность труда и его экономической стоимости;</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знать и объяснять понятия «безделье», «лень», «тунеядство», с одной стороны, и «трудолюбие», «подвиг труда», «ответственность», с другой стороны, а также «общественная оценка труда».</w:t>
      </w:r>
    </w:p>
    <w:p w:rsidR="00C63224" w:rsidRPr="009B55E6" w:rsidRDefault="00C63224" w:rsidP="009B55E6">
      <w:pPr>
        <w:spacing w:after="0" w:line="240" w:lineRule="auto"/>
        <w:rPr>
          <w:rFonts w:ascii="Times New Roman" w:eastAsia="Arial" w:hAnsi="Times New Roman"/>
          <w:b/>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16 . Подвиг: как узнать героя?</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характеризовать понятия «подвиг», «героизм», «самопожертвование»;</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понимать отличия подвига на войне и в мирное время;</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уметь доказывать важность героических примеров для жизни общества;</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знать и называть героев современного общества и исторических личностей;</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обосновывать разграничение понятий «героизм» и «псевдогероизм» через значимость для общества и понимание последствий.</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17 . Люди в обществе: духовно-нравственное взаимовлияние</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характеризовать понятие «социальные отношения»;</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понимать смысл понятия «человек как субъект социальных отношений» в приложении к его нравственному и духовному развитию;</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осознавать роль малых и больших социальных групп в нравственном состоянии личности;</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обосновывать понятия «дружба», «предательство», «честь», «коллективизм» и приводить примеры из истории, культуры и литературы;</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обосновывать важность и находить нравственные основания социальной взаимопомощи, в том числе благотворительности;</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понимать и характеризовать понятие «этика предпринимательства» в социальном аспекте.</w:t>
      </w:r>
    </w:p>
    <w:p w:rsidR="00C63224" w:rsidRPr="009B55E6" w:rsidRDefault="00C63224" w:rsidP="009B55E6">
      <w:pPr>
        <w:spacing w:after="0" w:line="240" w:lineRule="auto"/>
        <w:rPr>
          <w:rFonts w:ascii="Times New Roman" w:eastAsia="Arial" w:hAnsi="Times New Roman"/>
          <w:b/>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18. Проблемы современного общества как отражение его духовно-нравственного самосознания</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характеризовать понятие «социальные проблемы современного общества» как многостороннее явление, в том числе обусловленное несовершенством духовно-нравственных идеалов и ценностей;</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приводить примеры таких понятий как «бедность», «асоциальная семья», «сиротство»; знать и уметь обосновывать пути преодоления их последствий на доступном для понимания уровне;</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обосновывать важность понимания роли государства в преодолении этих проблем, а также необходимость помощи в преодолении этих состояний со стороны общества.</w:t>
      </w:r>
    </w:p>
    <w:p w:rsidR="00C63224" w:rsidRPr="009B55E6" w:rsidRDefault="00C63224" w:rsidP="009B55E6">
      <w:pPr>
        <w:spacing w:after="0" w:line="240" w:lineRule="auto"/>
        <w:rPr>
          <w:rFonts w:ascii="Times New Roman" w:eastAsia="Arial" w:hAnsi="Times New Roman"/>
          <w:b/>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19.Духовно-нравственные ориентиры социальных отношений</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характеризовать понятия «благотворительность», «меценатство», «милосердие», «волонтерство», «социальный проект», «гражданская и социальная ответственность», «общественные блага», «коллективизм» в их взаимосвязи;</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анализировать и выявлять общие черты традиций благотворительности, милосердия, добровольной помощи, взаимовыручки у представителей разных этносов и религий;</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уметь самостоятельно находить информацию о благотворительных, волонтёрских и социальных проектах в регионе своего проживания.</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20. Гуманизм как сущностная характеристика духовно-нравственной культуры народов России</w:t>
      </w:r>
    </w:p>
    <w:p w:rsidR="00C63224" w:rsidRPr="009B55E6" w:rsidRDefault="00C63224" w:rsidP="009B55E6">
      <w:pPr>
        <w:spacing w:after="0" w:line="240" w:lineRule="auto"/>
        <w:rPr>
          <w:rFonts w:ascii="Times New Roman" w:eastAsia="Arial" w:hAnsi="Times New Roman"/>
          <w:b/>
          <w:bCs/>
          <w:color w:val="231E20"/>
          <w:sz w:val="28"/>
          <w:szCs w:val="28"/>
        </w:rPr>
      </w:pP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характеризовать понятие «гуманизм» как источник духовно-нравственных ценностей российского народа;</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находить и обосновывать проявления гуманизма в историкокультурном наследии народов России;</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знать и понимать важность гуманизма для формирования высоконравственной личности, государственной политики, взаимоотношений в обществе;</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находить и объяснять гуманистические проявления в современной культуре.</w:t>
      </w:r>
    </w:p>
    <w:p w:rsidR="00C63224" w:rsidRPr="009B55E6" w:rsidRDefault="00C63224" w:rsidP="009B55E6">
      <w:pPr>
        <w:spacing w:after="0" w:line="240" w:lineRule="auto"/>
        <w:rPr>
          <w:rFonts w:ascii="Times New Roman" w:eastAsia="Arial" w:hAnsi="Times New Roman"/>
          <w:b/>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21. Социальные профессии; их важность для сохранения духовно-нравственного облика общества</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характеризовать понятия «социальные профессии», «помогающие профессии»;</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иметь представление о духовно-нравственных качествах, необходимых представителям социальных профессий;</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осознавать и обосновывать ответственность личности при выборе социальных профессий;</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приводить примеры из литературы и истории, современной жизни, подтверждающие данную точку зрения .</w:t>
      </w:r>
    </w:p>
    <w:p w:rsidR="00C63224" w:rsidRPr="009B55E6" w:rsidRDefault="00C63224" w:rsidP="009B55E6">
      <w:pPr>
        <w:spacing w:after="0" w:line="240" w:lineRule="auto"/>
        <w:rPr>
          <w:rFonts w:ascii="Times New Roman" w:eastAsia="Arial" w:hAnsi="Times New Roman"/>
          <w:b/>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22. Выдающиеся благотворители в истории. Благотворительность как нравственный долг</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характеризовать понятие «благотворительность» и его эволюцию в истории России;</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доказывать важность меценатства в современном обществе для общества в целом и для духовно-нравственного развития личности самого мецената;</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характеризовать понятие «социальный долг», обосновывать его важную роль в жизни общества;</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приводить примеры выдающихся благотворителей в истории и современной России;</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понимать смысл внеэкономической благотворительности:  волонтёрской деятельности, аргументированно объяснять её важность .</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23. Выдающиеся учёные России. Наука как источник социального и духовного прогресса общества</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характеризовать понятие «наука»;</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уметь аргументированно обосновывать важность науки в современном обществе, прослеживать её связь с научно-техническим и социальным прогрессом;</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называть имена выдающихся учёных России;</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обосновывать важность понимания истории науки, получения и обоснования научного знания;</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характеризовать и доказывать важность науки для благополучия общества, страны и государства;</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обосновывать важность морали и нравственности в науке, её роль и вклад в доказательство этих понятий .</w:t>
      </w:r>
    </w:p>
    <w:p w:rsidR="00C63224" w:rsidRPr="009B55E6" w:rsidRDefault="00C63224" w:rsidP="009B55E6">
      <w:pPr>
        <w:spacing w:after="0" w:line="240" w:lineRule="auto"/>
        <w:rPr>
          <w:rFonts w:ascii="Times New Roman" w:eastAsia="Arial" w:hAnsi="Times New Roman"/>
          <w:b/>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24 . Моя профессия (практическое занятие)</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характеризовать понятие «профессия», предполагать характер и цель труда в определённой профессии;</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обосновывать преимущества выбранной профессии, характеризовать её вклад в общество; называть духовно-нравственные качества человека, необходимые в этом виде труда.</w:t>
      </w:r>
    </w:p>
    <w:p w:rsidR="00C63224" w:rsidRPr="009B55E6" w:rsidRDefault="00C63224" w:rsidP="009B55E6">
      <w:pPr>
        <w:spacing w:after="0" w:line="240" w:lineRule="auto"/>
        <w:rPr>
          <w:rFonts w:ascii="Times New Roman" w:eastAsia="Arial" w:hAnsi="Times New Roman"/>
          <w:b/>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Тематический блок 4. «Родина и патриотизм»</w:t>
      </w: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25 . Гражданин</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характеризовать понятия «Родина» и «гражданство», объяснять их взаимосвязь;</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понимать духовно-нравственный характер патриотизма, ценностей гражданского самосознания;</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понимать и уметь обосновывать нравственные качества гражданина.</w:t>
      </w:r>
    </w:p>
    <w:p w:rsidR="00C63224" w:rsidRPr="009B55E6" w:rsidRDefault="00C63224" w:rsidP="009B55E6">
      <w:pPr>
        <w:spacing w:after="0" w:line="240" w:lineRule="auto"/>
        <w:rPr>
          <w:rFonts w:ascii="Times New Roman" w:eastAsia="Arial" w:hAnsi="Times New Roman"/>
          <w:b/>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26 . Патриотизм</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характеризовать понятие «патриотизм»;</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приводить примеры патриотизма в истории и современном обществе;</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различать истинный и ложный патриотизм через ориентированность на ценности толерантности, уважения к другим народам, их истории и культуре;</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уметь обосновывать важность патриотизма.</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27. Защита Родины: подвиг или долг?</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характеризовать понятия «война» и «мир»;</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доказывать важность сохранения мира и согласия;</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обосновывать роль защиты Отечества, её важность для гражданина;</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понимать особенности защиты чести Отечества в спорте, науке, культуре;</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характеризовать понятия «военный подвиг», «честь», «доблесть»; обосновывать их важность, приводить примеры их проявлений.</w:t>
      </w:r>
    </w:p>
    <w:p w:rsidR="00C63224" w:rsidRPr="009B55E6" w:rsidRDefault="00C63224" w:rsidP="009B55E6">
      <w:pPr>
        <w:spacing w:after="0" w:line="240" w:lineRule="auto"/>
        <w:rPr>
          <w:rFonts w:ascii="Times New Roman" w:eastAsia="Arial" w:hAnsi="Times New Roman"/>
          <w:b/>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28 . Государство. Россия — наша родина.</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характеризовать понятие «государство»;</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уметь выделять и формулировать основные особенности Российского государства с опорой на исторические факты и духовно-нравственные ценности;</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характеризовать понятие «закон» как существенную часть гражданской идентичности человека;</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характеризовать понятие «гражданская идентичность», соотносить это понятие с необходимыми нравственными качествами человека.</w:t>
      </w:r>
    </w:p>
    <w:p w:rsidR="00C63224" w:rsidRPr="009B55E6" w:rsidRDefault="00C63224" w:rsidP="009B55E6">
      <w:pPr>
        <w:spacing w:after="0" w:line="240" w:lineRule="auto"/>
        <w:rPr>
          <w:rFonts w:ascii="Times New Roman" w:eastAsia="Arial" w:hAnsi="Times New Roman"/>
          <w:b/>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29 . Гражданская идентичность (практическое занятие)</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охарактеризовать свою гражданскую идентичность, её составляющие: этническую, религиозную, гендерную идентичности;</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обосновывать важность духовно-нравственных качеств гражданина, указывать их источники.</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30 . Моя школа и мой класс (практическое занятие)</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характеризовать понятие «добрые дела» в контексте оценки собственных действий, их нравственного характера;</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находить примеры добрых дел в реальности и уметь адаптировать их к потребностям класса .</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31. Человек: какой он? (практическое занятие)</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характеризовать понятие «человек» как духовно-нравственный идеал;</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приводить примеры духовно-нравственного идеала в культуре;</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формулировать свой идеал человека и нравственные качества, которые ему присущи.</w:t>
      </w:r>
    </w:p>
    <w:p w:rsidR="00C63224" w:rsidRPr="009B55E6" w:rsidRDefault="00C63224" w:rsidP="009B55E6">
      <w:pPr>
        <w:spacing w:after="0" w:line="240" w:lineRule="auto"/>
        <w:rPr>
          <w:rFonts w:ascii="Times New Roman" w:eastAsia="Arial" w:hAnsi="Times New Roman"/>
          <w:b/>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Тема 32 . Человек и культура (проект)</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характеризовать грани взаимодействия человека и культуры;</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уметь описать в выбранном направлении с помощью известных примеров образ человека, создаваемый произведениями культуры;</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показать взаимосвязь человека и культуры через их взаимовлияние;</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характеризовать основные признаки понятия «человек» с опорой на исторические и культурные примеры, их осмысление и оценку, как с положительной, так и с отрицательной стороны.</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
          <w:bCs/>
          <w:color w:val="231E20"/>
          <w:sz w:val="28"/>
          <w:szCs w:val="28"/>
        </w:rPr>
      </w:pPr>
      <w:r w:rsidRPr="009B55E6">
        <w:rPr>
          <w:rFonts w:ascii="Times New Roman" w:eastAsia="Arial" w:hAnsi="Times New Roman"/>
          <w:b/>
          <w:bCs/>
          <w:color w:val="231E20"/>
          <w:sz w:val="28"/>
          <w:szCs w:val="28"/>
        </w:rPr>
        <w:t>Система оценки результатов обучения</w:t>
      </w:r>
    </w:p>
    <w:p w:rsidR="00C63224" w:rsidRPr="009B55E6" w:rsidRDefault="00C63224" w:rsidP="009B55E6">
      <w:pPr>
        <w:spacing w:after="0" w:line="240" w:lineRule="auto"/>
        <w:rPr>
          <w:rFonts w:ascii="Times New Roman" w:eastAsia="Arial" w:hAnsi="Times New Roman"/>
          <w:bCs/>
          <w:color w:val="231E20"/>
          <w:sz w:val="28"/>
          <w:szCs w:val="28"/>
        </w:rPr>
      </w:pP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Оценка результатов обучения должна быть основана на понятных, прозрачных и структурированных принципах, обеспечивающих оценивание различных компетенций обучающихся.</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Принципы оценки следующие.</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1. Личностные компетенции обучающихся не подлежат непосредственной оценке, не являются непосредственным основанием оценки как итогового, так и промежуточного уровня духовно-нравственного развития детей, не являются непосредственным основанием при оценке качества образования .</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2 . Система оценки образовательных достижений основана на методе наблюдения и включает: педагогические наблюдения,педагогическую диагностику, связанную с оценкой эффективности педагогических действий с целью их дальнейшей оптимизации; проектные работы обучающихся, фиксирующие их достижения в ходе образовательной деятельности и взаимодействия в социуме (классе); мониторинги сформированности духовно-нравственных ценностей личности, включающие традиционные ценности как опорные элементы ценностных ориентаций обучающихся .</w:t>
      </w:r>
    </w:p>
    <w:p w:rsidR="00C63224" w:rsidRPr="009B55E6" w:rsidRDefault="00C63224" w:rsidP="009B55E6">
      <w:pPr>
        <w:spacing w:after="0" w:line="240" w:lineRule="auto"/>
        <w:rPr>
          <w:rFonts w:ascii="Times New Roman" w:eastAsia="Arial" w:hAnsi="Times New Roman"/>
          <w:bCs/>
          <w:color w:val="231E20"/>
          <w:sz w:val="28"/>
          <w:szCs w:val="28"/>
        </w:rPr>
      </w:pPr>
      <w:r w:rsidRPr="009B55E6">
        <w:rPr>
          <w:rFonts w:ascii="Times New Roman" w:eastAsia="Arial" w:hAnsi="Times New Roman"/>
          <w:bCs/>
          <w:color w:val="231E20"/>
          <w:sz w:val="28"/>
          <w:szCs w:val="28"/>
        </w:rPr>
        <w:t>3. При этом непосредственное оценивание остаётся прерогативной образовательного учреждения с учётом обозначенных в программе предметных, личностных и метапредметных результатов.</w:t>
      </w:r>
    </w:p>
    <w:p w:rsidR="005F3D8E" w:rsidRPr="00A46019" w:rsidRDefault="005F3D8E" w:rsidP="00475A76">
      <w:pPr>
        <w:spacing w:after="0" w:line="240" w:lineRule="auto"/>
        <w:jc w:val="both"/>
        <w:rPr>
          <w:rFonts w:ascii="Times New Roman" w:eastAsiaTheme="minorHAnsi" w:hAnsi="Times New Roman"/>
          <w:b/>
          <w:sz w:val="28"/>
          <w:szCs w:val="28"/>
        </w:rPr>
      </w:pPr>
    </w:p>
    <w:p w:rsidR="005F3D8E" w:rsidRPr="00A46019" w:rsidRDefault="005F3D8E" w:rsidP="00475A76">
      <w:pPr>
        <w:spacing w:after="0" w:line="240" w:lineRule="auto"/>
        <w:jc w:val="both"/>
        <w:rPr>
          <w:rFonts w:ascii="Times New Roman" w:eastAsiaTheme="minorHAnsi" w:hAnsi="Times New Roman"/>
          <w:b/>
          <w:sz w:val="28"/>
          <w:szCs w:val="28"/>
        </w:rPr>
      </w:pPr>
    </w:p>
    <w:p w:rsidR="00267FB8" w:rsidRPr="00A46019" w:rsidRDefault="00267FB8" w:rsidP="00267FB8">
      <w:pPr>
        <w:widowControl w:val="0"/>
        <w:spacing w:after="60" w:line="240" w:lineRule="auto"/>
        <w:outlineLvl w:val="1"/>
        <w:rPr>
          <w:rFonts w:ascii="Times New Roman" w:eastAsia="Arial" w:hAnsi="Times New Roman"/>
          <w:b/>
          <w:bCs/>
          <w:color w:val="231E20"/>
          <w:sz w:val="28"/>
          <w:szCs w:val="28"/>
        </w:rPr>
      </w:pPr>
      <w:bookmarkStart w:id="104" w:name="_Toc146985951"/>
      <w:r w:rsidRPr="00A46019">
        <w:rPr>
          <w:rFonts w:ascii="Times New Roman" w:eastAsia="Arial" w:hAnsi="Times New Roman"/>
          <w:b/>
          <w:bCs/>
          <w:color w:val="231E20"/>
          <w:sz w:val="28"/>
          <w:szCs w:val="28"/>
        </w:rPr>
        <w:t>2.2. ПРОГРАММА ФОРМИРОВАНИЯ УНИВЕРСАЛЬНЫХ УЧЕБНЫХ ДЕЙСТВИЙ У ОБУЧАЮЩИХСЯ</w:t>
      </w:r>
      <w:bookmarkEnd w:id="104"/>
    </w:p>
    <w:p w:rsidR="00267FB8" w:rsidRPr="00A46019" w:rsidRDefault="00267FB8" w:rsidP="00267FB8">
      <w:pPr>
        <w:widowControl w:val="0"/>
        <w:spacing w:after="0" w:line="240" w:lineRule="auto"/>
        <w:rPr>
          <w:rFonts w:ascii="Times New Roman" w:eastAsia="Courier New" w:hAnsi="Times New Roman"/>
          <w:b/>
          <w:color w:val="000000"/>
          <w:sz w:val="28"/>
          <w:szCs w:val="28"/>
          <w:lang w:eastAsia="ru-RU" w:bidi="ru-RU"/>
        </w:rPr>
      </w:pPr>
      <w:bookmarkStart w:id="105" w:name="bookmark1882"/>
    </w:p>
    <w:p w:rsidR="00267FB8" w:rsidRPr="00A46019" w:rsidRDefault="00267FB8" w:rsidP="00267FB8">
      <w:pPr>
        <w:keepNext/>
        <w:keepLines/>
        <w:widowControl w:val="0"/>
        <w:tabs>
          <w:tab w:val="left" w:pos="649"/>
        </w:tabs>
        <w:spacing w:after="60" w:line="256" w:lineRule="auto"/>
        <w:outlineLvl w:val="1"/>
        <w:rPr>
          <w:rFonts w:ascii="Times New Roman" w:eastAsia="Arial" w:hAnsi="Times New Roman"/>
          <w:b/>
          <w:bCs/>
          <w:color w:val="231E20"/>
          <w:sz w:val="28"/>
          <w:szCs w:val="28"/>
        </w:rPr>
      </w:pPr>
      <w:bookmarkStart w:id="106" w:name="_Toc105502800"/>
      <w:bookmarkStart w:id="107" w:name="_Toc146985952"/>
      <w:r w:rsidRPr="00A46019">
        <w:rPr>
          <w:rFonts w:ascii="Times New Roman" w:eastAsia="Arial" w:hAnsi="Times New Roman"/>
          <w:b/>
          <w:bCs/>
          <w:color w:val="231E20"/>
          <w:sz w:val="28"/>
          <w:szCs w:val="28"/>
        </w:rPr>
        <w:t>2.2.1. Целевой раздел</w:t>
      </w:r>
      <w:bookmarkEnd w:id="105"/>
      <w:bookmarkEnd w:id="106"/>
      <w:r w:rsidR="00522817" w:rsidRPr="00A46019">
        <w:rPr>
          <w:rFonts w:ascii="Times New Roman" w:eastAsia="Arial" w:hAnsi="Times New Roman"/>
          <w:b/>
          <w:bCs/>
          <w:color w:val="231E20"/>
          <w:sz w:val="28"/>
          <w:szCs w:val="28"/>
        </w:rPr>
        <w:t xml:space="preserve"> программы формирования УУД</w:t>
      </w:r>
      <w:bookmarkEnd w:id="107"/>
    </w:p>
    <w:p w:rsidR="00267FB8" w:rsidRPr="00A46019" w:rsidRDefault="00267FB8" w:rsidP="00267FB8">
      <w:pPr>
        <w:widowControl w:val="0"/>
        <w:spacing w:after="0" w:line="252" w:lineRule="auto"/>
        <w:ind w:firstLine="240"/>
        <w:jc w:val="both"/>
        <w:rPr>
          <w:rFonts w:ascii="Times New Roman" w:eastAsia="Times New Roman" w:hAnsi="Times New Roman"/>
          <w:sz w:val="28"/>
          <w:szCs w:val="28"/>
        </w:rPr>
      </w:pPr>
    </w:p>
    <w:p w:rsidR="00C20244" w:rsidRPr="00A46019" w:rsidRDefault="00C20244" w:rsidP="00C20244">
      <w:pPr>
        <w:widowControl w:val="0"/>
        <w:spacing w:after="0" w:line="240" w:lineRule="auto"/>
        <w:ind w:firstLine="709"/>
        <w:jc w:val="both"/>
        <w:rPr>
          <w:rFonts w:ascii="Times New Roman" w:eastAsia="SchoolBookSanPin" w:hAnsi="Times New Roman"/>
          <w:sz w:val="28"/>
          <w:szCs w:val="28"/>
        </w:rPr>
      </w:pPr>
      <w:r w:rsidRPr="00A46019">
        <w:rPr>
          <w:rFonts w:ascii="Times New Roman" w:eastAsia="SchoolBookSanPin" w:hAnsi="Times New Roman"/>
          <w:sz w:val="28"/>
          <w:szCs w:val="28"/>
        </w:rPr>
        <w:t>Программа формирования универсальных учебных действий (далее – УУД) у обучающихся должна обеспечивать:</w:t>
      </w:r>
    </w:p>
    <w:p w:rsidR="00C20244" w:rsidRPr="00A46019" w:rsidRDefault="00C20244" w:rsidP="00C20244">
      <w:pPr>
        <w:widowControl w:val="0"/>
        <w:spacing w:after="0" w:line="240" w:lineRule="auto"/>
        <w:ind w:firstLine="709"/>
        <w:jc w:val="both"/>
        <w:rPr>
          <w:rFonts w:ascii="Times New Roman" w:eastAsia="SchoolBookSanPin" w:hAnsi="Times New Roman"/>
          <w:sz w:val="28"/>
          <w:szCs w:val="28"/>
        </w:rPr>
      </w:pPr>
      <w:r w:rsidRPr="00A46019">
        <w:rPr>
          <w:rFonts w:ascii="Times New Roman" w:eastAsia="SchoolBookSanPin" w:hAnsi="Times New Roman"/>
          <w:sz w:val="28"/>
          <w:szCs w:val="28"/>
        </w:rPr>
        <w:t>- развитие способности к саморазвитию и самосовершенствованию;</w:t>
      </w:r>
    </w:p>
    <w:p w:rsidR="00C20244" w:rsidRPr="00A46019" w:rsidRDefault="00C20244" w:rsidP="00C20244">
      <w:pPr>
        <w:widowControl w:val="0"/>
        <w:spacing w:after="0" w:line="240" w:lineRule="auto"/>
        <w:ind w:firstLine="709"/>
        <w:jc w:val="both"/>
        <w:rPr>
          <w:rFonts w:ascii="Times New Roman" w:eastAsia="SchoolBookSanPin" w:hAnsi="Times New Roman"/>
          <w:sz w:val="28"/>
          <w:szCs w:val="28"/>
        </w:rPr>
      </w:pPr>
      <w:r w:rsidRPr="00A46019">
        <w:rPr>
          <w:rFonts w:ascii="Times New Roman" w:eastAsia="SchoolBookSanPin" w:hAnsi="Times New Roman"/>
          <w:sz w:val="28"/>
          <w:szCs w:val="28"/>
        </w:rPr>
        <w:t>-формирование внутренней позиции личности, регулятивных, познавательных, коммуникативных УУД у обучающихся;</w:t>
      </w:r>
    </w:p>
    <w:p w:rsidR="00C20244" w:rsidRPr="00A46019" w:rsidRDefault="00C20244" w:rsidP="00C20244">
      <w:pPr>
        <w:widowControl w:val="0"/>
        <w:spacing w:after="0" w:line="240" w:lineRule="auto"/>
        <w:ind w:firstLine="709"/>
        <w:jc w:val="both"/>
        <w:rPr>
          <w:rFonts w:ascii="Times New Roman" w:eastAsia="SchoolBookSanPin" w:hAnsi="Times New Roman"/>
          <w:sz w:val="28"/>
          <w:szCs w:val="28"/>
        </w:rPr>
      </w:pPr>
      <w:r w:rsidRPr="00A46019">
        <w:rPr>
          <w:rFonts w:ascii="Times New Roman" w:eastAsia="SchoolBookSanPin" w:hAnsi="Times New Roman"/>
          <w:sz w:val="28"/>
          <w:szCs w:val="28"/>
        </w:rPr>
        <w:t>-формирование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C20244" w:rsidRPr="00A46019" w:rsidRDefault="00C20244" w:rsidP="00C20244">
      <w:pPr>
        <w:widowControl w:val="0"/>
        <w:spacing w:after="0" w:line="240" w:lineRule="auto"/>
        <w:ind w:firstLine="709"/>
        <w:jc w:val="both"/>
        <w:rPr>
          <w:rFonts w:ascii="Times New Roman" w:eastAsia="SchoolBookSanPin" w:hAnsi="Times New Roman"/>
          <w:sz w:val="28"/>
          <w:szCs w:val="28"/>
        </w:rPr>
      </w:pPr>
      <w:r w:rsidRPr="00A46019">
        <w:rPr>
          <w:rFonts w:ascii="Times New Roman" w:eastAsia="SchoolBookSanPin" w:hAnsi="Times New Roman"/>
          <w:sz w:val="28"/>
          <w:szCs w:val="28"/>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C20244" w:rsidRPr="00A46019" w:rsidRDefault="00C20244" w:rsidP="00C20244">
      <w:pPr>
        <w:widowControl w:val="0"/>
        <w:spacing w:after="0" w:line="240" w:lineRule="auto"/>
        <w:ind w:firstLine="709"/>
        <w:jc w:val="both"/>
        <w:rPr>
          <w:rFonts w:ascii="Times New Roman" w:eastAsia="SchoolBookSanPin" w:hAnsi="Times New Roman"/>
          <w:sz w:val="28"/>
          <w:szCs w:val="28"/>
        </w:rPr>
      </w:pPr>
      <w:r w:rsidRPr="00A46019">
        <w:rPr>
          <w:rFonts w:ascii="Times New Roman" w:eastAsia="SchoolBookSanPin" w:hAnsi="Times New Roman"/>
          <w:sz w:val="28"/>
          <w:szCs w:val="28"/>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C20244" w:rsidRPr="00A46019" w:rsidRDefault="00C20244" w:rsidP="00C20244">
      <w:pPr>
        <w:widowControl w:val="0"/>
        <w:spacing w:after="0" w:line="240" w:lineRule="auto"/>
        <w:ind w:firstLine="709"/>
        <w:jc w:val="both"/>
        <w:rPr>
          <w:rFonts w:ascii="Times New Roman" w:eastAsia="SchoolBookSanPin" w:hAnsi="Times New Roman"/>
          <w:sz w:val="28"/>
          <w:szCs w:val="28"/>
        </w:rPr>
      </w:pPr>
      <w:r w:rsidRPr="00A46019">
        <w:rPr>
          <w:rFonts w:ascii="Times New Roman" w:eastAsia="SchoolBookSanPin" w:hAnsi="Times New Roman"/>
          <w:sz w:val="28"/>
          <w:szCs w:val="28"/>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C20244" w:rsidRPr="00A46019" w:rsidRDefault="00C20244" w:rsidP="00C20244">
      <w:pPr>
        <w:widowControl w:val="0"/>
        <w:spacing w:after="0" w:line="240" w:lineRule="auto"/>
        <w:ind w:firstLine="709"/>
        <w:jc w:val="both"/>
        <w:rPr>
          <w:rFonts w:ascii="Times New Roman" w:eastAsia="SchoolBookSanPin" w:hAnsi="Times New Roman"/>
          <w:sz w:val="28"/>
          <w:szCs w:val="28"/>
        </w:rPr>
      </w:pPr>
      <w:r w:rsidRPr="00A46019">
        <w:rPr>
          <w:rFonts w:ascii="Times New Roman" w:eastAsia="SchoolBookSanPin" w:hAnsi="Times New Roman"/>
          <w:sz w:val="28"/>
          <w:szCs w:val="28"/>
        </w:rPr>
        <w:t>-формирование и развитие компетенций обучающихся в области использования ИКТ;</w:t>
      </w:r>
    </w:p>
    <w:p w:rsidR="00C20244" w:rsidRPr="00A46019" w:rsidRDefault="00C20244" w:rsidP="00C20244">
      <w:pPr>
        <w:widowControl w:val="0"/>
        <w:spacing w:after="0" w:line="240" w:lineRule="auto"/>
        <w:ind w:firstLine="709"/>
        <w:jc w:val="both"/>
        <w:rPr>
          <w:rFonts w:ascii="Times New Roman" w:eastAsia="SchoolBookSanPin" w:hAnsi="Times New Roman"/>
          <w:sz w:val="28"/>
          <w:szCs w:val="28"/>
        </w:rPr>
      </w:pPr>
      <w:r w:rsidRPr="00A46019">
        <w:rPr>
          <w:rFonts w:ascii="Times New Roman" w:eastAsia="SchoolBookSanPin" w:hAnsi="Times New Roman"/>
          <w:sz w:val="28"/>
          <w:szCs w:val="28"/>
        </w:rPr>
        <w:t>-на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Интернет, формирование культуры пользования ИКТ;</w:t>
      </w:r>
    </w:p>
    <w:p w:rsidR="00C20244" w:rsidRPr="00A46019" w:rsidRDefault="00C20244" w:rsidP="00C20244">
      <w:pPr>
        <w:widowControl w:val="0"/>
        <w:spacing w:after="0" w:line="240" w:lineRule="auto"/>
        <w:ind w:firstLine="709"/>
        <w:jc w:val="both"/>
        <w:rPr>
          <w:rFonts w:ascii="Times New Roman" w:eastAsia="SchoolBookSanPin" w:hAnsi="Times New Roman"/>
          <w:sz w:val="28"/>
          <w:szCs w:val="28"/>
        </w:rPr>
      </w:pPr>
      <w:r w:rsidRPr="00A46019">
        <w:rPr>
          <w:rFonts w:ascii="Times New Roman" w:eastAsia="SchoolBookSanPin" w:hAnsi="Times New Roman"/>
          <w:sz w:val="28"/>
          <w:szCs w:val="28"/>
        </w:rPr>
        <w:t>-формирование знаний и навыков в области финансовой грамотности и устойчивого развития общества.</w:t>
      </w:r>
    </w:p>
    <w:p w:rsidR="00C20244" w:rsidRPr="00A46019" w:rsidRDefault="00C20244" w:rsidP="00C20244">
      <w:pPr>
        <w:widowControl w:val="0"/>
        <w:spacing w:after="0" w:line="240" w:lineRule="auto"/>
        <w:ind w:firstLine="709"/>
        <w:jc w:val="both"/>
        <w:rPr>
          <w:rFonts w:ascii="Times New Roman" w:eastAsia="SchoolBookSanPin" w:hAnsi="Times New Roman"/>
          <w:sz w:val="28"/>
          <w:szCs w:val="28"/>
        </w:rPr>
      </w:pPr>
    </w:p>
    <w:p w:rsidR="00C20244" w:rsidRPr="00A46019" w:rsidRDefault="00C20244" w:rsidP="00C20244">
      <w:pPr>
        <w:widowControl w:val="0"/>
        <w:spacing w:after="0" w:line="240" w:lineRule="auto"/>
        <w:ind w:firstLine="709"/>
        <w:jc w:val="both"/>
        <w:rPr>
          <w:rFonts w:ascii="Times New Roman" w:eastAsia="SchoolBookSanPin" w:hAnsi="Times New Roman"/>
          <w:sz w:val="28"/>
          <w:szCs w:val="28"/>
        </w:rPr>
      </w:pPr>
      <w:r w:rsidRPr="00A46019">
        <w:rPr>
          <w:rFonts w:ascii="Times New Roman" w:eastAsia="SchoolBookSanPin" w:hAnsi="Times New Roman"/>
          <w:sz w:val="28"/>
          <w:szCs w:val="28"/>
        </w:rPr>
        <w:t>УУД позволяют решать широкий круг задач в различных предметных областях и являющиеся результатами освоения обучающимися ООП ООО.</w:t>
      </w:r>
    </w:p>
    <w:p w:rsidR="00C20244" w:rsidRPr="00A46019" w:rsidRDefault="00C20244" w:rsidP="00C20244">
      <w:pPr>
        <w:widowControl w:val="0"/>
        <w:spacing w:after="0" w:line="240" w:lineRule="auto"/>
        <w:ind w:firstLine="709"/>
        <w:jc w:val="both"/>
        <w:rPr>
          <w:rFonts w:ascii="Times New Roman" w:eastAsia="SchoolBookSanPin" w:hAnsi="Times New Roman"/>
          <w:sz w:val="28"/>
          <w:szCs w:val="28"/>
        </w:rPr>
      </w:pPr>
      <w:r w:rsidRPr="00A46019">
        <w:rPr>
          <w:rFonts w:ascii="Times New Roman" w:eastAsia="SchoolBookSanPin" w:hAnsi="Times New Roman"/>
          <w:sz w:val="28"/>
          <w:szCs w:val="28"/>
        </w:rPr>
        <w:t>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на:</w:t>
      </w:r>
    </w:p>
    <w:p w:rsidR="00C20244" w:rsidRPr="00A46019" w:rsidRDefault="00C20244" w:rsidP="00C20244">
      <w:pPr>
        <w:widowControl w:val="0"/>
        <w:spacing w:after="0" w:line="240" w:lineRule="auto"/>
        <w:ind w:firstLine="709"/>
        <w:jc w:val="both"/>
        <w:rPr>
          <w:rFonts w:ascii="Times New Roman" w:eastAsia="SchoolBookSanPin" w:hAnsi="Times New Roman"/>
          <w:sz w:val="28"/>
          <w:szCs w:val="28"/>
        </w:rPr>
      </w:pPr>
      <w:r w:rsidRPr="00A46019">
        <w:rPr>
          <w:rFonts w:ascii="Times New Roman" w:eastAsia="SchoolBookSanPin" w:hAnsi="Times New Roman"/>
          <w:sz w:val="28"/>
          <w:szCs w:val="28"/>
        </w:rPr>
        <w:t>- 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rsidR="00C20244" w:rsidRPr="00A46019" w:rsidRDefault="00C20244" w:rsidP="00C20244">
      <w:pPr>
        <w:widowControl w:val="0"/>
        <w:spacing w:after="0" w:line="240" w:lineRule="auto"/>
        <w:ind w:firstLine="709"/>
        <w:jc w:val="both"/>
        <w:rPr>
          <w:rFonts w:ascii="Times New Roman" w:eastAsia="SchoolBookSanPin" w:hAnsi="Times New Roman"/>
          <w:sz w:val="28"/>
          <w:szCs w:val="28"/>
        </w:rPr>
      </w:pPr>
      <w:r w:rsidRPr="00A46019">
        <w:rPr>
          <w:rFonts w:ascii="Times New Roman" w:eastAsia="SchoolBookSanPin" w:hAnsi="Times New Roman"/>
          <w:sz w:val="28"/>
          <w:szCs w:val="28"/>
        </w:rPr>
        <w:t>-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rsidR="00C20244" w:rsidRPr="00A46019" w:rsidRDefault="00C20244" w:rsidP="00C20244">
      <w:pPr>
        <w:widowControl w:val="0"/>
        <w:spacing w:after="0" w:line="240" w:lineRule="auto"/>
        <w:ind w:firstLine="709"/>
        <w:jc w:val="both"/>
        <w:rPr>
          <w:rFonts w:ascii="Times New Roman" w:eastAsia="SchoolBookSanPin" w:hAnsi="Times New Roman"/>
          <w:sz w:val="28"/>
          <w:szCs w:val="28"/>
        </w:rPr>
      </w:pPr>
      <w:r w:rsidRPr="00A46019">
        <w:rPr>
          <w:rFonts w:ascii="Times New Roman" w:eastAsia="SchoolBookSanPin" w:hAnsi="Times New Roman"/>
          <w:sz w:val="28"/>
          <w:szCs w:val="28"/>
        </w:rPr>
        <w:t>- приобретение способности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rsidR="00C20244" w:rsidRPr="00A46019" w:rsidRDefault="00C20244" w:rsidP="00242B38">
      <w:pPr>
        <w:widowControl w:val="0"/>
        <w:spacing w:after="0" w:line="252" w:lineRule="auto"/>
        <w:jc w:val="both"/>
        <w:rPr>
          <w:rFonts w:ascii="Times New Roman" w:eastAsia="Times New Roman" w:hAnsi="Times New Roman"/>
          <w:sz w:val="28"/>
          <w:szCs w:val="28"/>
        </w:rPr>
      </w:pPr>
    </w:p>
    <w:p w:rsidR="00267FB8" w:rsidRPr="00A46019" w:rsidRDefault="00267FB8" w:rsidP="00267FB8">
      <w:pPr>
        <w:keepNext/>
        <w:keepLines/>
        <w:widowControl w:val="0"/>
        <w:tabs>
          <w:tab w:val="left" w:pos="649"/>
        </w:tabs>
        <w:spacing w:after="60" w:line="256" w:lineRule="auto"/>
        <w:outlineLvl w:val="1"/>
        <w:rPr>
          <w:rFonts w:ascii="Times New Roman" w:eastAsia="Arial" w:hAnsi="Times New Roman"/>
          <w:b/>
          <w:bCs/>
          <w:color w:val="231E20"/>
          <w:sz w:val="28"/>
          <w:szCs w:val="28"/>
          <w:lang w:eastAsia="ru-RU" w:bidi="ru-RU"/>
        </w:rPr>
      </w:pPr>
      <w:bookmarkStart w:id="108" w:name="_Toc105502801"/>
      <w:bookmarkStart w:id="109" w:name="bookmark1884"/>
      <w:bookmarkStart w:id="110" w:name="_Toc146985953"/>
      <w:r w:rsidRPr="00A46019">
        <w:rPr>
          <w:rFonts w:ascii="Times New Roman" w:eastAsia="Arial" w:hAnsi="Times New Roman"/>
          <w:b/>
          <w:bCs/>
          <w:color w:val="231E20"/>
          <w:sz w:val="28"/>
          <w:szCs w:val="28"/>
          <w:lang w:eastAsia="ru-RU" w:bidi="ru-RU"/>
        </w:rPr>
        <w:t>2.2.2. Содержательный раздел</w:t>
      </w:r>
      <w:bookmarkEnd w:id="108"/>
      <w:bookmarkEnd w:id="109"/>
      <w:r w:rsidR="00522817" w:rsidRPr="00A46019">
        <w:rPr>
          <w:rFonts w:ascii="Times New Roman" w:eastAsia="Arial" w:hAnsi="Times New Roman"/>
          <w:b/>
          <w:bCs/>
          <w:color w:val="231E20"/>
          <w:sz w:val="28"/>
          <w:szCs w:val="28"/>
          <w:lang w:eastAsia="ru-RU" w:bidi="ru-RU"/>
        </w:rPr>
        <w:t xml:space="preserve"> программы формирования УУД</w:t>
      </w:r>
      <w:bookmarkEnd w:id="110"/>
    </w:p>
    <w:p w:rsidR="00C20244" w:rsidRPr="00A46019" w:rsidRDefault="00C20244" w:rsidP="00267FB8">
      <w:pPr>
        <w:widowControl w:val="0"/>
        <w:spacing w:after="0" w:line="252" w:lineRule="auto"/>
        <w:ind w:firstLine="709"/>
        <w:jc w:val="both"/>
        <w:rPr>
          <w:rFonts w:ascii="Times New Roman" w:eastAsia="Times New Roman" w:hAnsi="Times New Roman"/>
          <w:sz w:val="28"/>
          <w:szCs w:val="28"/>
        </w:rPr>
      </w:pPr>
    </w:p>
    <w:p w:rsidR="00C20244" w:rsidRPr="00A46019" w:rsidRDefault="00C20244" w:rsidP="004C46CF">
      <w:pPr>
        <w:widowControl w:val="0"/>
        <w:spacing w:after="0" w:line="240" w:lineRule="auto"/>
        <w:ind w:firstLine="709"/>
        <w:jc w:val="both"/>
        <w:rPr>
          <w:rFonts w:ascii="Times New Roman" w:eastAsia="SchoolBookSanPin" w:hAnsi="Times New Roman"/>
          <w:sz w:val="28"/>
          <w:szCs w:val="28"/>
        </w:rPr>
      </w:pPr>
      <w:r w:rsidRPr="00A46019">
        <w:rPr>
          <w:rFonts w:ascii="Times New Roman" w:eastAsia="SchoolBookSanPin" w:hAnsi="Times New Roman"/>
          <w:sz w:val="28"/>
          <w:szCs w:val="28"/>
        </w:rPr>
        <w:t>Программа формирования УУД у обучающихся  содержит:</w:t>
      </w:r>
    </w:p>
    <w:p w:rsidR="00C20244" w:rsidRPr="00A46019" w:rsidRDefault="00C20244" w:rsidP="004C46CF">
      <w:pPr>
        <w:widowControl w:val="0"/>
        <w:spacing w:after="0" w:line="240" w:lineRule="auto"/>
        <w:ind w:firstLine="709"/>
        <w:jc w:val="both"/>
        <w:rPr>
          <w:rFonts w:ascii="Times New Roman" w:eastAsia="SchoolBookSanPin" w:hAnsi="Times New Roman"/>
          <w:sz w:val="28"/>
          <w:szCs w:val="28"/>
        </w:rPr>
      </w:pPr>
      <w:r w:rsidRPr="00A46019">
        <w:rPr>
          <w:rFonts w:ascii="Times New Roman" w:eastAsia="SchoolBookSanPin" w:hAnsi="Times New Roman"/>
          <w:sz w:val="28"/>
          <w:szCs w:val="28"/>
        </w:rPr>
        <w:t>- описание взаимосвязи универсальных учебных действий с содержанием учебных предметов;</w:t>
      </w:r>
    </w:p>
    <w:p w:rsidR="00C20244" w:rsidRPr="00A46019" w:rsidRDefault="00C20244" w:rsidP="004C46CF">
      <w:pPr>
        <w:widowControl w:val="0"/>
        <w:spacing w:after="0" w:line="240" w:lineRule="auto"/>
        <w:ind w:firstLine="709"/>
        <w:jc w:val="both"/>
        <w:rPr>
          <w:rFonts w:ascii="Times New Roman" w:eastAsia="SchoolBookSanPin" w:hAnsi="Times New Roman"/>
          <w:sz w:val="28"/>
          <w:szCs w:val="28"/>
        </w:rPr>
      </w:pPr>
      <w:r w:rsidRPr="00A46019">
        <w:rPr>
          <w:rFonts w:ascii="Times New Roman" w:eastAsia="SchoolBookSanPin" w:hAnsi="Times New Roman"/>
          <w:sz w:val="28"/>
          <w:szCs w:val="28"/>
        </w:rPr>
        <w:t>-описание особенностей реализации основных направлений и форм учебно-исследовательской деятельности в рамках урочной и внеурочной работы.</w:t>
      </w:r>
    </w:p>
    <w:p w:rsidR="00C20244" w:rsidRPr="00A46019" w:rsidRDefault="00C20244" w:rsidP="004C46CF">
      <w:pPr>
        <w:widowControl w:val="0"/>
        <w:spacing w:after="0" w:line="240" w:lineRule="auto"/>
        <w:ind w:firstLine="709"/>
        <w:jc w:val="both"/>
        <w:rPr>
          <w:rFonts w:ascii="Times New Roman" w:eastAsia="SchoolBookSanPin" w:hAnsi="Times New Roman"/>
          <w:sz w:val="28"/>
          <w:szCs w:val="28"/>
        </w:rPr>
      </w:pPr>
    </w:p>
    <w:p w:rsidR="00C20244" w:rsidRPr="00A46019" w:rsidRDefault="00C20244" w:rsidP="004C46CF">
      <w:pPr>
        <w:widowControl w:val="0"/>
        <w:spacing w:after="0" w:line="240" w:lineRule="auto"/>
        <w:ind w:firstLine="709"/>
        <w:jc w:val="both"/>
        <w:rPr>
          <w:rFonts w:ascii="Times New Roman" w:eastAsia="SchoolBookSanPin" w:hAnsi="Times New Roman"/>
          <w:b/>
          <w:sz w:val="28"/>
          <w:szCs w:val="28"/>
        </w:rPr>
      </w:pPr>
      <w:r w:rsidRPr="00A46019">
        <w:rPr>
          <w:rFonts w:ascii="Times New Roman" w:eastAsia="SchoolBookSanPin" w:hAnsi="Times New Roman"/>
          <w:b/>
          <w:sz w:val="28"/>
          <w:szCs w:val="28"/>
        </w:rPr>
        <w:t>Описание взаимосвязи УУД с содержанием учебных предметов</w:t>
      </w:r>
    </w:p>
    <w:p w:rsidR="00C20244" w:rsidRPr="00A46019" w:rsidRDefault="00C20244" w:rsidP="004C46CF">
      <w:pPr>
        <w:widowControl w:val="0"/>
        <w:spacing w:after="0" w:line="240" w:lineRule="auto"/>
        <w:ind w:firstLine="709"/>
        <w:jc w:val="both"/>
        <w:rPr>
          <w:rFonts w:ascii="Times New Roman" w:eastAsia="SchoolBookSanPin" w:hAnsi="Times New Roman"/>
          <w:sz w:val="28"/>
          <w:szCs w:val="28"/>
        </w:rPr>
      </w:pPr>
      <w:r w:rsidRPr="00A46019">
        <w:rPr>
          <w:rFonts w:ascii="Times New Roman" w:eastAsia="SchoolBookSanPin" w:hAnsi="Times New Roman"/>
          <w:sz w:val="28"/>
          <w:szCs w:val="28"/>
        </w:rPr>
        <w:t>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  Разработанные по всем учебным предметам федеральные рабочие программы (далее – ФРП) отражают определенные во ФГОС ООО УУД в трех своих компонентах:</w:t>
      </w:r>
    </w:p>
    <w:p w:rsidR="00C20244" w:rsidRPr="00A46019" w:rsidRDefault="00C20244" w:rsidP="004C46CF">
      <w:pPr>
        <w:widowControl w:val="0"/>
        <w:spacing w:after="0" w:line="240" w:lineRule="auto"/>
        <w:ind w:firstLine="709"/>
        <w:jc w:val="both"/>
        <w:rPr>
          <w:rFonts w:ascii="Times New Roman" w:eastAsia="SchoolBookSanPin" w:hAnsi="Times New Roman"/>
          <w:sz w:val="28"/>
          <w:szCs w:val="28"/>
        </w:rPr>
      </w:pPr>
      <w:r w:rsidRPr="00A46019">
        <w:rPr>
          <w:rFonts w:ascii="Times New Roman" w:eastAsia="SchoolBookSanPin" w:hAnsi="Times New Roman"/>
          <w:sz w:val="28"/>
          <w:szCs w:val="28"/>
        </w:rPr>
        <w:t>- 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C20244" w:rsidRPr="00A46019" w:rsidRDefault="00C20244" w:rsidP="004C46CF">
      <w:pPr>
        <w:widowControl w:val="0"/>
        <w:spacing w:after="0" w:line="240" w:lineRule="auto"/>
        <w:ind w:firstLine="709"/>
        <w:jc w:val="both"/>
        <w:rPr>
          <w:rFonts w:ascii="Times New Roman" w:eastAsia="SchoolBookSanPin" w:hAnsi="Times New Roman"/>
          <w:sz w:val="28"/>
          <w:szCs w:val="28"/>
        </w:rPr>
      </w:pPr>
      <w:r w:rsidRPr="00A46019">
        <w:rPr>
          <w:rFonts w:ascii="Times New Roman" w:eastAsia="SchoolBookSanPin" w:hAnsi="Times New Roman"/>
          <w:sz w:val="28"/>
          <w:szCs w:val="28"/>
        </w:rPr>
        <w:t>- в соотнесении с предметными результатами по основным разделам и темам учебного содержания;</w:t>
      </w:r>
    </w:p>
    <w:p w:rsidR="00C20244" w:rsidRPr="00A46019" w:rsidRDefault="00C20244" w:rsidP="004C46CF">
      <w:pPr>
        <w:widowControl w:val="0"/>
        <w:spacing w:after="0" w:line="240" w:lineRule="auto"/>
        <w:ind w:firstLine="709"/>
        <w:jc w:val="both"/>
        <w:rPr>
          <w:rFonts w:ascii="Times New Roman" w:eastAsia="SchoolBookSanPin" w:hAnsi="Times New Roman"/>
          <w:sz w:val="28"/>
          <w:szCs w:val="28"/>
        </w:rPr>
      </w:pPr>
      <w:r w:rsidRPr="00A46019">
        <w:rPr>
          <w:rFonts w:ascii="Times New Roman" w:eastAsia="SchoolBookSanPin" w:hAnsi="Times New Roman"/>
          <w:sz w:val="28"/>
          <w:szCs w:val="28"/>
        </w:rPr>
        <w:t>- в разделе «Основные виды деятельности» тематического планирования.</w:t>
      </w:r>
    </w:p>
    <w:p w:rsidR="00C20244" w:rsidRPr="00A46019" w:rsidRDefault="00C20244" w:rsidP="004C46CF">
      <w:pPr>
        <w:widowControl w:val="0"/>
        <w:spacing w:after="0" w:line="240" w:lineRule="auto"/>
        <w:ind w:firstLine="709"/>
        <w:jc w:val="both"/>
        <w:rPr>
          <w:rFonts w:ascii="Times New Roman" w:eastAsia="Times New Roman" w:hAnsi="Times New Roman"/>
          <w:sz w:val="28"/>
          <w:szCs w:val="28"/>
        </w:rPr>
      </w:pPr>
    </w:p>
    <w:p w:rsidR="00C20244" w:rsidRPr="00A46019" w:rsidRDefault="00C20244" w:rsidP="004C46CF">
      <w:pPr>
        <w:widowControl w:val="0"/>
        <w:spacing w:after="0" w:line="240" w:lineRule="auto"/>
        <w:ind w:firstLine="709"/>
        <w:jc w:val="both"/>
        <w:rPr>
          <w:rFonts w:ascii="Times New Roman" w:eastAsia="SchoolBookSanPin" w:hAnsi="Times New Roman"/>
          <w:sz w:val="28"/>
          <w:szCs w:val="28"/>
        </w:rPr>
      </w:pPr>
      <w:r w:rsidRPr="00A46019">
        <w:rPr>
          <w:rFonts w:ascii="Times New Roman" w:eastAsia="Times New Roman" w:hAnsi="Times New Roman"/>
          <w:sz w:val="28"/>
          <w:szCs w:val="28"/>
        </w:rPr>
        <w:t xml:space="preserve">Ниже представлено описание  </w:t>
      </w:r>
      <w:r w:rsidRPr="00A46019">
        <w:rPr>
          <w:rFonts w:ascii="Times New Roman" w:eastAsia="SchoolBookSanPin" w:hAnsi="Times New Roman"/>
          <w:sz w:val="28"/>
          <w:szCs w:val="28"/>
        </w:rPr>
        <w:t>реализации требований формирования УУД в предметных результатах и тематическом планировании по отдельным предметным областям.</w:t>
      </w:r>
    </w:p>
    <w:p w:rsidR="00C20244" w:rsidRPr="00A46019" w:rsidRDefault="00C20244" w:rsidP="00267FB8">
      <w:pPr>
        <w:widowControl w:val="0"/>
        <w:spacing w:after="0" w:line="252" w:lineRule="auto"/>
        <w:ind w:firstLine="709"/>
        <w:jc w:val="both"/>
        <w:rPr>
          <w:rFonts w:ascii="Times New Roman" w:eastAsia="Times New Roman" w:hAnsi="Times New Roman"/>
          <w:sz w:val="28"/>
          <w:szCs w:val="28"/>
        </w:rPr>
      </w:pPr>
    </w:p>
    <w:p w:rsidR="00C20244" w:rsidRPr="00A46019" w:rsidRDefault="00C20244" w:rsidP="00267FB8">
      <w:pPr>
        <w:widowControl w:val="0"/>
        <w:spacing w:after="0" w:line="252" w:lineRule="auto"/>
        <w:ind w:firstLine="709"/>
        <w:jc w:val="both"/>
        <w:rPr>
          <w:rFonts w:ascii="Times New Roman" w:eastAsia="Times New Roman" w:hAnsi="Times New Roman"/>
          <w:sz w:val="28"/>
          <w:szCs w:val="28"/>
        </w:rPr>
      </w:pPr>
    </w:p>
    <w:p w:rsidR="00C20244" w:rsidRPr="00A46019" w:rsidRDefault="00C20244" w:rsidP="00267FB8">
      <w:pPr>
        <w:widowControl w:val="0"/>
        <w:spacing w:after="0" w:line="252" w:lineRule="auto"/>
        <w:ind w:firstLine="709"/>
        <w:jc w:val="both"/>
        <w:rPr>
          <w:rFonts w:ascii="Times New Roman" w:eastAsia="Times New Roman" w:hAnsi="Times New Roman"/>
          <w:sz w:val="28"/>
          <w:szCs w:val="28"/>
        </w:rPr>
      </w:pPr>
    </w:p>
    <w:p w:rsidR="00C20244" w:rsidRPr="00A46019" w:rsidRDefault="00C20244" w:rsidP="00267FB8">
      <w:pPr>
        <w:widowControl w:val="0"/>
        <w:spacing w:after="0" w:line="252" w:lineRule="auto"/>
        <w:ind w:firstLine="709"/>
        <w:jc w:val="both"/>
        <w:rPr>
          <w:rFonts w:ascii="Times New Roman" w:eastAsia="Times New Roman" w:hAnsi="Times New Roman"/>
          <w:sz w:val="28"/>
          <w:szCs w:val="28"/>
        </w:rPr>
      </w:pPr>
    </w:p>
    <w:p w:rsidR="00C20244" w:rsidRPr="00A46019" w:rsidRDefault="00C20244" w:rsidP="00267FB8">
      <w:pPr>
        <w:widowControl w:val="0"/>
        <w:spacing w:after="0" w:line="252" w:lineRule="auto"/>
        <w:ind w:firstLine="709"/>
        <w:jc w:val="both"/>
        <w:rPr>
          <w:rFonts w:ascii="Times New Roman" w:eastAsia="Times New Roman" w:hAnsi="Times New Roman"/>
          <w:sz w:val="28"/>
          <w:szCs w:val="28"/>
        </w:rPr>
      </w:pPr>
    </w:p>
    <w:p w:rsidR="00C20244" w:rsidRPr="00A46019" w:rsidRDefault="00C20244" w:rsidP="00267FB8">
      <w:pPr>
        <w:widowControl w:val="0"/>
        <w:spacing w:after="0" w:line="252" w:lineRule="auto"/>
        <w:ind w:firstLine="709"/>
        <w:jc w:val="both"/>
        <w:rPr>
          <w:rFonts w:ascii="Times New Roman" w:eastAsia="Times New Roman" w:hAnsi="Times New Roman"/>
          <w:sz w:val="28"/>
          <w:szCs w:val="28"/>
        </w:rPr>
      </w:pPr>
    </w:p>
    <w:p w:rsidR="00C20244" w:rsidRPr="00A46019" w:rsidRDefault="00C20244" w:rsidP="00267FB8">
      <w:pPr>
        <w:widowControl w:val="0"/>
        <w:spacing w:after="0" w:line="252" w:lineRule="auto"/>
        <w:ind w:firstLine="709"/>
        <w:jc w:val="both"/>
        <w:rPr>
          <w:rFonts w:ascii="Times New Roman" w:eastAsia="Times New Roman" w:hAnsi="Times New Roman"/>
          <w:sz w:val="28"/>
          <w:szCs w:val="28"/>
        </w:rPr>
      </w:pPr>
    </w:p>
    <w:p w:rsidR="00C20244" w:rsidRPr="00A46019" w:rsidRDefault="00C20244" w:rsidP="00267FB8">
      <w:pPr>
        <w:widowControl w:val="0"/>
        <w:spacing w:after="0" w:line="252" w:lineRule="auto"/>
        <w:ind w:firstLine="709"/>
        <w:jc w:val="both"/>
        <w:rPr>
          <w:rFonts w:ascii="Times New Roman" w:eastAsia="Times New Roman" w:hAnsi="Times New Roman"/>
          <w:sz w:val="28"/>
          <w:szCs w:val="28"/>
        </w:rPr>
      </w:pPr>
    </w:p>
    <w:p w:rsidR="00C20244" w:rsidRPr="00A46019" w:rsidRDefault="00C20244" w:rsidP="00267FB8">
      <w:pPr>
        <w:widowControl w:val="0"/>
        <w:spacing w:after="0" w:line="252" w:lineRule="auto"/>
        <w:ind w:firstLine="709"/>
        <w:jc w:val="both"/>
        <w:rPr>
          <w:rFonts w:ascii="Times New Roman" w:eastAsia="Times New Roman" w:hAnsi="Times New Roman"/>
          <w:sz w:val="28"/>
          <w:szCs w:val="28"/>
        </w:rPr>
      </w:pPr>
    </w:p>
    <w:p w:rsidR="00C20244" w:rsidRPr="00A46019" w:rsidRDefault="00C20244" w:rsidP="00267FB8">
      <w:pPr>
        <w:widowControl w:val="0"/>
        <w:spacing w:after="0" w:line="252" w:lineRule="auto"/>
        <w:ind w:firstLine="709"/>
        <w:jc w:val="both"/>
        <w:rPr>
          <w:rFonts w:ascii="Times New Roman" w:eastAsia="Times New Roman" w:hAnsi="Times New Roman"/>
          <w:sz w:val="28"/>
          <w:szCs w:val="28"/>
        </w:rPr>
      </w:pPr>
    </w:p>
    <w:p w:rsidR="00C20244" w:rsidRPr="00A46019" w:rsidRDefault="00C20244" w:rsidP="00267FB8">
      <w:pPr>
        <w:widowControl w:val="0"/>
        <w:spacing w:after="0" w:line="252" w:lineRule="auto"/>
        <w:ind w:firstLine="709"/>
        <w:jc w:val="both"/>
        <w:rPr>
          <w:rFonts w:ascii="Times New Roman" w:eastAsia="Times New Roman" w:hAnsi="Times New Roman"/>
          <w:sz w:val="28"/>
          <w:szCs w:val="28"/>
        </w:rPr>
      </w:pPr>
    </w:p>
    <w:p w:rsidR="00C20244" w:rsidRPr="00A46019" w:rsidRDefault="00C20244" w:rsidP="00267FB8">
      <w:pPr>
        <w:widowControl w:val="0"/>
        <w:spacing w:after="0" w:line="252" w:lineRule="auto"/>
        <w:ind w:firstLine="709"/>
        <w:jc w:val="both"/>
        <w:rPr>
          <w:rFonts w:ascii="Times New Roman" w:eastAsia="Times New Roman" w:hAnsi="Times New Roman"/>
          <w:sz w:val="28"/>
          <w:szCs w:val="28"/>
        </w:rPr>
      </w:pPr>
    </w:p>
    <w:p w:rsidR="00C20244" w:rsidRPr="00A46019" w:rsidRDefault="00C20244" w:rsidP="00267FB8">
      <w:pPr>
        <w:widowControl w:val="0"/>
        <w:spacing w:after="0" w:line="252" w:lineRule="auto"/>
        <w:ind w:firstLine="709"/>
        <w:jc w:val="both"/>
        <w:rPr>
          <w:rFonts w:ascii="Times New Roman" w:eastAsia="Times New Roman" w:hAnsi="Times New Roman"/>
          <w:sz w:val="28"/>
          <w:szCs w:val="28"/>
        </w:rPr>
      </w:pPr>
    </w:p>
    <w:p w:rsidR="00A256EF" w:rsidRPr="00A46019" w:rsidRDefault="00A256EF" w:rsidP="00A256EF">
      <w:pPr>
        <w:spacing w:after="0" w:line="240" w:lineRule="auto"/>
        <w:jc w:val="both"/>
        <w:rPr>
          <w:rFonts w:ascii="Times New Roman" w:eastAsiaTheme="minorHAnsi" w:hAnsi="Times New Roman"/>
          <w:b/>
          <w:sz w:val="24"/>
          <w:szCs w:val="24"/>
        </w:rPr>
      </w:pPr>
    </w:p>
    <w:p w:rsidR="00A256EF" w:rsidRPr="00A46019" w:rsidRDefault="00A256EF" w:rsidP="00A256EF">
      <w:pPr>
        <w:spacing w:after="0" w:line="240" w:lineRule="auto"/>
        <w:jc w:val="both"/>
        <w:rPr>
          <w:rFonts w:ascii="Times New Roman" w:eastAsiaTheme="minorHAnsi" w:hAnsi="Times New Roman"/>
          <w:b/>
          <w:sz w:val="24"/>
          <w:szCs w:val="24"/>
        </w:rPr>
      </w:pPr>
    </w:p>
    <w:p w:rsidR="00A256EF" w:rsidRPr="00A46019" w:rsidRDefault="00A256EF" w:rsidP="00A256EF">
      <w:pPr>
        <w:spacing w:after="0" w:line="240" w:lineRule="auto"/>
        <w:jc w:val="both"/>
        <w:rPr>
          <w:rFonts w:ascii="Times New Roman" w:eastAsiaTheme="minorHAnsi" w:hAnsi="Times New Roman"/>
          <w:b/>
          <w:sz w:val="24"/>
          <w:szCs w:val="24"/>
        </w:rPr>
      </w:pPr>
    </w:p>
    <w:p w:rsidR="00A256EF" w:rsidRPr="00A46019" w:rsidRDefault="00A256EF" w:rsidP="004748DF">
      <w:pPr>
        <w:spacing w:after="0" w:line="240" w:lineRule="auto"/>
        <w:jc w:val="both"/>
        <w:rPr>
          <w:rFonts w:ascii="Times New Roman" w:eastAsiaTheme="minorHAnsi" w:hAnsi="Times New Roman"/>
          <w:b/>
          <w:sz w:val="24"/>
          <w:szCs w:val="24"/>
        </w:rPr>
      </w:pPr>
    </w:p>
    <w:p w:rsidR="004748DF" w:rsidRPr="00A46019" w:rsidRDefault="004748DF" w:rsidP="004748DF">
      <w:pPr>
        <w:spacing w:after="0" w:line="240" w:lineRule="auto"/>
        <w:jc w:val="both"/>
        <w:rPr>
          <w:rFonts w:ascii="Times New Roman" w:eastAsiaTheme="minorHAnsi" w:hAnsi="Times New Roman"/>
          <w:b/>
          <w:sz w:val="24"/>
          <w:szCs w:val="24"/>
        </w:rPr>
      </w:pPr>
    </w:p>
    <w:p w:rsidR="004748DF" w:rsidRPr="00A46019" w:rsidRDefault="004748DF" w:rsidP="004748DF">
      <w:pPr>
        <w:spacing w:after="0" w:line="240" w:lineRule="auto"/>
        <w:jc w:val="both"/>
        <w:rPr>
          <w:rFonts w:ascii="Times New Roman" w:eastAsiaTheme="minorHAnsi" w:hAnsi="Times New Roman"/>
          <w:b/>
          <w:sz w:val="24"/>
          <w:szCs w:val="24"/>
        </w:rPr>
      </w:pPr>
    </w:p>
    <w:p w:rsidR="004748DF" w:rsidRPr="00A46019" w:rsidRDefault="004748DF" w:rsidP="004748DF">
      <w:pPr>
        <w:spacing w:after="0" w:line="240" w:lineRule="auto"/>
        <w:jc w:val="both"/>
        <w:rPr>
          <w:rFonts w:ascii="Times New Roman" w:eastAsiaTheme="minorHAnsi" w:hAnsi="Times New Roman"/>
          <w:b/>
          <w:sz w:val="24"/>
          <w:szCs w:val="24"/>
        </w:rPr>
      </w:pPr>
    </w:p>
    <w:p w:rsidR="004748DF" w:rsidRPr="00A46019" w:rsidRDefault="004748DF" w:rsidP="004748DF">
      <w:pPr>
        <w:spacing w:after="0" w:line="240" w:lineRule="auto"/>
        <w:jc w:val="both"/>
        <w:rPr>
          <w:rFonts w:ascii="Times New Roman" w:eastAsiaTheme="minorHAnsi" w:hAnsi="Times New Roman"/>
          <w:b/>
          <w:sz w:val="24"/>
          <w:szCs w:val="24"/>
        </w:rPr>
      </w:pPr>
    </w:p>
    <w:p w:rsidR="004748DF" w:rsidRPr="00A46019" w:rsidRDefault="004748DF" w:rsidP="004748DF">
      <w:pPr>
        <w:spacing w:after="0" w:line="240" w:lineRule="auto"/>
        <w:jc w:val="both"/>
        <w:rPr>
          <w:rFonts w:ascii="Times New Roman" w:eastAsiaTheme="minorHAnsi" w:hAnsi="Times New Roman"/>
          <w:b/>
          <w:sz w:val="24"/>
          <w:szCs w:val="24"/>
        </w:rPr>
      </w:pPr>
    </w:p>
    <w:p w:rsidR="004748DF" w:rsidRPr="00A46019" w:rsidRDefault="004748DF" w:rsidP="004748DF">
      <w:pPr>
        <w:spacing w:after="0" w:line="240" w:lineRule="auto"/>
        <w:jc w:val="both"/>
        <w:rPr>
          <w:rFonts w:ascii="Times New Roman" w:eastAsiaTheme="minorHAnsi" w:hAnsi="Times New Roman"/>
          <w:b/>
          <w:sz w:val="24"/>
          <w:szCs w:val="24"/>
        </w:rPr>
      </w:pPr>
    </w:p>
    <w:p w:rsidR="004748DF" w:rsidRPr="00A46019" w:rsidRDefault="004748DF" w:rsidP="004748DF">
      <w:pPr>
        <w:spacing w:after="0" w:line="240" w:lineRule="auto"/>
        <w:jc w:val="both"/>
        <w:rPr>
          <w:rFonts w:ascii="Times New Roman" w:eastAsiaTheme="minorHAnsi" w:hAnsi="Times New Roman"/>
          <w:b/>
          <w:sz w:val="24"/>
          <w:szCs w:val="24"/>
        </w:rPr>
      </w:pPr>
    </w:p>
    <w:p w:rsidR="004748DF" w:rsidRPr="00A46019" w:rsidRDefault="004748DF" w:rsidP="004748DF">
      <w:pPr>
        <w:spacing w:after="0" w:line="240" w:lineRule="auto"/>
        <w:jc w:val="both"/>
        <w:rPr>
          <w:rFonts w:ascii="Times New Roman" w:eastAsiaTheme="minorHAnsi" w:hAnsi="Times New Roman"/>
          <w:b/>
          <w:sz w:val="24"/>
          <w:szCs w:val="24"/>
        </w:rPr>
      </w:pPr>
    </w:p>
    <w:p w:rsidR="004748DF" w:rsidRPr="00A46019" w:rsidRDefault="004748DF" w:rsidP="004748DF">
      <w:pPr>
        <w:spacing w:after="0" w:line="240" w:lineRule="auto"/>
        <w:jc w:val="both"/>
        <w:rPr>
          <w:rFonts w:ascii="Times New Roman" w:eastAsiaTheme="minorHAnsi" w:hAnsi="Times New Roman"/>
          <w:b/>
          <w:sz w:val="24"/>
          <w:szCs w:val="24"/>
        </w:rPr>
      </w:pPr>
    </w:p>
    <w:p w:rsidR="004748DF" w:rsidRPr="00A46019" w:rsidRDefault="004748DF" w:rsidP="004748DF">
      <w:pPr>
        <w:spacing w:after="0" w:line="240" w:lineRule="auto"/>
        <w:jc w:val="both"/>
        <w:rPr>
          <w:rFonts w:ascii="Times New Roman" w:eastAsiaTheme="minorHAnsi" w:hAnsi="Times New Roman"/>
          <w:b/>
          <w:sz w:val="24"/>
          <w:szCs w:val="24"/>
        </w:rPr>
      </w:pPr>
    </w:p>
    <w:p w:rsidR="004748DF" w:rsidRPr="00A46019" w:rsidRDefault="004748DF" w:rsidP="004748DF">
      <w:pPr>
        <w:spacing w:after="0" w:line="240" w:lineRule="auto"/>
        <w:jc w:val="both"/>
        <w:rPr>
          <w:rFonts w:ascii="Times New Roman" w:eastAsiaTheme="minorHAnsi" w:hAnsi="Times New Roman"/>
          <w:b/>
          <w:sz w:val="24"/>
          <w:szCs w:val="24"/>
        </w:rPr>
      </w:pPr>
    </w:p>
    <w:p w:rsidR="004748DF" w:rsidRPr="00A46019" w:rsidRDefault="004748DF" w:rsidP="004748DF">
      <w:pPr>
        <w:spacing w:after="0" w:line="240" w:lineRule="auto"/>
        <w:jc w:val="both"/>
        <w:rPr>
          <w:rFonts w:ascii="Times New Roman" w:eastAsiaTheme="minorHAnsi" w:hAnsi="Times New Roman"/>
          <w:b/>
          <w:sz w:val="24"/>
          <w:szCs w:val="24"/>
        </w:rPr>
      </w:pPr>
    </w:p>
    <w:p w:rsidR="004748DF" w:rsidRPr="00A46019" w:rsidRDefault="004748DF" w:rsidP="004748DF">
      <w:pPr>
        <w:spacing w:after="0" w:line="240" w:lineRule="auto"/>
        <w:jc w:val="both"/>
        <w:rPr>
          <w:rFonts w:ascii="Times New Roman" w:eastAsiaTheme="minorHAnsi" w:hAnsi="Times New Roman"/>
          <w:b/>
          <w:sz w:val="24"/>
          <w:szCs w:val="24"/>
        </w:rPr>
      </w:pPr>
    </w:p>
    <w:p w:rsidR="004748DF" w:rsidRPr="00A46019" w:rsidRDefault="004748DF" w:rsidP="004748DF">
      <w:pPr>
        <w:spacing w:after="0" w:line="240" w:lineRule="auto"/>
        <w:jc w:val="both"/>
        <w:rPr>
          <w:rFonts w:ascii="Times New Roman" w:eastAsiaTheme="minorHAnsi" w:hAnsi="Times New Roman"/>
          <w:b/>
          <w:sz w:val="24"/>
          <w:szCs w:val="24"/>
        </w:rPr>
        <w:sectPr w:rsidR="004748DF" w:rsidRPr="00A46019" w:rsidSect="004748DF">
          <w:headerReference w:type="even" r:id="rId10"/>
          <w:headerReference w:type="default" r:id="rId11"/>
          <w:footerReference w:type="even" r:id="rId12"/>
          <w:footerReference w:type="default" r:id="rId13"/>
          <w:pgSz w:w="11906" w:h="16838"/>
          <w:pgMar w:top="1134" w:right="851" w:bottom="1134" w:left="1701" w:header="709" w:footer="709" w:gutter="0"/>
          <w:cols w:space="708"/>
          <w:docGrid w:linePitch="360"/>
        </w:sectPr>
      </w:pPr>
    </w:p>
    <w:p w:rsidR="00926275" w:rsidRPr="00A46019" w:rsidRDefault="00926275" w:rsidP="00926275">
      <w:pPr>
        <w:spacing w:after="0" w:line="240" w:lineRule="auto"/>
        <w:jc w:val="both"/>
        <w:rPr>
          <w:rFonts w:ascii="Times New Roman" w:eastAsiaTheme="minorHAnsi" w:hAnsi="Times New Roman"/>
          <w:b/>
          <w:sz w:val="24"/>
          <w:szCs w:val="24"/>
        </w:rPr>
      </w:pPr>
    </w:p>
    <w:p w:rsidR="00FA1A10" w:rsidRPr="00A46019" w:rsidRDefault="00FA1A10" w:rsidP="00FA1A10">
      <w:pPr>
        <w:widowControl w:val="0"/>
        <w:spacing w:after="0" w:line="240" w:lineRule="auto"/>
        <w:rPr>
          <w:rFonts w:ascii="Times New Roman" w:eastAsia="Courier New" w:hAnsi="Times New Roman"/>
          <w:b/>
          <w:color w:val="000000"/>
          <w:sz w:val="28"/>
          <w:szCs w:val="28"/>
          <w:lang w:eastAsia="ru-RU" w:bidi="ru-RU"/>
        </w:rPr>
      </w:pPr>
      <w:r w:rsidRPr="00A46019">
        <w:rPr>
          <w:rFonts w:ascii="Times New Roman" w:eastAsia="Courier New" w:hAnsi="Times New Roman"/>
          <w:b/>
          <w:color w:val="000000"/>
          <w:sz w:val="28"/>
          <w:szCs w:val="28"/>
          <w:lang w:eastAsia="ru-RU" w:bidi="ru-RU"/>
        </w:rPr>
        <w:t>«РУССКИЙ ЯЗЫК И ЛИТЕРАТУРА»</w:t>
      </w:r>
    </w:p>
    <w:p w:rsidR="00FA1A10" w:rsidRPr="00A46019" w:rsidRDefault="00FA1A10" w:rsidP="00FA1A10">
      <w:pPr>
        <w:widowControl w:val="0"/>
        <w:spacing w:after="0" w:line="240" w:lineRule="auto"/>
        <w:rPr>
          <w:rFonts w:ascii="Times New Roman" w:eastAsia="Courier New" w:hAnsi="Times New Roman"/>
          <w:b/>
          <w:color w:val="000000"/>
          <w:sz w:val="28"/>
          <w:szCs w:val="28"/>
          <w:lang w:eastAsia="ru-RU" w:bidi="ru-RU"/>
        </w:rPr>
      </w:pPr>
    </w:p>
    <w:tbl>
      <w:tblPr>
        <w:tblW w:w="0" w:type="auto"/>
        <w:tblLook w:val="04A0" w:firstRow="1" w:lastRow="0" w:firstColumn="1" w:lastColumn="0" w:noHBand="0" w:noVBand="1"/>
      </w:tblPr>
      <w:tblGrid>
        <w:gridCol w:w="4852"/>
        <w:gridCol w:w="4858"/>
        <w:gridCol w:w="4860"/>
      </w:tblGrid>
      <w:tr w:rsidR="00FA1A10" w:rsidRPr="00A46019" w:rsidTr="00133531">
        <w:tc>
          <w:tcPr>
            <w:tcW w:w="14786" w:type="dxa"/>
            <w:gridSpan w:val="3"/>
          </w:tcPr>
          <w:p w:rsidR="00FA1A10" w:rsidRPr="00A46019" w:rsidRDefault="00FA1A10" w:rsidP="00133531">
            <w:pPr>
              <w:widowControl w:val="0"/>
              <w:jc w:val="center"/>
              <w:rPr>
                <w:rFonts w:ascii="Times New Roman" w:eastAsia="Courier New" w:hAnsi="Times New Roman"/>
                <w:b/>
                <w:color w:val="000000"/>
                <w:sz w:val="20"/>
                <w:szCs w:val="20"/>
                <w:lang w:eastAsia="ru-RU" w:bidi="ru-RU"/>
              </w:rPr>
            </w:pPr>
            <w:r w:rsidRPr="00A46019">
              <w:rPr>
                <w:rFonts w:ascii="Times New Roman" w:eastAsia="Courier New" w:hAnsi="Times New Roman"/>
                <w:b/>
                <w:color w:val="000000"/>
                <w:sz w:val="20"/>
                <w:szCs w:val="20"/>
                <w:lang w:eastAsia="ru-RU" w:bidi="ru-RU"/>
              </w:rPr>
              <w:t>ФОРМИРОВАНИЕ</w:t>
            </w:r>
          </w:p>
        </w:tc>
      </w:tr>
      <w:tr w:rsidR="00FA1A10" w:rsidRPr="00A46019" w:rsidTr="00133531">
        <w:tc>
          <w:tcPr>
            <w:tcW w:w="4928" w:type="dxa"/>
          </w:tcPr>
          <w:p w:rsidR="00FA1A10" w:rsidRPr="00A46019" w:rsidRDefault="00FA1A10" w:rsidP="00133531">
            <w:pPr>
              <w:widowControl w:val="0"/>
              <w:rPr>
                <w:rFonts w:ascii="Times New Roman" w:eastAsia="Courier New" w:hAnsi="Times New Roman"/>
                <w:b/>
                <w:color w:val="000000"/>
                <w:lang w:eastAsia="ru-RU" w:bidi="ru-RU"/>
              </w:rPr>
            </w:pPr>
            <w:r w:rsidRPr="00A46019">
              <w:rPr>
                <w:rFonts w:ascii="Times New Roman" w:eastAsia="Courier New" w:hAnsi="Times New Roman"/>
                <w:b/>
                <w:lang w:eastAsia="ru-RU" w:bidi="ru-RU"/>
              </w:rPr>
              <w:t>универсальных учебных познавательных действий:</w:t>
            </w:r>
          </w:p>
        </w:tc>
        <w:tc>
          <w:tcPr>
            <w:tcW w:w="4929" w:type="dxa"/>
          </w:tcPr>
          <w:p w:rsidR="00FA1A10" w:rsidRPr="00A46019" w:rsidRDefault="00FA1A10" w:rsidP="00133531">
            <w:pPr>
              <w:widowControl w:val="0"/>
              <w:rPr>
                <w:rFonts w:ascii="Times New Roman" w:eastAsia="Courier New" w:hAnsi="Times New Roman"/>
                <w:b/>
                <w:color w:val="000000"/>
                <w:lang w:eastAsia="ru-RU" w:bidi="ru-RU"/>
              </w:rPr>
            </w:pPr>
            <w:r w:rsidRPr="00A46019">
              <w:rPr>
                <w:rFonts w:ascii="Times New Roman" w:eastAsia="Times New Roman" w:hAnsi="Times New Roman"/>
                <w:b/>
                <w:bCs/>
                <w:iCs/>
              </w:rPr>
              <w:t>универсальных учебных коммуникативных действий</w:t>
            </w:r>
          </w:p>
        </w:tc>
        <w:tc>
          <w:tcPr>
            <w:tcW w:w="4929" w:type="dxa"/>
          </w:tcPr>
          <w:p w:rsidR="00FA1A10" w:rsidRPr="00A46019" w:rsidRDefault="00FA1A10" w:rsidP="00133531">
            <w:pPr>
              <w:widowControl w:val="0"/>
              <w:jc w:val="both"/>
              <w:rPr>
                <w:rFonts w:ascii="Times New Roman" w:eastAsia="Courier New" w:hAnsi="Times New Roman"/>
                <w:b/>
                <w:color w:val="000000"/>
                <w:lang w:eastAsia="ru-RU" w:bidi="ru-RU"/>
              </w:rPr>
            </w:pPr>
            <w:r w:rsidRPr="00A46019">
              <w:rPr>
                <w:rFonts w:ascii="Times New Roman" w:eastAsia="Times New Roman" w:hAnsi="Times New Roman"/>
                <w:b/>
                <w:bCs/>
                <w:iCs/>
              </w:rPr>
              <w:t>универсальных учебных регулятивных действий</w:t>
            </w:r>
          </w:p>
        </w:tc>
      </w:tr>
      <w:tr w:rsidR="00FA1A10" w:rsidRPr="00A46019" w:rsidTr="00133531">
        <w:tc>
          <w:tcPr>
            <w:tcW w:w="4928" w:type="dxa"/>
          </w:tcPr>
          <w:p w:rsidR="00FA1A10" w:rsidRPr="00A46019" w:rsidRDefault="00FA1A10" w:rsidP="00133531">
            <w:pPr>
              <w:widowControl w:val="0"/>
              <w:jc w:val="both"/>
              <w:rPr>
                <w:rFonts w:ascii="Times New Roman" w:eastAsia="Times New Roman" w:hAnsi="Times New Roman"/>
                <w:sz w:val="20"/>
                <w:szCs w:val="20"/>
              </w:rPr>
            </w:pPr>
            <w:r w:rsidRPr="00A46019">
              <w:rPr>
                <w:rFonts w:ascii="Times New Roman" w:eastAsia="Times New Roman" w:hAnsi="Times New Roman"/>
                <w:b/>
                <w:bCs/>
                <w:i/>
                <w:iCs/>
                <w:sz w:val="20"/>
                <w:szCs w:val="20"/>
              </w:rPr>
              <w:t>базовых логических действий:</w:t>
            </w:r>
          </w:p>
          <w:p w:rsidR="00C20244" w:rsidRPr="00A46019" w:rsidRDefault="00C20244" w:rsidP="00C20244">
            <w:pPr>
              <w:widowControl w:val="0"/>
              <w:ind w:firstLine="709"/>
              <w:jc w:val="both"/>
              <w:rPr>
                <w:rFonts w:ascii="Times New Roman" w:eastAsia="SchoolBookSanPin" w:hAnsi="Times New Roman"/>
                <w:sz w:val="20"/>
                <w:szCs w:val="20"/>
              </w:rPr>
            </w:pPr>
            <w:r w:rsidRPr="00A46019">
              <w:rPr>
                <w:rFonts w:ascii="Times New Roman" w:eastAsia="SchoolBookSanPin" w:hAnsi="Times New Roman"/>
                <w:sz w:val="20"/>
                <w:szCs w:val="20"/>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rsidR="00C20244" w:rsidRPr="00A46019" w:rsidRDefault="00C20244" w:rsidP="00C20244">
            <w:pPr>
              <w:widowControl w:val="0"/>
              <w:ind w:firstLine="709"/>
              <w:jc w:val="both"/>
              <w:rPr>
                <w:rFonts w:ascii="Times New Roman" w:eastAsia="SchoolBookSanPin" w:hAnsi="Times New Roman"/>
                <w:sz w:val="20"/>
                <w:szCs w:val="20"/>
              </w:rPr>
            </w:pPr>
            <w:r w:rsidRPr="00A46019">
              <w:rPr>
                <w:rFonts w:ascii="Times New Roman" w:eastAsia="SchoolBookSanPin" w:hAnsi="Times New Roman"/>
                <w:sz w:val="20"/>
                <w:szCs w:val="20"/>
              </w:rP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rsidR="00C20244" w:rsidRPr="00A46019" w:rsidRDefault="00C20244" w:rsidP="00C20244">
            <w:pPr>
              <w:widowControl w:val="0"/>
              <w:ind w:firstLine="709"/>
              <w:jc w:val="both"/>
              <w:rPr>
                <w:rFonts w:ascii="Times New Roman" w:eastAsia="SchoolBookSanPin" w:hAnsi="Times New Roman"/>
                <w:sz w:val="20"/>
                <w:szCs w:val="20"/>
              </w:rPr>
            </w:pPr>
            <w:r w:rsidRPr="00A46019">
              <w:rPr>
                <w:rFonts w:ascii="Times New Roman" w:eastAsia="SchoolBookSanPin" w:hAnsi="Times New Roman"/>
                <w:sz w:val="20"/>
                <w:szCs w:val="20"/>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C20244" w:rsidRPr="00A46019" w:rsidRDefault="00C20244" w:rsidP="00C20244">
            <w:pPr>
              <w:widowControl w:val="0"/>
              <w:ind w:firstLine="709"/>
              <w:jc w:val="both"/>
              <w:rPr>
                <w:rFonts w:ascii="Times New Roman" w:eastAsia="SchoolBookSanPin" w:hAnsi="Times New Roman"/>
                <w:sz w:val="20"/>
                <w:szCs w:val="20"/>
              </w:rPr>
            </w:pPr>
            <w:r w:rsidRPr="00A46019">
              <w:rPr>
                <w:rFonts w:ascii="Times New Roman" w:eastAsia="SchoolBookSanPin" w:hAnsi="Times New Roman"/>
                <w:sz w:val="20"/>
                <w:szCs w:val="20"/>
              </w:rPr>
              <w:t>Выявлять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C20244" w:rsidRPr="00A46019" w:rsidRDefault="00C20244" w:rsidP="00C20244">
            <w:pPr>
              <w:widowControl w:val="0"/>
              <w:ind w:firstLine="709"/>
              <w:jc w:val="both"/>
              <w:rPr>
                <w:rFonts w:ascii="Times New Roman" w:eastAsia="SchoolBookSanPin" w:hAnsi="Times New Roman"/>
                <w:sz w:val="20"/>
                <w:szCs w:val="20"/>
              </w:rPr>
            </w:pPr>
            <w:r w:rsidRPr="00A46019">
              <w:rPr>
                <w:rFonts w:ascii="Times New Roman" w:eastAsia="SchoolBookSanPin" w:hAnsi="Times New Roman"/>
                <w:sz w:val="20"/>
                <w:szCs w:val="20"/>
              </w:rPr>
              <w:t>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учётом самостоятельно выделенных критериев.</w:t>
            </w:r>
          </w:p>
          <w:p w:rsidR="00C20244" w:rsidRPr="00A46019" w:rsidRDefault="00C20244" w:rsidP="00C20244">
            <w:pPr>
              <w:widowControl w:val="0"/>
              <w:ind w:firstLine="709"/>
              <w:jc w:val="both"/>
              <w:rPr>
                <w:rFonts w:ascii="Times New Roman" w:eastAsia="SchoolBookSanPin" w:hAnsi="Times New Roman"/>
                <w:sz w:val="20"/>
                <w:szCs w:val="20"/>
              </w:rPr>
            </w:pPr>
            <w:r w:rsidRPr="00A46019">
              <w:rPr>
                <w:rFonts w:ascii="Times New Roman" w:eastAsia="SchoolBookSanPin" w:hAnsi="Times New Roman"/>
                <w:sz w:val="20"/>
                <w:szCs w:val="20"/>
              </w:rPr>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rsidR="00C20244" w:rsidRPr="00A46019" w:rsidRDefault="00C20244" w:rsidP="00C20244">
            <w:pPr>
              <w:widowControl w:val="0"/>
              <w:ind w:firstLine="709"/>
              <w:jc w:val="both"/>
              <w:rPr>
                <w:rFonts w:ascii="Times New Roman" w:eastAsia="SchoolBookSanPin" w:hAnsi="Times New Roman"/>
                <w:sz w:val="20"/>
                <w:szCs w:val="20"/>
              </w:rPr>
            </w:pPr>
            <w:r w:rsidRPr="00A46019">
              <w:rPr>
                <w:rFonts w:ascii="Times New Roman" w:eastAsia="SchoolBookSanPin" w:hAnsi="Times New Roman"/>
                <w:sz w:val="20"/>
                <w:szCs w:val="20"/>
              </w:rPr>
              <w:t>Выявлять дефицит литературной и другой информации, данных, необходимых для решения поставленной учебной задачи.</w:t>
            </w:r>
          </w:p>
          <w:p w:rsidR="00C20244" w:rsidRPr="00A46019" w:rsidRDefault="00C20244" w:rsidP="00C20244">
            <w:pPr>
              <w:widowControl w:val="0"/>
              <w:ind w:firstLine="709"/>
              <w:jc w:val="both"/>
              <w:rPr>
                <w:rFonts w:ascii="Times New Roman" w:eastAsia="SchoolBookSanPin" w:hAnsi="Times New Roman"/>
                <w:sz w:val="20"/>
                <w:szCs w:val="20"/>
              </w:rPr>
            </w:pPr>
            <w:r w:rsidRPr="00A46019">
              <w:rPr>
                <w:rFonts w:ascii="Times New Roman" w:eastAsia="SchoolBookSanPin" w:hAnsi="Times New Roman"/>
                <w:sz w:val="20"/>
                <w:szCs w:val="20"/>
              </w:rPr>
              <w:t>Устанавливать причинно-следственные связи при изучении литературных явлений и процессов, формулировать гипотезы об их взаимосвязях.</w:t>
            </w:r>
          </w:p>
          <w:p w:rsidR="00F666AF" w:rsidRPr="00A46019" w:rsidRDefault="00F666AF" w:rsidP="00133531">
            <w:pPr>
              <w:widowControl w:val="0"/>
              <w:jc w:val="both"/>
              <w:rPr>
                <w:rFonts w:ascii="Times New Roman" w:eastAsia="Times New Roman" w:hAnsi="Times New Roman"/>
                <w:b/>
                <w:bCs/>
                <w:i/>
                <w:iCs/>
                <w:sz w:val="20"/>
                <w:szCs w:val="20"/>
              </w:rPr>
            </w:pPr>
          </w:p>
          <w:p w:rsidR="00FA1A10" w:rsidRPr="00A46019" w:rsidRDefault="00FA1A10" w:rsidP="00133531">
            <w:pPr>
              <w:widowControl w:val="0"/>
              <w:jc w:val="both"/>
              <w:rPr>
                <w:rFonts w:ascii="Times New Roman" w:eastAsia="Times New Roman" w:hAnsi="Times New Roman"/>
                <w:sz w:val="20"/>
                <w:szCs w:val="20"/>
              </w:rPr>
            </w:pPr>
            <w:r w:rsidRPr="00A46019">
              <w:rPr>
                <w:rFonts w:ascii="Times New Roman" w:eastAsia="Times New Roman" w:hAnsi="Times New Roman"/>
                <w:b/>
                <w:bCs/>
                <w:i/>
                <w:iCs/>
                <w:sz w:val="20"/>
                <w:szCs w:val="20"/>
              </w:rPr>
              <w:t>базовых исследовательских действий:</w:t>
            </w:r>
          </w:p>
          <w:p w:rsidR="00F666AF" w:rsidRPr="00A46019" w:rsidRDefault="00F666AF" w:rsidP="00F666AF">
            <w:pPr>
              <w:widowControl w:val="0"/>
              <w:ind w:firstLine="709"/>
              <w:jc w:val="both"/>
              <w:rPr>
                <w:rFonts w:ascii="Times New Roman" w:eastAsia="SchoolBookSanPin" w:hAnsi="Times New Roman"/>
                <w:sz w:val="20"/>
                <w:szCs w:val="20"/>
              </w:rPr>
            </w:pPr>
            <w:r w:rsidRPr="00A46019">
              <w:rPr>
                <w:rFonts w:ascii="Times New Roman" w:eastAsia="SchoolBookSanPin" w:hAnsi="Times New Roman"/>
                <w:sz w:val="20"/>
                <w:szCs w:val="20"/>
              </w:rP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rsidR="00F666AF" w:rsidRPr="00A46019" w:rsidRDefault="00F666AF" w:rsidP="00F666AF">
            <w:pPr>
              <w:widowControl w:val="0"/>
              <w:ind w:firstLine="709"/>
              <w:jc w:val="both"/>
              <w:rPr>
                <w:rFonts w:ascii="Times New Roman" w:eastAsia="SchoolBookSanPin" w:hAnsi="Times New Roman"/>
                <w:sz w:val="20"/>
                <w:szCs w:val="20"/>
              </w:rPr>
            </w:pPr>
            <w:r w:rsidRPr="00A46019">
              <w:rPr>
                <w:rFonts w:ascii="Times New Roman" w:eastAsia="SchoolBookSanPin" w:hAnsi="Times New Roman"/>
                <w:sz w:val="20"/>
                <w:szCs w:val="20"/>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F666AF" w:rsidRPr="00A46019" w:rsidRDefault="00F666AF" w:rsidP="00F666AF">
            <w:pPr>
              <w:widowControl w:val="0"/>
              <w:ind w:firstLine="709"/>
              <w:jc w:val="both"/>
              <w:rPr>
                <w:rFonts w:ascii="Times New Roman" w:eastAsia="SchoolBookSanPin" w:hAnsi="Times New Roman"/>
                <w:sz w:val="20"/>
                <w:szCs w:val="20"/>
              </w:rPr>
            </w:pPr>
            <w:r w:rsidRPr="00A46019">
              <w:rPr>
                <w:rFonts w:ascii="Times New Roman" w:eastAsia="SchoolBookSanPin" w:hAnsi="Times New Roman"/>
                <w:sz w:val="20"/>
                <w:szCs w:val="20"/>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F666AF" w:rsidRPr="00A46019" w:rsidRDefault="00F666AF" w:rsidP="00F666AF">
            <w:pPr>
              <w:widowControl w:val="0"/>
              <w:ind w:firstLine="709"/>
              <w:jc w:val="both"/>
              <w:rPr>
                <w:rFonts w:ascii="Times New Roman" w:eastAsia="SchoolBookSanPin" w:hAnsi="Times New Roman"/>
                <w:sz w:val="20"/>
                <w:szCs w:val="20"/>
              </w:rPr>
            </w:pPr>
            <w:r w:rsidRPr="00A46019">
              <w:rPr>
                <w:rFonts w:ascii="Times New Roman" w:eastAsia="SchoolBookSanPin" w:hAnsi="Times New Roman"/>
                <w:sz w:val="20"/>
                <w:szCs w:val="20"/>
              </w:rPr>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других.</w:t>
            </w:r>
          </w:p>
          <w:p w:rsidR="00F666AF" w:rsidRPr="00A46019" w:rsidRDefault="00F666AF" w:rsidP="00F666AF">
            <w:pPr>
              <w:widowControl w:val="0"/>
              <w:ind w:firstLine="709"/>
              <w:jc w:val="both"/>
              <w:rPr>
                <w:rFonts w:ascii="Times New Roman" w:eastAsia="SchoolBookSanPin" w:hAnsi="Times New Roman"/>
                <w:sz w:val="20"/>
                <w:szCs w:val="20"/>
              </w:rPr>
            </w:pPr>
            <w:r w:rsidRPr="00A46019">
              <w:rPr>
                <w:rFonts w:ascii="Times New Roman" w:eastAsia="SchoolBookSanPin" w:hAnsi="Times New Roman"/>
                <w:sz w:val="20"/>
                <w:szCs w:val="20"/>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F666AF" w:rsidRPr="00A46019" w:rsidRDefault="00F666AF" w:rsidP="00F666AF">
            <w:pPr>
              <w:widowControl w:val="0"/>
              <w:ind w:firstLine="709"/>
              <w:jc w:val="both"/>
              <w:rPr>
                <w:rFonts w:ascii="Times New Roman" w:eastAsia="SchoolBookSanPin" w:hAnsi="Times New Roman"/>
                <w:sz w:val="20"/>
                <w:szCs w:val="20"/>
              </w:rPr>
            </w:pPr>
            <w:r w:rsidRPr="00A46019">
              <w:rPr>
                <w:rFonts w:ascii="Times New Roman" w:eastAsia="SchoolBookSanPin" w:hAnsi="Times New Roman"/>
                <w:sz w:val="20"/>
                <w:szCs w:val="20"/>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F666AF" w:rsidRPr="00A46019" w:rsidRDefault="00F666AF" w:rsidP="00F666AF">
            <w:pPr>
              <w:widowControl w:val="0"/>
              <w:ind w:firstLine="709"/>
              <w:jc w:val="both"/>
              <w:rPr>
                <w:rFonts w:ascii="Times New Roman" w:eastAsia="SchoolBookSanPin" w:hAnsi="Times New Roman"/>
                <w:sz w:val="20"/>
                <w:szCs w:val="20"/>
              </w:rPr>
            </w:pPr>
            <w:r w:rsidRPr="00A46019">
              <w:rPr>
                <w:rFonts w:ascii="Times New Roman" w:eastAsia="SchoolBookSanPin" w:hAnsi="Times New Roman"/>
                <w:sz w:val="20"/>
                <w:szCs w:val="20"/>
              </w:rPr>
              <w:t>Овладеть инструментами оценки достоверности полученных выводов и обобщений.</w:t>
            </w:r>
          </w:p>
          <w:p w:rsidR="00F666AF" w:rsidRPr="00A46019" w:rsidRDefault="00F666AF" w:rsidP="00F666AF">
            <w:pPr>
              <w:widowControl w:val="0"/>
              <w:ind w:firstLine="709"/>
              <w:jc w:val="both"/>
              <w:rPr>
                <w:rFonts w:ascii="Times New Roman" w:eastAsia="SchoolBookSanPin" w:hAnsi="Times New Roman"/>
                <w:sz w:val="20"/>
                <w:szCs w:val="20"/>
              </w:rPr>
            </w:pPr>
            <w:r w:rsidRPr="00A46019">
              <w:rPr>
                <w:rFonts w:ascii="Times New Roman" w:eastAsia="SchoolBookSanPin" w:hAnsi="Times New Roman"/>
                <w:sz w:val="20"/>
                <w:szCs w:val="20"/>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F666AF" w:rsidRPr="00A46019" w:rsidRDefault="00F666AF" w:rsidP="00F666AF">
            <w:pPr>
              <w:widowControl w:val="0"/>
              <w:ind w:firstLine="709"/>
              <w:jc w:val="both"/>
              <w:rPr>
                <w:rFonts w:ascii="Times New Roman" w:eastAsia="SchoolBookSanPin" w:hAnsi="Times New Roman"/>
                <w:sz w:val="20"/>
                <w:szCs w:val="20"/>
              </w:rPr>
            </w:pPr>
            <w:r w:rsidRPr="00A46019">
              <w:rPr>
                <w:rFonts w:ascii="Times New Roman" w:eastAsia="SchoolBookSanPin" w:hAnsi="Times New Roman"/>
                <w:sz w:val="20"/>
                <w:szCs w:val="20"/>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другие).</w:t>
            </w:r>
          </w:p>
          <w:p w:rsidR="00F666AF" w:rsidRPr="00A46019" w:rsidRDefault="00F666AF" w:rsidP="00133531">
            <w:pPr>
              <w:widowControl w:val="0"/>
              <w:jc w:val="both"/>
              <w:rPr>
                <w:rFonts w:ascii="Times New Roman" w:eastAsia="Times New Roman" w:hAnsi="Times New Roman"/>
                <w:b/>
                <w:bCs/>
                <w:i/>
                <w:iCs/>
                <w:sz w:val="20"/>
                <w:szCs w:val="20"/>
              </w:rPr>
            </w:pPr>
          </w:p>
          <w:p w:rsidR="00FA1A10" w:rsidRPr="00A46019" w:rsidRDefault="00FA1A10" w:rsidP="00133531">
            <w:pPr>
              <w:widowControl w:val="0"/>
              <w:jc w:val="both"/>
              <w:rPr>
                <w:rFonts w:ascii="Times New Roman" w:eastAsia="Times New Roman" w:hAnsi="Times New Roman"/>
                <w:sz w:val="20"/>
                <w:szCs w:val="20"/>
              </w:rPr>
            </w:pPr>
            <w:r w:rsidRPr="00A46019">
              <w:rPr>
                <w:rFonts w:ascii="Times New Roman" w:eastAsia="Times New Roman" w:hAnsi="Times New Roman"/>
                <w:b/>
                <w:bCs/>
                <w:i/>
                <w:iCs/>
                <w:sz w:val="20"/>
                <w:szCs w:val="20"/>
              </w:rPr>
              <w:t>Работа с информацией:</w:t>
            </w:r>
          </w:p>
          <w:p w:rsidR="00F666AF" w:rsidRPr="00A46019" w:rsidRDefault="00F666AF" w:rsidP="00F666AF">
            <w:pPr>
              <w:widowControl w:val="0"/>
              <w:jc w:val="both"/>
              <w:rPr>
                <w:rFonts w:ascii="Times New Roman" w:eastAsia="Courier New" w:hAnsi="Times New Roman"/>
                <w:sz w:val="20"/>
                <w:szCs w:val="20"/>
                <w:lang w:eastAsia="ru-RU" w:bidi="ru-RU"/>
              </w:rPr>
            </w:pPr>
            <w:r w:rsidRPr="00A46019">
              <w:rPr>
                <w:rFonts w:ascii="Times New Roman" w:eastAsia="Courier New" w:hAnsi="Times New Roman"/>
                <w:sz w:val="20"/>
                <w:szCs w:val="20"/>
                <w:lang w:eastAsia="ru-RU" w:bidi="ru-RU"/>
              </w:rPr>
              <w:t>Выбирать, анализировать, обобщать, систематизировать и интерпретировать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w:t>
            </w:r>
          </w:p>
          <w:p w:rsidR="00F666AF" w:rsidRPr="00A46019" w:rsidRDefault="00F666AF" w:rsidP="00F666AF">
            <w:pPr>
              <w:widowControl w:val="0"/>
              <w:jc w:val="both"/>
              <w:rPr>
                <w:rFonts w:ascii="Times New Roman" w:eastAsia="Courier New" w:hAnsi="Times New Roman"/>
                <w:sz w:val="20"/>
                <w:szCs w:val="20"/>
                <w:lang w:eastAsia="ru-RU" w:bidi="ru-RU"/>
              </w:rPr>
            </w:pPr>
            <w:r w:rsidRPr="00A46019">
              <w:rPr>
                <w:rFonts w:ascii="Times New Roman" w:eastAsia="Courier New" w:hAnsi="Times New Roman"/>
                <w:sz w:val="20"/>
                <w:szCs w:val="20"/>
                <w:lang w:eastAsia="ru-RU" w:bidi="ru-RU"/>
              </w:rPr>
              <w:t>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rsidR="00F666AF" w:rsidRPr="00A46019" w:rsidRDefault="00F666AF" w:rsidP="00F666AF">
            <w:pPr>
              <w:widowControl w:val="0"/>
              <w:jc w:val="both"/>
              <w:rPr>
                <w:rFonts w:ascii="Times New Roman" w:eastAsia="Courier New" w:hAnsi="Times New Roman"/>
                <w:sz w:val="20"/>
                <w:szCs w:val="20"/>
                <w:lang w:eastAsia="ru-RU" w:bidi="ru-RU"/>
              </w:rPr>
            </w:pPr>
            <w:r w:rsidRPr="00A46019">
              <w:rPr>
                <w:rFonts w:ascii="Times New Roman" w:eastAsia="Courier New" w:hAnsi="Times New Roman"/>
                <w:sz w:val="20"/>
                <w:szCs w:val="20"/>
                <w:lang w:eastAsia="ru-RU" w:bidi="ru-RU"/>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F666AF" w:rsidRPr="00A46019" w:rsidRDefault="00F666AF" w:rsidP="00F666AF">
            <w:pPr>
              <w:widowControl w:val="0"/>
              <w:jc w:val="both"/>
              <w:rPr>
                <w:rFonts w:ascii="Times New Roman" w:eastAsia="Courier New" w:hAnsi="Times New Roman"/>
                <w:sz w:val="20"/>
                <w:szCs w:val="20"/>
                <w:lang w:eastAsia="ru-RU" w:bidi="ru-RU"/>
              </w:rPr>
            </w:pPr>
            <w:r w:rsidRPr="00A46019">
              <w:rPr>
                <w:rFonts w:ascii="Times New Roman" w:eastAsia="Courier New" w:hAnsi="Times New Roman"/>
                <w:sz w:val="20"/>
                <w:szCs w:val="20"/>
                <w:lang w:eastAsia="ru-RU" w:bidi="ru-RU"/>
              </w:rPr>
              <w:t>В процессе чтения текста прогнозировать его содержание (по названию, ключевым словам, по первому и последнему абзацу и другим), выдвигать предположения о дальнейшем развитии мысли автора и проверять их в процессе чтения текста, вести диалог с текстом.</w:t>
            </w:r>
          </w:p>
          <w:p w:rsidR="00F666AF" w:rsidRPr="00A46019" w:rsidRDefault="00F666AF" w:rsidP="00F666AF">
            <w:pPr>
              <w:widowControl w:val="0"/>
              <w:jc w:val="both"/>
              <w:rPr>
                <w:rFonts w:ascii="Times New Roman" w:eastAsia="Courier New" w:hAnsi="Times New Roman"/>
                <w:sz w:val="20"/>
                <w:szCs w:val="20"/>
                <w:lang w:eastAsia="ru-RU" w:bidi="ru-RU"/>
              </w:rPr>
            </w:pPr>
            <w:r w:rsidRPr="00A46019">
              <w:rPr>
                <w:rFonts w:ascii="Times New Roman" w:eastAsia="Courier New" w:hAnsi="Times New Roman"/>
                <w:sz w:val="20"/>
                <w:szCs w:val="20"/>
                <w:lang w:eastAsia="ru-RU" w:bidi="ru-RU"/>
              </w:rPr>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rsidR="00F666AF" w:rsidRPr="00A46019" w:rsidRDefault="00F666AF" w:rsidP="00F666AF">
            <w:pPr>
              <w:widowControl w:val="0"/>
              <w:jc w:val="both"/>
              <w:rPr>
                <w:rFonts w:ascii="Times New Roman" w:eastAsia="Courier New" w:hAnsi="Times New Roman"/>
                <w:sz w:val="20"/>
                <w:szCs w:val="20"/>
                <w:lang w:eastAsia="ru-RU" w:bidi="ru-RU"/>
              </w:rPr>
            </w:pPr>
            <w:r w:rsidRPr="00A46019">
              <w:rPr>
                <w:rFonts w:ascii="Times New Roman" w:eastAsia="Courier New" w:hAnsi="Times New Roman"/>
                <w:sz w:val="20"/>
                <w:szCs w:val="20"/>
                <w:lang w:eastAsia="ru-RU" w:bidi="ru-RU"/>
              </w:rP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FA1A10" w:rsidRPr="00A46019" w:rsidRDefault="00F666AF" w:rsidP="00F666AF">
            <w:pPr>
              <w:widowControl w:val="0"/>
              <w:jc w:val="both"/>
              <w:rPr>
                <w:rFonts w:ascii="Times New Roman" w:eastAsia="Courier New" w:hAnsi="Times New Roman"/>
                <w:b/>
                <w:i/>
                <w:sz w:val="20"/>
                <w:szCs w:val="20"/>
                <w:lang w:eastAsia="ru-RU" w:bidi="ru-RU"/>
              </w:rPr>
            </w:pPr>
            <w:r w:rsidRPr="00A46019">
              <w:rPr>
                <w:rFonts w:ascii="Times New Roman" w:eastAsia="Courier New" w:hAnsi="Times New Roman"/>
                <w:sz w:val="20"/>
                <w:szCs w:val="20"/>
                <w:lang w:eastAsia="ru-RU" w:bidi="ru-RU"/>
              </w:rP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tc>
        <w:tc>
          <w:tcPr>
            <w:tcW w:w="4929" w:type="dxa"/>
          </w:tcPr>
          <w:p w:rsidR="00FA1A10" w:rsidRPr="00A46019" w:rsidRDefault="00FA1A10" w:rsidP="007F1B1F">
            <w:pPr>
              <w:widowControl w:val="0"/>
              <w:numPr>
                <w:ilvl w:val="0"/>
                <w:numId w:val="7"/>
              </w:numPr>
              <w:spacing w:line="252" w:lineRule="auto"/>
              <w:jc w:val="both"/>
              <w:rPr>
                <w:rFonts w:ascii="Times New Roman" w:eastAsia="Times New Roman" w:hAnsi="Times New Roman"/>
                <w:sz w:val="20"/>
                <w:szCs w:val="20"/>
              </w:rPr>
            </w:pPr>
            <w:r w:rsidRPr="00A46019">
              <w:rPr>
                <w:rFonts w:ascii="Times New Roman" w:eastAsia="Times New Roman" w:hAnsi="Times New Roman"/>
                <w:sz w:val="20"/>
                <w:szCs w:val="20"/>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FA1A10" w:rsidRPr="00A46019" w:rsidRDefault="00FA1A10" w:rsidP="007F1B1F">
            <w:pPr>
              <w:widowControl w:val="0"/>
              <w:numPr>
                <w:ilvl w:val="0"/>
                <w:numId w:val="7"/>
              </w:numPr>
              <w:spacing w:line="252" w:lineRule="auto"/>
              <w:jc w:val="both"/>
              <w:rPr>
                <w:rFonts w:ascii="Times New Roman" w:eastAsia="Times New Roman" w:hAnsi="Times New Roman"/>
                <w:sz w:val="20"/>
                <w:szCs w:val="20"/>
              </w:rPr>
            </w:pPr>
            <w:r w:rsidRPr="00A46019">
              <w:rPr>
                <w:rFonts w:ascii="Times New Roman" w:eastAsia="Times New Roman" w:hAnsi="Times New Roman"/>
                <w:sz w:val="20"/>
                <w:szCs w:val="20"/>
              </w:rP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rsidR="00FA1A10" w:rsidRPr="00A46019" w:rsidRDefault="00FA1A10" w:rsidP="007F1B1F">
            <w:pPr>
              <w:widowControl w:val="0"/>
              <w:numPr>
                <w:ilvl w:val="0"/>
                <w:numId w:val="7"/>
              </w:numPr>
              <w:spacing w:line="252" w:lineRule="auto"/>
              <w:jc w:val="both"/>
              <w:rPr>
                <w:rFonts w:ascii="Times New Roman" w:eastAsia="Times New Roman" w:hAnsi="Times New Roman"/>
                <w:sz w:val="20"/>
                <w:szCs w:val="20"/>
              </w:rPr>
            </w:pPr>
            <w:r w:rsidRPr="00A46019">
              <w:rPr>
                <w:rFonts w:ascii="Times New Roman" w:eastAsia="Times New Roman" w:hAnsi="Times New Roman"/>
                <w:sz w:val="20"/>
                <w:szCs w:val="20"/>
              </w:rPr>
              <w:t>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p>
          <w:p w:rsidR="00FA1A10" w:rsidRPr="00A46019" w:rsidRDefault="00FA1A10" w:rsidP="007F1B1F">
            <w:pPr>
              <w:widowControl w:val="0"/>
              <w:numPr>
                <w:ilvl w:val="0"/>
                <w:numId w:val="7"/>
              </w:numPr>
              <w:spacing w:line="252" w:lineRule="auto"/>
              <w:jc w:val="both"/>
              <w:rPr>
                <w:rFonts w:ascii="Times New Roman" w:eastAsia="Times New Roman" w:hAnsi="Times New Roman"/>
                <w:sz w:val="20"/>
                <w:szCs w:val="20"/>
              </w:rPr>
            </w:pPr>
            <w:r w:rsidRPr="00A46019">
              <w:rPr>
                <w:rFonts w:ascii="Times New Roman" w:eastAsia="Times New Roman" w:hAnsi="Times New Roman"/>
                <w:sz w:val="20"/>
                <w:szCs w:val="20"/>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rsidR="00FA1A10" w:rsidRPr="00A46019" w:rsidRDefault="00FA1A10" w:rsidP="007F1B1F">
            <w:pPr>
              <w:widowControl w:val="0"/>
              <w:numPr>
                <w:ilvl w:val="0"/>
                <w:numId w:val="7"/>
              </w:numPr>
              <w:spacing w:line="252" w:lineRule="auto"/>
              <w:jc w:val="both"/>
              <w:rPr>
                <w:rFonts w:ascii="Times New Roman" w:eastAsia="Times New Roman" w:hAnsi="Times New Roman"/>
                <w:sz w:val="20"/>
                <w:szCs w:val="20"/>
              </w:rPr>
            </w:pPr>
            <w:r w:rsidRPr="00A46019">
              <w:rPr>
                <w:rFonts w:ascii="Times New Roman" w:eastAsia="Times New Roman" w:hAnsi="Times New Roman"/>
                <w:sz w:val="20"/>
                <w:szCs w:val="20"/>
              </w:rPr>
              <w:t>Управлять собственными эмоциями, корректно выражать их в процессе речевого общения.</w:t>
            </w:r>
          </w:p>
          <w:p w:rsidR="00FA1A10" w:rsidRPr="00A46019" w:rsidRDefault="00FA1A10" w:rsidP="00133531">
            <w:pPr>
              <w:widowControl w:val="0"/>
              <w:rPr>
                <w:rFonts w:ascii="Times New Roman" w:eastAsia="Courier New" w:hAnsi="Times New Roman"/>
                <w:b/>
                <w:color w:val="000000"/>
                <w:sz w:val="20"/>
                <w:szCs w:val="20"/>
                <w:lang w:eastAsia="ru-RU" w:bidi="ru-RU"/>
              </w:rPr>
            </w:pPr>
          </w:p>
        </w:tc>
        <w:tc>
          <w:tcPr>
            <w:tcW w:w="4929" w:type="dxa"/>
          </w:tcPr>
          <w:p w:rsidR="00FA1A10" w:rsidRPr="00A46019" w:rsidRDefault="00FA1A10" w:rsidP="007F1B1F">
            <w:pPr>
              <w:widowControl w:val="0"/>
              <w:numPr>
                <w:ilvl w:val="0"/>
                <w:numId w:val="8"/>
              </w:numPr>
              <w:spacing w:line="252" w:lineRule="auto"/>
              <w:jc w:val="both"/>
              <w:rPr>
                <w:rFonts w:ascii="Times New Roman" w:eastAsia="Times New Roman" w:hAnsi="Times New Roman"/>
                <w:sz w:val="20"/>
                <w:szCs w:val="20"/>
              </w:rPr>
            </w:pPr>
            <w:r w:rsidRPr="00A46019">
              <w:rPr>
                <w:rFonts w:ascii="Times New Roman" w:eastAsia="Times New Roman" w:hAnsi="Times New Roman"/>
                <w:sz w:val="20"/>
                <w:szCs w:val="20"/>
              </w:rPr>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rsidR="00FA1A10" w:rsidRPr="00A46019" w:rsidRDefault="00FA1A10" w:rsidP="007F1B1F">
            <w:pPr>
              <w:widowControl w:val="0"/>
              <w:numPr>
                <w:ilvl w:val="0"/>
                <w:numId w:val="8"/>
              </w:numPr>
              <w:spacing w:line="252" w:lineRule="auto"/>
              <w:jc w:val="both"/>
              <w:rPr>
                <w:rFonts w:ascii="Times New Roman" w:eastAsia="Times New Roman" w:hAnsi="Times New Roman"/>
                <w:sz w:val="20"/>
                <w:szCs w:val="20"/>
              </w:rPr>
            </w:pPr>
            <w:r w:rsidRPr="00A46019">
              <w:rPr>
                <w:rFonts w:ascii="Times New Roman" w:eastAsia="Times New Roman" w:hAnsi="Times New Roman"/>
                <w:sz w:val="20"/>
                <w:szCs w:val="20"/>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rsidR="00FA1A10" w:rsidRPr="00A46019" w:rsidRDefault="00FA1A10" w:rsidP="00133531">
            <w:pPr>
              <w:widowControl w:val="0"/>
              <w:rPr>
                <w:rFonts w:ascii="Times New Roman" w:eastAsia="Courier New" w:hAnsi="Times New Roman"/>
                <w:b/>
                <w:color w:val="000000"/>
                <w:sz w:val="20"/>
                <w:szCs w:val="20"/>
                <w:lang w:eastAsia="ru-RU" w:bidi="ru-RU"/>
              </w:rPr>
            </w:pPr>
          </w:p>
          <w:p w:rsidR="00FA1A10" w:rsidRPr="00A46019" w:rsidRDefault="00FA1A10" w:rsidP="00133531">
            <w:pPr>
              <w:widowControl w:val="0"/>
              <w:rPr>
                <w:rFonts w:ascii="Times New Roman" w:eastAsia="Courier New" w:hAnsi="Times New Roman"/>
                <w:b/>
                <w:color w:val="000000"/>
                <w:sz w:val="20"/>
                <w:szCs w:val="20"/>
                <w:lang w:eastAsia="ru-RU" w:bidi="ru-RU"/>
              </w:rPr>
            </w:pPr>
          </w:p>
        </w:tc>
      </w:tr>
    </w:tbl>
    <w:p w:rsidR="00FA1A10" w:rsidRPr="00A46019" w:rsidRDefault="00FA1A10" w:rsidP="00FA1A10">
      <w:pPr>
        <w:widowControl w:val="0"/>
        <w:spacing w:after="0" w:line="240" w:lineRule="auto"/>
        <w:rPr>
          <w:rFonts w:ascii="Times New Roman" w:eastAsia="Courier New" w:hAnsi="Times New Roman"/>
          <w:b/>
          <w:color w:val="000000"/>
          <w:sz w:val="20"/>
          <w:szCs w:val="20"/>
          <w:lang w:eastAsia="ru-RU" w:bidi="ru-RU"/>
        </w:rPr>
      </w:pPr>
    </w:p>
    <w:p w:rsidR="00FA1A10" w:rsidRPr="00A46019" w:rsidRDefault="00FA1A10" w:rsidP="00FA1A10">
      <w:pPr>
        <w:widowControl w:val="0"/>
        <w:spacing w:after="0" w:line="240" w:lineRule="auto"/>
        <w:rPr>
          <w:rFonts w:ascii="Times New Roman" w:eastAsia="Courier New" w:hAnsi="Times New Roman"/>
          <w:b/>
          <w:color w:val="000000"/>
          <w:sz w:val="20"/>
          <w:szCs w:val="20"/>
          <w:lang w:eastAsia="ru-RU" w:bidi="ru-RU"/>
        </w:rPr>
      </w:pPr>
    </w:p>
    <w:p w:rsidR="00FA1A10" w:rsidRPr="00A46019" w:rsidRDefault="00FA1A10" w:rsidP="00FA1A10">
      <w:pPr>
        <w:widowControl w:val="0"/>
        <w:spacing w:after="0" w:line="240" w:lineRule="auto"/>
        <w:rPr>
          <w:rFonts w:ascii="Times New Roman" w:eastAsia="Courier New" w:hAnsi="Times New Roman"/>
          <w:b/>
          <w:color w:val="000000"/>
          <w:sz w:val="20"/>
          <w:szCs w:val="20"/>
          <w:lang w:eastAsia="ru-RU" w:bidi="ru-RU"/>
        </w:rPr>
      </w:pPr>
    </w:p>
    <w:p w:rsidR="00FA1A10" w:rsidRPr="00A46019" w:rsidRDefault="00FA1A10" w:rsidP="00FA1A10">
      <w:pPr>
        <w:widowControl w:val="0"/>
        <w:spacing w:after="0" w:line="240" w:lineRule="auto"/>
        <w:rPr>
          <w:rFonts w:ascii="Times New Roman" w:eastAsia="Courier New" w:hAnsi="Times New Roman"/>
          <w:b/>
          <w:color w:val="000000"/>
          <w:sz w:val="28"/>
          <w:szCs w:val="28"/>
          <w:lang w:eastAsia="ru-RU" w:bidi="ru-RU"/>
        </w:rPr>
      </w:pPr>
      <w:r w:rsidRPr="00A46019">
        <w:rPr>
          <w:rFonts w:ascii="Times New Roman" w:eastAsia="Courier New" w:hAnsi="Times New Roman"/>
          <w:b/>
          <w:color w:val="000000"/>
          <w:sz w:val="28"/>
          <w:szCs w:val="28"/>
          <w:lang w:eastAsia="ru-RU" w:bidi="ru-RU"/>
        </w:rPr>
        <w:t>«ИНОСТРАННЫЙ ЯЗЫК (АНГЛИЙСКИЙ)»</w:t>
      </w:r>
    </w:p>
    <w:p w:rsidR="00FA1A10" w:rsidRPr="00A46019" w:rsidRDefault="00FA1A10" w:rsidP="00FA1A10">
      <w:pPr>
        <w:widowControl w:val="0"/>
        <w:spacing w:after="0" w:line="240" w:lineRule="auto"/>
        <w:rPr>
          <w:rFonts w:ascii="Times New Roman" w:eastAsia="Courier New" w:hAnsi="Times New Roman"/>
          <w:b/>
          <w:color w:val="000000"/>
          <w:sz w:val="20"/>
          <w:szCs w:val="20"/>
          <w:lang w:eastAsia="ru-RU" w:bidi="ru-RU"/>
        </w:rPr>
      </w:pPr>
    </w:p>
    <w:tbl>
      <w:tblPr>
        <w:tblW w:w="0" w:type="auto"/>
        <w:tblLook w:val="04A0" w:firstRow="1" w:lastRow="0" w:firstColumn="1" w:lastColumn="0" w:noHBand="0" w:noVBand="1"/>
      </w:tblPr>
      <w:tblGrid>
        <w:gridCol w:w="4857"/>
        <w:gridCol w:w="4855"/>
        <w:gridCol w:w="4858"/>
      </w:tblGrid>
      <w:tr w:rsidR="00FA1A10" w:rsidRPr="00A46019" w:rsidTr="00133531">
        <w:tc>
          <w:tcPr>
            <w:tcW w:w="14786" w:type="dxa"/>
            <w:gridSpan w:val="3"/>
          </w:tcPr>
          <w:p w:rsidR="00FA1A10" w:rsidRPr="00A46019" w:rsidRDefault="00FA1A10" w:rsidP="00133531">
            <w:pPr>
              <w:widowControl w:val="0"/>
              <w:jc w:val="center"/>
              <w:rPr>
                <w:rFonts w:ascii="Times New Roman" w:eastAsia="Courier New" w:hAnsi="Times New Roman"/>
                <w:b/>
                <w:color w:val="000000"/>
                <w:sz w:val="20"/>
                <w:szCs w:val="20"/>
                <w:lang w:eastAsia="ru-RU" w:bidi="ru-RU"/>
              </w:rPr>
            </w:pPr>
            <w:r w:rsidRPr="00A46019">
              <w:rPr>
                <w:rFonts w:ascii="Times New Roman" w:eastAsia="Courier New" w:hAnsi="Times New Roman"/>
                <w:b/>
                <w:color w:val="000000"/>
                <w:sz w:val="20"/>
                <w:szCs w:val="20"/>
                <w:lang w:eastAsia="ru-RU" w:bidi="ru-RU"/>
              </w:rPr>
              <w:t>ФОРМИРОВАНИЕ</w:t>
            </w:r>
          </w:p>
        </w:tc>
      </w:tr>
      <w:tr w:rsidR="00FA1A10" w:rsidRPr="00A46019" w:rsidTr="00133531">
        <w:tc>
          <w:tcPr>
            <w:tcW w:w="4928" w:type="dxa"/>
          </w:tcPr>
          <w:p w:rsidR="00FA1A10" w:rsidRPr="00A46019" w:rsidRDefault="00FA1A10" w:rsidP="00133531">
            <w:pPr>
              <w:widowControl w:val="0"/>
              <w:rPr>
                <w:rFonts w:ascii="Times New Roman" w:eastAsia="Courier New" w:hAnsi="Times New Roman"/>
                <w:b/>
                <w:color w:val="000000"/>
                <w:lang w:eastAsia="ru-RU" w:bidi="ru-RU"/>
              </w:rPr>
            </w:pPr>
            <w:r w:rsidRPr="00A46019">
              <w:rPr>
                <w:rFonts w:ascii="Times New Roman" w:eastAsia="Courier New" w:hAnsi="Times New Roman"/>
                <w:b/>
                <w:lang w:eastAsia="ru-RU" w:bidi="ru-RU"/>
              </w:rPr>
              <w:t>универсальных учебных познавательных действий:</w:t>
            </w:r>
          </w:p>
        </w:tc>
        <w:tc>
          <w:tcPr>
            <w:tcW w:w="4929" w:type="dxa"/>
          </w:tcPr>
          <w:p w:rsidR="00FA1A10" w:rsidRPr="00A46019" w:rsidRDefault="00FA1A10" w:rsidP="00133531">
            <w:pPr>
              <w:widowControl w:val="0"/>
              <w:rPr>
                <w:rFonts w:ascii="Times New Roman" w:eastAsia="Courier New" w:hAnsi="Times New Roman"/>
                <w:b/>
                <w:color w:val="000000"/>
                <w:lang w:eastAsia="ru-RU" w:bidi="ru-RU"/>
              </w:rPr>
            </w:pPr>
            <w:r w:rsidRPr="00A46019">
              <w:rPr>
                <w:rFonts w:ascii="Times New Roman" w:eastAsia="Times New Roman" w:hAnsi="Times New Roman"/>
                <w:b/>
                <w:bCs/>
                <w:iCs/>
              </w:rPr>
              <w:t>универсальных учебных коммуникативных действий</w:t>
            </w:r>
          </w:p>
        </w:tc>
        <w:tc>
          <w:tcPr>
            <w:tcW w:w="4929" w:type="dxa"/>
          </w:tcPr>
          <w:p w:rsidR="00FA1A10" w:rsidRPr="00A46019" w:rsidRDefault="00FA1A10" w:rsidP="00133531">
            <w:pPr>
              <w:widowControl w:val="0"/>
              <w:jc w:val="both"/>
              <w:rPr>
                <w:rFonts w:ascii="Times New Roman" w:eastAsia="Courier New" w:hAnsi="Times New Roman"/>
                <w:b/>
                <w:color w:val="000000"/>
                <w:lang w:eastAsia="ru-RU" w:bidi="ru-RU"/>
              </w:rPr>
            </w:pPr>
            <w:r w:rsidRPr="00A46019">
              <w:rPr>
                <w:rFonts w:ascii="Times New Roman" w:eastAsia="Times New Roman" w:hAnsi="Times New Roman"/>
                <w:b/>
                <w:bCs/>
                <w:iCs/>
              </w:rPr>
              <w:t>универсальных учебных регулятивных действий</w:t>
            </w:r>
          </w:p>
        </w:tc>
      </w:tr>
      <w:tr w:rsidR="00FA1A10" w:rsidRPr="00A46019" w:rsidTr="00133531">
        <w:tc>
          <w:tcPr>
            <w:tcW w:w="4928" w:type="dxa"/>
          </w:tcPr>
          <w:p w:rsidR="00FA1A10" w:rsidRPr="00A46019" w:rsidRDefault="00FA1A10" w:rsidP="00133531">
            <w:pPr>
              <w:widowControl w:val="0"/>
              <w:jc w:val="both"/>
              <w:rPr>
                <w:rFonts w:ascii="Times New Roman" w:eastAsia="Times New Roman" w:hAnsi="Times New Roman"/>
                <w:sz w:val="19"/>
                <w:szCs w:val="19"/>
              </w:rPr>
            </w:pPr>
            <w:r w:rsidRPr="00A46019">
              <w:rPr>
                <w:rFonts w:ascii="Times New Roman" w:eastAsia="Times New Roman" w:hAnsi="Times New Roman"/>
                <w:b/>
                <w:bCs/>
                <w:i/>
                <w:iCs/>
                <w:sz w:val="19"/>
                <w:szCs w:val="19"/>
              </w:rPr>
              <w:t>Формирование базовых логических действий</w:t>
            </w:r>
          </w:p>
          <w:p w:rsidR="00FA1A10" w:rsidRPr="00A46019" w:rsidRDefault="00FA1A10" w:rsidP="007F1B1F">
            <w:pPr>
              <w:widowControl w:val="0"/>
              <w:numPr>
                <w:ilvl w:val="0"/>
                <w:numId w:val="9"/>
              </w:numPr>
              <w:ind w:left="0" w:firstLine="0"/>
              <w:jc w:val="both"/>
              <w:rPr>
                <w:rFonts w:ascii="Times New Roman" w:eastAsia="Times New Roman" w:hAnsi="Times New Roman"/>
                <w:sz w:val="20"/>
                <w:szCs w:val="20"/>
              </w:rPr>
            </w:pPr>
            <w:r w:rsidRPr="00A46019">
              <w:rPr>
                <w:rFonts w:ascii="Times New Roman" w:eastAsia="Times New Roman" w:hAnsi="Times New Roman"/>
                <w:sz w:val="20"/>
                <w:szCs w:val="20"/>
              </w:rPr>
              <w:t>Выявлять признаки и свойства языковых единиц и языковых явлений иностранного языка; применять изученные правила, алгоритмы.</w:t>
            </w:r>
          </w:p>
          <w:p w:rsidR="00FA1A10" w:rsidRPr="00A46019" w:rsidRDefault="00FA1A10" w:rsidP="007F1B1F">
            <w:pPr>
              <w:widowControl w:val="0"/>
              <w:numPr>
                <w:ilvl w:val="0"/>
                <w:numId w:val="9"/>
              </w:numPr>
              <w:ind w:left="0" w:firstLine="0"/>
              <w:jc w:val="both"/>
              <w:rPr>
                <w:rFonts w:ascii="Times New Roman" w:eastAsia="Times New Roman" w:hAnsi="Times New Roman"/>
                <w:sz w:val="20"/>
                <w:szCs w:val="20"/>
              </w:rPr>
            </w:pPr>
            <w:r w:rsidRPr="00A46019">
              <w:rPr>
                <w:rFonts w:ascii="Times New Roman" w:eastAsia="Times New Roman" w:hAnsi="Times New Roman"/>
                <w:sz w:val="20"/>
                <w:szCs w:val="20"/>
              </w:rPr>
              <w:t>Анализировать, устанавливать аналогии, между способами выражения мысли средствами родного и иностранного языков.</w:t>
            </w:r>
          </w:p>
          <w:p w:rsidR="00FA1A10" w:rsidRPr="00A46019" w:rsidRDefault="00FA1A10" w:rsidP="007F1B1F">
            <w:pPr>
              <w:widowControl w:val="0"/>
              <w:numPr>
                <w:ilvl w:val="0"/>
                <w:numId w:val="9"/>
              </w:numPr>
              <w:ind w:left="0" w:firstLine="0"/>
              <w:jc w:val="both"/>
              <w:rPr>
                <w:rFonts w:ascii="Times New Roman" w:eastAsia="Times New Roman" w:hAnsi="Times New Roman"/>
                <w:sz w:val="20"/>
                <w:szCs w:val="20"/>
              </w:rPr>
            </w:pPr>
            <w:r w:rsidRPr="00A46019">
              <w:rPr>
                <w:rFonts w:ascii="Times New Roman" w:eastAsia="Times New Roman" w:hAnsi="Times New Roman"/>
                <w:sz w:val="20"/>
                <w:szCs w:val="20"/>
              </w:rPr>
              <w:t>Сравнивать, упорядочивать, классифицировать языковые единицы и языковые явления иностранного языка, разные типы высказывания.</w:t>
            </w:r>
          </w:p>
          <w:p w:rsidR="00FA1A10" w:rsidRPr="00A46019" w:rsidRDefault="00FA1A10" w:rsidP="007F1B1F">
            <w:pPr>
              <w:widowControl w:val="0"/>
              <w:numPr>
                <w:ilvl w:val="0"/>
                <w:numId w:val="9"/>
              </w:numPr>
              <w:ind w:left="0" w:firstLine="0"/>
              <w:jc w:val="both"/>
              <w:rPr>
                <w:rFonts w:ascii="Times New Roman" w:eastAsia="Times New Roman" w:hAnsi="Times New Roman"/>
                <w:sz w:val="20"/>
                <w:szCs w:val="20"/>
              </w:rPr>
            </w:pPr>
            <w:r w:rsidRPr="00A46019">
              <w:rPr>
                <w:rFonts w:ascii="Times New Roman" w:eastAsia="Times New Roman" w:hAnsi="Times New Roman"/>
                <w:sz w:val="20"/>
                <w:szCs w:val="20"/>
              </w:rPr>
              <w:t>Моделировать отношения между объектами (членами предложения, структурными единицами диалога и др.).</w:t>
            </w:r>
          </w:p>
          <w:p w:rsidR="00FA1A10" w:rsidRPr="00A46019" w:rsidRDefault="00FA1A10" w:rsidP="007F1B1F">
            <w:pPr>
              <w:widowControl w:val="0"/>
              <w:numPr>
                <w:ilvl w:val="0"/>
                <w:numId w:val="9"/>
              </w:numPr>
              <w:ind w:left="0" w:firstLine="0"/>
              <w:jc w:val="both"/>
              <w:rPr>
                <w:rFonts w:ascii="Times New Roman" w:eastAsia="Times New Roman" w:hAnsi="Times New Roman"/>
                <w:sz w:val="20"/>
                <w:szCs w:val="20"/>
              </w:rPr>
            </w:pPr>
            <w:r w:rsidRPr="00A46019">
              <w:rPr>
                <w:rFonts w:ascii="Times New Roman" w:eastAsia="Times New Roman" w:hAnsi="Times New Roman"/>
                <w:sz w:val="20"/>
                <w:szCs w:val="20"/>
              </w:rPr>
              <w:t>Использовать информацию, извлеченную из несплошных текстов (таблицы, диаграммы), в собственных устных и письменных высказываниях.</w:t>
            </w:r>
          </w:p>
          <w:p w:rsidR="00FA1A10" w:rsidRPr="00A46019" w:rsidRDefault="00FA1A10" w:rsidP="007F1B1F">
            <w:pPr>
              <w:widowControl w:val="0"/>
              <w:numPr>
                <w:ilvl w:val="0"/>
                <w:numId w:val="9"/>
              </w:numPr>
              <w:ind w:left="0" w:firstLine="0"/>
              <w:jc w:val="both"/>
              <w:rPr>
                <w:rFonts w:ascii="Times New Roman" w:eastAsia="Times New Roman" w:hAnsi="Times New Roman"/>
                <w:sz w:val="20"/>
                <w:szCs w:val="20"/>
              </w:rPr>
            </w:pPr>
            <w:r w:rsidRPr="00A46019">
              <w:rPr>
                <w:rFonts w:ascii="Times New Roman" w:eastAsia="Times New Roman" w:hAnsi="Times New Roman"/>
                <w:sz w:val="20"/>
                <w:szCs w:val="20"/>
              </w:rPr>
              <w:t>Выдвигать гипотезы (например, об употреблении глагола-связки в иностранном языке); обосновывать, аргументировать свои суждения, выводы.</w:t>
            </w:r>
          </w:p>
          <w:p w:rsidR="00FA1A10" w:rsidRPr="00A46019" w:rsidRDefault="00FA1A10" w:rsidP="007F1B1F">
            <w:pPr>
              <w:widowControl w:val="0"/>
              <w:numPr>
                <w:ilvl w:val="0"/>
                <w:numId w:val="9"/>
              </w:numPr>
              <w:ind w:left="0" w:firstLine="0"/>
              <w:jc w:val="both"/>
              <w:rPr>
                <w:rFonts w:ascii="Times New Roman" w:eastAsia="Times New Roman" w:hAnsi="Times New Roman"/>
                <w:sz w:val="20"/>
                <w:szCs w:val="20"/>
              </w:rPr>
            </w:pPr>
            <w:r w:rsidRPr="00A46019">
              <w:rPr>
                <w:rFonts w:ascii="Times New Roman" w:eastAsia="Times New Roman" w:hAnsi="Times New Roman"/>
                <w:sz w:val="20"/>
                <w:szCs w:val="20"/>
              </w:rPr>
              <w:t>Распознавать свойства и признаки языковых единиц и языковых явлений (например, с помощью словообразовательных элементов).</w:t>
            </w:r>
          </w:p>
          <w:p w:rsidR="00FA1A10" w:rsidRPr="00A46019" w:rsidRDefault="00FA1A10" w:rsidP="007F1B1F">
            <w:pPr>
              <w:widowControl w:val="0"/>
              <w:numPr>
                <w:ilvl w:val="0"/>
                <w:numId w:val="9"/>
              </w:numPr>
              <w:ind w:left="0" w:firstLine="0"/>
              <w:jc w:val="both"/>
              <w:rPr>
                <w:rFonts w:ascii="Times New Roman" w:eastAsia="Times New Roman" w:hAnsi="Times New Roman"/>
                <w:sz w:val="20"/>
                <w:szCs w:val="20"/>
              </w:rPr>
            </w:pPr>
            <w:r w:rsidRPr="00A46019">
              <w:rPr>
                <w:rFonts w:ascii="Times New Roman" w:eastAsia="Times New Roman" w:hAnsi="Times New Roman"/>
                <w:sz w:val="20"/>
                <w:szCs w:val="20"/>
              </w:rPr>
              <w:t>Сравнивать языковые единицы разного уровня (звуки, буквы, слова, речевые клише, грамматические явления, тексты и т. п.).</w:t>
            </w:r>
          </w:p>
          <w:p w:rsidR="00FA1A10" w:rsidRPr="00A46019" w:rsidRDefault="00FA1A10" w:rsidP="007F1B1F">
            <w:pPr>
              <w:widowControl w:val="0"/>
              <w:numPr>
                <w:ilvl w:val="0"/>
                <w:numId w:val="9"/>
              </w:numPr>
              <w:ind w:left="0" w:firstLine="0"/>
              <w:jc w:val="both"/>
              <w:rPr>
                <w:rFonts w:ascii="Times New Roman" w:eastAsia="Times New Roman" w:hAnsi="Times New Roman"/>
                <w:sz w:val="20"/>
                <w:szCs w:val="20"/>
              </w:rPr>
            </w:pPr>
            <w:r w:rsidRPr="00A46019">
              <w:rPr>
                <w:rFonts w:ascii="Times New Roman" w:eastAsia="Times New Roman" w:hAnsi="Times New Roman"/>
                <w:sz w:val="20"/>
                <w:szCs w:val="20"/>
              </w:rPr>
              <w:t>Пользоваться классификациями (по типу чтения, по типу высказывания и т. п.).</w:t>
            </w:r>
          </w:p>
          <w:p w:rsidR="00FA1A10" w:rsidRPr="00A46019" w:rsidRDefault="00FA1A10" w:rsidP="007F1B1F">
            <w:pPr>
              <w:widowControl w:val="0"/>
              <w:numPr>
                <w:ilvl w:val="0"/>
                <w:numId w:val="9"/>
              </w:numPr>
              <w:ind w:left="0" w:firstLine="0"/>
              <w:jc w:val="both"/>
              <w:rPr>
                <w:rFonts w:ascii="Times New Roman" w:eastAsia="Times New Roman" w:hAnsi="Times New Roman"/>
                <w:sz w:val="20"/>
                <w:szCs w:val="20"/>
              </w:rPr>
            </w:pPr>
            <w:r w:rsidRPr="00A46019">
              <w:rPr>
                <w:rFonts w:ascii="Times New Roman" w:eastAsia="Times New Roman" w:hAnsi="Times New Roman"/>
                <w:sz w:val="20"/>
                <w:szCs w:val="20"/>
              </w:rP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rsidR="00FA1A10" w:rsidRPr="00A46019" w:rsidRDefault="00FA1A10" w:rsidP="00133531">
            <w:pPr>
              <w:widowControl w:val="0"/>
              <w:jc w:val="both"/>
              <w:rPr>
                <w:rFonts w:ascii="Times New Roman" w:eastAsia="Times New Roman" w:hAnsi="Times New Roman"/>
                <w:sz w:val="19"/>
                <w:szCs w:val="19"/>
              </w:rPr>
            </w:pPr>
            <w:r w:rsidRPr="00A46019">
              <w:rPr>
                <w:rFonts w:ascii="Times New Roman" w:eastAsia="Times New Roman" w:hAnsi="Times New Roman"/>
                <w:b/>
                <w:bCs/>
                <w:i/>
                <w:iCs/>
                <w:sz w:val="19"/>
                <w:szCs w:val="19"/>
              </w:rPr>
              <w:t>Работа с информацией</w:t>
            </w:r>
          </w:p>
          <w:p w:rsidR="00FA1A10" w:rsidRPr="00A46019" w:rsidRDefault="00FA1A10" w:rsidP="007F1B1F">
            <w:pPr>
              <w:widowControl w:val="0"/>
              <w:numPr>
                <w:ilvl w:val="0"/>
                <w:numId w:val="10"/>
              </w:numPr>
              <w:ind w:left="0" w:firstLine="0"/>
              <w:jc w:val="both"/>
              <w:rPr>
                <w:rFonts w:ascii="Times New Roman" w:eastAsia="Times New Roman" w:hAnsi="Times New Roman"/>
                <w:sz w:val="20"/>
                <w:szCs w:val="20"/>
              </w:rPr>
            </w:pPr>
            <w:r w:rsidRPr="00A46019">
              <w:rPr>
                <w:rFonts w:ascii="Times New Roman" w:eastAsia="Times New Roman" w:hAnsi="Times New Roman"/>
                <w:sz w:val="20"/>
                <w:szCs w:val="20"/>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FA1A10" w:rsidRPr="00A46019" w:rsidRDefault="00FA1A10" w:rsidP="007F1B1F">
            <w:pPr>
              <w:widowControl w:val="0"/>
              <w:numPr>
                <w:ilvl w:val="0"/>
                <w:numId w:val="10"/>
              </w:numPr>
              <w:ind w:left="0" w:firstLine="0"/>
              <w:jc w:val="both"/>
              <w:rPr>
                <w:rFonts w:ascii="Times New Roman" w:eastAsia="Times New Roman" w:hAnsi="Times New Roman"/>
                <w:sz w:val="20"/>
                <w:szCs w:val="20"/>
              </w:rPr>
            </w:pPr>
            <w:r w:rsidRPr="00A46019">
              <w:rPr>
                <w:rFonts w:ascii="Times New Roman" w:eastAsia="Times New Roman" w:hAnsi="Times New Roman"/>
                <w:sz w:val="20"/>
                <w:szCs w:val="20"/>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FA1A10" w:rsidRPr="00A46019" w:rsidRDefault="00FA1A10" w:rsidP="007F1B1F">
            <w:pPr>
              <w:widowControl w:val="0"/>
              <w:numPr>
                <w:ilvl w:val="0"/>
                <w:numId w:val="10"/>
              </w:numPr>
              <w:ind w:left="0" w:firstLine="0"/>
              <w:jc w:val="both"/>
              <w:rPr>
                <w:rFonts w:ascii="Times New Roman" w:eastAsia="Times New Roman" w:hAnsi="Times New Roman"/>
                <w:sz w:val="20"/>
                <w:szCs w:val="20"/>
              </w:rPr>
            </w:pPr>
            <w:r w:rsidRPr="00A46019">
              <w:rPr>
                <w:rFonts w:ascii="Times New Roman" w:eastAsia="Times New Roman" w:hAnsi="Times New Roman"/>
                <w:sz w:val="20"/>
                <w:szCs w:val="20"/>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FA1A10" w:rsidRPr="00A46019" w:rsidRDefault="00FA1A10" w:rsidP="007F1B1F">
            <w:pPr>
              <w:widowControl w:val="0"/>
              <w:numPr>
                <w:ilvl w:val="0"/>
                <w:numId w:val="10"/>
              </w:numPr>
              <w:ind w:left="0" w:firstLine="0"/>
              <w:jc w:val="both"/>
              <w:rPr>
                <w:rFonts w:ascii="Times New Roman" w:eastAsia="Times New Roman" w:hAnsi="Times New Roman"/>
                <w:sz w:val="20"/>
                <w:szCs w:val="20"/>
              </w:rPr>
            </w:pPr>
            <w:r w:rsidRPr="00A46019">
              <w:rPr>
                <w:rFonts w:ascii="Times New Roman" w:eastAsia="Times New Roman" w:hAnsi="Times New Roman"/>
                <w:sz w:val="20"/>
                <w:szCs w:val="20"/>
              </w:rPr>
              <w:t>использовать внешние формальные элементы текста (подзаголовки, иллюстрации, сноски) для понимания его содержания.</w:t>
            </w:r>
          </w:p>
          <w:p w:rsidR="00FA1A10" w:rsidRPr="00A46019" w:rsidRDefault="00FA1A10" w:rsidP="007F1B1F">
            <w:pPr>
              <w:widowControl w:val="0"/>
              <w:numPr>
                <w:ilvl w:val="0"/>
                <w:numId w:val="10"/>
              </w:numPr>
              <w:ind w:left="0" w:firstLine="0"/>
              <w:jc w:val="both"/>
              <w:rPr>
                <w:rFonts w:ascii="Times New Roman" w:eastAsia="Times New Roman" w:hAnsi="Times New Roman"/>
                <w:sz w:val="20"/>
                <w:szCs w:val="20"/>
              </w:rPr>
            </w:pPr>
            <w:r w:rsidRPr="00A46019">
              <w:rPr>
                <w:rFonts w:ascii="Times New Roman" w:eastAsia="Times New Roman" w:hAnsi="Times New Roman"/>
                <w:sz w:val="20"/>
                <w:szCs w:val="20"/>
              </w:rPr>
              <w:t>Фиксировать информацию доступными средствами (в виде ключевых слов, плана).</w:t>
            </w:r>
          </w:p>
          <w:p w:rsidR="00FA1A10" w:rsidRPr="00A46019" w:rsidRDefault="00FA1A10" w:rsidP="007F1B1F">
            <w:pPr>
              <w:widowControl w:val="0"/>
              <w:numPr>
                <w:ilvl w:val="0"/>
                <w:numId w:val="10"/>
              </w:numPr>
              <w:ind w:left="0" w:firstLine="0"/>
              <w:jc w:val="both"/>
              <w:rPr>
                <w:rFonts w:ascii="Times New Roman" w:eastAsia="Times New Roman" w:hAnsi="Times New Roman"/>
                <w:sz w:val="20"/>
                <w:szCs w:val="20"/>
              </w:rPr>
            </w:pPr>
            <w:r w:rsidRPr="00A46019">
              <w:rPr>
                <w:rFonts w:ascii="Times New Roman" w:eastAsia="Times New Roman" w:hAnsi="Times New Roman"/>
                <w:sz w:val="20"/>
                <w:szCs w:val="20"/>
              </w:rPr>
              <w:t>Оценивать достоверность информации, полученной из иноязычных источников.</w:t>
            </w:r>
          </w:p>
          <w:p w:rsidR="00FA1A10" w:rsidRPr="00A46019" w:rsidRDefault="00FA1A10" w:rsidP="007F1B1F">
            <w:pPr>
              <w:widowControl w:val="0"/>
              <w:numPr>
                <w:ilvl w:val="0"/>
                <w:numId w:val="10"/>
              </w:numPr>
              <w:ind w:left="0" w:firstLine="0"/>
              <w:jc w:val="both"/>
              <w:rPr>
                <w:rFonts w:ascii="Times New Roman" w:eastAsia="Times New Roman" w:hAnsi="Times New Roman"/>
                <w:sz w:val="20"/>
                <w:szCs w:val="20"/>
              </w:rPr>
            </w:pPr>
            <w:r w:rsidRPr="00A46019">
              <w:rPr>
                <w:rFonts w:ascii="Times New Roman" w:eastAsia="Times New Roman" w:hAnsi="Times New Roman"/>
                <w:sz w:val="20"/>
                <w:szCs w:val="20"/>
              </w:rPr>
              <w:t>Находить аргументы, подтверждающие или опровергающие одну и ту же идею, в различных информационных источниках;</w:t>
            </w:r>
          </w:p>
          <w:p w:rsidR="00FA1A10" w:rsidRPr="00A46019" w:rsidRDefault="00FA1A10" w:rsidP="007F1B1F">
            <w:pPr>
              <w:widowControl w:val="0"/>
              <w:numPr>
                <w:ilvl w:val="0"/>
                <w:numId w:val="10"/>
              </w:numPr>
              <w:ind w:left="0" w:firstLine="0"/>
              <w:jc w:val="both"/>
              <w:rPr>
                <w:rFonts w:ascii="Times New Roman" w:eastAsia="Times New Roman" w:hAnsi="Times New Roman"/>
                <w:sz w:val="20"/>
                <w:szCs w:val="20"/>
              </w:rPr>
            </w:pPr>
            <w:r w:rsidRPr="00A46019">
              <w:rPr>
                <w:rFonts w:ascii="Times New Roman" w:eastAsia="Times New Roman" w:hAnsi="Times New Roman"/>
                <w:sz w:val="20"/>
                <w:szCs w:val="20"/>
              </w:rPr>
              <w:t>выдвигать предположения (например, о значении слова в контексте) и аргументировать его.</w:t>
            </w:r>
          </w:p>
          <w:p w:rsidR="00FA1A10" w:rsidRPr="00A46019" w:rsidRDefault="00FA1A10" w:rsidP="00133531">
            <w:pPr>
              <w:widowControl w:val="0"/>
              <w:jc w:val="both"/>
              <w:rPr>
                <w:rFonts w:ascii="Times New Roman" w:eastAsia="Courier New" w:hAnsi="Times New Roman"/>
                <w:b/>
                <w:i/>
                <w:sz w:val="20"/>
                <w:szCs w:val="20"/>
                <w:lang w:eastAsia="ru-RU" w:bidi="ru-RU"/>
              </w:rPr>
            </w:pPr>
          </w:p>
        </w:tc>
        <w:tc>
          <w:tcPr>
            <w:tcW w:w="4929" w:type="dxa"/>
          </w:tcPr>
          <w:p w:rsidR="00FA1A10" w:rsidRPr="00A46019" w:rsidRDefault="00FA1A10" w:rsidP="00133531">
            <w:pPr>
              <w:widowControl w:val="0"/>
              <w:jc w:val="both"/>
              <w:rPr>
                <w:rFonts w:ascii="Times New Roman" w:eastAsia="Times New Roman" w:hAnsi="Times New Roman"/>
                <w:sz w:val="19"/>
                <w:szCs w:val="19"/>
              </w:rPr>
            </w:pPr>
            <w:r w:rsidRPr="00A46019">
              <w:rPr>
                <w:rFonts w:ascii="Times New Roman" w:eastAsia="Times New Roman" w:hAnsi="Times New Roman"/>
                <w:b/>
                <w:bCs/>
                <w:i/>
                <w:iCs/>
                <w:sz w:val="19"/>
                <w:szCs w:val="19"/>
              </w:rPr>
              <w:t>Формирование универсальных учебных коммуникативных действий</w:t>
            </w:r>
          </w:p>
          <w:p w:rsidR="00FA1A10" w:rsidRPr="00A46019" w:rsidRDefault="00FA1A10" w:rsidP="007F1B1F">
            <w:pPr>
              <w:widowControl w:val="0"/>
              <w:numPr>
                <w:ilvl w:val="0"/>
                <w:numId w:val="11"/>
              </w:numPr>
              <w:ind w:left="0" w:firstLine="0"/>
              <w:jc w:val="both"/>
              <w:rPr>
                <w:rFonts w:ascii="Times New Roman" w:eastAsia="Times New Roman" w:hAnsi="Times New Roman"/>
                <w:sz w:val="20"/>
                <w:szCs w:val="20"/>
              </w:rPr>
            </w:pPr>
            <w:r w:rsidRPr="00A46019">
              <w:rPr>
                <w:rFonts w:ascii="Times New Roman" w:eastAsia="Times New Roman" w:hAnsi="Times New Roman"/>
                <w:sz w:val="20"/>
                <w:szCs w:val="20"/>
              </w:rP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rsidR="00FA1A10" w:rsidRPr="00A46019" w:rsidRDefault="00FA1A10" w:rsidP="007F1B1F">
            <w:pPr>
              <w:widowControl w:val="0"/>
              <w:numPr>
                <w:ilvl w:val="0"/>
                <w:numId w:val="11"/>
              </w:numPr>
              <w:ind w:left="0" w:firstLine="0"/>
              <w:jc w:val="both"/>
              <w:rPr>
                <w:rFonts w:ascii="Times New Roman" w:eastAsia="Times New Roman" w:hAnsi="Times New Roman"/>
                <w:sz w:val="20"/>
                <w:szCs w:val="20"/>
              </w:rPr>
            </w:pPr>
            <w:r w:rsidRPr="00A46019">
              <w:rPr>
                <w:rFonts w:ascii="Times New Roman" w:eastAsia="Times New Roman" w:hAnsi="Times New Roman"/>
                <w:sz w:val="20"/>
                <w:szCs w:val="20"/>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FA1A10" w:rsidRPr="00A46019" w:rsidRDefault="00FA1A10" w:rsidP="007F1B1F">
            <w:pPr>
              <w:widowControl w:val="0"/>
              <w:numPr>
                <w:ilvl w:val="0"/>
                <w:numId w:val="11"/>
              </w:numPr>
              <w:ind w:left="0" w:firstLine="0"/>
              <w:jc w:val="both"/>
              <w:rPr>
                <w:rFonts w:ascii="Times New Roman" w:eastAsia="Times New Roman" w:hAnsi="Times New Roman"/>
                <w:sz w:val="20"/>
                <w:szCs w:val="20"/>
              </w:rPr>
            </w:pPr>
            <w:r w:rsidRPr="00A46019">
              <w:rPr>
                <w:rFonts w:ascii="Times New Roman" w:eastAsia="Times New Roman" w:hAnsi="Times New Roman"/>
                <w:sz w:val="20"/>
                <w:szCs w:val="20"/>
              </w:rPr>
              <w:t>Анализировать и восстанавливать текст с опущенными в учебных целях фрагментами.</w:t>
            </w:r>
          </w:p>
          <w:p w:rsidR="00FA1A10" w:rsidRPr="00A46019" w:rsidRDefault="00FA1A10" w:rsidP="007F1B1F">
            <w:pPr>
              <w:widowControl w:val="0"/>
              <w:numPr>
                <w:ilvl w:val="0"/>
                <w:numId w:val="11"/>
              </w:numPr>
              <w:ind w:left="0" w:firstLine="0"/>
              <w:jc w:val="both"/>
              <w:rPr>
                <w:rFonts w:ascii="Times New Roman" w:eastAsia="Times New Roman" w:hAnsi="Times New Roman"/>
                <w:sz w:val="20"/>
                <w:szCs w:val="20"/>
              </w:rPr>
            </w:pPr>
            <w:r w:rsidRPr="00A46019">
              <w:rPr>
                <w:rFonts w:ascii="Times New Roman" w:eastAsia="Times New Roman" w:hAnsi="Times New Roman"/>
                <w:sz w:val="20"/>
                <w:szCs w:val="20"/>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FA1A10" w:rsidRPr="00A46019" w:rsidRDefault="00FA1A10" w:rsidP="007F1B1F">
            <w:pPr>
              <w:widowControl w:val="0"/>
              <w:numPr>
                <w:ilvl w:val="0"/>
                <w:numId w:val="11"/>
              </w:numPr>
              <w:ind w:left="0" w:firstLine="0"/>
              <w:jc w:val="both"/>
              <w:rPr>
                <w:rFonts w:ascii="Times New Roman" w:eastAsia="Times New Roman" w:hAnsi="Times New Roman"/>
                <w:sz w:val="20"/>
                <w:szCs w:val="20"/>
              </w:rPr>
            </w:pPr>
            <w:r w:rsidRPr="00A46019">
              <w:rPr>
                <w:rFonts w:ascii="Times New Roman" w:eastAsia="Times New Roman" w:hAnsi="Times New Roman"/>
                <w:sz w:val="20"/>
                <w:szCs w:val="20"/>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FA1A10" w:rsidRPr="00A46019" w:rsidRDefault="00FA1A10" w:rsidP="00133531">
            <w:pPr>
              <w:widowControl w:val="0"/>
              <w:rPr>
                <w:rFonts w:ascii="Times New Roman" w:eastAsia="Courier New" w:hAnsi="Times New Roman"/>
                <w:b/>
                <w:color w:val="000000"/>
                <w:sz w:val="20"/>
                <w:szCs w:val="20"/>
                <w:lang w:eastAsia="ru-RU" w:bidi="ru-RU"/>
              </w:rPr>
            </w:pPr>
          </w:p>
        </w:tc>
        <w:tc>
          <w:tcPr>
            <w:tcW w:w="4929" w:type="dxa"/>
          </w:tcPr>
          <w:p w:rsidR="00FA1A10" w:rsidRPr="00A46019" w:rsidRDefault="00FA1A10" w:rsidP="00133531">
            <w:pPr>
              <w:widowControl w:val="0"/>
              <w:jc w:val="both"/>
              <w:rPr>
                <w:rFonts w:ascii="Times New Roman" w:eastAsia="Times New Roman" w:hAnsi="Times New Roman"/>
                <w:sz w:val="19"/>
                <w:szCs w:val="19"/>
              </w:rPr>
            </w:pPr>
            <w:r w:rsidRPr="00A46019">
              <w:rPr>
                <w:rFonts w:ascii="Times New Roman" w:eastAsia="Times New Roman" w:hAnsi="Times New Roman"/>
                <w:b/>
                <w:bCs/>
                <w:i/>
                <w:iCs/>
                <w:sz w:val="19"/>
                <w:szCs w:val="19"/>
              </w:rPr>
              <w:t>Формирование универсальных учебных регулятивных действий</w:t>
            </w:r>
          </w:p>
          <w:p w:rsidR="00FA1A10" w:rsidRPr="00A46019" w:rsidRDefault="00FA1A10" w:rsidP="007F1B1F">
            <w:pPr>
              <w:widowControl w:val="0"/>
              <w:numPr>
                <w:ilvl w:val="0"/>
                <w:numId w:val="12"/>
              </w:numPr>
              <w:ind w:left="0" w:firstLine="0"/>
              <w:jc w:val="both"/>
              <w:rPr>
                <w:rFonts w:ascii="Times New Roman" w:eastAsia="Times New Roman" w:hAnsi="Times New Roman"/>
                <w:sz w:val="20"/>
                <w:szCs w:val="20"/>
              </w:rPr>
            </w:pPr>
            <w:r w:rsidRPr="00A46019">
              <w:rPr>
                <w:rFonts w:ascii="Times New Roman" w:eastAsia="Times New Roman" w:hAnsi="Times New Roman"/>
                <w:sz w:val="20"/>
                <w:szCs w:val="20"/>
              </w:rPr>
              <w:t>Удерживать цель деятельности; планировать выполнение учебной задачи, выбирать и аргументировать способ деятельности.</w:t>
            </w:r>
          </w:p>
          <w:p w:rsidR="00FA1A10" w:rsidRPr="00A46019" w:rsidRDefault="00FA1A10" w:rsidP="007F1B1F">
            <w:pPr>
              <w:widowControl w:val="0"/>
              <w:numPr>
                <w:ilvl w:val="0"/>
                <w:numId w:val="12"/>
              </w:numPr>
              <w:ind w:left="0" w:firstLine="0"/>
              <w:jc w:val="both"/>
              <w:rPr>
                <w:rFonts w:ascii="Times New Roman" w:eastAsia="Times New Roman" w:hAnsi="Times New Roman"/>
                <w:sz w:val="20"/>
                <w:szCs w:val="20"/>
              </w:rPr>
            </w:pPr>
            <w:r w:rsidRPr="00A46019">
              <w:rPr>
                <w:rFonts w:ascii="Times New Roman" w:eastAsia="Times New Roman" w:hAnsi="Times New Roman"/>
                <w:sz w:val="20"/>
                <w:szCs w:val="20"/>
              </w:rP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FA1A10" w:rsidRPr="00A46019" w:rsidRDefault="00FA1A10" w:rsidP="007F1B1F">
            <w:pPr>
              <w:widowControl w:val="0"/>
              <w:numPr>
                <w:ilvl w:val="0"/>
                <w:numId w:val="12"/>
              </w:numPr>
              <w:ind w:left="0" w:firstLine="0"/>
              <w:jc w:val="both"/>
              <w:rPr>
                <w:rFonts w:ascii="Times New Roman" w:eastAsia="Times New Roman" w:hAnsi="Times New Roman"/>
                <w:sz w:val="20"/>
                <w:szCs w:val="20"/>
              </w:rPr>
            </w:pPr>
            <w:r w:rsidRPr="00A46019">
              <w:rPr>
                <w:rFonts w:ascii="Times New Roman" w:eastAsia="Times New Roman" w:hAnsi="Times New Roman"/>
                <w:sz w:val="20"/>
                <w:szCs w:val="20"/>
              </w:rPr>
              <w:t>Оказывать влияние на речевое поведение партнера (например, поощряя его продолжать поиск совместного решения поставленной задачи).</w:t>
            </w:r>
          </w:p>
          <w:p w:rsidR="00FA1A10" w:rsidRPr="00A46019" w:rsidRDefault="00FA1A10" w:rsidP="007F1B1F">
            <w:pPr>
              <w:widowControl w:val="0"/>
              <w:numPr>
                <w:ilvl w:val="0"/>
                <w:numId w:val="12"/>
              </w:numPr>
              <w:ind w:left="0" w:firstLine="0"/>
              <w:jc w:val="both"/>
              <w:rPr>
                <w:rFonts w:ascii="Times New Roman" w:eastAsia="Times New Roman" w:hAnsi="Times New Roman"/>
                <w:sz w:val="20"/>
                <w:szCs w:val="20"/>
              </w:rPr>
            </w:pPr>
            <w:r w:rsidRPr="00A46019">
              <w:rPr>
                <w:rFonts w:ascii="Times New Roman" w:eastAsia="Times New Roman" w:hAnsi="Times New Roman"/>
                <w:sz w:val="20"/>
                <w:szCs w:val="20"/>
              </w:rPr>
              <w:t>Корректировать деятельность с учетом возникших трудностей, ошибок, новых данных или информации.</w:t>
            </w:r>
          </w:p>
          <w:p w:rsidR="00FA1A10" w:rsidRPr="00A46019" w:rsidRDefault="00FA1A10" w:rsidP="007F1B1F">
            <w:pPr>
              <w:widowControl w:val="0"/>
              <w:numPr>
                <w:ilvl w:val="0"/>
                <w:numId w:val="12"/>
              </w:numPr>
              <w:spacing w:after="160"/>
              <w:ind w:left="0" w:firstLine="0"/>
              <w:jc w:val="both"/>
              <w:rPr>
                <w:rFonts w:ascii="Times New Roman" w:eastAsia="Times New Roman" w:hAnsi="Times New Roman"/>
                <w:sz w:val="20"/>
                <w:szCs w:val="20"/>
              </w:rPr>
            </w:pPr>
            <w:r w:rsidRPr="00A46019">
              <w:rPr>
                <w:rFonts w:ascii="Times New Roman" w:eastAsia="Times New Roman" w:hAnsi="Times New Roman"/>
                <w:sz w:val="20"/>
                <w:szCs w:val="20"/>
              </w:rPr>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пр.</w:t>
            </w:r>
          </w:p>
          <w:p w:rsidR="00FA1A10" w:rsidRPr="00A46019" w:rsidRDefault="00FA1A10" w:rsidP="00133531">
            <w:pPr>
              <w:widowControl w:val="0"/>
              <w:rPr>
                <w:rFonts w:ascii="Times New Roman" w:eastAsia="Courier New" w:hAnsi="Times New Roman"/>
                <w:b/>
                <w:color w:val="000000"/>
                <w:sz w:val="20"/>
                <w:szCs w:val="20"/>
                <w:lang w:eastAsia="ru-RU" w:bidi="ru-RU"/>
              </w:rPr>
            </w:pPr>
          </w:p>
        </w:tc>
      </w:tr>
    </w:tbl>
    <w:p w:rsidR="00FA1A10" w:rsidRPr="00A46019" w:rsidRDefault="00FA1A10" w:rsidP="00FA1A10">
      <w:pPr>
        <w:widowControl w:val="0"/>
        <w:spacing w:after="0" w:line="240" w:lineRule="auto"/>
        <w:rPr>
          <w:rFonts w:ascii="Times New Roman" w:eastAsia="Courier New" w:hAnsi="Times New Roman"/>
          <w:b/>
          <w:color w:val="000000"/>
          <w:sz w:val="20"/>
          <w:szCs w:val="20"/>
          <w:lang w:eastAsia="ru-RU" w:bidi="ru-RU"/>
        </w:rPr>
      </w:pPr>
    </w:p>
    <w:p w:rsidR="00FA1A10" w:rsidRPr="00A46019" w:rsidRDefault="00FA1A10" w:rsidP="00FA1A10">
      <w:pPr>
        <w:widowControl w:val="0"/>
        <w:spacing w:after="0" w:line="240" w:lineRule="auto"/>
        <w:rPr>
          <w:rFonts w:ascii="Times New Roman" w:eastAsia="Courier New" w:hAnsi="Times New Roman"/>
          <w:b/>
          <w:color w:val="000000"/>
          <w:sz w:val="28"/>
          <w:szCs w:val="28"/>
          <w:lang w:eastAsia="ru-RU" w:bidi="ru-RU"/>
        </w:rPr>
      </w:pPr>
      <w:r w:rsidRPr="00A46019">
        <w:rPr>
          <w:rFonts w:ascii="Times New Roman" w:eastAsia="Courier New" w:hAnsi="Times New Roman"/>
          <w:b/>
          <w:color w:val="000000"/>
          <w:sz w:val="28"/>
          <w:szCs w:val="28"/>
          <w:lang w:eastAsia="ru-RU" w:bidi="ru-RU"/>
        </w:rPr>
        <w:t>«МАТЕМАТИКА И ИНФОРМАТИКА «</w:t>
      </w:r>
    </w:p>
    <w:tbl>
      <w:tblPr>
        <w:tblW w:w="0" w:type="auto"/>
        <w:tblLook w:val="04A0" w:firstRow="1" w:lastRow="0" w:firstColumn="1" w:lastColumn="0" w:noHBand="0" w:noVBand="1"/>
      </w:tblPr>
      <w:tblGrid>
        <w:gridCol w:w="4865"/>
        <w:gridCol w:w="4853"/>
        <w:gridCol w:w="4852"/>
      </w:tblGrid>
      <w:tr w:rsidR="00FA1A10" w:rsidRPr="00A46019" w:rsidTr="00133531">
        <w:tc>
          <w:tcPr>
            <w:tcW w:w="14786" w:type="dxa"/>
            <w:gridSpan w:val="3"/>
          </w:tcPr>
          <w:p w:rsidR="00FA1A10" w:rsidRPr="00A46019" w:rsidRDefault="00FA1A10" w:rsidP="00133531">
            <w:pPr>
              <w:widowControl w:val="0"/>
              <w:jc w:val="center"/>
              <w:rPr>
                <w:rFonts w:ascii="Times New Roman" w:eastAsia="Courier New" w:hAnsi="Times New Roman"/>
                <w:b/>
                <w:color w:val="000000"/>
                <w:sz w:val="20"/>
                <w:szCs w:val="20"/>
                <w:lang w:eastAsia="ru-RU" w:bidi="ru-RU"/>
              </w:rPr>
            </w:pPr>
            <w:r w:rsidRPr="00A46019">
              <w:rPr>
                <w:rFonts w:ascii="Times New Roman" w:eastAsia="Courier New" w:hAnsi="Times New Roman"/>
                <w:b/>
                <w:color w:val="000000"/>
                <w:sz w:val="20"/>
                <w:szCs w:val="20"/>
                <w:lang w:eastAsia="ru-RU" w:bidi="ru-RU"/>
              </w:rPr>
              <w:t>ФОРМИРОВАНИЕ</w:t>
            </w:r>
          </w:p>
        </w:tc>
      </w:tr>
      <w:tr w:rsidR="00FA1A10" w:rsidRPr="00A46019" w:rsidTr="00133531">
        <w:tc>
          <w:tcPr>
            <w:tcW w:w="4928" w:type="dxa"/>
          </w:tcPr>
          <w:p w:rsidR="00FA1A10" w:rsidRPr="00A46019" w:rsidRDefault="00FA1A10" w:rsidP="00133531">
            <w:pPr>
              <w:widowControl w:val="0"/>
              <w:rPr>
                <w:rFonts w:ascii="Times New Roman" w:eastAsia="Courier New" w:hAnsi="Times New Roman"/>
                <w:b/>
                <w:color w:val="000000"/>
                <w:lang w:eastAsia="ru-RU" w:bidi="ru-RU"/>
              </w:rPr>
            </w:pPr>
            <w:r w:rsidRPr="00A46019">
              <w:rPr>
                <w:rFonts w:ascii="Times New Roman" w:eastAsia="Courier New" w:hAnsi="Times New Roman"/>
                <w:b/>
                <w:lang w:eastAsia="ru-RU" w:bidi="ru-RU"/>
              </w:rPr>
              <w:t>универсальных учебных познавательных действий:</w:t>
            </w:r>
          </w:p>
        </w:tc>
        <w:tc>
          <w:tcPr>
            <w:tcW w:w="4929" w:type="dxa"/>
          </w:tcPr>
          <w:p w:rsidR="00FA1A10" w:rsidRPr="00A46019" w:rsidRDefault="00FA1A10" w:rsidP="00133531">
            <w:pPr>
              <w:widowControl w:val="0"/>
              <w:rPr>
                <w:rFonts w:ascii="Times New Roman" w:eastAsia="Courier New" w:hAnsi="Times New Roman"/>
                <w:b/>
                <w:color w:val="000000"/>
                <w:lang w:eastAsia="ru-RU" w:bidi="ru-RU"/>
              </w:rPr>
            </w:pPr>
            <w:r w:rsidRPr="00A46019">
              <w:rPr>
                <w:rFonts w:ascii="Times New Roman" w:eastAsia="Times New Roman" w:hAnsi="Times New Roman"/>
                <w:b/>
                <w:bCs/>
                <w:iCs/>
              </w:rPr>
              <w:t>универсальных учебных коммуникативных действий</w:t>
            </w:r>
          </w:p>
        </w:tc>
        <w:tc>
          <w:tcPr>
            <w:tcW w:w="4929" w:type="dxa"/>
          </w:tcPr>
          <w:p w:rsidR="00FA1A10" w:rsidRPr="00A46019" w:rsidRDefault="00FA1A10" w:rsidP="00133531">
            <w:pPr>
              <w:widowControl w:val="0"/>
              <w:jc w:val="both"/>
              <w:rPr>
                <w:rFonts w:ascii="Times New Roman" w:eastAsia="Courier New" w:hAnsi="Times New Roman"/>
                <w:b/>
                <w:color w:val="000000"/>
                <w:lang w:eastAsia="ru-RU" w:bidi="ru-RU"/>
              </w:rPr>
            </w:pPr>
            <w:r w:rsidRPr="00A46019">
              <w:rPr>
                <w:rFonts w:ascii="Times New Roman" w:eastAsia="Times New Roman" w:hAnsi="Times New Roman"/>
                <w:b/>
                <w:bCs/>
                <w:iCs/>
              </w:rPr>
              <w:t>универсальных учебных регулятивных действий</w:t>
            </w:r>
          </w:p>
        </w:tc>
      </w:tr>
      <w:tr w:rsidR="00FA1A10" w:rsidRPr="00A46019" w:rsidTr="00133531">
        <w:tc>
          <w:tcPr>
            <w:tcW w:w="4928" w:type="dxa"/>
          </w:tcPr>
          <w:p w:rsidR="00FA1A10" w:rsidRPr="00A46019" w:rsidRDefault="00FA1A10" w:rsidP="00133531">
            <w:pPr>
              <w:widowControl w:val="0"/>
              <w:spacing w:line="324" w:lineRule="auto"/>
              <w:ind w:firstLine="240"/>
              <w:jc w:val="both"/>
              <w:rPr>
                <w:rFonts w:ascii="Times New Roman" w:eastAsia="Times New Roman" w:hAnsi="Times New Roman"/>
                <w:sz w:val="19"/>
                <w:szCs w:val="19"/>
              </w:rPr>
            </w:pPr>
            <w:r w:rsidRPr="00A46019">
              <w:rPr>
                <w:rFonts w:ascii="Times New Roman" w:eastAsia="Times New Roman" w:hAnsi="Times New Roman"/>
                <w:b/>
                <w:bCs/>
                <w:i/>
                <w:iCs/>
                <w:sz w:val="19"/>
                <w:szCs w:val="19"/>
              </w:rPr>
              <w:t>Формирование базовых логических действий</w:t>
            </w:r>
          </w:p>
          <w:p w:rsidR="00F666AF" w:rsidRPr="00A46019" w:rsidRDefault="00F666AF" w:rsidP="00F666AF">
            <w:pPr>
              <w:widowControl w:val="0"/>
              <w:spacing w:line="264" w:lineRule="auto"/>
              <w:ind w:firstLine="240"/>
              <w:jc w:val="both"/>
              <w:rPr>
                <w:rFonts w:ascii="Times New Roman" w:eastAsia="Times New Roman" w:hAnsi="Times New Roman"/>
                <w:bCs/>
                <w:iCs/>
                <w:sz w:val="20"/>
                <w:szCs w:val="20"/>
              </w:rPr>
            </w:pPr>
            <w:r w:rsidRPr="00A46019">
              <w:rPr>
                <w:rFonts w:ascii="Times New Roman" w:eastAsia="Times New Roman" w:hAnsi="Times New Roman"/>
                <w:bCs/>
                <w:iCs/>
                <w:sz w:val="20"/>
                <w:szCs w:val="20"/>
              </w:rPr>
              <w:t>Выявлять качества, свойства, характеристики математических объектов.</w:t>
            </w:r>
          </w:p>
          <w:p w:rsidR="00F666AF" w:rsidRPr="00A46019" w:rsidRDefault="00F666AF" w:rsidP="00F666AF">
            <w:pPr>
              <w:widowControl w:val="0"/>
              <w:spacing w:line="264" w:lineRule="auto"/>
              <w:ind w:firstLine="240"/>
              <w:jc w:val="both"/>
              <w:rPr>
                <w:rFonts w:ascii="Times New Roman" w:eastAsia="Times New Roman" w:hAnsi="Times New Roman"/>
                <w:bCs/>
                <w:iCs/>
                <w:sz w:val="20"/>
                <w:szCs w:val="20"/>
              </w:rPr>
            </w:pPr>
            <w:r w:rsidRPr="00A46019">
              <w:rPr>
                <w:rFonts w:ascii="Times New Roman" w:eastAsia="Times New Roman" w:hAnsi="Times New Roman"/>
                <w:bCs/>
                <w:iCs/>
                <w:sz w:val="20"/>
                <w:szCs w:val="20"/>
              </w:rPr>
              <w:t>Различать свойства и признаки объектов.</w:t>
            </w:r>
          </w:p>
          <w:p w:rsidR="00F666AF" w:rsidRPr="00A46019" w:rsidRDefault="00F666AF" w:rsidP="00F666AF">
            <w:pPr>
              <w:widowControl w:val="0"/>
              <w:spacing w:line="264" w:lineRule="auto"/>
              <w:ind w:firstLine="240"/>
              <w:jc w:val="both"/>
              <w:rPr>
                <w:rFonts w:ascii="Times New Roman" w:eastAsia="Times New Roman" w:hAnsi="Times New Roman"/>
                <w:bCs/>
                <w:iCs/>
                <w:sz w:val="20"/>
                <w:szCs w:val="20"/>
              </w:rPr>
            </w:pPr>
            <w:r w:rsidRPr="00A46019">
              <w:rPr>
                <w:rFonts w:ascii="Times New Roman" w:eastAsia="Times New Roman" w:hAnsi="Times New Roman"/>
                <w:bCs/>
                <w:iCs/>
                <w:sz w:val="20"/>
                <w:szCs w:val="20"/>
              </w:rPr>
              <w:t>Сравнивать, упорядочивать, классифицировать числа, величины, выражения, формулы, графики, геометрические фигуры и другие.</w:t>
            </w:r>
          </w:p>
          <w:p w:rsidR="00F666AF" w:rsidRPr="00A46019" w:rsidRDefault="00F666AF" w:rsidP="00F666AF">
            <w:pPr>
              <w:widowControl w:val="0"/>
              <w:spacing w:line="264" w:lineRule="auto"/>
              <w:ind w:firstLine="240"/>
              <w:jc w:val="both"/>
              <w:rPr>
                <w:rFonts w:ascii="Times New Roman" w:eastAsia="Times New Roman" w:hAnsi="Times New Roman"/>
                <w:bCs/>
                <w:iCs/>
                <w:sz w:val="20"/>
                <w:szCs w:val="20"/>
              </w:rPr>
            </w:pPr>
            <w:r w:rsidRPr="00A46019">
              <w:rPr>
                <w:rFonts w:ascii="Times New Roman" w:eastAsia="Times New Roman" w:hAnsi="Times New Roman"/>
                <w:bCs/>
                <w:iCs/>
                <w:sz w:val="20"/>
                <w:szCs w:val="20"/>
              </w:rPr>
              <w:t>Устанавливать связи и отношения, проводить аналогии, распознавать зависимости между объектами.</w:t>
            </w:r>
          </w:p>
          <w:p w:rsidR="00F666AF" w:rsidRPr="00A46019" w:rsidRDefault="00F666AF" w:rsidP="00F666AF">
            <w:pPr>
              <w:widowControl w:val="0"/>
              <w:spacing w:line="264" w:lineRule="auto"/>
              <w:ind w:firstLine="240"/>
              <w:jc w:val="both"/>
              <w:rPr>
                <w:rFonts w:ascii="Times New Roman" w:eastAsia="Times New Roman" w:hAnsi="Times New Roman"/>
                <w:bCs/>
                <w:iCs/>
                <w:sz w:val="20"/>
                <w:szCs w:val="20"/>
              </w:rPr>
            </w:pPr>
            <w:r w:rsidRPr="00A46019">
              <w:rPr>
                <w:rFonts w:ascii="Times New Roman" w:eastAsia="Times New Roman" w:hAnsi="Times New Roman"/>
                <w:bCs/>
                <w:iCs/>
                <w:sz w:val="20"/>
                <w:szCs w:val="20"/>
              </w:rPr>
              <w:t>Анализировать изменения и находить закономерности.</w:t>
            </w:r>
          </w:p>
          <w:p w:rsidR="00F666AF" w:rsidRPr="00A46019" w:rsidRDefault="00F666AF" w:rsidP="00F666AF">
            <w:pPr>
              <w:widowControl w:val="0"/>
              <w:spacing w:line="264" w:lineRule="auto"/>
              <w:ind w:firstLine="240"/>
              <w:jc w:val="both"/>
              <w:rPr>
                <w:rFonts w:ascii="Times New Roman" w:eastAsia="Times New Roman" w:hAnsi="Times New Roman"/>
                <w:bCs/>
                <w:iCs/>
                <w:sz w:val="20"/>
                <w:szCs w:val="20"/>
              </w:rPr>
            </w:pPr>
            <w:r w:rsidRPr="00A46019">
              <w:rPr>
                <w:rFonts w:ascii="Times New Roman" w:eastAsia="Times New Roman" w:hAnsi="Times New Roman"/>
                <w:bCs/>
                <w:iCs/>
                <w:sz w:val="20"/>
                <w:szCs w:val="20"/>
              </w:rPr>
              <w:t>Формулировать и использовать определения понятий, теоремы; выводить следствия, строить отрицания, формулировать обратные теоремы.</w:t>
            </w:r>
          </w:p>
          <w:p w:rsidR="00F666AF" w:rsidRPr="00A46019" w:rsidRDefault="00F666AF" w:rsidP="00F666AF">
            <w:pPr>
              <w:widowControl w:val="0"/>
              <w:spacing w:line="264" w:lineRule="auto"/>
              <w:ind w:firstLine="240"/>
              <w:jc w:val="both"/>
              <w:rPr>
                <w:rFonts w:ascii="Times New Roman" w:eastAsia="Times New Roman" w:hAnsi="Times New Roman"/>
                <w:bCs/>
                <w:iCs/>
                <w:sz w:val="20"/>
                <w:szCs w:val="20"/>
              </w:rPr>
            </w:pPr>
            <w:r w:rsidRPr="00A46019">
              <w:rPr>
                <w:rFonts w:ascii="Times New Roman" w:eastAsia="Times New Roman" w:hAnsi="Times New Roman"/>
                <w:bCs/>
                <w:iCs/>
                <w:sz w:val="20"/>
                <w:szCs w:val="20"/>
              </w:rPr>
              <w:t>Использовать логические связки «и», «или», «если ..., то ...».</w:t>
            </w:r>
          </w:p>
          <w:p w:rsidR="00F666AF" w:rsidRPr="00A46019" w:rsidRDefault="00F666AF" w:rsidP="00F666AF">
            <w:pPr>
              <w:widowControl w:val="0"/>
              <w:spacing w:line="264" w:lineRule="auto"/>
              <w:ind w:firstLine="240"/>
              <w:jc w:val="both"/>
              <w:rPr>
                <w:rFonts w:ascii="Times New Roman" w:eastAsia="Times New Roman" w:hAnsi="Times New Roman"/>
                <w:bCs/>
                <w:iCs/>
                <w:sz w:val="20"/>
                <w:szCs w:val="20"/>
              </w:rPr>
            </w:pPr>
            <w:r w:rsidRPr="00A46019">
              <w:rPr>
                <w:rFonts w:ascii="Times New Roman" w:eastAsia="Times New Roman" w:hAnsi="Times New Roman"/>
                <w:bCs/>
                <w:iCs/>
                <w:sz w:val="20"/>
                <w:szCs w:val="20"/>
              </w:rPr>
              <w:t>Обобщать и конкретизировать; строить заключения от общего к частному и от частного к общему.</w:t>
            </w:r>
          </w:p>
          <w:p w:rsidR="00F666AF" w:rsidRPr="00A46019" w:rsidRDefault="00F666AF" w:rsidP="00F666AF">
            <w:pPr>
              <w:widowControl w:val="0"/>
              <w:spacing w:line="264" w:lineRule="auto"/>
              <w:ind w:firstLine="240"/>
              <w:jc w:val="both"/>
              <w:rPr>
                <w:rFonts w:ascii="Times New Roman" w:eastAsia="Times New Roman" w:hAnsi="Times New Roman"/>
                <w:bCs/>
                <w:iCs/>
                <w:sz w:val="20"/>
                <w:szCs w:val="20"/>
              </w:rPr>
            </w:pPr>
            <w:r w:rsidRPr="00A46019">
              <w:rPr>
                <w:rFonts w:ascii="Times New Roman" w:eastAsia="Times New Roman" w:hAnsi="Times New Roman"/>
                <w:bCs/>
                <w:iCs/>
                <w:sz w:val="20"/>
                <w:szCs w:val="20"/>
              </w:rPr>
              <w:t>Использовать кванторы «все», «всякий», «любой», «некоторый», «существует»; приводить пример и контрпример.</w:t>
            </w:r>
          </w:p>
          <w:p w:rsidR="00F666AF" w:rsidRPr="00A46019" w:rsidRDefault="00F666AF" w:rsidP="00F666AF">
            <w:pPr>
              <w:widowControl w:val="0"/>
              <w:spacing w:line="264" w:lineRule="auto"/>
              <w:ind w:firstLine="240"/>
              <w:jc w:val="both"/>
              <w:rPr>
                <w:rFonts w:ascii="Times New Roman" w:eastAsia="Times New Roman" w:hAnsi="Times New Roman"/>
                <w:bCs/>
                <w:iCs/>
                <w:sz w:val="20"/>
                <w:szCs w:val="20"/>
              </w:rPr>
            </w:pPr>
            <w:r w:rsidRPr="00A46019">
              <w:rPr>
                <w:rFonts w:ascii="Times New Roman" w:eastAsia="Times New Roman" w:hAnsi="Times New Roman"/>
                <w:bCs/>
                <w:iCs/>
                <w:sz w:val="20"/>
                <w:szCs w:val="20"/>
              </w:rPr>
              <w:t>Различать, распознавать верные и неверные утверждения.</w:t>
            </w:r>
          </w:p>
          <w:p w:rsidR="00F666AF" w:rsidRPr="00A46019" w:rsidRDefault="00F666AF" w:rsidP="00F666AF">
            <w:pPr>
              <w:widowControl w:val="0"/>
              <w:spacing w:line="264" w:lineRule="auto"/>
              <w:ind w:firstLine="240"/>
              <w:jc w:val="both"/>
              <w:rPr>
                <w:rFonts w:ascii="Times New Roman" w:eastAsia="Times New Roman" w:hAnsi="Times New Roman"/>
                <w:bCs/>
                <w:iCs/>
                <w:sz w:val="20"/>
                <w:szCs w:val="20"/>
              </w:rPr>
            </w:pPr>
            <w:r w:rsidRPr="00A46019">
              <w:rPr>
                <w:rFonts w:ascii="Times New Roman" w:eastAsia="Times New Roman" w:hAnsi="Times New Roman"/>
                <w:bCs/>
                <w:iCs/>
                <w:sz w:val="20"/>
                <w:szCs w:val="20"/>
              </w:rPr>
              <w:t>Выражать отношения, зависимости, правила, закономерности с помощью формул.</w:t>
            </w:r>
          </w:p>
          <w:p w:rsidR="00F666AF" w:rsidRPr="00A46019" w:rsidRDefault="00F666AF" w:rsidP="00F666AF">
            <w:pPr>
              <w:widowControl w:val="0"/>
              <w:spacing w:line="264" w:lineRule="auto"/>
              <w:ind w:firstLine="240"/>
              <w:jc w:val="both"/>
              <w:rPr>
                <w:rFonts w:ascii="Times New Roman" w:eastAsia="Times New Roman" w:hAnsi="Times New Roman"/>
                <w:bCs/>
                <w:iCs/>
                <w:sz w:val="20"/>
                <w:szCs w:val="20"/>
              </w:rPr>
            </w:pPr>
            <w:r w:rsidRPr="00A46019">
              <w:rPr>
                <w:rFonts w:ascii="Times New Roman" w:eastAsia="Times New Roman" w:hAnsi="Times New Roman"/>
                <w:bCs/>
                <w:iCs/>
                <w:sz w:val="20"/>
                <w:szCs w:val="20"/>
              </w:rPr>
              <w:t>Моделировать отношения между объектами, использовать символьные и графические модели.</w:t>
            </w:r>
          </w:p>
          <w:p w:rsidR="00F666AF" w:rsidRPr="00A46019" w:rsidRDefault="00F666AF" w:rsidP="00F666AF">
            <w:pPr>
              <w:widowControl w:val="0"/>
              <w:spacing w:line="264" w:lineRule="auto"/>
              <w:ind w:firstLine="240"/>
              <w:jc w:val="both"/>
              <w:rPr>
                <w:rFonts w:ascii="Times New Roman" w:eastAsia="Times New Roman" w:hAnsi="Times New Roman"/>
                <w:bCs/>
                <w:iCs/>
                <w:sz w:val="20"/>
                <w:szCs w:val="20"/>
              </w:rPr>
            </w:pPr>
            <w:r w:rsidRPr="00A46019">
              <w:rPr>
                <w:rFonts w:ascii="Times New Roman" w:eastAsia="Times New Roman" w:hAnsi="Times New Roman"/>
                <w:bCs/>
                <w:iCs/>
                <w:sz w:val="20"/>
                <w:szCs w:val="20"/>
              </w:rPr>
              <w:t>Воспроизводить и строить логические цепочки утверждений, прямые и от противного.</w:t>
            </w:r>
          </w:p>
          <w:p w:rsidR="00F666AF" w:rsidRPr="00A46019" w:rsidRDefault="00F666AF" w:rsidP="00F666AF">
            <w:pPr>
              <w:widowControl w:val="0"/>
              <w:spacing w:line="264" w:lineRule="auto"/>
              <w:ind w:firstLine="240"/>
              <w:jc w:val="both"/>
              <w:rPr>
                <w:rFonts w:ascii="Times New Roman" w:eastAsia="Times New Roman" w:hAnsi="Times New Roman"/>
                <w:bCs/>
                <w:iCs/>
                <w:sz w:val="20"/>
                <w:szCs w:val="20"/>
              </w:rPr>
            </w:pPr>
            <w:r w:rsidRPr="00A46019">
              <w:rPr>
                <w:rFonts w:ascii="Times New Roman" w:eastAsia="Times New Roman" w:hAnsi="Times New Roman"/>
                <w:bCs/>
                <w:iCs/>
                <w:sz w:val="20"/>
                <w:szCs w:val="20"/>
              </w:rPr>
              <w:t>Устанавливать противоречия в рассуждениях.</w:t>
            </w:r>
          </w:p>
          <w:p w:rsidR="00F666AF" w:rsidRPr="00A46019" w:rsidRDefault="00F666AF" w:rsidP="00F666AF">
            <w:pPr>
              <w:widowControl w:val="0"/>
              <w:spacing w:line="264" w:lineRule="auto"/>
              <w:ind w:firstLine="240"/>
              <w:jc w:val="both"/>
              <w:rPr>
                <w:rFonts w:ascii="Times New Roman" w:eastAsia="Times New Roman" w:hAnsi="Times New Roman"/>
                <w:bCs/>
                <w:iCs/>
                <w:sz w:val="20"/>
                <w:szCs w:val="20"/>
              </w:rPr>
            </w:pPr>
            <w:r w:rsidRPr="00A46019">
              <w:rPr>
                <w:rFonts w:ascii="Times New Roman" w:eastAsia="Times New Roman" w:hAnsi="Times New Roman"/>
                <w:bCs/>
                <w:iCs/>
                <w:sz w:val="20"/>
                <w:szCs w:val="20"/>
              </w:rPr>
              <w:t>Создавать, применять и преобразовывать знаки и символы, модели и схемы для решения учебных и познавательных задач.</w:t>
            </w:r>
          </w:p>
          <w:p w:rsidR="00F666AF" w:rsidRPr="00A46019" w:rsidRDefault="00F666AF" w:rsidP="00F666AF">
            <w:pPr>
              <w:widowControl w:val="0"/>
              <w:spacing w:line="264" w:lineRule="auto"/>
              <w:ind w:firstLine="240"/>
              <w:jc w:val="both"/>
              <w:rPr>
                <w:rFonts w:ascii="Times New Roman" w:eastAsia="Times New Roman" w:hAnsi="Times New Roman"/>
                <w:bCs/>
                <w:iCs/>
                <w:sz w:val="20"/>
                <w:szCs w:val="20"/>
              </w:rPr>
            </w:pPr>
            <w:r w:rsidRPr="00A46019">
              <w:rPr>
                <w:rFonts w:ascii="Times New Roman" w:eastAsia="Times New Roman" w:hAnsi="Times New Roman"/>
                <w:bCs/>
                <w:iCs/>
                <w:sz w:val="20"/>
                <w:szCs w:val="20"/>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F666AF" w:rsidRPr="00A46019" w:rsidRDefault="00F666AF" w:rsidP="00133531">
            <w:pPr>
              <w:widowControl w:val="0"/>
              <w:spacing w:line="264" w:lineRule="auto"/>
              <w:ind w:firstLine="240"/>
              <w:jc w:val="both"/>
              <w:rPr>
                <w:rFonts w:ascii="Times New Roman" w:eastAsia="Times New Roman" w:hAnsi="Times New Roman"/>
                <w:b/>
                <w:bCs/>
                <w:i/>
                <w:iCs/>
                <w:sz w:val="19"/>
                <w:szCs w:val="19"/>
              </w:rPr>
            </w:pPr>
          </w:p>
          <w:p w:rsidR="00F666AF" w:rsidRPr="00A46019" w:rsidRDefault="00F666AF" w:rsidP="00133531">
            <w:pPr>
              <w:widowControl w:val="0"/>
              <w:spacing w:line="264" w:lineRule="auto"/>
              <w:ind w:firstLine="240"/>
              <w:jc w:val="both"/>
              <w:rPr>
                <w:rFonts w:ascii="Times New Roman" w:eastAsia="Times New Roman" w:hAnsi="Times New Roman"/>
                <w:b/>
                <w:bCs/>
                <w:i/>
                <w:iCs/>
                <w:sz w:val="19"/>
                <w:szCs w:val="19"/>
              </w:rPr>
            </w:pPr>
          </w:p>
          <w:p w:rsidR="00F666AF" w:rsidRPr="00A46019" w:rsidRDefault="00F666AF" w:rsidP="00133531">
            <w:pPr>
              <w:widowControl w:val="0"/>
              <w:spacing w:line="264" w:lineRule="auto"/>
              <w:ind w:firstLine="240"/>
              <w:jc w:val="both"/>
              <w:rPr>
                <w:rFonts w:ascii="Times New Roman" w:eastAsia="Times New Roman" w:hAnsi="Times New Roman"/>
                <w:b/>
                <w:bCs/>
                <w:i/>
                <w:iCs/>
                <w:sz w:val="19"/>
                <w:szCs w:val="19"/>
              </w:rPr>
            </w:pPr>
          </w:p>
          <w:p w:rsidR="00F666AF" w:rsidRPr="00A46019" w:rsidRDefault="00F666AF" w:rsidP="00133531">
            <w:pPr>
              <w:widowControl w:val="0"/>
              <w:spacing w:line="264" w:lineRule="auto"/>
              <w:ind w:firstLine="240"/>
              <w:jc w:val="both"/>
              <w:rPr>
                <w:rFonts w:ascii="Times New Roman" w:eastAsia="Times New Roman" w:hAnsi="Times New Roman"/>
                <w:b/>
                <w:bCs/>
                <w:i/>
                <w:iCs/>
                <w:sz w:val="19"/>
                <w:szCs w:val="19"/>
              </w:rPr>
            </w:pPr>
          </w:p>
          <w:p w:rsidR="00F666AF" w:rsidRPr="00A46019" w:rsidRDefault="00F666AF" w:rsidP="00133531">
            <w:pPr>
              <w:widowControl w:val="0"/>
              <w:spacing w:line="264" w:lineRule="auto"/>
              <w:ind w:firstLine="240"/>
              <w:jc w:val="both"/>
              <w:rPr>
                <w:rFonts w:ascii="Times New Roman" w:eastAsia="Times New Roman" w:hAnsi="Times New Roman"/>
                <w:b/>
                <w:bCs/>
                <w:i/>
                <w:iCs/>
                <w:sz w:val="19"/>
                <w:szCs w:val="19"/>
              </w:rPr>
            </w:pPr>
          </w:p>
          <w:p w:rsidR="00F666AF" w:rsidRPr="00A46019" w:rsidRDefault="00F666AF" w:rsidP="00133531">
            <w:pPr>
              <w:widowControl w:val="0"/>
              <w:spacing w:line="264" w:lineRule="auto"/>
              <w:ind w:firstLine="240"/>
              <w:jc w:val="both"/>
              <w:rPr>
                <w:rFonts w:ascii="Times New Roman" w:eastAsia="Times New Roman" w:hAnsi="Times New Roman"/>
                <w:b/>
                <w:bCs/>
                <w:i/>
                <w:iCs/>
                <w:sz w:val="19"/>
                <w:szCs w:val="19"/>
              </w:rPr>
            </w:pPr>
          </w:p>
          <w:p w:rsidR="00F666AF" w:rsidRPr="00A46019" w:rsidRDefault="00F666AF" w:rsidP="00133531">
            <w:pPr>
              <w:widowControl w:val="0"/>
              <w:spacing w:line="264" w:lineRule="auto"/>
              <w:ind w:firstLine="240"/>
              <w:jc w:val="both"/>
              <w:rPr>
                <w:rFonts w:ascii="Times New Roman" w:eastAsia="Times New Roman" w:hAnsi="Times New Roman"/>
                <w:b/>
                <w:bCs/>
                <w:i/>
                <w:iCs/>
                <w:sz w:val="19"/>
                <w:szCs w:val="19"/>
              </w:rPr>
            </w:pPr>
          </w:p>
          <w:p w:rsidR="00F666AF" w:rsidRPr="00A46019" w:rsidRDefault="00F666AF" w:rsidP="00133531">
            <w:pPr>
              <w:widowControl w:val="0"/>
              <w:spacing w:line="264" w:lineRule="auto"/>
              <w:ind w:firstLine="240"/>
              <w:jc w:val="both"/>
              <w:rPr>
                <w:rFonts w:ascii="Times New Roman" w:eastAsia="Times New Roman" w:hAnsi="Times New Roman"/>
                <w:b/>
                <w:bCs/>
                <w:i/>
                <w:iCs/>
                <w:sz w:val="19"/>
                <w:szCs w:val="19"/>
              </w:rPr>
            </w:pPr>
          </w:p>
          <w:p w:rsidR="00F666AF" w:rsidRPr="00A46019" w:rsidRDefault="00F666AF" w:rsidP="00133531">
            <w:pPr>
              <w:widowControl w:val="0"/>
              <w:spacing w:line="264" w:lineRule="auto"/>
              <w:ind w:firstLine="240"/>
              <w:jc w:val="both"/>
              <w:rPr>
                <w:rFonts w:ascii="Times New Roman" w:eastAsia="Times New Roman" w:hAnsi="Times New Roman"/>
                <w:b/>
                <w:bCs/>
                <w:i/>
                <w:iCs/>
                <w:sz w:val="19"/>
                <w:szCs w:val="19"/>
              </w:rPr>
            </w:pPr>
          </w:p>
          <w:p w:rsidR="00F666AF" w:rsidRPr="00A46019" w:rsidRDefault="00F666AF" w:rsidP="00133531">
            <w:pPr>
              <w:widowControl w:val="0"/>
              <w:spacing w:line="264" w:lineRule="auto"/>
              <w:ind w:firstLine="240"/>
              <w:jc w:val="both"/>
              <w:rPr>
                <w:rFonts w:ascii="Times New Roman" w:eastAsia="Times New Roman" w:hAnsi="Times New Roman"/>
                <w:b/>
                <w:bCs/>
                <w:i/>
                <w:iCs/>
                <w:sz w:val="19"/>
                <w:szCs w:val="19"/>
              </w:rPr>
            </w:pPr>
          </w:p>
          <w:p w:rsidR="00F666AF" w:rsidRPr="00A46019" w:rsidRDefault="00F666AF" w:rsidP="00133531">
            <w:pPr>
              <w:widowControl w:val="0"/>
              <w:spacing w:line="264" w:lineRule="auto"/>
              <w:ind w:firstLine="240"/>
              <w:jc w:val="both"/>
              <w:rPr>
                <w:rFonts w:ascii="Times New Roman" w:eastAsia="Times New Roman" w:hAnsi="Times New Roman"/>
                <w:b/>
                <w:bCs/>
                <w:i/>
                <w:iCs/>
                <w:sz w:val="19"/>
                <w:szCs w:val="19"/>
              </w:rPr>
            </w:pPr>
          </w:p>
          <w:p w:rsidR="00F666AF" w:rsidRPr="00A46019" w:rsidRDefault="00F666AF" w:rsidP="00133531">
            <w:pPr>
              <w:widowControl w:val="0"/>
              <w:spacing w:line="264" w:lineRule="auto"/>
              <w:ind w:firstLine="240"/>
              <w:jc w:val="both"/>
              <w:rPr>
                <w:rFonts w:ascii="Times New Roman" w:eastAsia="Times New Roman" w:hAnsi="Times New Roman"/>
                <w:b/>
                <w:bCs/>
                <w:i/>
                <w:iCs/>
                <w:sz w:val="19"/>
                <w:szCs w:val="19"/>
              </w:rPr>
            </w:pPr>
          </w:p>
          <w:p w:rsidR="00F666AF" w:rsidRPr="00A46019" w:rsidRDefault="00F666AF" w:rsidP="00133531">
            <w:pPr>
              <w:widowControl w:val="0"/>
              <w:spacing w:line="264" w:lineRule="auto"/>
              <w:ind w:firstLine="240"/>
              <w:jc w:val="both"/>
              <w:rPr>
                <w:rFonts w:ascii="Times New Roman" w:eastAsia="Times New Roman" w:hAnsi="Times New Roman"/>
                <w:b/>
                <w:bCs/>
                <w:i/>
                <w:iCs/>
                <w:sz w:val="19"/>
                <w:szCs w:val="19"/>
              </w:rPr>
            </w:pPr>
          </w:p>
          <w:p w:rsidR="00F666AF" w:rsidRPr="00A46019" w:rsidRDefault="00F666AF" w:rsidP="00133531">
            <w:pPr>
              <w:widowControl w:val="0"/>
              <w:spacing w:line="264" w:lineRule="auto"/>
              <w:ind w:firstLine="240"/>
              <w:jc w:val="both"/>
              <w:rPr>
                <w:rFonts w:ascii="Times New Roman" w:eastAsia="Times New Roman" w:hAnsi="Times New Roman"/>
                <w:b/>
                <w:bCs/>
                <w:i/>
                <w:iCs/>
                <w:sz w:val="19"/>
                <w:szCs w:val="19"/>
              </w:rPr>
            </w:pPr>
          </w:p>
          <w:p w:rsidR="00F666AF" w:rsidRPr="00A46019" w:rsidRDefault="00F666AF" w:rsidP="00133531">
            <w:pPr>
              <w:widowControl w:val="0"/>
              <w:spacing w:line="264" w:lineRule="auto"/>
              <w:ind w:firstLine="240"/>
              <w:jc w:val="both"/>
              <w:rPr>
                <w:rFonts w:ascii="Times New Roman" w:eastAsia="Times New Roman" w:hAnsi="Times New Roman"/>
                <w:b/>
                <w:bCs/>
                <w:i/>
                <w:iCs/>
                <w:sz w:val="19"/>
                <w:szCs w:val="19"/>
              </w:rPr>
            </w:pPr>
          </w:p>
          <w:p w:rsidR="00F666AF" w:rsidRPr="00A46019" w:rsidRDefault="00F666AF" w:rsidP="00133531">
            <w:pPr>
              <w:widowControl w:val="0"/>
              <w:spacing w:line="264" w:lineRule="auto"/>
              <w:ind w:firstLine="240"/>
              <w:jc w:val="both"/>
              <w:rPr>
                <w:rFonts w:ascii="Times New Roman" w:eastAsia="Times New Roman" w:hAnsi="Times New Roman"/>
                <w:b/>
                <w:bCs/>
                <w:i/>
                <w:iCs/>
                <w:sz w:val="19"/>
                <w:szCs w:val="19"/>
              </w:rPr>
            </w:pPr>
          </w:p>
          <w:p w:rsidR="00F666AF" w:rsidRPr="00A46019" w:rsidRDefault="00F666AF" w:rsidP="00133531">
            <w:pPr>
              <w:widowControl w:val="0"/>
              <w:spacing w:line="264" w:lineRule="auto"/>
              <w:ind w:firstLine="240"/>
              <w:jc w:val="both"/>
              <w:rPr>
                <w:rFonts w:ascii="Times New Roman" w:eastAsia="Times New Roman" w:hAnsi="Times New Roman"/>
                <w:b/>
                <w:bCs/>
                <w:i/>
                <w:iCs/>
                <w:sz w:val="19"/>
                <w:szCs w:val="19"/>
              </w:rPr>
            </w:pPr>
          </w:p>
          <w:p w:rsidR="00F666AF" w:rsidRPr="00A46019" w:rsidRDefault="00F666AF" w:rsidP="00133531">
            <w:pPr>
              <w:widowControl w:val="0"/>
              <w:spacing w:line="264" w:lineRule="auto"/>
              <w:ind w:firstLine="240"/>
              <w:jc w:val="both"/>
              <w:rPr>
                <w:rFonts w:ascii="Times New Roman" w:eastAsia="Times New Roman" w:hAnsi="Times New Roman"/>
                <w:b/>
                <w:bCs/>
                <w:i/>
                <w:iCs/>
                <w:sz w:val="19"/>
                <w:szCs w:val="19"/>
              </w:rPr>
            </w:pPr>
          </w:p>
          <w:p w:rsidR="00FA1A10" w:rsidRPr="00A46019" w:rsidRDefault="00FA1A10" w:rsidP="00133531">
            <w:pPr>
              <w:widowControl w:val="0"/>
              <w:spacing w:line="264" w:lineRule="auto"/>
              <w:ind w:firstLine="240"/>
              <w:jc w:val="both"/>
              <w:rPr>
                <w:rFonts w:ascii="Times New Roman" w:eastAsia="Times New Roman" w:hAnsi="Times New Roman"/>
                <w:sz w:val="19"/>
                <w:szCs w:val="19"/>
              </w:rPr>
            </w:pPr>
            <w:r w:rsidRPr="00A46019">
              <w:rPr>
                <w:rFonts w:ascii="Times New Roman" w:eastAsia="Times New Roman" w:hAnsi="Times New Roman"/>
                <w:b/>
                <w:bCs/>
                <w:i/>
                <w:iCs/>
                <w:sz w:val="19"/>
                <w:szCs w:val="19"/>
              </w:rPr>
              <w:t>Формирование базовых исследовательских действий</w:t>
            </w:r>
          </w:p>
          <w:p w:rsidR="00FA1A10" w:rsidRPr="00A46019" w:rsidRDefault="00FA1A10" w:rsidP="007F1B1F">
            <w:pPr>
              <w:widowControl w:val="0"/>
              <w:numPr>
                <w:ilvl w:val="0"/>
                <w:numId w:val="13"/>
              </w:numPr>
              <w:spacing w:line="252" w:lineRule="auto"/>
              <w:jc w:val="both"/>
              <w:rPr>
                <w:rFonts w:ascii="Times New Roman" w:eastAsia="Times New Roman" w:hAnsi="Times New Roman"/>
                <w:sz w:val="20"/>
                <w:szCs w:val="20"/>
              </w:rPr>
            </w:pPr>
            <w:r w:rsidRPr="00A46019">
              <w:rPr>
                <w:rFonts w:ascii="Times New Roman" w:eastAsia="Times New Roman" w:hAnsi="Times New Roman"/>
                <w:sz w:val="20"/>
                <w:szCs w:val="20"/>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FA1A10" w:rsidRPr="00A46019" w:rsidRDefault="00FA1A10" w:rsidP="007F1B1F">
            <w:pPr>
              <w:widowControl w:val="0"/>
              <w:numPr>
                <w:ilvl w:val="0"/>
                <w:numId w:val="13"/>
              </w:numPr>
              <w:spacing w:line="252" w:lineRule="auto"/>
              <w:jc w:val="both"/>
              <w:rPr>
                <w:rFonts w:ascii="Times New Roman" w:eastAsia="Times New Roman" w:hAnsi="Times New Roman"/>
                <w:sz w:val="20"/>
                <w:szCs w:val="20"/>
              </w:rPr>
            </w:pPr>
            <w:r w:rsidRPr="00A46019">
              <w:rPr>
                <w:rFonts w:ascii="Times New Roman" w:eastAsia="Times New Roman" w:hAnsi="Times New Roman"/>
                <w:sz w:val="20"/>
                <w:szCs w:val="20"/>
              </w:rPr>
              <w:t>Доказывать, обосновывать, аргументировать свои суждения, выводы, закономерности и результаты.</w:t>
            </w:r>
          </w:p>
          <w:p w:rsidR="00FA1A10" w:rsidRPr="00A46019" w:rsidRDefault="00FA1A10" w:rsidP="007F1B1F">
            <w:pPr>
              <w:widowControl w:val="0"/>
              <w:numPr>
                <w:ilvl w:val="0"/>
                <w:numId w:val="13"/>
              </w:numPr>
              <w:spacing w:line="252" w:lineRule="auto"/>
              <w:jc w:val="both"/>
              <w:rPr>
                <w:rFonts w:ascii="Times New Roman" w:eastAsia="Times New Roman" w:hAnsi="Times New Roman"/>
                <w:sz w:val="20"/>
                <w:szCs w:val="20"/>
              </w:rPr>
            </w:pPr>
            <w:r w:rsidRPr="00A46019">
              <w:rPr>
                <w:rFonts w:ascii="Times New Roman" w:eastAsia="Times New Roman" w:hAnsi="Times New Roman"/>
                <w:sz w:val="20"/>
                <w:szCs w:val="20"/>
              </w:rPr>
              <w:t>Дописывать выводы, результаты опытов, экспериментов, исследований, используя математический язык и символику.</w:t>
            </w:r>
          </w:p>
          <w:p w:rsidR="00FA1A10" w:rsidRPr="00A46019" w:rsidRDefault="00FA1A10" w:rsidP="007F1B1F">
            <w:pPr>
              <w:widowControl w:val="0"/>
              <w:numPr>
                <w:ilvl w:val="0"/>
                <w:numId w:val="13"/>
              </w:numPr>
              <w:spacing w:line="256" w:lineRule="auto"/>
              <w:jc w:val="both"/>
              <w:rPr>
                <w:rFonts w:ascii="Times New Roman" w:eastAsia="Times New Roman" w:hAnsi="Times New Roman"/>
                <w:sz w:val="19"/>
                <w:szCs w:val="19"/>
              </w:rPr>
            </w:pPr>
            <w:r w:rsidRPr="00A46019">
              <w:rPr>
                <w:rFonts w:ascii="Times New Roman" w:eastAsia="Times New Roman" w:hAnsi="Times New Roman"/>
                <w:sz w:val="20"/>
                <w:szCs w:val="20"/>
              </w:rPr>
              <w:t xml:space="preserve">Оценивать надежность информации по критериям, предложенным учителем или сформулированным самостоятельно. </w:t>
            </w:r>
          </w:p>
          <w:p w:rsidR="00FA1A10" w:rsidRPr="00A46019" w:rsidRDefault="00FA1A10" w:rsidP="00133531">
            <w:pPr>
              <w:widowControl w:val="0"/>
              <w:spacing w:line="256" w:lineRule="auto"/>
              <w:ind w:left="360"/>
              <w:jc w:val="both"/>
              <w:rPr>
                <w:rFonts w:ascii="Times New Roman" w:eastAsia="Times New Roman" w:hAnsi="Times New Roman"/>
                <w:sz w:val="19"/>
                <w:szCs w:val="19"/>
              </w:rPr>
            </w:pPr>
            <w:r w:rsidRPr="00A46019">
              <w:rPr>
                <w:rFonts w:ascii="Times New Roman" w:eastAsia="Times New Roman" w:hAnsi="Times New Roman"/>
                <w:b/>
                <w:bCs/>
                <w:i/>
                <w:iCs/>
                <w:sz w:val="19"/>
                <w:szCs w:val="19"/>
              </w:rPr>
              <w:t>Работа с информацией</w:t>
            </w:r>
          </w:p>
          <w:p w:rsidR="00FA1A10" w:rsidRPr="00A46019" w:rsidRDefault="00FA1A10" w:rsidP="007F1B1F">
            <w:pPr>
              <w:widowControl w:val="0"/>
              <w:numPr>
                <w:ilvl w:val="0"/>
                <w:numId w:val="14"/>
              </w:numPr>
              <w:spacing w:line="252" w:lineRule="auto"/>
              <w:ind w:left="240" w:hanging="240"/>
              <w:jc w:val="both"/>
              <w:rPr>
                <w:rFonts w:ascii="Times New Roman" w:eastAsia="Times New Roman" w:hAnsi="Times New Roman"/>
                <w:sz w:val="20"/>
                <w:szCs w:val="20"/>
              </w:rPr>
            </w:pPr>
            <w:r w:rsidRPr="00A46019">
              <w:rPr>
                <w:rFonts w:ascii="Times New Roman" w:eastAsia="Times New Roman" w:hAnsi="Times New Roman"/>
                <w:sz w:val="20"/>
                <w:szCs w:val="20"/>
              </w:rPr>
              <w:t>Использовать таблицы и схемы для структурированного представления информации, графические способы представления данных.</w:t>
            </w:r>
          </w:p>
          <w:p w:rsidR="00FA1A10" w:rsidRPr="00A46019" w:rsidRDefault="00FA1A10" w:rsidP="007F1B1F">
            <w:pPr>
              <w:widowControl w:val="0"/>
              <w:numPr>
                <w:ilvl w:val="0"/>
                <w:numId w:val="14"/>
              </w:numPr>
              <w:spacing w:line="252" w:lineRule="auto"/>
              <w:ind w:left="240" w:hanging="240"/>
              <w:jc w:val="both"/>
              <w:rPr>
                <w:rFonts w:ascii="Times New Roman" w:eastAsia="Times New Roman" w:hAnsi="Times New Roman"/>
                <w:sz w:val="20"/>
                <w:szCs w:val="20"/>
              </w:rPr>
            </w:pPr>
            <w:r w:rsidRPr="00A46019">
              <w:rPr>
                <w:rFonts w:ascii="Times New Roman" w:eastAsia="Times New Roman" w:hAnsi="Times New Roman"/>
                <w:sz w:val="20"/>
                <w:szCs w:val="20"/>
              </w:rPr>
              <w:t>Переводить вербальную информацию в графическую форму и наоборот.</w:t>
            </w:r>
          </w:p>
          <w:p w:rsidR="00FA1A10" w:rsidRPr="00A46019" w:rsidRDefault="00FA1A10" w:rsidP="007F1B1F">
            <w:pPr>
              <w:widowControl w:val="0"/>
              <w:numPr>
                <w:ilvl w:val="0"/>
                <w:numId w:val="14"/>
              </w:numPr>
              <w:spacing w:line="252" w:lineRule="auto"/>
              <w:ind w:left="240" w:hanging="240"/>
              <w:jc w:val="both"/>
              <w:rPr>
                <w:rFonts w:ascii="Times New Roman" w:eastAsia="Times New Roman" w:hAnsi="Times New Roman"/>
                <w:sz w:val="20"/>
                <w:szCs w:val="20"/>
              </w:rPr>
            </w:pPr>
            <w:r w:rsidRPr="00A46019">
              <w:rPr>
                <w:rFonts w:ascii="Times New Roman" w:eastAsia="Times New Roman" w:hAnsi="Times New Roman"/>
                <w:sz w:val="20"/>
                <w:szCs w:val="20"/>
              </w:rPr>
              <w:t>Выявлять недостаточность и избыточность информации, данных, необходимых для решения учебной или практической задачи.</w:t>
            </w:r>
          </w:p>
          <w:p w:rsidR="00FA1A10" w:rsidRPr="00A46019" w:rsidRDefault="00FA1A10" w:rsidP="007F1B1F">
            <w:pPr>
              <w:widowControl w:val="0"/>
              <w:numPr>
                <w:ilvl w:val="0"/>
                <w:numId w:val="14"/>
              </w:numPr>
              <w:spacing w:line="252" w:lineRule="auto"/>
              <w:ind w:left="240" w:hanging="240"/>
              <w:jc w:val="both"/>
              <w:rPr>
                <w:rFonts w:ascii="Times New Roman" w:eastAsia="Times New Roman" w:hAnsi="Times New Roman"/>
                <w:sz w:val="20"/>
                <w:szCs w:val="20"/>
              </w:rPr>
            </w:pPr>
            <w:r w:rsidRPr="00A46019">
              <w:rPr>
                <w:rFonts w:ascii="Times New Roman" w:eastAsia="Times New Roman" w:hAnsi="Times New Roman"/>
                <w:sz w:val="20"/>
                <w:szCs w:val="20"/>
              </w:rPr>
              <w:t>Распознавать неверную информацию, данные, утверждения; устанавливать противоречия в фактах, данных.</w:t>
            </w:r>
          </w:p>
          <w:p w:rsidR="00FA1A10" w:rsidRPr="00A46019" w:rsidRDefault="00FA1A10" w:rsidP="007F1B1F">
            <w:pPr>
              <w:widowControl w:val="0"/>
              <w:numPr>
                <w:ilvl w:val="0"/>
                <w:numId w:val="14"/>
              </w:numPr>
              <w:spacing w:line="252" w:lineRule="auto"/>
              <w:ind w:left="240" w:hanging="240"/>
              <w:jc w:val="both"/>
              <w:rPr>
                <w:rFonts w:ascii="Times New Roman" w:eastAsia="Times New Roman" w:hAnsi="Times New Roman"/>
                <w:sz w:val="20"/>
                <w:szCs w:val="20"/>
              </w:rPr>
            </w:pPr>
            <w:r w:rsidRPr="00A46019">
              <w:rPr>
                <w:rFonts w:ascii="Times New Roman" w:eastAsia="Times New Roman" w:hAnsi="Times New Roman"/>
                <w:sz w:val="20"/>
                <w:szCs w:val="20"/>
              </w:rPr>
              <w:t>Находить ошибки в неверных утверждениях и исправлять их.</w:t>
            </w:r>
          </w:p>
          <w:p w:rsidR="00FA1A10" w:rsidRPr="00A46019" w:rsidRDefault="00FA1A10" w:rsidP="007F1B1F">
            <w:pPr>
              <w:widowControl w:val="0"/>
              <w:numPr>
                <w:ilvl w:val="0"/>
                <w:numId w:val="14"/>
              </w:numPr>
              <w:spacing w:line="252" w:lineRule="auto"/>
              <w:ind w:left="240" w:hanging="240"/>
              <w:jc w:val="both"/>
              <w:rPr>
                <w:rFonts w:ascii="Times New Roman" w:eastAsia="Times New Roman" w:hAnsi="Times New Roman"/>
                <w:sz w:val="20"/>
                <w:szCs w:val="20"/>
              </w:rPr>
            </w:pPr>
            <w:r w:rsidRPr="00A46019">
              <w:rPr>
                <w:rFonts w:ascii="Times New Roman" w:eastAsia="Times New Roman" w:hAnsi="Times New Roman"/>
                <w:sz w:val="20"/>
                <w:szCs w:val="20"/>
              </w:rPr>
              <w:t>Оценивать надежность информации по критериям, предложенным учителем или сформулированным самостоятельно.</w:t>
            </w:r>
          </w:p>
          <w:p w:rsidR="00FA1A10" w:rsidRPr="00A46019" w:rsidRDefault="00FA1A10" w:rsidP="00133531">
            <w:pPr>
              <w:widowControl w:val="0"/>
              <w:rPr>
                <w:rFonts w:ascii="Times New Roman" w:eastAsia="Courier New" w:hAnsi="Times New Roman"/>
                <w:b/>
                <w:lang w:eastAsia="ru-RU" w:bidi="ru-RU"/>
              </w:rPr>
            </w:pPr>
          </w:p>
        </w:tc>
        <w:tc>
          <w:tcPr>
            <w:tcW w:w="4929" w:type="dxa"/>
          </w:tcPr>
          <w:p w:rsidR="00FA1A10" w:rsidRPr="00A46019" w:rsidRDefault="00FA1A10" w:rsidP="00133531">
            <w:pPr>
              <w:widowControl w:val="0"/>
              <w:spacing w:line="256" w:lineRule="auto"/>
              <w:jc w:val="both"/>
              <w:rPr>
                <w:rFonts w:ascii="Times New Roman" w:eastAsia="Times New Roman" w:hAnsi="Times New Roman"/>
                <w:sz w:val="20"/>
                <w:szCs w:val="20"/>
              </w:rPr>
            </w:pPr>
            <w:r w:rsidRPr="00A46019">
              <w:rPr>
                <w:rFonts w:ascii="Times New Roman" w:eastAsia="Times New Roman" w:hAnsi="Times New Roman"/>
                <w:b/>
                <w:bCs/>
                <w:i/>
                <w:iCs/>
                <w:sz w:val="19"/>
                <w:szCs w:val="19"/>
              </w:rPr>
              <w:t>Формирование универсальных учебных коммуникативных действий</w:t>
            </w:r>
          </w:p>
          <w:p w:rsidR="00FA1A10" w:rsidRPr="00A46019" w:rsidRDefault="00FA1A10" w:rsidP="007F1B1F">
            <w:pPr>
              <w:widowControl w:val="0"/>
              <w:numPr>
                <w:ilvl w:val="0"/>
                <w:numId w:val="14"/>
              </w:numPr>
              <w:spacing w:line="252" w:lineRule="auto"/>
              <w:ind w:left="240" w:hanging="240"/>
              <w:jc w:val="both"/>
              <w:rPr>
                <w:rFonts w:ascii="Times New Roman" w:eastAsia="Times New Roman" w:hAnsi="Times New Roman"/>
                <w:sz w:val="20"/>
                <w:szCs w:val="20"/>
              </w:rPr>
            </w:pPr>
            <w:r w:rsidRPr="00A46019">
              <w:rPr>
                <w:rFonts w:ascii="Times New Roman" w:eastAsia="Times New Roman" w:hAnsi="Times New Roman"/>
                <w:sz w:val="20"/>
                <w:szCs w:val="20"/>
              </w:rPr>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rsidR="00FA1A10" w:rsidRPr="00A46019" w:rsidRDefault="00FA1A10" w:rsidP="007F1B1F">
            <w:pPr>
              <w:widowControl w:val="0"/>
              <w:numPr>
                <w:ilvl w:val="0"/>
                <w:numId w:val="14"/>
              </w:numPr>
              <w:spacing w:line="252" w:lineRule="auto"/>
              <w:ind w:left="240" w:hanging="240"/>
              <w:jc w:val="both"/>
              <w:rPr>
                <w:rFonts w:ascii="Times New Roman" w:eastAsia="Times New Roman" w:hAnsi="Times New Roman"/>
                <w:sz w:val="20"/>
                <w:szCs w:val="20"/>
              </w:rPr>
            </w:pPr>
            <w:r w:rsidRPr="00A46019">
              <w:rPr>
                <w:rFonts w:ascii="Times New Roman" w:eastAsia="Times New Roman" w:hAnsi="Times New Roman"/>
                <w:sz w:val="20"/>
                <w:szCs w:val="20"/>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FA1A10" w:rsidRPr="00A46019" w:rsidRDefault="00FA1A10" w:rsidP="007F1B1F">
            <w:pPr>
              <w:widowControl w:val="0"/>
              <w:numPr>
                <w:ilvl w:val="0"/>
                <w:numId w:val="14"/>
              </w:numPr>
              <w:spacing w:line="252" w:lineRule="auto"/>
              <w:ind w:left="240" w:hanging="240"/>
              <w:jc w:val="both"/>
              <w:rPr>
                <w:rFonts w:ascii="Times New Roman" w:eastAsia="Times New Roman" w:hAnsi="Times New Roman"/>
                <w:sz w:val="20"/>
                <w:szCs w:val="20"/>
              </w:rPr>
            </w:pPr>
            <w:r w:rsidRPr="00A46019">
              <w:rPr>
                <w:rFonts w:ascii="Times New Roman" w:eastAsia="Times New Roman" w:hAnsi="Times New Roman"/>
                <w:sz w:val="20"/>
                <w:szCs w:val="20"/>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FA1A10" w:rsidRPr="00A46019" w:rsidRDefault="00FA1A10" w:rsidP="007F1B1F">
            <w:pPr>
              <w:widowControl w:val="0"/>
              <w:numPr>
                <w:ilvl w:val="0"/>
                <w:numId w:val="14"/>
              </w:numPr>
              <w:spacing w:line="252" w:lineRule="auto"/>
              <w:ind w:left="240" w:hanging="240"/>
              <w:jc w:val="both"/>
              <w:rPr>
                <w:rFonts w:ascii="Times New Roman" w:eastAsia="Times New Roman" w:hAnsi="Times New Roman"/>
                <w:sz w:val="20"/>
                <w:szCs w:val="20"/>
              </w:rPr>
            </w:pPr>
            <w:r w:rsidRPr="00A46019">
              <w:rPr>
                <w:rFonts w:ascii="Times New Roman" w:eastAsia="Times New Roman" w:hAnsi="Times New Roman"/>
                <w:sz w:val="20"/>
                <w:szCs w:val="20"/>
              </w:rPr>
              <w:t>Принимать цель совместной информационной деятельности по сбору, обработке, передаче, формализации информации.</w:t>
            </w:r>
          </w:p>
          <w:p w:rsidR="00FA1A10" w:rsidRPr="00A46019" w:rsidRDefault="00FA1A10" w:rsidP="007F1B1F">
            <w:pPr>
              <w:widowControl w:val="0"/>
              <w:numPr>
                <w:ilvl w:val="0"/>
                <w:numId w:val="14"/>
              </w:numPr>
              <w:spacing w:line="252" w:lineRule="auto"/>
              <w:ind w:left="240" w:hanging="240"/>
              <w:jc w:val="both"/>
              <w:rPr>
                <w:rFonts w:ascii="Times New Roman" w:eastAsia="Times New Roman" w:hAnsi="Times New Roman"/>
                <w:sz w:val="20"/>
                <w:szCs w:val="20"/>
              </w:rPr>
            </w:pPr>
            <w:r w:rsidRPr="00A46019">
              <w:rPr>
                <w:rFonts w:ascii="Times New Roman" w:eastAsia="Times New Roman" w:hAnsi="Times New Roman"/>
                <w:sz w:val="20"/>
                <w:szCs w:val="20"/>
              </w:rPr>
              <w:t>Коллективно строить действия по ее достижению: распределять роли, договариваться, обсуждать процесс и результат совместной работы.</w:t>
            </w:r>
          </w:p>
          <w:p w:rsidR="00FA1A10" w:rsidRPr="00A46019" w:rsidRDefault="00FA1A10" w:rsidP="007F1B1F">
            <w:pPr>
              <w:widowControl w:val="0"/>
              <w:numPr>
                <w:ilvl w:val="0"/>
                <w:numId w:val="14"/>
              </w:numPr>
              <w:spacing w:line="252" w:lineRule="auto"/>
              <w:ind w:left="240" w:hanging="240"/>
              <w:jc w:val="both"/>
              <w:rPr>
                <w:rFonts w:ascii="Times New Roman" w:eastAsia="Times New Roman" w:hAnsi="Times New Roman"/>
                <w:sz w:val="20"/>
                <w:szCs w:val="20"/>
              </w:rPr>
            </w:pPr>
            <w:r w:rsidRPr="00A46019">
              <w:rPr>
                <w:rFonts w:ascii="Times New Roman" w:eastAsia="Times New Roman" w:hAnsi="Times New Roman"/>
                <w:sz w:val="20"/>
                <w:szCs w:val="20"/>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FA1A10" w:rsidRPr="00A46019" w:rsidRDefault="00FA1A10" w:rsidP="007F1B1F">
            <w:pPr>
              <w:widowControl w:val="0"/>
              <w:numPr>
                <w:ilvl w:val="0"/>
                <w:numId w:val="14"/>
              </w:numPr>
              <w:spacing w:line="252" w:lineRule="auto"/>
              <w:ind w:left="240" w:hanging="240"/>
              <w:jc w:val="both"/>
              <w:rPr>
                <w:rFonts w:ascii="Times New Roman" w:eastAsia="Times New Roman" w:hAnsi="Times New Roman"/>
                <w:sz w:val="20"/>
                <w:szCs w:val="20"/>
              </w:rPr>
            </w:pPr>
            <w:r w:rsidRPr="00A46019">
              <w:rPr>
                <w:rFonts w:ascii="Times New Roman" w:eastAsia="Times New Roman" w:hAnsi="Times New Roman"/>
                <w:sz w:val="20"/>
                <w:szCs w:val="20"/>
              </w:rP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FA1A10" w:rsidRPr="00A46019" w:rsidRDefault="00FA1A10" w:rsidP="00133531">
            <w:pPr>
              <w:widowControl w:val="0"/>
              <w:rPr>
                <w:rFonts w:ascii="Times New Roman" w:eastAsia="Times New Roman" w:hAnsi="Times New Roman"/>
                <w:b/>
                <w:bCs/>
                <w:iCs/>
              </w:rPr>
            </w:pPr>
          </w:p>
        </w:tc>
        <w:tc>
          <w:tcPr>
            <w:tcW w:w="4929" w:type="dxa"/>
          </w:tcPr>
          <w:p w:rsidR="00FA1A10" w:rsidRPr="00A46019" w:rsidRDefault="00FA1A10" w:rsidP="00133531">
            <w:pPr>
              <w:widowControl w:val="0"/>
              <w:spacing w:line="264" w:lineRule="auto"/>
              <w:jc w:val="both"/>
              <w:rPr>
                <w:rFonts w:ascii="Times New Roman" w:eastAsia="Times New Roman" w:hAnsi="Times New Roman"/>
                <w:sz w:val="19"/>
                <w:szCs w:val="19"/>
              </w:rPr>
            </w:pPr>
            <w:r w:rsidRPr="00A46019">
              <w:rPr>
                <w:rFonts w:ascii="Times New Roman" w:eastAsia="Times New Roman" w:hAnsi="Times New Roman"/>
                <w:b/>
                <w:bCs/>
                <w:i/>
                <w:iCs/>
                <w:sz w:val="19"/>
                <w:szCs w:val="19"/>
              </w:rPr>
              <w:t>Формирование универсальных учебных регулятивных действий</w:t>
            </w:r>
          </w:p>
          <w:p w:rsidR="00FA1A10" w:rsidRPr="00A46019" w:rsidRDefault="00FA1A10" w:rsidP="007F1B1F">
            <w:pPr>
              <w:widowControl w:val="0"/>
              <w:numPr>
                <w:ilvl w:val="0"/>
                <w:numId w:val="14"/>
              </w:numPr>
              <w:spacing w:line="252" w:lineRule="auto"/>
              <w:ind w:left="240" w:hanging="240"/>
              <w:jc w:val="both"/>
              <w:rPr>
                <w:rFonts w:ascii="Times New Roman" w:eastAsia="Times New Roman" w:hAnsi="Times New Roman"/>
                <w:sz w:val="20"/>
                <w:szCs w:val="20"/>
              </w:rPr>
            </w:pPr>
            <w:r w:rsidRPr="00A46019">
              <w:rPr>
                <w:rFonts w:ascii="Times New Roman" w:eastAsia="Times New Roman" w:hAnsi="Times New Roman"/>
                <w:sz w:val="20"/>
                <w:szCs w:val="20"/>
              </w:rPr>
              <w:t>Удерживать цель деятельности.</w:t>
            </w:r>
          </w:p>
          <w:p w:rsidR="00FA1A10" w:rsidRPr="00A46019" w:rsidRDefault="00FA1A10" w:rsidP="007F1B1F">
            <w:pPr>
              <w:widowControl w:val="0"/>
              <w:numPr>
                <w:ilvl w:val="0"/>
                <w:numId w:val="15"/>
              </w:numPr>
              <w:spacing w:line="252" w:lineRule="auto"/>
              <w:ind w:left="240" w:hanging="240"/>
              <w:jc w:val="both"/>
              <w:rPr>
                <w:rFonts w:ascii="Times New Roman" w:eastAsia="Times New Roman" w:hAnsi="Times New Roman"/>
                <w:sz w:val="20"/>
                <w:szCs w:val="20"/>
              </w:rPr>
            </w:pPr>
            <w:r w:rsidRPr="00A46019">
              <w:rPr>
                <w:rFonts w:ascii="Times New Roman" w:eastAsia="Times New Roman" w:hAnsi="Times New Roman"/>
                <w:sz w:val="20"/>
                <w:szCs w:val="20"/>
              </w:rPr>
              <w:t>Планировать выполнение учебной задачи, выбирать и аргументировать способ деятельности.</w:t>
            </w:r>
          </w:p>
          <w:p w:rsidR="00FA1A10" w:rsidRPr="00A46019" w:rsidRDefault="00FA1A10" w:rsidP="007F1B1F">
            <w:pPr>
              <w:widowControl w:val="0"/>
              <w:numPr>
                <w:ilvl w:val="0"/>
                <w:numId w:val="15"/>
              </w:numPr>
              <w:spacing w:line="252" w:lineRule="auto"/>
              <w:ind w:left="240" w:hanging="240"/>
              <w:jc w:val="both"/>
              <w:rPr>
                <w:rFonts w:ascii="Times New Roman" w:eastAsia="Times New Roman" w:hAnsi="Times New Roman"/>
                <w:sz w:val="20"/>
                <w:szCs w:val="20"/>
              </w:rPr>
            </w:pPr>
            <w:r w:rsidRPr="00A46019">
              <w:rPr>
                <w:rFonts w:ascii="Times New Roman" w:eastAsia="Times New Roman" w:hAnsi="Times New Roman"/>
                <w:sz w:val="20"/>
                <w:szCs w:val="20"/>
              </w:rPr>
              <w:t>Корректировать деятельность с учетом возникших трудностей, ошибок, новых данных или информации.</w:t>
            </w:r>
          </w:p>
          <w:p w:rsidR="00FA1A10" w:rsidRPr="00A46019" w:rsidRDefault="00FA1A10" w:rsidP="007F1B1F">
            <w:pPr>
              <w:widowControl w:val="0"/>
              <w:numPr>
                <w:ilvl w:val="0"/>
                <w:numId w:val="15"/>
              </w:numPr>
              <w:spacing w:after="160" w:line="252" w:lineRule="auto"/>
              <w:ind w:left="240" w:hanging="240"/>
              <w:jc w:val="both"/>
              <w:rPr>
                <w:rFonts w:ascii="Times New Roman" w:eastAsia="Times New Roman" w:hAnsi="Times New Roman"/>
                <w:sz w:val="20"/>
                <w:szCs w:val="20"/>
              </w:rPr>
            </w:pPr>
            <w:r w:rsidRPr="00A46019">
              <w:rPr>
                <w:rFonts w:ascii="Times New Roman" w:eastAsia="Times New Roman" w:hAnsi="Times New Roman"/>
                <w:sz w:val="20"/>
                <w:szCs w:val="20"/>
              </w:rPr>
              <w:t>Анализировать и оценивать собственную работу: меру собственной самостоятельности, затруднения, дефициты, ошибки и пр.</w:t>
            </w:r>
          </w:p>
          <w:p w:rsidR="00FA1A10" w:rsidRPr="00A46019" w:rsidRDefault="00FA1A10" w:rsidP="00133531">
            <w:pPr>
              <w:widowControl w:val="0"/>
              <w:jc w:val="both"/>
              <w:rPr>
                <w:rFonts w:ascii="Times New Roman" w:eastAsia="Times New Roman" w:hAnsi="Times New Roman"/>
                <w:b/>
                <w:bCs/>
                <w:iCs/>
              </w:rPr>
            </w:pPr>
          </w:p>
        </w:tc>
      </w:tr>
    </w:tbl>
    <w:p w:rsidR="00FA1A10" w:rsidRPr="00A46019" w:rsidRDefault="00FA1A10" w:rsidP="00FA1A10">
      <w:pPr>
        <w:widowControl w:val="0"/>
        <w:spacing w:after="0" w:line="240" w:lineRule="auto"/>
        <w:rPr>
          <w:rFonts w:ascii="Times New Roman" w:eastAsia="Courier New" w:hAnsi="Times New Roman"/>
          <w:b/>
          <w:color w:val="000000"/>
          <w:sz w:val="20"/>
          <w:szCs w:val="20"/>
          <w:lang w:eastAsia="ru-RU" w:bidi="ru-RU"/>
        </w:rPr>
      </w:pPr>
    </w:p>
    <w:p w:rsidR="00FA1A10" w:rsidRPr="00A46019" w:rsidRDefault="00FA1A10" w:rsidP="00FA1A10">
      <w:pPr>
        <w:widowControl w:val="0"/>
        <w:spacing w:after="0" w:line="240" w:lineRule="auto"/>
        <w:rPr>
          <w:rFonts w:ascii="Times New Roman" w:eastAsia="Courier New" w:hAnsi="Times New Roman"/>
          <w:b/>
          <w:color w:val="000000"/>
          <w:sz w:val="28"/>
          <w:szCs w:val="28"/>
          <w:lang w:eastAsia="ru-RU" w:bidi="ru-RU"/>
        </w:rPr>
      </w:pPr>
      <w:r w:rsidRPr="00A46019">
        <w:rPr>
          <w:rFonts w:ascii="Times New Roman" w:eastAsia="Courier New" w:hAnsi="Times New Roman"/>
          <w:b/>
          <w:color w:val="000000"/>
          <w:sz w:val="28"/>
          <w:szCs w:val="28"/>
          <w:lang w:eastAsia="ru-RU" w:bidi="ru-RU"/>
        </w:rPr>
        <w:t>«ЕСТЕСТВЕННО-НАУЧНЫЕ  ПРЕДМЕТЫ»</w:t>
      </w:r>
    </w:p>
    <w:tbl>
      <w:tblPr>
        <w:tblW w:w="0" w:type="auto"/>
        <w:tblLook w:val="04A0" w:firstRow="1" w:lastRow="0" w:firstColumn="1" w:lastColumn="0" w:noHBand="0" w:noVBand="1"/>
      </w:tblPr>
      <w:tblGrid>
        <w:gridCol w:w="4856"/>
        <w:gridCol w:w="4859"/>
        <w:gridCol w:w="4855"/>
      </w:tblGrid>
      <w:tr w:rsidR="00FA1A10" w:rsidRPr="00A46019" w:rsidTr="00133531">
        <w:tc>
          <w:tcPr>
            <w:tcW w:w="14786" w:type="dxa"/>
            <w:gridSpan w:val="3"/>
          </w:tcPr>
          <w:p w:rsidR="00FA1A10" w:rsidRPr="00A46019" w:rsidRDefault="00FA1A10" w:rsidP="00133531">
            <w:pPr>
              <w:widowControl w:val="0"/>
              <w:jc w:val="center"/>
              <w:rPr>
                <w:rFonts w:ascii="Times New Roman" w:eastAsia="Courier New" w:hAnsi="Times New Roman"/>
                <w:b/>
                <w:color w:val="000000"/>
                <w:sz w:val="20"/>
                <w:szCs w:val="20"/>
                <w:lang w:eastAsia="ru-RU" w:bidi="ru-RU"/>
              </w:rPr>
            </w:pPr>
            <w:r w:rsidRPr="00A46019">
              <w:rPr>
                <w:rFonts w:ascii="Times New Roman" w:eastAsia="Courier New" w:hAnsi="Times New Roman"/>
                <w:b/>
                <w:color w:val="000000"/>
                <w:sz w:val="20"/>
                <w:szCs w:val="20"/>
                <w:lang w:eastAsia="ru-RU" w:bidi="ru-RU"/>
              </w:rPr>
              <w:t>ФОРМИРОВАНИЕ</w:t>
            </w:r>
          </w:p>
        </w:tc>
      </w:tr>
      <w:tr w:rsidR="00FA1A10" w:rsidRPr="00A46019" w:rsidTr="00133531">
        <w:tc>
          <w:tcPr>
            <w:tcW w:w="4928" w:type="dxa"/>
          </w:tcPr>
          <w:p w:rsidR="00FA1A10" w:rsidRPr="00A46019" w:rsidRDefault="00FA1A10" w:rsidP="00133531">
            <w:pPr>
              <w:widowControl w:val="0"/>
              <w:rPr>
                <w:rFonts w:ascii="Times New Roman" w:eastAsia="Courier New" w:hAnsi="Times New Roman"/>
                <w:b/>
                <w:color w:val="000000"/>
                <w:lang w:eastAsia="ru-RU" w:bidi="ru-RU"/>
              </w:rPr>
            </w:pPr>
            <w:r w:rsidRPr="00A46019">
              <w:rPr>
                <w:rFonts w:ascii="Times New Roman" w:eastAsia="Courier New" w:hAnsi="Times New Roman"/>
                <w:b/>
                <w:lang w:eastAsia="ru-RU" w:bidi="ru-RU"/>
              </w:rPr>
              <w:t>универсальных учебных познавательных действий:</w:t>
            </w:r>
          </w:p>
        </w:tc>
        <w:tc>
          <w:tcPr>
            <w:tcW w:w="4929" w:type="dxa"/>
          </w:tcPr>
          <w:p w:rsidR="00FA1A10" w:rsidRPr="00A46019" w:rsidRDefault="00FA1A10" w:rsidP="00133531">
            <w:pPr>
              <w:widowControl w:val="0"/>
              <w:rPr>
                <w:rFonts w:ascii="Times New Roman" w:eastAsia="Courier New" w:hAnsi="Times New Roman"/>
                <w:b/>
                <w:color w:val="000000"/>
                <w:lang w:eastAsia="ru-RU" w:bidi="ru-RU"/>
              </w:rPr>
            </w:pPr>
            <w:r w:rsidRPr="00A46019">
              <w:rPr>
                <w:rFonts w:ascii="Times New Roman" w:eastAsia="Times New Roman" w:hAnsi="Times New Roman"/>
                <w:b/>
                <w:bCs/>
                <w:iCs/>
              </w:rPr>
              <w:t>универсальных учебных коммуникативных действий</w:t>
            </w:r>
          </w:p>
        </w:tc>
        <w:tc>
          <w:tcPr>
            <w:tcW w:w="4929" w:type="dxa"/>
          </w:tcPr>
          <w:p w:rsidR="00FA1A10" w:rsidRPr="00A46019" w:rsidRDefault="00FA1A10" w:rsidP="00133531">
            <w:pPr>
              <w:widowControl w:val="0"/>
              <w:jc w:val="both"/>
              <w:rPr>
                <w:rFonts w:ascii="Times New Roman" w:eastAsia="Courier New" w:hAnsi="Times New Roman"/>
                <w:b/>
                <w:color w:val="000000"/>
                <w:lang w:eastAsia="ru-RU" w:bidi="ru-RU"/>
              </w:rPr>
            </w:pPr>
            <w:r w:rsidRPr="00A46019">
              <w:rPr>
                <w:rFonts w:ascii="Times New Roman" w:eastAsia="Times New Roman" w:hAnsi="Times New Roman"/>
                <w:b/>
                <w:bCs/>
                <w:iCs/>
              </w:rPr>
              <w:t>универсальных учебных регулятивных действий</w:t>
            </w:r>
          </w:p>
        </w:tc>
      </w:tr>
      <w:tr w:rsidR="00FA1A10" w:rsidRPr="00A46019" w:rsidTr="00133531">
        <w:tc>
          <w:tcPr>
            <w:tcW w:w="4928" w:type="dxa"/>
          </w:tcPr>
          <w:p w:rsidR="00FA1A10" w:rsidRPr="00A46019" w:rsidRDefault="00FA1A10" w:rsidP="00133531">
            <w:pPr>
              <w:widowControl w:val="0"/>
              <w:spacing w:line="316" w:lineRule="auto"/>
              <w:ind w:firstLine="240"/>
              <w:jc w:val="both"/>
              <w:rPr>
                <w:rFonts w:ascii="Times New Roman" w:eastAsia="Times New Roman" w:hAnsi="Times New Roman"/>
                <w:sz w:val="19"/>
                <w:szCs w:val="19"/>
              </w:rPr>
            </w:pPr>
            <w:r w:rsidRPr="00A46019">
              <w:rPr>
                <w:rFonts w:ascii="Times New Roman" w:eastAsia="Times New Roman" w:hAnsi="Times New Roman"/>
                <w:b/>
                <w:bCs/>
                <w:i/>
                <w:iCs/>
                <w:sz w:val="19"/>
                <w:szCs w:val="19"/>
              </w:rPr>
              <w:t>Формирование базовых логических действий</w:t>
            </w:r>
          </w:p>
          <w:p w:rsidR="00FA1A10" w:rsidRPr="00A46019" w:rsidRDefault="00FA1A10" w:rsidP="007F1B1F">
            <w:pPr>
              <w:widowControl w:val="0"/>
              <w:numPr>
                <w:ilvl w:val="0"/>
                <w:numId w:val="16"/>
              </w:numPr>
              <w:ind w:left="240" w:hanging="240"/>
              <w:jc w:val="both"/>
              <w:rPr>
                <w:rFonts w:ascii="Times New Roman" w:eastAsia="Times New Roman" w:hAnsi="Times New Roman"/>
                <w:sz w:val="20"/>
                <w:szCs w:val="20"/>
              </w:rPr>
            </w:pPr>
            <w:r w:rsidRPr="00A46019">
              <w:rPr>
                <w:rFonts w:ascii="Times New Roman" w:eastAsia="Times New Roman" w:hAnsi="Times New Roman"/>
                <w:sz w:val="20"/>
                <w:szCs w:val="20"/>
              </w:rPr>
              <w:t>Выдвигать гипотезы, объясняющие простые явления, например:</w:t>
            </w:r>
          </w:p>
          <w:p w:rsidR="00FA1A10" w:rsidRPr="00A46019" w:rsidRDefault="00FA1A10" w:rsidP="00133531">
            <w:pPr>
              <w:widowControl w:val="0"/>
              <w:ind w:left="240"/>
              <w:jc w:val="both"/>
              <w:rPr>
                <w:rFonts w:ascii="Times New Roman" w:eastAsia="Times New Roman" w:hAnsi="Times New Roman"/>
                <w:sz w:val="20"/>
                <w:szCs w:val="20"/>
              </w:rPr>
            </w:pPr>
            <w:r w:rsidRPr="00A46019">
              <w:rPr>
                <w:rFonts w:ascii="Times New Roman" w:eastAsia="Times New Roman" w:hAnsi="Times New Roman"/>
                <w:sz w:val="20"/>
                <w:szCs w:val="20"/>
              </w:rPr>
              <w:t>—почему останавливается движущееся по горизонтальной поверхности тело;</w:t>
            </w:r>
          </w:p>
          <w:p w:rsidR="00FA1A10" w:rsidRPr="00A46019" w:rsidRDefault="00FA1A10" w:rsidP="00133531">
            <w:pPr>
              <w:widowControl w:val="0"/>
              <w:ind w:left="240"/>
              <w:jc w:val="both"/>
              <w:rPr>
                <w:rFonts w:ascii="Times New Roman" w:eastAsia="Times New Roman" w:hAnsi="Times New Roman"/>
                <w:sz w:val="20"/>
                <w:szCs w:val="20"/>
              </w:rPr>
            </w:pPr>
            <w:r w:rsidRPr="00A46019">
              <w:rPr>
                <w:rFonts w:ascii="Times New Roman" w:eastAsia="Times New Roman" w:hAnsi="Times New Roman"/>
                <w:sz w:val="20"/>
                <w:szCs w:val="20"/>
              </w:rPr>
              <w:t>—почему в жаркую погоду в светлой одежде прохладнее, чем в темной.</w:t>
            </w:r>
          </w:p>
          <w:p w:rsidR="00FA1A10" w:rsidRPr="00A46019" w:rsidRDefault="00FA1A10" w:rsidP="007F1B1F">
            <w:pPr>
              <w:widowControl w:val="0"/>
              <w:numPr>
                <w:ilvl w:val="0"/>
                <w:numId w:val="16"/>
              </w:numPr>
              <w:ind w:left="240" w:hanging="240"/>
              <w:jc w:val="both"/>
              <w:rPr>
                <w:rFonts w:ascii="Times New Roman" w:eastAsia="Times New Roman" w:hAnsi="Times New Roman"/>
                <w:sz w:val="20"/>
                <w:szCs w:val="20"/>
              </w:rPr>
            </w:pPr>
            <w:r w:rsidRPr="00A46019">
              <w:rPr>
                <w:rFonts w:ascii="Times New Roman" w:eastAsia="Times New Roman" w:hAnsi="Times New Roman"/>
                <w:sz w:val="20"/>
                <w:szCs w:val="20"/>
              </w:rPr>
              <w:t>Строить простейшие модели физических явлений (в виде рисунков или схем), например: падение предмета; отражение света от зеркальной поверхности.</w:t>
            </w:r>
          </w:p>
          <w:p w:rsidR="00FA1A10" w:rsidRPr="00A46019" w:rsidRDefault="00FA1A10" w:rsidP="007F1B1F">
            <w:pPr>
              <w:widowControl w:val="0"/>
              <w:numPr>
                <w:ilvl w:val="0"/>
                <w:numId w:val="16"/>
              </w:numPr>
              <w:ind w:left="240" w:hanging="240"/>
              <w:jc w:val="both"/>
              <w:rPr>
                <w:rFonts w:ascii="Times New Roman" w:eastAsia="Times New Roman" w:hAnsi="Times New Roman"/>
                <w:sz w:val="20"/>
                <w:szCs w:val="20"/>
              </w:rPr>
            </w:pPr>
            <w:r w:rsidRPr="00A46019">
              <w:rPr>
                <w:rFonts w:ascii="Times New Roman" w:eastAsia="Times New Roman" w:hAnsi="Times New Roman"/>
                <w:sz w:val="20"/>
                <w:szCs w:val="20"/>
              </w:rPr>
              <w:t>Прогнозировать свойства веществ на основе общих химических свойств изученных классов/групп веществ, к которым они относятся.</w:t>
            </w:r>
          </w:p>
          <w:p w:rsidR="00FA1A10" w:rsidRPr="00A46019" w:rsidRDefault="00FA1A10" w:rsidP="007F1B1F">
            <w:pPr>
              <w:widowControl w:val="0"/>
              <w:numPr>
                <w:ilvl w:val="0"/>
                <w:numId w:val="16"/>
              </w:numPr>
              <w:ind w:left="240" w:hanging="240"/>
              <w:jc w:val="both"/>
              <w:rPr>
                <w:rFonts w:ascii="Times New Roman" w:eastAsia="Times New Roman" w:hAnsi="Times New Roman"/>
                <w:sz w:val="20"/>
                <w:szCs w:val="20"/>
              </w:rPr>
            </w:pPr>
            <w:r w:rsidRPr="00A46019">
              <w:rPr>
                <w:rFonts w:ascii="Times New Roman" w:eastAsia="Times New Roman" w:hAnsi="Times New Roman"/>
                <w:sz w:val="20"/>
                <w:szCs w:val="20"/>
              </w:rPr>
              <w:t>Объяснять общности происхождения и эволюции систематических групп растений на примере сопоставления биологических растительных объектов.</w:t>
            </w:r>
          </w:p>
          <w:p w:rsidR="00FA1A10" w:rsidRPr="00A46019" w:rsidRDefault="00FA1A10" w:rsidP="00133531">
            <w:pPr>
              <w:widowControl w:val="0"/>
              <w:spacing w:line="264" w:lineRule="auto"/>
              <w:ind w:firstLine="240"/>
              <w:jc w:val="both"/>
              <w:rPr>
                <w:rFonts w:ascii="Times New Roman" w:eastAsia="Times New Roman" w:hAnsi="Times New Roman"/>
                <w:sz w:val="19"/>
                <w:szCs w:val="19"/>
              </w:rPr>
            </w:pPr>
            <w:r w:rsidRPr="00A46019">
              <w:rPr>
                <w:rFonts w:ascii="Times New Roman" w:eastAsia="Times New Roman" w:hAnsi="Times New Roman"/>
                <w:b/>
                <w:bCs/>
                <w:i/>
                <w:iCs/>
                <w:sz w:val="19"/>
                <w:szCs w:val="19"/>
              </w:rPr>
              <w:t>Формирование базовых исследовательских действий</w:t>
            </w:r>
          </w:p>
          <w:p w:rsidR="00FA1A10" w:rsidRPr="00A46019" w:rsidRDefault="00FA1A10" w:rsidP="007F1B1F">
            <w:pPr>
              <w:widowControl w:val="0"/>
              <w:numPr>
                <w:ilvl w:val="0"/>
                <w:numId w:val="17"/>
              </w:numPr>
              <w:ind w:left="240" w:hanging="240"/>
              <w:jc w:val="both"/>
              <w:rPr>
                <w:rFonts w:ascii="Times New Roman" w:eastAsia="Times New Roman" w:hAnsi="Times New Roman"/>
                <w:sz w:val="20"/>
                <w:szCs w:val="20"/>
              </w:rPr>
            </w:pPr>
            <w:r w:rsidRPr="00A46019">
              <w:rPr>
                <w:rFonts w:ascii="Times New Roman" w:eastAsia="Times New Roman" w:hAnsi="Times New Roman"/>
                <w:sz w:val="20"/>
                <w:szCs w:val="20"/>
              </w:rPr>
              <w:t>Исследование явления теплообмена при смешивании холодной и горячей воды.</w:t>
            </w:r>
          </w:p>
          <w:p w:rsidR="00FA1A10" w:rsidRPr="00A46019" w:rsidRDefault="00FA1A10" w:rsidP="007F1B1F">
            <w:pPr>
              <w:widowControl w:val="0"/>
              <w:numPr>
                <w:ilvl w:val="0"/>
                <w:numId w:val="17"/>
              </w:numPr>
              <w:ind w:left="240" w:hanging="240"/>
              <w:jc w:val="both"/>
              <w:rPr>
                <w:rFonts w:ascii="Times New Roman" w:eastAsia="Times New Roman" w:hAnsi="Times New Roman"/>
                <w:sz w:val="20"/>
                <w:szCs w:val="20"/>
              </w:rPr>
            </w:pPr>
            <w:r w:rsidRPr="00A46019">
              <w:rPr>
                <w:rFonts w:ascii="Times New Roman" w:eastAsia="Times New Roman" w:hAnsi="Times New Roman"/>
                <w:sz w:val="20"/>
                <w:szCs w:val="20"/>
              </w:rPr>
              <w:t>Исследование процесса испарения различных жидкостей.</w:t>
            </w:r>
          </w:p>
          <w:p w:rsidR="00FA1A10" w:rsidRPr="00A46019" w:rsidRDefault="00FA1A10" w:rsidP="007F1B1F">
            <w:pPr>
              <w:widowControl w:val="0"/>
              <w:numPr>
                <w:ilvl w:val="0"/>
                <w:numId w:val="17"/>
              </w:numPr>
              <w:spacing w:line="252" w:lineRule="auto"/>
              <w:ind w:left="240" w:hanging="240"/>
              <w:jc w:val="both"/>
              <w:rPr>
                <w:rFonts w:ascii="Times New Roman" w:eastAsia="Times New Roman" w:hAnsi="Times New Roman"/>
                <w:sz w:val="20"/>
                <w:szCs w:val="20"/>
              </w:rPr>
            </w:pPr>
            <w:r w:rsidRPr="00A46019">
              <w:rPr>
                <w:rFonts w:ascii="Times New Roman" w:eastAsia="Times New Roman" w:hAnsi="Times New Roman"/>
                <w:sz w:val="20"/>
                <w:szCs w:val="20"/>
              </w:rP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взимодействие разбавленной серной кислоты с цинком.</w:t>
            </w:r>
          </w:p>
          <w:p w:rsidR="00FA1A10" w:rsidRPr="00A46019" w:rsidRDefault="00FA1A10" w:rsidP="00133531">
            <w:pPr>
              <w:widowControl w:val="0"/>
              <w:spacing w:line="264" w:lineRule="auto"/>
              <w:ind w:firstLine="240"/>
              <w:jc w:val="both"/>
              <w:rPr>
                <w:rFonts w:ascii="Times New Roman" w:eastAsia="Times New Roman" w:hAnsi="Times New Roman"/>
                <w:sz w:val="19"/>
                <w:szCs w:val="19"/>
              </w:rPr>
            </w:pPr>
            <w:r w:rsidRPr="00A46019">
              <w:rPr>
                <w:rFonts w:ascii="Times New Roman" w:eastAsia="Times New Roman" w:hAnsi="Times New Roman"/>
                <w:b/>
                <w:bCs/>
                <w:i/>
                <w:iCs/>
                <w:sz w:val="19"/>
                <w:szCs w:val="19"/>
              </w:rPr>
              <w:t>Работа с информацией</w:t>
            </w:r>
          </w:p>
          <w:p w:rsidR="00FA1A10" w:rsidRPr="00A46019" w:rsidRDefault="00FA1A10" w:rsidP="007F1B1F">
            <w:pPr>
              <w:widowControl w:val="0"/>
              <w:numPr>
                <w:ilvl w:val="0"/>
                <w:numId w:val="18"/>
              </w:numPr>
              <w:spacing w:line="252" w:lineRule="auto"/>
              <w:ind w:left="240" w:hanging="240"/>
              <w:jc w:val="both"/>
              <w:rPr>
                <w:rFonts w:ascii="Times New Roman" w:eastAsia="Times New Roman" w:hAnsi="Times New Roman"/>
                <w:sz w:val="20"/>
                <w:szCs w:val="20"/>
              </w:rPr>
            </w:pPr>
            <w:r w:rsidRPr="00A46019">
              <w:rPr>
                <w:rFonts w:ascii="Times New Roman" w:eastAsia="Times New Roman" w:hAnsi="Times New Roman"/>
                <w:sz w:val="20"/>
                <w:szCs w:val="20"/>
              </w:rPr>
              <w:t>Анализировать оригинальный текст, посвященный использованию звука (или ультразвука) в технике (эхолокация, ультразвук в медицине и др.).</w:t>
            </w:r>
          </w:p>
          <w:p w:rsidR="00FA1A10" w:rsidRPr="00A46019" w:rsidRDefault="00FA1A10" w:rsidP="007F1B1F">
            <w:pPr>
              <w:widowControl w:val="0"/>
              <w:numPr>
                <w:ilvl w:val="0"/>
                <w:numId w:val="18"/>
              </w:numPr>
              <w:spacing w:line="252" w:lineRule="auto"/>
              <w:ind w:left="240" w:hanging="240"/>
              <w:jc w:val="both"/>
              <w:rPr>
                <w:rFonts w:ascii="Times New Roman" w:eastAsia="Times New Roman" w:hAnsi="Times New Roman"/>
                <w:sz w:val="20"/>
                <w:szCs w:val="20"/>
              </w:rPr>
            </w:pPr>
            <w:r w:rsidRPr="00A46019">
              <w:rPr>
                <w:rFonts w:ascii="Times New Roman" w:eastAsia="Times New Roman" w:hAnsi="Times New Roman"/>
                <w:sz w:val="20"/>
                <w:szCs w:val="20"/>
              </w:rPr>
              <w:t>Выполнять задания по тексту (смысловое чтение).</w:t>
            </w:r>
          </w:p>
          <w:p w:rsidR="00FA1A10" w:rsidRPr="00A46019" w:rsidRDefault="00FA1A10" w:rsidP="007F1B1F">
            <w:pPr>
              <w:widowControl w:val="0"/>
              <w:numPr>
                <w:ilvl w:val="0"/>
                <w:numId w:val="18"/>
              </w:numPr>
              <w:spacing w:line="252" w:lineRule="auto"/>
              <w:ind w:left="240" w:hanging="240"/>
              <w:jc w:val="both"/>
              <w:rPr>
                <w:rFonts w:ascii="Times New Roman" w:eastAsia="Times New Roman" w:hAnsi="Times New Roman"/>
                <w:sz w:val="20"/>
                <w:szCs w:val="20"/>
              </w:rPr>
            </w:pPr>
            <w:r w:rsidRPr="00A46019">
              <w:rPr>
                <w:rFonts w:ascii="Times New Roman" w:eastAsia="Times New Roman" w:hAnsi="Times New Roman"/>
                <w:sz w:val="20"/>
                <w:szCs w:val="20"/>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p w:rsidR="00FA1A10" w:rsidRPr="00A46019" w:rsidRDefault="00FA1A10" w:rsidP="007F1B1F">
            <w:pPr>
              <w:widowControl w:val="0"/>
              <w:numPr>
                <w:ilvl w:val="0"/>
                <w:numId w:val="18"/>
              </w:numPr>
              <w:spacing w:line="252" w:lineRule="auto"/>
              <w:ind w:left="240" w:hanging="240"/>
              <w:jc w:val="both"/>
              <w:rPr>
                <w:rFonts w:ascii="Times New Roman" w:eastAsia="Courier New" w:hAnsi="Times New Roman"/>
                <w:b/>
                <w:lang w:eastAsia="ru-RU" w:bidi="ru-RU"/>
              </w:rPr>
            </w:pPr>
            <w:r w:rsidRPr="00A46019">
              <w:rPr>
                <w:rFonts w:ascii="Times New Roman" w:eastAsia="Times New Roman" w:hAnsi="Times New Roman"/>
                <w:sz w:val="20"/>
                <w:szCs w:val="20"/>
              </w:rPr>
              <w:t>Анализировать современные источники о вакцинах и вакцинировании. Обсуждать роли вакцин и лечебных сывороток для сохранения здоровья человека.</w:t>
            </w:r>
          </w:p>
        </w:tc>
        <w:tc>
          <w:tcPr>
            <w:tcW w:w="4929" w:type="dxa"/>
          </w:tcPr>
          <w:p w:rsidR="00FA1A10" w:rsidRPr="00A46019" w:rsidRDefault="00FA1A10" w:rsidP="00133531">
            <w:pPr>
              <w:widowControl w:val="0"/>
              <w:spacing w:line="264" w:lineRule="auto"/>
              <w:ind w:firstLine="240"/>
              <w:jc w:val="both"/>
              <w:rPr>
                <w:rFonts w:ascii="Times New Roman" w:eastAsia="Times New Roman" w:hAnsi="Times New Roman"/>
                <w:sz w:val="19"/>
                <w:szCs w:val="19"/>
              </w:rPr>
            </w:pPr>
            <w:r w:rsidRPr="00A46019">
              <w:rPr>
                <w:rFonts w:ascii="Times New Roman" w:eastAsia="Times New Roman" w:hAnsi="Times New Roman"/>
                <w:b/>
                <w:bCs/>
                <w:i/>
                <w:iCs/>
                <w:sz w:val="19"/>
                <w:szCs w:val="19"/>
              </w:rPr>
              <w:t>Формирование универсальных учебных коммуникативных действий</w:t>
            </w:r>
          </w:p>
          <w:p w:rsidR="00FA1A10" w:rsidRPr="00A46019" w:rsidRDefault="00FA1A10" w:rsidP="007F1B1F">
            <w:pPr>
              <w:widowControl w:val="0"/>
              <w:numPr>
                <w:ilvl w:val="0"/>
                <w:numId w:val="19"/>
              </w:numPr>
              <w:spacing w:line="252" w:lineRule="auto"/>
              <w:ind w:left="240" w:hanging="240"/>
              <w:jc w:val="both"/>
              <w:rPr>
                <w:rFonts w:ascii="Times New Roman" w:eastAsia="Times New Roman" w:hAnsi="Times New Roman"/>
                <w:sz w:val="20"/>
                <w:szCs w:val="20"/>
              </w:rPr>
            </w:pPr>
            <w:r w:rsidRPr="00A46019">
              <w:rPr>
                <w:rFonts w:ascii="Times New Roman" w:eastAsia="Times New Roman" w:hAnsi="Times New Roman"/>
                <w:sz w:val="20"/>
                <w:szCs w:val="20"/>
              </w:rP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rsidR="00FA1A10" w:rsidRPr="00A46019" w:rsidRDefault="00FA1A10" w:rsidP="007F1B1F">
            <w:pPr>
              <w:widowControl w:val="0"/>
              <w:numPr>
                <w:ilvl w:val="0"/>
                <w:numId w:val="19"/>
              </w:numPr>
              <w:spacing w:line="252" w:lineRule="auto"/>
              <w:ind w:left="240" w:hanging="240"/>
              <w:jc w:val="both"/>
              <w:rPr>
                <w:rFonts w:ascii="Times New Roman" w:eastAsia="Times New Roman" w:hAnsi="Times New Roman"/>
                <w:sz w:val="20"/>
                <w:szCs w:val="20"/>
              </w:rPr>
            </w:pPr>
            <w:r w:rsidRPr="00A46019">
              <w:rPr>
                <w:rFonts w:ascii="Times New Roman" w:eastAsia="Times New Roman" w:hAnsi="Times New Roman"/>
                <w:sz w:val="20"/>
                <w:szCs w:val="20"/>
              </w:rPr>
              <w:t>Выражать свою точку зрения на решение естественно-научной задачи в устных и письменных текстах.</w:t>
            </w:r>
          </w:p>
          <w:p w:rsidR="00FA1A10" w:rsidRPr="00A46019" w:rsidRDefault="00FA1A10" w:rsidP="007F1B1F">
            <w:pPr>
              <w:widowControl w:val="0"/>
              <w:numPr>
                <w:ilvl w:val="0"/>
                <w:numId w:val="19"/>
              </w:numPr>
              <w:spacing w:line="252" w:lineRule="auto"/>
              <w:ind w:left="240" w:hanging="240"/>
              <w:jc w:val="both"/>
              <w:rPr>
                <w:rFonts w:ascii="Times New Roman" w:eastAsia="Times New Roman" w:hAnsi="Times New Roman"/>
                <w:sz w:val="20"/>
                <w:szCs w:val="20"/>
              </w:rPr>
            </w:pPr>
            <w:r w:rsidRPr="00A46019">
              <w:rPr>
                <w:rFonts w:ascii="Times New Roman" w:eastAsia="Times New Roman" w:hAnsi="Times New Roman"/>
                <w:sz w:val="20"/>
                <w:szCs w:val="20"/>
              </w:rP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FA1A10" w:rsidRPr="00A46019" w:rsidRDefault="00FA1A10" w:rsidP="007F1B1F">
            <w:pPr>
              <w:widowControl w:val="0"/>
              <w:numPr>
                <w:ilvl w:val="0"/>
                <w:numId w:val="19"/>
              </w:numPr>
              <w:spacing w:line="252" w:lineRule="auto"/>
              <w:ind w:left="240" w:hanging="240"/>
              <w:jc w:val="both"/>
              <w:rPr>
                <w:rFonts w:ascii="Times New Roman" w:eastAsia="Times New Roman" w:hAnsi="Times New Roman"/>
                <w:sz w:val="20"/>
                <w:szCs w:val="20"/>
              </w:rPr>
            </w:pPr>
            <w:r w:rsidRPr="00A46019">
              <w:rPr>
                <w:rFonts w:ascii="Times New Roman" w:eastAsia="Times New Roman" w:hAnsi="Times New Roman"/>
                <w:sz w:val="20"/>
                <w:szCs w:val="20"/>
              </w:rP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rsidR="00FA1A10" w:rsidRPr="00A46019" w:rsidRDefault="00FA1A10" w:rsidP="007F1B1F">
            <w:pPr>
              <w:widowControl w:val="0"/>
              <w:numPr>
                <w:ilvl w:val="0"/>
                <w:numId w:val="19"/>
              </w:numPr>
              <w:spacing w:line="252" w:lineRule="auto"/>
              <w:ind w:left="240" w:hanging="240"/>
              <w:jc w:val="both"/>
              <w:rPr>
                <w:rFonts w:ascii="Times New Roman" w:eastAsia="Times New Roman" w:hAnsi="Times New Roman"/>
                <w:sz w:val="20"/>
                <w:szCs w:val="20"/>
              </w:rPr>
            </w:pPr>
            <w:r w:rsidRPr="00A46019">
              <w:rPr>
                <w:rFonts w:ascii="Times New Roman" w:eastAsia="Times New Roman" w:hAnsi="Times New Roman"/>
                <w:sz w:val="20"/>
                <w:szCs w:val="20"/>
              </w:rPr>
              <w:t>Координировать свои действия с другими членами команды при решении задачи, выполнении естественно-научного исследования или проекта.</w:t>
            </w:r>
          </w:p>
          <w:p w:rsidR="00FA1A10" w:rsidRPr="00A46019" w:rsidRDefault="00FA1A10" w:rsidP="007F1B1F">
            <w:pPr>
              <w:widowControl w:val="0"/>
              <w:numPr>
                <w:ilvl w:val="0"/>
                <w:numId w:val="19"/>
              </w:numPr>
              <w:spacing w:line="252" w:lineRule="auto"/>
              <w:ind w:left="240" w:hanging="240"/>
              <w:jc w:val="both"/>
              <w:rPr>
                <w:rFonts w:ascii="Times New Roman" w:eastAsia="Times New Roman" w:hAnsi="Times New Roman"/>
                <w:sz w:val="20"/>
                <w:szCs w:val="20"/>
              </w:rPr>
            </w:pPr>
            <w:r w:rsidRPr="00A46019">
              <w:rPr>
                <w:rFonts w:ascii="Times New Roman" w:eastAsia="Times New Roman" w:hAnsi="Times New Roman"/>
                <w:sz w:val="20"/>
                <w:szCs w:val="20"/>
              </w:rPr>
              <w:t>Оценивать свой вклад в решение естественно-научной проблемы по критериям, самостоятельно сформулированным участниками команды.</w:t>
            </w:r>
          </w:p>
          <w:p w:rsidR="00FA1A10" w:rsidRPr="00A46019" w:rsidRDefault="00FA1A10" w:rsidP="00133531">
            <w:pPr>
              <w:widowControl w:val="0"/>
              <w:rPr>
                <w:rFonts w:ascii="Times New Roman" w:eastAsia="Times New Roman" w:hAnsi="Times New Roman"/>
                <w:b/>
                <w:bCs/>
                <w:iCs/>
              </w:rPr>
            </w:pPr>
          </w:p>
        </w:tc>
        <w:tc>
          <w:tcPr>
            <w:tcW w:w="4929" w:type="dxa"/>
          </w:tcPr>
          <w:p w:rsidR="00FA1A10" w:rsidRPr="00A46019" w:rsidRDefault="00FA1A10" w:rsidP="00133531">
            <w:pPr>
              <w:widowControl w:val="0"/>
              <w:spacing w:line="264" w:lineRule="auto"/>
              <w:ind w:firstLine="240"/>
              <w:jc w:val="both"/>
              <w:rPr>
                <w:rFonts w:ascii="Times New Roman" w:eastAsia="Times New Roman" w:hAnsi="Times New Roman"/>
                <w:sz w:val="19"/>
                <w:szCs w:val="19"/>
              </w:rPr>
            </w:pPr>
            <w:r w:rsidRPr="00A46019">
              <w:rPr>
                <w:rFonts w:ascii="Times New Roman" w:eastAsia="Times New Roman" w:hAnsi="Times New Roman"/>
                <w:b/>
                <w:bCs/>
                <w:i/>
                <w:iCs/>
                <w:sz w:val="19"/>
                <w:szCs w:val="19"/>
              </w:rPr>
              <w:t>Формирование универсальных учебных регулятивных действий</w:t>
            </w:r>
          </w:p>
          <w:p w:rsidR="00FA1A10" w:rsidRPr="00A46019" w:rsidRDefault="00FA1A10" w:rsidP="007F1B1F">
            <w:pPr>
              <w:widowControl w:val="0"/>
              <w:numPr>
                <w:ilvl w:val="0"/>
                <w:numId w:val="20"/>
              </w:numPr>
              <w:spacing w:line="252" w:lineRule="auto"/>
              <w:ind w:left="240" w:hanging="240"/>
              <w:jc w:val="both"/>
              <w:rPr>
                <w:rFonts w:ascii="Times New Roman" w:eastAsia="Times New Roman" w:hAnsi="Times New Roman"/>
                <w:sz w:val="20"/>
                <w:szCs w:val="20"/>
              </w:rPr>
            </w:pPr>
            <w:r w:rsidRPr="00A46019">
              <w:rPr>
                <w:rFonts w:ascii="Times New Roman" w:eastAsia="Times New Roman" w:hAnsi="Times New Roman"/>
                <w:sz w:val="20"/>
                <w:szCs w:val="20"/>
              </w:rPr>
              <w:t>Выявление проблем в жизненных и учебных ситуациях, требующих для решения проявлений естественно-научной грамотности.</w:t>
            </w:r>
          </w:p>
          <w:p w:rsidR="00FA1A10" w:rsidRPr="00A46019" w:rsidRDefault="00FA1A10" w:rsidP="007F1B1F">
            <w:pPr>
              <w:widowControl w:val="0"/>
              <w:numPr>
                <w:ilvl w:val="0"/>
                <w:numId w:val="20"/>
              </w:numPr>
              <w:spacing w:line="252" w:lineRule="auto"/>
              <w:ind w:left="240" w:hanging="240"/>
              <w:jc w:val="both"/>
              <w:rPr>
                <w:rFonts w:ascii="Times New Roman" w:eastAsia="Times New Roman" w:hAnsi="Times New Roman"/>
                <w:sz w:val="20"/>
                <w:szCs w:val="20"/>
              </w:rPr>
            </w:pPr>
            <w:r w:rsidRPr="00A46019">
              <w:rPr>
                <w:rFonts w:ascii="Times New Roman" w:eastAsia="Times New Roman" w:hAnsi="Times New Roman"/>
                <w:sz w:val="20"/>
                <w:szCs w:val="20"/>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FA1A10" w:rsidRPr="00A46019" w:rsidRDefault="00FA1A10" w:rsidP="007F1B1F">
            <w:pPr>
              <w:widowControl w:val="0"/>
              <w:numPr>
                <w:ilvl w:val="0"/>
                <w:numId w:val="20"/>
              </w:numPr>
              <w:spacing w:line="252" w:lineRule="auto"/>
              <w:ind w:left="240" w:hanging="240"/>
              <w:jc w:val="both"/>
              <w:rPr>
                <w:rFonts w:ascii="Times New Roman" w:eastAsia="Times New Roman" w:hAnsi="Times New Roman"/>
                <w:sz w:val="20"/>
                <w:szCs w:val="20"/>
              </w:rPr>
            </w:pPr>
            <w:r w:rsidRPr="00A46019">
              <w:rPr>
                <w:rFonts w:ascii="Times New Roman" w:eastAsia="Times New Roman" w:hAnsi="Times New Roman"/>
                <w:sz w:val="20"/>
                <w:szCs w:val="20"/>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FA1A10" w:rsidRPr="00A46019" w:rsidRDefault="00FA1A10" w:rsidP="007F1B1F">
            <w:pPr>
              <w:widowControl w:val="0"/>
              <w:numPr>
                <w:ilvl w:val="0"/>
                <w:numId w:val="20"/>
              </w:numPr>
              <w:spacing w:line="252" w:lineRule="auto"/>
              <w:ind w:left="240" w:hanging="240"/>
              <w:jc w:val="both"/>
              <w:rPr>
                <w:rFonts w:ascii="Times New Roman" w:eastAsia="Times New Roman" w:hAnsi="Times New Roman"/>
                <w:sz w:val="20"/>
                <w:szCs w:val="20"/>
              </w:rPr>
            </w:pPr>
            <w:r w:rsidRPr="00A46019">
              <w:rPr>
                <w:rFonts w:ascii="Times New Roman" w:eastAsia="Times New Roman" w:hAnsi="Times New Roman"/>
                <w:sz w:val="20"/>
                <w:szCs w:val="20"/>
              </w:rPr>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rsidR="00FA1A10" w:rsidRPr="00A46019" w:rsidRDefault="00FA1A10" w:rsidP="007F1B1F">
            <w:pPr>
              <w:widowControl w:val="0"/>
              <w:numPr>
                <w:ilvl w:val="0"/>
                <w:numId w:val="20"/>
              </w:numPr>
              <w:spacing w:line="252" w:lineRule="auto"/>
              <w:ind w:left="240" w:hanging="240"/>
              <w:jc w:val="both"/>
              <w:rPr>
                <w:rFonts w:ascii="Times New Roman" w:eastAsia="Times New Roman" w:hAnsi="Times New Roman"/>
                <w:sz w:val="20"/>
                <w:szCs w:val="20"/>
              </w:rPr>
            </w:pPr>
            <w:r w:rsidRPr="00A46019">
              <w:rPr>
                <w:rFonts w:ascii="Times New Roman" w:eastAsia="Times New Roman" w:hAnsi="Times New Roman"/>
                <w:sz w:val="20"/>
                <w:szCs w:val="20"/>
              </w:rPr>
              <w:t>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w:t>
            </w:r>
          </w:p>
          <w:p w:rsidR="00FA1A10" w:rsidRPr="00A46019" w:rsidRDefault="00FA1A10" w:rsidP="007F1B1F">
            <w:pPr>
              <w:widowControl w:val="0"/>
              <w:numPr>
                <w:ilvl w:val="0"/>
                <w:numId w:val="20"/>
              </w:numPr>
              <w:spacing w:line="252" w:lineRule="auto"/>
              <w:ind w:left="240" w:hanging="240"/>
              <w:jc w:val="both"/>
              <w:rPr>
                <w:rFonts w:ascii="Times New Roman" w:eastAsia="Times New Roman" w:hAnsi="Times New Roman"/>
                <w:sz w:val="20"/>
                <w:szCs w:val="20"/>
              </w:rPr>
            </w:pPr>
            <w:r w:rsidRPr="00A46019">
              <w:rPr>
                <w:rFonts w:ascii="Times New Roman" w:eastAsia="Times New Roman" w:hAnsi="Times New Roman"/>
                <w:sz w:val="20"/>
                <w:szCs w:val="20"/>
              </w:rPr>
              <w:t>Оценка соответствия результата решения естественно-научной проблемы поставленным целям и условиям.</w:t>
            </w:r>
          </w:p>
          <w:p w:rsidR="00FA1A10" w:rsidRPr="00A46019" w:rsidRDefault="00FA1A10" w:rsidP="007F1B1F">
            <w:pPr>
              <w:widowControl w:val="0"/>
              <w:numPr>
                <w:ilvl w:val="0"/>
                <w:numId w:val="20"/>
              </w:numPr>
              <w:spacing w:after="160" w:line="252" w:lineRule="auto"/>
              <w:ind w:left="240" w:hanging="240"/>
              <w:jc w:val="both"/>
              <w:rPr>
                <w:rFonts w:ascii="Times New Roman" w:eastAsia="Times New Roman" w:hAnsi="Times New Roman"/>
                <w:sz w:val="20"/>
                <w:szCs w:val="20"/>
              </w:rPr>
            </w:pPr>
            <w:r w:rsidRPr="00A46019">
              <w:rPr>
                <w:rFonts w:ascii="Times New Roman" w:eastAsia="Times New Roman" w:hAnsi="Times New Roman"/>
                <w:sz w:val="20"/>
                <w:szCs w:val="20"/>
              </w:rPr>
              <w:t>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rsidR="00FA1A10" w:rsidRPr="00A46019" w:rsidRDefault="00FA1A10" w:rsidP="00133531">
            <w:pPr>
              <w:widowControl w:val="0"/>
              <w:jc w:val="both"/>
              <w:rPr>
                <w:rFonts w:ascii="Times New Roman" w:eastAsia="Times New Roman" w:hAnsi="Times New Roman"/>
                <w:b/>
                <w:bCs/>
                <w:iCs/>
              </w:rPr>
            </w:pPr>
          </w:p>
        </w:tc>
      </w:tr>
    </w:tbl>
    <w:p w:rsidR="00F666AF" w:rsidRPr="00A46019" w:rsidRDefault="00FA1A10" w:rsidP="00FA1A10">
      <w:pPr>
        <w:widowControl w:val="0"/>
        <w:spacing w:after="0" w:line="240" w:lineRule="auto"/>
        <w:rPr>
          <w:rFonts w:ascii="Times New Roman" w:eastAsia="Courier New" w:hAnsi="Times New Roman"/>
          <w:b/>
          <w:color w:val="000000"/>
          <w:sz w:val="20"/>
          <w:szCs w:val="20"/>
          <w:lang w:eastAsia="ru-RU" w:bidi="ru-RU"/>
        </w:rPr>
      </w:pPr>
      <w:r w:rsidRPr="00A46019">
        <w:rPr>
          <w:rFonts w:ascii="Times New Roman" w:eastAsia="Courier New" w:hAnsi="Times New Roman"/>
          <w:b/>
          <w:color w:val="000000"/>
          <w:sz w:val="20"/>
          <w:szCs w:val="20"/>
          <w:lang w:eastAsia="ru-RU" w:bidi="ru-RU"/>
        </w:rPr>
        <w:t xml:space="preserve"> </w:t>
      </w:r>
    </w:p>
    <w:p w:rsidR="00FA1A10" w:rsidRPr="00A46019" w:rsidRDefault="00FA1A10" w:rsidP="00FA1A10">
      <w:pPr>
        <w:widowControl w:val="0"/>
        <w:spacing w:after="0" w:line="240" w:lineRule="auto"/>
        <w:rPr>
          <w:rFonts w:ascii="Times New Roman" w:eastAsia="Courier New" w:hAnsi="Times New Roman"/>
          <w:b/>
          <w:color w:val="000000"/>
          <w:sz w:val="20"/>
          <w:szCs w:val="20"/>
          <w:lang w:eastAsia="ru-RU" w:bidi="ru-RU"/>
        </w:rPr>
      </w:pPr>
      <w:r w:rsidRPr="00A46019">
        <w:rPr>
          <w:rFonts w:ascii="Times New Roman" w:eastAsia="Courier New" w:hAnsi="Times New Roman"/>
          <w:b/>
          <w:color w:val="000000"/>
          <w:sz w:val="28"/>
          <w:szCs w:val="28"/>
          <w:lang w:eastAsia="ru-RU" w:bidi="ru-RU"/>
        </w:rPr>
        <w:t>«ОБЩЕСТВЕННО-НАУЧНЫЕ   ПРЕДМЕТЫ»</w:t>
      </w:r>
    </w:p>
    <w:tbl>
      <w:tblPr>
        <w:tblW w:w="0" w:type="auto"/>
        <w:tblLook w:val="04A0" w:firstRow="1" w:lastRow="0" w:firstColumn="1" w:lastColumn="0" w:noHBand="0" w:noVBand="1"/>
      </w:tblPr>
      <w:tblGrid>
        <w:gridCol w:w="4855"/>
        <w:gridCol w:w="4856"/>
        <w:gridCol w:w="4859"/>
      </w:tblGrid>
      <w:tr w:rsidR="00FA1A10" w:rsidRPr="00A46019" w:rsidTr="00133531">
        <w:tc>
          <w:tcPr>
            <w:tcW w:w="14786" w:type="dxa"/>
            <w:gridSpan w:val="3"/>
          </w:tcPr>
          <w:p w:rsidR="00FA1A10" w:rsidRPr="00A46019" w:rsidRDefault="00FA1A10" w:rsidP="00133531">
            <w:pPr>
              <w:widowControl w:val="0"/>
              <w:jc w:val="center"/>
              <w:rPr>
                <w:rFonts w:ascii="Times New Roman" w:eastAsia="Courier New" w:hAnsi="Times New Roman"/>
                <w:b/>
                <w:color w:val="000000"/>
                <w:sz w:val="20"/>
                <w:szCs w:val="20"/>
                <w:lang w:eastAsia="ru-RU" w:bidi="ru-RU"/>
              </w:rPr>
            </w:pPr>
            <w:r w:rsidRPr="00A46019">
              <w:rPr>
                <w:rFonts w:ascii="Times New Roman" w:eastAsia="Courier New" w:hAnsi="Times New Roman"/>
                <w:b/>
                <w:color w:val="000000"/>
                <w:sz w:val="20"/>
                <w:szCs w:val="20"/>
                <w:lang w:eastAsia="ru-RU" w:bidi="ru-RU"/>
              </w:rPr>
              <w:t>ФОРМИРОВАНИЕ</w:t>
            </w:r>
          </w:p>
        </w:tc>
      </w:tr>
      <w:tr w:rsidR="00FA1A10" w:rsidRPr="00A46019" w:rsidTr="00133531">
        <w:tc>
          <w:tcPr>
            <w:tcW w:w="4928" w:type="dxa"/>
          </w:tcPr>
          <w:p w:rsidR="00FA1A10" w:rsidRPr="00A46019" w:rsidRDefault="00FA1A10" w:rsidP="00133531">
            <w:pPr>
              <w:widowControl w:val="0"/>
              <w:rPr>
                <w:rFonts w:ascii="Times New Roman" w:eastAsia="Courier New" w:hAnsi="Times New Roman"/>
                <w:b/>
                <w:color w:val="000000"/>
                <w:lang w:eastAsia="ru-RU" w:bidi="ru-RU"/>
              </w:rPr>
            </w:pPr>
            <w:r w:rsidRPr="00A46019">
              <w:rPr>
                <w:rFonts w:ascii="Times New Roman" w:eastAsia="Courier New" w:hAnsi="Times New Roman"/>
                <w:b/>
                <w:lang w:eastAsia="ru-RU" w:bidi="ru-RU"/>
              </w:rPr>
              <w:t>универсальных учебных познавательных действий:</w:t>
            </w:r>
          </w:p>
        </w:tc>
        <w:tc>
          <w:tcPr>
            <w:tcW w:w="4929" w:type="dxa"/>
          </w:tcPr>
          <w:p w:rsidR="00FA1A10" w:rsidRPr="00A46019" w:rsidRDefault="00FA1A10" w:rsidP="00133531">
            <w:pPr>
              <w:widowControl w:val="0"/>
              <w:rPr>
                <w:rFonts w:ascii="Times New Roman" w:eastAsia="Courier New" w:hAnsi="Times New Roman"/>
                <w:b/>
                <w:color w:val="000000"/>
                <w:lang w:eastAsia="ru-RU" w:bidi="ru-RU"/>
              </w:rPr>
            </w:pPr>
            <w:r w:rsidRPr="00A46019">
              <w:rPr>
                <w:rFonts w:ascii="Times New Roman" w:eastAsia="Times New Roman" w:hAnsi="Times New Roman"/>
                <w:b/>
                <w:bCs/>
                <w:iCs/>
              </w:rPr>
              <w:t>универсальных учебных коммуникативных действий</w:t>
            </w:r>
          </w:p>
        </w:tc>
        <w:tc>
          <w:tcPr>
            <w:tcW w:w="4929" w:type="dxa"/>
          </w:tcPr>
          <w:p w:rsidR="00FA1A10" w:rsidRPr="00A46019" w:rsidRDefault="00FA1A10" w:rsidP="00133531">
            <w:pPr>
              <w:widowControl w:val="0"/>
              <w:jc w:val="both"/>
              <w:rPr>
                <w:rFonts w:ascii="Times New Roman" w:eastAsia="Courier New" w:hAnsi="Times New Roman"/>
                <w:b/>
                <w:color w:val="000000"/>
                <w:lang w:eastAsia="ru-RU" w:bidi="ru-RU"/>
              </w:rPr>
            </w:pPr>
            <w:r w:rsidRPr="00A46019">
              <w:rPr>
                <w:rFonts w:ascii="Times New Roman" w:eastAsia="Times New Roman" w:hAnsi="Times New Roman"/>
                <w:b/>
                <w:bCs/>
                <w:iCs/>
              </w:rPr>
              <w:t>универсальных учебных регулятивных действий</w:t>
            </w:r>
          </w:p>
        </w:tc>
      </w:tr>
      <w:tr w:rsidR="00FA1A10" w:rsidRPr="00A46019" w:rsidTr="00133531">
        <w:tc>
          <w:tcPr>
            <w:tcW w:w="4928" w:type="dxa"/>
          </w:tcPr>
          <w:p w:rsidR="00FA1A10" w:rsidRPr="00A46019" w:rsidRDefault="00FA1A10" w:rsidP="00133531">
            <w:pPr>
              <w:widowControl w:val="0"/>
              <w:spacing w:line="316" w:lineRule="auto"/>
              <w:ind w:firstLine="240"/>
              <w:jc w:val="both"/>
              <w:rPr>
                <w:rFonts w:ascii="Times New Roman" w:eastAsia="Times New Roman" w:hAnsi="Times New Roman"/>
                <w:sz w:val="19"/>
                <w:szCs w:val="19"/>
              </w:rPr>
            </w:pPr>
            <w:r w:rsidRPr="00A46019">
              <w:rPr>
                <w:rFonts w:ascii="Times New Roman" w:eastAsia="Times New Roman" w:hAnsi="Times New Roman"/>
                <w:b/>
                <w:bCs/>
                <w:i/>
                <w:iCs/>
                <w:sz w:val="19"/>
                <w:szCs w:val="19"/>
              </w:rPr>
              <w:t>Формирование базовых логических действий</w:t>
            </w:r>
          </w:p>
          <w:p w:rsidR="00F666AF" w:rsidRPr="00A46019" w:rsidRDefault="00F666AF" w:rsidP="00F666AF">
            <w:pPr>
              <w:widowControl w:val="0"/>
              <w:spacing w:line="264" w:lineRule="auto"/>
              <w:ind w:firstLine="220"/>
              <w:jc w:val="both"/>
              <w:rPr>
                <w:rFonts w:ascii="Times New Roman" w:eastAsia="Times New Roman" w:hAnsi="Times New Roman"/>
                <w:bCs/>
                <w:iCs/>
                <w:sz w:val="20"/>
                <w:szCs w:val="20"/>
              </w:rPr>
            </w:pPr>
            <w:r w:rsidRPr="00A46019">
              <w:rPr>
                <w:rFonts w:ascii="Times New Roman" w:eastAsia="Times New Roman" w:hAnsi="Times New Roman"/>
                <w:bCs/>
                <w:iCs/>
                <w:sz w:val="20"/>
                <w:szCs w:val="20"/>
              </w:rPr>
              <w:t>Систематизировать, классифицировать и обобщать исторические факты.</w:t>
            </w:r>
          </w:p>
          <w:p w:rsidR="00F666AF" w:rsidRPr="00A46019" w:rsidRDefault="00F666AF" w:rsidP="00F666AF">
            <w:pPr>
              <w:widowControl w:val="0"/>
              <w:spacing w:line="264" w:lineRule="auto"/>
              <w:ind w:firstLine="220"/>
              <w:jc w:val="both"/>
              <w:rPr>
                <w:rFonts w:ascii="Times New Roman" w:eastAsia="Times New Roman" w:hAnsi="Times New Roman"/>
                <w:bCs/>
                <w:iCs/>
                <w:sz w:val="20"/>
                <w:szCs w:val="20"/>
              </w:rPr>
            </w:pPr>
            <w:r w:rsidRPr="00A46019">
              <w:rPr>
                <w:rFonts w:ascii="Times New Roman" w:eastAsia="Times New Roman" w:hAnsi="Times New Roman"/>
                <w:bCs/>
                <w:iCs/>
                <w:sz w:val="20"/>
                <w:szCs w:val="20"/>
              </w:rPr>
              <w:t>Составлять синхронистические и систематические таблицы.</w:t>
            </w:r>
          </w:p>
          <w:p w:rsidR="00F666AF" w:rsidRPr="00A46019" w:rsidRDefault="00F666AF" w:rsidP="00F666AF">
            <w:pPr>
              <w:widowControl w:val="0"/>
              <w:spacing w:line="264" w:lineRule="auto"/>
              <w:ind w:firstLine="220"/>
              <w:jc w:val="both"/>
              <w:rPr>
                <w:rFonts w:ascii="Times New Roman" w:eastAsia="Times New Roman" w:hAnsi="Times New Roman"/>
                <w:bCs/>
                <w:iCs/>
                <w:sz w:val="20"/>
                <w:szCs w:val="20"/>
              </w:rPr>
            </w:pPr>
            <w:r w:rsidRPr="00A46019">
              <w:rPr>
                <w:rFonts w:ascii="Times New Roman" w:eastAsia="Times New Roman" w:hAnsi="Times New Roman"/>
                <w:bCs/>
                <w:iCs/>
                <w:sz w:val="20"/>
                <w:szCs w:val="20"/>
              </w:rPr>
              <w:t>Выявлять и характеризовать существенные признаки исторических явлений, процессов.</w:t>
            </w:r>
          </w:p>
          <w:p w:rsidR="00F666AF" w:rsidRPr="00A46019" w:rsidRDefault="00F666AF" w:rsidP="00F666AF">
            <w:pPr>
              <w:widowControl w:val="0"/>
              <w:spacing w:line="264" w:lineRule="auto"/>
              <w:ind w:firstLine="220"/>
              <w:jc w:val="both"/>
              <w:rPr>
                <w:rFonts w:ascii="Times New Roman" w:eastAsia="Times New Roman" w:hAnsi="Times New Roman"/>
                <w:bCs/>
                <w:iCs/>
                <w:sz w:val="20"/>
                <w:szCs w:val="20"/>
              </w:rPr>
            </w:pPr>
            <w:r w:rsidRPr="00A46019">
              <w:rPr>
                <w:rFonts w:ascii="Times New Roman" w:eastAsia="Times New Roman" w:hAnsi="Times New Roman"/>
                <w:bCs/>
                <w:iCs/>
                <w:sz w:val="20"/>
                <w:szCs w:val="20"/>
              </w:rPr>
              <w:t>Сравнивать исторические явления, процессы (политическое устройство государств, социально-экономические отношения, пути модернизации и другие) 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F666AF" w:rsidRPr="00A46019" w:rsidRDefault="00F666AF" w:rsidP="00F666AF">
            <w:pPr>
              <w:widowControl w:val="0"/>
              <w:spacing w:line="264" w:lineRule="auto"/>
              <w:ind w:firstLine="220"/>
              <w:jc w:val="both"/>
              <w:rPr>
                <w:rFonts w:ascii="Times New Roman" w:eastAsia="Times New Roman" w:hAnsi="Times New Roman"/>
                <w:bCs/>
                <w:iCs/>
                <w:sz w:val="20"/>
                <w:szCs w:val="20"/>
              </w:rPr>
            </w:pPr>
            <w:r w:rsidRPr="00A46019">
              <w:rPr>
                <w:rFonts w:ascii="Times New Roman" w:eastAsia="Times New Roman" w:hAnsi="Times New Roman"/>
                <w:bCs/>
                <w:iCs/>
                <w:sz w:val="20"/>
                <w:szCs w:val="20"/>
              </w:rPr>
              <w:t>Использовать понятия и категории современного исторического знания (эпоха, цивилизация, исторический источник, исторический факт, историзм и другие).</w:t>
            </w:r>
          </w:p>
          <w:p w:rsidR="00F666AF" w:rsidRPr="00A46019" w:rsidRDefault="00F666AF" w:rsidP="00F666AF">
            <w:pPr>
              <w:widowControl w:val="0"/>
              <w:spacing w:line="264" w:lineRule="auto"/>
              <w:ind w:firstLine="220"/>
              <w:jc w:val="both"/>
              <w:rPr>
                <w:rFonts w:ascii="Times New Roman" w:eastAsia="Times New Roman" w:hAnsi="Times New Roman"/>
                <w:bCs/>
                <w:iCs/>
                <w:sz w:val="20"/>
                <w:szCs w:val="20"/>
              </w:rPr>
            </w:pPr>
            <w:r w:rsidRPr="00A46019">
              <w:rPr>
                <w:rFonts w:ascii="Times New Roman" w:eastAsia="Times New Roman" w:hAnsi="Times New Roman"/>
                <w:bCs/>
                <w:iCs/>
                <w:sz w:val="20"/>
                <w:szCs w:val="20"/>
              </w:rPr>
              <w:t>Выявлять причины и следствия исторических событий и процессов.</w:t>
            </w:r>
          </w:p>
          <w:p w:rsidR="00F666AF" w:rsidRPr="00A46019" w:rsidRDefault="00F666AF" w:rsidP="00F666AF">
            <w:pPr>
              <w:widowControl w:val="0"/>
              <w:spacing w:line="264" w:lineRule="auto"/>
              <w:ind w:firstLine="220"/>
              <w:jc w:val="both"/>
              <w:rPr>
                <w:rFonts w:ascii="Times New Roman" w:eastAsia="Times New Roman" w:hAnsi="Times New Roman"/>
                <w:bCs/>
                <w:iCs/>
                <w:sz w:val="20"/>
                <w:szCs w:val="20"/>
              </w:rPr>
            </w:pPr>
            <w:r w:rsidRPr="00A46019">
              <w:rPr>
                <w:rFonts w:ascii="Times New Roman" w:eastAsia="Times New Roman" w:hAnsi="Times New Roman"/>
                <w:bCs/>
                <w:iCs/>
                <w:sz w:val="20"/>
                <w:szCs w:val="20"/>
              </w:rPr>
              <w:t>Осуществлять по самостоятельно составленному плану учебный исследовательский проект по истории (например, по истории своего родного края, населенного пункта), привлекая материалы музеев, библиотек, СМИ.</w:t>
            </w:r>
          </w:p>
          <w:p w:rsidR="00F666AF" w:rsidRPr="00A46019" w:rsidRDefault="00F666AF" w:rsidP="00F666AF">
            <w:pPr>
              <w:widowControl w:val="0"/>
              <w:spacing w:line="264" w:lineRule="auto"/>
              <w:ind w:firstLine="220"/>
              <w:jc w:val="both"/>
              <w:rPr>
                <w:rFonts w:ascii="Times New Roman" w:eastAsia="Times New Roman" w:hAnsi="Times New Roman"/>
                <w:bCs/>
                <w:iCs/>
                <w:sz w:val="20"/>
                <w:szCs w:val="20"/>
              </w:rPr>
            </w:pPr>
            <w:r w:rsidRPr="00A46019">
              <w:rPr>
                <w:rFonts w:ascii="Times New Roman" w:eastAsia="Times New Roman" w:hAnsi="Times New Roman"/>
                <w:bCs/>
                <w:iCs/>
                <w:sz w:val="20"/>
                <w:szCs w:val="20"/>
              </w:rPr>
              <w:t>Соотносить результаты своего исследования с уже имеющимися данными, оценивать их значимость.</w:t>
            </w:r>
          </w:p>
          <w:p w:rsidR="00F666AF" w:rsidRPr="00A46019" w:rsidRDefault="00F666AF" w:rsidP="00F666AF">
            <w:pPr>
              <w:widowControl w:val="0"/>
              <w:spacing w:line="264" w:lineRule="auto"/>
              <w:ind w:firstLine="220"/>
              <w:jc w:val="both"/>
              <w:rPr>
                <w:rFonts w:ascii="Times New Roman" w:eastAsia="Times New Roman" w:hAnsi="Times New Roman"/>
                <w:bCs/>
                <w:iCs/>
                <w:sz w:val="20"/>
                <w:szCs w:val="20"/>
              </w:rPr>
            </w:pPr>
            <w:r w:rsidRPr="00A46019">
              <w:rPr>
                <w:rFonts w:ascii="Times New Roman" w:eastAsia="Times New Roman" w:hAnsi="Times New Roman"/>
                <w:bCs/>
                <w:iCs/>
                <w:sz w:val="20"/>
                <w:szCs w:val="20"/>
              </w:rP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F666AF" w:rsidRPr="00A46019" w:rsidRDefault="00F666AF" w:rsidP="00F666AF">
            <w:pPr>
              <w:widowControl w:val="0"/>
              <w:spacing w:line="264" w:lineRule="auto"/>
              <w:ind w:firstLine="220"/>
              <w:jc w:val="both"/>
              <w:rPr>
                <w:rFonts w:ascii="Times New Roman" w:eastAsia="Times New Roman" w:hAnsi="Times New Roman"/>
                <w:bCs/>
                <w:iCs/>
                <w:sz w:val="20"/>
                <w:szCs w:val="20"/>
              </w:rPr>
            </w:pPr>
            <w:r w:rsidRPr="00A46019">
              <w:rPr>
                <w:rFonts w:ascii="Times New Roman" w:eastAsia="Times New Roman" w:hAnsi="Times New Roman"/>
                <w:bCs/>
                <w:iCs/>
                <w:sz w:val="20"/>
                <w:szCs w:val="20"/>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F666AF" w:rsidRPr="00A46019" w:rsidRDefault="00F666AF" w:rsidP="00F666AF">
            <w:pPr>
              <w:widowControl w:val="0"/>
              <w:spacing w:line="264" w:lineRule="auto"/>
              <w:ind w:firstLine="220"/>
              <w:jc w:val="both"/>
              <w:rPr>
                <w:rFonts w:ascii="Times New Roman" w:eastAsia="Times New Roman" w:hAnsi="Times New Roman"/>
                <w:bCs/>
                <w:iCs/>
                <w:sz w:val="20"/>
                <w:szCs w:val="20"/>
              </w:rPr>
            </w:pPr>
            <w:r w:rsidRPr="00A46019">
              <w:rPr>
                <w:rFonts w:ascii="Times New Roman" w:eastAsia="Times New Roman" w:hAnsi="Times New Roman"/>
                <w:bCs/>
                <w:iCs/>
                <w:sz w:val="20"/>
                <w:szCs w:val="20"/>
              </w:rPr>
              <w:t>Определять конструктивные модели поведения в конфликтной ситуации, находить конструктивное разрешение конфликта.</w:t>
            </w:r>
          </w:p>
          <w:p w:rsidR="00F666AF" w:rsidRPr="00A46019" w:rsidRDefault="00F666AF" w:rsidP="00F666AF">
            <w:pPr>
              <w:widowControl w:val="0"/>
              <w:spacing w:line="264" w:lineRule="auto"/>
              <w:ind w:firstLine="220"/>
              <w:jc w:val="both"/>
              <w:rPr>
                <w:rFonts w:ascii="Times New Roman" w:eastAsia="Times New Roman" w:hAnsi="Times New Roman"/>
                <w:bCs/>
                <w:iCs/>
                <w:sz w:val="20"/>
                <w:szCs w:val="20"/>
              </w:rPr>
            </w:pPr>
            <w:r w:rsidRPr="00A46019">
              <w:rPr>
                <w:rFonts w:ascii="Times New Roman" w:eastAsia="Times New Roman" w:hAnsi="Times New Roman"/>
                <w:bCs/>
                <w:iCs/>
                <w:sz w:val="20"/>
                <w:szCs w:val="20"/>
              </w:rPr>
              <w:t>Преобразовывать статистическую и визуальную информацию о достижениях России в текст.</w:t>
            </w:r>
          </w:p>
          <w:p w:rsidR="00F666AF" w:rsidRPr="00A46019" w:rsidRDefault="00F666AF" w:rsidP="00F666AF">
            <w:pPr>
              <w:widowControl w:val="0"/>
              <w:spacing w:line="264" w:lineRule="auto"/>
              <w:ind w:firstLine="220"/>
              <w:jc w:val="both"/>
              <w:rPr>
                <w:rFonts w:ascii="Times New Roman" w:eastAsia="Times New Roman" w:hAnsi="Times New Roman"/>
                <w:bCs/>
                <w:iCs/>
                <w:sz w:val="20"/>
                <w:szCs w:val="20"/>
              </w:rPr>
            </w:pPr>
            <w:r w:rsidRPr="00A46019">
              <w:rPr>
                <w:rFonts w:ascii="Times New Roman" w:eastAsia="Times New Roman" w:hAnsi="Times New Roman"/>
                <w:bCs/>
                <w:iCs/>
                <w:sz w:val="20"/>
                <w:szCs w:val="20"/>
              </w:rPr>
              <w:t>Вносить коррективы в моделируемую экономическую деятельность на основе изменившихся ситуаций.</w:t>
            </w:r>
          </w:p>
          <w:p w:rsidR="00F666AF" w:rsidRPr="00A46019" w:rsidRDefault="00F666AF" w:rsidP="00F666AF">
            <w:pPr>
              <w:widowControl w:val="0"/>
              <w:spacing w:line="264" w:lineRule="auto"/>
              <w:ind w:firstLine="220"/>
              <w:jc w:val="both"/>
              <w:rPr>
                <w:rFonts w:ascii="Times New Roman" w:eastAsia="Times New Roman" w:hAnsi="Times New Roman"/>
                <w:bCs/>
                <w:iCs/>
                <w:sz w:val="20"/>
                <w:szCs w:val="20"/>
              </w:rPr>
            </w:pPr>
            <w:r w:rsidRPr="00A46019">
              <w:rPr>
                <w:rFonts w:ascii="Times New Roman" w:eastAsia="Times New Roman" w:hAnsi="Times New Roman"/>
                <w:bCs/>
                <w:iCs/>
                <w:sz w:val="20"/>
                <w:szCs w:val="20"/>
              </w:rPr>
              <w:t>Использовать полученные знания для публичного представления результатов своей деятельности в сфере духовной культуры.</w:t>
            </w:r>
          </w:p>
          <w:p w:rsidR="00F666AF" w:rsidRPr="00A46019" w:rsidRDefault="00F666AF" w:rsidP="00F666AF">
            <w:pPr>
              <w:widowControl w:val="0"/>
              <w:spacing w:line="264" w:lineRule="auto"/>
              <w:ind w:firstLine="220"/>
              <w:jc w:val="both"/>
              <w:rPr>
                <w:rFonts w:ascii="Times New Roman" w:eastAsia="Times New Roman" w:hAnsi="Times New Roman"/>
                <w:bCs/>
                <w:iCs/>
                <w:sz w:val="20"/>
                <w:szCs w:val="20"/>
              </w:rPr>
            </w:pPr>
            <w:r w:rsidRPr="00A46019">
              <w:rPr>
                <w:rFonts w:ascii="Times New Roman" w:eastAsia="Times New Roman" w:hAnsi="Times New Roman"/>
                <w:bCs/>
                <w:iCs/>
                <w:sz w:val="20"/>
                <w:szCs w:val="20"/>
              </w:rPr>
              <w:t>Выступать с сообщениями в соответствии с особенностями аудитории и регламентом.</w:t>
            </w:r>
          </w:p>
          <w:p w:rsidR="00F666AF" w:rsidRPr="00A46019" w:rsidRDefault="00F666AF" w:rsidP="00F666AF">
            <w:pPr>
              <w:widowControl w:val="0"/>
              <w:spacing w:line="264" w:lineRule="auto"/>
              <w:ind w:firstLine="220"/>
              <w:jc w:val="both"/>
              <w:rPr>
                <w:rFonts w:ascii="Times New Roman" w:eastAsia="Times New Roman" w:hAnsi="Times New Roman"/>
                <w:bCs/>
                <w:iCs/>
                <w:sz w:val="20"/>
                <w:szCs w:val="20"/>
              </w:rPr>
            </w:pPr>
            <w:r w:rsidRPr="00A46019">
              <w:rPr>
                <w:rFonts w:ascii="Times New Roman" w:eastAsia="Times New Roman" w:hAnsi="Times New Roman"/>
                <w:bCs/>
                <w:iCs/>
                <w:sz w:val="20"/>
                <w:szCs w:val="20"/>
              </w:rPr>
              <w:t>Устанавливать и объяснять взаимосвязи между правами человека и гражданина и обязанностями граждан.</w:t>
            </w:r>
          </w:p>
          <w:p w:rsidR="00F666AF" w:rsidRPr="00A46019" w:rsidRDefault="00F666AF" w:rsidP="00F666AF">
            <w:pPr>
              <w:widowControl w:val="0"/>
              <w:spacing w:line="264" w:lineRule="auto"/>
              <w:ind w:firstLine="220"/>
              <w:jc w:val="both"/>
              <w:rPr>
                <w:rFonts w:ascii="Times New Roman" w:eastAsia="Times New Roman" w:hAnsi="Times New Roman"/>
                <w:bCs/>
                <w:iCs/>
                <w:sz w:val="20"/>
                <w:szCs w:val="20"/>
              </w:rPr>
            </w:pPr>
            <w:r w:rsidRPr="00A46019">
              <w:rPr>
                <w:rFonts w:ascii="Times New Roman" w:eastAsia="Times New Roman" w:hAnsi="Times New Roman"/>
                <w:bCs/>
                <w:iCs/>
                <w:sz w:val="20"/>
                <w:szCs w:val="20"/>
              </w:rPr>
              <w:t>Объяснять причины смены дня и ночи и времен года.</w:t>
            </w:r>
          </w:p>
          <w:p w:rsidR="00F666AF" w:rsidRPr="00A46019" w:rsidRDefault="00F666AF" w:rsidP="00F666AF">
            <w:pPr>
              <w:widowControl w:val="0"/>
              <w:spacing w:line="264" w:lineRule="auto"/>
              <w:ind w:firstLine="220"/>
              <w:jc w:val="both"/>
              <w:rPr>
                <w:rFonts w:ascii="Times New Roman" w:eastAsia="Times New Roman" w:hAnsi="Times New Roman"/>
                <w:bCs/>
                <w:iCs/>
                <w:sz w:val="20"/>
                <w:szCs w:val="20"/>
              </w:rPr>
            </w:pPr>
            <w:r w:rsidRPr="00A46019">
              <w:rPr>
                <w:rFonts w:ascii="Times New Roman" w:eastAsia="Times New Roman" w:hAnsi="Times New Roman"/>
                <w:bCs/>
                <w:iCs/>
                <w:sz w:val="20"/>
                <w:szCs w:val="20"/>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F666AF" w:rsidRPr="00A46019" w:rsidRDefault="00F666AF" w:rsidP="00F666AF">
            <w:pPr>
              <w:widowControl w:val="0"/>
              <w:spacing w:line="264" w:lineRule="auto"/>
              <w:ind w:firstLine="220"/>
              <w:jc w:val="both"/>
              <w:rPr>
                <w:rFonts w:ascii="Times New Roman" w:eastAsia="Times New Roman" w:hAnsi="Times New Roman"/>
                <w:bCs/>
                <w:iCs/>
                <w:sz w:val="20"/>
                <w:szCs w:val="20"/>
              </w:rPr>
            </w:pPr>
            <w:r w:rsidRPr="00A46019">
              <w:rPr>
                <w:rFonts w:ascii="Times New Roman" w:eastAsia="Times New Roman" w:hAnsi="Times New Roman"/>
                <w:bCs/>
                <w:iCs/>
                <w:sz w:val="20"/>
                <w:szCs w:val="20"/>
              </w:rPr>
              <w:t>Классифицировать формы рельефа суши по высоте и по внешнему облику.</w:t>
            </w:r>
          </w:p>
          <w:p w:rsidR="00F666AF" w:rsidRPr="00A46019" w:rsidRDefault="00F666AF" w:rsidP="00F666AF">
            <w:pPr>
              <w:widowControl w:val="0"/>
              <w:spacing w:line="264" w:lineRule="auto"/>
              <w:ind w:firstLine="220"/>
              <w:jc w:val="both"/>
              <w:rPr>
                <w:rFonts w:ascii="Times New Roman" w:eastAsia="Times New Roman" w:hAnsi="Times New Roman"/>
                <w:bCs/>
                <w:iCs/>
                <w:sz w:val="20"/>
                <w:szCs w:val="20"/>
              </w:rPr>
            </w:pPr>
            <w:r w:rsidRPr="00A46019">
              <w:rPr>
                <w:rFonts w:ascii="Times New Roman" w:eastAsia="Times New Roman" w:hAnsi="Times New Roman"/>
                <w:bCs/>
                <w:iCs/>
                <w:sz w:val="20"/>
                <w:szCs w:val="20"/>
              </w:rPr>
              <w:t>Классифицировать острова по происхождению.</w:t>
            </w:r>
          </w:p>
          <w:p w:rsidR="00F666AF" w:rsidRPr="00A46019" w:rsidRDefault="00F666AF" w:rsidP="00F666AF">
            <w:pPr>
              <w:widowControl w:val="0"/>
              <w:spacing w:line="264" w:lineRule="auto"/>
              <w:ind w:firstLine="220"/>
              <w:jc w:val="both"/>
              <w:rPr>
                <w:rFonts w:ascii="Times New Roman" w:eastAsia="Times New Roman" w:hAnsi="Times New Roman"/>
                <w:bCs/>
                <w:iCs/>
                <w:sz w:val="20"/>
                <w:szCs w:val="20"/>
              </w:rPr>
            </w:pPr>
            <w:r w:rsidRPr="00A46019">
              <w:rPr>
                <w:rFonts w:ascii="Times New Roman" w:eastAsia="Times New Roman" w:hAnsi="Times New Roman"/>
                <w:bCs/>
                <w:iCs/>
                <w:sz w:val="20"/>
                <w:szCs w:val="20"/>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F666AF" w:rsidRPr="00A46019" w:rsidRDefault="00F666AF" w:rsidP="00F666AF">
            <w:pPr>
              <w:widowControl w:val="0"/>
              <w:spacing w:line="264" w:lineRule="auto"/>
              <w:ind w:firstLine="220"/>
              <w:jc w:val="both"/>
              <w:rPr>
                <w:rFonts w:ascii="Times New Roman" w:eastAsia="Times New Roman" w:hAnsi="Times New Roman"/>
                <w:bCs/>
                <w:iCs/>
                <w:sz w:val="20"/>
                <w:szCs w:val="20"/>
              </w:rPr>
            </w:pPr>
            <w:r w:rsidRPr="00A46019">
              <w:rPr>
                <w:rFonts w:ascii="Times New Roman" w:eastAsia="Times New Roman" w:hAnsi="Times New Roman"/>
                <w:bCs/>
                <w:iCs/>
                <w:sz w:val="20"/>
                <w:szCs w:val="20"/>
              </w:rPr>
              <w:t>Самостоятельно составлять план решения учебной географической задачи.</w:t>
            </w:r>
          </w:p>
          <w:p w:rsidR="00F666AF" w:rsidRPr="00A46019" w:rsidRDefault="00F666AF" w:rsidP="00133531">
            <w:pPr>
              <w:widowControl w:val="0"/>
              <w:spacing w:line="264" w:lineRule="auto"/>
              <w:ind w:firstLine="220"/>
              <w:jc w:val="both"/>
              <w:rPr>
                <w:rFonts w:ascii="Times New Roman" w:eastAsia="Times New Roman" w:hAnsi="Times New Roman"/>
                <w:b/>
                <w:bCs/>
                <w:i/>
                <w:iCs/>
                <w:sz w:val="19"/>
                <w:szCs w:val="19"/>
              </w:rPr>
            </w:pPr>
          </w:p>
          <w:p w:rsidR="00FA1A10" w:rsidRPr="00A46019" w:rsidRDefault="00FA1A10" w:rsidP="00133531">
            <w:pPr>
              <w:widowControl w:val="0"/>
              <w:spacing w:line="264" w:lineRule="auto"/>
              <w:ind w:firstLine="220"/>
              <w:jc w:val="both"/>
              <w:rPr>
                <w:rFonts w:ascii="Times New Roman" w:eastAsia="Times New Roman" w:hAnsi="Times New Roman"/>
                <w:sz w:val="19"/>
                <w:szCs w:val="19"/>
              </w:rPr>
            </w:pPr>
            <w:r w:rsidRPr="00A46019">
              <w:rPr>
                <w:rFonts w:ascii="Times New Roman" w:eastAsia="Times New Roman" w:hAnsi="Times New Roman"/>
                <w:b/>
                <w:bCs/>
                <w:i/>
                <w:iCs/>
                <w:sz w:val="19"/>
                <w:szCs w:val="19"/>
              </w:rPr>
              <w:t>Формирование базовых исследовательских действий</w:t>
            </w:r>
          </w:p>
          <w:p w:rsidR="00FA1A10" w:rsidRPr="00A46019" w:rsidRDefault="00FA1A10" w:rsidP="007F1B1F">
            <w:pPr>
              <w:widowControl w:val="0"/>
              <w:numPr>
                <w:ilvl w:val="0"/>
                <w:numId w:val="21"/>
              </w:numPr>
              <w:spacing w:line="252" w:lineRule="auto"/>
              <w:ind w:left="220" w:hanging="220"/>
              <w:jc w:val="both"/>
              <w:rPr>
                <w:rFonts w:ascii="Times New Roman" w:eastAsia="Times New Roman" w:hAnsi="Times New Roman"/>
                <w:sz w:val="20"/>
                <w:szCs w:val="20"/>
              </w:rPr>
            </w:pPr>
            <w:r w:rsidRPr="00A46019">
              <w:rPr>
                <w:rFonts w:ascii="Times New Roman" w:eastAsia="Times New Roman" w:hAnsi="Times New Roman"/>
                <w:sz w:val="20"/>
                <w:szCs w:val="20"/>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FA1A10" w:rsidRPr="00A46019" w:rsidRDefault="00FA1A10" w:rsidP="007F1B1F">
            <w:pPr>
              <w:widowControl w:val="0"/>
              <w:numPr>
                <w:ilvl w:val="0"/>
                <w:numId w:val="21"/>
              </w:numPr>
              <w:spacing w:line="252" w:lineRule="auto"/>
              <w:ind w:left="220" w:hanging="220"/>
              <w:jc w:val="both"/>
              <w:rPr>
                <w:rFonts w:ascii="Times New Roman" w:eastAsia="Times New Roman" w:hAnsi="Times New Roman"/>
                <w:sz w:val="20"/>
                <w:szCs w:val="20"/>
              </w:rPr>
            </w:pPr>
            <w:r w:rsidRPr="00A46019">
              <w:rPr>
                <w:rFonts w:ascii="Times New Roman" w:eastAsia="Times New Roman" w:hAnsi="Times New Roman"/>
                <w:sz w:val="20"/>
                <w:szCs w:val="20"/>
              </w:rP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rsidR="00FA1A10" w:rsidRPr="00A46019" w:rsidRDefault="00FA1A10" w:rsidP="007F1B1F">
            <w:pPr>
              <w:widowControl w:val="0"/>
              <w:numPr>
                <w:ilvl w:val="0"/>
                <w:numId w:val="21"/>
              </w:numPr>
              <w:spacing w:line="252" w:lineRule="auto"/>
              <w:ind w:left="220" w:hanging="220"/>
              <w:jc w:val="both"/>
              <w:rPr>
                <w:rFonts w:ascii="Times New Roman" w:eastAsia="Times New Roman" w:hAnsi="Times New Roman"/>
                <w:sz w:val="20"/>
                <w:szCs w:val="20"/>
              </w:rPr>
            </w:pPr>
            <w:r w:rsidRPr="00A46019">
              <w:rPr>
                <w:rFonts w:ascii="Times New Roman" w:eastAsia="Times New Roman" w:hAnsi="Times New Roman"/>
                <w:sz w:val="20"/>
                <w:szCs w:val="20"/>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FA1A10" w:rsidRPr="00A46019" w:rsidRDefault="00FA1A10" w:rsidP="007F1B1F">
            <w:pPr>
              <w:widowControl w:val="0"/>
              <w:numPr>
                <w:ilvl w:val="0"/>
                <w:numId w:val="21"/>
              </w:numPr>
              <w:spacing w:line="252" w:lineRule="auto"/>
              <w:ind w:left="220" w:hanging="220"/>
              <w:jc w:val="both"/>
              <w:rPr>
                <w:rFonts w:ascii="Times New Roman" w:eastAsia="Times New Roman" w:hAnsi="Times New Roman"/>
                <w:sz w:val="20"/>
                <w:szCs w:val="20"/>
              </w:rPr>
            </w:pPr>
            <w:r w:rsidRPr="00A46019">
              <w:rPr>
                <w:rFonts w:ascii="Times New Roman" w:eastAsia="Times New Roman" w:hAnsi="Times New Roman"/>
                <w:sz w:val="20"/>
                <w:szCs w:val="20"/>
              </w:rPr>
              <w:t>Проводить по самостоятельно составленному плану небольшое исследование роли традиций в обществе.</w:t>
            </w:r>
          </w:p>
          <w:p w:rsidR="00FA1A10" w:rsidRPr="00A46019" w:rsidRDefault="00FA1A10" w:rsidP="007F1B1F">
            <w:pPr>
              <w:widowControl w:val="0"/>
              <w:numPr>
                <w:ilvl w:val="0"/>
                <w:numId w:val="21"/>
              </w:numPr>
              <w:spacing w:line="252" w:lineRule="auto"/>
              <w:ind w:left="220" w:hanging="220"/>
              <w:jc w:val="both"/>
              <w:rPr>
                <w:rFonts w:ascii="Times New Roman" w:eastAsia="Times New Roman" w:hAnsi="Times New Roman"/>
                <w:sz w:val="20"/>
                <w:szCs w:val="20"/>
              </w:rPr>
            </w:pPr>
            <w:r w:rsidRPr="00A46019">
              <w:rPr>
                <w:rFonts w:ascii="Times New Roman" w:eastAsia="Times New Roman" w:hAnsi="Times New Roman"/>
                <w:sz w:val="20"/>
                <w:szCs w:val="20"/>
              </w:rPr>
              <w:t>Исследовать несложные практические ситуации, связанные с использованием различных способов повышения эффективности производства.</w:t>
            </w:r>
          </w:p>
          <w:p w:rsidR="00454093" w:rsidRPr="00A46019" w:rsidRDefault="00454093" w:rsidP="00133531">
            <w:pPr>
              <w:widowControl w:val="0"/>
              <w:spacing w:line="264" w:lineRule="auto"/>
              <w:ind w:firstLine="220"/>
              <w:jc w:val="both"/>
              <w:rPr>
                <w:rFonts w:ascii="Times New Roman" w:eastAsia="Times New Roman" w:hAnsi="Times New Roman"/>
                <w:b/>
                <w:bCs/>
                <w:i/>
                <w:iCs/>
                <w:sz w:val="19"/>
                <w:szCs w:val="19"/>
              </w:rPr>
            </w:pPr>
          </w:p>
          <w:p w:rsidR="00FA1A10" w:rsidRPr="00A46019" w:rsidRDefault="00FA1A10" w:rsidP="00133531">
            <w:pPr>
              <w:widowControl w:val="0"/>
              <w:spacing w:line="264" w:lineRule="auto"/>
              <w:ind w:firstLine="220"/>
              <w:jc w:val="both"/>
              <w:rPr>
                <w:rFonts w:ascii="Times New Roman" w:eastAsia="Times New Roman" w:hAnsi="Times New Roman"/>
                <w:sz w:val="19"/>
                <w:szCs w:val="19"/>
              </w:rPr>
            </w:pPr>
            <w:r w:rsidRPr="00A46019">
              <w:rPr>
                <w:rFonts w:ascii="Times New Roman" w:eastAsia="Times New Roman" w:hAnsi="Times New Roman"/>
                <w:b/>
                <w:bCs/>
                <w:i/>
                <w:iCs/>
                <w:sz w:val="19"/>
                <w:szCs w:val="19"/>
              </w:rPr>
              <w:t>Работа с информацией</w:t>
            </w:r>
          </w:p>
          <w:p w:rsidR="00F666AF" w:rsidRPr="00A46019" w:rsidRDefault="00F666AF" w:rsidP="007F1B1F">
            <w:pPr>
              <w:widowControl w:val="0"/>
              <w:numPr>
                <w:ilvl w:val="0"/>
                <w:numId w:val="22"/>
              </w:numPr>
              <w:spacing w:line="264" w:lineRule="auto"/>
              <w:jc w:val="both"/>
              <w:rPr>
                <w:rFonts w:ascii="Times New Roman" w:eastAsia="Courier New" w:hAnsi="Times New Roman"/>
                <w:sz w:val="20"/>
                <w:szCs w:val="20"/>
                <w:lang w:eastAsia="ru-RU" w:bidi="ru-RU"/>
              </w:rPr>
            </w:pPr>
            <w:r w:rsidRPr="00A46019">
              <w:rPr>
                <w:rFonts w:ascii="Times New Roman" w:eastAsia="Courier New" w:hAnsi="Times New Roman"/>
                <w:sz w:val="20"/>
                <w:szCs w:val="20"/>
                <w:lang w:eastAsia="ru-RU" w:bidi="ru-RU"/>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F666AF" w:rsidRPr="00A46019" w:rsidRDefault="00F666AF" w:rsidP="007F1B1F">
            <w:pPr>
              <w:widowControl w:val="0"/>
              <w:numPr>
                <w:ilvl w:val="0"/>
                <w:numId w:val="22"/>
              </w:numPr>
              <w:spacing w:line="264" w:lineRule="auto"/>
              <w:jc w:val="both"/>
              <w:rPr>
                <w:rFonts w:ascii="Times New Roman" w:eastAsia="Courier New" w:hAnsi="Times New Roman"/>
                <w:sz w:val="20"/>
                <w:szCs w:val="20"/>
                <w:lang w:eastAsia="ru-RU" w:bidi="ru-RU"/>
              </w:rPr>
            </w:pPr>
            <w:r w:rsidRPr="00A46019">
              <w:rPr>
                <w:rFonts w:ascii="Times New Roman" w:eastAsia="Courier New" w:hAnsi="Times New Roman"/>
                <w:sz w:val="20"/>
                <w:szCs w:val="20"/>
                <w:lang w:eastAsia="ru-RU" w:bidi="ru-RU"/>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F666AF" w:rsidRPr="00A46019" w:rsidRDefault="00F666AF" w:rsidP="007F1B1F">
            <w:pPr>
              <w:widowControl w:val="0"/>
              <w:numPr>
                <w:ilvl w:val="0"/>
                <w:numId w:val="22"/>
              </w:numPr>
              <w:spacing w:line="264" w:lineRule="auto"/>
              <w:jc w:val="both"/>
              <w:rPr>
                <w:rFonts w:ascii="Times New Roman" w:eastAsia="Courier New" w:hAnsi="Times New Roman"/>
                <w:sz w:val="20"/>
                <w:szCs w:val="20"/>
                <w:lang w:eastAsia="ru-RU" w:bidi="ru-RU"/>
              </w:rPr>
            </w:pPr>
            <w:r w:rsidRPr="00A46019">
              <w:rPr>
                <w:rFonts w:ascii="Times New Roman" w:eastAsia="Courier New" w:hAnsi="Times New Roman"/>
                <w:sz w:val="20"/>
                <w:szCs w:val="20"/>
                <w:lang w:eastAsia="ru-RU" w:bidi="ru-RU"/>
              </w:rP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rsidR="00F666AF" w:rsidRPr="00A46019" w:rsidRDefault="00F666AF" w:rsidP="007F1B1F">
            <w:pPr>
              <w:widowControl w:val="0"/>
              <w:numPr>
                <w:ilvl w:val="0"/>
                <w:numId w:val="22"/>
              </w:numPr>
              <w:spacing w:line="264" w:lineRule="auto"/>
              <w:jc w:val="both"/>
              <w:rPr>
                <w:rFonts w:ascii="Times New Roman" w:eastAsia="Courier New" w:hAnsi="Times New Roman"/>
                <w:sz w:val="20"/>
                <w:szCs w:val="20"/>
                <w:lang w:eastAsia="ru-RU" w:bidi="ru-RU"/>
              </w:rPr>
            </w:pPr>
            <w:r w:rsidRPr="00A46019">
              <w:rPr>
                <w:rFonts w:ascii="Times New Roman" w:eastAsia="Courier New" w:hAnsi="Times New Roman"/>
                <w:sz w:val="20"/>
                <w:szCs w:val="20"/>
                <w:lang w:eastAsia="ru-RU" w:bidi="ru-RU"/>
              </w:rP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другие).</w:t>
            </w:r>
          </w:p>
          <w:p w:rsidR="00F666AF" w:rsidRPr="00A46019" w:rsidRDefault="00F666AF" w:rsidP="007F1B1F">
            <w:pPr>
              <w:widowControl w:val="0"/>
              <w:numPr>
                <w:ilvl w:val="0"/>
                <w:numId w:val="22"/>
              </w:numPr>
              <w:spacing w:line="264" w:lineRule="auto"/>
              <w:jc w:val="both"/>
              <w:rPr>
                <w:rFonts w:ascii="Times New Roman" w:eastAsia="Courier New" w:hAnsi="Times New Roman"/>
                <w:sz w:val="20"/>
                <w:szCs w:val="20"/>
                <w:lang w:eastAsia="ru-RU" w:bidi="ru-RU"/>
              </w:rPr>
            </w:pPr>
            <w:r w:rsidRPr="00A46019">
              <w:rPr>
                <w:rFonts w:ascii="Times New Roman" w:eastAsia="Courier New" w:hAnsi="Times New Roman"/>
                <w:sz w:val="20"/>
                <w:szCs w:val="20"/>
                <w:lang w:eastAsia="ru-RU" w:bidi="ru-RU"/>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F666AF" w:rsidRPr="00A46019" w:rsidRDefault="00F666AF" w:rsidP="007F1B1F">
            <w:pPr>
              <w:widowControl w:val="0"/>
              <w:numPr>
                <w:ilvl w:val="0"/>
                <w:numId w:val="22"/>
              </w:numPr>
              <w:spacing w:line="264" w:lineRule="auto"/>
              <w:jc w:val="both"/>
              <w:rPr>
                <w:rFonts w:ascii="Times New Roman" w:eastAsia="Courier New" w:hAnsi="Times New Roman"/>
                <w:sz w:val="20"/>
                <w:szCs w:val="20"/>
                <w:lang w:eastAsia="ru-RU" w:bidi="ru-RU"/>
              </w:rPr>
            </w:pPr>
            <w:r w:rsidRPr="00A46019">
              <w:rPr>
                <w:rFonts w:ascii="Times New Roman" w:eastAsia="Courier New" w:hAnsi="Times New Roman"/>
                <w:sz w:val="20"/>
                <w:szCs w:val="20"/>
                <w:lang w:eastAsia="ru-RU" w:bidi="ru-RU"/>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F666AF" w:rsidRPr="00A46019" w:rsidRDefault="00F666AF" w:rsidP="007F1B1F">
            <w:pPr>
              <w:widowControl w:val="0"/>
              <w:numPr>
                <w:ilvl w:val="0"/>
                <w:numId w:val="22"/>
              </w:numPr>
              <w:spacing w:line="264" w:lineRule="auto"/>
              <w:jc w:val="both"/>
              <w:rPr>
                <w:rFonts w:ascii="Times New Roman" w:eastAsia="Courier New" w:hAnsi="Times New Roman"/>
                <w:sz w:val="20"/>
                <w:szCs w:val="20"/>
                <w:lang w:eastAsia="ru-RU" w:bidi="ru-RU"/>
              </w:rPr>
            </w:pPr>
            <w:r w:rsidRPr="00A46019">
              <w:rPr>
                <w:rFonts w:ascii="Times New Roman" w:eastAsia="Courier New" w:hAnsi="Times New Roman"/>
                <w:sz w:val="20"/>
                <w:szCs w:val="20"/>
                <w:lang w:eastAsia="ru-RU" w:bidi="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F666AF" w:rsidRPr="00A46019" w:rsidRDefault="00F666AF" w:rsidP="007F1B1F">
            <w:pPr>
              <w:widowControl w:val="0"/>
              <w:numPr>
                <w:ilvl w:val="0"/>
                <w:numId w:val="22"/>
              </w:numPr>
              <w:spacing w:line="264" w:lineRule="auto"/>
              <w:jc w:val="both"/>
              <w:rPr>
                <w:rFonts w:ascii="Times New Roman" w:eastAsia="Courier New" w:hAnsi="Times New Roman"/>
                <w:sz w:val="20"/>
                <w:szCs w:val="20"/>
                <w:lang w:eastAsia="ru-RU" w:bidi="ru-RU"/>
              </w:rPr>
            </w:pPr>
            <w:r w:rsidRPr="00A46019">
              <w:rPr>
                <w:rFonts w:ascii="Times New Roman" w:eastAsia="Courier New" w:hAnsi="Times New Roman"/>
                <w:sz w:val="20"/>
                <w:szCs w:val="20"/>
                <w:lang w:eastAsia="ru-RU" w:bidi="ru-RU"/>
              </w:rP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rsidR="00F666AF" w:rsidRPr="00A46019" w:rsidRDefault="00F666AF" w:rsidP="007F1B1F">
            <w:pPr>
              <w:widowControl w:val="0"/>
              <w:numPr>
                <w:ilvl w:val="0"/>
                <w:numId w:val="22"/>
              </w:numPr>
              <w:spacing w:line="264" w:lineRule="auto"/>
              <w:jc w:val="both"/>
              <w:rPr>
                <w:rFonts w:ascii="Times New Roman" w:eastAsia="Courier New" w:hAnsi="Times New Roman"/>
                <w:sz w:val="20"/>
                <w:szCs w:val="20"/>
                <w:lang w:eastAsia="ru-RU" w:bidi="ru-RU"/>
              </w:rPr>
            </w:pPr>
            <w:r w:rsidRPr="00A46019">
              <w:rPr>
                <w:rFonts w:ascii="Times New Roman" w:eastAsia="Courier New" w:hAnsi="Times New Roman"/>
                <w:sz w:val="20"/>
                <w:szCs w:val="20"/>
                <w:lang w:eastAsia="ru-RU" w:bidi="ru-RU"/>
              </w:rPr>
              <w:t>Определять информацию, недостающую для решения той или иной задачи.</w:t>
            </w:r>
          </w:p>
          <w:p w:rsidR="00F666AF" w:rsidRPr="00A46019" w:rsidRDefault="00F666AF" w:rsidP="007F1B1F">
            <w:pPr>
              <w:widowControl w:val="0"/>
              <w:numPr>
                <w:ilvl w:val="0"/>
                <w:numId w:val="22"/>
              </w:numPr>
              <w:spacing w:line="264" w:lineRule="auto"/>
              <w:jc w:val="both"/>
              <w:rPr>
                <w:rFonts w:ascii="Times New Roman" w:eastAsia="Courier New" w:hAnsi="Times New Roman"/>
                <w:sz w:val="20"/>
                <w:szCs w:val="20"/>
                <w:lang w:eastAsia="ru-RU" w:bidi="ru-RU"/>
              </w:rPr>
            </w:pPr>
            <w:r w:rsidRPr="00A46019">
              <w:rPr>
                <w:rFonts w:ascii="Times New Roman" w:eastAsia="Courier New" w:hAnsi="Times New Roman"/>
                <w:sz w:val="20"/>
                <w:szCs w:val="20"/>
                <w:lang w:eastAsia="ru-RU" w:bidi="ru-RU"/>
              </w:rPr>
              <w:t>Извлекать информацию о правах и обязанностях обучающегося из разных адаптированных источников (в том числе учебных материалов): заполнять таблицу и составлять план.</w:t>
            </w:r>
          </w:p>
          <w:p w:rsidR="00F666AF" w:rsidRPr="00A46019" w:rsidRDefault="00F666AF" w:rsidP="007F1B1F">
            <w:pPr>
              <w:widowControl w:val="0"/>
              <w:numPr>
                <w:ilvl w:val="0"/>
                <w:numId w:val="22"/>
              </w:numPr>
              <w:spacing w:line="264" w:lineRule="auto"/>
              <w:jc w:val="both"/>
              <w:rPr>
                <w:rFonts w:ascii="Times New Roman" w:eastAsia="Courier New" w:hAnsi="Times New Roman"/>
                <w:sz w:val="20"/>
                <w:szCs w:val="20"/>
                <w:lang w:eastAsia="ru-RU" w:bidi="ru-RU"/>
              </w:rPr>
            </w:pPr>
            <w:r w:rsidRPr="00A46019">
              <w:rPr>
                <w:rFonts w:ascii="Times New Roman" w:eastAsia="Courier New" w:hAnsi="Times New Roman"/>
                <w:sz w:val="20"/>
                <w:szCs w:val="20"/>
                <w:lang w:eastAsia="ru-RU" w:bidi="ru-RU"/>
              </w:rP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F666AF" w:rsidRPr="00A46019" w:rsidRDefault="00F666AF" w:rsidP="007F1B1F">
            <w:pPr>
              <w:widowControl w:val="0"/>
              <w:numPr>
                <w:ilvl w:val="0"/>
                <w:numId w:val="22"/>
              </w:numPr>
              <w:spacing w:line="264" w:lineRule="auto"/>
              <w:jc w:val="both"/>
              <w:rPr>
                <w:rFonts w:ascii="Times New Roman" w:eastAsia="Courier New" w:hAnsi="Times New Roman"/>
                <w:sz w:val="20"/>
                <w:szCs w:val="20"/>
                <w:lang w:eastAsia="ru-RU" w:bidi="ru-RU"/>
              </w:rPr>
            </w:pPr>
            <w:r w:rsidRPr="00A46019">
              <w:rPr>
                <w:rFonts w:ascii="Times New Roman" w:eastAsia="Courier New" w:hAnsi="Times New Roman"/>
                <w:sz w:val="20"/>
                <w:szCs w:val="20"/>
                <w:lang w:eastAsia="ru-RU" w:bidi="ru-RU"/>
              </w:rPr>
              <w:t>Представлять информацию в виде кратких выводов и обобщений.</w:t>
            </w:r>
          </w:p>
          <w:p w:rsidR="00FA1A10" w:rsidRPr="00A46019" w:rsidRDefault="00F666AF" w:rsidP="007F1B1F">
            <w:pPr>
              <w:widowControl w:val="0"/>
              <w:numPr>
                <w:ilvl w:val="0"/>
                <w:numId w:val="22"/>
              </w:numPr>
              <w:spacing w:line="264" w:lineRule="auto"/>
              <w:jc w:val="both"/>
              <w:rPr>
                <w:rFonts w:ascii="Times New Roman" w:eastAsia="Courier New" w:hAnsi="Times New Roman"/>
                <w:b/>
                <w:lang w:eastAsia="ru-RU" w:bidi="ru-RU"/>
              </w:rPr>
            </w:pPr>
            <w:r w:rsidRPr="00A46019">
              <w:rPr>
                <w:rFonts w:ascii="Times New Roman" w:eastAsia="Courier New" w:hAnsi="Times New Roman"/>
                <w:sz w:val="20"/>
                <w:szCs w:val="20"/>
                <w:lang w:eastAsia="ru-RU" w:bidi="ru-RU"/>
              </w:rPr>
              <w:t>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tc>
        <w:tc>
          <w:tcPr>
            <w:tcW w:w="4929" w:type="dxa"/>
          </w:tcPr>
          <w:p w:rsidR="00F666AF" w:rsidRPr="00A46019" w:rsidRDefault="00F666AF" w:rsidP="007F1B1F">
            <w:pPr>
              <w:widowControl w:val="0"/>
              <w:numPr>
                <w:ilvl w:val="0"/>
                <w:numId w:val="23"/>
              </w:numPr>
              <w:spacing w:line="252" w:lineRule="auto"/>
              <w:jc w:val="both"/>
              <w:rPr>
                <w:rFonts w:ascii="Times New Roman" w:eastAsia="Times New Roman" w:hAnsi="Times New Roman"/>
                <w:bCs/>
                <w:iCs/>
                <w:sz w:val="20"/>
                <w:szCs w:val="20"/>
              </w:rPr>
            </w:pPr>
            <w:r w:rsidRPr="00A46019">
              <w:rPr>
                <w:rFonts w:ascii="Times New Roman" w:eastAsia="Times New Roman" w:hAnsi="Times New Roman"/>
                <w:bCs/>
                <w:iCs/>
                <w:sz w:val="20"/>
                <w:szCs w:val="20"/>
              </w:rPr>
              <w:t>Определять характер отношений между людьми в различных исторических и современных ситуациях, событиях.</w:t>
            </w:r>
          </w:p>
          <w:p w:rsidR="00F666AF" w:rsidRPr="00A46019" w:rsidRDefault="00F666AF" w:rsidP="007F1B1F">
            <w:pPr>
              <w:widowControl w:val="0"/>
              <w:numPr>
                <w:ilvl w:val="0"/>
                <w:numId w:val="23"/>
              </w:numPr>
              <w:spacing w:line="252" w:lineRule="auto"/>
              <w:jc w:val="both"/>
              <w:rPr>
                <w:rFonts w:ascii="Times New Roman" w:eastAsia="Times New Roman" w:hAnsi="Times New Roman"/>
                <w:bCs/>
                <w:iCs/>
                <w:sz w:val="20"/>
                <w:szCs w:val="20"/>
              </w:rPr>
            </w:pPr>
            <w:r w:rsidRPr="00A46019">
              <w:rPr>
                <w:rFonts w:ascii="Times New Roman" w:eastAsia="Times New Roman" w:hAnsi="Times New Roman"/>
                <w:bCs/>
                <w:iCs/>
                <w:sz w:val="20"/>
                <w:szCs w:val="20"/>
              </w:rPr>
              <w:t>Раскрывать значение совместной деятельности, сотрудничества людей в разных сферах в различные исторические эпохи.</w:t>
            </w:r>
          </w:p>
          <w:p w:rsidR="00F666AF" w:rsidRPr="00A46019" w:rsidRDefault="00F666AF" w:rsidP="007F1B1F">
            <w:pPr>
              <w:widowControl w:val="0"/>
              <w:numPr>
                <w:ilvl w:val="0"/>
                <w:numId w:val="23"/>
              </w:numPr>
              <w:spacing w:line="252" w:lineRule="auto"/>
              <w:jc w:val="both"/>
              <w:rPr>
                <w:rFonts w:ascii="Times New Roman" w:eastAsia="Times New Roman" w:hAnsi="Times New Roman"/>
                <w:bCs/>
                <w:iCs/>
                <w:sz w:val="20"/>
                <w:szCs w:val="20"/>
              </w:rPr>
            </w:pPr>
            <w:r w:rsidRPr="00A46019">
              <w:rPr>
                <w:rFonts w:ascii="Times New Roman" w:eastAsia="Times New Roman" w:hAnsi="Times New Roman"/>
                <w:bCs/>
                <w:iCs/>
                <w:sz w:val="20"/>
                <w:szCs w:val="20"/>
              </w:rPr>
              <w:t>Принимать участие в обсуждении открытых (в том числе дискуссионных) вопросов истории, высказывая и аргументируя свои суждения.</w:t>
            </w:r>
          </w:p>
          <w:p w:rsidR="00F666AF" w:rsidRPr="00A46019" w:rsidRDefault="00F666AF" w:rsidP="007F1B1F">
            <w:pPr>
              <w:widowControl w:val="0"/>
              <w:numPr>
                <w:ilvl w:val="0"/>
                <w:numId w:val="23"/>
              </w:numPr>
              <w:spacing w:line="252" w:lineRule="auto"/>
              <w:jc w:val="both"/>
              <w:rPr>
                <w:rFonts w:ascii="Times New Roman" w:eastAsia="Times New Roman" w:hAnsi="Times New Roman"/>
                <w:bCs/>
                <w:iCs/>
                <w:sz w:val="20"/>
                <w:szCs w:val="20"/>
              </w:rPr>
            </w:pPr>
            <w:r w:rsidRPr="00A46019">
              <w:rPr>
                <w:rFonts w:ascii="Times New Roman" w:eastAsia="Times New Roman" w:hAnsi="Times New Roman"/>
                <w:bCs/>
                <w:iCs/>
                <w:sz w:val="20"/>
                <w:szCs w:val="20"/>
              </w:rPr>
              <w:t>Осуществлять презентацию выполненной самостоятельной работы по истории, проявляя способность к диалогу с аудиторией.</w:t>
            </w:r>
          </w:p>
          <w:p w:rsidR="00F666AF" w:rsidRPr="00A46019" w:rsidRDefault="00F666AF" w:rsidP="007F1B1F">
            <w:pPr>
              <w:widowControl w:val="0"/>
              <w:numPr>
                <w:ilvl w:val="0"/>
                <w:numId w:val="23"/>
              </w:numPr>
              <w:spacing w:line="252" w:lineRule="auto"/>
              <w:jc w:val="both"/>
              <w:rPr>
                <w:rFonts w:ascii="Times New Roman" w:eastAsia="Times New Roman" w:hAnsi="Times New Roman"/>
                <w:bCs/>
                <w:iCs/>
                <w:sz w:val="20"/>
                <w:szCs w:val="20"/>
              </w:rPr>
            </w:pPr>
            <w:r w:rsidRPr="00A46019">
              <w:rPr>
                <w:rFonts w:ascii="Times New Roman" w:eastAsia="Times New Roman" w:hAnsi="Times New Roman"/>
                <w:bCs/>
                <w:iCs/>
                <w:sz w:val="20"/>
                <w:szCs w:val="20"/>
              </w:rPr>
              <w:t>Оценивать собственные поступки и поведение других людей с точки зрения их соответствия правовым и нравственным нормам.</w:t>
            </w:r>
          </w:p>
          <w:p w:rsidR="00F666AF" w:rsidRPr="00A46019" w:rsidRDefault="00F666AF" w:rsidP="007F1B1F">
            <w:pPr>
              <w:widowControl w:val="0"/>
              <w:numPr>
                <w:ilvl w:val="0"/>
                <w:numId w:val="23"/>
              </w:numPr>
              <w:spacing w:line="252" w:lineRule="auto"/>
              <w:jc w:val="both"/>
              <w:rPr>
                <w:rFonts w:ascii="Times New Roman" w:eastAsia="Times New Roman" w:hAnsi="Times New Roman"/>
                <w:bCs/>
                <w:iCs/>
                <w:sz w:val="20"/>
                <w:szCs w:val="20"/>
              </w:rPr>
            </w:pPr>
            <w:r w:rsidRPr="00A46019">
              <w:rPr>
                <w:rFonts w:ascii="Times New Roman" w:eastAsia="Times New Roman" w:hAnsi="Times New Roman"/>
                <w:bCs/>
                <w:iCs/>
                <w:sz w:val="20"/>
                <w:szCs w:val="20"/>
              </w:rPr>
              <w:t>Анализировать причины социальных и межличностных конфликтов, моделировать варианты выхода из конфликтной ситуации.</w:t>
            </w:r>
          </w:p>
          <w:p w:rsidR="00F666AF" w:rsidRPr="00A46019" w:rsidRDefault="00F666AF" w:rsidP="007F1B1F">
            <w:pPr>
              <w:widowControl w:val="0"/>
              <w:numPr>
                <w:ilvl w:val="0"/>
                <w:numId w:val="23"/>
              </w:numPr>
              <w:spacing w:line="252" w:lineRule="auto"/>
              <w:jc w:val="both"/>
              <w:rPr>
                <w:rFonts w:ascii="Times New Roman" w:eastAsia="Times New Roman" w:hAnsi="Times New Roman"/>
                <w:bCs/>
                <w:iCs/>
                <w:sz w:val="20"/>
                <w:szCs w:val="20"/>
              </w:rPr>
            </w:pPr>
            <w:r w:rsidRPr="00A46019">
              <w:rPr>
                <w:rFonts w:ascii="Times New Roman" w:eastAsia="Times New Roman" w:hAnsi="Times New Roman"/>
                <w:bCs/>
                <w:iCs/>
                <w:sz w:val="20"/>
                <w:szCs w:val="20"/>
              </w:rPr>
              <w:t>Выражать свою точку зрения, участвовать в дискуссии.</w:t>
            </w:r>
          </w:p>
          <w:p w:rsidR="00F666AF" w:rsidRPr="00A46019" w:rsidRDefault="00F666AF" w:rsidP="007F1B1F">
            <w:pPr>
              <w:widowControl w:val="0"/>
              <w:numPr>
                <w:ilvl w:val="0"/>
                <w:numId w:val="23"/>
              </w:numPr>
              <w:spacing w:line="252" w:lineRule="auto"/>
              <w:jc w:val="both"/>
              <w:rPr>
                <w:rFonts w:ascii="Times New Roman" w:eastAsia="Times New Roman" w:hAnsi="Times New Roman"/>
                <w:bCs/>
                <w:iCs/>
                <w:sz w:val="20"/>
                <w:szCs w:val="20"/>
              </w:rPr>
            </w:pPr>
            <w:r w:rsidRPr="00A46019">
              <w:rPr>
                <w:rFonts w:ascii="Times New Roman" w:eastAsia="Times New Roman" w:hAnsi="Times New Roman"/>
                <w:bCs/>
                <w:iCs/>
                <w:sz w:val="20"/>
                <w:szCs w:val="20"/>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rsidR="00F666AF" w:rsidRPr="00A46019" w:rsidRDefault="00F666AF" w:rsidP="007F1B1F">
            <w:pPr>
              <w:widowControl w:val="0"/>
              <w:numPr>
                <w:ilvl w:val="0"/>
                <w:numId w:val="23"/>
              </w:numPr>
              <w:spacing w:line="252" w:lineRule="auto"/>
              <w:jc w:val="both"/>
              <w:rPr>
                <w:rFonts w:ascii="Times New Roman" w:eastAsia="Times New Roman" w:hAnsi="Times New Roman"/>
                <w:bCs/>
                <w:iCs/>
                <w:sz w:val="20"/>
                <w:szCs w:val="20"/>
              </w:rPr>
            </w:pPr>
            <w:r w:rsidRPr="00A46019">
              <w:rPr>
                <w:rFonts w:ascii="Times New Roman" w:eastAsia="Times New Roman" w:hAnsi="Times New Roman"/>
                <w:bCs/>
                <w:iCs/>
                <w:sz w:val="20"/>
                <w:szCs w:val="20"/>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F666AF" w:rsidRPr="00A46019" w:rsidRDefault="00F666AF" w:rsidP="007F1B1F">
            <w:pPr>
              <w:widowControl w:val="0"/>
              <w:numPr>
                <w:ilvl w:val="0"/>
                <w:numId w:val="23"/>
              </w:numPr>
              <w:spacing w:line="252" w:lineRule="auto"/>
              <w:jc w:val="both"/>
              <w:rPr>
                <w:rFonts w:ascii="Times New Roman" w:eastAsia="Times New Roman" w:hAnsi="Times New Roman"/>
                <w:bCs/>
                <w:iCs/>
                <w:sz w:val="20"/>
                <w:szCs w:val="20"/>
              </w:rPr>
            </w:pPr>
            <w:r w:rsidRPr="00A46019">
              <w:rPr>
                <w:rFonts w:ascii="Times New Roman" w:eastAsia="Times New Roman" w:hAnsi="Times New Roman"/>
                <w:bCs/>
                <w:iCs/>
                <w:sz w:val="20"/>
                <w:szCs w:val="20"/>
              </w:rP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F666AF" w:rsidRPr="00A46019" w:rsidRDefault="00F666AF" w:rsidP="007F1B1F">
            <w:pPr>
              <w:widowControl w:val="0"/>
              <w:numPr>
                <w:ilvl w:val="0"/>
                <w:numId w:val="23"/>
              </w:numPr>
              <w:spacing w:line="252" w:lineRule="auto"/>
              <w:jc w:val="both"/>
              <w:rPr>
                <w:rFonts w:ascii="Times New Roman" w:eastAsia="Times New Roman" w:hAnsi="Times New Roman"/>
                <w:bCs/>
                <w:iCs/>
                <w:sz w:val="20"/>
                <w:szCs w:val="20"/>
              </w:rPr>
            </w:pPr>
            <w:r w:rsidRPr="00A46019">
              <w:rPr>
                <w:rFonts w:ascii="Times New Roman" w:eastAsia="Times New Roman" w:hAnsi="Times New Roman"/>
                <w:bCs/>
                <w:iCs/>
                <w:sz w:val="20"/>
                <w:szCs w:val="20"/>
              </w:rPr>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rsidR="00F666AF" w:rsidRPr="00A46019" w:rsidRDefault="00F666AF" w:rsidP="007F1B1F">
            <w:pPr>
              <w:widowControl w:val="0"/>
              <w:numPr>
                <w:ilvl w:val="0"/>
                <w:numId w:val="23"/>
              </w:numPr>
              <w:spacing w:line="252" w:lineRule="auto"/>
              <w:jc w:val="both"/>
              <w:rPr>
                <w:rFonts w:ascii="Times New Roman" w:eastAsia="Times New Roman" w:hAnsi="Times New Roman"/>
                <w:bCs/>
                <w:iCs/>
                <w:sz w:val="20"/>
                <w:szCs w:val="20"/>
              </w:rPr>
            </w:pPr>
            <w:r w:rsidRPr="00A46019">
              <w:rPr>
                <w:rFonts w:ascii="Times New Roman" w:eastAsia="Times New Roman" w:hAnsi="Times New Roman"/>
                <w:bCs/>
                <w:iCs/>
                <w:sz w:val="20"/>
                <w:szCs w:val="20"/>
              </w:rPr>
              <w:t>Сравнивать результаты выполнения учебного географического проекта с исходной задачей и вклад каждого члена команды в достижение результатов.</w:t>
            </w:r>
          </w:p>
          <w:p w:rsidR="00FA1A10" w:rsidRPr="00A46019" w:rsidRDefault="00F666AF" w:rsidP="007F1B1F">
            <w:pPr>
              <w:widowControl w:val="0"/>
              <w:numPr>
                <w:ilvl w:val="0"/>
                <w:numId w:val="23"/>
              </w:numPr>
              <w:spacing w:line="252" w:lineRule="auto"/>
              <w:jc w:val="both"/>
              <w:rPr>
                <w:rFonts w:ascii="Times New Roman" w:eastAsia="Times New Roman" w:hAnsi="Times New Roman"/>
                <w:b/>
                <w:bCs/>
                <w:iCs/>
              </w:rPr>
            </w:pPr>
            <w:r w:rsidRPr="00A46019">
              <w:rPr>
                <w:rFonts w:ascii="Times New Roman" w:eastAsia="Times New Roman" w:hAnsi="Times New Roman"/>
                <w:bCs/>
                <w:iCs/>
                <w:sz w:val="20"/>
                <w:szCs w:val="20"/>
              </w:rPr>
              <w:t>Разделять сферу ответственности.</w:t>
            </w:r>
          </w:p>
        </w:tc>
        <w:tc>
          <w:tcPr>
            <w:tcW w:w="4929" w:type="dxa"/>
          </w:tcPr>
          <w:p w:rsidR="00454093" w:rsidRPr="00A46019" w:rsidRDefault="00454093" w:rsidP="007F1B1F">
            <w:pPr>
              <w:pStyle w:val="a6"/>
              <w:widowControl w:val="0"/>
              <w:numPr>
                <w:ilvl w:val="0"/>
                <w:numId w:val="23"/>
              </w:numPr>
              <w:jc w:val="both"/>
              <w:rPr>
                <w:rFonts w:ascii="Times New Roman" w:eastAsia="Times New Roman" w:hAnsi="Times New Roman"/>
                <w:bCs/>
                <w:iCs/>
                <w:sz w:val="20"/>
                <w:szCs w:val="20"/>
              </w:rPr>
            </w:pPr>
            <w:r w:rsidRPr="00A46019">
              <w:rPr>
                <w:rFonts w:ascii="Times New Roman" w:eastAsia="Times New Roman" w:hAnsi="Times New Roman"/>
                <w:bCs/>
                <w:iCs/>
                <w:sz w:val="20"/>
                <w:szCs w:val="20"/>
              </w:rPr>
              <w:t>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другие) и общества в целом (при характеристике целей и задач социальных движений, реформ и революций и другого).</w:t>
            </w:r>
          </w:p>
          <w:p w:rsidR="00454093" w:rsidRPr="00A46019" w:rsidRDefault="00454093" w:rsidP="007F1B1F">
            <w:pPr>
              <w:pStyle w:val="a6"/>
              <w:widowControl w:val="0"/>
              <w:numPr>
                <w:ilvl w:val="0"/>
                <w:numId w:val="23"/>
              </w:numPr>
              <w:jc w:val="both"/>
              <w:rPr>
                <w:rFonts w:ascii="Times New Roman" w:eastAsia="Times New Roman" w:hAnsi="Times New Roman"/>
                <w:bCs/>
                <w:iCs/>
                <w:sz w:val="20"/>
                <w:szCs w:val="20"/>
              </w:rPr>
            </w:pPr>
            <w:r w:rsidRPr="00A46019">
              <w:rPr>
                <w:rFonts w:ascii="Times New Roman" w:eastAsia="Times New Roman" w:hAnsi="Times New Roman"/>
                <w:bCs/>
                <w:iCs/>
                <w:sz w:val="20"/>
                <w:szCs w:val="20"/>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454093" w:rsidRPr="00A46019" w:rsidRDefault="00454093" w:rsidP="007F1B1F">
            <w:pPr>
              <w:pStyle w:val="a6"/>
              <w:widowControl w:val="0"/>
              <w:numPr>
                <w:ilvl w:val="0"/>
                <w:numId w:val="23"/>
              </w:numPr>
              <w:jc w:val="both"/>
              <w:rPr>
                <w:rFonts w:ascii="Times New Roman" w:eastAsia="Times New Roman" w:hAnsi="Times New Roman"/>
                <w:bCs/>
                <w:iCs/>
                <w:sz w:val="20"/>
                <w:szCs w:val="20"/>
              </w:rPr>
            </w:pPr>
            <w:r w:rsidRPr="00A46019">
              <w:rPr>
                <w:rFonts w:ascii="Times New Roman" w:eastAsia="Times New Roman" w:hAnsi="Times New Roman"/>
                <w:bCs/>
                <w:iCs/>
                <w:sz w:val="20"/>
                <w:szCs w:val="20"/>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FA1A10" w:rsidRPr="00A46019" w:rsidRDefault="00454093" w:rsidP="007F1B1F">
            <w:pPr>
              <w:pStyle w:val="a6"/>
              <w:widowControl w:val="0"/>
              <w:numPr>
                <w:ilvl w:val="0"/>
                <w:numId w:val="23"/>
              </w:numPr>
              <w:jc w:val="both"/>
              <w:rPr>
                <w:rFonts w:ascii="Times New Roman" w:eastAsia="Times New Roman" w:hAnsi="Times New Roman"/>
                <w:b/>
                <w:bCs/>
                <w:iCs/>
              </w:rPr>
            </w:pPr>
            <w:r w:rsidRPr="00A46019">
              <w:rPr>
                <w:rFonts w:ascii="Times New Roman" w:eastAsia="Times New Roman" w:hAnsi="Times New Roman"/>
                <w:bCs/>
                <w:iCs/>
                <w:sz w:val="20"/>
                <w:szCs w:val="20"/>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tc>
      </w:tr>
    </w:tbl>
    <w:p w:rsidR="00FA1A10" w:rsidRPr="00A46019" w:rsidRDefault="00FA1A10" w:rsidP="00926275">
      <w:pPr>
        <w:spacing w:after="0" w:line="240" w:lineRule="auto"/>
        <w:jc w:val="both"/>
        <w:rPr>
          <w:rFonts w:ascii="Times New Roman" w:eastAsiaTheme="minorHAnsi" w:hAnsi="Times New Roman"/>
          <w:b/>
          <w:sz w:val="24"/>
          <w:szCs w:val="24"/>
        </w:rPr>
        <w:sectPr w:rsidR="00FA1A10" w:rsidRPr="00A46019" w:rsidSect="004748DF">
          <w:pgSz w:w="16838" w:h="11906" w:orient="landscape"/>
          <w:pgMar w:top="851" w:right="1134" w:bottom="1701" w:left="1134" w:header="709" w:footer="709" w:gutter="0"/>
          <w:cols w:space="708"/>
          <w:docGrid w:linePitch="360"/>
        </w:sectPr>
      </w:pPr>
    </w:p>
    <w:p w:rsidR="00FA1A10" w:rsidRPr="00A46019" w:rsidRDefault="00FA1A10" w:rsidP="00FA1A10">
      <w:pPr>
        <w:widowControl w:val="0"/>
        <w:spacing w:after="0" w:line="240" w:lineRule="auto"/>
        <w:jc w:val="both"/>
        <w:rPr>
          <w:rFonts w:ascii="Times New Roman" w:eastAsia="Courier New" w:hAnsi="Times New Roman"/>
          <w:b/>
          <w:color w:val="000000"/>
          <w:sz w:val="28"/>
          <w:szCs w:val="28"/>
          <w:lang w:eastAsia="ru-RU" w:bidi="ru-RU"/>
        </w:rPr>
      </w:pPr>
      <w:bookmarkStart w:id="111" w:name="bookmark1909"/>
      <w:bookmarkStart w:id="112" w:name="bookmark1891"/>
      <w:r w:rsidRPr="00A46019">
        <w:rPr>
          <w:rFonts w:ascii="Times New Roman" w:eastAsia="Courier New" w:hAnsi="Times New Roman"/>
          <w:b/>
          <w:color w:val="000000"/>
          <w:sz w:val="28"/>
          <w:szCs w:val="28"/>
          <w:lang w:eastAsia="ru-RU" w:bidi="ru-RU"/>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bookmarkEnd w:id="111"/>
    </w:p>
    <w:p w:rsidR="00FA1A10" w:rsidRPr="00A46019" w:rsidRDefault="00FA1A10" w:rsidP="00FA1A10">
      <w:pPr>
        <w:widowControl w:val="0"/>
        <w:spacing w:after="0" w:line="240" w:lineRule="auto"/>
        <w:ind w:firstLine="709"/>
        <w:jc w:val="both"/>
        <w:rPr>
          <w:rFonts w:ascii="Times New Roman" w:eastAsia="Times New Roman" w:hAnsi="Times New Roman"/>
          <w:sz w:val="28"/>
          <w:szCs w:val="28"/>
        </w:rPr>
      </w:pPr>
    </w:p>
    <w:p w:rsidR="00FA1A10" w:rsidRPr="00A46019" w:rsidRDefault="00FA1A10" w:rsidP="00FA1A10">
      <w:pPr>
        <w:widowControl w:val="0"/>
        <w:spacing w:after="0" w:line="240" w:lineRule="auto"/>
        <w:ind w:firstLine="709"/>
        <w:jc w:val="both"/>
        <w:rPr>
          <w:rFonts w:ascii="Times New Roman" w:eastAsia="Times New Roman" w:hAnsi="Times New Roman"/>
          <w:sz w:val="28"/>
          <w:szCs w:val="28"/>
        </w:rPr>
      </w:pPr>
      <w:r w:rsidRPr="00A46019">
        <w:rPr>
          <w:rFonts w:ascii="Times New Roman" w:eastAsia="Times New Roman" w:hAnsi="Times New Roman"/>
          <w:sz w:val="28"/>
          <w:szCs w:val="28"/>
        </w:rPr>
        <w:t xml:space="preserve">Одним из важнейших путей формирования универсальных учебных действий (УУД) в основной школе является включение обучающихся в учебно-исследовательскую и проектную деятельность (УИПД). В соответствии с требованиями ФГОС  данные виды деятельности   должны быть организованы  на основе программы формирования УУД. </w:t>
      </w:r>
    </w:p>
    <w:p w:rsidR="00FA1A10" w:rsidRPr="00A46019" w:rsidRDefault="00FA1A10" w:rsidP="00FA1A10">
      <w:pPr>
        <w:widowControl w:val="0"/>
        <w:spacing w:after="0" w:line="240" w:lineRule="auto"/>
        <w:ind w:firstLine="709"/>
        <w:jc w:val="both"/>
        <w:rPr>
          <w:rFonts w:ascii="Times New Roman" w:eastAsia="Times New Roman" w:hAnsi="Times New Roman"/>
          <w:sz w:val="28"/>
          <w:szCs w:val="28"/>
        </w:rPr>
      </w:pPr>
      <w:r w:rsidRPr="00A46019">
        <w:rPr>
          <w:rFonts w:ascii="Times New Roman" w:eastAsia="Times New Roman" w:hAnsi="Times New Roman"/>
          <w:sz w:val="28"/>
          <w:szCs w:val="28"/>
        </w:rPr>
        <w:t xml:space="preserve"> УИПД  должна быть:  </w:t>
      </w:r>
    </w:p>
    <w:p w:rsidR="00FA1A10" w:rsidRPr="00A46019" w:rsidRDefault="00FA1A10" w:rsidP="00FA1A10">
      <w:pPr>
        <w:widowControl w:val="0"/>
        <w:spacing w:after="0" w:line="240" w:lineRule="auto"/>
        <w:ind w:firstLine="709"/>
        <w:jc w:val="both"/>
        <w:rPr>
          <w:rFonts w:ascii="Times New Roman" w:eastAsia="Times New Roman" w:hAnsi="Times New Roman"/>
          <w:sz w:val="28"/>
          <w:szCs w:val="28"/>
        </w:rPr>
      </w:pPr>
      <w:r w:rsidRPr="00A46019">
        <w:rPr>
          <w:rFonts w:ascii="Times New Roman" w:eastAsia="Times New Roman" w:hAnsi="Times New Roman"/>
          <w:sz w:val="28"/>
          <w:szCs w:val="28"/>
        </w:rPr>
        <w:t>-  направлена  на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FA1A10" w:rsidRPr="00A46019" w:rsidRDefault="00FA1A10" w:rsidP="00FA1A10">
      <w:pPr>
        <w:widowControl w:val="0"/>
        <w:spacing w:after="0" w:line="240" w:lineRule="auto"/>
        <w:ind w:firstLine="709"/>
        <w:jc w:val="both"/>
        <w:rPr>
          <w:rFonts w:ascii="Times New Roman" w:eastAsia="Times New Roman" w:hAnsi="Times New Roman"/>
          <w:sz w:val="28"/>
          <w:szCs w:val="28"/>
        </w:rPr>
      </w:pPr>
      <w:r w:rsidRPr="00A46019">
        <w:rPr>
          <w:rFonts w:ascii="Times New Roman" w:eastAsia="Times New Roman" w:hAnsi="Times New Roman"/>
          <w:sz w:val="28"/>
          <w:szCs w:val="28"/>
        </w:rPr>
        <w:t>-сориентирована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rsidR="00FA1A10" w:rsidRPr="00A46019" w:rsidRDefault="00FA1A10" w:rsidP="00FA1A10">
      <w:pPr>
        <w:widowControl w:val="0"/>
        <w:spacing w:after="0" w:line="240" w:lineRule="auto"/>
        <w:ind w:firstLine="709"/>
        <w:jc w:val="both"/>
        <w:rPr>
          <w:rFonts w:ascii="Times New Roman" w:eastAsia="Times New Roman" w:hAnsi="Times New Roman"/>
          <w:sz w:val="28"/>
          <w:szCs w:val="28"/>
        </w:rPr>
      </w:pPr>
      <w:r w:rsidRPr="00A46019">
        <w:rPr>
          <w:rFonts w:ascii="Times New Roman" w:eastAsia="Times New Roman" w:hAnsi="Times New Roman"/>
          <w:sz w:val="28"/>
          <w:szCs w:val="28"/>
        </w:rPr>
        <w:t>Результаты учебных исследований и проектов, реализуемых обучающимися в рамках урочной и внеурочной деятельности -  важнейшие показатели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rsidR="00FA1A10" w:rsidRPr="00A46019" w:rsidRDefault="00FA1A10" w:rsidP="00FA1A10">
      <w:pPr>
        <w:widowControl w:val="0"/>
        <w:spacing w:after="0" w:line="240" w:lineRule="auto"/>
        <w:ind w:firstLine="709"/>
        <w:jc w:val="both"/>
        <w:rPr>
          <w:rFonts w:ascii="Times New Roman" w:eastAsia="Times New Roman" w:hAnsi="Times New Roman"/>
          <w:b/>
          <w:bCs/>
          <w:i/>
          <w:iCs/>
          <w:sz w:val="28"/>
          <w:szCs w:val="28"/>
        </w:rPr>
      </w:pPr>
      <w:r w:rsidRPr="00A46019">
        <w:rPr>
          <w:rFonts w:ascii="Times New Roman" w:eastAsia="Times New Roman" w:hAnsi="Times New Roman"/>
          <w:sz w:val="28"/>
          <w:szCs w:val="28"/>
        </w:rPr>
        <w:t xml:space="preserve">Формы осуществления учебно-исследовательской и  проектной деятельности – индивидуальные или  групповые. </w:t>
      </w:r>
    </w:p>
    <w:p w:rsidR="00FA1A10" w:rsidRPr="00A46019" w:rsidRDefault="00FA1A10" w:rsidP="00FA1A10">
      <w:pPr>
        <w:widowControl w:val="0"/>
        <w:spacing w:after="0" w:line="240" w:lineRule="auto"/>
        <w:ind w:firstLine="709"/>
        <w:jc w:val="both"/>
        <w:rPr>
          <w:rFonts w:ascii="Times New Roman" w:eastAsia="Times New Roman" w:hAnsi="Times New Roman"/>
          <w:b/>
          <w:bCs/>
          <w:i/>
          <w:iCs/>
          <w:sz w:val="28"/>
          <w:szCs w:val="28"/>
        </w:rPr>
      </w:pPr>
      <w:r w:rsidRPr="00A46019">
        <w:rPr>
          <w:rFonts w:ascii="Times New Roman" w:hAnsi="Times New Roman"/>
          <w:color w:val="000000"/>
          <w:sz w:val="28"/>
          <w:szCs w:val="28"/>
        </w:rPr>
        <w:t>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учебно-исследовательская и проектная деятельность обучающихся может быть реализована в дистанционном формате.</w:t>
      </w:r>
    </w:p>
    <w:p w:rsidR="00FA1A10" w:rsidRPr="00A46019" w:rsidRDefault="00FA1A10" w:rsidP="00FA1A10">
      <w:pPr>
        <w:spacing w:after="0" w:line="240" w:lineRule="auto"/>
        <w:ind w:firstLine="709"/>
        <w:jc w:val="both"/>
        <w:rPr>
          <w:rFonts w:ascii="Times New Roman" w:hAnsi="Times New Roman"/>
          <w:color w:val="000000"/>
          <w:sz w:val="28"/>
          <w:szCs w:val="28"/>
        </w:rPr>
      </w:pPr>
      <w:r w:rsidRPr="00A46019">
        <w:rPr>
          <w:rFonts w:ascii="Times New Roman" w:hAnsi="Times New Roman"/>
          <w:color w:val="000000"/>
          <w:sz w:val="28"/>
          <w:szCs w:val="28"/>
        </w:rPr>
        <w:t xml:space="preserve">Поскольку включение обучающихся в учебно-исследовательскую и проектную деятельность  рассматривается как один из  важнейших путей  формирования УУД, то  обязательным следствием  этого должно стать  в целом повышение мотивации и эффективности учебной деятельности в основной школе. Цели и задачи УИПД  обуславливаются личными и социальными мотивами, то есть данный вид деятельности направлен не только на повышение компетентности подростков в различных предметных областях, но и на создание   продукта, имеющего значимость для других. </w:t>
      </w:r>
    </w:p>
    <w:p w:rsidR="00FA1A10" w:rsidRPr="00A46019" w:rsidRDefault="00FA1A10" w:rsidP="00FA1A10">
      <w:pPr>
        <w:spacing w:after="0" w:line="240" w:lineRule="auto"/>
        <w:ind w:firstLine="709"/>
        <w:jc w:val="both"/>
        <w:rPr>
          <w:rFonts w:ascii="Times New Roman" w:hAnsi="Times New Roman"/>
          <w:color w:val="000000"/>
          <w:sz w:val="28"/>
          <w:szCs w:val="28"/>
        </w:rPr>
      </w:pPr>
      <w:r w:rsidRPr="00A46019">
        <w:rPr>
          <w:rFonts w:ascii="Times New Roman" w:hAnsi="Times New Roman"/>
          <w:color w:val="000000"/>
          <w:sz w:val="28"/>
          <w:szCs w:val="28"/>
        </w:rPr>
        <w:t xml:space="preserve">Также организация УИПД  подразумевает формирование  умений  строить различного рода отношения в ходе целенаправленной, поисковой, творческой и продуктивной деятельности, овладение подростками  нормами взаимоотношений с разными людьми и др. </w:t>
      </w:r>
    </w:p>
    <w:p w:rsidR="00FA1A10" w:rsidRPr="00A46019" w:rsidRDefault="00FA1A10" w:rsidP="00FA1A10">
      <w:pPr>
        <w:widowControl w:val="0"/>
        <w:spacing w:after="0" w:line="240" w:lineRule="auto"/>
        <w:jc w:val="both"/>
        <w:rPr>
          <w:rFonts w:ascii="Times New Roman" w:eastAsia="Times New Roman" w:hAnsi="Times New Roman"/>
          <w:b/>
          <w:bCs/>
          <w:i/>
          <w:iCs/>
          <w:sz w:val="28"/>
          <w:szCs w:val="28"/>
        </w:rPr>
      </w:pPr>
    </w:p>
    <w:p w:rsidR="00FA1A10" w:rsidRPr="00A46019" w:rsidRDefault="00FA1A10" w:rsidP="00FA1A10">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A46019">
        <w:rPr>
          <w:rFonts w:ascii="Times New Roman" w:eastAsia="Times New Roman" w:hAnsi="Times New Roman"/>
          <w:color w:val="000000"/>
          <w:sz w:val="28"/>
          <w:szCs w:val="28"/>
          <w:lang w:eastAsia="ru-RU"/>
        </w:rPr>
        <w:t xml:space="preserve">Необходимо учитывать, что, хотя ФГОС ООО не определяет различия между учебным исследованием и учебным проектом, между ними имеются  различия. </w:t>
      </w:r>
    </w:p>
    <w:p w:rsidR="00FA1A10" w:rsidRPr="00A46019" w:rsidRDefault="00FA1A10" w:rsidP="00FA1A10">
      <w:pPr>
        <w:shd w:val="clear" w:color="auto" w:fill="FFFFFF"/>
        <w:spacing w:after="0" w:line="240" w:lineRule="auto"/>
        <w:ind w:firstLine="709"/>
        <w:jc w:val="both"/>
        <w:rPr>
          <w:rFonts w:ascii="Times New Roman" w:eastAsia="Times New Roman" w:hAnsi="Times New Roman"/>
          <w:color w:val="000000"/>
          <w:sz w:val="24"/>
          <w:szCs w:val="24"/>
          <w:lang w:eastAsia="ru-RU"/>
        </w:rPr>
      </w:pPr>
    </w:p>
    <w:tbl>
      <w:tblPr>
        <w:tblW w:w="0" w:type="auto"/>
        <w:tblLook w:val="04A0" w:firstRow="1" w:lastRow="0" w:firstColumn="1" w:lastColumn="0" w:noHBand="0" w:noVBand="1"/>
      </w:tblPr>
      <w:tblGrid>
        <w:gridCol w:w="4785"/>
        <w:gridCol w:w="36"/>
        <w:gridCol w:w="4750"/>
      </w:tblGrid>
      <w:tr w:rsidR="00FA1A10" w:rsidRPr="00A46019" w:rsidTr="00133531">
        <w:tc>
          <w:tcPr>
            <w:tcW w:w="4785" w:type="dxa"/>
            <w:tcBorders>
              <w:top w:val="single" w:sz="4" w:space="0" w:color="auto"/>
              <w:left w:val="single" w:sz="4" w:space="0" w:color="auto"/>
              <w:bottom w:val="single" w:sz="4" w:space="0" w:color="auto"/>
              <w:right w:val="single" w:sz="4" w:space="0" w:color="auto"/>
            </w:tcBorders>
            <w:hideMark/>
          </w:tcPr>
          <w:p w:rsidR="00FA1A10" w:rsidRPr="00A46019" w:rsidRDefault="00FA1A10" w:rsidP="00133531">
            <w:pPr>
              <w:jc w:val="center"/>
              <w:rPr>
                <w:rFonts w:ascii="Times New Roman" w:eastAsia="Times New Roman" w:hAnsi="Times New Roman"/>
                <w:b/>
                <w:color w:val="000000"/>
                <w:sz w:val="24"/>
                <w:szCs w:val="24"/>
                <w:lang w:eastAsia="ru-RU"/>
              </w:rPr>
            </w:pPr>
            <w:r w:rsidRPr="00A46019">
              <w:rPr>
                <w:rFonts w:ascii="Times New Roman" w:eastAsia="Times New Roman" w:hAnsi="Times New Roman"/>
                <w:b/>
                <w:color w:val="000000"/>
                <w:sz w:val="24"/>
                <w:szCs w:val="24"/>
                <w:lang w:eastAsia="ru-RU"/>
              </w:rPr>
              <w:t>Учебное исследование</w:t>
            </w:r>
          </w:p>
        </w:tc>
        <w:tc>
          <w:tcPr>
            <w:tcW w:w="4786" w:type="dxa"/>
            <w:gridSpan w:val="2"/>
            <w:tcBorders>
              <w:top w:val="single" w:sz="4" w:space="0" w:color="auto"/>
              <w:left w:val="single" w:sz="4" w:space="0" w:color="auto"/>
              <w:bottom w:val="single" w:sz="4" w:space="0" w:color="auto"/>
              <w:right w:val="single" w:sz="4" w:space="0" w:color="auto"/>
            </w:tcBorders>
            <w:hideMark/>
          </w:tcPr>
          <w:p w:rsidR="00FA1A10" w:rsidRPr="00A46019" w:rsidRDefault="00FA1A10" w:rsidP="00133531">
            <w:pPr>
              <w:jc w:val="center"/>
              <w:rPr>
                <w:rFonts w:ascii="Times New Roman" w:eastAsia="Times New Roman" w:hAnsi="Times New Roman"/>
                <w:b/>
                <w:color w:val="000000"/>
                <w:sz w:val="24"/>
                <w:szCs w:val="24"/>
                <w:lang w:eastAsia="ru-RU"/>
              </w:rPr>
            </w:pPr>
            <w:r w:rsidRPr="00A46019">
              <w:rPr>
                <w:rFonts w:ascii="Times New Roman" w:eastAsia="Times New Roman" w:hAnsi="Times New Roman"/>
                <w:b/>
                <w:color w:val="000000"/>
                <w:sz w:val="24"/>
                <w:szCs w:val="24"/>
                <w:lang w:eastAsia="ru-RU"/>
              </w:rPr>
              <w:t>Учебный проект</w:t>
            </w:r>
          </w:p>
        </w:tc>
      </w:tr>
      <w:tr w:rsidR="00FA1A10" w:rsidRPr="00A46019" w:rsidTr="00133531">
        <w:tc>
          <w:tcPr>
            <w:tcW w:w="4785" w:type="dxa"/>
            <w:tcBorders>
              <w:top w:val="single" w:sz="4" w:space="0" w:color="auto"/>
              <w:left w:val="single" w:sz="4" w:space="0" w:color="auto"/>
              <w:bottom w:val="single" w:sz="4" w:space="0" w:color="auto"/>
              <w:right w:val="single" w:sz="4" w:space="0" w:color="auto"/>
            </w:tcBorders>
            <w:hideMark/>
          </w:tcPr>
          <w:p w:rsidR="00FA1A10" w:rsidRPr="00A46019" w:rsidRDefault="00FA1A10" w:rsidP="00133531">
            <w:pPr>
              <w:rPr>
                <w:rFonts w:ascii="Times New Roman" w:eastAsia="Times New Roman" w:hAnsi="Times New Roman"/>
                <w:color w:val="000000"/>
                <w:sz w:val="24"/>
                <w:szCs w:val="24"/>
                <w:lang w:eastAsia="ru-RU"/>
              </w:rPr>
            </w:pPr>
            <w:r w:rsidRPr="00A46019">
              <w:rPr>
                <w:rFonts w:ascii="Times New Roman" w:eastAsia="Times New Roman" w:hAnsi="Times New Roman"/>
                <w:color w:val="000000"/>
                <w:sz w:val="24"/>
                <w:szCs w:val="24"/>
                <w:lang w:eastAsia="ru-RU"/>
              </w:rPr>
              <w:t>Главная цель – поиск новых знания для учащегося</w:t>
            </w:r>
          </w:p>
        </w:tc>
        <w:tc>
          <w:tcPr>
            <w:tcW w:w="4786" w:type="dxa"/>
            <w:gridSpan w:val="2"/>
            <w:tcBorders>
              <w:top w:val="single" w:sz="4" w:space="0" w:color="auto"/>
              <w:left w:val="single" w:sz="4" w:space="0" w:color="auto"/>
              <w:bottom w:val="single" w:sz="4" w:space="0" w:color="auto"/>
              <w:right w:val="single" w:sz="4" w:space="0" w:color="auto"/>
            </w:tcBorders>
            <w:hideMark/>
          </w:tcPr>
          <w:p w:rsidR="00FA1A10" w:rsidRPr="00A46019" w:rsidRDefault="00FA1A10" w:rsidP="00133531">
            <w:pPr>
              <w:rPr>
                <w:rFonts w:ascii="Times New Roman" w:eastAsia="Times New Roman" w:hAnsi="Times New Roman"/>
                <w:color w:val="000000"/>
                <w:sz w:val="24"/>
                <w:szCs w:val="24"/>
                <w:lang w:eastAsia="ru-RU"/>
              </w:rPr>
            </w:pPr>
            <w:r w:rsidRPr="00A46019">
              <w:rPr>
                <w:rFonts w:ascii="Times New Roman" w:eastAsia="Times New Roman" w:hAnsi="Times New Roman"/>
                <w:color w:val="000000"/>
                <w:sz w:val="24"/>
                <w:szCs w:val="24"/>
                <w:lang w:eastAsia="ru-RU"/>
              </w:rPr>
              <w:t xml:space="preserve">Создание конкретной модели процесса или  и объекта окружающей действительности. </w:t>
            </w:r>
          </w:p>
        </w:tc>
      </w:tr>
      <w:tr w:rsidR="00FA1A10" w:rsidRPr="00A46019" w:rsidTr="00133531">
        <w:tc>
          <w:tcPr>
            <w:tcW w:w="4785" w:type="dxa"/>
            <w:tcBorders>
              <w:top w:val="single" w:sz="4" w:space="0" w:color="auto"/>
              <w:left w:val="single" w:sz="4" w:space="0" w:color="auto"/>
              <w:bottom w:val="single" w:sz="4" w:space="0" w:color="auto"/>
              <w:right w:val="single" w:sz="4" w:space="0" w:color="auto"/>
            </w:tcBorders>
            <w:hideMark/>
          </w:tcPr>
          <w:p w:rsidR="00FA1A10" w:rsidRPr="00A46019" w:rsidRDefault="00FA1A10" w:rsidP="00133531">
            <w:pPr>
              <w:rPr>
                <w:rFonts w:ascii="Times New Roman" w:eastAsia="Times New Roman" w:hAnsi="Times New Roman"/>
                <w:color w:val="000000"/>
                <w:sz w:val="24"/>
                <w:szCs w:val="24"/>
                <w:lang w:eastAsia="ru-RU"/>
              </w:rPr>
            </w:pPr>
            <w:r w:rsidRPr="00A46019">
              <w:rPr>
                <w:rFonts w:ascii="Times New Roman" w:eastAsia="Times New Roman" w:hAnsi="Times New Roman"/>
                <w:color w:val="000000"/>
                <w:sz w:val="24"/>
                <w:szCs w:val="24"/>
                <w:lang w:eastAsia="ru-RU"/>
              </w:rPr>
              <w:t xml:space="preserve">Информационный или исследовательский проект </w:t>
            </w:r>
          </w:p>
        </w:tc>
        <w:tc>
          <w:tcPr>
            <w:tcW w:w="4786" w:type="dxa"/>
            <w:gridSpan w:val="2"/>
            <w:tcBorders>
              <w:top w:val="single" w:sz="4" w:space="0" w:color="auto"/>
              <w:left w:val="single" w:sz="4" w:space="0" w:color="auto"/>
              <w:bottom w:val="single" w:sz="4" w:space="0" w:color="auto"/>
              <w:right w:val="single" w:sz="4" w:space="0" w:color="auto"/>
            </w:tcBorders>
            <w:hideMark/>
          </w:tcPr>
          <w:p w:rsidR="00FA1A10" w:rsidRPr="00A46019" w:rsidRDefault="00FA1A10" w:rsidP="00133531">
            <w:pPr>
              <w:rPr>
                <w:rFonts w:ascii="Times New Roman" w:eastAsia="Times New Roman" w:hAnsi="Times New Roman"/>
                <w:color w:val="000000"/>
                <w:sz w:val="24"/>
                <w:szCs w:val="24"/>
                <w:lang w:eastAsia="ru-RU"/>
              </w:rPr>
            </w:pPr>
            <w:r w:rsidRPr="00A46019">
              <w:rPr>
                <w:rFonts w:ascii="Times New Roman" w:eastAsia="Times New Roman" w:hAnsi="Times New Roman"/>
                <w:color w:val="000000"/>
                <w:sz w:val="24"/>
                <w:szCs w:val="24"/>
                <w:lang w:eastAsia="ru-RU"/>
              </w:rPr>
              <w:t>Практико-ориентированный проект</w:t>
            </w:r>
          </w:p>
        </w:tc>
      </w:tr>
      <w:tr w:rsidR="00FA1A10" w:rsidRPr="00A46019" w:rsidTr="00133531">
        <w:tc>
          <w:tcPr>
            <w:tcW w:w="9571" w:type="dxa"/>
            <w:gridSpan w:val="3"/>
            <w:tcBorders>
              <w:top w:val="single" w:sz="4" w:space="0" w:color="auto"/>
              <w:left w:val="single" w:sz="4" w:space="0" w:color="auto"/>
              <w:bottom w:val="single" w:sz="4" w:space="0" w:color="auto"/>
              <w:right w:val="single" w:sz="4" w:space="0" w:color="auto"/>
            </w:tcBorders>
            <w:hideMark/>
          </w:tcPr>
          <w:p w:rsidR="00FA1A10" w:rsidRPr="00A46019" w:rsidRDefault="00FA1A10" w:rsidP="00133531">
            <w:pPr>
              <w:rPr>
                <w:rFonts w:ascii="Times New Roman" w:eastAsia="Times New Roman" w:hAnsi="Times New Roman"/>
                <w:color w:val="000000"/>
                <w:sz w:val="24"/>
                <w:szCs w:val="24"/>
                <w:lang w:eastAsia="ru-RU"/>
              </w:rPr>
            </w:pPr>
            <w:r w:rsidRPr="00A46019">
              <w:rPr>
                <w:rFonts w:ascii="Times New Roman" w:eastAsia="Times New Roman" w:hAnsi="Times New Roman"/>
                <w:color w:val="000000"/>
                <w:sz w:val="24"/>
                <w:szCs w:val="24"/>
                <w:lang w:eastAsia="ru-RU"/>
              </w:rPr>
              <w:t>Цель проект или исследования – сформулированный в общем виде желаемый теоретический  и/или практический результат, который будет получен в  ходе работы.</w:t>
            </w:r>
          </w:p>
        </w:tc>
      </w:tr>
      <w:tr w:rsidR="00FA1A10" w:rsidRPr="00A46019" w:rsidTr="00133531">
        <w:tc>
          <w:tcPr>
            <w:tcW w:w="9571" w:type="dxa"/>
            <w:gridSpan w:val="3"/>
            <w:tcBorders>
              <w:top w:val="single" w:sz="4" w:space="0" w:color="auto"/>
              <w:left w:val="single" w:sz="4" w:space="0" w:color="auto"/>
              <w:bottom w:val="single" w:sz="4" w:space="0" w:color="auto"/>
              <w:right w:val="single" w:sz="4" w:space="0" w:color="auto"/>
            </w:tcBorders>
            <w:hideMark/>
          </w:tcPr>
          <w:p w:rsidR="00FA1A10" w:rsidRPr="00A46019" w:rsidRDefault="00FA1A10" w:rsidP="00133531">
            <w:pPr>
              <w:rPr>
                <w:rFonts w:ascii="Times New Roman" w:eastAsia="Times New Roman" w:hAnsi="Times New Roman"/>
                <w:color w:val="000000"/>
                <w:sz w:val="24"/>
                <w:szCs w:val="24"/>
                <w:lang w:eastAsia="ru-RU"/>
              </w:rPr>
            </w:pPr>
            <w:r w:rsidRPr="00A46019">
              <w:rPr>
                <w:rFonts w:ascii="Times New Roman" w:eastAsia="Times New Roman" w:hAnsi="Times New Roman"/>
                <w:color w:val="000000"/>
                <w:sz w:val="24"/>
                <w:szCs w:val="24"/>
                <w:lang w:eastAsia="ru-RU"/>
              </w:rPr>
              <w:t>Различия в формулировке целей исследования и проекта:</w:t>
            </w:r>
          </w:p>
        </w:tc>
      </w:tr>
      <w:tr w:rsidR="00FA1A10" w:rsidRPr="00A46019" w:rsidTr="00133531">
        <w:tc>
          <w:tcPr>
            <w:tcW w:w="4821" w:type="dxa"/>
            <w:gridSpan w:val="2"/>
            <w:tcBorders>
              <w:top w:val="single" w:sz="4" w:space="0" w:color="auto"/>
              <w:left w:val="single" w:sz="4" w:space="0" w:color="auto"/>
              <w:bottom w:val="single" w:sz="4" w:space="0" w:color="auto"/>
              <w:right w:val="single" w:sz="4" w:space="0" w:color="auto"/>
            </w:tcBorders>
            <w:hideMark/>
          </w:tcPr>
          <w:p w:rsidR="00FA1A10" w:rsidRPr="00A46019" w:rsidRDefault="00FA1A10" w:rsidP="00133531">
            <w:pPr>
              <w:rPr>
                <w:rFonts w:ascii="Times New Roman" w:eastAsia="Times New Roman" w:hAnsi="Times New Roman"/>
                <w:color w:val="000000"/>
                <w:sz w:val="24"/>
                <w:szCs w:val="24"/>
                <w:lang w:eastAsia="ru-RU"/>
              </w:rPr>
            </w:pPr>
            <w:r w:rsidRPr="00A46019">
              <w:rPr>
                <w:rFonts w:ascii="Times New Roman" w:eastAsia="Times New Roman" w:hAnsi="Times New Roman"/>
                <w:color w:val="000000"/>
                <w:sz w:val="24"/>
                <w:szCs w:val="24"/>
                <w:lang w:eastAsia="ru-RU"/>
              </w:rPr>
              <w:t>Определить, изучить, получить данные</w:t>
            </w:r>
          </w:p>
        </w:tc>
        <w:tc>
          <w:tcPr>
            <w:tcW w:w="4750" w:type="dxa"/>
            <w:tcBorders>
              <w:top w:val="single" w:sz="4" w:space="0" w:color="auto"/>
              <w:left w:val="single" w:sz="4" w:space="0" w:color="auto"/>
              <w:bottom w:val="single" w:sz="4" w:space="0" w:color="auto"/>
              <w:right w:val="single" w:sz="4" w:space="0" w:color="auto"/>
            </w:tcBorders>
            <w:hideMark/>
          </w:tcPr>
          <w:p w:rsidR="00FA1A10" w:rsidRPr="00A46019" w:rsidRDefault="00FA1A10" w:rsidP="00133531">
            <w:pPr>
              <w:rPr>
                <w:rFonts w:ascii="Times New Roman" w:eastAsia="Times New Roman" w:hAnsi="Times New Roman"/>
                <w:color w:val="000000"/>
                <w:sz w:val="24"/>
                <w:szCs w:val="24"/>
                <w:lang w:eastAsia="ru-RU"/>
              </w:rPr>
            </w:pPr>
            <w:r w:rsidRPr="00A46019">
              <w:rPr>
                <w:rFonts w:ascii="Times New Roman" w:eastAsia="Times New Roman" w:hAnsi="Times New Roman"/>
                <w:color w:val="000000"/>
                <w:sz w:val="24"/>
                <w:szCs w:val="24"/>
                <w:lang w:eastAsia="ru-RU"/>
              </w:rPr>
              <w:t>Создать, построить, достичь</w:t>
            </w:r>
          </w:p>
        </w:tc>
      </w:tr>
    </w:tbl>
    <w:p w:rsidR="00FA1A10" w:rsidRPr="00A46019" w:rsidRDefault="00FA1A10" w:rsidP="00FA1A10">
      <w:pPr>
        <w:shd w:val="clear" w:color="auto" w:fill="FFFFFF"/>
        <w:spacing w:after="0" w:line="240" w:lineRule="auto"/>
        <w:ind w:firstLine="709"/>
        <w:rPr>
          <w:rFonts w:ascii="Times New Roman" w:eastAsia="Times New Roman" w:hAnsi="Times New Roman"/>
          <w:color w:val="000000"/>
          <w:sz w:val="24"/>
          <w:szCs w:val="24"/>
          <w:lang w:eastAsia="ru-RU"/>
        </w:rPr>
      </w:pPr>
      <w:r w:rsidRPr="00A46019">
        <w:rPr>
          <w:rFonts w:ascii="Times New Roman" w:eastAsia="Times New Roman" w:hAnsi="Times New Roman"/>
          <w:color w:val="000000"/>
          <w:sz w:val="24"/>
          <w:szCs w:val="24"/>
          <w:lang w:eastAsia="ru-RU"/>
        </w:rPr>
        <w:t xml:space="preserve"> </w:t>
      </w:r>
    </w:p>
    <w:p w:rsidR="00FA1A10" w:rsidRPr="00A46019" w:rsidRDefault="00FA1A10" w:rsidP="00FA1A10">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A46019">
        <w:rPr>
          <w:rFonts w:ascii="Times New Roman" w:eastAsia="Times New Roman" w:hAnsi="Times New Roman"/>
          <w:color w:val="000000"/>
          <w:sz w:val="28"/>
          <w:szCs w:val="28"/>
          <w:lang w:eastAsia="ru-RU"/>
        </w:rPr>
        <w:t xml:space="preserve">Принципиальное отличие проекта от исследования: работа над проектом всегда направлена на разрешение конкретной лично  или социально значимой проблемы, исследование не предполагает создание какого-либо заранее    планируемого объекта. </w:t>
      </w:r>
    </w:p>
    <w:p w:rsidR="00FA1A10" w:rsidRPr="00A46019" w:rsidRDefault="00FA1A10" w:rsidP="00FA1A10">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A46019">
        <w:rPr>
          <w:rFonts w:ascii="Times New Roman" w:eastAsia="Times New Roman" w:hAnsi="Times New Roman"/>
          <w:color w:val="000000"/>
          <w:sz w:val="28"/>
          <w:szCs w:val="28"/>
          <w:lang w:eastAsia="ru-RU"/>
        </w:rPr>
        <w:t xml:space="preserve">В то же время  в качестве общего между учебным исследованием и учебным проектом  следует выделить в первую очередь  их практически значимые цели и задачи и  структуру, включающую общие  элементы.  </w:t>
      </w:r>
    </w:p>
    <w:p w:rsidR="00FA1A10" w:rsidRPr="00A46019" w:rsidRDefault="00FA1A10" w:rsidP="00FA1A10">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A46019">
        <w:rPr>
          <w:rFonts w:ascii="Times New Roman" w:eastAsia="Times New Roman" w:hAnsi="Times New Roman"/>
          <w:color w:val="000000"/>
          <w:sz w:val="28"/>
          <w:szCs w:val="28"/>
          <w:lang w:eastAsia="ru-RU"/>
        </w:rPr>
        <w:t>Рекомендуется обратить  особое внимание на следующие этапы проектной и исследовательской деятельности:</w:t>
      </w:r>
    </w:p>
    <w:p w:rsidR="00FA1A10" w:rsidRPr="00A46019" w:rsidRDefault="00FA1A10" w:rsidP="007F1B1F">
      <w:pPr>
        <w:pStyle w:val="a6"/>
        <w:numPr>
          <w:ilvl w:val="0"/>
          <w:numId w:val="46"/>
        </w:numPr>
        <w:shd w:val="clear" w:color="auto" w:fill="FFFFFF"/>
        <w:spacing w:after="0" w:line="240" w:lineRule="auto"/>
        <w:ind w:left="0" w:firstLine="720"/>
        <w:jc w:val="both"/>
        <w:rPr>
          <w:rFonts w:ascii="Times New Roman" w:eastAsia="Times New Roman" w:hAnsi="Times New Roman"/>
          <w:color w:val="000000"/>
          <w:sz w:val="28"/>
          <w:szCs w:val="28"/>
          <w:lang w:eastAsia="ru-RU"/>
        </w:rPr>
      </w:pPr>
      <w:r w:rsidRPr="00A46019">
        <w:rPr>
          <w:rFonts w:ascii="Times New Roman" w:eastAsia="Times New Roman" w:hAnsi="Times New Roman"/>
          <w:color w:val="000000"/>
          <w:sz w:val="28"/>
          <w:szCs w:val="28"/>
          <w:lang w:eastAsia="ru-RU"/>
        </w:rPr>
        <w:t xml:space="preserve">Выбор темы и определение проблемы.  Интересные темы для проектов представляют  возможность учащемуся развить свои способности, поверить в свои силы. Поиск проблемы для проектной и или исследовательской работы – это определение комплекса вопросов, решение которых  представляет практический и теоретический интерес для учащихся. </w:t>
      </w:r>
    </w:p>
    <w:p w:rsidR="00FA1A10" w:rsidRPr="00A46019" w:rsidRDefault="00FA1A10" w:rsidP="007F1B1F">
      <w:pPr>
        <w:pStyle w:val="a6"/>
        <w:numPr>
          <w:ilvl w:val="0"/>
          <w:numId w:val="46"/>
        </w:numPr>
        <w:shd w:val="clear" w:color="auto" w:fill="FFFFFF"/>
        <w:spacing w:after="0" w:line="240" w:lineRule="auto"/>
        <w:ind w:left="0" w:firstLine="720"/>
        <w:jc w:val="both"/>
        <w:rPr>
          <w:rFonts w:ascii="Times New Roman" w:eastAsia="Times New Roman" w:hAnsi="Times New Roman"/>
          <w:color w:val="000000"/>
          <w:sz w:val="28"/>
          <w:szCs w:val="28"/>
          <w:lang w:eastAsia="ru-RU"/>
        </w:rPr>
      </w:pPr>
      <w:r w:rsidRPr="00A46019">
        <w:rPr>
          <w:rFonts w:ascii="Times New Roman" w:eastAsia="Times New Roman" w:hAnsi="Times New Roman"/>
          <w:color w:val="000000"/>
          <w:sz w:val="28"/>
          <w:szCs w:val="28"/>
          <w:lang w:eastAsia="ru-RU"/>
        </w:rPr>
        <w:t xml:space="preserve">Выдвижение гипотезы. </w:t>
      </w:r>
    </w:p>
    <w:p w:rsidR="00FA1A10" w:rsidRPr="00A46019" w:rsidRDefault="00FA1A10" w:rsidP="007F1B1F">
      <w:pPr>
        <w:pStyle w:val="a6"/>
        <w:numPr>
          <w:ilvl w:val="0"/>
          <w:numId w:val="46"/>
        </w:numPr>
        <w:shd w:val="clear" w:color="auto" w:fill="FFFFFF"/>
        <w:spacing w:after="0" w:line="240" w:lineRule="auto"/>
        <w:ind w:left="0" w:firstLine="720"/>
        <w:jc w:val="both"/>
        <w:rPr>
          <w:rFonts w:ascii="Times New Roman" w:eastAsia="Times New Roman" w:hAnsi="Times New Roman"/>
          <w:color w:val="000000"/>
          <w:sz w:val="28"/>
          <w:szCs w:val="28"/>
          <w:lang w:eastAsia="ru-RU"/>
        </w:rPr>
      </w:pPr>
      <w:r w:rsidRPr="00A46019">
        <w:rPr>
          <w:rFonts w:ascii="Times New Roman" w:eastAsia="Times New Roman" w:hAnsi="Times New Roman"/>
          <w:color w:val="000000"/>
          <w:sz w:val="28"/>
          <w:szCs w:val="28"/>
          <w:lang w:eastAsia="ru-RU"/>
        </w:rPr>
        <w:t xml:space="preserve">Определение  объекта и предмета  исследования. Объект  исследования  - процесс, явление или отношения, порождающие проблемную ситуацию и избранные для изучения. Предмет исследования  - все то, что находится  в границах объекта исследования в определенном аспекте рассмотрения.  Предмет исследования  должен обладать узнаваемостью и поддаваться описанию. </w:t>
      </w:r>
    </w:p>
    <w:p w:rsidR="00FA1A10" w:rsidRPr="00A46019" w:rsidRDefault="00FA1A10" w:rsidP="00FA1A10">
      <w:pPr>
        <w:widowControl w:val="0"/>
        <w:spacing w:after="0" w:line="240" w:lineRule="auto"/>
        <w:jc w:val="both"/>
        <w:rPr>
          <w:rFonts w:ascii="Times New Roman" w:eastAsia="Times New Roman" w:hAnsi="Times New Roman"/>
          <w:b/>
          <w:bCs/>
          <w:i/>
          <w:iCs/>
          <w:sz w:val="28"/>
          <w:szCs w:val="28"/>
        </w:rPr>
      </w:pPr>
    </w:p>
    <w:p w:rsidR="00454093" w:rsidRDefault="00454093" w:rsidP="00FA1A10">
      <w:pPr>
        <w:spacing w:line="240" w:lineRule="auto"/>
        <w:jc w:val="both"/>
        <w:rPr>
          <w:rFonts w:ascii="Times New Roman" w:hAnsi="Times New Roman"/>
          <w:b/>
          <w:bCs/>
          <w:color w:val="000000"/>
          <w:sz w:val="28"/>
          <w:szCs w:val="28"/>
        </w:rPr>
      </w:pPr>
    </w:p>
    <w:p w:rsidR="00F74FE5" w:rsidRPr="00A46019" w:rsidRDefault="00F74FE5" w:rsidP="00FA1A10">
      <w:pPr>
        <w:spacing w:line="240" w:lineRule="auto"/>
        <w:jc w:val="both"/>
        <w:rPr>
          <w:rFonts w:ascii="Times New Roman" w:hAnsi="Times New Roman"/>
          <w:b/>
          <w:bCs/>
          <w:color w:val="000000"/>
          <w:sz w:val="28"/>
          <w:szCs w:val="28"/>
        </w:rPr>
      </w:pPr>
    </w:p>
    <w:p w:rsidR="00FA1A10" w:rsidRPr="00A46019" w:rsidRDefault="00FA1A10" w:rsidP="00FA1A10">
      <w:pPr>
        <w:spacing w:line="240" w:lineRule="auto"/>
        <w:jc w:val="both"/>
        <w:rPr>
          <w:rFonts w:ascii="Times New Roman" w:hAnsi="Times New Roman"/>
          <w:b/>
          <w:bCs/>
          <w:color w:val="000000"/>
          <w:sz w:val="28"/>
          <w:szCs w:val="28"/>
        </w:rPr>
      </w:pPr>
      <w:r w:rsidRPr="00A46019">
        <w:rPr>
          <w:rFonts w:ascii="Times New Roman" w:hAnsi="Times New Roman"/>
          <w:b/>
          <w:bCs/>
          <w:color w:val="000000"/>
          <w:sz w:val="28"/>
          <w:szCs w:val="28"/>
        </w:rPr>
        <w:t xml:space="preserve">Проектная и учебно-исследовательская деятельность обучающихся в </w:t>
      </w:r>
      <w:r w:rsidR="008400D1" w:rsidRPr="00A46019">
        <w:rPr>
          <w:rFonts w:ascii="Times New Roman" w:hAnsi="Times New Roman"/>
          <w:b/>
          <w:bCs/>
          <w:color w:val="000000"/>
          <w:sz w:val="28"/>
          <w:szCs w:val="28"/>
        </w:rPr>
        <w:t>гимназии</w:t>
      </w:r>
      <w:r w:rsidRPr="00A46019">
        <w:rPr>
          <w:rFonts w:ascii="Times New Roman" w:hAnsi="Times New Roman"/>
          <w:b/>
          <w:bCs/>
          <w:color w:val="000000"/>
          <w:sz w:val="28"/>
          <w:szCs w:val="28"/>
        </w:rPr>
        <w:t xml:space="preserve">: структура, содержание и оценивание   </w:t>
      </w:r>
    </w:p>
    <w:p w:rsidR="00FA1A10" w:rsidRPr="00A46019" w:rsidRDefault="00FA1A10" w:rsidP="00FA1A10">
      <w:pPr>
        <w:spacing w:after="0" w:line="240" w:lineRule="auto"/>
        <w:ind w:firstLine="709"/>
        <w:jc w:val="both"/>
        <w:rPr>
          <w:rFonts w:ascii="Times New Roman" w:eastAsiaTheme="minorHAnsi" w:hAnsi="Times New Roman"/>
          <w:color w:val="000000"/>
          <w:sz w:val="28"/>
          <w:szCs w:val="28"/>
        </w:rPr>
      </w:pPr>
      <w:r w:rsidRPr="00A46019">
        <w:rPr>
          <w:rFonts w:ascii="Times New Roman" w:eastAsiaTheme="minorHAnsi" w:hAnsi="Times New Roman"/>
          <w:color w:val="000000"/>
          <w:sz w:val="28"/>
          <w:szCs w:val="28"/>
        </w:rPr>
        <w:t>Программа учебно-исследовательской и проектной деятельности обучающихся является средством  реализации требований ФГОС к личностным и метапредметным результатам освоения основной образовательной  программы, конкретизирует методы формирования универсальных  учебных действий на уровне основной школы в части повышения мотивации и эффективности учебной деятельности обучающихся.</w:t>
      </w:r>
    </w:p>
    <w:p w:rsidR="00FA1A10" w:rsidRPr="00A46019" w:rsidRDefault="00FA1A10" w:rsidP="00FA1A10">
      <w:pPr>
        <w:spacing w:after="0" w:line="240" w:lineRule="auto"/>
        <w:ind w:firstLine="709"/>
        <w:jc w:val="both"/>
        <w:rPr>
          <w:rFonts w:ascii="Times New Roman" w:eastAsiaTheme="minorHAnsi" w:hAnsi="Times New Roman"/>
          <w:color w:val="000000"/>
          <w:sz w:val="28"/>
          <w:szCs w:val="28"/>
        </w:rPr>
      </w:pPr>
      <w:r w:rsidRPr="00A46019">
        <w:rPr>
          <w:rFonts w:ascii="Times New Roman" w:eastAsiaTheme="minorHAnsi" w:hAnsi="Times New Roman"/>
          <w:color w:val="000000"/>
          <w:sz w:val="28"/>
          <w:szCs w:val="28"/>
        </w:rPr>
        <w:t xml:space="preserve">Программа учебно-исследовательской и проектной деятельности, разработанная в </w:t>
      </w:r>
      <w:r w:rsidR="008400D1" w:rsidRPr="00A46019">
        <w:rPr>
          <w:rFonts w:ascii="Times New Roman" w:eastAsiaTheme="minorHAnsi" w:hAnsi="Times New Roman"/>
          <w:color w:val="000000"/>
          <w:sz w:val="28"/>
          <w:szCs w:val="28"/>
        </w:rPr>
        <w:t>гимназии</w:t>
      </w:r>
      <w:r w:rsidRPr="00A46019">
        <w:rPr>
          <w:rFonts w:ascii="Times New Roman" w:eastAsiaTheme="minorHAnsi" w:hAnsi="Times New Roman"/>
          <w:color w:val="000000"/>
          <w:sz w:val="28"/>
          <w:szCs w:val="28"/>
        </w:rPr>
        <w:t>,  направлена на развитие творческих способностей обучающихся, формирование у них основ культуры исследовательской и проектной деятельности, системных представлений и позитивного социального опыта применения  методов и  технологий этих видов  деятельности, развитие  умений обучающихся самостоятельно определять цели и результаты такой деятельности.</w:t>
      </w:r>
    </w:p>
    <w:p w:rsidR="00FA1A10" w:rsidRPr="00A46019" w:rsidRDefault="00FA1A10" w:rsidP="00FA1A10">
      <w:pPr>
        <w:spacing w:after="0" w:line="240" w:lineRule="auto"/>
        <w:ind w:firstLine="709"/>
        <w:jc w:val="both"/>
        <w:rPr>
          <w:rFonts w:ascii="Times New Roman" w:eastAsiaTheme="minorHAnsi" w:hAnsi="Times New Roman"/>
          <w:color w:val="000000"/>
          <w:sz w:val="28"/>
          <w:szCs w:val="28"/>
        </w:rPr>
      </w:pPr>
      <w:r w:rsidRPr="00A46019">
        <w:rPr>
          <w:rFonts w:ascii="Times New Roman" w:eastAsiaTheme="minorHAnsi" w:hAnsi="Times New Roman"/>
          <w:color w:val="000000"/>
          <w:sz w:val="28"/>
          <w:szCs w:val="28"/>
        </w:rPr>
        <w:t xml:space="preserve">Важным аспектом организации проектной и учебно-исследовательской деятельности в </w:t>
      </w:r>
      <w:r w:rsidR="008400D1" w:rsidRPr="00A46019">
        <w:rPr>
          <w:rFonts w:ascii="Times New Roman" w:eastAsiaTheme="minorHAnsi" w:hAnsi="Times New Roman"/>
          <w:color w:val="000000"/>
          <w:sz w:val="28"/>
          <w:szCs w:val="28"/>
        </w:rPr>
        <w:t>гимназии</w:t>
      </w:r>
      <w:r w:rsidRPr="00A46019">
        <w:rPr>
          <w:rFonts w:ascii="Times New Roman" w:eastAsiaTheme="minorHAnsi" w:hAnsi="Times New Roman"/>
          <w:color w:val="000000"/>
          <w:sz w:val="28"/>
          <w:szCs w:val="28"/>
        </w:rPr>
        <w:t xml:space="preserve"> является преемственность и реализация   принципа от простых форм к сложным. Вхождение в проектную деятельность необходимо начинать уже на уровне  начальной школы. К уровню основной школы  обучающиеся  должны подойти, имея  самые элементарные навыки  проектной и учебно-исследовательской работы. </w:t>
      </w:r>
    </w:p>
    <w:p w:rsidR="00FA1A10" w:rsidRPr="00A46019" w:rsidRDefault="00FA1A10" w:rsidP="00FA1A10">
      <w:pPr>
        <w:spacing w:after="0" w:line="240" w:lineRule="auto"/>
        <w:ind w:firstLine="709"/>
        <w:jc w:val="both"/>
        <w:rPr>
          <w:rFonts w:ascii="Times New Roman" w:eastAsiaTheme="minorHAnsi" w:hAnsi="Times New Roman"/>
          <w:color w:val="000000"/>
          <w:sz w:val="28"/>
          <w:szCs w:val="28"/>
        </w:rPr>
      </w:pPr>
      <w:r w:rsidRPr="00A46019">
        <w:rPr>
          <w:rFonts w:ascii="Times New Roman" w:eastAsiaTheme="minorHAnsi" w:hAnsi="Times New Roman"/>
          <w:color w:val="000000"/>
          <w:sz w:val="28"/>
          <w:szCs w:val="28"/>
        </w:rPr>
        <w:t xml:space="preserve">В процессе проектной деятельности  обучающихся  на всех  уровнях и этапах  образования приветствуется помощь родителей, но в качестве  главных наставников в этом роде деятельности, естественно,  выступают педагоги </w:t>
      </w:r>
      <w:r w:rsidR="008400D1" w:rsidRPr="00A46019">
        <w:rPr>
          <w:rFonts w:ascii="Times New Roman" w:eastAsiaTheme="minorHAnsi" w:hAnsi="Times New Roman"/>
          <w:color w:val="000000"/>
          <w:sz w:val="28"/>
          <w:szCs w:val="28"/>
        </w:rPr>
        <w:t>гимназии</w:t>
      </w:r>
      <w:r w:rsidRPr="00A46019">
        <w:rPr>
          <w:rFonts w:ascii="Times New Roman" w:eastAsiaTheme="minorHAnsi" w:hAnsi="Times New Roman"/>
          <w:color w:val="000000"/>
          <w:sz w:val="28"/>
          <w:szCs w:val="28"/>
        </w:rPr>
        <w:t xml:space="preserve">. Они  оказывают помощь на этапе определения и осмысления проблемы, постановки цели проекта и выделения конкретных задач, определения алгоритма действий. Начиная с 5 класса, </w:t>
      </w:r>
      <w:r w:rsidR="008400D1" w:rsidRPr="00A46019">
        <w:rPr>
          <w:rFonts w:ascii="Times New Roman" w:eastAsiaTheme="minorHAnsi" w:hAnsi="Times New Roman"/>
          <w:color w:val="000000"/>
          <w:sz w:val="28"/>
          <w:szCs w:val="28"/>
        </w:rPr>
        <w:t>гимназисты</w:t>
      </w:r>
      <w:r w:rsidRPr="00A46019">
        <w:rPr>
          <w:rFonts w:ascii="Times New Roman" w:eastAsiaTheme="minorHAnsi" w:hAnsi="Times New Roman"/>
          <w:color w:val="000000"/>
          <w:sz w:val="28"/>
          <w:szCs w:val="28"/>
        </w:rPr>
        <w:t xml:space="preserve"> на уроках и во внеурочной деятельности с  помощью педагогов решают  проектные задачи различного уровня, постепенно приобретая  необходимые навыки проектной и учебно-исследовательской   деятельности. </w:t>
      </w:r>
    </w:p>
    <w:p w:rsidR="00FA1A10" w:rsidRPr="00A46019" w:rsidRDefault="00FA1A10" w:rsidP="00FA1A10">
      <w:pPr>
        <w:spacing w:after="0" w:line="240" w:lineRule="auto"/>
        <w:ind w:firstLine="709"/>
        <w:jc w:val="both"/>
        <w:rPr>
          <w:rFonts w:ascii="Times New Roman" w:eastAsiaTheme="minorHAnsi" w:hAnsi="Times New Roman"/>
          <w:color w:val="000000"/>
          <w:sz w:val="28"/>
          <w:szCs w:val="28"/>
        </w:rPr>
      </w:pPr>
      <w:r w:rsidRPr="00A46019">
        <w:rPr>
          <w:rFonts w:ascii="Times New Roman" w:eastAsiaTheme="minorHAnsi" w:hAnsi="Times New Roman"/>
          <w:color w:val="000000"/>
          <w:sz w:val="28"/>
          <w:szCs w:val="28"/>
        </w:rPr>
        <w:t xml:space="preserve">Защита учебных проектов  используется в </w:t>
      </w:r>
      <w:r w:rsidR="008400D1" w:rsidRPr="00A46019">
        <w:rPr>
          <w:rFonts w:ascii="Times New Roman" w:eastAsiaTheme="minorHAnsi" w:hAnsi="Times New Roman"/>
          <w:color w:val="000000"/>
          <w:sz w:val="28"/>
          <w:szCs w:val="28"/>
        </w:rPr>
        <w:t>гимназии</w:t>
      </w:r>
      <w:r w:rsidRPr="00A46019">
        <w:rPr>
          <w:rFonts w:ascii="Times New Roman" w:eastAsiaTheme="minorHAnsi" w:hAnsi="Times New Roman"/>
          <w:color w:val="000000"/>
          <w:sz w:val="28"/>
          <w:szCs w:val="28"/>
        </w:rPr>
        <w:t xml:space="preserve"> как форма проведения итогового контроля  по тому или иному учебному предмету. В 5-6 классах это, в первую очередь, учебный курс «Основы  духовно-нравственной культуры народов России»,  широкая проблематика которого предполагает использование проектных технологий (что отражено и в Примерной программе  данного курса).  </w:t>
      </w:r>
    </w:p>
    <w:p w:rsidR="00FA1A10" w:rsidRPr="00A46019" w:rsidRDefault="00FA1A10" w:rsidP="00FA1A10">
      <w:pPr>
        <w:spacing w:after="0" w:line="240" w:lineRule="auto"/>
        <w:ind w:firstLine="709"/>
        <w:jc w:val="both"/>
        <w:rPr>
          <w:rFonts w:ascii="Times New Roman" w:eastAsiaTheme="minorHAnsi" w:hAnsi="Times New Roman"/>
          <w:color w:val="000000"/>
          <w:sz w:val="28"/>
          <w:szCs w:val="28"/>
        </w:rPr>
      </w:pPr>
    </w:p>
    <w:tbl>
      <w:tblPr>
        <w:tblW w:w="0" w:type="auto"/>
        <w:tblLook w:val="04A0" w:firstRow="1" w:lastRow="0" w:firstColumn="1" w:lastColumn="0" w:noHBand="0" w:noVBand="1"/>
      </w:tblPr>
      <w:tblGrid>
        <w:gridCol w:w="4784"/>
        <w:gridCol w:w="4786"/>
      </w:tblGrid>
      <w:tr w:rsidR="00FA1A10" w:rsidRPr="00A46019" w:rsidTr="00133531">
        <w:tc>
          <w:tcPr>
            <w:tcW w:w="9570" w:type="dxa"/>
            <w:gridSpan w:val="2"/>
          </w:tcPr>
          <w:p w:rsidR="00FA1A10" w:rsidRPr="00A46019" w:rsidRDefault="00FA1A10" w:rsidP="00133531">
            <w:pPr>
              <w:jc w:val="both"/>
              <w:rPr>
                <w:rFonts w:ascii="Times New Roman" w:eastAsiaTheme="minorHAnsi" w:hAnsi="Times New Roman"/>
                <w:color w:val="000000"/>
                <w:sz w:val="24"/>
                <w:szCs w:val="24"/>
              </w:rPr>
            </w:pPr>
            <w:r w:rsidRPr="00A46019">
              <w:rPr>
                <w:rFonts w:ascii="Times New Roman" w:eastAsiaTheme="minorHAnsi" w:hAnsi="Times New Roman"/>
                <w:b/>
                <w:color w:val="000000"/>
                <w:sz w:val="24"/>
                <w:szCs w:val="24"/>
              </w:rPr>
              <w:t>Уровень начальной школы</w:t>
            </w:r>
          </w:p>
        </w:tc>
      </w:tr>
      <w:tr w:rsidR="00FA1A10" w:rsidRPr="00A46019" w:rsidTr="00133531">
        <w:tc>
          <w:tcPr>
            <w:tcW w:w="4784" w:type="dxa"/>
          </w:tcPr>
          <w:p w:rsidR="00FA1A10" w:rsidRPr="00A46019" w:rsidRDefault="00FA1A10" w:rsidP="00133531">
            <w:pPr>
              <w:jc w:val="both"/>
              <w:rPr>
                <w:rFonts w:ascii="Times New Roman" w:eastAsiaTheme="minorHAnsi" w:hAnsi="Times New Roman"/>
                <w:color w:val="000000"/>
                <w:sz w:val="24"/>
                <w:szCs w:val="24"/>
              </w:rPr>
            </w:pPr>
            <w:r w:rsidRPr="00A46019">
              <w:rPr>
                <w:rFonts w:ascii="Times New Roman" w:eastAsiaTheme="minorHAnsi" w:hAnsi="Times New Roman"/>
                <w:color w:val="000000"/>
                <w:sz w:val="24"/>
                <w:szCs w:val="24"/>
              </w:rPr>
              <w:t>1 класс</w:t>
            </w:r>
          </w:p>
        </w:tc>
        <w:tc>
          <w:tcPr>
            <w:tcW w:w="4786" w:type="dxa"/>
          </w:tcPr>
          <w:p w:rsidR="00FA1A10" w:rsidRPr="00A46019" w:rsidRDefault="00FA1A10" w:rsidP="00133531">
            <w:pPr>
              <w:jc w:val="both"/>
              <w:rPr>
                <w:rFonts w:ascii="Times New Roman" w:eastAsiaTheme="minorHAnsi" w:hAnsi="Times New Roman"/>
                <w:color w:val="000000"/>
                <w:sz w:val="24"/>
                <w:szCs w:val="24"/>
              </w:rPr>
            </w:pPr>
            <w:r w:rsidRPr="00A46019">
              <w:rPr>
                <w:rFonts w:ascii="Times New Roman" w:eastAsiaTheme="minorHAnsi" w:hAnsi="Times New Roman"/>
                <w:color w:val="000000"/>
                <w:sz w:val="24"/>
                <w:szCs w:val="24"/>
              </w:rPr>
              <w:t>Решение  простейших проектных задач  на уроках</w:t>
            </w:r>
          </w:p>
        </w:tc>
      </w:tr>
      <w:tr w:rsidR="00FA1A10" w:rsidRPr="00A46019" w:rsidTr="00133531">
        <w:tc>
          <w:tcPr>
            <w:tcW w:w="4784" w:type="dxa"/>
          </w:tcPr>
          <w:p w:rsidR="00FA1A10" w:rsidRPr="00A46019" w:rsidRDefault="00FA1A10" w:rsidP="00133531">
            <w:pPr>
              <w:jc w:val="both"/>
              <w:rPr>
                <w:rFonts w:ascii="Times New Roman" w:eastAsiaTheme="minorHAnsi" w:hAnsi="Times New Roman"/>
                <w:color w:val="000000"/>
                <w:sz w:val="24"/>
                <w:szCs w:val="24"/>
              </w:rPr>
            </w:pPr>
            <w:r w:rsidRPr="00A46019">
              <w:rPr>
                <w:rFonts w:ascii="Times New Roman" w:eastAsiaTheme="minorHAnsi" w:hAnsi="Times New Roman"/>
                <w:color w:val="000000"/>
                <w:sz w:val="24"/>
                <w:szCs w:val="24"/>
              </w:rPr>
              <w:t>2-4 классы</w:t>
            </w:r>
          </w:p>
        </w:tc>
        <w:tc>
          <w:tcPr>
            <w:tcW w:w="4786" w:type="dxa"/>
          </w:tcPr>
          <w:p w:rsidR="00FA1A10" w:rsidRPr="00A46019" w:rsidRDefault="00FA1A10" w:rsidP="00133531">
            <w:pPr>
              <w:jc w:val="both"/>
              <w:rPr>
                <w:rFonts w:ascii="Times New Roman" w:eastAsiaTheme="minorHAnsi" w:hAnsi="Times New Roman"/>
                <w:color w:val="000000"/>
                <w:sz w:val="24"/>
                <w:szCs w:val="24"/>
              </w:rPr>
            </w:pPr>
            <w:r w:rsidRPr="00A46019">
              <w:rPr>
                <w:rFonts w:ascii="Times New Roman" w:eastAsiaTheme="minorHAnsi" w:hAnsi="Times New Roman"/>
                <w:color w:val="000000"/>
                <w:sz w:val="24"/>
                <w:szCs w:val="24"/>
              </w:rPr>
              <w:t xml:space="preserve">Решение проектных, творческих задач. Выполнение краткосрочных  индивидуальных проектов  (по желанию). </w:t>
            </w:r>
          </w:p>
          <w:p w:rsidR="00FA1A10" w:rsidRPr="00A46019" w:rsidRDefault="00FA1A10" w:rsidP="00133531">
            <w:pPr>
              <w:jc w:val="both"/>
              <w:rPr>
                <w:rFonts w:ascii="Times New Roman" w:eastAsiaTheme="minorHAnsi" w:hAnsi="Times New Roman"/>
                <w:color w:val="000000"/>
                <w:sz w:val="24"/>
                <w:szCs w:val="24"/>
              </w:rPr>
            </w:pPr>
            <w:r w:rsidRPr="00A46019">
              <w:rPr>
                <w:rFonts w:ascii="Times New Roman" w:eastAsiaTheme="minorHAnsi" w:hAnsi="Times New Roman"/>
                <w:color w:val="000000"/>
                <w:sz w:val="24"/>
                <w:szCs w:val="24"/>
              </w:rPr>
              <w:t xml:space="preserve">Возможно апробирование проектных технологий на учебном  курсе «Основы религиозных  культур и светской этики». </w:t>
            </w:r>
          </w:p>
        </w:tc>
      </w:tr>
      <w:tr w:rsidR="00FA1A10" w:rsidRPr="00A46019" w:rsidTr="00133531">
        <w:tc>
          <w:tcPr>
            <w:tcW w:w="9570" w:type="dxa"/>
            <w:gridSpan w:val="2"/>
          </w:tcPr>
          <w:p w:rsidR="00FA1A10" w:rsidRPr="00A46019" w:rsidRDefault="00FA1A10" w:rsidP="00133531">
            <w:pPr>
              <w:jc w:val="both"/>
              <w:rPr>
                <w:rFonts w:ascii="Times New Roman" w:eastAsiaTheme="minorHAnsi" w:hAnsi="Times New Roman"/>
                <w:color w:val="000000"/>
                <w:sz w:val="24"/>
                <w:szCs w:val="24"/>
              </w:rPr>
            </w:pPr>
            <w:r w:rsidRPr="00A46019">
              <w:rPr>
                <w:rFonts w:ascii="Times New Roman" w:eastAsiaTheme="minorHAnsi" w:hAnsi="Times New Roman"/>
                <w:b/>
                <w:color w:val="000000"/>
                <w:sz w:val="24"/>
                <w:szCs w:val="24"/>
              </w:rPr>
              <w:t>Уровень основной школы</w:t>
            </w:r>
          </w:p>
        </w:tc>
      </w:tr>
      <w:tr w:rsidR="00FA1A10" w:rsidRPr="00A46019" w:rsidTr="00133531">
        <w:tc>
          <w:tcPr>
            <w:tcW w:w="4784" w:type="dxa"/>
          </w:tcPr>
          <w:p w:rsidR="00FA1A10" w:rsidRPr="00A46019" w:rsidRDefault="00FA1A10" w:rsidP="00133531">
            <w:pPr>
              <w:jc w:val="both"/>
              <w:rPr>
                <w:rFonts w:ascii="Times New Roman" w:eastAsiaTheme="minorHAnsi" w:hAnsi="Times New Roman"/>
                <w:color w:val="000000"/>
                <w:sz w:val="24"/>
                <w:szCs w:val="24"/>
              </w:rPr>
            </w:pPr>
            <w:r w:rsidRPr="00A46019">
              <w:rPr>
                <w:rFonts w:ascii="Times New Roman" w:eastAsiaTheme="minorHAnsi" w:hAnsi="Times New Roman"/>
                <w:color w:val="000000"/>
                <w:sz w:val="24"/>
                <w:szCs w:val="24"/>
              </w:rPr>
              <w:t>5-6 классы</w:t>
            </w:r>
          </w:p>
        </w:tc>
        <w:tc>
          <w:tcPr>
            <w:tcW w:w="4786" w:type="dxa"/>
          </w:tcPr>
          <w:p w:rsidR="00FA1A10" w:rsidRPr="00A46019" w:rsidRDefault="00FA1A10" w:rsidP="00133531">
            <w:pPr>
              <w:jc w:val="both"/>
              <w:rPr>
                <w:rFonts w:ascii="Times New Roman" w:eastAsiaTheme="minorHAnsi" w:hAnsi="Times New Roman"/>
                <w:color w:val="000000"/>
                <w:sz w:val="24"/>
                <w:szCs w:val="24"/>
              </w:rPr>
            </w:pPr>
            <w:r w:rsidRPr="00A46019">
              <w:rPr>
                <w:rFonts w:ascii="Times New Roman" w:eastAsiaTheme="minorHAnsi" w:hAnsi="Times New Roman"/>
                <w:color w:val="000000"/>
                <w:sz w:val="24"/>
                <w:szCs w:val="24"/>
              </w:rPr>
              <w:t xml:space="preserve">Решение проектных, творческих задач на уроках и во внеурочной деятельности. Выполнение индивидуальных  проектов по темам учебного предмета «Основы духовно-нравственной культуры народов России» (индивидуальных или коллективных – по желанию).   </w:t>
            </w:r>
          </w:p>
        </w:tc>
      </w:tr>
      <w:tr w:rsidR="00FA1A10" w:rsidRPr="00A46019" w:rsidTr="00133531">
        <w:tc>
          <w:tcPr>
            <w:tcW w:w="4784" w:type="dxa"/>
          </w:tcPr>
          <w:p w:rsidR="00FA1A10" w:rsidRPr="00A46019" w:rsidRDefault="00FA1A10" w:rsidP="00133531">
            <w:pPr>
              <w:jc w:val="both"/>
              <w:rPr>
                <w:rFonts w:ascii="Times New Roman" w:eastAsiaTheme="minorHAnsi" w:hAnsi="Times New Roman"/>
                <w:color w:val="000000"/>
                <w:sz w:val="24"/>
                <w:szCs w:val="24"/>
              </w:rPr>
            </w:pPr>
            <w:r w:rsidRPr="00A46019">
              <w:rPr>
                <w:rFonts w:ascii="Times New Roman" w:eastAsiaTheme="minorHAnsi" w:hAnsi="Times New Roman"/>
                <w:color w:val="000000"/>
                <w:sz w:val="24"/>
                <w:szCs w:val="24"/>
              </w:rPr>
              <w:t>7-8 классы</w:t>
            </w:r>
          </w:p>
        </w:tc>
        <w:tc>
          <w:tcPr>
            <w:tcW w:w="4786" w:type="dxa"/>
          </w:tcPr>
          <w:p w:rsidR="00FA1A10" w:rsidRPr="00A46019" w:rsidRDefault="00FA1A10" w:rsidP="00133531">
            <w:pPr>
              <w:jc w:val="both"/>
              <w:rPr>
                <w:rFonts w:ascii="Times New Roman" w:eastAsiaTheme="minorHAnsi" w:hAnsi="Times New Roman"/>
                <w:color w:val="000000"/>
                <w:sz w:val="24"/>
                <w:szCs w:val="24"/>
              </w:rPr>
            </w:pPr>
            <w:r w:rsidRPr="00A46019">
              <w:rPr>
                <w:rFonts w:ascii="Times New Roman" w:eastAsiaTheme="minorHAnsi" w:hAnsi="Times New Roman"/>
                <w:color w:val="000000"/>
                <w:sz w:val="24"/>
                <w:szCs w:val="24"/>
              </w:rPr>
              <w:t xml:space="preserve">Обязательное выполнение группового проекта в 7 классе по одному из учебных предметов. </w:t>
            </w:r>
          </w:p>
          <w:p w:rsidR="00FA1A10" w:rsidRPr="00A46019" w:rsidRDefault="00FA1A10" w:rsidP="00133531">
            <w:pPr>
              <w:jc w:val="both"/>
              <w:rPr>
                <w:rFonts w:ascii="Times New Roman" w:eastAsiaTheme="minorHAnsi" w:hAnsi="Times New Roman"/>
                <w:color w:val="000000"/>
                <w:sz w:val="24"/>
                <w:szCs w:val="24"/>
              </w:rPr>
            </w:pPr>
            <w:r w:rsidRPr="00A46019">
              <w:rPr>
                <w:rFonts w:ascii="Times New Roman" w:eastAsiaTheme="minorHAnsi" w:hAnsi="Times New Roman"/>
                <w:color w:val="000000"/>
                <w:sz w:val="24"/>
                <w:szCs w:val="24"/>
              </w:rPr>
              <w:t xml:space="preserve">В 8 классе -  работа над индивидуальным проектом по выбранному предмету (обязательно). </w:t>
            </w:r>
          </w:p>
        </w:tc>
      </w:tr>
      <w:tr w:rsidR="00FA1A10" w:rsidRPr="00A46019" w:rsidTr="00133531">
        <w:tc>
          <w:tcPr>
            <w:tcW w:w="4784" w:type="dxa"/>
          </w:tcPr>
          <w:p w:rsidR="00FA1A10" w:rsidRPr="00A46019" w:rsidRDefault="00FA1A10" w:rsidP="00133531">
            <w:pPr>
              <w:jc w:val="both"/>
              <w:rPr>
                <w:rFonts w:ascii="Times New Roman" w:eastAsiaTheme="minorHAnsi" w:hAnsi="Times New Roman"/>
                <w:color w:val="000000"/>
                <w:sz w:val="24"/>
                <w:szCs w:val="24"/>
              </w:rPr>
            </w:pPr>
            <w:r w:rsidRPr="00A46019">
              <w:rPr>
                <w:rFonts w:ascii="Times New Roman" w:eastAsiaTheme="minorHAnsi" w:hAnsi="Times New Roman"/>
                <w:color w:val="000000"/>
                <w:sz w:val="24"/>
                <w:szCs w:val="24"/>
              </w:rPr>
              <w:t>9 класс</w:t>
            </w:r>
          </w:p>
        </w:tc>
        <w:tc>
          <w:tcPr>
            <w:tcW w:w="4786" w:type="dxa"/>
          </w:tcPr>
          <w:p w:rsidR="00FA1A10" w:rsidRPr="00A46019" w:rsidRDefault="00FA1A10" w:rsidP="00133531">
            <w:pPr>
              <w:jc w:val="both"/>
              <w:rPr>
                <w:rFonts w:ascii="Times New Roman" w:eastAsiaTheme="minorHAnsi" w:hAnsi="Times New Roman"/>
                <w:color w:val="000000"/>
                <w:sz w:val="24"/>
                <w:szCs w:val="24"/>
              </w:rPr>
            </w:pPr>
            <w:r w:rsidRPr="00A46019">
              <w:rPr>
                <w:rFonts w:ascii="Times New Roman" w:eastAsiaTheme="minorHAnsi" w:hAnsi="Times New Roman"/>
                <w:color w:val="000000"/>
                <w:sz w:val="24"/>
                <w:szCs w:val="24"/>
              </w:rPr>
              <w:t xml:space="preserve">Публичная  защита индивидуального проекта в рамках одного или нескольких учебных предметов. </w:t>
            </w:r>
          </w:p>
        </w:tc>
      </w:tr>
    </w:tbl>
    <w:p w:rsidR="00FA1A10" w:rsidRPr="00A46019" w:rsidRDefault="00FA1A10" w:rsidP="00FA1A10">
      <w:pPr>
        <w:spacing w:after="0" w:line="240" w:lineRule="auto"/>
        <w:ind w:firstLine="709"/>
        <w:jc w:val="both"/>
        <w:rPr>
          <w:rFonts w:ascii="Times New Roman" w:eastAsiaTheme="minorHAnsi" w:hAnsi="Times New Roman"/>
          <w:color w:val="000000"/>
          <w:sz w:val="28"/>
          <w:szCs w:val="28"/>
        </w:rPr>
      </w:pPr>
      <w:r w:rsidRPr="00A46019">
        <w:rPr>
          <w:rFonts w:ascii="Times New Roman" w:eastAsiaTheme="minorHAnsi" w:hAnsi="Times New Roman"/>
          <w:color w:val="000000"/>
          <w:sz w:val="28"/>
          <w:szCs w:val="28"/>
        </w:rPr>
        <w:t xml:space="preserve">  </w:t>
      </w:r>
    </w:p>
    <w:p w:rsidR="00FA1A10" w:rsidRPr="00A46019" w:rsidRDefault="00FA1A10" w:rsidP="00FA1A10">
      <w:pPr>
        <w:widowControl w:val="0"/>
        <w:spacing w:after="0" w:line="240" w:lineRule="auto"/>
        <w:jc w:val="both"/>
        <w:rPr>
          <w:rFonts w:ascii="Times New Roman" w:eastAsia="Times New Roman" w:hAnsi="Times New Roman"/>
          <w:sz w:val="28"/>
          <w:szCs w:val="28"/>
        </w:rPr>
      </w:pPr>
      <w:r w:rsidRPr="00A46019">
        <w:rPr>
          <w:rFonts w:ascii="Times New Roman" w:eastAsia="Times New Roman" w:hAnsi="Times New Roman"/>
          <w:b/>
          <w:bCs/>
          <w:i/>
          <w:iCs/>
          <w:sz w:val="28"/>
          <w:szCs w:val="28"/>
        </w:rPr>
        <w:t>Особенности реализации учебно-исследовательской деятельности на уровне ООО</w:t>
      </w:r>
    </w:p>
    <w:p w:rsidR="00FA1A10" w:rsidRPr="00A46019" w:rsidRDefault="00FA1A10" w:rsidP="00FA1A10">
      <w:pPr>
        <w:widowControl w:val="0"/>
        <w:spacing w:after="0" w:line="240" w:lineRule="auto"/>
        <w:ind w:firstLine="709"/>
        <w:jc w:val="both"/>
        <w:rPr>
          <w:rFonts w:ascii="Times New Roman" w:eastAsia="Times New Roman" w:hAnsi="Times New Roman"/>
          <w:sz w:val="28"/>
          <w:szCs w:val="28"/>
        </w:rPr>
      </w:pPr>
    </w:p>
    <w:p w:rsidR="00FA1A10" w:rsidRPr="00A46019" w:rsidRDefault="00FA1A10" w:rsidP="00FA1A10">
      <w:pPr>
        <w:widowControl w:val="0"/>
        <w:spacing w:after="0" w:line="240" w:lineRule="auto"/>
        <w:ind w:firstLine="709"/>
        <w:jc w:val="both"/>
        <w:rPr>
          <w:rFonts w:ascii="Times New Roman" w:eastAsia="Times New Roman" w:hAnsi="Times New Roman"/>
          <w:sz w:val="28"/>
          <w:szCs w:val="28"/>
        </w:rPr>
      </w:pPr>
      <w:r w:rsidRPr="00A46019">
        <w:rPr>
          <w:rFonts w:ascii="Times New Roman" w:eastAsia="Times New Roman" w:hAnsi="Times New Roman"/>
          <w:sz w:val="28"/>
          <w:szCs w:val="28"/>
        </w:rPr>
        <w:t>Как уже указывалось выше учебно-исследовательская  деятельность (далее — УИД)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rsidR="00FA1A10" w:rsidRPr="00A46019" w:rsidRDefault="00FA1A10" w:rsidP="00FA1A10">
      <w:pPr>
        <w:widowControl w:val="0"/>
        <w:spacing w:after="0" w:line="240" w:lineRule="auto"/>
        <w:ind w:firstLine="709"/>
        <w:jc w:val="both"/>
        <w:rPr>
          <w:rFonts w:ascii="Times New Roman" w:eastAsia="Times New Roman" w:hAnsi="Times New Roman"/>
          <w:sz w:val="28"/>
          <w:szCs w:val="28"/>
        </w:rPr>
      </w:pPr>
      <w:r w:rsidRPr="00A46019">
        <w:rPr>
          <w:rFonts w:ascii="Times New Roman" w:eastAsia="Times New Roman" w:hAnsi="Times New Roman"/>
          <w:sz w:val="28"/>
          <w:szCs w:val="28"/>
        </w:rPr>
        <w:t>Исследовательские задачи представляют собой особый вид педагогической установки, ориентированной:</w:t>
      </w:r>
    </w:p>
    <w:p w:rsidR="00FA1A10" w:rsidRPr="00A46019" w:rsidRDefault="00FA1A10" w:rsidP="007F1B1F">
      <w:pPr>
        <w:widowControl w:val="0"/>
        <w:numPr>
          <w:ilvl w:val="0"/>
          <w:numId w:val="24"/>
        </w:numPr>
        <w:spacing w:after="0" w:line="240" w:lineRule="auto"/>
        <w:ind w:firstLine="709"/>
        <w:jc w:val="both"/>
        <w:rPr>
          <w:rFonts w:ascii="Times New Roman" w:eastAsia="Times New Roman" w:hAnsi="Times New Roman"/>
          <w:sz w:val="28"/>
          <w:szCs w:val="28"/>
        </w:rPr>
      </w:pPr>
      <w:r w:rsidRPr="00A46019">
        <w:rPr>
          <w:rFonts w:ascii="Times New Roman" w:eastAsia="Times New Roman" w:hAnsi="Times New Roman"/>
          <w:sz w:val="28"/>
          <w:szCs w:val="28"/>
        </w:rPr>
        <w:t>на формирование и развитие у школьников навыков поиска ответов на проблемные вопросы, предполагающие не использование имеющихся у школьников знаний, а получение новых посредством размышлений, рассуждений, предположений, экспериментирования;</w:t>
      </w:r>
    </w:p>
    <w:p w:rsidR="00FA1A10" w:rsidRPr="00A46019" w:rsidRDefault="00FA1A10" w:rsidP="007F1B1F">
      <w:pPr>
        <w:widowControl w:val="0"/>
        <w:numPr>
          <w:ilvl w:val="0"/>
          <w:numId w:val="24"/>
        </w:numPr>
        <w:spacing w:after="0" w:line="240" w:lineRule="auto"/>
        <w:ind w:firstLine="709"/>
        <w:jc w:val="both"/>
        <w:rPr>
          <w:rFonts w:ascii="Times New Roman" w:eastAsia="Times New Roman" w:hAnsi="Times New Roman"/>
          <w:sz w:val="28"/>
          <w:szCs w:val="28"/>
        </w:rPr>
      </w:pPr>
      <w:r w:rsidRPr="00A46019">
        <w:rPr>
          <w:rFonts w:ascii="Times New Roman" w:eastAsia="Times New Roman" w:hAnsi="Times New Roman"/>
          <w:sz w:val="28"/>
          <w:szCs w:val="28"/>
        </w:rPr>
        <w:t>на овладение школьниками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w:t>
      </w:r>
    </w:p>
    <w:p w:rsidR="00FA1A10" w:rsidRPr="00A46019" w:rsidRDefault="00FA1A10" w:rsidP="00FA1A10">
      <w:pPr>
        <w:widowControl w:val="0"/>
        <w:spacing w:after="0" w:line="240" w:lineRule="auto"/>
        <w:ind w:firstLine="709"/>
        <w:jc w:val="both"/>
        <w:rPr>
          <w:rFonts w:ascii="Times New Roman" w:eastAsia="Times New Roman" w:hAnsi="Times New Roman"/>
          <w:sz w:val="28"/>
          <w:szCs w:val="28"/>
        </w:rPr>
      </w:pPr>
      <w:r w:rsidRPr="00A46019">
        <w:rPr>
          <w:rFonts w:ascii="Times New Roman" w:eastAsia="Times New Roman" w:hAnsi="Times New Roman"/>
          <w:sz w:val="28"/>
          <w:szCs w:val="28"/>
        </w:rP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FA1A10" w:rsidRPr="00A46019" w:rsidRDefault="00FA1A10" w:rsidP="00FA1A10">
      <w:pPr>
        <w:widowControl w:val="0"/>
        <w:spacing w:after="0" w:line="240" w:lineRule="auto"/>
        <w:ind w:firstLine="709"/>
        <w:jc w:val="both"/>
        <w:rPr>
          <w:rFonts w:ascii="Times New Roman" w:eastAsia="Times New Roman" w:hAnsi="Times New Roman"/>
          <w:sz w:val="28"/>
          <w:szCs w:val="28"/>
        </w:rPr>
      </w:pPr>
      <w:r w:rsidRPr="00A46019">
        <w:rPr>
          <w:rFonts w:ascii="Times New Roman" w:eastAsia="Times New Roman" w:hAnsi="Times New Roman"/>
          <w:sz w:val="28"/>
          <w:szCs w:val="28"/>
        </w:rPr>
        <w:t>Осуществление УИД обучающимися включает в себя ряд этапов:</w:t>
      </w:r>
    </w:p>
    <w:p w:rsidR="00FA1A10" w:rsidRPr="00A46019" w:rsidRDefault="00FA1A10" w:rsidP="007F1B1F">
      <w:pPr>
        <w:widowControl w:val="0"/>
        <w:numPr>
          <w:ilvl w:val="0"/>
          <w:numId w:val="25"/>
        </w:numPr>
        <w:spacing w:after="0" w:line="240" w:lineRule="auto"/>
        <w:ind w:firstLine="709"/>
        <w:jc w:val="both"/>
        <w:rPr>
          <w:rFonts w:ascii="Times New Roman" w:eastAsia="Times New Roman" w:hAnsi="Times New Roman"/>
          <w:sz w:val="28"/>
          <w:szCs w:val="28"/>
        </w:rPr>
      </w:pPr>
      <w:r w:rsidRPr="00A46019">
        <w:rPr>
          <w:rFonts w:ascii="Times New Roman" w:eastAsia="Times New Roman" w:hAnsi="Times New Roman"/>
          <w:sz w:val="28"/>
          <w:szCs w:val="28"/>
        </w:rPr>
        <w:t>обоснование актуальности исследования</w:t>
      </w:r>
    </w:p>
    <w:p w:rsidR="00FA1A10" w:rsidRPr="00A46019" w:rsidRDefault="00FA1A10" w:rsidP="007F1B1F">
      <w:pPr>
        <w:widowControl w:val="0"/>
        <w:numPr>
          <w:ilvl w:val="0"/>
          <w:numId w:val="25"/>
        </w:numPr>
        <w:spacing w:after="0" w:line="240" w:lineRule="auto"/>
        <w:ind w:firstLine="709"/>
        <w:jc w:val="both"/>
        <w:rPr>
          <w:rFonts w:ascii="Times New Roman" w:eastAsia="Times New Roman" w:hAnsi="Times New Roman"/>
          <w:sz w:val="28"/>
          <w:szCs w:val="28"/>
        </w:rPr>
      </w:pPr>
      <w:r w:rsidRPr="00A46019">
        <w:rPr>
          <w:rFonts w:ascii="Times New Roman" w:eastAsia="Times New Roman" w:hAnsi="Times New Roman"/>
          <w:sz w:val="28"/>
          <w:szCs w:val="28"/>
        </w:rPr>
        <w:t>планирование/проектирование исследовательских работ (выдвижение гипотезы, постановка цели и задач), выбор необходимых средств/инструментария;</w:t>
      </w:r>
    </w:p>
    <w:p w:rsidR="00FA1A10" w:rsidRPr="00A46019" w:rsidRDefault="00FA1A10" w:rsidP="007F1B1F">
      <w:pPr>
        <w:widowControl w:val="0"/>
        <w:numPr>
          <w:ilvl w:val="0"/>
          <w:numId w:val="25"/>
        </w:numPr>
        <w:spacing w:after="0" w:line="240" w:lineRule="auto"/>
        <w:ind w:firstLine="709"/>
        <w:jc w:val="both"/>
        <w:rPr>
          <w:rFonts w:ascii="Times New Roman" w:eastAsia="Times New Roman" w:hAnsi="Times New Roman"/>
          <w:sz w:val="28"/>
          <w:szCs w:val="28"/>
        </w:rPr>
      </w:pPr>
      <w:r w:rsidRPr="00A46019">
        <w:rPr>
          <w:rFonts w:ascii="Times New Roman" w:eastAsia="Times New Roman" w:hAnsi="Times New Roman"/>
          <w:sz w:val="28"/>
          <w:szCs w:val="28"/>
        </w:rPr>
        <w:t>собственно проведение исследования с обязательным поэтапным контролем и коррекцией результатов работ, проверка гипотезы;</w:t>
      </w:r>
    </w:p>
    <w:p w:rsidR="00FA1A10" w:rsidRPr="00A46019" w:rsidRDefault="00FA1A10" w:rsidP="007F1B1F">
      <w:pPr>
        <w:widowControl w:val="0"/>
        <w:numPr>
          <w:ilvl w:val="0"/>
          <w:numId w:val="25"/>
        </w:numPr>
        <w:spacing w:after="0" w:line="240" w:lineRule="auto"/>
        <w:ind w:firstLine="709"/>
        <w:jc w:val="both"/>
        <w:rPr>
          <w:rFonts w:ascii="Times New Roman" w:eastAsia="Times New Roman" w:hAnsi="Times New Roman"/>
          <w:sz w:val="28"/>
          <w:szCs w:val="28"/>
        </w:rPr>
      </w:pPr>
      <w:r w:rsidRPr="00A46019">
        <w:rPr>
          <w:rFonts w:ascii="Times New Roman" w:eastAsia="Times New Roman" w:hAnsi="Times New Roman"/>
          <w:sz w:val="28"/>
          <w:szCs w:val="28"/>
        </w:rPr>
        <w:t>описание процесса исследования, оформление результатов учебно-исследовательской деятельности в виде конечного продукта;</w:t>
      </w:r>
    </w:p>
    <w:p w:rsidR="00FA1A10" w:rsidRPr="00A46019" w:rsidRDefault="00FA1A10" w:rsidP="007F1B1F">
      <w:pPr>
        <w:widowControl w:val="0"/>
        <w:numPr>
          <w:ilvl w:val="0"/>
          <w:numId w:val="25"/>
        </w:numPr>
        <w:spacing w:after="0" w:line="240" w:lineRule="auto"/>
        <w:ind w:firstLine="709"/>
        <w:jc w:val="both"/>
        <w:rPr>
          <w:rFonts w:ascii="Times New Roman" w:eastAsia="Times New Roman" w:hAnsi="Times New Roman"/>
          <w:sz w:val="28"/>
          <w:szCs w:val="28"/>
        </w:rPr>
      </w:pPr>
      <w:r w:rsidRPr="00A46019">
        <w:rPr>
          <w:rFonts w:ascii="Times New Roman" w:eastAsia="Times New Roman" w:hAnsi="Times New Roman"/>
          <w:sz w:val="28"/>
          <w:szCs w:val="28"/>
        </w:rPr>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FA1A10" w:rsidRPr="00A46019" w:rsidRDefault="00FA1A10" w:rsidP="00FA1A10">
      <w:pPr>
        <w:widowControl w:val="0"/>
        <w:spacing w:after="0" w:line="264" w:lineRule="auto"/>
        <w:ind w:firstLine="240"/>
        <w:jc w:val="both"/>
        <w:rPr>
          <w:rFonts w:ascii="Times New Roman" w:eastAsia="Times New Roman" w:hAnsi="Times New Roman"/>
          <w:b/>
          <w:bCs/>
          <w:i/>
          <w:iCs/>
          <w:sz w:val="28"/>
          <w:szCs w:val="28"/>
        </w:rPr>
      </w:pPr>
    </w:p>
    <w:p w:rsidR="00FA1A10" w:rsidRPr="00A46019" w:rsidRDefault="00FA1A10" w:rsidP="00FA1A10">
      <w:pPr>
        <w:widowControl w:val="0"/>
        <w:spacing w:after="0" w:line="264" w:lineRule="auto"/>
        <w:jc w:val="both"/>
        <w:rPr>
          <w:rFonts w:ascii="Times New Roman" w:eastAsia="Times New Roman" w:hAnsi="Times New Roman"/>
          <w:sz w:val="28"/>
          <w:szCs w:val="28"/>
        </w:rPr>
      </w:pPr>
      <w:r w:rsidRPr="00A46019">
        <w:rPr>
          <w:rFonts w:ascii="Times New Roman" w:eastAsia="Times New Roman" w:hAnsi="Times New Roman"/>
          <w:b/>
          <w:bCs/>
          <w:i/>
          <w:iCs/>
          <w:sz w:val="28"/>
          <w:szCs w:val="28"/>
        </w:rPr>
        <w:t>Особенности организации учебно-исследовательской деятельности в рамках урочной деятельности</w:t>
      </w:r>
    </w:p>
    <w:p w:rsidR="00FA1A10" w:rsidRPr="00A46019" w:rsidRDefault="00FA1A10" w:rsidP="00FA1A10">
      <w:pPr>
        <w:widowControl w:val="0"/>
        <w:spacing w:after="0" w:line="240" w:lineRule="auto"/>
        <w:ind w:firstLine="709"/>
        <w:jc w:val="both"/>
        <w:rPr>
          <w:rFonts w:ascii="Times New Roman" w:eastAsia="Times New Roman" w:hAnsi="Times New Roman"/>
          <w:sz w:val="28"/>
          <w:szCs w:val="28"/>
        </w:rPr>
      </w:pPr>
      <w:r w:rsidRPr="00A46019">
        <w:rPr>
          <w:rFonts w:ascii="Times New Roman" w:eastAsia="Times New Roman" w:hAnsi="Times New Roman"/>
          <w:sz w:val="28"/>
          <w:szCs w:val="28"/>
        </w:rPr>
        <w:t>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rsidR="00FA1A10" w:rsidRPr="00A46019" w:rsidRDefault="00FA1A10" w:rsidP="00FA1A10">
      <w:pPr>
        <w:widowControl w:val="0"/>
        <w:spacing w:after="0" w:line="240" w:lineRule="auto"/>
        <w:ind w:firstLine="709"/>
        <w:jc w:val="both"/>
        <w:rPr>
          <w:rFonts w:ascii="Times New Roman" w:eastAsia="Times New Roman" w:hAnsi="Times New Roman"/>
          <w:sz w:val="28"/>
          <w:szCs w:val="28"/>
        </w:rPr>
      </w:pPr>
      <w:r w:rsidRPr="00A46019">
        <w:rPr>
          <w:rFonts w:ascii="Times New Roman" w:eastAsia="Times New Roman" w:hAnsi="Times New Roman"/>
          <w:sz w:val="28"/>
          <w:szCs w:val="28"/>
        </w:rPr>
        <w:t>С учетом этого при организации УИД обучающихся в урочное время акцент делается  на реализацию двух основных направлений исследований:</w:t>
      </w:r>
    </w:p>
    <w:p w:rsidR="00FA1A10" w:rsidRPr="00A46019" w:rsidRDefault="00FA1A10" w:rsidP="007F1B1F">
      <w:pPr>
        <w:widowControl w:val="0"/>
        <w:numPr>
          <w:ilvl w:val="0"/>
          <w:numId w:val="26"/>
        </w:numPr>
        <w:spacing w:after="0" w:line="240" w:lineRule="auto"/>
        <w:ind w:left="0" w:firstLine="709"/>
        <w:jc w:val="both"/>
        <w:rPr>
          <w:rFonts w:ascii="Times New Roman" w:eastAsia="Times New Roman" w:hAnsi="Times New Roman"/>
          <w:sz w:val="28"/>
          <w:szCs w:val="28"/>
        </w:rPr>
      </w:pPr>
      <w:r w:rsidRPr="00A46019">
        <w:rPr>
          <w:rFonts w:ascii="Times New Roman" w:eastAsia="Times New Roman" w:hAnsi="Times New Roman"/>
          <w:sz w:val="28"/>
          <w:szCs w:val="28"/>
        </w:rPr>
        <w:t>предметные учебные исследования;</w:t>
      </w:r>
    </w:p>
    <w:p w:rsidR="00FA1A10" w:rsidRPr="00A46019" w:rsidRDefault="00FA1A10" w:rsidP="007F1B1F">
      <w:pPr>
        <w:widowControl w:val="0"/>
        <w:numPr>
          <w:ilvl w:val="0"/>
          <w:numId w:val="26"/>
        </w:numPr>
        <w:spacing w:after="0" w:line="240" w:lineRule="auto"/>
        <w:ind w:left="0" w:firstLine="709"/>
        <w:jc w:val="both"/>
        <w:rPr>
          <w:rFonts w:ascii="Times New Roman" w:eastAsia="Times New Roman" w:hAnsi="Times New Roman"/>
          <w:sz w:val="28"/>
          <w:szCs w:val="28"/>
        </w:rPr>
      </w:pPr>
      <w:r w:rsidRPr="00A46019">
        <w:rPr>
          <w:rFonts w:ascii="Times New Roman" w:eastAsia="Times New Roman" w:hAnsi="Times New Roman"/>
          <w:sz w:val="28"/>
          <w:szCs w:val="28"/>
        </w:rPr>
        <w:t>междисциплинарные учебные исследования.</w:t>
      </w:r>
    </w:p>
    <w:p w:rsidR="00FA1A10" w:rsidRPr="00A46019" w:rsidRDefault="00FA1A10" w:rsidP="00FA1A10">
      <w:pPr>
        <w:widowControl w:val="0"/>
        <w:spacing w:after="0" w:line="240" w:lineRule="auto"/>
        <w:ind w:firstLine="709"/>
        <w:jc w:val="both"/>
        <w:rPr>
          <w:rFonts w:ascii="Times New Roman" w:eastAsia="Times New Roman" w:hAnsi="Times New Roman"/>
          <w:sz w:val="28"/>
          <w:szCs w:val="28"/>
        </w:rPr>
      </w:pPr>
      <w:r w:rsidRPr="00A46019">
        <w:rPr>
          <w:rFonts w:ascii="Times New Roman" w:eastAsia="Times New Roman" w:hAnsi="Times New Roman"/>
          <w:sz w:val="28"/>
          <w:szCs w:val="28"/>
        </w:rPr>
        <w:t>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FA1A10" w:rsidRPr="00A46019" w:rsidRDefault="00FA1A10" w:rsidP="00FA1A10">
      <w:pPr>
        <w:widowControl w:val="0"/>
        <w:spacing w:after="0" w:line="240" w:lineRule="auto"/>
        <w:ind w:firstLine="709"/>
        <w:jc w:val="both"/>
        <w:rPr>
          <w:rFonts w:ascii="Times New Roman" w:eastAsia="Times New Roman" w:hAnsi="Times New Roman"/>
          <w:sz w:val="28"/>
          <w:szCs w:val="28"/>
        </w:rPr>
      </w:pPr>
      <w:r w:rsidRPr="00A46019">
        <w:rPr>
          <w:rFonts w:ascii="Times New Roman" w:eastAsia="Times New Roman" w:hAnsi="Times New Roman"/>
          <w:sz w:val="28"/>
          <w:szCs w:val="28"/>
        </w:rPr>
        <w:t>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rsidR="00FA1A10" w:rsidRPr="00A46019" w:rsidRDefault="00FA1A10" w:rsidP="00FA1A10">
      <w:pPr>
        <w:widowControl w:val="0"/>
        <w:spacing w:after="0" w:line="240" w:lineRule="auto"/>
        <w:ind w:firstLine="709"/>
        <w:jc w:val="both"/>
        <w:rPr>
          <w:rFonts w:ascii="Times New Roman" w:eastAsia="Times New Roman" w:hAnsi="Times New Roman"/>
          <w:sz w:val="28"/>
          <w:szCs w:val="28"/>
        </w:rPr>
      </w:pPr>
      <w:r w:rsidRPr="00A46019">
        <w:rPr>
          <w:rFonts w:ascii="Times New Roman" w:eastAsia="Times New Roman" w:hAnsi="Times New Roman"/>
          <w:sz w:val="28"/>
          <w:szCs w:val="28"/>
        </w:rPr>
        <w:t>Формы организации исследовательской деятельности обучающихся могут быть следующие:</w:t>
      </w:r>
    </w:p>
    <w:p w:rsidR="00FA1A10" w:rsidRPr="00A46019" w:rsidRDefault="00FA1A10" w:rsidP="007F1B1F">
      <w:pPr>
        <w:widowControl w:val="0"/>
        <w:numPr>
          <w:ilvl w:val="0"/>
          <w:numId w:val="27"/>
        </w:numPr>
        <w:spacing w:after="0" w:line="240" w:lineRule="auto"/>
        <w:ind w:left="0" w:firstLine="709"/>
        <w:jc w:val="both"/>
        <w:rPr>
          <w:rFonts w:ascii="Times New Roman" w:eastAsia="Times New Roman" w:hAnsi="Times New Roman"/>
          <w:sz w:val="28"/>
          <w:szCs w:val="28"/>
        </w:rPr>
      </w:pPr>
      <w:r w:rsidRPr="00A46019">
        <w:rPr>
          <w:rFonts w:ascii="Times New Roman" w:eastAsia="Times New Roman" w:hAnsi="Times New Roman"/>
          <w:sz w:val="28"/>
          <w:szCs w:val="28"/>
        </w:rPr>
        <w:t>урок-исследование;</w:t>
      </w:r>
    </w:p>
    <w:p w:rsidR="00FA1A10" w:rsidRPr="00A46019" w:rsidRDefault="00FA1A10" w:rsidP="007F1B1F">
      <w:pPr>
        <w:widowControl w:val="0"/>
        <w:numPr>
          <w:ilvl w:val="0"/>
          <w:numId w:val="27"/>
        </w:numPr>
        <w:spacing w:after="0" w:line="240" w:lineRule="auto"/>
        <w:ind w:left="0" w:firstLine="709"/>
        <w:jc w:val="both"/>
        <w:rPr>
          <w:rFonts w:ascii="Times New Roman" w:eastAsia="Times New Roman" w:hAnsi="Times New Roman"/>
          <w:sz w:val="28"/>
          <w:szCs w:val="28"/>
        </w:rPr>
      </w:pPr>
      <w:r w:rsidRPr="00A46019">
        <w:rPr>
          <w:rFonts w:ascii="Times New Roman" w:eastAsia="Times New Roman" w:hAnsi="Times New Roman"/>
          <w:sz w:val="28"/>
          <w:szCs w:val="28"/>
        </w:rPr>
        <w:t>урок с использованием интерактивной беседы в исследовательском ключе;</w:t>
      </w:r>
    </w:p>
    <w:p w:rsidR="00FA1A10" w:rsidRPr="00A46019" w:rsidRDefault="00FA1A10" w:rsidP="007F1B1F">
      <w:pPr>
        <w:widowControl w:val="0"/>
        <w:numPr>
          <w:ilvl w:val="0"/>
          <w:numId w:val="27"/>
        </w:numPr>
        <w:spacing w:after="0" w:line="240" w:lineRule="auto"/>
        <w:ind w:left="0" w:firstLine="709"/>
        <w:jc w:val="both"/>
        <w:rPr>
          <w:rFonts w:ascii="Times New Roman" w:eastAsia="Times New Roman" w:hAnsi="Times New Roman"/>
          <w:sz w:val="28"/>
          <w:szCs w:val="28"/>
        </w:rPr>
      </w:pPr>
      <w:r w:rsidRPr="00A46019">
        <w:rPr>
          <w:rFonts w:ascii="Times New Roman" w:eastAsia="Times New Roman" w:hAnsi="Times New Roman"/>
          <w:sz w:val="28"/>
          <w:szCs w:val="28"/>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FA1A10" w:rsidRPr="00A46019" w:rsidRDefault="00FA1A10" w:rsidP="007F1B1F">
      <w:pPr>
        <w:widowControl w:val="0"/>
        <w:numPr>
          <w:ilvl w:val="0"/>
          <w:numId w:val="27"/>
        </w:numPr>
        <w:spacing w:after="0" w:line="240" w:lineRule="auto"/>
        <w:ind w:left="0" w:firstLine="709"/>
        <w:jc w:val="both"/>
        <w:rPr>
          <w:rFonts w:ascii="Times New Roman" w:eastAsia="Times New Roman" w:hAnsi="Times New Roman"/>
          <w:sz w:val="28"/>
          <w:szCs w:val="28"/>
        </w:rPr>
      </w:pPr>
      <w:r w:rsidRPr="00A46019">
        <w:rPr>
          <w:rFonts w:ascii="Times New Roman" w:eastAsia="Times New Roman" w:hAnsi="Times New Roman"/>
          <w:sz w:val="28"/>
          <w:szCs w:val="28"/>
        </w:rPr>
        <w:t>урок-консультация;</w:t>
      </w:r>
    </w:p>
    <w:p w:rsidR="00FA1A10" w:rsidRPr="00A46019" w:rsidRDefault="00FA1A10" w:rsidP="007F1B1F">
      <w:pPr>
        <w:widowControl w:val="0"/>
        <w:numPr>
          <w:ilvl w:val="0"/>
          <w:numId w:val="27"/>
        </w:numPr>
        <w:spacing w:after="0" w:line="240" w:lineRule="auto"/>
        <w:ind w:left="0" w:firstLine="709"/>
        <w:jc w:val="both"/>
        <w:rPr>
          <w:rFonts w:ascii="Times New Roman" w:eastAsia="Times New Roman" w:hAnsi="Times New Roman"/>
          <w:sz w:val="28"/>
          <w:szCs w:val="28"/>
        </w:rPr>
      </w:pPr>
      <w:r w:rsidRPr="00A46019">
        <w:rPr>
          <w:rFonts w:ascii="Times New Roman" w:eastAsia="Times New Roman" w:hAnsi="Times New Roman"/>
          <w:sz w:val="28"/>
          <w:szCs w:val="28"/>
        </w:rPr>
        <w:t>мини-исследование в рамках домашнего задания.</w:t>
      </w:r>
    </w:p>
    <w:p w:rsidR="00FA1A10" w:rsidRPr="00A46019" w:rsidRDefault="00FA1A10" w:rsidP="00FA1A10">
      <w:pPr>
        <w:widowControl w:val="0"/>
        <w:spacing w:after="0" w:line="240" w:lineRule="auto"/>
        <w:ind w:firstLine="709"/>
        <w:jc w:val="both"/>
        <w:rPr>
          <w:rFonts w:ascii="Times New Roman" w:eastAsia="Times New Roman" w:hAnsi="Times New Roman"/>
          <w:sz w:val="28"/>
          <w:szCs w:val="28"/>
        </w:rPr>
      </w:pPr>
    </w:p>
    <w:p w:rsidR="00FA1A10" w:rsidRPr="00A46019" w:rsidRDefault="00FA1A10" w:rsidP="00FA1A10">
      <w:pPr>
        <w:widowControl w:val="0"/>
        <w:spacing w:after="0" w:line="240" w:lineRule="auto"/>
        <w:ind w:firstLine="709"/>
        <w:jc w:val="both"/>
        <w:rPr>
          <w:rFonts w:ascii="Times New Roman" w:eastAsia="Times New Roman" w:hAnsi="Times New Roman"/>
          <w:sz w:val="28"/>
          <w:szCs w:val="28"/>
        </w:rPr>
      </w:pPr>
      <w:r w:rsidRPr="00A46019">
        <w:rPr>
          <w:rFonts w:ascii="Times New Roman" w:eastAsia="Times New Roman" w:hAnsi="Times New Roman"/>
          <w:sz w:val="28"/>
          <w:szCs w:val="28"/>
        </w:rPr>
        <w:t>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FA1A10" w:rsidRPr="00A46019" w:rsidRDefault="00FA1A10" w:rsidP="007F1B1F">
      <w:pPr>
        <w:widowControl w:val="0"/>
        <w:numPr>
          <w:ilvl w:val="0"/>
          <w:numId w:val="28"/>
        </w:numPr>
        <w:spacing w:after="0" w:line="240" w:lineRule="auto"/>
        <w:ind w:left="0" w:firstLine="709"/>
        <w:jc w:val="both"/>
        <w:rPr>
          <w:rFonts w:ascii="Times New Roman" w:eastAsia="Times New Roman" w:hAnsi="Times New Roman"/>
          <w:sz w:val="28"/>
          <w:szCs w:val="28"/>
        </w:rPr>
      </w:pPr>
      <w:r w:rsidRPr="00A46019">
        <w:rPr>
          <w:rFonts w:ascii="Times New Roman" w:eastAsia="Times New Roman" w:hAnsi="Times New Roman"/>
          <w:sz w:val="28"/>
          <w:szCs w:val="28"/>
        </w:rPr>
        <w:t>учебных исследовательских задач, предполагающих деятельность учащихся в проблемной ситуации, поставленной перед ними учителем в рамках следующих теоретических вопросов:</w:t>
      </w:r>
    </w:p>
    <w:p w:rsidR="00FA1A10" w:rsidRPr="00A46019" w:rsidRDefault="00FA1A10" w:rsidP="00FA1A10">
      <w:pPr>
        <w:widowControl w:val="0"/>
        <w:spacing w:after="0" w:line="240" w:lineRule="auto"/>
        <w:ind w:firstLine="709"/>
        <w:jc w:val="both"/>
        <w:rPr>
          <w:rFonts w:ascii="Times New Roman" w:eastAsia="Times New Roman" w:hAnsi="Times New Roman"/>
          <w:i/>
          <w:sz w:val="28"/>
          <w:szCs w:val="28"/>
        </w:rPr>
      </w:pPr>
      <w:r w:rsidRPr="00A46019">
        <w:rPr>
          <w:rFonts w:ascii="Times New Roman" w:eastAsia="Times New Roman" w:hAnsi="Times New Roman"/>
          <w:i/>
          <w:sz w:val="28"/>
          <w:szCs w:val="28"/>
        </w:rPr>
        <w:t>—Как (в каком направлении)... в какой степени... изменилось... ?</w:t>
      </w:r>
    </w:p>
    <w:p w:rsidR="00FA1A10" w:rsidRPr="00A46019" w:rsidRDefault="00FA1A10" w:rsidP="00FA1A10">
      <w:pPr>
        <w:widowControl w:val="0"/>
        <w:spacing w:after="0" w:line="240" w:lineRule="auto"/>
        <w:ind w:firstLine="709"/>
        <w:jc w:val="both"/>
        <w:rPr>
          <w:rFonts w:ascii="Times New Roman" w:eastAsia="Times New Roman" w:hAnsi="Times New Roman"/>
          <w:i/>
          <w:sz w:val="28"/>
          <w:szCs w:val="28"/>
        </w:rPr>
      </w:pPr>
      <w:r w:rsidRPr="00A46019">
        <w:rPr>
          <w:rFonts w:ascii="Times New Roman" w:eastAsia="Times New Roman" w:hAnsi="Times New Roman"/>
          <w:i/>
          <w:sz w:val="28"/>
          <w:szCs w:val="28"/>
        </w:rPr>
        <w:t>—Как (каким образом)... в какой степени повлияло... на. ?</w:t>
      </w:r>
    </w:p>
    <w:p w:rsidR="00FA1A10" w:rsidRPr="00A46019" w:rsidRDefault="00FA1A10" w:rsidP="00FA1A10">
      <w:pPr>
        <w:widowControl w:val="0"/>
        <w:spacing w:after="0" w:line="240" w:lineRule="auto"/>
        <w:ind w:firstLine="709"/>
        <w:jc w:val="both"/>
        <w:rPr>
          <w:rFonts w:ascii="Times New Roman" w:eastAsia="Times New Roman" w:hAnsi="Times New Roman"/>
          <w:i/>
          <w:sz w:val="28"/>
          <w:szCs w:val="28"/>
        </w:rPr>
      </w:pPr>
      <w:r w:rsidRPr="00A46019">
        <w:rPr>
          <w:rFonts w:ascii="Times New Roman" w:eastAsia="Times New Roman" w:hAnsi="Times New Roman"/>
          <w:i/>
          <w:sz w:val="28"/>
          <w:szCs w:val="28"/>
        </w:rPr>
        <w:t>—Какой (в чем проявилась)... насколько важной. была роль... ?</w:t>
      </w:r>
    </w:p>
    <w:p w:rsidR="00FA1A10" w:rsidRPr="00A46019" w:rsidRDefault="00FA1A10" w:rsidP="00FA1A10">
      <w:pPr>
        <w:widowControl w:val="0"/>
        <w:spacing w:after="0" w:line="240" w:lineRule="auto"/>
        <w:ind w:firstLine="709"/>
        <w:jc w:val="both"/>
        <w:rPr>
          <w:rFonts w:ascii="Times New Roman" w:eastAsia="Times New Roman" w:hAnsi="Times New Roman"/>
          <w:i/>
          <w:sz w:val="28"/>
          <w:szCs w:val="28"/>
        </w:rPr>
      </w:pPr>
      <w:r w:rsidRPr="00A46019">
        <w:rPr>
          <w:rFonts w:ascii="Times New Roman" w:eastAsia="Times New Roman" w:hAnsi="Times New Roman"/>
          <w:i/>
          <w:sz w:val="28"/>
          <w:szCs w:val="28"/>
        </w:rPr>
        <w:t>—Каково (в чем проявилось)... как можно оценить. значение... ?</w:t>
      </w:r>
    </w:p>
    <w:p w:rsidR="00FA1A10" w:rsidRPr="00A46019" w:rsidRDefault="00FA1A10" w:rsidP="00FA1A10">
      <w:pPr>
        <w:widowControl w:val="0"/>
        <w:spacing w:after="0" w:line="240" w:lineRule="auto"/>
        <w:ind w:firstLine="709"/>
        <w:jc w:val="both"/>
        <w:rPr>
          <w:rFonts w:ascii="Times New Roman" w:eastAsia="Times New Roman" w:hAnsi="Times New Roman"/>
          <w:i/>
          <w:sz w:val="28"/>
          <w:szCs w:val="28"/>
        </w:rPr>
      </w:pPr>
      <w:r w:rsidRPr="00A46019">
        <w:rPr>
          <w:rFonts w:ascii="Times New Roman" w:eastAsia="Times New Roman" w:hAnsi="Times New Roman"/>
          <w:i/>
          <w:sz w:val="28"/>
          <w:szCs w:val="28"/>
        </w:rPr>
        <w:t>—Что произойдет... как измениться..., если... ? И т. д.;</w:t>
      </w:r>
    </w:p>
    <w:p w:rsidR="00FA1A10" w:rsidRPr="00A46019" w:rsidRDefault="00FA1A10" w:rsidP="007F1B1F">
      <w:pPr>
        <w:widowControl w:val="0"/>
        <w:numPr>
          <w:ilvl w:val="0"/>
          <w:numId w:val="28"/>
        </w:numPr>
        <w:spacing w:after="0" w:line="240" w:lineRule="auto"/>
        <w:ind w:left="0" w:firstLine="709"/>
        <w:jc w:val="both"/>
        <w:rPr>
          <w:rFonts w:ascii="Times New Roman" w:eastAsia="Times New Roman" w:hAnsi="Times New Roman"/>
          <w:sz w:val="28"/>
          <w:szCs w:val="28"/>
        </w:rPr>
      </w:pPr>
      <w:r w:rsidRPr="00A46019">
        <w:rPr>
          <w:rFonts w:ascii="Times New Roman" w:eastAsia="Times New Roman" w:hAnsi="Times New Roman"/>
          <w:sz w:val="28"/>
          <w:szCs w:val="28"/>
        </w:rPr>
        <w:t>мини-исследований, организуемых педагогом в течение одного или двух  уроков («сдвоенный урок») и ориентирующих обучающихся на поиск ответов на один или несколько проблемных вопросов.</w:t>
      </w:r>
    </w:p>
    <w:p w:rsidR="00FA1A10" w:rsidRPr="00A46019" w:rsidRDefault="00FA1A10" w:rsidP="00FA1A10">
      <w:pPr>
        <w:widowControl w:val="0"/>
        <w:spacing w:after="0" w:line="240" w:lineRule="auto"/>
        <w:ind w:left="709"/>
        <w:jc w:val="both"/>
        <w:rPr>
          <w:rFonts w:ascii="Times New Roman" w:eastAsia="Times New Roman" w:hAnsi="Times New Roman"/>
          <w:sz w:val="28"/>
          <w:szCs w:val="28"/>
        </w:rPr>
      </w:pPr>
    </w:p>
    <w:p w:rsidR="00FA1A10" w:rsidRPr="00A46019" w:rsidRDefault="00FA1A10" w:rsidP="00FA1A10">
      <w:pPr>
        <w:widowControl w:val="0"/>
        <w:spacing w:after="0" w:line="240" w:lineRule="auto"/>
        <w:ind w:firstLine="709"/>
        <w:jc w:val="both"/>
        <w:rPr>
          <w:rFonts w:ascii="Times New Roman" w:eastAsia="Times New Roman" w:hAnsi="Times New Roman"/>
          <w:sz w:val="28"/>
          <w:szCs w:val="28"/>
        </w:rPr>
      </w:pPr>
      <w:r w:rsidRPr="00A46019">
        <w:rPr>
          <w:rFonts w:ascii="Times New Roman" w:eastAsia="Times New Roman" w:hAnsi="Times New Roman"/>
          <w:sz w:val="28"/>
          <w:szCs w:val="28"/>
        </w:rPr>
        <w:t>Основные формы представления итогов учебных исследований:</w:t>
      </w:r>
    </w:p>
    <w:p w:rsidR="00FA1A10" w:rsidRPr="00A46019" w:rsidRDefault="00FA1A10" w:rsidP="007F1B1F">
      <w:pPr>
        <w:widowControl w:val="0"/>
        <w:numPr>
          <w:ilvl w:val="0"/>
          <w:numId w:val="28"/>
        </w:numPr>
        <w:spacing w:after="0" w:line="240" w:lineRule="auto"/>
        <w:ind w:left="0" w:firstLine="709"/>
        <w:jc w:val="both"/>
        <w:rPr>
          <w:rFonts w:ascii="Times New Roman" w:eastAsia="Times New Roman" w:hAnsi="Times New Roman"/>
          <w:sz w:val="28"/>
          <w:szCs w:val="28"/>
        </w:rPr>
      </w:pPr>
      <w:r w:rsidRPr="00A46019">
        <w:rPr>
          <w:rFonts w:ascii="Times New Roman" w:eastAsia="Times New Roman" w:hAnsi="Times New Roman"/>
          <w:sz w:val="28"/>
          <w:szCs w:val="28"/>
        </w:rPr>
        <w:t>доклад, реферат;</w:t>
      </w:r>
    </w:p>
    <w:p w:rsidR="00FA1A10" w:rsidRPr="00A46019" w:rsidRDefault="00FA1A10" w:rsidP="007F1B1F">
      <w:pPr>
        <w:widowControl w:val="0"/>
        <w:numPr>
          <w:ilvl w:val="0"/>
          <w:numId w:val="28"/>
        </w:numPr>
        <w:spacing w:after="0" w:line="240" w:lineRule="auto"/>
        <w:ind w:left="0" w:firstLine="709"/>
        <w:jc w:val="both"/>
        <w:rPr>
          <w:rFonts w:ascii="Times New Roman" w:eastAsia="Times New Roman" w:hAnsi="Times New Roman"/>
          <w:sz w:val="28"/>
          <w:szCs w:val="28"/>
        </w:rPr>
      </w:pPr>
      <w:r w:rsidRPr="00A46019">
        <w:rPr>
          <w:rFonts w:ascii="Times New Roman" w:eastAsia="Times New Roman" w:hAnsi="Times New Roman"/>
          <w:sz w:val="28"/>
          <w:szCs w:val="28"/>
        </w:rPr>
        <w:t>статьи, обзоры, отчеты и заключения по итогам исследований по различным предметным областям.</w:t>
      </w:r>
    </w:p>
    <w:p w:rsidR="00FA1A10" w:rsidRPr="00A46019" w:rsidRDefault="00FA1A10" w:rsidP="00FA1A10">
      <w:pPr>
        <w:widowControl w:val="0"/>
        <w:spacing w:after="0" w:line="264" w:lineRule="auto"/>
        <w:ind w:firstLine="240"/>
        <w:jc w:val="both"/>
        <w:rPr>
          <w:rFonts w:ascii="Times New Roman" w:eastAsia="Times New Roman" w:hAnsi="Times New Roman"/>
          <w:b/>
          <w:bCs/>
          <w:i/>
          <w:iCs/>
          <w:sz w:val="28"/>
          <w:szCs w:val="28"/>
        </w:rPr>
      </w:pPr>
    </w:p>
    <w:p w:rsidR="00FA1A10" w:rsidRPr="00A46019" w:rsidRDefault="00FA1A10" w:rsidP="00FA1A10">
      <w:pPr>
        <w:widowControl w:val="0"/>
        <w:spacing w:after="0" w:line="264" w:lineRule="auto"/>
        <w:jc w:val="both"/>
        <w:rPr>
          <w:rFonts w:ascii="Times New Roman" w:eastAsia="Times New Roman" w:hAnsi="Times New Roman"/>
          <w:b/>
          <w:bCs/>
          <w:i/>
          <w:iCs/>
          <w:sz w:val="28"/>
          <w:szCs w:val="28"/>
        </w:rPr>
      </w:pPr>
      <w:r w:rsidRPr="00A46019">
        <w:rPr>
          <w:rFonts w:ascii="Times New Roman" w:eastAsia="Times New Roman" w:hAnsi="Times New Roman"/>
          <w:b/>
          <w:bCs/>
          <w:i/>
          <w:iCs/>
          <w:sz w:val="28"/>
          <w:szCs w:val="28"/>
        </w:rPr>
        <w:t>Особенности организации учебной исследовательской деятельности в рамках внеурочной деятельности</w:t>
      </w:r>
    </w:p>
    <w:p w:rsidR="00FA1A10" w:rsidRPr="00A46019" w:rsidRDefault="00FA1A10" w:rsidP="00FA1A10">
      <w:pPr>
        <w:widowControl w:val="0"/>
        <w:spacing w:after="0" w:line="240" w:lineRule="auto"/>
        <w:ind w:firstLine="720"/>
        <w:jc w:val="both"/>
        <w:rPr>
          <w:rFonts w:ascii="Times New Roman" w:eastAsia="Times New Roman" w:hAnsi="Times New Roman"/>
          <w:sz w:val="28"/>
          <w:szCs w:val="28"/>
        </w:rPr>
      </w:pPr>
    </w:p>
    <w:p w:rsidR="00FA1A10" w:rsidRPr="00A46019" w:rsidRDefault="00FA1A10" w:rsidP="00FA1A10">
      <w:pPr>
        <w:widowControl w:val="0"/>
        <w:spacing w:after="0" w:line="240" w:lineRule="auto"/>
        <w:ind w:firstLine="720"/>
        <w:jc w:val="both"/>
        <w:rPr>
          <w:rFonts w:ascii="Times New Roman" w:eastAsia="Times New Roman" w:hAnsi="Times New Roman"/>
          <w:sz w:val="28"/>
          <w:szCs w:val="28"/>
        </w:rPr>
      </w:pPr>
      <w:r w:rsidRPr="00A46019">
        <w:rPr>
          <w:rFonts w:ascii="Times New Roman" w:eastAsia="Times New Roman" w:hAnsi="Times New Roman"/>
          <w:sz w:val="28"/>
          <w:szCs w:val="28"/>
        </w:rPr>
        <w:t>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
    <w:p w:rsidR="00FA1A10" w:rsidRPr="00A46019" w:rsidRDefault="00FA1A10" w:rsidP="00FA1A10">
      <w:pPr>
        <w:widowControl w:val="0"/>
        <w:spacing w:after="0" w:line="240" w:lineRule="auto"/>
        <w:ind w:firstLine="720"/>
        <w:jc w:val="both"/>
        <w:rPr>
          <w:rFonts w:ascii="Times New Roman" w:eastAsia="Times New Roman" w:hAnsi="Times New Roman"/>
          <w:sz w:val="28"/>
          <w:szCs w:val="28"/>
        </w:rPr>
      </w:pPr>
      <w:r w:rsidRPr="00A46019">
        <w:rPr>
          <w:rFonts w:ascii="Times New Roman" w:eastAsia="Times New Roman" w:hAnsi="Times New Roman"/>
          <w:sz w:val="28"/>
          <w:szCs w:val="28"/>
        </w:rPr>
        <w:t xml:space="preserve">С учетом этого при организации УИД обучающихся во внеурочное время в </w:t>
      </w:r>
      <w:r w:rsidR="008400D1" w:rsidRPr="00A46019">
        <w:rPr>
          <w:rFonts w:ascii="Times New Roman" w:eastAsia="Times New Roman" w:hAnsi="Times New Roman"/>
          <w:sz w:val="28"/>
          <w:szCs w:val="28"/>
        </w:rPr>
        <w:t>гимназия</w:t>
      </w:r>
      <w:r w:rsidRPr="00A46019">
        <w:rPr>
          <w:rFonts w:ascii="Times New Roman" w:eastAsia="Times New Roman" w:hAnsi="Times New Roman"/>
          <w:sz w:val="28"/>
          <w:szCs w:val="28"/>
        </w:rPr>
        <w:t xml:space="preserve">  ориентируется на реализацию ряда  направлений учебных исследований:</w:t>
      </w:r>
    </w:p>
    <w:p w:rsidR="00FA1A10" w:rsidRPr="00A46019" w:rsidRDefault="00FA1A10" w:rsidP="007F1B1F">
      <w:pPr>
        <w:widowControl w:val="0"/>
        <w:numPr>
          <w:ilvl w:val="0"/>
          <w:numId w:val="29"/>
        </w:numPr>
        <w:spacing w:after="0" w:line="252" w:lineRule="auto"/>
        <w:jc w:val="both"/>
        <w:rPr>
          <w:rFonts w:ascii="Times New Roman" w:eastAsia="Times New Roman" w:hAnsi="Times New Roman"/>
          <w:sz w:val="28"/>
          <w:szCs w:val="28"/>
        </w:rPr>
      </w:pPr>
      <w:r w:rsidRPr="00A46019">
        <w:rPr>
          <w:rFonts w:ascii="Times New Roman" w:eastAsia="Times New Roman" w:hAnsi="Times New Roman"/>
          <w:sz w:val="28"/>
          <w:szCs w:val="28"/>
        </w:rPr>
        <w:t>социально-гуманитарное;</w:t>
      </w:r>
    </w:p>
    <w:p w:rsidR="00FA1A10" w:rsidRPr="00A46019" w:rsidRDefault="00FA1A10" w:rsidP="007F1B1F">
      <w:pPr>
        <w:widowControl w:val="0"/>
        <w:numPr>
          <w:ilvl w:val="0"/>
          <w:numId w:val="29"/>
        </w:numPr>
        <w:spacing w:after="0" w:line="252" w:lineRule="auto"/>
        <w:jc w:val="both"/>
        <w:rPr>
          <w:rFonts w:ascii="Times New Roman" w:eastAsia="Times New Roman" w:hAnsi="Times New Roman"/>
          <w:sz w:val="28"/>
          <w:szCs w:val="28"/>
        </w:rPr>
      </w:pPr>
      <w:r w:rsidRPr="00A46019">
        <w:rPr>
          <w:rFonts w:ascii="Times New Roman" w:eastAsia="Times New Roman" w:hAnsi="Times New Roman"/>
          <w:sz w:val="28"/>
          <w:szCs w:val="28"/>
        </w:rPr>
        <w:t>филологическое;</w:t>
      </w:r>
    </w:p>
    <w:p w:rsidR="00FA1A10" w:rsidRPr="00A46019" w:rsidRDefault="00FA1A10" w:rsidP="007F1B1F">
      <w:pPr>
        <w:widowControl w:val="0"/>
        <w:numPr>
          <w:ilvl w:val="0"/>
          <w:numId w:val="29"/>
        </w:numPr>
        <w:spacing w:after="0" w:line="252" w:lineRule="auto"/>
        <w:jc w:val="both"/>
        <w:rPr>
          <w:rFonts w:ascii="Times New Roman" w:eastAsia="Times New Roman" w:hAnsi="Times New Roman"/>
          <w:sz w:val="28"/>
          <w:szCs w:val="28"/>
        </w:rPr>
      </w:pPr>
      <w:r w:rsidRPr="00A46019">
        <w:rPr>
          <w:rFonts w:ascii="Times New Roman" w:eastAsia="Times New Roman" w:hAnsi="Times New Roman"/>
          <w:sz w:val="28"/>
          <w:szCs w:val="28"/>
        </w:rPr>
        <w:t>естественно-научное;</w:t>
      </w:r>
    </w:p>
    <w:p w:rsidR="00FA1A10" w:rsidRPr="00A46019" w:rsidRDefault="00FA1A10" w:rsidP="007F1B1F">
      <w:pPr>
        <w:widowControl w:val="0"/>
        <w:numPr>
          <w:ilvl w:val="0"/>
          <w:numId w:val="29"/>
        </w:numPr>
        <w:spacing w:after="0" w:line="252" w:lineRule="auto"/>
        <w:jc w:val="both"/>
        <w:rPr>
          <w:rFonts w:ascii="Times New Roman" w:eastAsia="Times New Roman" w:hAnsi="Times New Roman"/>
          <w:sz w:val="28"/>
          <w:szCs w:val="28"/>
        </w:rPr>
      </w:pPr>
      <w:r w:rsidRPr="00A46019">
        <w:rPr>
          <w:rFonts w:ascii="Times New Roman" w:eastAsia="Times New Roman" w:hAnsi="Times New Roman"/>
          <w:sz w:val="28"/>
          <w:szCs w:val="28"/>
        </w:rPr>
        <w:t>информационно-технологическое;</w:t>
      </w:r>
    </w:p>
    <w:p w:rsidR="00FA1A10" w:rsidRPr="00A46019" w:rsidRDefault="00FA1A10" w:rsidP="007F1B1F">
      <w:pPr>
        <w:widowControl w:val="0"/>
        <w:numPr>
          <w:ilvl w:val="0"/>
          <w:numId w:val="29"/>
        </w:numPr>
        <w:spacing w:after="0" w:line="252" w:lineRule="auto"/>
        <w:jc w:val="both"/>
        <w:rPr>
          <w:rFonts w:ascii="Times New Roman" w:eastAsia="Times New Roman" w:hAnsi="Times New Roman"/>
          <w:sz w:val="28"/>
          <w:szCs w:val="28"/>
        </w:rPr>
      </w:pPr>
      <w:r w:rsidRPr="00A46019">
        <w:rPr>
          <w:rFonts w:ascii="Times New Roman" w:eastAsia="Times New Roman" w:hAnsi="Times New Roman"/>
          <w:sz w:val="28"/>
          <w:szCs w:val="28"/>
        </w:rPr>
        <w:t>междисциплинарное.</w:t>
      </w:r>
    </w:p>
    <w:p w:rsidR="00FA1A10" w:rsidRPr="00A46019" w:rsidRDefault="00FA1A10" w:rsidP="00FA1A10">
      <w:pPr>
        <w:widowControl w:val="0"/>
        <w:spacing w:after="0" w:line="252" w:lineRule="auto"/>
        <w:ind w:firstLine="240"/>
        <w:jc w:val="both"/>
        <w:rPr>
          <w:rFonts w:ascii="Times New Roman" w:eastAsia="Times New Roman" w:hAnsi="Times New Roman"/>
          <w:sz w:val="28"/>
          <w:szCs w:val="28"/>
        </w:rPr>
      </w:pPr>
    </w:p>
    <w:p w:rsidR="00FA1A10" w:rsidRPr="00A46019" w:rsidRDefault="00FA1A10" w:rsidP="00FA1A10">
      <w:pPr>
        <w:widowControl w:val="0"/>
        <w:spacing w:after="0" w:line="252" w:lineRule="auto"/>
        <w:ind w:firstLine="240"/>
        <w:jc w:val="both"/>
        <w:rPr>
          <w:rFonts w:ascii="Times New Roman" w:eastAsia="Times New Roman" w:hAnsi="Times New Roman"/>
          <w:sz w:val="28"/>
          <w:szCs w:val="28"/>
        </w:rPr>
      </w:pPr>
      <w:r w:rsidRPr="00A46019">
        <w:rPr>
          <w:rFonts w:ascii="Times New Roman" w:eastAsia="Times New Roman" w:hAnsi="Times New Roman"/>
          <w:sz w:val="28"/>
          <w:szCs w:val="28"/>
        </w:rPr>
        <w:t>Основные формы организации УИД во внеурочное время:</w:t>
      </w:r>
    </w:p>
    <w:p w:rsidR="00FA1A10" w:rsidRPr="00A46019" w:rsidRDefault="00FA1A10" w:rsidP="007F1B1F">
      <w:pPr>
        <w:widowControl w:val="0"/>
        <w:numPr>
          <w:ilvl w:val="0"/>
          <w:numId w:val="30"/>
        </w:numPr>
        <w:spacing w:after="0" w:line="252" w:lineRule="auto"/>
        <w:jc w:val="both"/>
        <w:rPr>
          <w:rFonts w:ascii="Times New Roman" w:eastAsia="Times New Roman" w:hAnsi="Times New Roman"/>
          <w:sz w:val="28"/>
          <w:szCs w:val="28"/>
        </w:rPr>
      </w:pPr>
      <w:r w:rsidRPr="00A46019">
        <w:rPr>
          <w:rFonts w:ascii="Times New Roman" w:eastAsia="Times New Roman" w:hAnsi="Times New Roman"/>
          <w:sz w:val="28"/>
          <w:szCs w:val="28"/>
        </w:rPr>
        <w:t>конференция, семинар, дискуссия, диспут;</w:t>
      </w:r>
    </w:p>
    <w:p w:rsidR="00FA1A10" w:rsidRPr="00A46019" w:rsidRDefault="00FA1A10" w:rsidP="007F1B1F">
      <w:pPr>
        <w:widowControl w:val="0"/>
        <w:numPr>
          <w:ilvl w:val="0"/>
          <w:numId w:val="30"/>
        </w:numPr>
        <w:spacing w:after="0" w:line="252" w:lineRule="auto"/>
        <w:jc w:val="both"/>
        <w:rPr>
          <w:rFonts w:ascii="Times New Roman" w:eastAsia="Times New Roman" w:hAnsi="Times New Roman"/>
          <w:sz w:val="28"/>
          <w:szCs w:val="28"/>
        </w:rPr>
      </w:pPr>
      <w:r w:rsidRPr="00A46019">
        <w:rPr>
          <w:rFonts w:ascii="Times New Roman" w:eastAsia="Times New Roman" w:hAnsi="Times New Roman"/>
          <w:sz w:val="28"/>
          <w:szCs w:val="28"/>
        </w:rPr>
        <w:t>брифинг, интервью, телемост;</w:t>
      </w:r>
    </w:p>
    <w:p w:rsidR="00FA1A10" w:rsidRPr="00A46019" w:rsidRDefault="00FA1A10" w:rsidP="007F1B1F">
      <w:pPr>
        <w:widowControl w:val="0"/>
        <w:numPr>
          <w:ilvl w:val="0"/>
          <w:numId w:val="30"/>
        </w:numPr>
        <w:spacing w:after="0" w:line="252" w:lineRule="auto"/>
        <w:jc w:val="both"/>
        <w:rPr>
          <w:rFonts w:ascii="Times New Roman" w:eastAsia="Times New Roman" w:hAnsi="Times New Roman"/>
          <w:sz w:val="28"/>
          <w:szCs w:val="28"/>
        </w:rPr>
      </w:pPr>
      <w:r w:rsidRPr="00A46019">
        <w:rPr>
          <w:rFonts w:ascii="Times New Roman" w:eastAsia="Times New Roman" w:hAnsi="Times New Roman"/>
          <w:sz w:val="28"/>
          <w:szCs w:val="28"/>
        </w:rPr>
        <w:t>исследовательская практика, образовательные экспедиции, походы, поездки, экскурсии;</w:t>
      </w:r>
    </w:p>
    <w:p w:rsidR="00FA1A10" w:rsidRPr="00A46019" w:rsidRDefault="00FA1A10" w:rsidP="007F1B1F">
      <w:pPr>
        <w:widowControl w:val="0"/>
        <w:numPr>
          <w:ilvl w:val="0"/>
          <w:numId w:val="30"/>
        </w:numPr>
        <w:spacing w:after="0" w:line="252" w:lineRule="auto"/>
        <w:jc w:val="both"/>
        <w:rPr>
          <w:rFonts w:ascii="Times New Roman" w:eastAsia="Times New Roman" w:hAnsi="Times New Roman"/>
          <w:sz w:val="28"/>
          <w:szCs w:val="28"/>
        </w:rPr>
      </w:pPr>
      <w:r w:rsidRPr="00A46019">
        <w:rPr>
          <w:rFonts w:ascii="Times New Roman" w:eastAsia="Times New Roman" w:hAnsi="Times New Roman"/>
          <w:sz w:val="28"/>
          <w:szCs w:val="28"/>
        </w:rPr>
        <w:t>научно-исследовательское общество учащихся.</w:t>
      </w:r>
    </w:p>
    <w:p w:rsidR="00FA1A10" w:rsidRPr="00A46019" w:rsidRDefault="00FA1A10" w:rsidP="00FA1A10">
      <w:pPr>
        <w:widowControl w:val="0"/>
        <w:spacing w:after="0" w:line="252" w:lineRule="auto"/>
        <w:ind w:left="720"/>
        <w:jc w:val="both"/>
        <w:rPr>
          <w:rFonts w:ascii="Times New Roman" w:eastAsia="Times New Roman" w:hAnsi="Times New Roman"/>
          <w:sz w:val="28"/>
          <w:szCs w:val="28"/>
        </w:rPr>
      </w:pPr>
    </w:p>
    <w:p w:rsidR="00FA1A10" w:rsidRPr="00A46019" w:rsidRDefault="00FA1A10" w:rsidP="00FA1A10">
      <w:pPr>
        <w:widowControl w:val="0"/>
        <w:spacing w:after="0" w:line="252" w:lineRule="auto"/>
        <w:ind w:firstLine="240"/>
        <w:jc w:val="both"/>
        <w:rPr>
          <w:rFonts w:ascii="Times New Roman" w:eastAsia="Times New Roman" w:hAnsi="Times New Roman"/>
          <w:sz w:val="28"/>
          <w:szCs w:val="28"/>
        </w:rPr>
      </w:pPr>
      <w:r w:rsidRPr="00A46019">
        <w:rPr>
          <w:rFonts w:ascii="Times New Roman" w:eastAsia="Times New Roman" w:hAnsi="Times New Roman"/>
          <w:sz w:val="28"/>
          <w:szCs w:val="28"/>
        </w:rPr>
        <w:t>Итоги   УИД во внеурочное время  предъявляются в виде :</w:t>
      </w:r>
    </w:p>
    <w:p w:rsidR="00FA1A10" w:rsidRPr="00A46019" w:rsidRDefault="00FA1A10" w:rsidP="007F1B1F">
      <w:pPr>
        <w:widowControl w:val="0"/>
        <w:numPr>
          <w:ilvl w:val="0"/>
          <w:numId w:val="31"/>
        </w:numPr>
        <w:spacing w:after="0" w:line="252" w:lineRule="auto"/>
        <w:jc w:val="both"/>
        <w:rPr>
          <w:rFonts w:ascii="Times New Roman" w:eastAsia="Times New Roman" w:hAnsi="Times New Roman"/>
          <w:sz w:val="28"/>
          <w:szCs w:val="28"/>
        </w:rPr>
      </w:pPr>
      <w:r w:rsidRPr="00A46019">
        <w:rPr>
          <w:rFonts w:ascii="Times New Roman" w:eastAsia="Times New Roman" w:hAnsi="Times New Roman"/>
          <w:sz w:val="28"/>
          <w:szCs w:val="28"/>
        </w:rPr>
        <w:t>письменной исследовательской работы (эссе, доклад, реферат);</w:t>
      </w:r>
    </w:p>
    <w:p w:rsidR="00FA1A10" w:rsidRPr="00A46019" w:rsidRDefault="00FA1A10" w:rsidP="007F1B1F">
      <w:pPr>
        <w:widowControl w:val="0"/>
        <w:numPr>
          <w:ilvl w:val="0"/>
          <w:numId w:val="31"/>
        </w:numPr>
        <w:spacing w:after="0" w:line="252" w:lineRule="auto"/>
        <w:jc w:val="both"/>
        <w:rPr>
          <w:rFonts w:ascii="Times New Roman" w:eastAsia="Times New Roman" w:hAnsi="Times New Roman"/>
          <w:sz w:val="28"/>
          <w:szCs w:val="28"/>
        </w:rPr>
      </w:pPr>
      <w:r w:rsidRPr="00A46019">
        <w:rPr>
          <w:rFonts w:ascii="Times New Roman" w:eastAsia="Times New Roman" w:hAnsi="Times New Roman"/>
          <w:sz w:val="28"/>
          <w:szCs w:val="28"/>
        </w:rPr>
        <w:t>статьи, обзора, отчета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p>
    <w:p w:rsidR="00FA1A10" w:rsidRPr="00A46019" w:rsidRDefault="00FA1A10" w:rsidP="00FA1A10">
      <w:pPr>
        <w:widowControl w:val="0"/>
        <w:spacing w:after="0" w:line="252" w:lineRule="auto"/>
        <w:ind w:firstLine="240"/>
        <w:jc w:val="both"/>
        <w:rPr>
          <w:rFonts w:ascii="Times New Roman" w:eastAsia="Times New Roman" w:hAnsi="Times New Roman"/>
          <w:b/>
          <w:bCs/>
          <w:i/>
          <w:iCs/>
          <w:sz w:val="28"/>
          <w:szCs w:val="28"/>
        </w:rPr>
      </w:pPr>
    </w:p>
    <w:p w:rsidR="00FA1A10" w:rsidRPr="00A46019" w:rsidRDefault="00FA1A10" w:rsidP="00FA1A10">
      <w:pPr>
        <w:widowControl w:val="0"/>
        <w:spacing w:after="0" w:line="252" w:lineRule="auto"/>
        <w:ind w:firstLine="240"/>
        <w:jc w:val="both"/>
        <w:rPr>
          <w:rFonts w:ascii="Times New Roman" w:eastAsia="Times New Roman" w:hAnsi="Times New Roman"/>
          <w:b/>
          <w:bCs/>
          <w:i/>
          <w:iCs/>
          <w:sz w:val="28"/>
          <w:szCs w:val="28"/>
        </w:rPr>
      </w:pPr>
      <w:r w:rsidRPr="00A46019">
        <w:rPr>
          <w:rFonts w:ascii="Times New Roman" w:eastAsia="Times New Roman" w:hAnsi="Times New Roman"/>
          <w:b/>
          <w:bCs/>
          <w:i/>
          <w:iCs/>
          <w:sz w:val="28"/>
          <w:szCs w:val="28"/>
        </w:rPr>
        <w:t>Оценивание учебно-исследовательской деятельности</w:t>
      </w:r>
    </w:p>
    <w:p w:rsidR="00FA1A10" w:rsidRPr="00A46019" w:rsidRDefault="00FA1A10" w:rsidP="00FA1A10">
      <w:pPr>
        <w:widowControl w:val="0"/>
        <w:spacing w:after="0" w:line="240" w:lineRule="auto"/>
        <w:ind w:firstLine="709"/>
        <w:jc w:val="both"/>
        <w:rPr>
          <w:rFonts w:ascii="Times New Roman" w:eastAsia="Times New Roman" w:hAnsi="Times New Roman"/>
          <w:sz w:val="28"/>
          <w:szCs w:val="28"/>
        </w:rPr>
      </w:pPr>
      <w:r w:rsidRPr="00A46019">
        <w:rPr>
          <w:rFonts w:ascii="Times New Roman" w:eastAsia="Times New Roman" w:hAnsi="Times New Roman"/>
          <w:sz w:val="28"/>
          <w:szCs w:val="28"/>
        </w:rPr>
        <w:t xml:space="preserve">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  </w:t>
      </w:r>
    </w:p>
    <w:p w:rsidR="00FA1A10" w:rsidRPr="00A46019" w:rsidRDefault="00FA1A10" w:rsidP="00FA1A10">
      <w:pPr>
        <w:widowControl w:val="0"/>
        <w:spacing w:after="0" w:line="240" w:lineRule="auto"/>
        <w:ind w:firstLine="709"/>
        <w:jc w:val="both"/>
        <w:rPr>
          <w:rFonts w:ascii="Times New Roman" w:eastAsia="Times New Roman" w:hAnsi="Times New Roman"/>
          <w:sz w:val="28"/>
          <w:szCs w:val="28"/>
        </w:rPr>
      </w:pPr>
      <w:r w:rsidRPr="00A46019">
        <w:rPr>
          <w:rFonts w:ascii="Times New Roman" w:eastAsia="Times New Roman" w:hAnsi="Times New Roman"/>
          <w:sz w:val="28"/>
          <w:szCs w:val="28"/>
        </w:rPr>
        <w:t>Оценка результатов УИД учитывает то, насколько обучающимся в рамках проведения исследования удалось продемонстрировать базовые исследовательские действия:</w:t>
      </w:r>
    </w:p>
    <w:p w:rsidR="00FA1A10" w:rsidRPr="00A46019" w:rsidRDefault="00FA1A10" w:rsidP="007F1B1F">
      <w:pPr>
        <w:widowControl w:val="0"/>
        <w:numPr>
          <w:ilvl w:val="0"/>
          <w:numId w:val="32"/>
        </w:numPr>
        <w:spacing w:after="0" w:line="240" w:lineRule="auto"/>
        <w:ind w:left="0" w:firstLine="709"/>
        <w:jc w:val="both"/>
        <w:rPr>
          <w:rFonts w:ascii="Times New Roman" w:eastAsia="Times New Roman" w:hAnsi="Times New Roman"/>
          <w:sz w:val="28"/>
          <w:szCs w:val="28"/>
        </w:rPr>
      </w:pPr>
      <w:r w:rsidRPr="00A46019">
        <w:rPr>
          <w:rFonts w:ascii="Times New Roman" w:eastAsia="Times New Roman" w:hAnsi="Times New Roman"/>
          <w:sz w:val="28"/>
          <w:szCs w:val="28"/>
        </w:rPr>
        <w:t>использовать вопросы как исследовательский инструмент познания;</w:t>
      </w:r>
    </w:p>
    <w:p w:rsidR="00FA1A10" w:rsidRPr="00A46019" w:rsidRDefault="00FA1A10" w:rsidP="007F1B1F">
      <w:pPr>
        <w:widowControl w:val="0"/>
        <w:numPr>
          <w:ilvl w:val="0"/>
          <w:numId w:val="32"/>
        </w:numPr>
        <w:spacing w:after="0" w:line="240" w:lineRule="auto"/>
        <w:ind w:left="0" w:firstLine="709"/>
        <w:jc w:val="both"/>
        <w:rPr>
          <w:rFonts w:ascii="Times New Roman" w:eastAsia="Times New Roman" w:hAnsi="Times New Roman"/>
          <w:sz w:val="28"/>
          <w:szCs w:val="28"/>
        </w:rPr>
      </w:pPr>
      <w:r w:rsidRPr="00A46019">
        <w:rPr>
          <w:rFonts w:ascii="Times New Roman" w:eastAsia="Times New Roman" w:hAnsi="Times New Roman"/>
          <w:sz w:val="28"/>
          <w:szCs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FA1A10" w:rsidRPr="00A46019" w:rsidRDefault="00FA1A10" w:rsidP="007F1B1F">
      <w:pPr>
        <w:widowControl w:val="0"/>
        <w:numPr>
          <w:ilvl w:val="0"/>
          <w:numId w:val="32"/>
        </w:numPr>
        <w:spacing w:after="0" w:line="240" w:lineRule="auto"/>
        <w:ind w:left="0" w:firstLine="709"/>
        <w:jc w:val="both"/>
        <w:rPr>
          <w:rFonts w:ascii="Times New Roman" w:eastAsia="Times New Roman" w:hAnsi="Times New Roman"/>
          <w:sz w:val="28"/>
          <w:szCs w:val="28"/>
        </w:rPr>
      </w:pPr>
      <w:r w:rsidRPr="00A46019">
        <w:rPr>
          <w:rFonts w:ascii="Times New Roman" w:eastAsia="Times New Roman" w:hAnsi="Times New Roman"/>
          <w:sz w:val="28"/>
          <w:szCs w:val="28"/>
        </w:rPr>
        <w:t>формировать гипотезу об истинности собственных суждений и суждений других, аргументировать свою позицию, мнение;</w:t>
      </w:r>
    </w:p>
    <w:p w:rsidR="00FA1A10" w:rsidRPr="00A46019" w:rsidRDefault="00FA1A10" w:rsidP="007F1B1F">
      <w:pPr>
        <w:widowControl w:val="0"/>
        <w:numPr>
          <w:ilvl w:val="0"/>
          <w:numId w:val="32"/>
        </w:numPr>
        <w:spacing w:after="0" w:line="240" w:lineRule="auto"/>
        <w:ind w:left="0" w:firstLine="709"/>
        <w:jc w:val="both"/>
        <w:rPr>
          <w:rFonts w:ascii="Times New Roman" w:eastAsia="Times New Roman" w:hAnsi="Times New Roman"/>
          <w:sz w:val="28"/>
          <w:szCs w:val="28"/>
        </w:rPr>
      </w:pPr>
      <w:r w:rsidRPr="00A46019">
        <w:rPr>
          <w:rFonts w:ascii="Times New Roman" w:eastAsia="Times New Roman" w:hAnsi="Times New Roman"/>
          <w:sz w:val="28"/>
          <w:szCs w:val="28"/>
        </w:rPr>
        <w:t>проводить по самостоятельно составленному плану опыт, несложный эксперимент, небольшое исследование;</w:t>
      </w:r>
    </w:p>
    <w:p w:rsidR="00FA1A10" w:rsidRPr="00A46019" w:rsidRDefault="00FA1A10" w:rsidP="007F1B1F">
      <w:pPr>
        <w:widowControl w:val="0"/>
        <w:numPr>
          <w:ilvl w:val="0"/>
          <w:numId w:val="32"/>
        </w:numPr>
        <w:spacing w:after="0" w:line="240" w:lineRule="auto"/>
        <w:ind w:left="0" w:firstLine="709"/>
        <w:jc w:val="both"/>
        <w:rPr>
          <w:rFonts w:ascii="Times New Roman" w:eastAsia="Times New Roman" w:hAnsi="Times New Roman"/>
          <w:sz w:val="28"/>
          <w:szCs w:val="28"/>
        </w:rPr>
      </w:pPr>
      <w:r w:rsidRPr="00A46019">
        <w:rPr>
          <w:rFonts w:ascii="Times New Roman" w:eastAsia="Times New Roman" w:hAnsi="Times New Roman"/>
          <w:sz w:val="28"/>
          <w:szCs w:val="28"/>
        </w:rPr>
        <w:t>оценивать на применимость и достоверность информацию, полученную в ходе исследования (эксперимента);</w:t>
      </w:r>
    </w:p>
    <w:p w:rsidR="00FA1A10" w:rsidRPr="00A46019" w:rsidRDefault="00FA1A10" w:rsidP="007F1B1F">
      <w:pPr>
        <w:widowControl w:val="0"/>
        <w:numPr>
          <w:ilvl w:val="0"/>
          <w:numId w:val="32"/>
        </w:numPr>
        <w:spacing w:after="0" w:line="240" w:lineRule="auto"/>
        <w:ind w:left="0" w:firstLine="709"/>
        <w:jc w:val="both"/>
        <w:rPr>
          <w:rFonts w:ascii="Times New Roman" w:eastAsia="Times New Roman" w:hAnsi="Times New Roman"/>
          <w:sz w:val="28"/>
          <w:szCs w:val="28"/>
        </w:rPr>
      </w:pPr>
      <w:r w:rsidRPr="00A46019">
        <w:rPr>
          <w:rFonts w:ascii="Times New Roman" w:eastAsia="Times New Roman" w:hAnsi="Times New Roman"/>
          <w:sz w:val="28"/>
          <w:szCs w:val="28"/>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FA1A10" w:rsidRPr="00A46019" w:rsidRDefault="00FA1A10" w:rsidP="007F1B1F">
      <w:pPr>
        <w:widowControl w:val="0"/>
        <w:numPr>
          <w:ilvl w:val="0"/>
          <w:numId w:val="32"/>
        </w:numPr>
        <w:spacing w:after="0" w:line="240" w:lineRule="auto"/>
        <w:ind w:left="0" w:firstLine="709"/>
        <w:jc w:val="both"/>
        <w:rPr>
          <w:rFonts w:ascii="Times New Roman" w:eastAsia="Times New Roman" w:hAnsi="Times New Roman"/>
          <w:sz w:val="28"/>
          <w:szCs w:val="28"/>
        </w:rPr>
      </w:pPr>
      <w:r w:rsidRPr="00A46019">
        <w:rPr>
          <w:rFonts w:ascii="Times New Roman" w:eastAsia="Times New Roman" w:hAnsi="Times New Roman"/>
          <w:sz w:val="28"/>
          <w:szCs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FA1A10" w:rsidRPr="00A46019" w:rsidRDefault="00FA1A10" w:rsidP="00FA1A10">
      <w:pPr>
        <w:widowControl w:val="0"/>
        <w:spacing w:after="0" w:line="240" w:lineRule="auto"/>
        <w:rPr>
          <w:rFonts w:ascii="Times New Roman" w:eastAsia="Courier New" w:hAnsi="Times New Roman"/>
          <w:b/>
          <w:color w:val="000000"/>
          <w:sz w:val="28"/>
          <w:szCs w:val="28"/>
          <w:lang w:eastAsia="ru-RU" w:bidi="ru-RU"/>
        </w:rPr>
      </w:pPr>
    </w:p>
    <w:p w:rsidR="00FA1A10" w:rsidRPr="00A46019" w:rsidRDefault="00FA1A10" w:rsidP="00FA1A10">
      <w:pPr>
        <w:widowControl w:val="0"/>
        <w:spacing w:after="0" w:line="240" w:lineRule="auto"/>
        <w:ind w:firstLine="709"/>
        <w:jc w:val="both"/>
        <w:rPr>
          <w:rFonts w:ascii="Times New Roman" w:eastAsia="Courier New" w:hAnsi="Times New Roman"/>
          <w:b/>
          <w:color w:val="000000"/>
          <w:sz w:val="28"/>
          <w:szCs w:val="28"/>
          <w:lang w:eastAsia="ru-RU" w:bidi="ru-RU"/>
        </w:rPr>
      </w:pPr>
      <w:bookmarkStart w:id="113" w:name="bookmark1911"/>
      <w:r w:rsidRPr="00A46019">
        <w:rPr>
          <w:rFonts w:ascii="Times New Roman" w:eastAsia="Courier New" w:hAnsi="Times New Roman"/>
          <w:b/>
          <w:color w:val="000000"/>
          <w:sz w:val="28"/>
          <w:szCs w:val="28"/>
          <w:lang w:eastAsia="ru-RU" w:bidi="ru-RU"/>
        </w:rPr>
        <w:t>Особенности организации проектной деятельности</w:t>
      </w:r>
      <w:bookmarkEnd w:id="113"/>
    </w:p>
    <w:p w:rsidR="00FA1A10" w:rsidRPr="00A46019" w:rsidRDefault="00FA1A10" w:rsidP="00FA1A10">
      <w:pPr>
        <w:widowControl w:val="0"/>
        <w:spacing w:after="0" w:line="256" w:lineRule="auto"/>
        <w:ind w:firstLine="709"/>
        <w:jc w:val="both"/>
        <w:rPr>
          <w:rFonts w:ascii="Times New Roman" w:eastAsia="Times New Roman" w:hAnsi="Times New Roman"/>
          <w:sz w:val="28"/>
          <w:szCs w:val="28"/>
        </w:rPr>
      </w:pPr>
      <w:r w:rsidRPr="00A46019">
        <w:rPr>
          <w:rFonts w:ascii="Times New Roman" w:eastAsia="Times New Roman" w:hAnsi="Times New Roman"/>
          <w:sz w:val="28"/>
          <w:szCs w:val="28"/>
        </w:rPr>
        <w:t>Как уже указывалось выше, проектная деятельность (далее — ПД)   нацелена на получение конкретного результата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и пр.) для решения жизненной, социально-значимой или познавательной проблемы.</w:t>
      </w:r>
    </w:p>
    <w:p w:rsidR="00FA1A10" w:rsidRPr="00A46019" w:rsidRDefault="00FA1A10" w:rsidP="00FA1A10">
      <w:pPr>
        <w:widowControl w:val="0"/>
        <w:spacing w:after="0" w:line="256" w:lineRule="auto"/>
        <w:ind w:firstLine="709"/>
        <w:jc w:val="both"/>
        <w:rPr>
          <w:rFonts w:ascii="Times New Roman" w:eastAsia="Times New Roman" w:hAnsi="Times New Roman"/>
          <w:sz w:val="28"/>
          <w:szCs w:val="28"/>
        </w:rPr>
      </w:pPr>
      <w:r w:rsidRPr="00A46019">
        <w:rPr>
          <w:rFonts w:ascii="Times New Roman" w:eastAsia="Times New Roman" w:hAnsi="Times New Roman"/>
          <w:sz w:val="28"/>
          <w:szCs w:val="28"/>
        </w:rP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FA1A10" w:rsidRPr="00A46019" w:rsidRDefault="00FA1A10" w:rsidP="007F1B1F">
      <w:pPr>
        <w:widowControl w:val="0"/>
        <w:numPr>
          <w:ilvl w:val="0"/>
          <w:numId w:val="33"/>
        </w:numPr>
        <w:spacing w:after="0" w:line="256" w:lineRule="auto"/>
        <w:ind w:left="0" w:firstLine="709"/>
        <w:jc w:val="both"/>
        <w:rPr>
          <w:rFonts w:ascii="Times New Roman" w:eastAsia="Times New Roman" w:hAnsi="Times New Roman"/>
          <w:sz w:val="28"/>
          <w:szCs w:val="28"/>
        </w:rPr>
      </w:pPr>
      <w:r w:rsidRPr="00A46019">
        <w:rPr>
          <w:rFonts w:ascii="Times New Roman" w:eastAsia="Times New Roman" w:hAnsi="Times New Roman"/>
          <w:sz w:val="28"/>
          <w:szCs w:val="28"/>
        </w:rPr>
        <w:t>определять оптимальный путь решения проблемного вопроса, прогнозировать проектный результат и оформлять его в виде реального «продукта»;</w:t>
      </w:r>
    </w:p>
    <w:p w:rsidR="00FA1A10" w:rsidRPr="00A46019" w:rsidRDefault="00FA1A10" w:rsidP="007F1B1F">
      <w:pPr>
        <w:widowControl w:val="0"/>
        <w:numPr>
          <w:ilvl w:val="0"/>
          <w:numId w:val="33"/>
        </w:numPr>
        <w:spacing w:after="0" w:line="256" w:lineRule="auto"/>
        <w:ind w:left="0" w:firstLine="709"/>
        <w:jc w:val="both"/>
        <w:rPr>
          <w:rFonts w:ascii="Times New Roman" w:eastAsia="Times New Roman" w:hAnsi="Times New Roman"/>
          <w:sz w:val="28"/>
          <w:szCs w:val="28"/>
        </w:rPr>
      </w:pPr>
      <w:r w:rsidRPr="00A46019">
        <w:rPr>
          <w:rFonts w:ascii="Times New Roman" w:eastAsia="Times New Roman" w:hAnsi="Times New Roman"/>
          <w:sz w:val="28"/>
          <w:szCs w:val="28"/>
        </w:rPr>
        <w:t xml:space="preserve">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 </w:t>
      </w:r>
    </w:p>
    <w:p w:rsidR="00FA1A10" w:rsidRPr="00A46019" w:rsidRDefault="00FA1A10" w:rsidP="00FA1A10">
      <w:pPr>
        <w:widowControl w:val="0"/>
        <w:spacing w:after="0" w:line="256" w:lineRule="auto"/>
        <w:ind w:firstLine="709"/>
        <w:jc w:val="both"/>
        <w:rPr>
          <w:rFonts w:ascii="Times New Roman" w:eastAsia="Times New Roman" w:hAnsi="Times New Roman"/>
          <w:sz w:val="28"/>
          <w:szCs w:val="28"/>
        </w:rPr>
      </w:pPr>
      <w:r w:rsidRPr="00A46019">
        <w:rPr>
          <w:rFonts w:ascii="Times New Roman" w:eastAsia="Times New Roman" w:hAnsi="Times New Roman"/>
          <w:sz w:val="28"/>
          <w:szCs w:val="28"/>
        </w:rPr>
        <w:t xml:space="preserve">Проектная работа должна ответить на вопрос «Что необходимо </w:t>
      </w:r>
      <w:r w:rsidRPr="00A46019">
        <w:rPr>
          <w:rFonts w:ascii="Times New Roman" w:eastAsia="Times New Roman" w:hAnsi="Times New Roman"/>
          <w:b/>
          <w:i/>
          <w:sz w:val="28"/>
          <w:szCs w:val="28"/>
        </w:rPr>
        <w:t xml:space="preserve">сделать </w:t>
      </w:r>
      <w:r w:rsidRPr="00A46019">
        <w:rPr>
          <w:rFonts w:ascii="Times New Roman" w:eastAsia="Times New Roman" w:hAnsi="Times New Roman"/>
          <w:sz w:val="28"/>
          <w:szCs w:val="28"/>
        </w:rPr>
        <w:t xml:space="preserve"> (сконструировать, смоделировать, изготовить и др.), чтобы решить реально существующую или потенциально значимую проблему?».</w:t>
      </w:r>
    </w:p>
    <w:p w:rsidR="00FA1A10" w:rsidRPr="00A46019" w:rsidRDefault="00FA1A10" w:rsidP="00FA1A10">
      <w:pPr>
        <w:widowControl w:val="0"/>
        <w:spacing w:after="0" w:line="256" w:lineRule="auto"/>
        <w:ind w:firstLine="709"/>
        <w:jc w:val="both"/>
        <w:rPr>
          <w:rFonts w:ascii="Times New Roman" w:eastAsia="Times New Roman" w:hAnsi="Times New Roman"/>
          <w:sz w:val="28"/>
          <w:szCs w:val="28"/>
        </w:rPr>
      </w:pPr>
      <w:r w:rsidRPr="00A46019">
        <w:rPr>
          <w:rFonts w:ascii="Times New Roman" w:eastAsia="Times New Roman" w:hAnsi="Times New Roman"/>
          <w:sz w:val="28"/>
          <w:szCs w:val="28"/>
        </w:rPr>
        <w:t>Осуществление ПД обучающимися включает в себя ряд этапов:</w:t>
      </w:r>
    </w:p>
    <w:p w:rsidR="00FA1A10" w:rsidRPr="00A46019" w:rsidRDefault="00FA1A10" w:rsidP="007F1B1F">
      <w:pPr>
        <w:widowControl w:val="0"/>
        <w:numPr>
          <w:ilvl w:val="0"/>
          <w:numId w:val="34"/>
        </w:numPr>
        <w:spacing w:after="0" w:line="240" w:lineRule="auto"/>
        <w:ind w:left="0" w:firstLine="709"/>
        <w:jc w:val="both"/>
        <w:rPr>
          <w:rFonts w:ascii="Times New Roman" w:eastAsia="Times New Roman" w:hAnsi="Times New Roman"/>
          <w:sz w:val="28"/>
          <w:szCs w:val="28"/>
        </w:rPr>
      </w:pPr>
      <w:r w:rsidRPr="00A46019">
        <w:rPr>
          <w:rFonts w:ascii="Times New Roman" w:eastAsia="Times New Roman" w:hAnsi="Times New Roman"/>
          <w:sz w:val="28"/>
          <w:szCs w:val="28"/>
        </w:rPr>
        <w:t>анализ и формулирование проблемы;</w:t>
      </w:r>
    </w:p>
    <w:p w:rsidR="00FA1A10" w:rsidRPr="00A46019" w:rsidRDefault="00FA1A10" w:rsidP="007F1B1F">
      <w:pPr>
        <w:widowControl w:val="0"/>
        <w:numPr>
          <w:ilvl w:val="0"/>
          <w:numId w:val="34"/>
        </w:numPr>
        <w:spacing w:after="0" w:line="240" w:lineRule="auto"/>
        <w:ind w:left="0" w:firstLine="709"/>
        <w:jc w:val="both"/>
        <w:rPr>
          <w:rFonts w:ascii="Times New Roman" w:eastAsia="Times New Roman" w:hAnsi="Times New Roman"/>
          <w:sz w:val="28"/>
          <w:szCs w:val="28"/>
        </w:rPr>
      </w:pPr>
      <w:r w:rsidRPr="00A46019">
        <w:rPr>
          <w:rFonts w:ascii="Times New Roman" w:eastAsia="Times New Roman" w:hAnsi="Times New Roman"/>
          <w:sz w:val="28"/>
          <w:szCs w:val="28"/>
        </w:rPr>
        <w:t>формулирование темы проекта;</w:t>
      </w:r>
    </w:p>
    <w:p w:rsidR="00FA1A10" w:rsidRPr="00A46019" w:rsidRDefault="00FA1A10" w:rsidP="007F1B1F">
      <w:pPr>
        <w:widowControl w:val="0"/>
        <w:numPr>
          <w:ilvl w:val="0"/>
          <w:numId w:val="34"/>
        </w:numPr>
        <w:spacing w:after="0" w:line="240" w:lineRule="auto"/>
        <w:ind w:left="0" w:firstLine="709"/>
        <w:jc w:val="both"/>
        <w:rPr>
          <w:rFonts w:ascii="Times New Roman" w:eastAsia="Times New Roman" w:hAnsi="Times New Roman"/>
          <w:sz w:val="28"/>
          <w:szCs w:val="28"/>
        </w:rPr>
      </w:pPr>
      <w:r w:rsidRPr="00A46019">
        <w:rPr>
          <w:rFonts w:ascii="Times New Roman" w:eastAsia="Times New Roman" w:hAnsi="Times New Roman"/>
          <w:sz w:val="28"/>
          <w:szCs w:val="28"/>
        </w:rPr>
        <w:t>постановка цели и задач проекта;</w:t>
      </w:r>
    </w:p>
    <w:p w:rsidR="00FA1A10" w:rsidRPr="00A46019" w:rsidRDefault="00FA1A10" w:rsidP="007F1B1F">
      <w:pPr>
        <w:widowControl w:val="0"/>
        <w:numPr>
          <w:ilvl w:val="0"/>
          <w:numId w:val="34"/>
        </w:numPr>
        <w:spacing w:after="0" w:line="240" w:lineRule="auto"/>
        <w:ind w:left="0" w:firstLine="709"/>
        <w:jc w:val="both"/>
        <w:rPr>
          <w:rFonts w:ascii="Times New Roman" w:eastAsia="Times New Roman" w:hAnsi="Times New Roman"/>
          <w:sz w:val="28"/>
          <w:szCs w:val="28"/>
        </w:rPr>
      </w:pPr>
      <w:r w:rsidRPr="00A46019">
        <w:rPr>
          <w:rFonts w:ascii="Times New Roman" w:eastAsia="Times New Roman" w:hAnsi="Times New Roman"/>
          <w:sz w:val="28"/>
          <w:szCs w:val="28"/>
        </w:rPr>
        <w:t>составление плана работы;</w:t>
      </w:r>
    </w:p>
    <w:p w:rsidR="00FA1A10" w:rsidRPr="00A46019" w:rsidRDefault="00FA1A10" w:rsidP="007F1B1F">
      <w:pPr>
        <w:widowControl w:val="0"/>
        <w:numPr>
          <w:ilvl w:val="0"/>
          <w:numId w:val="34"/>
        </w:numPr>
        <w:spacing w:after="0" w:line="240" w:lineRule="auto"/>
        <w:ind w:left="0" w:firstLine="709"/>
        <w:jc w:val="both"/>
        <w:rPr>
          <w:rFonts w:ascii="Times New Roman" w:eastAsia="Times New Roman" w:hAnsi="Times New Roman"/>
          <w:sz w:val="28"/>
          <w:szCs w:val="28"/>
        </w:rPr>
      </w:pPr>
      <w:r w:rsidRPr="00A46019">
        <w:rPr>
          <w:rFonts w:ascii="Times New Roman" w:eastAsia="Times New Roman" w:hAnsi="Times New Roman"/>
          <w:sz w:val="28"/>
          <w:szCs w:val="28"/>
        </w:rPr>
        <w:t>сбор информации/исследование;</w:t>
      </w:r>
    </w:p>
    <w:p w:rsidR="00FA1A10" w:rsidRPr="00A46019" w:rsidRDefault="00FA1A10" w:rsidP="007F1B1F">
      <w:pPr>
        <w:widowControl w:val="0"/>
        <w:numPr>
          <w:ilvl w:val="0"/>
          <w:numId w:val="34"/>
        </w:numPr>
        <w:spacing w:after="0" w:line="240" w:lineRule="auto"/>
        <w:ind w:left="0" w:firstLine="709"/>
        <w:jc w:val="both"/>
        <w:rPr>
          <w:rFonts w:ascii="Times New Roman" w:eastAsia="Times New Roman" w:hAnsi="Times New Roman"/>
          <w:sz w:val="28"/>
          <w:szCs w:val="28"/>
        </w:rPr>
      </w:pPr>
      <w:r w:rsidRPr="00A46019">
        <w:rPr>
          <w:rFonts w:ascii="Times New Roman" w:eastAsia="Times New Roman" w:hAnsi="Times New Roman"/>
          <w:sz w:val="28"/>
          <w:szCs w:val="28"/>
        </w:rPr>
        <w:t>выполнение технологического этапа;</w:t>
      </w:r>
    </w:p>
    <w:p w:rsidR="00FA1A10" w:rsidRPr="00A46019" w:rsidRDefault="00FA1A10" w:rsidP="007F1B1F">
      <w:pPr>
        <w:widowControl w:val="0"/>
        <w:numPr>
          <w:ilvl w:val="0"/>
          <w:numId w:val="34"/>
        </w:numPr>
        <w:spacing w:after="0" w:line="240" w:lineRule="auto"/>
        <w:ind w:left="0" w:firstLine="709"/>
        <w:jc w:val="both"/>
        <w:rPr>
          <w:rFonts w:ascii="Times New Roman" w:eastAsia="Times New Roman" w:hAnsi="Times New Roman"/>
          <w:sz w:val="28"/>
          <w:szCs w:val="28"/>
        </w:rPr>
      </w:pPr>
      <w:r w:rsidRPr="00A46019">
        <w:rPr>
          <w:rFonts w:ascii="Times New Roman" w:eastAsia="Times New Roman" w:hAnsi="Times New Roman"/>
          <w:sz w:val="28"/>
          <w:szCs w:val="28"/>
        </w:rPr>
        <w:t>подготовка и защита проекта;</w:t>
      </w:r>
    </w:p>
    <w:p w:rsidR="00FA1A10" w:rsidRPr="00A46019" w:rsidRDefault="00FA1A10" w:rsidP="007F1B1F">
      <w:pPr>
        <w:widowControl w:val="0"/>
        <w:numPr>
          <w:ilvl w:val="0"/>
          <w:numId w:val="34"/>
        </w:numPr>
        <w:spacing w:after="0" w:line="240" w:lineRule="auto"/>
        <w:ind w:left="0" w:firstLine="709"/>
        <w:jc w:val="both"/>
        <w:rPr>
          <w:rFonts w:ascii="Times New Roman" w:eastAsia="Times New Roman" w:hAnsi="Times New Roman"/>
          <w:sz w:val="28"/>
          <w:szCs w:val="28"/>
        </w:rPr>
      </w:pPr>
      <w:r w:rsidRPr="00A46019">
        <w:rPr>
          <w:rFonts w:ascii="Times New Roman" w:eastAsia="Times New Roman" w:hAnsi="Times New Roman"/>
          <w:sz w:val="28"/>
          <w:szCs w:val="28"/>
        </w:rPr>
        <w:t>рефлексия, анализ результатов выполнения проекта, оценка качества выполнения.</w:t>
      </w:r>
    </w:p>
    <w:p w:rsidR="00FA1A10" w:rsidRPr="00A46019" w:rsidRDefault="00FA1A10" w:rsidP="00FA1A10">
      <w:pPr>
        <w:widowControl w:val="0"/>
        <w:spacing w:after="0" w:line="256" w:lineRule="auto"/>
        <w:ind w:firstLine="709"/>
        <w:jc w:val="both"/>
        <w:rPr>
          <w:rFonts w:ascii="Times New Roman" w:eastAsia="Times New Roman" w:hAnsi="Times New Roman"/>
          <w:sz w:val="28"/>
          <w:szCs w:val="28"/>
        </w:rPr>
      </w:pPr>
      <w:r w:rsidRPr="00A46019">
        <w:rPr>
          <w:rFonts w:ascii="Times New Roman" w:eastAsia="Times New Roman" w:hAnsi="Times New Roman"/>
          <w:sz w:val="28"/>
          <w:szCs w:val="28"/>
        </w:rPr>
        <w:t>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планируемого результата («продукта»).</w:t>
      </w:r>
    </w:p>
    <w:p w:rsidR="00FA1A10" w:rsidRPr="00A46019" w:rsidRDefault="00FA1A10" w:rsidP="00FA1A10">
      <w:pPr>
        <w:widowControl w:val="0"/>
        <w:spacing w:after="0" w:line="269" w:lineRule="auto"/>
        <w:jc w:val="both"/>
        <w:rPr>
          <w:rFonts w:ascii="Times New Roman" w:eastAsia="Times New Roman" w:hAnsi="Times New Roman"/>
          <w:b/>
          <w:bCs/>
          <w:i/>
          <w:iCs/>
          <w:sz w:val="28"/>
          <w:szCs w:val="28"/>
        </w:rPr>
      </w:pPr>
    </w:p>
    <w:p w:rsidR="00FA1A10" w:rsidRPr="00A46019" w:rsidRDefault="00FA1A10" w:rsidP="00FA1A10">
      <w:pPr>
        <w:widowControl w:val="0"/>
        <w:spacing w:after="0" w:line="269" w:lineRule="auto"/>
        <w:jc w:val="both"/>
        <w:rPr>
          <w:rFonts w:ascii="Times New Roman" w:eastAsia="Times New Roman" w:hAnsi="Times New Roman"/>
          <w:sz w:val="28"/>
          <w:szCs w:val="28"/>
        </w:rPr>
      </w:pPr>
      <w:r w:rsidRPr="00A46019">
        <w:rPr>
          <w:rFonts w:ascii="Times New Roman" w:eastAsia="Times New Roman" w:hAnsi="Times New Roman"/>
          <w:b/>
          <w:bCs/>
          <w:i/>
          <w:iCs/>
          <w:sz w:val="28"/>
          <w:szCs w:val="28"/>
        </w:rPr>
        <w:t>Особенности организации проектной деятельности в рамках урочной деятельности</w:t>
      </w:r>
    </w:p>
    <w:p w:rsidR="00FA1A10" w:rsidRPr="00A46019" w:rsidRDefault="00FA1A10" w:rsidP="00FA1A10">
      <w:pPr>
        <w:widowControl w:val="0"/>
        <w:spacing w:after="0" w:line="252" w:lineRule="auto"/>
        <w:ind w:firstLine="709"/>
        <w:jc w:val="both"/>
        <w:rPr>
          <w:rFonts w:ascii="Times New Roman" w:eastAsia="Times New Roman" w:hAnsi="Times New Roman"/>
          <w:sz w:val="28"/>
          <w:szCs w:val="28"/>
        </w:rPr>
      </w:pPr>
      <w:r w:rsidRPr="00A46019">
        <w:rPr>
          <w:rFonts w:ascii="Times New Roman" w:eastAsia="Times New Roman" w:hAnsi="Times New Roman"/>
          <w:sz w:val="28"/>
          <w:szCs w:val="28"/>
        </w:rPr>
        <w:t>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rsidR="00FA1A10" w:rsidRPr="00A46019" w:rsidRDefault="00FA1A10" w:rsidP="00FA1A10">
      <w:pPr>
        <w:widowControl w:val="0"/>
        <w:spacing w:after="0" w:line="252" w:lineRule="auto"/>
        <w:ind w:firstLine="709"/>
        <w:jc w:val="both"/>
        <w:rPr>
          <w:rFonts w:ascii="Times New Roman" w:eastAsia="Times New Roman" w:hAnsi="Times New Roman"/>
          <w:sz w:val="28"/>
          <w:szCs w:val="28"/>
        </w:rPr>
      </w:pPr>
      <w:r w:rsidRPr="00A46019">
        <w:rPr>
          <w:rFonts w:ascii="Times New Roman" w:eastAsia="Times New Roman" w:hAnsi="Times New Roman"/>
          <w:sz w:val="28"/>
          <w:szCs w:val="28"/>
        </w:rPr>
        <w:t xml:space="preserve">С учетом этого при организации ПД обучающихся в урочное время </w:t>
      </w:r>
      <w:r w:rsidR="008400D1" w:rsidRPr="00A46019">
        <w:rPr>
          <w:rFonts w:ascii="Times New Roman" w:eastAsia="Times New Roman" w:hAnsi="Times New Roman"/>
          <w:sz w:val="28"/>
          <w:szCs w:val="28"/>
        </w:rPr>
        <w:t>гимназия</w:t>
      </w:r>
      <w:r w:rsidRPr="00A46019">
        <w:rPr>
          <w:rFonts w:ascii="Times New Roman" w:eastAsia="Times New Roman" w:hAnsi="Times New Roman"/>
          <w:sz w:val="28"/>
          <w:szCs w:val="28"/>
        </w:rPr>
        <w:t xml:space="preserve">  ориентируется  на реализацию двух основных направлений проектирования:</w:t>
      </w:r>
    </w:p>
    <w:p w:rsidR="00FA1A10" w:rsidRPr="00A46019" w:rsidRDefault="00FA1A10" w:rsidP="007F1B1F">
      <w:pPr>
        <w:widowControl w:val="0"/>
        <w:numPr>
          <w:ilvl w:val="0"/>
          <w:numId w:val="35"/>
        </w:numPr>
        <w:spacing w:after="0" w:line="240" w:lineRule="auto"/>
        <w:ind w:left="0" w:firstLine="709"/>
        <w:jc w:val="both"/>
        <w:rPr>
          <w:rFonts w:ascii="Times New Roman" w:eastAsia="Times New Roman" w:hAnsi="Times New Roman"/>
          <w:sz w:val="28"/>
          <w:szCs w:val="28"/>
        </w:rPr>
      </w:pPr>
      <w:r w:rsidRPr="00A46019">
        <w:rPr>
          <w:rFonts w:ascii="Times New Roman" w:eastAsia="Times New Roman" w:hAnsi="Times New Roman"/>
          <w:sz w:val="28"/>
          <w:szCs w:val="28"/>
        </w:rPr>
        <w:t>предметные проекты;</w:t>
      </w:r>
    </w:p>
    <w:p w:rsidR="00FA1A10" w:rsidRPr="00A46019" w:rsidRDefault="00FA1A10" w:rsidP="007F1B1F">
      <w:pPr>
        <w:widowControl w:val="0"/>
        <w:numPr>
          <w:ilvl w:val="0"/>
          <w:numId w:val="35"/>
        </w:numPr>
        <w:spacing w:after="0" w:line="240" w:lineRule="auto"/>
        <w:ind w:left="0" w:firstLine="709"/>
        <w:jc w:val="both"/>
        <w:rPr>
          <w:rFonts w:ascii="Times New Roman" w:eastAsia="Times New Roman" w:hAnsi="Times New Roman"/>
          <w:sz w:val="28"/>
          <w:szCs w:val="28"/>
        </w:rPr>
      </w:pPr>
      <w:r w:rsidRPr="00A46019">
        <w:rPr>
          <w:rFonts w:ascii="Times New Roman" w:eastAsia="Times New Roman" w:hAnsi="Times New Roman"/>
          <w:sz w:val="28"/>
          <w:szCs w:val="28"/>
        </w:rPr>
        <w:t>метапредметные проекты.</w:t>
      </w:r>
    </w:p>
    <w:p w:rsidR="00FA1A10" w:rsidRPr="00A46019" w:rsidRDefault="00FA1A10" w:rsidP="00FA1A10">
      <w:pPr>
        <w:widowControl w:val="0"/>
        <w:spacing w:after="0" w:line="252" w:lineRule="auto"/>
        <w:ind w:firstLine="709"/>
        <w:jc w:val="both"/>
        <w:rPr>
          <w:rFonts w:ascii="Times New Roman" w:eastAsia="Times New Roman" w:hAnsi="Times New Roman"/>
          <w:sz w:val="28"/>
          <w:szCs w:val="28"/>
        </w:rPr>
      </w:pPr>
    </w:p>
    <w:p w:rsidR="00FA1A10" w:rsidRPr="00A46019" w:rsidRDefault="00FA1A10" w:rsidP="00FA1A10">
      <w:pPr>
        <w:widowControl w:val="0"/>
        <w:spacing w:after="0" w:line="252" w:lineRule="auto"/>
        <w:ind w:firstLine="709"/>
        <w:jc w:val="both"/>
        <w:rPr>
          <w:rFonts w:ascii="Times New Roman" w:eastAsia="Times New Roman" w:hAnsi="Times New Roman"/>
          <w:sz w:val="28"/>
          <w:szCs w:val="28"/>
        </w:rPr>
      </w:pPr>
      <w:r w:rsidRPr="00A46019">
        <w:rPr>
          <w:rFonts w:ascii="Times New Roman" w:eastAsia="Times New Roman" w:hAnsi="Times New Roman"/>
          <w:sz w:val="28"/>
          <w:szCs w:val="28"/>
        </w:rPr>
        <w:t>В отличие от 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FA1A10" w:rsidRPr="00A46019" w:rsidRDefault="00FA1A10" w:rsidP="00FA1A10">
      <w:pPr>
        <w:widowControl w:val="0"/>
        <w:spacing w:after="0" w:line="252" w:lineRule="auto"/>
        <w:ind w:firstLine="709"/>
        <w:jc w:val="both"/>
        <w:rPr>
          <w:rFonts w:ascii="Times New Roman" w:eastAsia="Times New Roman" w:hAnsi="Times New Roman"/>
          <w:sz w:val="28"/>
          <w:szCs w:val="28"/>
        </w:rPr>
      </w:pPr>
      <w:r w:rsidRPr="00A46019">
        <w:rPr>
          <w:rFonts w:ascii="Times New Roman" w:eastAsia="Times New Roman" w:hAnsi="Times New Roman"/>
          <w:sz w:val="28"/>
          <w:szCs w:val="28"/>
        </w:rPr>
        <w:t>Формы организации проектной деятельности обучающихся могут быть следующие:</w:t>
      </w:r>
    </w:p>
    <w:p w:rsidR="00FA1A10" w:rsidRPr="00A46019" w:rsidRDefault="00FA1A10" w:rsidP="007F1B1F">
      <w:pPr>
        <w:widowControl w:val="0"/>
        <w:numPr>
          <w:ilvl w:val="0"/>
          <w:numId w:val="36"/>
        </w:numPr>
        <w:spacing w:after="0" w:line="240" w:lineRule="auto"/>
        <w:ind w:left="0" w:firstLine="709"/>
        <w:jc w:val="both"/>
        <w:rPr>
          <w:rFonts w:ascii="Times New Roman" w:eastAsia="Times New Roman" w:hAnsi="Times New Roman"/>
          <w:sz w:val="28"/>
          <w:szCs w:val="28"/>
        </w:rPr>
      </w:pPr>
      <w:r w:rsidRPr="00A46019">
        <w:rPr>
          <w:rFonts w:ascii="Times New Roman" w:eastAsia="Times New Roman" w:hAnsi="Times New Roman"/>
          <w:sz w:val="28"/>
          <w:szCs w:val="28"/>
        </w:rPr>
        <w:t>монопроект (использование содержания одного предмета);</w:t>
      </w:r>
    </w:p>
    <w:p w:rsidR="00FA1A10" w:rsidRPr="00A46019" w:rsidRDefault="00FA1A10" w:rsidP="007F1B1F">
      <w:pPr>
        <w:widowControl w:val="0"/>
        <w:numPr>
          <w:ilvl w:val="0"/>
          <w:numId w:val="36"/>
        </w:numPr>
        <w:spacing w:after="0" w:line="240" w:lineRule="auto"/>
        <w:ind w:left="0" w:firstLine="709"/>
        <w:jc w:val="both"/>
        <w:rPr>
          <w:rFonts w:ascii="Times New Roman" w:eastAsia="Times New Roman" w:hAnsi="Times New Roman"/>
          <w:sz w:val="28"/>
          <w:szCs w:val="28"/>
        </w:rPr>
      </w:pPr>
      <w:r w:rsidRPr="00A46019">
        <w:rPr>
          <w:rFonts w:ascii="Times New Roman" w:eastAsia="Times New Roman" w:hAnsi="Times New Roman"/>
          <w:sz w:val="28"/>
          <w:szCs w:val="28"/>
        </w:rPr>
        <w:t>межпредметный проект (использование интегрированного знания и способов учебной деятельности различных предметов);</w:t>
      </w:r>
    </w:p>
    <w:p w:rsidR="00FA1A10" w:rsidRPr="00A46019" w:rsidRDefault="00FA1A10" w:rsidP="007F1B1F">
      <w:pPr>
        <w:widowControl w:val="0"/>
        <w:numPr>
          <w:ilvl w:val="0"/>
          <w:numId w:val="36"/>
        </w:numPr>
        <w:spacing w:after="0" w:line="240" w:lineRule="auto"/>
        <w:ind w:left="0" w:firstLine="709"/>
        <w:jc w:val="both"/>
        <w:rPr>
          <w:rFonts w:ascii="Times New Roman" w:eastAsia="Times New Roman" w:hAnsi="Times New Roman"/>
          <w:sz w:val="28"/>
          <w:szCs w:val="28"/>
        </w:rPr>
      </w:pPr>
      <w:r w:rsidRPr="00A46019">
        <w:rPr>
          <w:rFonts w:ascii="Times New Roman" w:eastAsia="Times New Roman" w:hAnsi="Times New Roman"/>
          <w:sz w:val="28"/>
          <w:szCs w:val="28"/>
        </w:rPr>
        <w:t>метапроект (использование областей знания и методов деятельности, выходящих за рамки предметного обучения).</w:t>
      </w:r>
    </w:p>
    <w:p w:rsidR="00FA1A10" w:rsidRPr="00A46019" w:rsidRDefault="00FA1A10" w:rsidP="00FA1A10">
      <w:pPr>
        <w:widowControl w:val="0"/>
        <w:spacing w:after="0" w:line="252" w:lineRule="auto"/>
        <w:ind w:firstLine="709"/>
        <w:jc w:val="both"/>
        <w:rPr>
          <w:rFonts w:ascii="Times New Roman" w:eastAsia="Times New Roman" w:hAnsi="Times New Roman"/>
          <w:sz w:val="28"/>
          <w:szCs w:val="28"/>
        </w:rPr>
      </w:pPr>
      <w:r w:rsidRPr="00A46019">
        <w:rPr>
          <w:rFonts w:ascii="Times New Roman" w:eastAsia="Times New Roman" w:hAnsi="Times New Roman"/>
          <w:sz w:val="28"/>
          <w:szCs w:val="28"/>
        </w:rPr>
        <w:t>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практико-ориентированных проблем:</w:t>
      </w:r>
    </w:p>
    <w:p w:rsidR="00FA1A10" w:rsidRPr="00A46019" w:rsidRDefault="00FA1A10" w:rsidP="007F1B1F">
      <w:pPr>
        <w:widowControl w:val="0"/>
        <w:numPr>
          <w:ilvl w:val="0"/>
          <w:numId w:val="37"/>
        </w:numPr>
        <w:spacing w:after="0" w:line="240" w:lineRule="auto"/>
        <w:ind w:left="0" w:firstLine="709"/>
        <w:jc w:val="both"/>
        <w:rPr>
          <w:rFonts w:ascii="Times New Roman" w:eastAsia="Times New Roman" w:hAnsi="Times New Roman"/>
          <w:i/>
          <w:sz w:val="28"/>
          <w:szCs w:val="28"/>
        </w:rPr>
      </w:pPr>
      <w:r w:rsidRPr="00A46019">
        <w:rPr>
          <w:rFonts w:ascii="Times New Roman" w:eastAsia="Times New Roman" w:hAnsi="Times New Roman"/>
          <w:i/>
          <w:sz w:val="28"/>
          <w:szCs w:val="28"/>
        </w:rPr>
        <w:t>Какое средство поможет в решении проблемы... (опишите, объясните)?</w:t>
      </w:r>
    </w:p>
    <w:p w:rsidR="00FA1A10" w:rsidRPr="00A46019" w:rsidRDefault="00FA1A10" w:rsidP="007F1B1F">
      <w:pPr>
        <w:widowControl w:val="0"/>
        <w:numPr>
          <w:ilvl w:val="0"/>
          <w:numId w:val="37"/>
        </w:numPr>
        <w:spacing w:after="0" w:line="240" w:lineRule="auto"/>
        <w:ind w:left="0" w:firstLine="709"/>
        <w:jc w:val="both"/>
        <w:rPr>
          <w:rFonts w:ascii="Times New Roman" w:eastAsia="Times New Roman" w:hAnsi="Times New Roman"/>
          <w:i/>
          <w:sz w:val="28"/>
          <w:szCs w:val="28"/>
        </w:rPr>
      </w:pPr>
      <w:r w:rsidRPr="00A46019">
        <w:rPr>
          <w:rFonts w:ascii="Times New Roman" w:eastAsia="Times New Roman" w:hAnsi="Times New Roman"/>
          <w:i/>
          <w:sz w:val="28"/>
          <w:szCs w:val="28"/>
        </w:rPr>
        <w:t>Каким должно быть средство для решения проблемы... (опишите, смоделируйте)?</w:t>
      </w:r>
    </w:p>
    <w:p w:rsidR="00FA1A10" w:rsidRPr="00A46019" w:rsidRDefault="00FA1A10" w:rsidP="007F1B1F">
      <w:pPr>
        <w:widowControl w:val="0"/>
        <w:numPr>
          <w:ilvl w:val="0"/>
          <w:numId w:val="37"/>
        </w:numPr>
        <w:spacing w:after="0" w:line="240" w:lineRule="auto"/>
        <w:ind w:left="0" w:firstLine="709"/>
        <w:jc w:val="both"/>
        <w:rPr>
          <w:rFonts w:ascii="Times New Roman" w:eastAsia="Times New Roman" w:hAnsi="Times New Roman"/>
          <w:i/>
          <w:sz w:val="28"/>
          <w:szCs w:val="28"/>
        </w:rPr>
      </w:pPr>
      <w:r w:rsidRPr="00A46019">
        <w:rPr>
          <w:rFonts w:ascii="Times New Roman" w:eastAsia="Times New Roman" w:hAnsi="Times New Roman"/>
          <w:i/>
          <w:sz w:val="28"/>
          <w:szCs w:val="28"/>
        </w:rPr>
        <w:t>Как сделать средство для решения проблемы (дайте инструкцию)?</w:t>
      </w:r>
    </w:p>
    <w:p w:rsidR="00FA1A10" w:rsidRPr="00A46019" w:rsidRDefault="00FA1A10" w:rsidP="007F1B1F">
      <w:pPr>
        <w:widowControl w:val="0"/>
        <w:numPr>
          <w:ilvl w:val="0"/>
          <w:numId w:val="37"/>
        </w:numPr>
        <w:spacing w:after="0" w:line="240" w:lineRule="auto"/>
        <w:ind w:left="0" w:firstLine="709"/>
        <w:jc w:val="both"/>
        <w:rPr>
          <w:rFonts w:ascii="Times New Roman" w:eastAsia="Times New Roman" w:hAnsi="Times New Roman"/>
          <w:i/>
          <w:sz w:val="28"/>
          <w:szCs w:val="28"/>
        </w:rPr>
      </w:pPr>
      <w:r w:rsidRPr="00A46019">
        <w:rPr>
          <w:rFonts w:ascii="Times New Roman" w:eastAsia="Times New Roman" w:hAnsi="Times New Roman"/>
          <w:i/>
          <w:sz w:val="28"/>
          <w:szCs w:val="28"/>
        </w:rPr>
        <w:t>Как выглядело... (опишите, реконструируйте)?</w:t>
      </w:r>
    </w:p>
    <w:p w:rsidR="00FA1A10" w:rsidRPr="00A46019" w:rsidRDefault="00FA1A10" w:rsidP="007F1B1F">
      <w:pPr>
        <w:widowControl w:val="0"/>
        <w:numPr>
          <w:ilvl w:val="0"/>
          <w:numId w:val="37"/>
        </w:numPr>
        <w:spacing w:after="0" w:line="240" w:lineRule="auto"/>
        <w:ind w:left="0" w:firstLine="709"/>
        <w:jc w:val="both"/>
        <w:rPr>
          <w:rFonts w:ascii="Times New Roman" w:eastAsia="Times New Roman" w:hAnsi="Times New Roman"/>
          <w:i/>
          <w:sz w:val="28"/>
          <w:szCs w:val="28"/>
        </w:rPr>
      </w:pPr>
      <w:r w:rsidRPr="00A46019">
        <w:rPr>
          <w:rFonts w:ascii="Times New Roman" w:eastAsia="Times New Roman" w:hAnsi="Times New Roman"/>
          <w:i/>
          <w:sz w:val="28"/>
          <w:szCs w:val="28"/>
        </w:rPr>
        <w:t>Как будет выглядеть... (опишите, спрогнозируйте)? И т. д.</w:t>
      </w:r>
    </w:p>
    <w:p w:rsidR="00FA1A10" w:rsidRPr="00A46019" w:rsidRDefault="00FA1A10" w:rsidP="00FA1A10">
      <w:pPr>
        <w:widowControl w:val="0"/>
        <w:spacing w:after="0" w:line="252" w:lineRule="auto"/>
        <w:ind w:firstLine="709"/>
        <w:jc w:val="both"/>
        <w:rPr>
          <w:rFonts w:ascii="Times New Roman" w:eastAsia="Times New Roman" w:hAnsi="Times New Roman"/>
          <w:sz w:val="28"/>
          <w:szCs w:val="28"/>
        </w:rPr>
      </w:pPr>
    </w:p>
    <w:p w:rsidR="00FA1A10" w:rsidRPr="00A46019" w:rsidRDefault="00FA1A10" w:rsidP="00FA1A10">
      <w:pPr>
        <w:widowControl w:val="0"/>
        <w:spacing w:after="0" w:line="252" w:lineRule="auto"/>
        <w:ind w:firstLine="709"/>
        <w:jc w:val="both"/>
        <w:rPr>
          <w:rFonts w:ascii="Times New Roman" w:eastAsia="Times New Roman" w:hAnsi="Times New Roman"/>
          <w:sz w:val="28"/>
          <w:szCs w:val="28"/>
        </w:rPr>
      </w:pPr>
      <w:r w:rsidRPr="00A46019">
        <w:rPr>
          <w:rFonts w:ascii="Times New Roman" w:eastAsia="Times New Roman" w:hAnsi="Times New Roman"/>
          <w:sz w:val="28"/>
          <w:szCs w:val="28"/>
        </w:rPr>
        <w:t>Основные формы представления итогов проектной деятельности:</w:t>
      </w:r>
    </w:p>
    <w:p w:rsidR="00FA1A10" w:rsidRPr="00A46019" w:rsidRDefault="00FA1A10" w:rsidP="007F1B1F">
      <w:pPr>
        <w:widowControl w:val="0"/>
        <w:numPr>
          <w:ilvl w:val="0"/>
          <w:numId w:val="38"/>
        </w:numPr>
        <w:spacing w:after="0" w:line="240" w:lineRule="auto"/>
        <w:ind w:left="0" w:firstLine="709"/>
        <w:jc w:val="both"/>
        <w:rPr>
          <w:rFonts w:ascii="Times New Roman" w:eastAsia="Times New Roman" w:hAnsi="Times New Roman"/>
          <w:sz w:val="28"/>
          <w:szCs w:val="28"/>
        </w:rPr>
      </w:pPr>
      <w:r w:rsidRPr="00A46019">
        <w:rPr>
          <w:rFonts w:ascii="Times New Roman" w:eastAsia="Times New Roman" w:hAnsi="Times New Roman"/>
          <w:sz w:val="28"/>
          <w:szCs w:val="28"/>
        </w:rPr>
        <w:t>материальный объект, макет, конструкторское изделие;</w:t>
      </w:r>
    </w:p>
    <w:p w:rsidR="00FA1A10" w:rsidRPr="00A46019" w:rsidRDefault="00FA1A10" w:rsidP="007F1B1F">
      <w:pPr>
        <w:widowControl w:val="0"/>
        <w:numPr>
          <w:ilvl w:val="0"/>
          <w:numId w:val="38"/>
        </w:numPr>
        <w:spacing w:after="0" w:line="240" w:lineRule="auto"/>
        <w:ind w:left="0" w:firstLine="709"/>
        <w:jc w:val="both"/>
        <w:rPr>
          <w:rFonts w:ascii="Times New Roman" w:eastAsia="Times New Roman" w:hAnsi="Times New Roman"/>
          <w:sz w:val="28"/>
          <w:szCs w:val="28"/>
        </w:rPr>
      </w:pPr>
      <w:r w:rsidRPr="00A46019">
        <w:rPr>
          <w:rFonts w:ascii="Times New Roman" w:eastAsia="Times New Roman" w:hAnsi="Times New Roman"/>
          <w:sz w:val="28"/>
          <w:szCs w:val="28"/>
        </w:rPr>
        <w:t>отчетные материалы по проекту (тексты, презентации, мультимедийные продукты).</w:t>
      </w:r>
    </w:p>
    <w:p w:rsidR="00FA1A10" w:rsidRPr="00A46019" w:rsidRDefault="00FA1A10" w:rsidP="00FA1A10">
      <w:pPr>
        <w:widowControl w:val="0"/>
        <w:spacing w:after="0" w:line="264" w:lineRule="auto"/>
        <w:ind w:firstLine="709"/>
        <w:jc w:val="both"/>
        <w:rPr>
          <w:rFonts w:ascii="Times New Roman" w:eastAsia="Times New Roman" w:hAnsi="Times New Roman"/>
          <w:b/>
          <w:bCs/>
          <w:i/>
          <w:iCs/>
          <w:sz w:val="28"/>
          <w:szCs w:val="28"/>
        </w:rPr>
      </w:pPr>
    </w:p>
    <w:p w:rsidR="00FA1A10" w:rsidRPr="00A46019" w:rsidRDefault="00FA1A10" w:rsidP="00FA1A10">
      <w:pPr>
        <w:widowControl w:val="0"/>
        <w:spacing w:after="0" w:line="264" w:lineRule="auto"/>
        <w:jc w:val="both"/>
        <w:rPr>
          <w:rFonts w:ascii="Times New Roman" w:eastAsia="Times New Roman" w:hAnsi="Times New Roman"/>
          <w:sz w:val="28"/>
          <w:szCs w:val="28"/>
        </w:rPr>
      </w:pPr>
      <w:r w:rsidRPr="00A46019">
        <w:rPr>
          <w:rFonts w:ascii="Times New Roman" w:eastAsia="Times New Roman" w:hAnsi="Times New Roman"/>
          <w:b/>
          <w:bCs/>
          <w:i/>
          <w:iCs/>
          <w:sz w:val="28"/>
          <w:szCs w:val="28"/>
        </w:rPr>
        <w:t>Особенности организации проектной деятельности в рамках внеурочной деятельности</w:t>
      </w:r>
    </w:p>
    <w:p w:rsidR="00FA1A10" w:rsidRPr="00A46019" w:rsidRDefault="00FA1A10" w:rsidP="00FA1A10">
      <w:pPr>
        <w:widowControl w:val="0"/>
        <w:spacing w:after="0" w:line="252" w:lineRule="auto"/>
        <w:ind w:firstLine="709"/>
        <w:jc w:val="both"/>
        <w:rPr>
          <w:rFonts w:ascii="Times New Roman" w:eastAsia="Times New Roman" w:hAnsi="Times New Roman"/>
          <w:sz w:val="28"/>
          <w:szCs w:val="28"/>
        </w:rPr>
      </w:pPr>
      <w:r w:rsidRPr="00A46019">
        <w:rPr>
          <w:rFonts w:ascii="Times New Roman" w:eastAsia="Times New Roman" w:hAnsi="Times New Roman"/>
          <w:sz w:val="28"/>
          <w:szCs w:val="28"/>
        </w:rPr>
        <w:t>Особенности организации проектной деятельности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rsidR="00FA1A10" w:rsidRPr="00A46019" w:rsidRDefault="00FA1A10" w:rsidP="00FA1A10">
      <w:pPr>
        <w:widowControl w:val="0"/>
        <w:spacing w:after="0" w:line="252" w:lineRule="auto"/>
        <w:ind w:firstLine="709"/>
        <w:jc w:val="both"/>
        <w:rPr>
          <w:rFonts w:ascii="Times New Roman" w:eastAsia="Times New Roman" w:hAnsi="Times New Roman"/>
          <w:sz w:val="28"/>
          <w:szCs w:val="28"/>
        </w:rPr>
      </w:pPr>
      <w:r w:rsidRPr="00A46019">
        <w:rPr>
          <w:rFonts w:ascii="Times New Roman" w:eastAsia="Times New Roman" w:hAnsi="Times New Roman"/>
          <w:sz w:val="28"/>
          <w:szCs w:val="28"/>
        </w:rPr>
        <w:t xml:space="preserve">С учетом этого при организации ПД обучающихся во внеурочное время </w:t>
      </w:r>
      <w:r w:rsidR="008400D1" w:rsidRPr="00A46019">
        <w:rPr>
          <w:rFonts w:ascii="Times New Roman" w:eastAsia="Times New Roman" w:hAnsi="Times New Roman"/>
          <w:sz w:val="28"/>
          <w:szCs w:val="28"/>
        </w:rPr>
        <w:t>гимназия</w:t>
      </w:r>
      <w:r w:rsidRPr="00A46019">
        <w:rPr>
          <w:rFonts w:ascii="Times New Roman" w:eastAsia="Times New Roman" w:hAnsi="Times New Roman"/>
          <w:sz w:val="28"/>
          <w:szCs w:val="28"/>
        </w:rPr>
        <w:t xml:space="preserve"> ориентируется  на реализацию следующих направлений учебного проектирования:</w:t>
      </w:r>
    </w:p>
    <w:p w:rsidR="00FA1A10" w:rsidRPr="00A46019" w:rsidRDefault="00FA1A10" w:rsidP="007F1B1F">
      <w:pPr>
        <w:widowControl w:val="0"/>
        <w:numPr>
          <w:ilvl w:val="0"/>
          <w:numId w:val="39"/>
        </w:numPr>
        <w:spacing w:after="0" w:line="252" w:lineRule="auto"/>
        <w:ind w:left="0" w:firstLine="709"/>
        <w:jc w:val="both"/>
        <w:rPr>
          <w:rFonts w:ascii="Times New Roman" w:eastAsia="Times New Roman" w:hAnsi="Times New Roman"/>
          <w:sz w:val="28"/>
          <w:szCs w:val="28"/>
        </w:rPr>
      </w:pPr>
      <w:r w:rsidRPr="00A46019">
        <w:rPr>
          <w:rFonts w:ascii="Times New Roman" w:eastAsia="Times New Roman" w:hAnsi="Times New Roman"/>
          <w:sz w:val="28"/>
          <w:szCs w:val="28"/>
        </w:rPr>
        <w:t>гуманитарное;</w:t>
      </w:r>
    </w:p>
    <w:p w:rsidR="00FA1A10" w:rsidRPr="00A46019" w:rsidRDefault="00FA1A10" w:rsidP="007F1B1F">
      <w:pPr>
        <w:widowControl w:val="0"/>
        <w:numPr>
          <w:ilvl w:val="0"/>
          <w:numId w:val="39"/>
        </w:numPr>
        <w:spacing w:after="0" w:line="252" w:lineRule="auto"/>
        <w:ind w:left="0" w:firstLine="709"/>
        <w:jc w:val="both"/>
        <w:rPr>
          <w:rFonts w:ascii="Times New Roman" w:eastAsia="Times New Roman" w:hAnsi="Times New Roman"/>
          <w:sz w:val="28"/>
          <w:szCs w:val="28"/>
        </w:rPr>
      </w:pPr>
      <w:r w:rsidRPr="00A46019">
        <w:rPr>
          <w:rFonts w:ascii="Times New Roman" w:eastAsia="Times New Roman" w:hAnsi="Times New Roman"/>
          <w:sz w:val="28"/>
          <w:szCs w:val="28"/>
        </w:rPr>
        <w:t>естественно-научное;</w:t>
      </w:r>
    </w:p>
    <w:p w:rsidR="00FA1A10" w:rsidRPr="00A46019" w:rsidRDefault="00FA1A10" w:rsidP="007F1B1F">
      <w:pPr>
        <w:widowControl w:val="0"/>
        <w:numPr>
          <w:ilvl w:val="0"/>
          <w:numId w:val="39"/>
        </w:numPr>
        <w:spacing w:after="0" w:line="252" w:lineRule="auto"/>
        <w:ind w:left="0" w:firstLine="709"/>
        <w:jc w:val="both"/>
        <w:rPr>
          <w:rFonts w:ascii="Times New Roman" w:eastAsia="Times New Roman" w:hAnsi="Times New Roman"/>
          <w:sz w:val="28"/>
          <w:szCs w:val="28"/>
        </w:rPr>
      </w:pPr>
      <w:r w:rsidRPr="00A46019">
        <w:rPr>
          <w:rFonts w:ascii="Times New Roman" w:eastAsia="Times New Roman" w:hAnsi="Times New Roman"/>
          <w:sz w:val="28"/>
          <w:szCs w:val="28"/>
        </w:rPr>
        <w:t>социально-ориентированное;</w:t>
      </w:r>
    </w:p>
    <w:p w:rsidR="00FA1A10" w:rsidRPr="00A46019" w:rsidRDefault="00FA1A10" w:rsidP="007F1B1F">
      <w:pPr>
        <w:widowControl w:val="0"/>
        <w:numPr>
          <w:ilvl w:val="0"/>
          <w:numId w:val="39"/>
        </w:numPr>
        <w:spacing w:after="0" w:line="252" w:lineRule="auto"/>
        <w:ind w:left="0" w:firstLine="709"/>
        <w:jc w:val="both"/>
        <w:rPr>
          <w:rFonts w:ascii="Times New Roman" w:eastAsia="Times New Roman" w:hAnsi="Times New Roman"/>
          <w:sz w:val="28"/>
          <w:szCs w:val="28"/>
        </w:rPr>
      </w:pPr>
      <w:r w:rsidRPr="00A46019">
        <w:rPr>
          <w:rFonts w:ascii="Times New Roman" w:eastAsia="Times New Roman" w:hAnsi="Times New Roman"/>
          <w:sz w:val="28"/>
          <w:szCs w:val="28"/>
        </w:rPr>
        <w:t>инженерно-техническое;</w:t>
      </w:r>
    </w:p>
    <w:p w:rsidR="00FA1A10" w:rsidRPr="00A46019" w:rsidRDefault="00FA1A10" w:rsidP="007F1B1F">
      <w:pPr>
        <w:widowControl w:val="0"/>
        <w:numPr>
          <w:ilvl w:val="0"/>
          <w:numId w:val="39"/>
        </w:numPr>
        <w:spacing w:after="0" w:line="252" w:lineRule="auto"/>
        <w:ind w:left="0" w:firstLine="709"/>
        <w:jc w:val="both"/>
        <w:rPr>
          <w:rFonts w:ascii="Times New Roman" w:eastAsia="Times New Roman" w:hAnsi="Times New Roman"/>
          <w:sz w:val="28"/>
          <w:szCs w:val="28"/>
        </w:rPr>
      </w:pPr>
      <w:r w:rsidRPr="00A46019">
        <w:rPr>
          <w:rFonts w:ascii="Times New Roman" w:eastAsia="Times New Roman" w:hAnsi="Times New Roman"/>
          <w:sz w:val="28"/>
          <w:szCs w:val="28"/>
        </w:rPr>
        <w:t>художественно-творческое;</w:t>
      </w:r>
    </w:p>
    <w:p w:rsidR="00FA1A10" w:rsidRPr="00A46019" w:rsidRDefault="00FA1A10" w:rsidP="007F1B1F">
      <w:pPr>
        <w:widowControl w:val="0"/>
        <w:numPr>
          <w:ilvl w:val="0"/>
          <w:numId w:val="39"/>
        </w:numPr>
        <w:spacing w:after="0" w:line="252" w:lineRule="auto"/>
        <w:ind w:left="0" w:firstLine="709"/>
        <w:jc w:val="both"/>
        <w:rPr>
          <w:rFonts w:ascii="Times New Roman" w:eastAsia="Times New Roman" w:hAnsi="Times New Roman"/>
          <w:sz w:val="28"/>
          <w:szCs w:val="28"/>
        </w:rPr>
      </w:pPr>
      <w:r w:rsidRPr="00A46019">
        <w:rPr>
          <w:rFonts w:ascii="Times New Roman" w:eastAsia="Times New Roman" w:hAnsi="Times New Roman"/>
          <w:sz w:val="28"/>
          <w:szCs w:val="28"/>
        </w:rPr>
        <w:t>спортивно-оздоровительное;</w:t>
      </w:r>
    </w:p>
    <w:p w:rsidR="00FA1A10" w:rsidRPr="00A46019" w:rsidRDefault="00FA1A10" w:rsidP="00FA1A10">
      <w:pPr>
        <w:widowControl w:val="0"/>
        <w:spacing w:after="0" w:line="252" w:lineRule="auto"/>
        <w:ind w:firstLine="709"/>
        <w:jc w:val="both"/>
        <w:rPr>
          <w:rFonts w:ascii="Times New Roman" w:eastAsia="Times New Roman" w:hAnsi="Times New Roman"/>
          <w:sz w:val="28"/>
          <w:szCs w:val="28"/>
        </w:rPr>
      </w:pPr>
    </w:p>
    <w:p w:rsidR="00FA1A10" w:rsidRPr="00A46019" w:rsidRDefault="00FA1A10" w:rsidP="00FA1A10">
      <w:pPr>
        <w:widowControl w:val="0"/>
        <w:spacing w:after="0" w:line="252" w:lineRule="auto"/>
        <w:ind w:firstLine="709"/>
        <w:jc w:val="both"/>
        <w:rPr>
          <w:rFonts w:ascii="Times New Roman" w:eastAsia="Times New Roman" w:hAnsi="Times New Roman"/>
          <w:sz w:val="28"/>
          <w:szCs w:val="28"/>
        </w:rPr>
      </w:pPr>
      <w:r w:rsidRPr="00A46019">
        <w:rPr>
          <w:rFonts w:ascii="Times New Roman" w:eastAsia="Times New Roman" w:hAnsi="Times New Roman"/>
          <w:sz w:val="28"/>
          <w:szCs w:val="28"/>
        </w:rPr>
        <w:t>В качестве основных форм организации ПД могут быть использованы:</w:t>
      </w:r>
    </w:p>
    <w:p w:rsidR="00FA1A10" w:rsidRPr="00A46019" w:rsidRDefault="00FA1A10" w:rsidP="007F1B1F">
      <w:pPr>
        <w:widowControl w:val="0"/>
        <w:numPr>
          <w:ilvl w:val="0"/>
          <w:numId w:val="40"/>
        </w:numPr>
        <w:spacing w:after="0" w:line="252" w:lineRule="auto"/>
        <w:ind w:left="0" w:firstLine="709"/>
        <w:jc w:val="both"/>
        <w:rPr>
          <w:rFonts w:ascii="Times New Roman" w:eastAsia="Times New Roman" w:hAnsi="Times New Roman"/>
          <w:sz w:val="28"/>
          <w:szCs w:val="28"/>
        </w:rPr>
      </w:pPr>
      <w:r w:rsidRPr="00A46019">
        <w:rPr>
          <w:rFonts w:ascii="Times New Roman" w:eastAsia="Times New Roman" w:hAnsi="Times New Roman"/>
          <w:sz w:val="28"/>
          <w:szCs w:val="28"/>
        </w:rPr>
        <w:t>научное общество</w:t>
      </w:r>
    </w:p>
    <w:p w:rsidR="00FA1A10" w:rsidRPr="00A46019" w:rsidRDefault="00FA1A10" w:rsidP="007F1B1F">
      <w:pPr>
        <w:widowControl w:val="0"/>
        <w:numPr>
          <w:ilvl w:val="0"/>
          <w:numId w:val="40"/>
        </w:numPr>
        <w:spacing w:after="0" w:line="252" w:lineRule="auto"/>
        <w:ind w:left="0" w:firstLine="709"/>
        <w:jc w:val="both"/>
        <w:rPr>
          <w:rFonts w:ascii="Times New Roman" w:eastAsia="Times New Roman" w:hAnsi="Times New Roman"/>
          <w:sz w:val="28"/>
          <w:szCs w:val="28"/>
        </w:rPr>
      </w:pPr>
      <w:r w:rsidRPr="00A46019">
        <w:rPr>
          <w:rFonts w:ascii="Times New Roman" w:eastAsia="Times New Roman" w:hAnsi="Times New Roman"/>
          <w:sz w:val="28"/>
          <w:szCs w:val="28"/>
        </w:rPr>
        <w:t>творческие мастерские;</w:t>
      </w:r>
    </w:p>
    <w:p w:rsidR="00FA1A10" w:rsidRPr="00A46019" w:rsidRDefault="00FA1A10" w:rsidP="007F1B1F">
      <w:pPr>
        <w:widowControl w:val="0"/>
        <w:numPr>
          <w:ilvl w:val="0"/>
          <w:numId w:val="40"/>
        </w:numPr>
        <w:spacing w:after="0" w:line="252" w:lineRule="auto"/>
        <w:ind w:left="0" w:firstLine="709"/>
        <w:jc w:val="both"/>
        <w:rPr>
          <w:rFonts w:ascii="Times New Roman" w:eastAsia="Times New Roman" w:hAnsi="Times New Roman"/>
          <w:sz w:val="28"/>
          <w:szCs w:val="28"/>
        </w:rPr>
      </w:pPr>
      <w:r w:rsidRPr="00A46019">
        <w:rPr>
          <w:rFonts w:ascii="Times New Roman" w:eastAsia="Times New Roman" w:hAnsi="Times New Roman"/>
          <w:sz w:val="28"/>
          <w:szCs w:val="28"/>
        </w:rPr>
        <w:t>практикумы</w:t>
      </w:r>
    </w:p>
    <w:p w:rsidR="00FA1A10" w:rsidRPr="00A46019" w:rsidRDefault="00FA1A10" w:rsidP="00FA1A10">
      <w:pPr>
        <w:widowControl w:val="0"/>
        <w:spacing w:after="0" w:line="252" w:lineRule="auto"/>
        <w:ind w:left="709"/>
        <w:jc w:val="both"/>
        <w:rPr>
          <w:rFonts w:ascii="Times New Roman" w:eastAsia="Times New Roman" w:hAnsi="Times New Roman"/>
          <w:sz w:val="28"/>
          <w:szCs w:val="28"/>
        </w:rPr>
      </w:pPr>
    </w:p>
    <w:p w:rsidR="00FA1A10" w:rsidRPr="00A46019" w:rsidRDefault="00FA1A10" w:rsidP="00FA1A10">
      <w:pPr>
        <w:widowControl w:val="0"/>
        <w:spacing w:after="0" w:line="252" w:lineRule="auto"/>
        <w:ind w:firstLine="709"/>
        <w:jc w:val="both"/>
        <w:rPr>
          <w:rFonts w:ascii="Times New Roman" w:eastAsia="Times New Roman" w:hAnsi="Times New Roman"/>
          <w:sz w:val="28"/>
          <w:szCs w:val="28"/>
        </w:rPr>
      </w:pPr>
      <w:r w:rsidRPr="00A46019">
        <w:rPr>
          <w:rFonts w:ascii="Times New Roman" w:eastAsia="Times New Roman" w:hAnsi="Times New Roman"/>
          <w:sz w:val="28"/>
          <w:szCs w:val="28"/>
        </w:rPr>
        <w:t>Формы представления итогов проектной деятельности во внеурочное время:</w:t>
      </w:r>
    </w:p>
    <w:p w:rsidR="00FA1A10" w:rsidRPr="00A46019" w:rsidRDefault="00FA1A10" w:rsidP="007F1B1F">
      <w:pPr>
        <w:widowControl w:val="0"/>
        <w:numPr>
          <w:ilvl w:val="0"/>
          <w:numId w:val="41"/>
        </w:numPr>
        <w:spacing w:after="0" w:line="240" w:lineRule="auto"/>
        <w:ind w:left="0" w:firstLine="709"/>
        <w:jc w:val="both"/>
        <w:rPr>
          <w:rFonts w:ascii="Times New Roman" w:eastAsia="Times New Roman" w:hAnsi="Times New Roman"/>
          <w:sz w:val="28"/>
          <w:szCs w:val="28"/>
        </w:rPr>
      </w:pPr>
      <w:r w:rsidRPr="00A46019">
        <w:rPr>
          <w:rFonts w:ascii="Times New Roman" w:eastAsia="Times New Roman" w:hAnsi="Times New Roman"/>
          <w:sz w:val="28"/>
          <w:szCs w:val="28"/>
        </w:rPr>
        <w:t>материальный продукт (объект, макет, конструкторское изделие и пр.);</w:t>
      </w:r>
    </w:p>
    <w:p w:rsidR="00FA1A10" w:rsidRPr="00A46019" w:rsidRDefault="00FA1A10" w:rsidP="007F1B1F">
      <w:pPr>
        <w:widowControl w:val="0"/>
        <w:numPr>
          <w:ilvl w:val="0"/>
          <w:numId w:val="41"/>
        </w:numPr>
        <w:spacing w:after="0" w:line="240" w:lineRule="auto"/>
        <w:ind w:left="0" w:firstLine="709"/>
        <w:jc w:val="both"/>
        <w:rPr>
          <w:rFonts w:ascii="Times New Roman" w:eastAsia="Times New Roman" w:hAnsi="Times New Roman"/>
          <w:sz w:val="28"/>
          <w:szCs w:val="28"/>
        </w:rPr>
      </w:pPr>
      <w:r w:rsidRPr="00A46019">
        <w:rPr>
          <w:rFonts w:ascii="Times New Roman" w:eastAsia="Times New Roman" w:hAnsi="Times New Roman"/>
          <w:sz w:val="28"/>
          <w:szCs w:val="28"/>
        </w:rPr>
        <w:t>медийный продукт (плакат, газета, журнал, рекламная продукция, фильм и др.);</w:t>
      </w:r>
    </w:p>
    <w:p w:rsidR="00FA1A10" w:rsidRPr="00A46019" w:rsidRDefault="00FA1A10" w:rsidP="007F1B1F">
      <w:pPr>
        <w:widowControl w:val="0"/>
        <w:numPr>
          <w:ilvl w:val="0"/>
          <w:numId w:val="41"/>
        </w:numPr>
        <w:spacing w:after="0" w:line="240" w:lineRule="auto"/>
        <w:ind w:left="0" w:firstLine="709"/>
        <w:jc w:val="both"/>
        <w:rPr>
          <w:rFonts w:ascii="Times New Roman" w:eastAsia="Times New Roman" w:hAnsi="Times New Roman"/>
          <w:sz w:val="28"/>
          <w:szCs w:val="28"/>
        </w:rPr>
      </w:pPr>
      <w:r w:rsidRPr="00A46019">
        <w:rPr>
          <w:rFonts w:ascii="Times New Roman" w:eastAsia="Times New Roman" w:hAnsi="Times New Roman"/>
          <w:sz w:val="28"/>
          <w:szCs w:val="28"/>
        </w:rPr>
        <w:t>публичное мероприятие (образовательное событие, социальное мероприятие/акция, театральная постановка и пр.);</w:t>
      </w:r>
    </w:p>
    <w:p w:rsidR="00FA1A10" w:rsidRPr="00A46019" w:rsidRDefault="00FA1A10" w:rsidP="007F1B1F">
      <w:pPr>
        <w:widowControl w:val="0"/>
        <w:numPr>
          <w:ilvl w:val="0"/>
          <w:numId w:val="41"/>
        </w:numPr>
        <w:spacing w:after="0" w:line="240" w:lineRule="auto"/>
        <w:ind w:left="0" w:firstLine="709"/>
        <w:jc w:val="both"/>
        <w:rPr>
          <w:rFonts w:ascii="Times New Roman" w:eastAsia="Times New Roman" w:hAnsi="Times New Roman"/>
          <w:sz w:val="28"/>
          <w:szCs w:val="28"/>
        </w:rPr>
      </w:pPr>
      <w:r w:rsidRPr="00A46019">
        <w:rPr>
          <w:rFonts w:ascii="Times New Roman" w:eastAsia="Times New Roman" w:hAnsi="Times New Roman"/>
          <w:sz w:val="28"/>
          <w:szCs w:val="28"/>
        </w:rPr>
        <w:t>отчетные материалы по проекту (тексты, презентации мультимедийные продукты).</w:t>
      </w:r>
    </w:p>
    <w:p w:rsidR="00FA1A10" w:rsidRPr="00A46019" w:rsidRDefault="00FA1A10" w:rsidP="00FA1A10">
      <w:pPr>
        <w:widowControl w:val="0"/>
        <w:spacing w:after="0" w:line="264" w:lineRule="auto"/>
        <w:ind w:firstLine="709"/>
        <w:jc w:val="both"/>
        <w:rPr>
          <w:rFonts w:ascii="Times New Roman" w:eastAsia="Times New Roman" w:hAnsi="Times New Roman"/>
          <w:b/>
          <w:bCs/>
          <w:i/>
          <w:iCs/>
          <w:sz w:val="28"/>
          <w:szCs w:val="28"/>
        </w:rPr>
      </w:pPr>
    </w:p>
    <w:bookmarkEnd w:id="112"/>
    <w:p w:rsidR="00FA1A10" w:rsidRPr="00A46019" w:rsidRDefault="00FA1A10" w:rsidP="00FA1A10">
      <w:pPr>
        <w:widowControl w:val="0"/>
        <w:spacing w:after="0" w:line="240" w:lineRule="auto"/>
        <w:ind w:firstLine="709"/>
        <w:jc w:val="both"/>
        <w:rPr>
          <w:rFonts w:ascii="Times New Roman" w:eastAsia="Times New Roman" w:hAnsi="Times New Roman"/>
          <w:sz w:val="28"/>
          <w:szCs w:val="28"/>
          <w:lang w:eastAsia="ru-RU" w:bidi="ru-RU"/>
        </w:rPr>
      </w:pPr>
    </w:p>
    <w:p w:rsidR="00FA1A10" w:rsidRPr="00A46019" w:rsidRDefault="00F74FE5" w:rsidP="00FA1A10">
      <w:pPr>
        <w:widowControl w:val="0"/>
        <w:spacing w:after="0" w:line="240" w:lineRule="auto"/>
        <w:jc w:val="both"/>
        <w:rPr>
          <w:rFonts w:ascii="Times New Roman" w:eastAsia="Times New Roman" w:hAnsi="Times New Roman"/>
          <w:b/>
          <w:i/>
          <w:sz w:val="28"/>
          <w:szCs w:val="28"/>
          <w:lang w:eastAsia="ru-RU" w:bidi="ru-RU"/>
        </w:rPr>
      </w:pPr>
      <w:r>
        <w:rPr>
          <w:rFonts w:ascii="Times New Roman" w:eastAsia="Times New Roman" w:hAnsi="Times New Roman"/>
          <w:b/>
          <w:i/>
          <w:sz w:val="28"/>
          <w:szCs w:val="28"/>
          <w:lang w:eastAsia="ru-RU" w:bidi="ru-RU"/>
        </w:rPr>
        <w:t>П</w:t>
      </w:r>
      <w:r w:rsidR="00FA1A10" w:rsidRPr="00A46019">
        <w:rPr>
          <w:rFonts w:ascii="Times New Roman" w:eastAsia="Times New Roman" w:hAnsi="Times New Roman"/>
          <w:b/>
          <w:i/>
          <w:sz w:val="28"/>
          <w:szCs w:val="28"/>
          <w:lang w:eastAsia="ru-RU" w:bidi="ru-RU"/>
        </w:rPr>
        <w:t xml:space="preserve">роект в 9 классе: организация,  основные требования, публичная защита, система оценивания. </w:t>
      </w:r>
    </w:p>
    <w:p w:rsidR="00FA1A10" w:rsidRPr="00A46019" w:rsidRDefault="00FA1A10" w:rsidP="00FA1A10">
      <w:pPr>
        <w:widowControl w:val="0"/>
        <w:spacing w:after="0" w:line="240" w:lineRule="auto"/>
        <w:ind w:firstLine="709"/>
        <w:jc w:val="both"/>
        <w:rPr>
          <w:rFonts w:ascii="Times New Roman" w:eastAsia="Times New Roman" w:hAnsi="Times New Roman"/>
          <w:sz w:val="28"/>
          <w:szCs w:val="28"/>
          <w:lang w:eastAsia="ru-RU" w:bidi="ru-RU"/>
        </w:rPr>
      </w:pPr>
    </w:p>
    <w:p w:rsidR="00FA1A10" w:rsidRPr="00A46019" w:rsidRDefault="00FA1A10" w:rsidP="00FA1A10">
      <w:pPr>
        <w:spacing w:after="0" w:line="240" w:lineRule="auto"/>
        <w:ind w:firstLine="709"/>
        <w:jc w:val="both"/>
        <w:rPr>
          <w:rFonts w:ascii="Times New Roman" w:eastAsiaTheme="minorHAnsi" w:hAnsi="Times New Roman"/>
          <w:b/>
          <w:color w:val="000000"/>
          <w:sz w:val="28"/>
          <w:szCs w:val="28"/>
        </w:rPr>
      </w:pPr>
    </w:p>
    <w:p w:rsidR="00FA1A10" w:rsidRPr="00A46019" w:rsidRDefault="00FA1A10" w:rsidP="00FA1A10">
      <w:pPr>
        <w:spacing w:after="0" w:line="240" w:lineRule="auto"/>
        <w:ind w:firstLine="709"/>
        <w:jc w:val="both"/>
        <w:rPr>
          <w:rFonts w:ascii="Times New Roman" w:eastAsiaTheme="minorHAnsi" w:hAnsi="Times New Roman"/>
          <w:b/>
          <w:color w:val="000000"/>
          <w:sz w:val="28"/>
          <w:szCs w:val="28"/>
        </w:rPr>
      </w:pPr>
      <w:r w:rsidRPr="00A46019">
        <w:rPr>
          <w:rFonts w:ascii="Times New Roman" w:eastAsiaTheme="minorHAnsi" w:hAnsi="Times New Roman"/>
          <w:b/>
          <w:color w:val="000000"/>
          <w:sz w:val="28"/>
          <w:szCs w:val="28"/>
        </w:rPr>
        <w:t>Требования к организации проектной деятельности  (9 класс)</w:t>
      </w:r>
    </w:p>
    <w:p w:rsidR="00FA1A10" w:rsidRPr="00A46019" w:rsidRDefault="00FA1A10" w:rsidP="00FA1A10">
      <w:pPr>
        <w:spacing w:after="0" w:line="240" w:lineRule="auto"/>
        <w:ind w:firstLine="709"/>
        <w:jc w:val="both"/>
        <w:rPr>
          <w:rFonts w:ascii="Times New Roman" w:eastAsiaTheme="minorHAnsi" w:hAnsi="Times New Roman"/>
          <w:color w:val="000000"/>
          <w:sz w:val="28"/>
          <w:szCs w:val="28"/>
        </w:rPr>
      </w:pPr>
      <w:r w:rsidRPr="00A46019">
        <w:rPr>
          <w:rFonts w:ascii="Times New Roman" w:eastAsiaTheme="minorHAnsi" w:hAnsi="Times New Roman"/>
          <w:color w:val="000000"/>
          <w:sz w:val="28"/>
          <w:szCs w:val="28"/>
        </w:rPr>
        <w:t xml:space="preserve">Тему и предмет (или группу предметов), в рамках которого  выполняется итоговый проект в 9 классе, обучающийся выбирает самостоятельно с помощь куратора-учителя предметника.   </w:t>
      </w:r>
    </w:p>
    <w:p w:rsidR="00FA1A10" w:rsidRPr="00A46019" w:rsidRDefault="00FA1A10" w:rsidP="00FA1A10">
      <w:pPr>
        <w:spacing w:after="0" w:line="240" w:lineRule="auto"/>
        <w:ind w:firstLine="709"/>
        <w:jc w:val="both"/>
        <w:rPr>
          <w:rFonts w:ascii="Times New Roman" w:eastAsia="Times New Roman" w:hAnsi="Times New Roman"/>
          <w:color w:val="000000"/>
          <w:sz w:val="28"/>
          <w:szCs w:val="28"/>
          <w:lang w:eastAsia="ru-RU"/>
        </w:rPr>
      </w:pPr>
      <w:r w:rsidRPr="00A46019">
        <w:rPr>
          <w:rFonts w:ascii="Times New Roman" w:eastAsia="Times New Roman" w:hAnsi="Times New Roman"/>
          <w:color w:val="000000"/>
          <w:sz w:val="28"/>
          <w:szCs w:val="28"/>
          <w:lang w:eastAsia="ru-RU"/>
        </w:rPr>
        <w:t xml:space="preserve">Проектные задания должны быть актуальны и четко сформулированы, цели и средства ясно обозначены.  </w:t>
      </w:r>
    </w:p>
    <w:p w:rsidR="00FA1A10" w:rsidRPr="00A46019" w:rsidRDefault="00FA1A10" w:rsidP="00FA1A10">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A46019">
        <w:rPr>
          <w:rFonts w:ascii="Times New Roman" w:eastAsia="Times New Roman" w:hAnsi="Times New Roman"/>
          <w:color w:val="000000"/>
          <w:sz w:val="28"/>
          <w:szCs w:val="28"/>
          <w:lang w:eastAsia="ru-RU"/>
        </w:rPr>
        <w:t>Проект может носить предметную, метапредметную, межпредметную направленность.</w:t>
      </w:r>
    </w:p>
    <w:p w:rsidR="00FA1A10" w:rsidRPr="00A46019" w:rsidRDefault="00FA1A10" w:rsidP="00FA1A10">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A46019">
        <w:rPr>
          <w:rFonts w:ascii="Times New Roman" w:eastAsia="Times New Roman" w:hAnsi="Times New Roman"/>
          <w:color w:val="000000"/>
          <w:sz w:val="28"/>
          <w:szCs w:val="28"/>
          <w:lang w:eastAsia="ru-RU"/>
        </w:rPr>
        <w:t>Проекты, разрабатываемые обучающимися,  должны быть посвящены одной из актуальных проблем научной, культурной, политической, правовой, социальной жизни современного общества. Проект может рассматривать один из аспектов избранной проблемы, тем самым быть открытым, предоставляющим другим творческим коллективам возможность продолжить изучение новых аспектов данной  проблемы.</w:t>
      </w:r>
    </w:p>
    <w:p w:rsidR="00FA1A10" w:rsidRPr="00A46019" w:rsidRDefault="00FA1A10" w:rsidP="00FA1A10">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A46019">
        <w:rPr>
          <w:rFonts w:ascii="Times New Roman" w:eastAsia="Times New Roman" w:hAnsi="Times New Roman"/>
          <w:color w:val="000000"/>
          <w:sz w:val="28"/>
          <w:szCs w:val="28"/>
          <w:lang w:eastAsia="ru-RU"/>
        </w:rPr>
        <w:t>Проектная работа включает не только сбор, систематизацию и обобщение информации по выдвинутой проблеме, но и представляет собой самостоятельное исследование, демонстрирующее авторское видение проблемы, оригинальное ее толкование или решение. Проект должен иметь практическую направленность, быть востребованным и иметь возможность применения в той или иной сфере человеческой деятельности.</w:t>
      </w:r>
    </w:p>
    <w:p w:rsidR="00FA1A10" w:rsidRPr="00A46019" w:rsidRDefault="00FA1A10" w:rsidP="00FA1A10">
      <w:pPr>
        <w:shd w:val="clear" w:color="auto" w:fill="FFFFFF"/>
        <w:spacing w:after="0" w:line="240" w:lineRule="auto"/>
        <w:rPr>
          <w:rFonts w:ascii="Times New Roman" w:eastAsia="Times New Roman" w:hAnsi="Times New Roman"/>
          <w:b/>
          <w:bCs/>
          <w:color w:val="000000"/>
          <w:sz w:val="28"/>
          <w:szCs w:val="28"/>
          <w:lang w:eastAsia="ru-RU"/>
        </w:rPr>
      </w:pPr>
    </w:p>
    <w:p w:rsidR="00FA1A10" w:rsidRPr="00A46019" w:rsidRDefault="00FA1A10" w:rsidP="00FA1A10">
      <w:pPr>
        <w:shd w:val="clear" w:color="auto" w:fill="FFFFFF"/>
        <w:spacing w:after="0" w:line="240" w:lineRule="auto"/>
        <w:ind w:firstLine="709"/>
        <w:jc w:val="both"/>
        <w:rPr>
          <w:rFonts w:ascii="Times New Roman" w:eastAsia="Times New Roman" w:hAnsi="Times New Roman"/>
          <w:bCs/>
          <w:i/>
          <w:color w:val="000000"/>
          <w:sz w:val="28"/>
          <w:szCs w:val="28"/>
          <w:lang w:eastAsia="ru-RU"/>
        </w:rPr>
      </w:pPr>
      <w:r w:rsidRPr="00A46019">
        <w:rPr>
          <w:rFonts w:ascii="Times New Roman" w:eastAsia="Times New Roman" w:hAnsi="Times New Roman"/>
          <w:bCs/>
          <w:i/>
          <w:color w:val="000000"/>
          <w:sz w:val="28"/>
          <w:szCs w:val="28"/>
          <w:lang w:eastAsia="ru-RU"/>
        </w:rPr>
        <w:t>Цели проектной деятельности и за</w:t>
      </w:r>
      <w:r w:rsidR="00F74FE5">
        <w:rPr>
          <w:rFonts w:ascii="Times New Roman" w:eastAsia="Times New Roman" w:hAnsi="Times New Roman"/>
          <w:bCs/>
          <w:i/>
          <w:color w:val="000000"/>
          <w:sz w:val="28"/>
          <w:szCs w:val="28"/>
          <w:lang w:eastAsia="ru-RU"/>
        </w:rPr>
        <w:t xml:space="preserve">щиты индивидуального </w:t>
      </w:r>
      <w:r w:rsidRPr="00A46019">
        <w:rPr>
          <w:rFonts w:ascii="Times New Roman" w:eastAsia="Times New Roman" w:hAnsi="Times New Roman"/>
          <w:bCs/>
          <w:i/>
          <w:color w:val="000000"/>
          <w:sz w:val="28"/>
          <w:szCs w:val="28"/>
          <w:lang w:eastAsia="ru-RU"/>
        </w:rPr>
        <w:t>проекта:</w:t>
      </w:r>
    </w:p>
    <w:p w:rsidR="00FA1A10" w:rsidRPr="00A46019" w:rsidRDefault="00FA1A10" w:rsidP="00FA1A10">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A46019">
        <w:rPr>
          <w:rFonts w:ascii="Times New Roman" w:eastAsia="Times New Roman" w:hAnsi="Times New Roman"/>
          <w:color w:val="000000"/>
          <w:sz w:val="28"/>
          <w:szCs w:val="28"/>
          <w:lang w:eastAsia="ru-RU"/>
        </w:rPr>
        <w:t>Цели проектной деятельности  заключаются  в процессе формирования следующих  умений:</w:t>
      </w:r>
    </w:p>
    <w:p w:rsidR="00FA1A10" w:rsidRPr="00A46019" w:rsidRDefault="00FA1A10" w:rsidP="00FA1A10">
      <w:pPr>
        <w:shd w:val="clear" w:color="auto" w:fill="FFFFFF"/>
        <w:spacing w:after="0" w:line="240" w:lineRule="auto"/>
        <w:ind w:firstLine="709"/>
        <w:rPr>
          <w:rFonts w:ascii="Times New Roman" w:eastAsia="Times New Roman" w:hAnsi="Times New Roman"/>
          <w:color w:val="000000"/>
          <w:sz w:val="28"/>
          <w:szCs w:val="28"/>
          <w:lang w:eastAsia="ru-RU"/>
        </w:rPr>
      </w:pPr>
      <w:r w:rsidRPr="00A46019">
        <w:rPr>
          <w:rFonts w:ascii="Times New Roman" w:eastAsia="Times New Roman" w:hAnsi="Times New Roman"/>
          <w:color w:val="000000"/>
          <w:sz w:val="28"/>
          <w:szCs w:val="28"/>
          <w:lang w:eastAsia="ru-RU"/>
        </w:rPr>
        <w:t>- определять цель;</w:t>
      </w:r>
    </w:p>
    <w:p w:rsidR="00FA1A10" w:rsidRPr="00A46019" w:rsidRDefault="00FA1A10" w:rsidP="00FA1A10">
      <w:pPr>
        <w:shd w:val="clear" w:color="auto" w:fill="FFFFFF"/>
        <w:spacing w:after="0" w:line="240" w:lineRule="auto"/>
        <w:ind w:firstLine="709"/>
        <w:rPr>
          <w:rFonts w:ascii="Times New Roman" w:eastAsia="Times New Roman" w:hAnsi="Times New Roman"/>
          <w:color w:val="000000"/>
          <w:sz w:val="28"/>
          <w:szCs w:val="28"/>
          <w:lang w:eastAsia="ru-RU"/>
        </w:rPr>
      </w:pPr>
      <w:r w:rsidRPr="00A46019">
        <w:rPr>
          <w:rFonts w:ascii="Times New Roman" w:eastAsia="Times New Roman" w:hAnsi="Times New Roman"/>
          <w:color w:val="000000"/>
          <w:sz w:val="28"/>
          <w:szCs w:val="28"/>
          <w:lang w:eastAsia="ru-RU"/>
        </w:rPr>
        <w:t>- описывать адекватные шаги по ее достижению (отбор средств, адекватных цели сбор, обработки, анализ информации);</w:t>
      </w:r>
    </w:p>
    <w:p w:rsidR="00FA1A10" w:rsidRPr="00A46019" w:rsidRDefault="00FA1A10" w:rsidP="00FA1A10">
      <w:pPr>
        <w:shd w:val="clear" w:color="auto" w:fill="FFFFFF"/>
        <w:spacing w:after="0" w:line="240" w:lineRule="auto"/>
        <w:ind w:firstLine="709"/>
        <w:rPr>
          <w:rFonts w:ascii="Times New Roman" w:eastAsia="Times New Roman" w:hAnsi="Times New Roman"/>
          <w:color w:val="000000"/>
          <w:sz w:val="28"/>
          <w:szCs w:val="28"/>
          <w:lang w:eastAsia="ru-RU"/>
        </w:rPr>
      </w:pPr>
      <w:r w:rsidRPr="00A46019">
        <w:rPr>
          <w:rFonts w:ascii="Times New Roman" w:eastAsia="Times New Roman" w:hAnsi="Times New Roman"/>
          <w:color w:val="000000"/>
          <w:sz w:val="28"/>
          <w:szCs w:val="28"/>
          <w:lang w:eastAsia="ru-RU"/>
        </w:rPr>
        <w:t>- излагать и оформлять выполненную работу,</w:t>
      </w:r>
    </w:p>
    <w:p w:rsidR="00FA1A10" w:rsidRPr="00A46019" w:rsidRDefault="00FA1A10" w:rsidP="00FA1A10">
      <w:pPr>
        <w:shd w:val="clear" w:color="auto" w:fill="FFFFFF"/>
        <w:spacing w:after="0" w:line="240" w:lineRule="auto"/>
        <w:ind w:firstLine="709"/>
        <w:rPr>
          <w:rFonts w:ascii="Times New Roman" w:eastAsia="Times New Roman" w:hAnsi="Times New Roman"/>
          <w:color w:val="000000"/>
          <w:sz w:val="28"/>
          <w:szCs w:val="28"/>
          <w:lang w:eastAsia="ru-RU"/>
        </w:rPr>
      </w:pPr>
      <w:r w:rsidRPr="00A46019">
        <w:rPr>
          <w:rFonts w:ascii="Times New Roman" w:eastAsia="Times New Roman" w:hAnsi="Times New Roman"/>
          <w:color w:val="000000"/>
          <w:sz w:val="28"/>
          <w:szCs w:val="28"/>
          <w:lang w:eastAsia="ru-RU"/>
        </w:rPr>
        <w:t>- представлять ее результаты и аргументированно отвечать на вопросы;</w:t>
      </w:r>
    </w:p>
    <w:p w:rsidR="00FA1A10" w:rsidRPr="00A46019" w:rsidRDefault="00FA1A10" w:rsidP="00FA1A10">
      <w:pPr>
        <w:shd w:val="clear" w:color="auto" w:fill="FFFFFF"/>
        <w:spacing w:after="0" w:line="240" w:lineRule="auto"/>
        <w:ind w:firstLine="709"/>
        <w:rPr>
          <w:rFonts w:ascii="Times New Roman" w:eastAsia="Times New Roman" w:hAnsi="Times New Roman"/>
          <w:color w:val="000000"/>
          <w:sz w:val="28"/>
          <w:szCs w:val="28"/>
          <w:lang w:eastAsia="ru-RU"/>
        </w:rPr>
      </w:pPr>
      <w:r w:rsidRPr="00A46019">
        <w:rPr>
          <w:rFonts w:ascii="Times New Roman" w:eastAsia="Times New Roman" w:hAnsi="Times New Roman"/>
          <w:color w:val="000000"/>
          <w:sz w:val="28"/>
          <w:szCs w:val="28"/>
          <w:lang w:eastAsia="ru-RU"/>
        </w:rPr>
        <w:t>- самостоятельно планировать и управлять своей познавательной деятельностью во времени.</w:t>
      </w:r>
    </w:p>
    <w:p w:rsidR="00FA1A10" w:rsidRPr="00A46019" w:rsidRDefault="00FA1A10" w:rsidP="00FA1A10">
      <w:pPr>
        <w:shd w:val="clear" w:color="auto" w:fill="FFFFFF"/>
        <w:spacing w:after="0" w:line="240" w:lineRule="auto"/>
        <w:ind w:firstLine="709"/>
        <w:jc w:val="both"/>
        <w:rPr>
          <w:rFonts w:ascii="Times New Roman" w:eastAsia="Times New Roman" w:hAnsi="Times New Roman"/>
          <w:color w:val="000000"/>
          <w:sz w:val="28"/>
          <w:szCs w:val="28"/>
          <w:lang w:eastAsia="ru-RU"/>
        </w:rPr>
      </w:pPr>
    </w:p>
    <w:p w:rsidR="00FA1A10" w:rsidRPr="00A46019" w:rsidRDefault="00FA1A10" w:rsidP="00FA1A10">
      <w:pPr>
        <w:shd w:val="clear" w:color="auto" w:fill="FFFFFF"/>
        <w:spacing w:after="0" w:line="240" w:lineRule="auto"/>
        <w:ind w:firstLine="709"/>
        <w:jc w:val="both"/>
        <w:rPr>
          <w:rFonts w:ascii="Times New Roman" w:eastAsia="Times New Roman" w:hAnsi="Times New Roman"/>
          <w:i/>
          <w:color w:val="000000"/>
          <w:sz w:val="28"/>
          <w:szCs w:val="28"/>
          <w:lang w:eastAsia="ru-RU"/>
        </w:rPr>
      </w:pPr>
      <w:r w:rsidRPr="00A46019">
        <w:rPr>
          <w:rFonts w:ascii="Times New Roman" w:eastAsia="Times New Roman" w:hAnsi="Times New Roman"/>
          <w:i/>
          <w:color w:val="000000"/>
          <w:sz w:val="28"/>
          <w:szCs w:val="28"/>
          <w:lang w:eastAsia="ru-RU"/>
        </w:rPr>
        <w:t xml:space="preserve">Цель защиты </w:t>
      </w:r>
      <w:r w:rsidRPr="00A46019">
        <w:rPr>
          <w:rFonts w:ascii="Times New Roman" w:eastAsia="Times New Roman" w:hAnsi="Times New Roman"/>
          <w:bCs/>
          <w:i/>
          <w:color w:val="000000"/>
          <w:sz w:val="28"/>
          <w:szCs w:val="28"/>
          <w:lang w:eastAsia="ru-RU"/>
        </w:rPr>
        <w:t>индивидуального итогового проекта заключается в   определении уровня</w:t>
      </w:r>
      <w:r w:rsidRPr="00A46019">
        <w:rPr>
          <w:rFonts w:ascii="Times New Roman" w:eastAsia="Times New Roman" w:hAnsi="Times New Roman"/>
          <w:i/>
          <w:color w:val="000000"/>
          <w:sz w:val="28"/>
          <w:szCs w:val="28"/>
          <w:lang w:eastAsia="ru-RU"/>
        </w:rPr>
        <w:t>:</w:t>
      </w:r>
    </w:p>
    <w:p w:rsidR="00FA1A10" w:rsidRPr="00A46019" w:rsidRDefault="00FA1A10" w:rsidP="00FA1A10">
      <w:pPr>
        <w:shd w:val="clear" w:color="auto" w:fill="FFFFFF"/>
        <w:spacing w:after="0" w:line="240" w:lineRule="auto"/>
        <w:ind w:firstLine="709"/>
        <w:rPr>
          <w:rFonts w:ascii="Times New Roman" w:eastAsia="Times New Roman" w:hAnsi="Times New Roman"/>
          <w:color w:val="000000"/>
          <w:sz w:val="28"/>
          <w:szCs w:val="28"/>
          <w:lang w:eastAsia="ru-RU"/>
        </w:rPr>
      </w:pPr>
      <w:r w:rsidRPr="00A46019">
        <w:rPr>
          <w:rFonts w:ascii="Times New Roman" w:eastAsia="Times New Roman" w:hAnsi="Times New Roman"/>
          <w:color w:val="000000"/>
          <w:sz w:val="28"/>
          <w:szCs w:val="28"/>
          <w:lang w:eastAsia="ru-RU"/>
        </w:rPr>
        <w:t>- сформированности познавательных действий;</w:t>
      </w:r>
    </w:p>
    <w:p w:rsidR="00FA1A10" w:rsidRPr="00A46019" w:rsidRDefault="00FA1A10" w:rsidP="00FA1A10">
      <w:pPr>
        <w:shd w:val="clear" w:color="auto" w:fill="FFFFFF"/>
        <w:spacing w:after="0" w:line="240" w:lineRule="auto"/>
        <w:ind w:firstLine="709"/>
        <w:rPr>
          <w:rFonts w:ascii="Times New Roman" w:eastAsia="Times New Roman" w:hAnsi="Times New Roman"/>
          <w:color w:val="000000"/>
          <w:sz w:val="28"/>
          <w:szCs w:val="28"/>
          <w:lang w:eastAsia="ru-RU"/>
        </w:rPr>
      </w:pPr>
      <w:r w:rsidRPr="00A46019">
        <w:rPr>
          <w:rFonts w:ascii="Times New Roman" w:eastAsia="Times New Roman" w:hAnsi="Times New Roman"/>
          <w:color w:val="000000"/>
          <w:sz w:val="28"/>
          <w:szCs w:val="28"/>
          <w:lang w:eastAsia="ru-RU"/>
        </w:rPr>
        <w:t>- сформированности коммуникативных действий;</w:t>
      </w:r>
    </w:p>
    <w:p w:rsidR="00FA1A10" w:rsidRPr="00A46019" w:rsidRDefault="00FA1A10" w:rsidP="00FA1A10">
      <w:pPr>
        <w:shd w:val="clear" w:color="auto" w:fill="FFFFFF"/>
        <w:spacing w:after="0" w:line="240" w:lineRule="auto"/>
        <w:ind w:firstLine="709"/>
        <w:rPr>
          <w:rFonts w:ascii="Times New Roman" w:eastAsia="Times New Roman" w:hAnsi="Times New Roman"/>
          <w:color w:val="000000"/>
          <w:sz w:val="28"/>
          <w:szCs w:val="28"/>
          <w:lang w:eastAsia="ru-RU"/>
        </w:rPr>
      </w:pPr>
      <w:r w:rsidRPr="00A46019">
        <w:rPr>
          <w:rFonts w:ascii="Times New Roman" w:eastAsia="Times New Roman" w:hAnsi="Times New Roman"/>
          <w:color w:val="000000"/>
          <w:sz w:val="28"/>
          <w:szCs w:val="28"/>
          <w:lang w:eastAsia="ru-RU"/>
        </w:rPr>
        <w:t>- сформированности регулятивных действий;</w:t>
      </w:r>
    </w:p>
    <w:p w:rsidR="00FA1A10" w:rsidRPr="00A46019" w:rsidRDefault="00FA1A10" w:rsidP="00FA1A10">
      <w:pPr>
        <w:shd w:val="clear" w:color="auto" w:fill="FFFFFF"/>
        <w:spacing w:after="0" w:line="240" w:lineRule="auto"/>
        <w:ind w:firstLine="709"/>
        <w:rPr>
          <w:rFonts w:ascii="Times New Roman" w:eastAsia="Times New Roman" w:hAnsi="Times New Roman"/>
          <w:color w:val="000000"/>
          <w:sz w:val="28"/>
          <w:szCs w:val="28"/>
          <w:lang w:eastAsia="ru-RU"/>
        </w:rPr>
      </w:pPr>
      <w:r w:rsidRPr="00A46019">
        <w:rPr>
          <w:rFonts w:ascii="Times New Roman" w:eastAsia="Times New Roman" w:hAnsi="Times New Roman"/>
          <w:color w:val="000000"/>
          <w:sz w:val="28"/>
          <w:szCs w:val="28"/>
          <w:lang w:eastAsia="ru-RU"/>
        </w:rPr>
        <w:t>- сформированности предметных знаний и способов действий.</w:t>
      </w:r>
    </w:p>
    <w:p w:rsidR="00FA1A10" w:rsidRPr="00A46019" w:rsidRDefault="00FA1A10" w:rsidP="00FA1A10">
      <w:pPr>
        <w:shd w:val="clear" w:color="auto" w:fill="FFFFFF"/>
        <w:spacing w:after="0" w:line="240" w:lineRule="auto"/>
        <w:ind w:firstLine="709"/>
        <w:rPr>
          <w:rFonts w:ascii="Times New Roman" w:eastAsia="Times New Roman" w:hAnsi="Times New Roman"/>
          <w:color w:val="000000"/>
          <w:sz w:val="28"/>
          <w:szCs w:val="28"/>
          <w:lang w:eastAsia="ru-RU"/>
        </w:rPr>
      </w:pPr>
    </w:p>
    <w:p w:rsidR="00FA1A10" w:rsidRPr="00A46019" w:rsidRDefault="00FA1A10" w:rsidP="00FA1A10">
      <w:pPr>
        <w:shd w:val="clear" w:color="auto" w:fill="FFFFFF"/>
        <w:spacing w:after="0" w:line="240" w:lineRule="auto"/>
        <w:ind w:firstLine="709"/>
        <w:jc w:val="center"/>
        <w:rPr>
          <w:rFonts w:ascii="Times New Roman" w:eastAsia="Times New Roman" w:hAnsi="Times New Roman"/>
          <w:b/>
          <w:bCs/>
          <w:color w:val="000000"/>
          <w:sz w:val="28"/>
          <w:szCs w:val="28"/>
          <w:lang w:eastAsia="ru-RU"/>
        </w:rPr>
      </w:pPr>
    </w:p>
    <w:p w:rsidR="00FA1A10" w:rsidRPr="00A46019" w:rsidRDefault="00FA1A10" w:rsidP="00FA1A10">
      <w:pPr>
        <w:shd w:val="clear" w:color="auto" w:fill="FFFFFF"/>
        <w:spacing w:after="0" w:line="240" w:lineRule="auto"/>
        <w:contextualSpacing/>
        <w:rPr>
          <w:rFonts w:ascii="Times New Roman" w:eastAsia="Times New Roman" w:hAnsi="Times New Roman"/>
          <w:b/>
          <w:bCs/>
          <w:color w:val="000000"/>
          <w:sz w:val="28"/>
          <w:szCs w:val="28"/>
          <w:lang w:eastAsia="ru-RU"/>
        </w:rPr>
      </w:pPr>
      <w:r w:rsidRPr="00A46019">
        <w:rPr>
          <w:rFonts w:ascii="Times New Roman" w:eastAsia="Times New Roman" w:hAnsi="Times New Roman"/>
          <w:b/>
          <w:bCs/>
          <w:color w:val="000000"/>
          <w:sz w:val="28"/>
          <w:szCs w:val="28"/>
          <w:lang w:eastAsia="ru-RU"/>
        </w:rPr>
        <w:t xml:space="preserve">Требования к защите  индивидуальных проектов  в 9 классе </w:t>
      </w:r>
    </w:p>
    <w:p w:rsidR="00FA1A10" w:rsidRPr="00A46019" w:rsidRDefault="00FA1A10" w:rsidP="00FA1A1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A46019">
        <w:rPr>
          <w:rFonts w:ascii="Times New Roman" w:eastAsia="Times New Roman" w:hAnsi="Times New Roman"/>
          <w:color w:val="000000"/>
          <w:sz w:val="28"/>
          <w:szCs w:val="28"/>
          <w:lang w:eastAsia="ru-RU"/>
        </w:rPr>
        <w:t xml:space="preserve">Защита осуществляется публично  в утвержденные приказом директора  сроки, для чего в </w:t>
      </w:r>
      <w:r w:rsidR="008400D1" w:rsidRPr="00A46019">
        <w:rPr>
          <w:rFonts w:ascii="Times New Roman" w:eastAsia="Times New Roman" w:hAnsi="Times New Roman"/>
          <w:color w:val="000000"/>
          <w:sz w:val="28"/>
          <w:szCs w:val="28"/>
          <w:lang w:eastAsia="ru-RU"/>
        </w:rPr>
        <w:t>гимназии</w:t>
      </w:r>
      <w:r w:rsidRPr="00A46019">
        <w:rPr>
          <w:rFonts w:ascii="Times New Roman" w:eastAsia="Times New Roman" w:hAnsi="Times New Roman"/>
          <w:color w:val="000000"/>
          <w:sz w:val="28"/>
          <w:szCs w:val="28"/>
          <w:lang w:eastAsia="ru-RU"/>
        </w:rPr>
        <w:t xml:space="preserve"> создается  аттестационная комиссия,  состоящая  из  трех-пяти человек.  В комиссию могут входить представители администрации, классный руководитель, руководители методических объединений. Состав комиссии определяется с учётом предметных областей итоговых индивидуальных проектов.</w:t>
      </w:r>
    </w:p>
    <w:p w:rsidR="00FA1A10" w:rsidRPr="00A46019" w:rsidRDefault="00FA1A10" w:rsidP="00FA1A10">
      <w:pPr>
        <w:shd w:val="clear" w:color="auto" w:fill="FFFFFF"/>
        <w:tabs>
          <w:tab w:val="left" w:pos="993"/>
        </w:tabs>
        <w:spacing w:after="0" w:line="240" w:lineRule="auto"/>
        <w:ind w:firstLine="709"/>
        <w:contextualSpacing/>
        <w:jc w:val="both"/>
        <w:rPr>
          <w:rFonts w:ascii="Times New Roman" w:eastAsia="Times New Roman" w:hAnsi="Times New Roman"/>
          <w:color w:val="000000"/>
          <w:sz w:val="28"/>
          <w:szCs w:val="28"/>
          <w:lang w:eastAsia="ru-RU"/>
        </w:rPr>
      </w:pPr>
      <w:r w:rsidRPr="00A46019">
        <w:rPr>
          <w:rFonts w:ascii="Times New Roman" w:eastAsia="Times New Roman" w:hAnsi="Times New Roman"/>
          <w:color w:val="000000"/>
          <w:sz w:val="28"/>
          <w:szCs w:val="28"/>
          <w:lang w:eastAsia="ru-RU"/>
        </w:rPr>
        <w:t>В рамках защиты аттестационная комиссия заслушивает публичное выступление (презентацию) и осуществляет оценивание предоставленных материалов.</w:t>
      </w:r>
    </w:p>
    <w:p w:rsidR="00FA1A10" w:rsidRPr="00A46019" w:rsidRDefault="00FA1A10" w:rsidP="00FA1A10">
      <w:pPr>
        <w:shd w:val="clear" w:color="auto" w:fill="FFFFFF"/>
        <w:tabs>
          <w:tab w:val="left" w:pos="993"/>
        </w:tabs>
        <w:spacing w:after="0" w:line="240" w:lineRule="auto"/>
        <w:ind w:firstLine="709"/>
        <w:contextualSpacing/>
        <w:jc w:val="both"/>
        <w:rPr>
          <w:rFonts w:ascii="Times New Roman" w:eastAsia="Times New Roman" w:hAnsi="Times New Roman"/>
          <w:color w:val="000000"/>
          <w:sz w:val="28"/>
          <w:szCs w:val="28"/>
          <w:lang w:eastAsia="ru-RU"/>
        </w:rPr>
      </w:pPr>
      <w:r w:rsidRPr="00A46019">
        <w:rPr>
          <w:rFonts w:ascii="Times New Roman" w:eastAsia="Times New Roman" w:hAnsi="Times New Roman"/>
          <w:color w:val="000000"/>
          <w:sz w:val="28"/>
          <w:szCs w:val="28"/>
          <w:lang w:eastAsia="ru-RU"/>
        </w:rPr>
        <w:t xml:space="preserve">Независимо от формы предоставления результата проектной деятельности защита  проектов происходит публично: доклад (не более 10 минут), ответы на вопросы по теме проекта 2-3 минуты. В дополнительные сроки организуется защита проектов для  </w:t>
      </w:r>
      <w:r w:rsidR="008400D1" w:rsidRPr="00A46019">
        <w:rPr>
          <w:rFonts w:ascii="Times New Roman" w:eastAsia="Times New Roman" w:hAnsi="Times New Roman"/>
          <w:color w:val="000000"/>
          <w:sz w:val="28"/>
          <w:szCs w:val="28"/>
          <w:lang w:eastAsia="ru-RU"/>
        </w:rPr>
        <w:t>гимназистов</w:t>
      </w:r>
      <w:r w:rsidRPr="00A46019">
        <w:rPr>
          <w:rFonts w:ascii="Times New Roman" w:eastAsia="Times New Roman" w:hAnsi="Times New Roman"/>
          <w:color w:val="000000"/>
          <w:sz w:val="28"/>
          <w:szCs w:val="28"/>
          <w:lang w:eastAsia="ru-RU"/>
        </w:rPr>
        <w:t xml:space="preserve">, отсутствовавших в основной срок защиты по уважительным причинам.  В случае получения низких результатов, соответствующих уровню  «неудовлетворительно», </w:t>
      </w:r>
      <w:r w:rsidR="008400D1" w:rsidRPr="00A46019">
        <w:rPr>
          <w:rFonts w:ascii="Times New Roman" w:eastAsia="Times New Roman" w:hAnsi="Times New Roman"/>
          <w:color w:val="000000"/>
          <w:sz w:val="28"/>
          <w:szCs w:val="28"/>
          <w:lang w:eastAsia="ru-RU"/>
        </w:rPr>
        <w:t>гимназия</w:t>
      </w:r>
      <w:r w:rsidRPr="00A46019">
        <w:rPr>
          <w:rFonts w:ascii="Times New Roman" w:eastAsia="Times New Roman" w:hAnsi="Times New Roman"/>
          <w:color w:val="000000"/>
          <w:sz w:val="28"/>
          <w:szCs w:val="28"/>
          <w:lang w:eastAsia="ru-RU"/>
        </w:rPr>
        <w:t xml:space="preserve">  определяет условия и сроки повторной защиты.</w:t>
      </w:r>
    </w:p>
    <w:p w:rsidR="00FA1A10" w:rsidRPr="00A46019" w:rsidRDefault="00FA1A10" w:rsidP="00FA1A10">
      <w:pPr>
        <w:shd w:val="clear" w:color="auto" w:fill="FFFFFF"/>
        <w:spacing w:after="0" w:line="240" w:lineRule="auto"/>
        <w:ind w:firstLine="709"/>
        <w:contextualSpacing/>
        <w:jc w:val="both"/>
        <w:rPr>
          <w:rFonts w:ascii="Times New Roman" w:eastAsia="Times New Roman" w:hAnsi="Times New Roman"/>
          <w:b/>
          <w:bCs/>
          <w:color w:val="000000"/>
          <w:sz w:val="28"/>
          <w:szCs w:val="28"/>
          <w:lang w:eastAsia="ru-RU"/>
        </w:rPr>
      </w:pPr>
    </w:p>
    <w:p w:rsidR="004C7689" w:rsidRPr="00A46019" w:rsidRDefault="004C7689" w:rsidP="00FA1A10">
      <w:pPr>
        <w:shd w:val="clear" w:color="auto" w:fill="FFFFFF"/>
        <w:spacing w:after="0" w:line="240" w:lineRule="auto"/>
        <w:contextualSpacing/>
        <w:jc w:val="center"/>
        <w:rPr>
          <w:rFonts w:ascii="Times New Roman" w:eastAsia="Times New Roman" w:hAnsi="Times New Roman"/>
          <w:b/>
          <w:bCs/>
          <w:color w:val="000000"/>
          <w:sz w:val="28"/>
          <w:szCs w:val="28"/>
          <w:lang w:eastAsia="ru-RU"/>
        </w:rPr>
      </w:pPr>
    </w:p>
    <w:p w:rsidR="00FA1A10" w:rsidRPr="00A46019" w:rsidRDefault="00FA1A10" w:rsidP="00FA1A10">
      <w:pPr>
        <w:shd w:val="clear" w:color="auto" w:fill="FFFFFF"/>
        <w:spacing w:after="0" w:line="240" w:lineRule="auto"/>
        <w:contextualSpacing/>
        <w:jc w:val="center"/>
        <w:rPr>
          <w:rFonts w:ascii="Times New Roman" w:eastAsia="Times New Roman" w:hAnsi="Times New Roman"/>
          <w:b/>
          <w:bCs/>
          <w:color w:val="000000"/>
          <w:sz w:val="28"/>
          <w:szCs w:val="28"/>
          <w:lang w:eastAsia="ru-RU"/>
        </w:rPr>
      </w:pPr>
      <w:r w:rsidRPr="00A46019">
        <w:rPr>
          <w:rFonts w:ascii="Times New Roman" w:eastAsia="Times New Roman" w:hAnsi="Times New Roman"/>
          <w:b/>
          <w:bCs/>
          <w:color w:val="000000"/>
          <w:sz w:val="28"/>
          <w:szCs w:val="28"/>
          <w:lang w:eastAsia="ru-RU"/>
        </w:rPr>
        <w:t xml:space="preserve">Типы проектов и формы представления результатов </w:t>
      </w:r>
    </w:p>
    <w:p w:rsidR="00FA1A10" w:rsidRPr="00A46019" w:rsidRDefault="00FA1A10" w:rsidP="00FA1A10">
      <w:pPr>
        <w:shd w:val="clear" w:color="auto" w:fill="FFFFFF"/>
        <w:spacing w:after="0" w:line="240" w:lineRule="auto"/>
        <w:contextualSpacing/>
        <w:jc w:val="center"/>
        <w:rPr>
          <w:rFonts w:ascii="Times New Roman" w:eastAsia="Times New Roman" w:hAnsi="Times New Roman"/>
          <w:b/>
          <w:bCs/>
          <w:color w:val="000000"/>
          <w:sz w:val="28"/>
          <w:szCs w:val="28"/>
          <w:lang w:eastAsia="ru-RU"/>
        </w:rPr>
      </w:pPr>
      <w:r w:rsidRPr="00A46019">
        <w:rPr>
          <w:rFonts w:ascii="Times New Roman" w:eastAsia="Times New Roman" w:hAnsi="Times New Roman"/>
          <w:b/>
          <w:bCs/>
          <w:color w:val="000000"/>
          <w:sz w:val="28"/>
          <w:szCs w:val="28"/>
          <w:lang w:eastAsia="ru-RU"/>
        </w:rPr>
        <w:t>(проектных продуктов)</w:t>
      </w:r>
    </w:p>
    <w:p w:rsidR="00FA1A10" w:rsidRPr="00A46019" w:rsidRDefault="00FA1A10" w:rsidP="00FA1A10">
      <w:pPr>
        <w:shd w:val="clear" w:color="auto" w:fill="FFFFFF"/>
        <w:spacing w:after="0" w:line="240" w:lineRule="auto"/>
        <w:contextualSpacing/>
        <w:jc w:val="both"/>
        <w:rPr>
          <w:rFonts w:ascii="Times New Roman" w:eastAsia="Times New Roman" w:hAnsi="Times New Roman"/>
          <w:color w:val="000000"/>
          <w:sz w:val="21"/>
          <w:szCs w:val="21"/>
          <w:lang w:eastAsia="ru-RU"/>
        </w:rPr>
      </w:pPr>
    </w:p>
    <w:tbl>
      <w:tblPr>
        <w:tblW w:w="0" w:type="auto"/>
        <w:tblLook w:val="04A0" w:firstRow="1" w:lastRow="0" w:firstColumn="1" w:lastColumn="0" w:noHBand="0" w:noVBand="1"/>
      </w:tblPr>
      <w:tblGrid>
        <w:gridCol w:w="4785"/>
        <w:gridCol w:w="4786"/>
      </w:tblGrid>
      <w:tr w:rsidR="00FA1A10" w:rsidRPr="00A46019" w:rsidTr="00133531">
        <w:tc>
          <w:tcPr>
            <w:tcW w:w="4785" w:type="dxa"/>
          </w:tcPr>
          <w:p w:rsidR="00FA1A10" w:rsidRPr="00A46019" w:rsidRDefault="00FA1A10" w:rsidP="00133531">
            <w:pPr>
              <w:shd w:val="clear" w:color="auto" w:fill="FFFFFF"/>
              <w:rPr>
                <w:rFonts w:ascii="Times New Roman" w:eastAsia="Times New Roman" w:hAnsi="Times New Roman"/>
                <w:b/>
                <w:bCs/>
                <w:color w:val="000000"/>
                <w:sz w:val="24"/>
                <w:szCs w:val="24"/>
                <w:lang w:eastAsia="ru-RU"/>
              </w:rPr>
            </w:pPr>
            <w:r w:rsidRPr="00A46019">
              <w:rPr>
                <w:rFonts w:ascii="Times New Roman" w:eastAsia="Times New Roman" w:hAnsi="Times New Roman"/>
                <w:b/>
                <w:color w:val="000000"/>
                <w:sz w:val="24"/>
                <w:szCs w:val="24"/>
                <w:lang w:eastAsia="ru-RU"/>
              </w:rPr>
              <w:t>Практико-ориентированный, социальный</w:t>
            </w:r>
          </w:p>
        </w:tc>
        <w:tc>
          <w:tcPr>
            <w:tcW w:w="4786" w:type="dxa"/>
          </w:tcPr>
          <w:p w:rsidR="00FA1A10" w:rsidRPr="00A46019" w:rsidRDefault="00FA1A10" w:rsidP="00133531">
            <w:pPr>
              <w:shd w:val="clear" w:color="auto" w:fill="FFFFFF"/>
              <w:rPr>
                <w:rFonts w:ascii="Times New Roman" w:eastAsia="Times New Roman" w:hAnsi="Times New Roman"/>
                <w:color w:val="000000"/>
                <w:sz w:val="20"/>
                <w:szCs w:val="20"/>
                <w:lang w:eastAsia="ru-RU"/>
              </w:rPr>
            </w:pPr>
            <w:r w:rsidRPr="00A46019">
              <w:rPr>
                <w:rFonts w:ascii="Times New Roman" w:eastAsia="Times New Roman" w:hAnsi="Times New Roman"/>
                <w:color w:val="000000"/>
                <w:sz w:val="20"/>
                <w:szCs w:val="20"/>
                <w:lang w:eastAsia="ru-RU"/>
              </w:rPr>
              <w:t>Решение практических задач</w:t>
            </w:r>
          </w:p>
          <w:p w:rsidR="00FA1A10" w:rsidRPr="00A46019" w:rsidRDefault="00FA1A10" w:rsidP="00133531">
            <w:pPr>
              <w:shd w:val="clear" w:color="auto" w:fill="FFFFFF"/>
              <w:rPr>
                <w:rFonts w:ascii="Times New Roman" w:eastAsia="Times New Roman" w:hAnsi="Times New Roman"/>
                <w:color w:val="000000"/>
                <w:sz w:val="20"/>
                <w:szCs w:val="20"/>
                <w:lang w:eastAsia="ru-RU"/>
              </w:rPr>
            </w:pPr>
            <w:r w:rsidRPr="00A46019">
              <w:rPr>
                <w:rFonts w:ascii="Times New Roman" w:eastAsia="Times New Roman" w:hAnsi="Times New Roman"/>
                <w:color w:val="000000"/>
                <w:sz w:val="20"/>
                <w:szCs w:val="20"/>
                <w:lang w:eastAsia="ru-RU"/>
              </w:rPr>
              <w:t>Анализ данных социологического опроса</w:t>
            </w:r>
          </w:p>
          <w:p w:rsidR="00FA1A10" w:rsidRPr="00A46019" w:rsidRDefault="00FA1A10" w:rsidP="00133531">
            <w:pPr>
              <w:shd w:val="clear" w:color="auto" w:fill="FFFFFF"/>
              <w:rPr>
                <w:rFonts w:ascii="Times New Roman" w:eastAsia="Times New Roman" w:hAnsi="Times New Roman"/>
                <w:color w:val="000000"/>
                <w:sz w:val="20"/>
                <w:szCs w:val="20"/>
                <w:lang w:eastAsia="ru-RU"/>
              </w:rPr>
            </w:pPr>
            <w:r w:rsidRPr="00A46019">
              <w:rPr>
                <w:rFonts w:ascii="Times New Roman" w:eastAsia="Times New Roman" w:hAnsi="Times New Roman"/>
                <w:color w:val="000000"/>
                <w:sz w:val="20"/>
                <w:szCs w:val="20"/>
                <w:lang w:eastAsia="ru-RU"/>
              </w:rPr>
              <w:t>Бизнес-план</w:t>
            </w:r>
          </w:p>
          <w:p w:rsidR="00FA1A10" w:rsidRPr="00A46019" w:rsidRDefault="00FA1A10" w:rsidP="00133531">
            <w:pPr>
              <w:shd w:val="clear" w:color="auto" w:fill="FFFFFF"/>
              <w:rPr>
                <w:rFonts w:ascii="Times New Roman" w:eastAsia="Times New Roman" w:hAnsi="Times New Roman"/>
                <w:color w:val="000000"/>
                <w:sz w:val="20"/>
                <w:szCs w:val="20"/>
                <w:lang w:eastAsia="ru-RU"/>
              </w:rPr>
            </w:pPr>
            <w:r w:rsidRPr="00A46019">
              <w:rPr>
                <w:rFonts w:ascii="Times New Roman" w:eastAsia="Times New Roman" w:hAnsi="Times New Roman"/>
                <w:color w:val="000000"/>
                <w:sz w:val="20"/>
                <w:szCs w:val="20"/>
                <w:lang w:eastAsia="ru-RU"/>
              </w:rPr>
              <w:t>Веб-сайт</w:t>
            </w:r>
          </w:p>
          <w:p w:rsidR="00FA1A10" w:rsidRPr="00A46019" w:rsidRDefault="00FA1A10" w:rsidP="00133531">
            <w:pPr>
              <w:shd w:val="clear" w:color="auto" w:fill="FFFFFF"/>
              <w:rPr>
                <w:rFonts w:ascii="Times New Roman" w:eastAsia="Times New Roman" w:hAnsi="Times New Roman"/>
                <w:color w:val="000000"/>
                <w:sz w:val="20"/>
                <w:szCs w:val="20"/>
                <w:lang w:eastAsia="ru-RU"/>
              </w:rPr>
            </w:pPr>
            <w:r w:rsidRPr="00A46019">
              <w:rPr>
                <w:rFonts w:ascii="Times New Roman" w:eastAsia="Times New Roman" w:hAnsi="Times New Roman"/>
                <w:color w:val="000000"/>
                <w:sz w:val="20"/>
                <w:szCs w:val="20"/>
                <w:lang w:eastAsia="ru-RU"/>
              </w:rPr>
              <w:t>Видеофильм</w:t>
            </w:r>
          </w:p>
          <w:p w:rsidR="00FA1A10" w:rsidRPr="00A46019" w:rsidRDefault="00FA1A10" w:rsidP="00133531">
            <w:pPr>
              <w:shd w:val="clear" w:color="auto" w:fill="FFFFFF"/>
              <w:rPr>
                <w:rFonts w:ascii="Times New Roman" w:eastAsia="Times New Roman" w:hAnsi="Times New Roman"/>
                <w:color w:val="000000"/>
                <w:sz w:val="20"/>
                <w:szCs w:val="20"/>
                <w:lang w:eastAsia="ru-RU"/>
              </w:rPr>
            </w:pPr>
            <w:r w:rsidRPr="00A46019">
              <w:rPr>
                <w:rFonts w:ascii="Times New Roman" w:eastAsia="Times New Roman" w:hAnsi="Times New Roman"/>
                <w:color w:val="000000"/>
                <w:sz w:val="20"/>
                <w:szCs w:val="20"/>
                <w:lang w:eastAsia="ru-RU"/>
              </w:rPr>
              <w:t>Выставка</w:t>
            </w:r>
          </w:p>
          <w:p w:rsidR="00FA1A10" w:rsidRPr="00A46019" w:rsidRDefault="00FA1A10" w:rsidP="00133531">
            <w:pPr>
              <w:shd w:val="clear" w:color="auto" w:fill="FFFFFF"/>
              <w:rPr>
                <w:rFonts w:ascii="Times New Roman" w:eastAsia="Times New Roman" w:hAnsi="Times New Roman"/>
                <w:color w:val="000000"/>
                <w:sz w:val="20"/>
                <w:szCs w:val="20"/>
                <w:lang w:eastAsia="ru-RU"/>
              </w:rPr>
            </w:pPr>
            <w:r w:rsidRPr="00A46019">
              <w:rPr>
                <w:rFonts w:ascii="Times New Roman" w:eastAsia="Times New Roman" w:hAnsi="Times New Roman"/>
                <w:color w:val="000000"/>
                <w:sz w:val="20"/>
                <w:szCs w:val="20"/>
                <w:lang w:eastAsia="ru-RU"/>
              </w:rPr>
              <w:t>Газета</w:t>
            </w:r>
          </w:p>
          <w:p w:rsidR="00FA1A10" w:rsidRPr="00A46019" w:rsidRDefault="00FA1A10" w:rsidP="00133531">
            <w:pPr>
              <w:shd w:val="clear" w:color="auto" w:fill="FFFFFF"/>
              <w:rPr>
                <w:rFonts w:ascii="Times New Roman" w:eastAsia="Times New Roman" w:hAnsi="Times New Roman"/>
                <w:color w:val="000000"/>
                <w:sz w:val="20"/>
                <w:szCs w:val="20"/>
                <w:lang w:eastAsia="ru-RU"/>
              </w:rPr>
            </w:pPr>
            <w:r w:rsidRPr="00A46019">
              <w:rPr>
                <w:rFonts w:ascii="Times New Roman" w:eastAsia="Times New Roman" w:hAnsi="Times New Roman"/>
                <w:color w:val="000000"/>
                <w:sz w:val="20"/>
                <w:szCs w:val="20"/>
                <w:lang w:eastAsia="ru-RU"/>
              </w:rPr>
              <w:t>Журнал</w:t>
            </w:r>
          </w:p>
          <w:p w:rsidR="00FA1A10" w:rsidRPr="00A46019" w:rsidRDefault="00FA1A10" w:rsidP="00133531">
            <w:pPr>
              <w:shd w:val="clear" w:color="auto" w:fill="FFFFFF"/>
              <w:rPr>
                <w:rFonts w:ascii="Times New Roman" w:eastAsia="Times New Roman" w:hAnsi="Times New Roman"/>
                <w:color w:val="000000"/>
                <w:sz w:val="20"/>
                <w:szCs w:val="20"/>
                <w:lang w:eastAsia="ru-RU"/>
              </w:rPr>
            </w:pPr>
            <w:r w:rsidRPr="00A46019">
              <w:rPr>
                <w:rFonts w:ascii="Times New Roman" w:eastAsia="Times New Roman" w:hAnsi="Times New Roman"/>
                <w:color w:val="000000"/>
                <w:sz w:val="20"/>
                <w:szCs w:val="20"/>
                <w:lang w:eastAsia="ru-RU"/>
              </w:rPr>
              <w:t>Игра</w:t>
            </w:r>
          </w:p>
          <w:p w:rsidR="00FA1A10" w:rsidRPr="00A46019" w:rsidRDefault="00FA1A10" w:rsidP="00133531">
            <w:pPr>
              <w:shd w:val="clear" w:color="auto" w:fill="FFFFFF"/>
              <w:rPr>
                <w:rFonts w:ascii="Times New Roman" w:eastAsia="Times New Roman" w:hAnsi="Times New Roman"/>
                <w:color w:val="000000"/>
                <w:sz w:val="20"/>
                <w:szCs w:val="20"/>
                <w:lang w:eastAsia="ru-RU"/>
              </w:rPr>
            </w:pPr>
            <w:r w:rsidRPr="00A46019">
              <w:rPr>
                <w:rFonts w:ascii="Times New Roman" w:eastAsia="Times New Roman" w:hAnsi="Times New Roman"/>
                <w:color w:val="000000"/>
                <w:sz w:val="20"/>
                <w:szCs w:val="20"/>
                <w:lang w:eastAsia="ru-RU"/>
              </w:rPr>
              <w:t>Компьютерная анимация</w:t>
            </w:r>
          </w:p>
          <w:p w:rsidR="00FA1A10" w:rsidRPr="00A46019" w:rsidRDefault="00FA1A10" w:rsidP="00133531">
            <w:pPr>
              <w:shd w:val="clear" w:color="auto" w:fill="FFFFFF"/>
              <w:rPr>
                <w:rFonts w:ascii="Times New Roman" w:eastAsia="Times New Roman" w:hAnsi="Times New Roman"/>
                <w:color w:val="000000"/>
                <w:sz w:val="20"/>
                <w:szCs w:val="20"/>
                <w:lang w:eastAsia="ru-RU"/>
              </w:rPr>
            </w:pPr>
            <w:r w:rsidRPr="00A46019">
              <w:rPr>
                <w:rFonts w:ascii="Times New Roman" w:eastAsia="Times New Roman" w:hAnsi="Times New Roman"/>
                <w:color w:val="000000"/>
                <w:sz w:val="20"/>
                <w:szCs w:val="20"/>
                <w:lang w:eastAsia="ru-RU"/>
              </w:rPr>
              <w:t>Стендовый доклад</w:t>
            </w:r>
          </w:p>
          <w:p w:rsidR="00FA1A10" w:rsidRPr="00A46019" w:rsidRDefault="00FA1A10" w:rsidP="00133531">
            <w:pPr>
              <w:shd w:val="clear" w:color="auto" w:fill="FFFFFF"/>
              <w:rPr>
                <w:rFonts w:ascii="Times New Roman" w:eastAsia="Times New Roman" w:hAnsi="Times New Roman"/>
                <w:color w:val="000000"/>
                <w:sz w:val="20"/>
                <w:szCs w:val="20"/>
                <w:lang w:eastAsia="ru-RU"/>
              </w:rPr>
            </w:pPr>
            <w:r w:rsidRPr="00A46019">
              <w:rPr>
                <w:rFonts w:ascii="Times New Roman" w:eastAsia="Times New Roman" w:hAnsi="Times New Roman"/>
                <w:color w:val="000000"/>
                <w:sz w:val="20"/>
                <w:szCs w:val="20"/>
                <w:lang w:eastAsia="ru-RU"/>
              </w:rPr>
              <w:t>Сценарий,</w:t>
            </w:r>
          </w:p>
          <w:p w:rsidR="00FA1A10" w:rsidRPr="00A46019" w:rsidRDefault="00FA1A10" w:rsidP="00133531">
            <w:pPr>
              <w:shd w:val="clear" w:color="auto" w:fill="FFFFFF"/>
              <w:rPr>
                <w:rFonts w:ascii="Times New Roman" w:eastAsia="Times New Roman" w:hAnsi="Times New Roman"/>
                <w:color w:val="000000"/>
                <w:sz w:val="20"/>
                <w:szCs w:val="20"/>
                <w:lang w:eastAsia="ru-RU"/>
              </w:rPr>
            </w:pPr>
            <w:r w:rsidRPr="00A46019">
              <w:rPr>
                <w:rFonts w:ascii="Times New Roman" w:eastAsia="Times New Roman" w:hAnsi="Times New Roman"/>
                <w:color w:val="000000"/>
                <w:sz w:val="20"/>
                <w:szCs w:val="20"/>
                <w:lang w:eastAsia="ru-RU"/>
              </w:rPr>
              <w:t>Статья</w:t>
            </w:r>
          </w:p>
          <w:p w:rsidR="00FA1A10" w:rsidRPr="00A46019" w:rsidRDefault="00FA1A10" w:rsidP="00133531">
            <w:pPr>
              <w:shd w:val="clear" w:color="auto" w:fill="FFFFFF"/>
              <w:rPr>
                <w:rFonts w:ascii="Times New Roman" w:eastAsia="Times New Roman" w:hAnsi="Times New Roman"/>
                <w:color w:val="000000"/>
                <w:sz w:val="20"/>
                <w:szCs w:val="20"/>
                <w:lang w:eastAsia="ru-RU"/>
              </w:rPr>
            </w:pPr>
            <w:r w:rsidRPr="00A46019">
              <w:rPr>
                <w:rFonts w:ascii="Times New Roman" w:eastAsia="Times New Roman" w:hAnsi="Times New Roman"/>
                <w:color w:val="000000"/>
                <w:sz w:val="20"/>
                <w:szCs w:val="20"/>
                <w:lang w:eastAsia="ru-RU"/>
              </w:rPr>
              <w:t>Сказка</w:t>
            </w:r>
          </w:p>
          <w:p w:rsidR="00FA1A10" w:rsidRPr="00A46019" w:rsidRDefault="00FA1A10" w:rsidP="00133531">
            <w:pPr>
              <w:shd w:val="clear" w:color="auto" w:fill="FFFFFF"/>
              <w:rPr>
                <w:rFonts w:ascii="Times New Roman" w:eastAsia="Times New Roman" w:hAnsi="Times New Roman"/>
                <w:color w:val="000000"/>
                <w:sz w:val="20"/>
                <w:szCs w:val="20"/>
                <w:lang w:eastAsia="ru-RU"/>
              </w:rPr>
            </w:pPr>
            <w:r w:rsidRPr="00A46019">
              <w:rPr>
                <w:rFonts w:ascii="Times New Roman" w:eastAsia="Times New Roman" w:hAnsi="Times New Roman"/>
                <w:color w:val="000000"/>
                <w:sz w:val="20"/>
                <w:szCs w:val="20"/>
                <w:lang w:eastAsia="ru-RU"/>
              </w:rPr>
              <w:t>Отчёты о проведённых исследованиях</w:t>
            </w:r>
          </w:p>
          <w:p w:rsidR="00FA1A10" w:rsidRPr="00A46019" w:rsidRDefault="00FA1A10" w:rsidP="00133531">
            <w:pPr>
              <w:shd w:val="clear" w:color="auto" w:fill="FFFFFF"/>
              <w:rPr>
                <w:rFonts w:ascii="Times New Roman" w:eastAsia="Times New Roman" w:hAnsi="Times New Roman"/>
                <w:color w:val="000000"/>
                <w:sz w:val="20"/>
                <w:szCs w:val="20"/>
                <w:lang w:eastAsia="ru-RU"/>
              </w:rPr>
            </w:pPr>
            <w:r w:rsidRPr="00A46019">
              <w:rPr>
                <w:rFonts w:ascii="Times New Roman" w:eastAsia="Times New Roman" w:hAnsi="Times New Roman"/>
                <w:color w:val="000000"/>
                <w:sz w:val="20"/>
                <w:szCs w:val="20"/>
                <w:lang w:eastAsia="ru-RU"/>
              </w:rPr>
              <w:t>Реферат</w:t>
            </w:r>
          </w:p>
          <w:p w:rsidR="00FA1A10" w:rsidRPr="00A46019" w:rsidRDefault="00FA1A10" w:rsidP="00133531">
            <w:pPr>
              <w:shd w:val="clear" w:color="auto" w:fill="FFFFFF"/>
              <w:rPr>
                <w:rFonts w:ascii="Times New Roman" w:eastAsia="Times New Roman" w:hAnsi="Times New Roman"/>
                <w:b/>
                <w:bCs/>
                <w:color w:val="000000"/>
                <w:sz w:val="24"/>
                <w:szCs w:val="24"/>
                <w:lang w:eastAsia="ru-RU"/>
              </w:rPr>
            </w:pPr>
            <w:r w:rsidRPr="00A46019">
              <w:rPr>
                <w:rFonts w:ascii="Times New Roman" w:eastAsia="Times New Roman" w:hAnsi="Times New Roman"/>
                <w:color w:val="000000"/>
                <w:sz w:val="20"/>
                <w:szCs w:val="20"/>
                <w:lang w:eastAsia="ru-RU"/>
              </w:rPr>
              <w:t>Учебное пособие</w:t>
            </w:r>
          </w:p>
        </w:tc>
      </w:tr>
      <w:tr w:rsidR="00FA1A10" w:rsidRPr="00A46019" w:rsidTr="00133531">
        <w:tc>
          <w:tcPr>
            <w:tcW w:w="4785" w:type="dxa"/>
          </w:tcPr>
          <w:p w:rsidR="00FA1A10" w:rsidRPr="00A46019" w:rsidRDefault="00FA1A10" w:rsidP="00133531">
            <w:pPr>
              <w:shd w:val="clear" w:color="auto" w:fill="FFFFFF"/>
              <w:rPr>
                <w:rFonts w:ascii="Times New Roman" w:eastAsia="Times New Roman" w:hAnsi="Times New Roman"/>
                <w:b/>
                <w:color w:val="000000"/>
                <w:sz w:val="24"/>
                <w:szCs w:val="24"/>
                <w:lang w:eastAsia="ru-RU"/>
              </w:rPr>
            </w:pPr>
            <w:r w:rsidRPr="00A46019">
              <w:rPr>
                <w:rFonts w:ascii="Times New Roman" w:eastAsia="Times New Roman" w:hAnsi="Times New Roman"/>
                <w:b/>
                <w:color w:val="000000"/>
                <w:sz w:val="24"/>
                <w:szCs w:val="24"/>
                <w:lang w:eastAsia="ru-RU"/>
              </w:rPr>
              <w:t>Исследовательский</w:t>
            </w:r>
          </w:p>
        </w:tc>
        <w:tc>
          <w:tcPr>
            <w:tcW w:w="4786" w:type="dxa"/>
          </w:tcPr>
          <w:p w:rsidR="00FA1A10" w:rsidRPr="00A46019" w:rsidRDefault="00FA1A10" w:rsidP="00133531">
            <w:pPr>
              <w:shd w:val="clear" w:color="auto" w:fill="FFFFFF"/>
              <w:rPr>
                <w:rFonts w:ascii="Times New Roman" w:eastAsia="Times New Roman" w:hAnsi="Times New Roman"/>
                <w:color w:val="000000"/>
                <w:sz w:val="20"/>
                <w:szCs w:val="20"/>
                <w:lang w:eastAsia="ru-RU"/>
              </w:rPr>
            </w:pPr>
            <w:r w:rsidRPr="00A46019">
              <w:rPr>
                <w:rFonts w:ascii="Times New Roman" w:eastAsia="Times New Roman" w:hAnsi="Times New Roman"/>
                <w:color w:val="000000"/>
                <w:sz w:val="20"/>
                <w:szCs w:val="20"/>
                <w:lang w:eastAsia="ru-RU"/>
              </w:rPr>
              <w:t>Доказательство или опровержение какой-либо гипотезы.</w:t>
            </w:r>
          </w:p>
          <w:p w:rsidR="00FA1A10" w:rsidRPr="00A46019" w:rsidRDefault="00FA1A10" w:rsidP="00133531">
            <w:pPr>
              <w:shd w:val="clear" w:color="auto" w:fill="FFFFFF"/>
              <w:rPr>
                <w:rFonts w:ascii="Times New Roman" w:eastAsia="Times New Roman" w:hAnsi="Times New Roman"/>
                <w:color w:val="000000"/>
                <w:sz w:val="20"/>
                <w:szCs w:val="20"/>
                <w:lang w:eastAsia="ru-RU"/>
              </w:rPr>
            </w:pPr>
            <w:r w:rsidRPr="00A46019">
              <w:rPr>
                <w:rFonts w:ascii="Times New Roman" w:eastAsia="Times New Roman" w:hAnsi="Times New Roman"/>
                <w:color w:val="000000"/>
                <w:sz w:val="20"/>
                <w:szCs w:val="20"/>
                <w:lang w:eastAsia="ru-RU"/>
              </w:rPr>
              <w:t>Информационный</w:t>
            </w:r>
          </w:p>
          <w:p w:rsidR="00FA1A10" w:rsidRPr="00A46019" w:rsidRDefault="00FA1A10" w:rsidP="00133531">
            <w:pPr>
              <w:shd w:val="clear" w:color="auto" w:fill="FFFFFF"/>
              <w:rPr>
                <w:rFonts w:ascii="Times New Roman" w:eastAsia="Times New Roman" w:hAnsi="Times New Roman"/>
                <w:b/>
                <w:bCs/>
                <w:color w:val="000000"/>
                <w:sz w:val="20"/>
                <w:szCs w:val="20"/>
                <w:lang w:eastAsia="ru-RU"/>
              </w:rPr>
            </w:pPr>
            <w:r w:rsidRPr="00A46019">
              <w:rPr>
                <w:rFonts w:ascii="Times New Roman" w:eastAsia="Times New Roman" w:hAnsi="Times New Roman"/>
                <w:color w:val="000000"/>
                <w:sz w:val="20"/>
                <w:szCs w:val="20"/>
                <w:lang w:eastAsia="ru-RU"/>
              </w:rPr>
              <w:t>Сбор информации о каком-либо объекте или явлении, анализ информации</w:t>
            </w:r>
          </w:p>
        </w:tc>
      </w:tr>
      <w:tr w:rsidR="00FA1A10" w:rsidRPr="00A46019" w:rsidTr="00133531">
        <w:tc>
          <w:tcPr>
            <w:tcW w:w="4785" w:type="dxa"/>
          </w:tcPr>
          <w:p w:rsidR="00FA1A10" w:rsidRPr="00A46019" w:rsidRDefault="00FA1A10" w:rsidP="00133531">
            <w:pPr>
              <w:shd w:val="clear" w:color="auto" w:fill="FFFFFF"/>
              <w:rPr>
                <w:rFonts w:ascii="Times New Roman" w:eastAsia="Times New Roman" w:hAnsi="Times New Roman"/>
                <w:b/>
                <w:color w:val="000000"/>
                <w:sz w:val="24"/>
                <w:szCs w:val="24"/>
                <w:lang w:eastAsia="ru-RU"/>
              </w:rPr>
            </w:pPr>
            <w:r w:rsidRPr="00A46019">
              <w:rPr>
                <w:rFonts w:ascii="Times New Roman" w:eastAsia="Times New Roman" w:hAnsi="Times New Roman"/>
                <w:b/>
                <w:color w:val="000000"/>
                <w:sz w:val="24"/>
                <w:szCs w:val="24"/>
                <w:lang w:eastAsia="ru-RU"/>
              </w:rPr>
              <w:t>Творческий</w:t>
            </w:r>
          </w:p>
        </w:tc>
        <w:tc>
          <w:tcPr>
            <w:tcW w:w="4786" w:type="dxa"/>
          </w:tcPr>
          <w:p w:rsidR="00FA1A10" w:rsidRPr="00A46019" w:rsidRDefault="00FA1A10" w:rsidP="00133531">
            <w:pPr>
              <w:shd w:val="clear" w:color="auto" w:fill="FFFFFF"/>
              <w:rPr>
                <w:rFonts w:ascii="Times New Roman" w:eastAsia="Times New Roman" w:hAnsi="Times New Roman"/>
                <w:b/>
                <w:bCs/>
                <w:color w:val="000000"/>
                <w:sz w:val="24"/>
                <w:szCs w:val="24"/>
                <w:lang w:eastAsia="ru-RU"/>
              </w:rPr>
            </w:pPr>
            <w:r w:rsidRPr="00A46019">
              <w:rPr>
                <w:rFonts w:ascii="Times New Roman" w:eastAsia="Times New Roman" w:hAnsi="Times New Roman"/>
                <w:color w:val="000000"/>
                <w:sz w:val="20"/>
                <w:szCs w:val="20"/>
                <w:lang w:eastAsia="ru-RU"/>
              </w:rPr>
              <w:t>Привлечение интереса публики к проблеме проекта</w:t>
            </w:r>
          </w:p>
        </w:tc>
      </w:tr>
      <w:tr w:rsidR="00FA1A10" w:rsidRPr="00A46019" w:rsidTr="00133531">
        <w:tc>
          <w:tcPr>
            <w:tcW w:w="4785" w:type="dxa"/>
          </w:tcPr>
          <w:p w:rsidR="00FA1A10" w:rsidRPr="00A46019" w:rsidRDefault="00FA1A10" w:rsidP="00133531">
            <w:pPr>
              <w:shd w:val="clear" w:color="auto" w:fill="FFFFFF"/>
              <w:rPr>
                <w:rFonts w:ascii="Times New Roman" w:eastAsia="Times New Roman" w:hAnsi="Times New Roman"/>
                <w:b/>
                <w:color w:val="000000"/>
                <w:sz w:val="24"/>
                <w:szCs w:val="24"/>
                <w:lang w:eastAsia="ru-RU"/>
              </w:rPr>
            </w:pPr>
            <w:r w:rsidRPr="00A46019">
              <w:rPr>
                <w:rFonts w:ascii="Times New Roman" w:eastAsia="Times New Roman" w:hAnsi="Times New Roman"/>
                <w:b/>
                <w:color w:val="000000"/>
                <w:sz w:val="24"/>
                <w:szCs w:val="24"/>
                <w:lang w:eastAsia="ru-RU"/>
              </w:rPr>
              <w:t>Игровой или ролевой</w:t>
            </w:r>
          </w:p>
        </w:tc>
        <w:tc>
          <w:tcPr>
            <w:tcW w:w="4786" w:type="dxa"/>
          </w:tcPr>
          <w:p w:rsidR="00FA1A10" w:rsidRPr="00A46019" w:rsidRDefault="00FA1A10" w:rsidP="00133531">
            <w:pPr>
              <w:jc w:val="both"/>
              <w:rPr>
                <w:rFonts w:ascii="Times New Roman" w:eastAsia="Times New Roman" w:hAnsi="Times New Roman"/>
                <w:b/>
                <w:bCs/>
                <w:color w:val="000000"/>
                <w:sz w:val="24"/>
                <w:szCs w:val="24"/>
                <w:lang w:eastAsia="ru-RU"/>
              </w:rPr>
            </w:pPr>
            <w:r w:rsidRPr="00A46019">
              <w:rPr>
                <w:rFonts w:ascii="Times New Roman" w:eastAsia="Times New Roman" w:hAnsi="Times New Roman"/>
                <w:color w:val="000000"/>
                <w:sz w:val="20"/>
                <w:szCs w:val="20"/>
                <w:lang w:eastAsia="ru-RU"/>
              </w:rPr>
              <w:t>Представление опыта участия в решении проблемы</w:t>
            </w:r>
          </w:p>
        </w:tc>
      </w:tr>
    </w:tbl>
    <w:p w:rsidR="00FA1A10" w:rsidRPr="00A46019" w:rsidRDefault="00FA1A10" w:rsidP="00FA1A10">
      <w:pPr>
        <w:shd w:val="clear" w:color="auto" w:fill="FFFFFF"/>
        <w:spacing w:after="0" w:line="240" w:lineRule="auto"/>
        <w:rPr>
          <w:rFonts w:ascii="Times New Roman" w:eastAsia="Times New Roman" w:hAnsi="Times New Roman"/>
          <w:b/>
          <w:bCs/>
          <w:color w:val="000000"/>
          <w:sz w:val="24"/>
          <w:szCs w:val="24"/>
          <w:lang w:eastAsia="ru-RU"/>
        </w:rPr>
      </w:pPr>
    </w:p>
    <w:p w:rsidR="00FA1A10" w:rsidRPr="00A46019" w:rsidRDefault="00FA1A10" w:rsidP="00FA1A10">
      <w:pPr>
        <w:shd w:val="clear" w:color="auto" w:fill="FFFFFF"/>
        <w:spacing w:after="0" w:line="294" w:lineRule="atLeast"/>
        <w:jc w:val="both"/>
        <w:rPr>
          <w:rFonts w:ascii="Times New Roman" w:eastAsia="Times New Roman" w:hAnsi="Times New Roman"/>
          <w:color w:val="000000"/>
          <w:sz w:val="28"/>
          <w:szCs w:val="28"/>
          <w:lang w:eastAsia="ru-RU"/>
        </w:rPr>
      </w:pPr>
      <w:r w:rsidRPr="00A46019">
        <w:rPr>
          <w:rFonts w:ascii="Times New Roman" w:eastAsia="Times New Roman" w:hAnsi="Times New Roman"/>
          <w:b/>
          <w:color w:val="000000"/>
          <w:sz w:val="28"/>
          <w:szCs w:val="28"/>
          <w:lang w:eastAsia="ru-RU"/>
        </w:rPr>
        <w:t xml:space="preserve">Критерии оценки итогового индивидуального проекта. </w:t>
      </w:r>
      <w:r w:rsidRPr="00A46019">
        <w:rPr>
          <w:rFonts w:ascii="Times New Roman" w:eastAsia="Times New Roman" w:hAnsi="Times New Roman"/>
          <w:color w:val="000000"/>
          <w:sz w:val="28"/>
          <w:szCs w:val="28"/>
          <w:lang w:eastAsia="ru-RU"/>
        </w:rPr>
        <w:t>Вывод об уровне сформированности  навыков проектной деятельности делается на основе оценки всей совокупности основных элементов проекта  на основании следующих критериев:</w:t>
      </w:r>
    </w:p>
    <w:p w:rsidR="00FA1A10" w:rsidRPr="00A46019" w:rsidRDefault="00FA1A10" w:rsidP="00FA1A10">
      <w:pPr>
        <w:shd w:val="clear" w:color="auto" w:fill="FFFFFF"/>
        <w:spacing w:after="0" w:line="240" w:lineRule="auto"/>
        <w:ind w:firstLine="709"/>
        <w:jc w:val="both"/>
        <w:rPr>
          <w:rFonts w:ascii="Times New Roman" w:eastAsia="Times New Roman" w:hAnsi="Times New Roman"/>
          <w:color w:val="000000"/>
          <w:sz w:val="24"/>
          <w:szCs w:val="24"/>
          <w:lang w:eastAsia="ru-RU"/>
        </w:rPr>
      </w:pPr>
    </w:p>
    <w:tbl>
      <w:tblPr>
        <w:tblW w:w="0" w:type="auto"/>
        <w:tblLook w:val="04A0" w:firstRow="1" w:lastRow="0" w:firstColumn="1" w:lastColumn="0" w:noHBand="0" w:noVBand="1"/>
      </w:tblPr>
      <w:tblGrid>
        <w:gridCol w:w="2545"/>
        <w:gridCol w:w="2459"/>
        <w:gridCol w:w="2459"/>
        <w:gridCol w:w="2459"/>
      </w:tblGrid>
      <w:tr w:rsidR="00FA1A10" w:rsidRPr="00A46019" w:rsidTr="00133531">
        <w:tc>
          <w:tcPr>
            <w:tcW w:w="3696" w:type="dxa"/>
          </w:tcPr>
          <w:p w:rsidR="00FA1A10" w:rsidRPr="00A46019" w:rsidRDefault="00FA1A10" w:rsidP="00133531">
            <w:pPr>
              <w:jc w:val="both"/>
              <w:rPr>
                <w:rFonts w:ascii="Times New Roman" w:eastAsia="Times New Roman" w:hAnsi="Times New Roman"/>
                <w:color w:val="000000"/>
                <w:sz w:val="20"/>
                <w:szCs w:val="20"/>
                <w:lang w:eastAsia="ru-RU"/>
              </w:rPr>
            </w:pPr>
            <w:r w:rsidRPr="00A46019">
              <w:rPr>
                <w:rFonts w:ascii="Times New Roman" w:eastAsia="Times New Roman" w:hAnsi="Times New Roman"/>
                <w:b/>
                <w:color w:val="000000"/>
                <w:sz w:val="20"/>
                <w:szCs w:val="20"/>
                <w:lang w:eastAsia="ru-RU"/>
              </w:rPr>
              <w:t>Способность к самостоятельному приобретению  знаний и решению проблем</w:t>
            </w:r>
          </w:p>
        </w:tc>
        <w:tc>
          <w:tcPr>
            <w:tcW w:w="3696" w:type="dxa"/>
          </w:tcPr>
          <w:p w:rsidR="00FA1A10" w:rsidRPr="00A46019" w:rsidRDefault="00FA1A10" w:rsidP="00133531">
            <w:pPr>
              <w:jc w:val="both"/>
              <w:rPr>
                <w:rFonts w:ascii="Times New Roman" w:eastAsia="Times New Roman" w:hAnsi="Times New Roman"/>
                <w:color w:val="000000"/>
                <w:sz w:val="20"/>
                <w:szCs w:val="20"/>
                <w:lang w:eastAsia="ru-RU"/>
              </w:rPr>
            </w:pPr>
            <w:r w:rsidRPr="00A46019">
              <w:rPr>
                <w:rFonts w:ascii="Times New Roman" w:eastAsia="Times New Roman" w:hAnsi="Times New Roman"/>
                <w:b/>
                <w:color w:val="000000"/>
                <w:sz w:val="20"/>
                <w:szCs w:val="20"/>
                <w:lang w:eastAsia="ru-RU"/>
              </w:rPr>
              <w:t>Сформированность предметных знаний и способов действий</w:t>
            </w:r>
          </w:p>
        </w:tc>
        <w:tc>
          <w:tcPr>
            <w:tcW w:w="3697" w:type="dxa"/>
          </w:tcPr>
          <w:p w:rsidR="00FA1A10" w:rsidRPr="00A46019" w:rsidRDefault="00FA1A10" w:rsidP="00133531">
            <w:pPr>
              <w:jc w:val="both"/>
              <w:rPr>
                <w:rFonts w:ascii="Times New Roman" w:eastAsia="Times New Roman" w:hAnsi="Times New Roman"/>
                <w:color w:val="000000"/>
                <w:sz w:val="20"/>
                <w:szCs w:val="20"/>
                <w:lang w:eastAsia="ru-RU"/>
              </w:rPr>
            </w:pPr>
            <w:r w:rsidRPr="00A46019">
              <w:rPr>
                <w:rFonts w:ascii="Times New Roman" w:eastAsia="Times New Roman" w:hAnsi="Times New Roman"/>
                <w:b/>
                <w:color w:val="000000"/>
                <w:sz w:val="20"/>
                <w:szCs w:val="20"/>
                <w:lang w:eastAsia="ru-RU"/>
              </w:rPr>
              <w:t>Сформированность  регулятивных УУД</w:t>
            </w:r>
          </w:p>
        </w:tc>
        <w:tc>
          <w:tcPr>
            <w:tcW w:w="3697" w:type="dxa"/>
          </w:tcPr>
          <w:p w:rsidR="00FA1A10" w:rsidRPr="00A46019" w:rsidRDefault="00FA1A10" w:rsidP="00133531">
            <w:pPr>
              <w:jc w:val="both"/>
              <w:rPr>
                <w:rFonts w:ascii="Times New Roman" w:eastAsia="Times New Roman" w:hAnsi="Times New Roman"/>
                <w:color w:val="000000"/>
                <w:sz w:val="20"/>
                <w:szCs w:val="20"/>
                <w:lang w:eastAsia="ru-RU"/>
              </w:rPr>
            </w:pPr>
            <w:r w:rsidRPr="00A46019">
              <w:rPr>
                <w:rFonts w:ascii="Times New Roman" w:eastAsia="Times New Roman" w:hAnsi="Times New Roman"/>
                <w:b/>
                <w:color w:val="000000"/>
                <w:sz w:val="20"/>
                <w:szCs w:val="20"/>
                <w:lang w:eastAsia="ru-RU"/>
              </w:rPr>
              <w:t>Сформированность коммуникативных  УУД</w:t>
            </w:r>
          </w:p>
        </w:tc>
      </w:tr>
      <w:tr w:rsidR="00FA1A10" w:rsidRPr="00A46019" w:rsidTr="00133531">
        <w:tc>
          <w:tcPr>
            <w:tcW w:w="3696" w:type="dxa"/>
          </w:tcPr>
          <w:p w:rsidR="00FA1A10" w:rsidRPr="00A46019" w:rsidRDefault="00FA1A10" w:rsidP="00133531">
            <w:pPr>
              <w:jc w:val="both"/>
              <w:rPr>
                <w:rFonts w:ascii="Times New Roman" w:eastAsia="Times New Roman" w:hAnsi="Times New Roman"/>
                <w:b/>
                <w:color w:val="000000"/>
                <w:sz w:val="20"/>
                <w:szCs w:val="20"/>
                <w:lang w:eastAsia="ru-RU"/>
              </w:rPr>
            </w:pPr>
            <w:r w:rsidRPr="00A46019">
              <w:rPr>
                <w:rFonts w:ascii="Times New Roman" w:eastAsia="Times New Roman" w:hAnsi="Times New Roman"/>
                <w:color w:val="000000"/>
                <w:sz w:val="20"/>
                <w:szCs w:val="20"/>
                <w:lang w:eastAsia="ru-RU"/>
              </w:rPr>
              <w:t>умение поставить проблему и выбрать адекватные  способы ее решения, включая поиск и  обработку информации; формулировка выводов и/или обоснование и реализация/апробация принятого решения. В целом критерий включает   оценку сформированности  познавательных учебных  действий.</w:t>
            </w:r>
          </w:p>
        </w:tc>
        <w:tc>
          <w:tcPr>
            <w:tcW w:w="3696" w:type="dxa"/>
          </w:tcPr>
          <w:p w:rsidR="00FA1A10" w:rsidRPr="00A46019" w:rsidRDefault="00FA1A10" w:rsidP="00133531">
            <w:pPr>
              <w:jc w:val="both"/>
              <w:rPr>
                <w:rFonts w:ascii="Times New Roman" w:eastAsia="Times New Roman" w:hAnsi="Times New Roman"/>
                <w:b/>
                <w:color w:val="000000"/>
                <w:sz w:val="20"/>
                <w:szCs w:val="20"/>
                <w:lang w:eastAsia="ru-RU"/>
              </w:rPr>
            </w:pPr>
            <w:r w:rsidRPr="00A46019">
              <w:rPr>
                <w:rFonts w:ascii="Times New Roman" w:eastAsia="Times New Roman" w:hAnsi="Times New Roman"/>
                <w:color w:val="000000"/>
                <w:sz w:val="20"/>
                <w:szCs w:val="20"/>
                <w:lang w:eastAsia="ru-RU"/>
              </w:rPr>
              <w:t>умение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tc>
        <w:tc>
          <w:tcPr>
            <w:tcW w:w="3697" w:type="dxa"/>
          </w:tcPr>
          <w:p w:rsidR="00FA1A10" w:rsidRPr="00A46019" w:rsidRDefault="00FA1A10" w:rsidP="00133531">
            <w:pPr>
              <w:jc w:val="both"/>
              <w:rPr>
                <w:rFonts w:ascii="Times New Roman" w:eastAsia="Times New Roman" w:hAnsi="Times New Roman"/>
                <w:b/>
                <w:color w:val="000000"/>
                <w:sz w:val="20"/>
                <w:szCs w:val="20"/>
                <w:lang w:eastAsia="ru-RU"/>
              </w:rPr>
            </w:pPr>
            <w:r w:rsidRPr="00A46019">
              <w:rPr>
                <w:rFonts w:ascii="Times New Roman" w:eastAsia="Times New Roman" w:hAnsi="Times New Roman"/>
                <w:color w:val="000000"/>
                <w:sz w:val="20"/>
                <w:szCs w:val="20"/>
                <w:lang w:eastAsia="ru-RU"/>
              </w:rPr>
              <w:t xml:space="preserve">умение самостоятельно планировать и  управлять своей познавательной деятельностью, использовать ресурсные возможности для    достижения целей.   </w:t>
            </w:r>
          </w:p>
        </w:tc>
        <w:tc>
          <w:tcPr>
            <w:tcW w:w="3697" w:type="dxa"/>
          </w:tcPr>
          <w:p w:rsidR="00FA1A10" w:rsidRPr="00A46019" w:rsidRDefault="00FA1A10" w:rsidP="00133531">
            <w:pPr>
              <w:jc w:val="both"/>
              <w:rPr>
                <w:rFonts w:ascii="Times New Roman" w:eastAsia="Times New Roman" w:hAnsi="Times New Roman"/>
                <w:b/>
                <w:color w:val="000000"/>
                <w:sz w:val="20"/>
                <w:szCs w:val="20"/>
                <w:lang w:eastAsia="ru-RU"/>
              </w:rPr>
            </w:pPr>
            <w:r w:rsidRPr="00A46019">
              <w:rPr>
                <w:rFonts w:ascii="Times New Roman" w:eastAsia="Times New Roman" w:hAnsi="Times New Roman"/>
                <w:color w:val="000000"/>
                <w:sz w:val="20"/>
                <w:szCs w:val="20"/>
                <w:lang w:eastAsia="ru-RU"/>
              </w:rPr>
              <w:t>умение ясно  изложить  и оформить  выполненную работу и представить результаты проекта.</w:t>
            </w:r>
          </w:p>
        </w:tc>
      </w:tr>
    </w:tbl>
    <w:p w:rsidR="00FA1A10" w:rsidRPr="00A46019" w:rsidRDefault="00FA1A10" w:rsidP="00FA1A10">
      <w:pPr>
        <w:shd w:val="clear" w:color="auto" w:fill="FFFFFF"/>
        <w:spacing w:after="0" w:line="294" w:lineRule="atLeast"/>
        <w:rPr>
          <w:rFonts w:ascii="Times New Roman" w:eastAsia="Times New Roman" w:hAnsi="Times New Roman"/>
          <w:color w:val="000000"/>
          <w:sz w:val="20"/>
          <w:szCs w:val="20"/>
          <w:lang w:eastAsia="ru-RU"/>
        </w:rPr>
      </w:pPr>
    </w:p>
    <w:p w:rsidR="00FA1A10" w:rsidRPr="00A46019" w:rsidRDefault="00FA1A10" w:rsidP="00FA1A10">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A46019">
        <w:rPr>
          <w:rFonts w:ascii="Times New Roman" w:eastAsia="Times New Roman" w:hAnsi="Times New Roman"/>
          <w:color w:val="000000"/>
          <w:sz w:val="28"/>
          <w:szCs w:val="28"/>
          <w:lang w:eastAsia="ru-RU"/>
        </w:rPr>
        <w:t xml:space="preserve"> При оценке проекта  выделяются два уровня сформированности навыков проектной деятельности: базовый и повышенный. Главное отличие выделенных уровней состоит в степени  самостоятельности учащегося в ходе выполнения проекта</w:t>
      </w:r>
    </w:p>
    <w:p w:rsidR="00FA1A10" w:rsidRPr="00A46019" w:rsidRDefault="00FA1A10" w:rsidP="00FA1A10">
      <w:pPr>
        <w:shd w:val="clear" w:color="auto" w:fill="FFFFFF"/>
        <w:spacing w:after="0" w:line="240" w:lineRule="auto"/>
        <w:ind w:firstLine="709"/>
        <w:jc w:val="both"/>
        <w:rPr>
          <w:rFonts w:ascii="Times New Roman" w:eastAsia="Times New Roman" w:hAnsi="Times New Roman"/>
          <w:b/>
          <w:color w:val="000000"/>
          <w:sz w:val="24"/>
          <w:szCs w:val="24"/>
          <w:lang w:eastAsia="ru-RU"/>
        </w:rPr>
      </w:pPr>
    </w:p>
    <w:p w:rsidR="00FA1A10" w:rsidRPr="00A46019" w:rsidRDefault="00FA1A10" w:rsidP="00FA1A10">
      <w:pPr>
        <w:shd w:val="clear" w:color="auto" w:fill="FFFFFF"/>
        <w:spacing w:after="0" w:line="360" w:lineRule="auto"/>
        <w:ind w:firstLine="709"/>
        <w:jc w:val="center"/>
        <w:rPr>
          <w:rFonts w:ascii="Times New Roman" w:eastAsia="Times New Roman" w:hAnsi="Times New Roman"/>
          <w:b/>
          <w:color w:val="000000"/>
          <w:sz w:val="28"/>
          <w:szCs w:val="28"/>
          <w:lang w:eastAsia="ru-RU"/>
        </w:rPr>
      </w:pPr>
      <w:r w:rsidRPr="00A46019">
        <w:rPr>
          <w:rFonts w:ascii="Times New Roman" w:eastAsia="Times New Roman" w:hAnsi="Times New Roman"/>
          <w:b/>
          <w:color w:val="000000"/>
          <w:sz w:val="28"/>
          <w:szCs w:val="28"/>
          <w:lang w:eastAsia="ru-RU"/>
        </w:rPr>
        <w:t>Содержательное описание критериев оценки</w:t>
      </w:r>
    </w:p>
    <w:tbl>
      <w:tblPr>
        <w:tblW w:w="0" w:type="auto"/>
        <w:tblLook w:val="04A0" w:firstRow="1" w:lastRow="0" w:firstColumn="1" w:lastColumn="0" w:noHBand="0" w:noVBand="1"/>
      </w:tblPr>
      <w:tblGrid>
        <w:gridCol w:w="2417"/>
        <w:gridCol w:w="3544"/>
        <w:gridCol w:w="3961"/>
      </w:tblGrid>
      <w:tr w:rsidR="00FA1A10" w:rsidRPr="00A46019" w:rsidTr="00133531">
        <w:trPr>
          <w:trHeight w:val="276"/>
        </w:trPr>
        <w:tc>
          <w:tcPr>
            <w:tcW w:w="2943" w:type="dxa"/>
            <w:vMerge w:val="restart"/>
          </w:tcPr>
          <w:p w:rsidR="00FA1A10" w:rsidRPr="00A46019" w:rsidRDefault="00FA1A10" w:rsidP="00133531">
            <w:pPr>
              <w:jc w:val="both"/>
              <w:rPr>
                <w:rFonts w:ascii="Times New Roman" w:eastAsia="Times New Roman" w:hAnsi="Times New Roman"/>
                <w:b/>
                <w:color w:val="000000"/>
                <w:sz w:val="24"/>
                <w:szCs w:val="24"/>
                <w:lang w:eastAsia="ru-RU"/>
              </w:rPr>
            </w:pPr>
            <w:r w:rsidRPr="00A46019">
              <w:rPr>
                <w:rFonts w:ascii="Times New Roman" w:eastAsia="Times New Roman" w:hAnsi="Times New Roman"/>
                <w:b/>
                <w:color w:val="000000"/>
                <w:sz w:val="24"/>
                <w:szCs w:val="24"/>
                <w:lang w:eastAsia="ru-RU"/>
              </w:rPr>
              <w:t>Критерий</w:t>
            </w:r>
          </w:p>
        </w:tc>
        <w:tc>
          <w:tcPr>
            <w:tcW w:w="11766" w:type="dxa"/>
            <w:gridSpan w:val="2"/>
          </w:tcPr>
          <w:p w:rsidR="00FA1A10" w:rsidRPr="00A46019" w:rsidRDefault="00FA1A10" w:rsidP="00133531">
            <w:pPr>
              <w:jc w:val="both"/>
              <w:rPr>
                <w:rFonts w:ascii="Times New Roman" w:eastAsia="Times New Roman" w:hAnsi="Times New Roman"/>
                <w:b/>
                <w:color w:val="000000"/>
                <w:sz w:val="24"/>
                <w:szCs w:val="24"/>
                <w:lang w:eastAsia="ru-RU"/>
              </w:rPr>
            </w:pPr>
            <w:r w:rsidRPr="00A46019">
              <w:rPr>
                <w:rFonts w:ascii="Times New Roman" w:eastAsia="Times New Roman" w:hAnsi="Times New Roman"/>
                <w:b/>
                <w:color w:val="000000"/>
                <w:sz w:val="24"/>
                <w:szCs w:val="24"/>
                <w:lang w:eastAsia="ru-RU"/>
              </w:rPr>
              <w:t>Уровни сформированности навыков проектной деятельности</w:t>
            </w:r>
          </w:p>
        </w:tc>
      </w:tr>
      <w:tr w:rsidR="00FA1A10" w:rsidRPr="00A46019" w:rsidTr="00133531">
        <w:trPr>
          <w:trHeight w:val="150"/>
        </w:trPr>
        <w:tc>
          <w:tcPr>
            <w:tcW w:w="2943" w:type="dxa"/>
            <w:vMerge/>
          </w:tcPr>
          <w:p w:rsidR="00FA1A10" w:rsidRPr="00A46019" w:rsidRDefault="00FA1A10" w:rsidP="00133531">
            <w:pPr>
              <w:jc w:val="both"/>
              <w:rPr>
                <w:rFonts w:ascii="Times New Roman" w:eastAsia="Times New Roman" w:hAnsi="Times New Roman"/>
                <w:b/>
                <w:color w:val="000000"/>
                <w:sz w:val="24"/>
                <w:szCs w:val="24"/>
                <w:lang w:eastAsia="ru-RU"/>
              </w:rPr>
            </w:pPr>
          </w:p>
        </w:tc>
        <w:tc>
          <w:tcPr>
            <w:tcW w:w="5387" w:type="dxa"/>
          </w:tcPr>
          <w:p w:rsidR="00FA1A10" w:rsidRPr="00A46019" w:rsidRDefault="00FA1A10" w:rsidP="00133531">
            <w:pPr>
              <w:jc w:val="both"/>
              <w:rPr>
                <w:rFonts w:ascii="Times New Roman" w:eastAsia="Times New Roman" w:hAnsi="Times New Roman"/>
                <w:b/>
                <w:color w:val="000000"/>
                <w:sz w:val="24"/>
                <w:szCs w:val="24"/>
                <w:lang w:eastAsia="ru-RU"/>
              </w:rPr>
            </w:pPr>
            <w:r w:rsidRPr="00A46019">
              <w:rPr>
                <w:rFonts w:ascii="Times New Roman" w:eastAsia="Times New Roman" w:hAnsi="Times New Roman"/>
                <w:b/>
                <w:color w:val="000000"/>
                <w:sz w:val="24"/>
                <w:szCs w:val="24"/>
                <w:lang w:eastAsia="ru-RU"/>
              </w:rPr>
              <w:t>Базовый (1 балл)</w:t>
            </w:r>
          </w:p>
        </w:tc>
        <w:tc>
          <w:tcPr>
            <w:tcW w:w="6379" w:type="dxa"/>
          </w:tcPr>
          <w:p w:rsidR="00FA1A10" w:rsidRPr="00A46019" w:rsidRDefault="00FA1A10" w:rsidP="00133531">
            <w:pPr>
              <w:jc w:val="both"/>
              <w:rPr>
                <w:rFonts w:ascii="Times New Roman" w:eastAsia="Times New Roman" w:hAnsi="Times New Roman"/>
                <w:b/>
                <w:color w:val="000000"/>
                <w:sz w:val="24"/>
                <w:szCs w:val="24"/>
                <w:lang w:eastAsia="ru-RU"/>
              </w:rPr>
            </w:pPr>
            <w:r w:rsidRPr="00A46019">
              <w:rPr>
                <w:rFonts w:ascii="Times New Roman" w:eastAsia="Times New Roman" w:hAnsi="Times New Roman"/>
                <w:b/>
                <w:color w:val="000000"/>
                <w:sz w:val="24"/>
                <w:szCs w:val="24"/>
                <w:lang w:eastAsia="ru-RU"/>
              </w:rPr>
              <w:t>Повышенный уровень (2-3 балла)</w:t>
            </w:r>
          </w:p>
        </w:tc>
      </w:tr>
      <w:tr w:rsidR="00FA1A10" w:rsidRPr="00A46019" w:rsidTr="00133531">
        <w:trPr>
          <w:trHeight w:val="150"/>
        </w:trPr>
        <w:tc>
          <w:tcPr>
            <w:tcW w:w="2943" w:type="dxa"/>
          </w:tcPr>
          <w:p w:rsidR="00FA1A10" w:rsidRPr="00A46019" w:rsidRDefault="00FA1A10" w:rsidP="00133531">
            <w:pPr>
              <w:jc w:val="both"/>
              <w:rPr>
                <w:rFonts w:ascii="Times New Roman" w:eastAsia="Times New Roman" w:hAnsi="Times New Roman"/>
                <w:color w:val="000000"/>
                <w:sz w:val="20"/>
                <w:szCs w:val="20"/>
                <w:lang w:eastAsia="ru-RU"/>
              </w:rPr>
            </w:pPr>
            <w:r w:rsidRPr="00A46019">
              <w:rPr>
                <w:rFonts w:ascii="Times New Roman" w:eastAsia="Times New Roman" w:hAnsi="Times New Roman"/>
                <w:b/>
                <w:color w:val="000000"/>
                <w:sz w:val="20"/>
                <w:szCs w:val="20"/>
                <w:lang w:eastAsia="ru-RU"/>
              </w:rPr>
              <w:t>Способность к самостоятельному приобретению  знаний и решению проблем</w:t>
            </w:r>
          </w:p>
        </w:tc>
        <w:tc>
          <w:tcPr>
            <w:tcW w:w="5387" w:type="dxa"/>
          </w:tcPr>
          <w:p w:rsidR="00FA1A10" w:rsidRPr="00A46019" w:rsidRDefault="00FA1A10" w:rsidP="00133531">
            <w:pPr>
              <w:jc w:val="both"/>
              <w:rPr>
                <w:rFonts w:ascii="Times New Roman" w:eastAsia="Times New Roman" w:hAnsi="Times New Roman"/>
                <w:color w:val="000000"/>
                <w:sz w:val="20"/>
                <w:szCs w:val="20"/>
                <w:lang w:eastAsia="ru-RU"/>
              </w:rPr>
            </w:pPr>
            <w:r w:rsidRPr="00A46019">
              <w:rPr>
                <w:rFonts w:ascii="Times New Roman" w:eastAsia="Times New Roman" w:hAnsi="Times New Roman"/>
                <w:color w:val="000000"/>
                <w:sz w:val="20"/>
                <w:szCs w:val="20"/>
                <w:lang w:eastAsia="ru-RU"/>
              </w:rPr>
              <w:t>Работа в целом свидетельствует о  способности с опорой на помощь руководителя ставить проблему и находить пути ее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6379" w:type="dxa"/>
          </w:tcPr>
          <w:p w:rsidR="00FA1A10" w:rsidRPr="00A46019" w:rsidRDefault="00FA1A10" w:rsidP="00133531">
            <w:pPr>
              <w:jc w:val="both"/>
              <w:rPr>
                <w:rFonts w:ascii="Times New Roman" w:eastAsia="Times New Roman" w:hAnsi="Times New Roman"/>
                <w:color w:val="000000"/>
                <w:sz w:val="20"/>
                <w:szCs w:val="20"/>
                <w:lang w:eastAsia="ru-RU"/>
              </w:rPr>
            </w:pPr>
            <w:r w:rsidRPr="00A46019">
              <w:rPr>
                <w:rFonts w:ascii="Times New Roman" w:eastAsia="Times New Roman" w:hAnsi="Times New Roman"/>
                <w:color w:val="000000"/>
                <w:sz w:val="20"/>
                <w:szCs w:val="20"/>
                <w:lang w:eastAsia="ru-RU"/>
              </w:rPr>
              <w:t>Работа в целом свидетельствует о способности самостоятельно ставить проблему и  находить пути  ее решения; продемонстрировано свободное владение логическими  операциями, навыками критического мышления, умение   самостоятельно мыслить;</w:t>
            </w:r>
          </w:p>
          <w:p w:rsidR="00FA1A10" w:rsidRPr="00A46019" w:rsidRDefault="00FA1A10" w:rsidP="00133531">
            <w:pPr>
              <w:jc w:val="both"/>
              <w:rPr>
                <w:rFonts w:ascii="Times New Roman" w:eastAsia="Times New Roman" w:hAnsi="Times New Roman"/>
                <w:color w:val="000000"/>
                <w:sz w:val="20"/>
                <w:szCs w:val="20"/>
                <w:lang w:eastAsia="ru-RU"/>
              </w:rPr>
            </w:pPr>
            <w:r w:rsidRPr="00A46019">
              <w:rPr>
                <w:rFonts w:ascii="Times New Roman" w:eastAsia="Times New Roman" w:hAnsi="Times New Roman"/>
                <w:color w:val="000000"/>
                <w:sz w:val="20"/>
                <w:szCs w:val="20"/>
                <w:lang w:eastAsia="ru-RU"/>
              </w:rPr>
              <w:t>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FA1A10" w:rsidRPr="00A46019" w:rsidTr="00133531">
        <w:trPr>
          <w:trHeight w:val="150"/>
        </w:trPr>
        <w:tc>
          <w:tcPr>
            <w:tcW w:w="2943" w:type="dxa"/>
          </w:tcPr>
          <w:p w:rsidR="00FA1A10" w:rsidRPr="00A46019" w:rsidRDefault="00FA1A10" w:rsidP="00133531">
            <w:pPr>
              <w:jc w:val="both"/>
              <w:rPr>
                <w:rFonts w:ascii="Times New Roman" w:eastAsia="Times New Roman" w:hAnsi="Times New Roman"/>
                <w:b/>
                <w:color w:val="000000"/>
                <w:sz w:val="20"/>
                <w:szCs w:val="20"/>
                <w:lang w:eastAsia="ru-RU"/>
              </w:rPr>
            </w:pPr>
            <w:r w:rsidRPr="00A46019">
              <w:rPr>
                <w:rFonts w:ascii="Times New Roman" w:eastAsia="Times New Roman" w:hAnsi="Times New Roman"/>
                <w:b/>
                <w:color w:val="000000"/>
                <w:sz w:val="20"/>
                <w:szCs w:val="20"/>
                <w:lang w:eastAsia="ru-RU"/>
              </w:rPr>
              <w:t xml:space="preserve">Сформированность предметных знаний и способов действий </w:t>
            </w:r>
          </w:p>
        </w:tc>
        <w:tc>
          <w:tcPr>
            <w:tcW w:w="5387" w:type="dxa"/>
          </w:tcPr>
          <w:p w:rsidR="00FA1A10" w:rsidRPr="00A46019" w:rsidRDefault="00FA1A10" w:rsidP="00133531">
            <w:pPr>
              <w:jc w:val="both"/>
              <w:rPr>
                <w:rFonts w:ascii="Times New Roman" w:eastAsia="Times New Roman" w:hAnsi="Times New Roman"/>
                <w:color w:val="000000"/>
                <w:sz w:val="20"/>
                <w:szCs w:val="20"/>
                <w:lang w:eastAsia="ru-RU"/>
              </w:rPr>
            </w:pPr>
            <w:r w:rsidRPr="00A46019">
              <w:rPr>
                <w:rFonts w:ascii="Times New Roman" w:eastAsia="Times New Roman" w:hAnsi="Times New Roman"/>
                <w:color w:val="000000"/>
                <w:sz w:val="20"/>
                <w:szCs w:val="20"/>
                <w:lang w:eastAsia="ru-RU"/>
              </w:rPr>
              <w:t xml:space="preserve">Продемонстрировано понимание содержания выполненной   работы. В работе и в ответах на вопросы по содержанию работы отсутствуют грубые ошибки. </w:t>
            </w:r>
          </w:p>
        </w:tc>
        <w:tc>
          <w:tcPr>
            <w:tcW w:w="6379" w:type="dxa"/>
          </w:tcPr>
          <w:p w:rsidR="00FA1A10" w:rsidRPr="00A46019" w:rsidRDefault="00FA1A10" w:rsidP="00133531">
            <w:pPr>
              <w:jc w:val="both"/>
              <w:rPr>
                <w:rFonts w:ascii="Times New Roman" w:eastAsia="Times New Roman" w:hAnsi="Times New Roman"/>
                <w:color w:val="000000"/>
                <w:sz w:val="20"/>
                <w:szCs w:val="20"/>
                <w:lang w:eastAsia="ru-RU"/>
              </w:rPr>
            </w:pPr>
            <w:r w:rsidRPr="00A46019">
              <w:rPr>
                <w:rFonts w:ascii="Times New Roman" w:eastAsia="Times New Roman" w:hAnsi="Times New Roman"/>
                <w:color w:val="000000"/>
                <w:sz w:val="20"/>
                <w:szCs w:val="20"/>
                <w:lang w:eastAsia="ru-RU"/>
              </w:rPr>
              <w:t xml:space="preserve">Продемонстрировано свободное  владение предметом  проектной деятельности. Ошибки отсутствуют.  </w:t>
            </w:r>
          </w:p>
        </w:tc>
      </w:tr>
      <w:tr w:rsidR="00FA1A10" w:rsidRPr="00A46019" w:rsidTr="00133531">
        <w:trPr>
          <w:trHeight w:val="150"/>
        </w:trPr>
        <w:tc>
          <w:tcPr>
            <w:tcW w:w="2943" w:type="dxa"/>
          </w:tcPr>
          <w:p w:rsidR="00FA1A10" w:rsidRPr="00A46019" w:rsidRDefault="00FA1A10" w:rsidP="00133531">
            <w:pPr>
              <w:jc w:val="both"/>
              <w:rPr>
                <w:rFonts w:ascii="Times New Roman" w:eastAsia="Times New Roman" w:hAnsi="Times New Roman"/>
                <w:color w:val="000000"/>
                <w:sz w:val="20"/>
                <w:szCs w:val="20"/>
                <w:lang w:eastAsia="ru-RU"/>
              </w:rPr>
            </w:pPr>
            <w:r w:rsidRPr="00A46019">
              <w:rPr>
                <w:rFonts w:ascii="Times New Roman" w:eastAsia="Times New Roman" w:hAnsi="Times New Roman"/>
                <w:b/>
                <w:color w:val="000000"/>
                <w:sz w:val="20"/>
                <w:szCs w:val="20"/>
                <w:lang w:eastAsia="ru-RU"/>
              </w:rPr>
              <w:t>Сформированность  регулятивных УУД</w:t>
            </w:r>
          </w:p>
        </w:tc>
        <w:tc>
          <w:tcPr>
            <w:tcW w:w="5387" w:type="dxa"/>
          </w:tcPr>
          <w:p w:rsidR="00FA1A10" w:rsidRPr="00A46019" w:rsidRDefault="00FA1A10" w:rsidP="00133531">
            <w:pPr>
              <w:jc w:val="both"/>
              <w:rPr>
                <w:rFonts w:ascii="Times New Roman" w:eastAsia="Times New Roman" w:hAnsi="Times New Roman"/>
                <w:color w:val="000000"/>
                <w:sz w:val="20"/>
                <w:szCs w:val="20"/>
                <w:lang w:eastAsia="ru-RU"/>
              </w:rPr>
            </w:pPr>
            <w:r w:rsidRPr="00A46019">
              <w:rPr>
                <w:rFonts w:ascii="Times New Roman" w:eastAsia="Times New Roman" w:hAnsi="Times New Roman"/>
                <w:color w:val="000000"/>
                <w:sz w:val="20"/>
                <w:szCs w:val="20"/>
                <w:lang w:eastAsia="ru-RU"/>
              </w:rPr>
              <w:t xml:space="preserve">Продемонстрированы навыки определения темы и  планирования работы. </w:t>
            </w:r>
          </w:p>
          <w:p w:rsidR="00FA1A10" w:rsidRPr="00A46019" w:rsidRDefault="00FA1A10" w:rsidP="00133531">
            <w:pPr>
              <w:jc w:val="both"/>
              <w:rPr>
                <w:rFonts w:ascii="Times New Roman" w:eastAsia="Times New Roman" w:hAnsi="Times New Roman"/>
                <w:color w:val="000000"/>
                <w:sz w:val="20"/>
                <w:szCs w:val="20"/>
                <w:lang w:eastAsia="ru-RU"/>
              </w:rPr>
            </w:pPr>
            <w:r w:rsidRPr="00A46019">
              <w:rPr>
                <w:rFonts w:ascii="Times New Roman" w:eastAsia="Times New Roman" w:hAnsi="Times New Roman"/>
                <w:color w:val="000000"/>
                <w:sz w:val="20"/>
                <w:szCs w:val="20"/>
                <w:lang w:eastAsia="ru-RU"/>
              </w:rPr>
              <w:t xml:space="preserve">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учащегося. </w:t>
            </w:r>
          </w:p>
        </w:tc>
        <w:tc>
          <w:tcPr>
            <w:tcW w:w="6379" w:type="dxa"/>
          </w:tcPr>
          <w:p w:rsidR="00FA1A10" w:rsidRPr="00A46019" w:rsidRDefault="00FA1A10" w:rsidP="00133531">
            <w:pPr>
              <w:jc w:val="both"/>
              <w:rPr>
                <w:rFonts w:ascii="Times New Roman" w:eastAsia="Times New Roman" w:hAnsi="Times New Roman"/>
                <w:color w:val="000000"/>
                <w:sz w:val="20"/>
                <w:szCs w:val="20"/>
                <w:lang w:eastAsia="ru-RU"/>
              </w:rPr>
            </w:pPr>
            <w:r w:rsidRPr="00A46019">
              <w:rPr>
                <w:rFonts w:ascii="Times New Roman" w:eastAsia="Times New Roman" w:hAnsi="Times New Roman"/>
                <w:color w:val="000000"/>
                <w:sz w:val="20"/>
                <w:szCs w:val="20"/>
                <w:lang w:eastAsia="ru-RU"/>
              </w:rPr>
              <w:t>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w:t>
            </w:r>
          </w:p>
        </w:tc>
      </w:tr>
      <w:tr w:rsidR="00FA1A10" w:rsidRPr="00A46019" w:rsidTr="00133531">
        <w:trPr>
          <w:trHeight w:val="150"/>
        </w:trPr>
        <w:tc>
          <w:tcPr>
            <w:tcW w:w="2943" w:type="dxa"/>
          </w:tcPr>
          <w:p w:rsidR="00FA1A10" w:rsidRPr="00A46019" w:rsidRDefault="00FA1A10" w:rsidP="00133531">
            <w:pPr>
              <w:jc w:val="both"/>
              <w:rPr>
                <w:rFonts w:ascii="Times New Roman" w:eastAsia="Times New Roman" w:hAnsi="Times New Roman"/>
                <w:color w:val="000000"/>
                <w:sz w:val="20"/>
                <w:szCs w:val="20"/>
                <w:lang w:eastAsia="ru-RU"/>
              </w:rPr>
            </w:pPr>
            <w:r w:rsidRPr="00A46019">
              <w:rPr>
                <w:rFonts w:ascii="Times New Roman" w:eastAsia="Times New Roman" w:hAnsi="Times New Roman"/>
                <w:b/>
                <w:color w:val="000000"/>
                <w:sz w:val="20"/>
                <w:szCs w:val="20"/>
                <w:lang w:eastAsia="ru-RU"/>
              </w:rPr>
              <w:t>Сформированность коммуникативных  УУД</w:t>
            </w:r>
          </w:p>
        </w:tc>
        <w:tc>
          <w:tcPr>
            <w:tcW w:w="5387" w:type="dxa"/>
          </w:tcPr>
          <w:p w:rsidR="00FA1A10" w:rsidRPr="00A46019" w:rsidRDefault="00FA1A10" w:rsidP="00133531">
            <w:pPr>
              <w:jc w:val="both"/>
              <w:rPr>
                <w:rFonts w:ascii="Times New Roman" w:eastAsia="Times New Roman" w:hAnsi="Times New Roman"/>
                <w:color w:val="000000"/>
                <w:sz w:val="20"/>
                <w:szCs w:val="20"/>
                <w:lang w:eastAsia="ru-RU"/>
              </w:rPr>
            </w:pPr>
            <w:r w:rsidRPr="00A46019">
              <w:rPr>
                <w:rFonts w:ascii="Times New Roman" w:eastAsia="Times New Roman" w:hAnsi="Times New Roman"/>
                <w:color w:val="000000"/>
                <w:sz w:val="20"/>
                <w:szCs w:val="20"/>
                <w:lang w:eastAsia="ru-RU"/>
              </w:rPr>
              <w:t xml:space="preserve">Продемонстрированы навыки оформления проектной работы, а также   и  подготовки простой презентации. Автор отвечает  на вопросы. </w:t>
            </w:r>
          </w:p>
        </w:tc>
        <w:tc>
          <w:tcPr>
            <w:tcW w:w="6379" w:type="dxa"/>
          </w:tcPr>
          <w:p w:rsidR="00FA1A10" w:rsidRPr="00A46019" w:rsidRDefault="00FA1A10" w:rsidP="00133531">
            <w:pPr>
              <w:jc w:val="both"/>
              <w:rPr>
                <w:rFonts w:ascii="Times New Roman" w:eastAsia="Times New Roman" w:hAnsi="Times New Roman"/>
                <w:color w:val="000000"/>
                <w:sz w:val="20"/>
                <w:szCs w:val="20"/>
                <w:lang w:eastAsia="ru-RU"/>
              </w:rPr>
            </w:pPr>
            <w:r w:rsidRPr="00A46019">
              <w:rPr>
                <w:rFonts w:ascii="Times New Roman" w:eastAsia="Times New Roman" w:hAnsi="Times New Roman"/>
                <w:color w:val="000000"/>
                <w:sz w:val="20"/>
                <w:szCs w:val="20"/>
                <w:lang w:eastAsia="ru-RU"/>
              </w:rPr>
              <w:t xml:space="preserve">Тема ясно определена и пояснена. Текст/сообщение хорошо  структурированы. Мысли выражены  ясно, логично, последовательно, аргументированно. Работа вызывает интерес. Автор свободно  отвечает на вопросы. </w:t>
            </w:r>
          </w:p>
        </w:tc>
      </w:tr>
    </w:tbl>
    <w:p w:rsidR="00FA1A10" w:rsidRPr="00A46019" w:rsidRDefault="00FA1A10" w:rsidP="00FA1A10">
      <w:pPr>
        <w:shd w:val="clear" w:color="auto" w:fill="FFFFFF"/>
        <w:spacing w:after="0" w:line="294" w:lineRule="atLeast"/>
        <w:rPr>
          <w:rFonts w:ascii="Times New Roman" w:eastAsia="Times New Roman" w:hAnsi="Times New Roman"/>
          <w:color w:val="000000"/>
          <w:sz w:val="20"/>
          <w:szCs w:val="20"/>
          <w:lang w:eastAsia="ru-RU"/>
        </w:rPr>
      </w:pPr>
    </w:p>
    <w:p w:rsidR="00FA1A10" w:rsidRPr="00A46019" w:rsidRDefault="00FA1A10" w:rsidP="00FA1A10">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A46019">
        <w:rPr>
          <w:rFonts w:ascii="Times New Roman" w:eastAsia="Times New Roman" w:hAnsi="Times New Roman"/>
          <w:color w:val="000000"/>
          <w:sz w:val="28"/>
          <w:szCs w:val="28"/>
          <w:lang w:eastAsia="ru-RU"/>
        </w:rPr>
        <w:t xml:space="preserve">Решение о том, что проект выполнен на </w:t>
      </w:r>
      <w:r w:rsidRPr="00A46019">
        <w:rPr>
          <w:rFonts w:ascii="Times New Roman" w:eastAsia="Times New Roman" w:hAnsi="Times New Roman"/>
          <w:b/>
          <w:color w:val="000000"/>
          <w:sz w:val="28"/>
          <w:szCs w:val="28"/>
          <w:lang w:eastAsia="ru-RU"/>
        </w:rPr>
        <w:t>повышенном уровне</w:t>
      </w:r>
      <w:r w:rsidRPr="00A46019">
        <w:rPr>
          <w:rFonts w:ascii="Times New Roman" w:eastAsia="Times New Roman" w:hAnsi="Times New Roman"/>
          <w:color w:val="000000"/>
          <w:sz w:val="28"/>
          <w:szCs w:val="28"/>
          <w:lang w:eastAsia="ru-RU"/>
        </w:rPr>
        <w:t>,  принимается при условии, что:</w:t>
      </w:r>
    </w:p>
    <w:p w:rsidR="00FA1A10" w:rsidRPr="00A46019" w:rsidRDefault="00FA1A10" w:rsidP="007F1B1F">
      <w:pPr>
        <w:numPr>
          <w:ilvl w:val="0"/>
          <w:numId w:val="44"/>
        </w:numPr>
        <w:shd w:val="clear" w:color="auto" w:fill="FFFFFF"/>
        <w:spacing w:after="0" w:line="240" w:lineRule="auto"/>
        <w:ind w:left="0" w:firstLine="709"/>
        <w:contextualSpacing/>
        <w:jc w:val="both"/>
        <w:rPr>
          <w:rFonts w:ascii="Times New Roman" w:eastAsia="Times New Roman" w:hAnsi="Times New Roman"/>
          <w:color w:val="000000"/>
          <w:sz w:val="28"/>
          <w:szCs w:val="28"/>
          <w:lang w:eastAsia="ru-RU"/>
        </w:rPr>
      </w:pPr>
      <w:r w:rsidRPr="00A46019">
        <w:rPr>
          <w:rFonts w:ascii="Times New Roman" w:eastAsia="Times New Roman" w:hAnsi="Times New Roman"/>
          <w:color w:val="000000"/>
          <w:sz w:val="28"/>
          <w:szCs w:val="28"/>
          <w:lang w:eastAsia="ru-RU"/>
        </w:rPr>
        <w:t>Такая оценка выставлена комиссией по  каждому из трех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w:t>
      </w:r>
    </w:p>
    <w:p w:rsidR="00FA1A10" w:rsidRPr="00A46019" w:rsidRDefault="00FA1A10" w:rsidP="007F1B1F">
      <w:pPr>
        <w:numPr>
          <w:ilvl w:val="0"/>
          <w:numId w:val="44"/>
        </w:numPr>
        <w:shd w:val="clear" w:color="auto" w:fill="FFFFFF"/>
        <w:spacing w:after="0" w:line="240" w:lineRule="auto"/>
        <w:ind w:left="0" w:firstLine="709"/>
        <w:contextualSpacing/>
        <w:jc w:val="both"/>
        <w:rPr>
          <w:rFonts w:ascii="Times New Roman" w:eastAsia="Times New Roman" w:hAnsi="Times New Roman"/>
          <w:color w:val="000000"/>
          <w:sz w:val="28"/>
          <w:szCs w:val="28"/>
          <w:lang w:eastAsia="ru-RU"/>
        </w:rPr>
      </w:pPr>
      <w:r w:rsidRPr="00A46019">
        <w:rPr>
          <w:rFonts w:ascii="Times New Roman" w:eastAsia="Times New Roman" w:hAnsi="Times New Roman"/>
          <w:color w:val="000000"/>
          <w:sz w:val="28"/>
          <w:szCs w:val="28"/>
          <w:lang w:eastAsia="ru-RU"/>
        </w:rPr>
        <w:t>Сформированность  предметных знаний и способов действий может быть зафиксирована на базовом  уровне</w:t>
      </w:r>
    </w:p>
    <w:p w:rsidR="00FA1A10" w:rsidRPr="00A46019" w:rsidRDefault="00FA1A10" w:rsidP="007F1B1F">
      <w:pPr>
        <w:numPr>
          <w:ilvl w:val="0"/>
          <w:numId w:val="44"/>
        </w:numPr>
        <w:shd w:val="clear" w:color="auto" w:fill="FFFFFF"/>
        <w:spacing w:after="0" w:line="240" w:lineRule="auto"/>
        <w:ind w:left="0" w:firstLine="709"/>
        <w:contextualSpacing/>
        <w:jc w:val="both"/>
        <w:rPr>
          <w:rFonts w:ascii="Times New Roman" w:eastAsia="Times New Roman" w:hAnsi="Times New Roman"/>
          <w:color w:val="000000"/>
          <w:sz w:val="28"/>
          <w:szCs w:val="28"/>
          <w:lang w:eastAsia="ru-RU"/>
        </w:rPr>
      </w:pPr>
      <w:r w:rsidRPr="00A46019">
        <w:rPr>
          <w:rFonts w:ascii="Times New Roman" w:eastAsia="Times New Roman" w:hAnsi="Times New Roman"/>
          <w:color w:val="000000"/>
          <w:sz w:val="28"/>
          <w:szCs w:val="28"/>
          <w:lang w:eastAsia="ru-RU"/>
        </w:rPr>
        <w:t>Ни один  из обязательных элементов проекта (продукт, отзыв руководителя) не дает  оснований  для иного решения.</w:t>
      </w:r>
    </w:p>
    <w:p w:rsidR="00FA1A10" w:rsidRPr="00A46019" w:rsidRDefault="00FA1A10" w:rsidP="00FA1A10">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A46019">
        <w:rPr>
          <w:rFonts w:ascii="Times New Roman" w:eastAsia="Times New Roman" w:hAnsi="Times New Roman"/>
          <w:color w:val="000000"/>
          <w:sz w:val="28"/>
          <w:szCs w:val="28"/>
          <w:lang w:eastAsia="ru-RU"/>
        </w:rPr>
        <w:t xml:space="preserve">Решение о том, что проект выполнен </w:t>
      </w:r>
      <w:r w:rsidRPr="00A46019">
        <w:rPr>
          <w:rFonts w:ascii="Times New Roman" w:eastAsia="Times New Roman" w:hAnsi="Times New Roman"/>
          <w:b/>
          <w:color w:val="000000"/>
          <w:sz w:val="28"/>
          <w:szCs w:val="28"/>
          <w:lang w:eastAsia="ru-RU"/>
        </w:rPr>
        <w:t>на базовом  уровне</w:t>
      </w:r>
      <w:r w:rsidRPr="00A46019">
        <w:rPr>
          <w:rFonts w:ascii="Times New Roman" w:eastAsia="Times New Roman" w:hAnsi="Times New Roman"/>
          <w:color w:val="000000"/>
          <w:sz w:val="28"/>
          <w:szCs w:val="28"/>
          <w:lang w:eastAsia="ru-RU"/>
        </w:rPr>
        <w:t>,  принимается при условии, что:</w:t>
      </w:r>
    </w:p>
    <w:p w:rsidR="00FA1A10" w:rsidRPr="00A46019" w:rsidRDefault="00FA1A10" w:rsidP="007F1B1F">
      <w:pPr>
        <w:numPr>
          <w:ilvl w:val="0"/>
          <w:numId w:val="45"/>
        </w:numPr>
        <w:shd w:val="clear" w:color="auto" w:fill="FFFFFF"/>
        <w:spacing w:after="0" w:line="240" w:lineRule="auto"/>
        <w:ind w:left="0" w:firstLine="709"/>
        <w:contextualSpacing/>
        <w:jc w:val="both"/>
        <w:rPr>
          <w:rFonts w:ascii="Times New Roman" w:eastAsia="Times New Roman" w:hAnsi="Times New Roman"/>
          <w:color w:val="000000"/>
          <w:sz w:val="28"/>
          <w:szCs w:val="28"/>
          <w:lang w:eastAsia="ru-RU"/>
        </w:rPr>
      </w:pPr>
      <w:r w:rsidRPr="00A46019">
        <w:rPr>
          <w:rFonts w:ascii="Times New Roman" w:eastAsia="Times New Roman" w:hAnsi="Times New Roman"/>
          <w:color w:val="000000"/>
          <w:sz w:val="28"/>
          <w:szCs w:val="28"/>
          <w:lang w:eastAsia="ru-RU"/>
        </w:rPr>
        <w:t>Такая оценка выставлена комиссией по каждому из предъявляемых критериев;</w:t>
      </w:r>
    </w:p>
    <w:p w:rsidR="00FA1A10" w:rsidRPr="00A46019" w:rsidRDefault="00FA1A10" w:rsidP="007F1B1F">
      <w:pPr>
        <w:numPr>
          <w:ilvl w:val="0"/>
          <w:numId w:val="45"/>
        </w:numPr>
        <w:shd w:val="clear" w:color="auto" w:fill="FFFFFF"/>
        <w:spacing w:after="0" w:line="240" w:lineRule="auto"/>
        <w:ind w:left="0" w:firstLine="709"/>
        <w:contextualSpacing/>
        <w:jc w:val="both"/>
        <w:rPr>
          <w:rFonts w:ascii="Times New Roman" w:eastAsia="Times New Roman" w:hAnsi="Times New Roman"/>
          <w:color w:val="000000"/>
          <w:sz w:val="28"/>
          <w:szCs w:val="28"/>
          <w:lang w:eastAsia="ru-RU"/>
        </w:rPr>
      </w:pPr>
      <w:r w:rsidRPr="00A46019">
        <w:rPr>
          <w:rFonts w:ascii="Times New Roman" w:eastAsia="Times New Roman" w:hAnsi="Times New Roman"/>
          <w:color w:val="000000"/>
          <w:sz w:val="28"/>
          <w:szCs w:val="28"/>
          <w:lang w:eastAsia="ru-RU"/>
        </w:rPr>
        <w:t>Продемонстрированы все обязательные элементы проекта: завершенный продукт, отвечающий исходному замыслу, список использованных  источников, положительный  отзыв руководителя, презентация проекта.</w:t>
      </w:r>
    </w:p>
    <w:p w:rsidR="00FA1A10" w:rsidRPr="00A46019" w:rsidRDefault="00FA1A10" w:rsidP="007F1B1F">
      <w:pPr>
        <w:numPr>
          <w:ilvl w:val="0"/>
          <w:numId w:val="45"/>
        </w:numPr>
        <w:shd w:val="clear" w:color="auto" w:fill="FFFFFF"/>
        <w:spacing w:after="0" w:line="240" w:lineRule="auto"/>
        <w:ind w:left="0" w:firstLine="709"/>
        <w:contextualSpacing/>
        <w:jc w:val="both"/>
        <w:rPr>
          <w:rFonts w:ascii="Times New Roman" w:eastAsia="Times New Roman" w:hAnsi="Times New Roman"/>
          <w:color w:val="000000"/>
          <w:sz w:val="28"/>
          <w:szCs w:val="28"/>
          <w:lang w:eastAsia="ru-RU"/>
        </w:rPr>
      </w:pPr>
      <w:r w:rsidRPr="00A46019">
        <w:rPr>
          <w:rFonts w:ascii="Times New Roman" w:eastAsia="Times New Roman" w:hAnsi="Times New Roman"/>
          <w:color w:val="000000"/>
          <w:sz w:val="28"/>
          <w:szCs w:val="28"/>
          <w:lang w:eastAsia="ru-RU"/>
        </w:rPr>
        <w:t xml:space="preserve">Даны ответы  на  все вопросы.  </w:t>
      </w:r>
    </w:p>
    <w:p w:rsidR="00FA1A10" w:rsidRPr="00A46019" w:rsidRDefault="00FA1A10" w:rsidP="00FA1A10">
      <w:pPr>
        <w:shd w:val="clear" w:color="auto" w:fill="FFFFFF"/>
        <w:spacing w:after="0" w:line="240" w:lineRule="auto"/>
        <w:ind w:left="709"/>
        <w:contextualSpacing/>
        <w:jc w:val="both"/>
        <w:rPr>
          <w:rFonts w:ascii="Times New Roman" w:eastAsia="Times New Roman" w:hAnsi="Times New Roman"/>
          <w:color w:val="000000"/>
          <w:sz w:val="24"/>
          <w:szCs w:val="24"/>
          <w:lang w:eastAsia="ru-RU"/>
        </w:rPr>
      </w:pPr>
    </w:p>
    <w:tbl>
      <w:tblPr>
        <w:tblW w:w="0" w:type="auto"/>
        <w:tblLook w:val="04A0" w:firstRow="1" w:lastRow="0" w:firstColumn="1" w:lastColumn="0" w:noHBand="0" w:noVBand="1"/>
      </w:tblPr>
      <w:tblGrid>
        <w:gridCol w:w="3510"/>
        <w:gridCol w:w="3063"/>
        <w:gridCol w:w="2997"/>
      </w:tblGrid>
      <w:tr w:rsidR="00FA1A10" w:rsidRPr="00A46019" w:rsidTr="00133531">
        <w:trPr>
          <w:trHeight w:val="276"/>
        </w:trPr>
        <w:tc>
          <w:tcPr>
            <w:tcW w:w="3510" w:type="dxa"/>
            <w:vMerge w:val="restart"/>
          </w:tcPr>
          <w:p w:rsidR="00FA1A10" w:rsidRPr="00A46019" w:rsidRDefault="00FA1A10" w:rsidP="00133531">
            <w:pPr>
              <w:jc w:val="both"/>
              <w:rPr>
                <w:rFonts w:ascii="Times New Roman" w:eastAsia="Times New Roman" w:hAnsi="Times New Roman"/>
                <w:b/>
                <w:color w:val="000000"/>
                <w:sz w:val="20"/>
                <w:szCs w:val="20"/>
                <w:lang w:eastAsia="ru-RU"/>
              </w:rPr>
            </w:pPr>
            <w:r w:rsidRPr="00A46019">
              <w:rPr>
                <w:rFonts w:ascii="Times New Roman" w:eastAsia="Times New Roman" w:hAnsi="Times New Roman"/>
                <w:b/>
                <w:color w:val="000000"/>
                <w:sz w:val="20"/>
                <w:szCs w:val="20"/>
                <w:lang w:eastAsia="ru-RU"/>
              </w:rPr>
              <w:t>Критерий</w:t>
            </w:r>
          </w:p>
        </w:tc>
        <w:tc>
          <w:tcPr>
            <w:tcW w:w="6060" w:type="dxa"/>
            <w:gridSpan w:val="2"/>
          </w:tcPr>
          <w:p w:rsidR="00FA1A10" w:rsidRPr="00A46019" w:rsidRDefault="00FA1A10" w:rsidP="00133531">
            <w:pPr>
              <w:jc w:val="both"/>
              <w:rPr>
                <w:rFonts w:ascii="Times New Roman" w:eastAsia="Times New Roman" w:hAnsi="Times New Roman"/>
                <w:b/>
                <w:color w:val="000000"/>
                <w:sz w:val="20"/>
                <w:szCs w:val="20"/>
                <w:lang w:eastAsia="ru-RU"/>
              </w:rPr>
            </w:pPr>
            <w:r w:rsidRPr="00A46019">
              <w:rPr>
                <w:rFonts w:ascii="Times New Roman" w:eastAsia="Times New Roman" w:hAnsi="Times New Roman"/>
                <w:b/>
                <w:color w:val="000000"/>
                <w:sz w:val="20"/>
                <w:szCs w:val="20"/>
                <w:lang w:eastAsia="ru-RU"/>
              </w:rPr>
              <w:t>Уровни сформированности навыков проектной деятельности</w:t>
            </w:r>
          </w:p>
        </w:tc>
      </w:tr>
      <w:tr w:rsidR="00FA1A10" w:rsidRPr="00A46019" w:rsidTr="00133531">
        <w:trPr>
          <w:trHeight w:val="150"/>
        </w:trPr>
        <w:tc>
          <w:tcPr>
            <w:tcW w:w="3510" w:type="dxa"/>
            <w:vMerge/>
          </w:tcPr>
          <w:p w:rsidR="00FA1A10" w:rsidRPr="00A46019" w:rsidRDefault="00FA1A10" w:rsidP="00133531">
            <w:pPr>
              <w:spacing w:line="360" w:lineRule="auto"/>
              <w:jc w:val="both"/>
              <w:rPr>
                <w:rFonts w:ascii="Times New Roman" w:eastAsia="Times New Roman" w:hAnsi="Times New Roman"/>
                <w:b/>
                <w:color w:val="000000"/>
                <w:sz w:val="20"/>
                <w:szCs w:val="20"/>
                <w:lang w:eastAsia="ru-RU"/>
              </w:rPr>
            </w:pPr>
          </w:p>
        </w:tc>
        <w:tc>
          <w:tcPr>
            <w:tcW w:w="3063" w:type="dxa"/>
          </w:tcPr>
          <w:p w:rsidR="00FA1A10" w:rsidRPr="00A46019" w:rsidRDefault="00FA1A10" w:rsidP="00133531">
            <w:pPr>
              <w:spacing w:line="360" w:lineRule="auto"/>
              <w:jc w:val="center"/>
              <w:rPr>
                <w:rFonts w:ascii="Times New Roman" w:eastAsia="Times New Roman" w:hAnsi="Times New Roman"/>
                <w:b/>
                <w:color w:val="000000"/>
                <w:sz w:val="20"/>
                <w:szCs w:val="20"/>
                <w:lang w:eastAsia="ru-RU"/>
              </w:rPr>
            </w:pPr>
            <w:r w:rsidRPr="00A46019">
              <w:rPr>
                <w:rFonts w:ascii="Times New Roman" w:eastAsia="Times New Roman" w:hAnsi="Times New Roman"/>
                <w:b/>
                <w:color w:val="000000"/>
                <w:sz w:val="20"/>
                <w:szCs w:val="20"/>
                <w:lang w:eastAsia="ru-RU"/>
              </w:rPr>
              <w:t>Базовый</w:t>
            </w:r>
          </w:p>
        </w:tc>
        <w:tc>
          <w:tcPr>
            <w:tcW w:w="2997" w:type="dxa"/>
          </w:tcPr>
          <w:p w:rsidR="00FA1A10" w:rsidRPr="00A46019" w:rsidRDefault="00FA1A10" w:rsidP="00133531">
            <w:pPr>
              <w:spacing w:line="360" w:lineRule="auto"/>
              <w:jc w:val="center"/>
              <w:rPr>
                <w:rFonts w:ascii="Times New Roman" w:eastAsia="Times New Roman" w:hAnsi="Times New Roman"/>
                <w:b/>
                <w:color w:val="000000"/>
                <w:sz w:val="20"/>
                <w:szCs w:val="20"/>
                <w:lang w:eastAsia="ru-RU"/>
              </w:rPr>
            </w:pPr>
            <w:r w:rsidRPr="00A46019">
              <w:rPr>
                <w:rFonts w:ascii="Times New Roman" w:eastAsia="Times New Roman" w:hAnsi="Times New Roman"/>
                <w:b/>
                <w:color w:val="000000"/>
                <w:sz w:val="20"/>
                <w:szCs w:val="20"/>
                <w:lang w:eastAsia="ru-RU"/>
              </w:rPr>
              <w:t>Повышенный уровень</w:t>
            </w:r>
          </w:p>
        </w:tc>
      </w:tr>
      <w:tr w:rsidR="00FA1A10" w:rsidRPr="00A46019" w:rsidTr="00133531">
        <w:trPr>
          <w:trHeight w:val="150"/>
        </w:trPr>
        <w:tc>
          <w:tcPr>
            <w:tcW w:w="3510" w:type="dxa"/>
          </w:tcPr>
          <w:p w:rsidR="00FA1A10" w:rsidRPr="00A46019" w:rsidRDefault="00FA1A10" w:rsidP="00133531">
            <w:pPr>
              <w:jc w:val="both"/>
              <w:rPr>
                <w:rFonts w:ascii="Times New Roman" w:eastAsia="Times New Roman" w:hAnsi="Times New Roman"/>
                <w:color w:val="000000"/>
                <w:sz w:val="20"/>
                <w:szCs w:val="20"/>
                <w:lang w:eastAsia="ru-RU"/>
              </w:rPr>
            </w:pPr>
            <w:r w:rsidRPr="00A46019">
              <w:rPr>
                <w:rFonts w:ascii="Times New Roman" w:eastAsia="Times New Roman" w:hAnsi="Times New Roman"/>
                <w:b/>
                <w:color w:val="000000"/>
                <w:sz w:val="20"/>
                <w:szCs w:val="20"/>
                <w:lang w:eastAsia="ru-RU"/>
              </w:rPr>
              <w:t>Способность к самостоятельному приобретению  знаний и решению проблем</w:t>
            </w:r>
          </w:p>
        </w:tc>
        <w:tc>
          <w:tcPr>
            <w:tcW w:w="3063" w:type="dxa"/>
          </w:tcPr>
          <w:p w:rsidR="00FA1A10" w:rsidRPr="00A46019" w:rsidRDefault="00FA1A10" w:rsidP="00133531">
            <w:pPr>
              <w:jc w:val="center"/>
              <w:rPr>
                <w:rFonts w:ascii="Times New Roman" w:eastAsia="Times New Roman" w:hAnsi="Times New Roman"/>
                <w:color w:val="000000"/>
                <w:sz w:val="20"/>
                <w:szCs w:val="20"/>
                <w:lang w:eastAsia="ru-RU"/>
              </w:rPr>
            </w:pPr>
            <w:r w:rsidRPr="00A46019">
              <w:rPr>
                <w:rFonts w:ascii="Times New Roman" w:eastAsia="Times New Roman" w:hAnsi="Times New Roman"/>
                <w:color w:val="000000"/>
                <w:sz w:val="20"/>
                <w:szCs w:val="20"/>
                <w:lang w:eastAsia="ru-RU"/>
              </w:rPr>
              <w:t>1 балл</w:t>
            </w:r>
          </w:p>
        </w:tc>
        <w:tc>
          <w:tcPr>
            <w:tcW w:w="2997" w:type="dxa"/>
          </w:tcPr>
          <w:p w:rsidR="00FA1A10" w:rsidRPr="00A46019" w:rsidRDefault="00FA1A10" w:rsidP="00133531">
            <w:pPr>
              <w:jc w:val="center"/>
              <w:rPr>
                <w:rFonts w:ascii="Times New Roman" w:eastAsia="Times New Roman" w:hAnsi="Times New Roman"/>
                <w:color w:val="000000"/>
                <w:sz w:val="20"/>
                <w:szCs w:val="20"/>
                <w:lang w:eastAsia="ru-RU"/>
              </w:rPr>
            </w:pPr>
            <w:r w:rsidRPr="00A46019">
              <w:rPr>
                <w:rFonts w:ascii="Times New Roman" w:eastAsia="Times New Roman" w:hAnsi="Times New Roman"/>
                <w:color w:val="000000"/>
                <w:sz w:val="20"/>
                <w:szCs w:val="20"/>
                <w:lang w:eastAsia="ru-RU"/>
              </w:rPr>
              <w:t>От 2 до 3 баллов</w:t>
            </w:r>
          </w:p>
        </w:tc>
      </w:tr>
      <w:tr w:rsidR="00FA1A10" w:rsidRPr="00A46019" w:rsidTr="00133531">
        <w:trPr>
          <w:trHeight w:val="150"/>
        </w:trPr>
        <w:tc>
          <w:tcPr>
            <w:tcW w:w="3510" w:type="dxa"/>
          </w:tcPr>
          <w:p w:rsidR="00FA1A10" w:rsidRPr="00A46019" w:rsidRDefault="00FA1A10" w:rsidP="00133531">
            <w:pPr>
              <w:jc w:val="both"/>
              <w:rPr>
                <w:rFonts w:ascii="Times New Roman" w:eastAsia="Times New Roman" w:hAnsi="Times New Roman"/>
                <w:b/>
                <w:color w:val="000000"/>
                <w:sz w:val="20"/>
                <w:szCs w:val="20"/>
                <w:lang w:eastAsia="ru-RU"/>
              </w:rPr>
            </w:pPr>
            <w:r w:rsidRPr="00A46019">
              <w:rPr>
                <w:rFonts w:ascii="Times New Roman" w:eastAsia="Times New Roman" w:hAnsi="Times New Roman"/>
                <w:b/>
                <w:color w:val="000000"/>
                <w:sz w:val="20"/>
                <w:szCs w:val="20"/>
                <w:lang w:eastAsia="ru-RU"/>
              </w:rPr>
              <w:t xml:space="preserve">Сформированность предметных знаний и способов действий </w:t>
            </w:r>
          </w:p>
        </w:tc>
        <w:tc>
          <w:tcPr>
            <w:tcW w:w="3063" w:type="dxa"/>
          </w:tcPr>
          <w:p w:rsidR="00FA1A10" w:rsidRPr="00A46019" w:rsidRDefault="00FA1A10" w:rsidP="00133531">
            <w:pPr>
              <w:jc w:val="center"/>
              <w:rPr>
                <w:rFonts w:ascii="Times New Roman" w:eastAsia="Times New Roman" w:hAnsi="Times New Roman"/>
                <w:color w:val="000000"/>
                <w:sz w:val="20"/>
                <w:szCs w:val="20"/>
                <w:lang w:eastAsia="ru-RU"/>
              </w:rPr>
            </w:pPr>
            <w:r w:rsidRPr="00A46019">
              <w:rPr>
                <w:rFonts w:ascii="Times New Roman" w:eastAsia="Times New Roman" w:hAnsi="Times New Roman"/>
                <w:color w:val="000000"/>
                <w:sz w:val="20"/>
                <w:szCs w:val="20"/>
                <w:lang w:eastAsia="ru-RU"/>
              </w:rPr>
              <w:t>1 балл</w:t>
            </w:r>
          </w:p>
        </w:tc>
        <w:tc>
          <w:tcPr>
            <w:tcW w:w="2997" w:type="dxa"/>
          </w:tcPr>
          <w:p w:rsidR="00FA1A10" w:rsidRPr="00A46019" w:rsidRDefault="00FA1A10" w:rsidP="00133531">
            <w:pPr>
              <w:jc w:val="center"/>
              <w:rPr>
                <w:rFonts w:ascii="Times New Roman" w:eastAsia="Times New Roman" w:hAnsi="Times New Roman"/>
                <w:color w:val="000000"/>
                <w:sz w:val="20"/>
                <w:szCs w:val="20"/>
                <w:lang w:eastAsia="ru-RU"/>
              </w:rPr>
            </w:pPr>
            <w:r w:rsidRPr="00A46019">
              <w:rPr>
                <w:rFonts w:ascii="Times New Roman" w:eastAsia="Times New Roman" w:hAnsi="Times New Roman"/>
                <w:color w:val="000000"/>
                <w:sz w:val="20"/>
                <w:szCs w:val="20"/>
                <w:lang w:eastAsia="ru-RU"/>
              </w:rPr>
              <w:t>От 2 до 3 баллов</w:t>
            </w:r>
          </w:p>
        </w:tc>
      </w:tr>
      <w:tr w:rsidR="00FA1A10" w:rsidRPr="00A46019" w:rsidTr="00133531">
        <w:trPr>
          <w:trHeight w:val="150"/>
        </w:trPr>
        <w:tc>
          <w:tcPr>
            <w:tcW w:w="3510" w:type="dxa"/>
          </w:tcPr>
          <w:p w:rsidR="00FA1A10" w:rsidRPr="00A46019" w:rsidRDefault="00FA1A10" w:rsidP="00133531">
            <w:pPr>
              <w:jc w:val="both"/>
              <w:rPr>
                <w:rFonts w:ascii="Times New Roman" w:eastAsia="Times New Roman" w:hAnsi="Times New Roman"/>
                <w:color w:val="000000"/>
                <w:sz w:val="20"/>
                <w:szCs w:val="20"/>
                <w:lang w:eastAsia="ru-RU"/>
              </w:rPr>
            </w:pPr>
            <w:r w:rsidRPr="00A46019">
              <w:rPr>
                <w:rFonts w:ascii="Times New Roman" w:eastAsia="Times New Roman" w:hAnsi="Times New Roman"/>
                <w:b/>
                <w:color w:val="000000"/>
                <w:sz w:val="20"/>
                <w:szCs w:val="20"/>
                <w:lang w:eastAsia="ru-RU"/>
              </w:rPr>
              <w:t>Сформированность  регулятивных УУД</w:t>
            </w:r>
          </w:p>
        </w:tc>
        <w:tc>
          <w:tcPr>
            <w:tcW w:w="3063" w:type="dxa"/>
          </w:tcPr>
          <w:p w:rsidR="00FA1A10" w:rsidRPr="00A46019" w:rsidRDefault="00FA1A10" w:rsidP="00133531">
            <w:pPr>
              <w:jc w:val="center"/>
              <w:rPr>
                <w:rFonts w:ascii="Times New Roman" w:eastAsia="Times New Roman" w:hAnsi="Times New Roman"/>
                <w:color w:val="000000"/>
                <w:sz w:val="20"/>
                <w:szCs w:val="20"/>
                <w:lang w:eastAsia="ru-RU"/>
              </w:rPr>
            </w:pPr>
            <w:r w:rsidRPr="00A46019">
              <w:rPr>
                <w:rFonts w:ascii="Times New Roman" w:eastAsia="Times New Roman" w:hAnsi="Times New Roman"/>
                <w:color w:val="000000"/>
                <w:sz w:val="20"/>
                <w:szCs w:val="20"/>
                <w:lang w:eastAsia="ru-RU"/>
              </w:rPr>
              <w:t>1 балл</w:t>
            </w:r>
          </w:p>
        </w:tc>
        <w:tc>
          <w:tcPr>
            <w:tcW w:w="2997" w:type="dxa"/>
          </w:tcPr>
          <w:p w:rsidR="00FA1A10" w:rsidRPr="00A46019" w:rsidRDefault="00FA1A10" w:rsidP="00133531">
            <w:pPr>
              <w:jc w:val="center"/>
              <w:rPr>
                <w:rFonts w:ascii="Times New Roman" w:eastAsia="Times New Roman" w:hAnsi="Times New Roman"/>
                <w:color w:val="000000"/>
                <w:sz w:val="20"/>
                <w:szCs w:val="20"/>
                <w:lang w:eastAsia="ru-RU"/>
              </w:rPr>
            </w:pPr>
            <w:r w:rsidRPr="00A46019">
              <w:rPr>
                <w:rFonts w:ascii="Times New Roman" w:eastAsia="Times New Roman" w:hAnsi="Times New Roman"/>
                <w:color w:val="000000"/>
                <w:sz w:val="20"/>
                <w:szCs w:val="20"/>
                <w:lang w:eastAsia="ru-RU"/>
              </w:rPr>
              <w:t>От 2 до 3 баллов</w:t>
            </w:r>
          </w:p>
        </w:tc>
      </w:tr>
      <w:tr w:rsidR="00FA1A10" w:rsidRPr="00A46019" w:rsidTr="00133531">
        <w:trPr>
          <w:trHeight w:val="150"/>
        </w:trPr>
        <w:tc>
          <w:tcPr>
            <w:tcW w:w="3510" w:type="dxa"/>
          </w:tcPr>
          <w:p w:rsidR="00FA1A10" w:rsidRPr="00A46019" w:rsidRDefault="00FA1A10" w:rsidP="00133531">
            <w:pPr>
              <w:jc w:val="both"/>
              <w:rPr>
                <w:rFonts w:ascii="Times New Roman" w:eastAsia="Times New Roman" w:hAnsi="Times New Roman"/>
                <w:color w:val="000000"/>
                <w:sz w:val="20"/>
                <w:szCs w:val="20"/>
                <w:lang w:eastAsia="ru-RU"/>
              </w:rPr>
            </w:pPr>
            <w:r w:rsidRPr="00A46019">
              <w:rPr>
                <w:rFonts w:ascii="Times New Roman" w:eastAsia="Times New Roman" w:hAnsi="Times New Roman"/>
                <w:b/>
                <w:color w:val="000000"/>
                <w:sz w:val="20"/>
                <w:szCs w:val="20"/>
                <w:lang w:eastAsia="ru-RU"/>
              </w:rPr>
              <w:t>Сформированность коммуникативных  УУД</w:t>
            </w:r>
          </w:p>
        </w:tc>
        <w:tc>
          <w:tcPr>
            <w:tcW w:w="3063" w:type="dxa"/>
          </w:tcPr>
          <w:p w:rsidR="00FA1A10" w:rsidRPr="00A46019" w:rsidRDefault="00FA1A10" w:rsidP="00133531">
            <w:pPr>
              <w:jc w:val="center"/>
              <w:rPr>
                <w:rFonts w:ascii="Times New Roman" w:eastAsia="Times New Roman" w:hAnsi="Times New Roman"/>
                <w:color w:val="000000"/>
                <w:sz w:val="20"/>
                <w:szCs w:val="20"/>
                <w:lang w:eastAsia="ru-RU"/>
              </w:rPr>
            </w:pPr>
            <w:r w:rsidRPr="00A46019">
              <w:rPr>
                <w:rFonts w:ascii="Times New Roman" w:eastAsia="Times New Roman" w:hAnsi="Times New Roman"/>
                <w:color w:val="000000"/>
                <w:sz w:val="20"/>
                <w:szCs w:val="20"/>
                <w:lang w:eastAsia="ru-RU"/>
              </w:rPr>
              <w:t>1 балл</w:t>
            </w:r>
          </w:p>
        </w:tc>
        <w:tc>
          <w:tcPr>
            <w:tcW w:w="2997" w:type="dxa"/>
          </w:tcPr>
          <w:p w:rsidR="00FA1A10" w:rsidRPr="00A46019" w:rsidRDefault="00FA1A10" w:rsidP="00133531">
            <w:pPr>
              <w:jc w:val="center"/>
              <w:rPr>
                <w:rFonts w:ascii="Times New Roman" w:eastAsia="Times New Roman" w:hAnsi="Times New Roman"/>
                <w:color w:val="000000"/>
                <w:sz w:val="20"/>
                <w:szCs w:val="20"/>
                <w:lang w:eastAsia="ru-RU"/>
              </w:rPr>
            </w:pPr>
            <w:r w:rsidRPr="00A46019">
              <w:rPr>
                <w:rFonts w:ascii="Times New Roman" w:eastAsia="Times New Roman" w:hAnsi="Times New Roman"/>
                <w:color w:val="000000"/>
                <w:sz w:val="20"/>
                <w:szCs w:val="20"/>
                <w:lang w:eastAsia="ru-RU"/>
              </w:rPr>
              <w:t>От 2 до 3 баллов</w:t>
            </w:r>
          </w:p>
        </w:tc>
      </w:tr>
      <w:tr w:rsidR="00FA1A10" w:rsidRPr="00A46019" w:rsidTr="00133531">
        <w:trPr>
          <w:trHeight w:val="150"/>
        </w:trPr>
        <w:tc>
          <w:tcPr>
            <w:tcW w:w="3510" w:type="dxa"/>
          </w:tcPr>
          <w:p w:rsidR="00FA1A10" w:rsidRPr="00A46019" w:rsidRDefault="00FA1A10" w:rsidP="00133531">
            <w:pPr>
              <w:jc w:val="both"/>
              <w:rPr>
                <w:rFonts w:ascii="Times New Roman" w:eastAsia="Times New Roman" w:hAnsi="Times New Roman"/>
                <w:b/>
                <w:color w:val="000000"/>
                <w:sz w:val="20"/>
                <w:szCs w:val="20"/>
                <w:lang w:eastAsia="ru-RU"/>
              </w:rPr>
            </w:pPr>
            <w:r w:rsidRPr="00A46019">
              <w:rPr>
                <w:rFonts w:ascii="Times New Roman" w:eastAsia="Times New Roman" w:hAnsi="Times New Roman"/>
                <w:b/>
                <w:color w:val="000000"/>
                <w:sz w:val="20"/>
                <w:szCs w:val="20"/>
                <w:lang w:eastAsia="ru-RU"/>
              </w:rPr>
              <w:t>Итого:</w:t>
            </w:r>
          </w:p>
        </w:tc>
        <w:tc>
          <w:tcPr>
            <w:tcW w:w="3063" w:type="dxa"/>
          </w:tcPr>
          <w:p w:rsidR="00FA1A10" w:rsidRPr="00A46019" w:rsidRDefault="00FA1A10" w:rsidP="00133531">
            <w:pPr>
              <w:jc w:val="center"/>
              <w:rPr>
                <w:rFonts w:ascii="Times New Roman" w:eastAsia="Times New Roman" w:hAnsi="Times New Roman"/>
                <w:b/>
                <w:color w:val="000000"/>
                <w:sz w:val="20"/>
                <w:szCs w:val="20"/>
                <w:lang w:eastAsia="ru-RU"/>
              </w:rPr>
            </w:pPr>
            <w:r w:rsidRPr="00A46019">
              <w:rPr>
                <w:rFonts w:ascii="Times New Roman" w:eastAsia="Times New Roman" w:hAnsi="Times New Roman"/>
                <w:b/>
                <w:color w:val="000000"/>
                <w:sz w:val="20"/>
                <w:szCs w:val="20"/>
                <w:lang w:eastAsia="ru-RU"/>
              </w:rPr>
              <w:t>4 балла</w:t>
            </w:r>
          </w:p>
        </w:tc>
        <w:tc>
          <w:tcPr>
            <w:tcW w:w="2997" w:type="dxa"/>
          </w:tcPr>
          <w:p w:rsidR="00FA1A10" w:rsidRPr="00A46019" w:rsidRDefault="00FA1A10" w:rsidP="00133531">
            <w:pPr>
              <w:jc w:val="center"/>
              <w:rPr>
                <w:rFonts w:ascii="Times New Roman" w:eastAsia="Times New Roman" w:hAnsi="Times New Roman"/>
                <w:b/>
                <w:color w:val="000000"/>
                <w:sz w:val="20"/>
                <w:szCs w:val="20"/>
                <w:lang w:eastAsia="ru-RU"/>
              </w:rPr>
            </w:pPr>
            <w:r w:rsidRPr="00A46019">
              <w:rPr>
                <w:rFonts w:ascii="Times New Roman" w:eastAsia="Times New Roman" w:hAnsi="Times New Roman"/>
                <w:b/>
                <w:color w:val="000000"/>
                <w:sz w:val="20"/>
                <w:szCs w:val="20"/>
                <w:lang w:eastAsia="ru-RU"/>
              </w:rPr>
              <w:t>От 8 до 12 баллов</w:t>
            </w:r>
          </w:p>
        </w:tc>
      </w:tr>
    </w:tbl>
    <w:p w:rsidR="004C7689" w:rsidRPr="00A46019" w:rsidRDefault="004C7689" w:rsidP="00FA1A10">
      <w:pPr>
        <w:keepNext/>
        <w:keepLines/>
        <w:widowControl w:val="0"/>
        <w:tabs>
          <w:tab w:val="left" w:pos="649"/>
        </w:tabs>
        <w:spacing w:after="0" w:line="240" w:lineRule="auto"/>
        <w:ind w:firstLine="646"/>
        <w:jc w:val="both"/>
        <w:rPr>
          <w:rFonts w:ascii="Times New Roman" w:eastAsia="Arial" w:hAnsi="Times New Roman"/>
          <w:b/>
          <w:bCs/>
          <w:color w:val="231E20"/>
          <w:sz w:val="28"/>
          <w:szCs w:val="28"/>
          <w:lang w:eastAsia="ru-RU" w:bidi="ru-RU"/>
        </w:rPr>
      </w:pPr>
      <w:bookmarkStart w:id="114" w:name="_Toc105502802"/>
      <w:bookmarkStart w:id="115" w:name="bookmark1913"/>
    </w:p>
    <w:p w:rsidR="004C7689" w:rsidRPr="00A46019" w:rsidRDefault="004C7689" w:rsidP="00FA1A10">
      <w:pPr>
        <w:keepNext/>
        <w:keepLines/>
        <w:widowControl w:val="0"/>
        <w:tabs>
          <w:tab w:val="left" w:pos="649"/>
        </w:tabs>
        <w:spacing w:after="0" w:line="240" w:lineRule="auto"/>
        <w:ind w:firstLine="646"/>
        <w:jc w:val="both"/>
        <w:rPr>
          <w:rFonts w:ascii="Times New Roman" w:eastAsia="Arial" w:hAnsi="Times New Roman"/>
          <w:b/>
          <w:bCs/>
          <w:color w:val="231E20"/>
          <w:sz w:val="28"/>
          <w:szCs w:val="28"/>
          <w:lang w:eastAsia="ru-RU" w:bidi="ru-RU"/>
        </w:rPr>
      </w:pPr>
    </w:p>
    <w:p w:rsidR="00FA1A10" w:rsidRPr="00F74FE5" w:rsidRDefault="00FA1A10" w:rsidP="00F74FE5">
      <w:pPr>
        <w:pStyle w:val="1"/>
        <w:rPr>
          <w:rFonts w:ascii="Times New Roman" w:eastAsia="Arial" w:hAnsi="Times New Roman" w:cs="Times New Roman"/>
          <w:b/>
          <w:lang w:eastAsia="ru-RU" w:bidi="ru-RU"/>
        </w:rPr>
      </w:pPr>
      <w:bookmarkStart w:id="116" w:name="_Toc146985954"/>
      <w:r w:rsidRPr="00F74FE5">
        <w:rPr>
          <w:rFonts w:ascii="Times New Roman" w:eastAsia="Arial" w:hAnsi="Times New Roman" w:cs="Times New Roman"/>
          <w:b/>
          <w:color w:val="000000" w:themeColor="text1"/>
          <w:sz w:val="28"/>
          <w:lang w:eastAsia="ru-RU" w:bidi="ru-RU"/>
        </w:rPr>
        <w:t>2.2.3. Организационный раздел</w:t>
      </w:r>
      <w:bookmarkEnd w:id="114"/>
      <w:bookmarkEnd w:id="115"/>
      <w:r w:rsidR="00522817" w:rsidRPr="00F74FE5">
        <w:rPr>
          <w:rFonts w:ascii="Times New Roman" w:eastAsia="Arial" w:hAnsi="Times New Roman" w:cs="Times New Roman"/>
          <w:b/>
          <w:color w:val="000000" w:themeColor="text1"/>
          <w:sz w:val="28"/>
          <w:lang w:eastAsia="ru-RU" w:bidi="ru-RU"/>
        </w:rPr>
        <w:t xml:space="preserve"> программы формирования УУД</w:t>
      </w:r>
      <w:bookmarkEnd w:id="116"/>
    </w:p>
    <w:p w:rsidR="00FA1A10" w:rsidRPr="00A46019" w:rsidRDefault="00FA1A10" w:rsidP="00FA1A10">
      <w:pPr>
        <w:keepNext/>
        <w:keepLines/>
        <w:widowControl w:val="0"/>
        <w:tabs>
          <w:tab w:val="left" w:pos="649"/>
        </w:tabs>
        <w:spacing w:after="0" w:line="240" w:lineRule="auto"/>
        <w:ind w:firstLine="646"/>
        <w:jc w:val="both"/>
        <w:rPr>
          <w:rFonts w:ascii="Times New Roman" w:eastAsia="Arial" w:hAnsi="Times New Roman"/>
          <w:b/>
          <w:bCs/>
          <w:color w:val="231E20"/>
          <w:sz w:val="28"/>
          <w:szCs w:val="28"/>
          <w:lang w:eastAsia="ru-RU" w:bidi="ru-RU"/>
        </w:rPr>
      </w:pPr>
    </w:p>
    <w:p w:rsidR="00FA1A10" w:rsidRPr="00A46019" w:rsidRDefault="00FA1A10" w:rsidP="00FA1A10">
      <w:pPr>
        <w:widowControl w:val="0"/>
        <w:spacing w:after="0" w:line="240" w:lineRule="auto"/>
        <w:jc w:val="both"/>
        <w:rPr>
          <w:rFonts w:ascii="Times New Roman" w:eastAsia="Times New Roman" w:hAnsi="Times New Roman"/>
          <w:b/>
          <w:bCs/>
          <w:i/>
          <w:iCs/>
          <w:sz w:val="28"/>
          <w:szCs w:val="28"/>
        </w:rPr>
      </w:pPr>
      <w:r w:rsidRPr="00A46019">
        <w:rPr>
          <w:rFonts w:ascii="Times New Roman" w:eastAsia="Times New Roman" w:hAnsi="Times New Roman"/>
          <w:b/>
          <w:bCs/>
          <w:i/>
          <w:iCs/>
          <w:sz w:val="28"/>
          <w:szCs w:val="28"/>
        </w:rPr>
        <w:t>Формы взаимодействия участников образовательного процесса при создании и реализации программы развития универсальных учебных действий</w:t>
      </w:r>
    </w:p>
    <w:p w:rsidR="00FA1A10" w:rsidRPr="00A46019" w:rsidRDefault="00FA1A10" w:rsidP="00FA1A10">
      <w:pPr>
        <w:widowControl w:val="0"/>
        <w:spacing w:after="0" w:line="240" w:lineRule="auto"/>
        <w:jc w:val="both"/>
        <w:rPr>
          <w:rFonts w:ascii="Times New Roman" w:eastAsia="Times New Roman" w:hAnsi="Times New Roman"/>
          <w:sz w:val="28"/>
          <w:szCs w:val="28"/>
        </w:rPr>
      </w:pPr>
    </w:p>
    <w:p w:rsidR="00FA1A10" w:rsidRPr="00A46019" w:rsidRDefault="00FA1A10" w:rsidP="00FA1A10">
      <w:pPr>
        <w:widowControl w:val="0"/>
        <w:spacing w:after="0" w:line="240" w:lineRule="auto"/>
        <w:ind w:firstLine="646"/>
        <w:jc w:val="both"/>
        <w:rPr>
          <w:rFonts w:ascii="Times New Roman" w:eastAsia="Times New Roman" w:hAnsi="Times New Roman"/>
          <w:sz w:val="28"/>
          <w:szCs w:val="28"/>
        </w:rPr>
      </w:pPr>
      <w:r w:rsidRPr="00A46019">
        <w:rPr>
          <w:rFonts w:ascii="Times New Roman" w:eastAsia="Times New Roman" w:hAnsi="Times New Roman"/>
          <w:sz w:val="28"/>
          <w:szCs w:val="28"/>
          <w:lang w:val="en-US" w:bidi="en-US"/>
        </w:rPr>
        <w:t>C</w:t>
      </w:r>
      <w:r w:rsidRPr="00A46019">
        <w:rPr>
          <w:rFonts w:ascii="Times New Roman" w:eastAsia="Times New Roman" w:hAnsi="Times New Roman"/>
          <w:sz w:val="28"/>
          <w:szCs w:val="28"/>
          <w:lang w:bidi="en-US"/>
        </w:rPr>
        <w:t xml:space="preserve"> </w:t>
      </w:r>
      <w:r w:rsidRPr="00A46019">
        <w:rPr>
          <w:rFonts w:ascii="Times New Roman" w:eastAsia="Times New Roman" w:hAnsi="Times New Roman"/>
          <w:sz w:val="28"/>
          <w:szCs w:val="28"/>
        </w:rPr>
        <w:t xml:space="preserve">целью разработки и реализации программы развития УУД в </w:t>
      </w:r>
      <w:r w:rsidR="008400D1" w:rsidRPr="00A46019">
        <w:rPr>
          <w:rFonts w:ascii="Times New Roman" w:eastAsia="Times New Roman" w:hAnsi="Times New Roman"/>
          <w:sz w:val="28"/>
          <w:szCs w:val="28"/>
        </w:rPr>
        <w:t>гимназии</w:t>
      </w:r>
      <w:r w:rsidRPr="00A46019">
        <w:rPr>
          <w:rFonts w:ascii="Times New Roman" w:eastAsia="Times New Roman" w:hAnsi="Times New Roman"/>
          <w:sz w:val="28"/>
          <w:szCs w:val="28"/>
        </w:rPr>
        <w:t xml:space="preserve"> создана рабочая группа, реализующая свою деятельность по следующим направлениям:</w:t>
      </w:r>
    </w:p>
    <w:p w:rsidR="00FA1A10" w:rsidRPr="00A46019" w:rsidRDefault="00FA1A10" w:rsidP="007F1B1F">
      <w:pPr>
        <w:widowControl w:val="0"/>
        <w:numPr>
          <w:ilvl w:val="0"/>
          <w:numId w:val="42"/>
        </w:numPr>
        <w:spacing w:after="0" w:line="240" w:lineRule="auto"/>
        <w:ind w:left="0" w:firstLine="646"/>
        <w:jc w:val="both"/>
        <w:rPr>
          <w:rFonts w:ascii="Times New Roman" w:eastAsia="Times New Roman" w:hAnsi="Times New Roman"/>
          <w:sz w:val="28"/>
          <w:szCs w:val="28"/>
        </w:rPr>
      </w:pPr>
      <w:r w:rsidRPr="00A46019">
        <w:rPr>
          <w:rFonts w:ascii="Times New Roman" w:eastAsia="Times New Roman" w:hAnsi="Times New Roman"/>
          <w:sz w:val="28"/>
          <w:szCs w:val="28"/>
        </w:rPr>
        <w:t>разработка плана координации деятельности учителей-предметников, направленной на</w:t>
      </w:r>
      <w:r w:rsidRPr="00A46019">
        <w:rPr>
          <w:rFonts w:ascii="Times New Roman" w:eastAsia="Times New Roman" w:hAnsi="Times New Roman"/>
          <w:sz w:val="20"/>
          <w:szCs w:val="20"/>
        </w:rPr>
        <w:t xml:space="preserve"> </w:t>
      </w:r>
      <w:r w:rsidRPr="00A46019">
        <w:rPr>
          <w:rFonts w:ascii="Times New Roman" w:eastAsia="Times New Roman" w:hAnsi="Times New Roman"/>
          <w:sz w:val="28"/>
          <w:szCs w:val="28"/>
        </w:rPr>
        <w:t>формирование универсальных учебных действий на основе ООП ООО и рабочих программ учебных предметов;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rsidR="00FA1A10" w:rsidRPr="00A46019" w:rsidRDefault="00FA1A10" w:rsidP="007F1B1F">
      <w:pPr>
        <w:widowControl w:val="0"/>
        <w:numPr>
          <w:ilvl w:val="0"/>
          <w:numId w:val="42"/>
        </w:numPr>
        <w:spacing w:after="0" w:line="240" w:lineRule="auto"/>
        <w:ind w:left="0" w:firstLine="646"/>
        <w:jc w:val="both"/>
        <w:rPr>
          <w:rFonts w:ascii="Times New Roman" w:eastAsia="Times New Roman" w:hAnsi="Times New Roman"/>
          <w:sz w:val="28"/>
          <w:szCs w:val="28"/>
        </w:rPr>
      </w:pPr>
      <w:r w:rsidRPr="00A46019">
        <w:rPr>
          <w:rFonts w:ascii="Times New Roman" w:eastAsia="Times New Roman" w:hAnsi="Times New Roman"/>
          <w:sz w:val="28"/>
          <w:szCs w:val="28"/>
        </w:rPr>
        <w:t>определение способов межпредметной интеграции, обеспечивающей достижение данных результатов (междисциплинарный модуль, интегративные уроки и т. п.);</w:t>
      </w:r>
    </w:p>
    <w:p w:rsidR="00FA1A10" w:rsidRPr="00A46019" w:rsidRDefault="00FA1A10" w:rsidP="007F1B1F">
      <w:pPr>
        <w:widowControl w:val="0"/>
        <w:numPr>
          <w:ilvl w:val="0"/>
          <w:numId w:val="42"/>
        </w:numPr>
        <w:spacing w:after="0" w:line="240" w:lineRule="auto"/>
        <w:ind w:left="0" w:firstLine="646"/>
        <w:jc w:val="both"/>
        <w:rPr>
          <w:rFonts w:ascii="Times New Roman" w:eastAsia="Times New Roman" w:hAnsi="Times New Roman"/>
          <w:sz w:val="28"/>
          <w:szCs w:val="28"/>
        </w:rPr>
      </w:pPr>
      <w:r w:rsidRPr="00A46019">
        <w:rPr>
          <w:rFonts w:ascii="Times New Roman" w:eastAsia="Times New Roman" w:hAnsi="Times New Roman"/>
          <w:sz w:val="28"/>
          <w:szCs w:val="28"/>
        </w:rPr>
        <w:t>определение этапов и форм постепенного усложнения деятельности учащихся по овладению универсальными учебными действиями;</w:t>
      </w:r>
    </w:p>
    <w:p w:rsidR="00FA1A10" w:rsidRPr="00A46019" w:rsidRDefault="00FA1A10" w:rsidP="007F1B1F">
      <w:pPr>
        <w:widowControl w:val="0"/>
        <w:numPr>
          <w:ilvl w:val="0"/>
          <w:numId w:val="42"/>
        </w:numPr>
        <w:spacing w:after="0" w:line="240" w:lineRule="auto"/>
        <w:ind w:left="0" w:firstLine="646"/>
        <w:jc w:val="both"/>
        <w:rPr>
          <w:rFonts w:ascii="Times New Roman" w:eastAsia="Times New Roman" w:hAnsi="Times New Roman"/>
          <w:sz w:val="28"/>
          <w:szCs w:val="28"/>
        </w:rPr>
      </w:pPr>
      <w:r w:rsidRPr="00A46019">
        <w:rPr>
          <w:rFonts w:ascii="Times New Roman" w:eastAsia="Times New Roman" w:hAnsi="Times New Roman"/>
          <w:sz w:val="28"/>
          <w:szCs w:val="28"/>
        </w:rPr>
        <w:t>разработка общего алгоритма (технологической схемы) урока, имеющего два целевых фокуса: предметный и метапредметный;</w:t>
      </w:r>
    </w:p>
    <w:p w:rsidR="00FA1A10" w:rsidRPr="00A46019" w:rsidRDefault="00FA1A10" w:rsidP="007F1B1F">
      <w:pPr>
        <w:widowControl w:val="0"/>
        <w:numPr>
          <w:ilvl w:val="0"/>
          <w:numId w:val="42"/>
        </w:numPr>
        <w:spacing w:after="0" w:line="240" w:lineRule="auto"/>
        <w:ind w:left="0" w:firstLine="646"/>
        <w:jc w:val="both"/>
        <w:rPr>
          <w:rFonts w:ascii="Times New Roman" w:eastAsia="Times New Roman" w:hAnsi="Times New Roman"/>
          <w:sz w:val="28"/>
          <w:szCs w:val="28"/>
        </w:rPr>
      </w:pPr>
      <w:r w:rsidRPr="00A46019">
        <w:rPr>
          <w:rFonts w:ascii="Times New Roman" w:eastAsia="Times New Roman" w:hAnsi="Times New Roman"/>
          <w:sz w:val="28"/>
          <w:szCs w:val="28"/>
        </w:rPr>
        <w:t>разработка основных подходов к конструированию задач на применение универсальных учебных действий;</w:t>
      </w:r>
    </w:p>
    <w:p w:rsidR="00FA1A10" w:rsidRPr="00A46019" w:rsidRDefault="00FA1A10" w:rsidP="007F1B1F">
      <w:pPr>
        <w:widowControl w:val="0"/>
        <w:numPr>
          <w:ilvl w:val="0"/>
          <w:numId w:val="42"/>
        </w:numPr>
        <w:spacing w:after="0" w:line="240" w:lineRule="auto"/>
        <w:ind w:left="0" w:firstLine="646"/>
        <w:jc w:val="both"/>
        <w:rPr>
          <w:rFonts w:ascii="Times New Roman" w:eastAsia="Times New Roman" w:hAnsi="Times New Roman"/>
          <w:sz w:val="28"/>
          <w:szCs w:val="28"/>
        </w:rPr>
      </w:pPr>
      <w:r w:rsidRPr="00A46019">
        <w:rPr>
          <w:rFonts w:ascii="Times New Roman" w:eastAsia="Times New Roman" w:hAnsi="Times New Roman"/>
          <w:sz w:val="28"/>
          <w:szCs w:val="28"/>
        </w:rPr>
        <w:t>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rsidR="00FA1A10" w:rsidRPr="00A46019" w:rsidRDefault="00FA1A10" w:rsidP="007F1B1F">
      <w:pPr>
        <w:widowControl w:val="0"/>
        <w:numPr>
          <w:ilvl w:val="0"/>
          <w:numId w:val="42"/>
        </w:numPr>
        <w:spacing w:after="0" w:line="240" w:lineRule="auto"/>
        <w:ind w:left="0" w:firstLine="646"/>
        <w:jc w:val="both"/>
        <w:rPr>
          <w:rFonts w:ascii="Times New Roman" w:eastAsia="Times New Roman" w:hAnsi="Times New Roman"/>
          <w:sz w:val="28"/>
          <w:szCs w:val="28"/>
        </w:rPr>
      </w:pPr>
      <w:r w:rsidRPr="00A46019">
        <w:rPr>
          <w:rFonts w:ascii="Times New Roman" w:eastAsia="Times New Roman" w:hAnsi="Times New Roman"/>
          <w:sz w:val="28"/>
          <w:szCs w:val="28"/>
        </w:rPr>
        <w:t>разработка основных подходов к организации учебной деятельности по формированию и развитию ИКТ-компетенций;</w:t>
      </w:r>
    </w:p>
    <w:p w:rsidR="00FA1A10" w:rsidRPr="00A46019" w:rsidRDefault="00FA1A10" w:rsidP="007F1B1F">
      <w:pPr>
        <w:widowControl w:val="0"/>
        <w:numPr>
          <w:ilvl w:val="0"/>
          <w:numId w:val="42"/>
        </w:numPr>
        <w:spacing w:after="0" w:line="240" w:lineRule="auto"/>
        <w:ind w:left="0" w:firstLine="646"/>
        <w:jc w:val="both"/>
        <w:rPr>
          <w:rFonts w:ascii="Times New Roman" w:eastAsia="Times New Roman" w:hAnsi="Times New Roman"/>
          <w:sz w:val="28"/>
          <w:szCs w:val="28"/>
        </w:rPr>
      </w:pPr>
      <w:r w:rsidRPr="00A46019">
        <w:rPr>
          <w:rFonts w:ascii="Times New Roman" w:eastAsia="Times New Roman" w:hAnsi="Times New Roman"/>
          <w:sz w:val="28"/>
          <w:szCs w:val="28"/>
        </w:rPr>
        <w:t>разработка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FA1A10" w:rsidRPr="00A46019" w:rsidRDefault="00FA1A10" w:rsidP="007F1B1F">
      <w:pPr>
        <w:widowControl w:val="0"/>
        <w:numPr>
          <w:ilvl w:val="0"/>
          <w:numId w:val="42"/>
        </w:numPr>
        <w:spacing w:after="0" w:line="240" w:lineRule="auto"/>
        <w:ind w:left="0" w:firstLine="646"/>
        <w:jc w:val="both"/>
        <w:rPr>
          <w:rFonts w:ascii="Times New Roman" w:eastAsia="Times New Roman" w:hAnsi="Times New Roman"/>
          <w:sz w:val="28"/>
          <w:szCs w:val="28"/>
        </w:rPr>
      </w:pPr>
      <w:r w:rsidRPr="00A46019">
        <w:rPr>
          <w:rFonts w:ascii="Times New Roman" w:eastAsia="Times New Roman" w:hAnsi="Times New Roman"/>
          <w:sz w:val="28"/>
          <w:szCs w:val="28"/>
        </w:rPr>
        <w:t>разработка методики и инструментария мониторинга успешности освоения и применения обучающимися универсальных учебных действий;</w:t>
      </w:r>
    </w:p>
    <w:p w:rsidR="00FA1A10" w:rsidRPr="00A46019" w:rsidRDefault="00FA1A10" w:rsidP="007F1B1F">
      <w:pPr>
        <w:widowControl w:val="0"/>
        <w:numPr>
          <w:ilvl w:val="0"/>
          <w:numId w:val="42"/>
        </w:numPr>
        <w:spacing w:after="0" w:line="240" w:lineRule="auto"/>
        <w:ind w:left="0" w:firstLine="646"/>
        <w:jc w:val="both"/>
        <w:rPr>
          <w:rFonts w:ascii="Times New Roman" w:eastAsia="Times New Roman" w:hAnsi="Times New Roman"/>
          <w:sz w:val="28"/>
          <w:szCs w:val="28"/>
        </w:rPr>
      </w:pPr>
      <w:r w:rsidRPr="00A46019">
        <w:rPr>
          <w:rFonts w:ascii="Times New Roman" w:eastAsia="Times New Roman" w:hAnsi="Times New Roman"/>
          <w:sz w:val="28"/>
          <w:szCs w:val="28"/>
        </w:rPr>
        <w:t>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FA1A10" w:rsidRPr="00A46019" w:rsidRDefault="00FA1A10" w:rsidP="007F1B1F">
      <w:pPr>
        <w:widowControl w:val="0"/>
        <w:numPr>
          <w:ilvl w:val="0"/>
          <w:numId w:val="42"/>
        </w:numPr>
        <w:spacing w:after="0" w:line="240" w:lineRule="auto"/>
        <w:ind w:left="0" w:firstLine="646"/>
        <w:jc w:val="both"/>
        <w:rPr>
          <w:rFonts w:ascii="Times New Roman" w:eastAsia="Times New Roman" w:hAnsi="Times New Roman"/>
          <w:sz w:val="28"/>
          <w:szCs w:val="28"/>
        </w:rPr>
      </w:pPr>
      <w:r w:rsidRPr="00A46019">
        <w:rPr>
          <w:rFonts w:ascii="Times New Roman" w:eastAsia="Times New Roman" w:hAnsi="Times New Roman"/>
          <w:sz w:val="28"/>
          <w:szCs w:val="28"/>
        </w:rPr>
        <w:t>организация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FA1A10" w:rsidRPr="00A46019" w:rsidRDefault="00FA1A10" w:rsidP="007F1B1F">
      <w:pPr>
        <w:widowControl w:val="0"/>
        <w:numPr>
          <w:ilvl w:val="0"/>
          <w:numId w:val="42"/>
        </w:numPr>
        <w:spacing w:after="0" w:line="240" w:lineRule="auto"/>
        <w:ind w:left="0" w:firstLine="646"/>
        <w:jc w:val="both"/>
        <w:rPr>
          <w:rFonts w:ascii="Times New Roman" w:eastAsia="Times New Roman" w:hAnsi="Times New Roman"/>
          <w:sz w:val="28"/>
          <w:szCs w:val="28"/>
        </w:rPr>
      </w:pPr>
      <w:r w:rsidRPr="00A46019">
        <w:rPr>
          <w:rFonts w:ascii="Times New Roman" w:eastAsia="Times New Roman" w:hAnsi="Times New Roman"/>
          <w:sz w:val="28"/>
          <w:szCs w:val="28"/>
        </w:rPr>
        <w:t>организация и проведение методических семинаров с педагогами-предметниками и школьными психологами по анализу и способам минимизации рисков развития УУД у учащихся;</w:t>
      </w:r>
    </w:p>
    <w:p w:rsidR="00FA1A10" w:rsidRPr="00A46019" w:rsidRDefault="00FA1A10" w:rsidP="007F1B1F">
      <w:pPr>
        <w:widowControl w:val="0"/>
        <w:numPr>
          <w:ilvl w:val="0"/>
          <w:numId w:val="42"/>
        </w:numPr>
        <w:spacing w:after="0" w:line="240" w:lineRule="auto"/>
        <w:ind w:left="0" w:firstLine="646"/>
        <w:jc w:val="both"/>
        <w:rPr>
          <w:rFonts w:ascii="Times New Roman" w:eastAsia="Times New Roman" w:hAnsi="Times New Roman"/>
          <w:sz w:val="28"/>
          <w:szCs w:val="28"/>
        </w:rPr>
      </w:pPr>
      <w:r w:rsidRPr="00A46019">
        <w:rPr>
          <w:rFonts w:ascii="Times New Roman" w:eastAsia="Times New Roman" w:hAnsi="Times New Roman"/>
          <w:sz w:val="28"/>
          <w:szCs w:val="28"/>
        </w:rPr>
        <w:t>организация разъяснительной/просветительской работы с родителями по проблемам развития УУД у учащихся;</w:t>
      </w:r>
    </w:p>
    <w:p w:rsidR="00FA1A10" w:rsidRPr="00A46019" w:rsidRDefault="00FA1A10" w:rsidP="007F1B1F">
      <w:pPr>
        <w:widowControl w:val="0"/>
        <w:numPr>
          <w:ilvl w:val="0"/>
          <w:numId w:val="42"/>
        </w:numPr>
        <w:spacing w:after="0" w:line="240" w:lineRule="auto"/>
        <w:ind w:left="0" w:firstLine="646"/>
        <w:jc w:val="both"/>
        <w:rPr>
          <w:rFonts w:ascii="Times New Roman" w:eastAsia="Times New Roman" w:hAnsi="Times New Roman"/>
          <w:sz w:val="28"/>
          <w:szCs w:val="28"/>
        </w:rPr>
      </w:pPr>
      <w:r w:rsidRPr="00A46019">
        <w:rPr>
          <w:rFonts w:ascii="Times New Roman" w:eastAsia="Times New Roman" w:hAnsi="Times New Roman"/>
          <w:sz w:val="28"/>
          <w:szCs w:val="28"/>
        </w:rPr>
        <w:t xml:space="preserve">организация отражения результатов работы по формированию УУД учащихся на сайте </w:t>
      </w:r>
      <w:r w:rsidR="008400D1" w:rsidRPr="00A46019">
        <w:rPr>
          <w:rFonts w:ascii="Times New Roman" w:eastAsia="Times New Roman" w:hAnsi="Times New Roman"/>
          <w:sz w:val="28"/>
          <w:szCs w:val="28"/>
        </w:rPr>
        <w:t>гимназии</w:t>
      </w:r>
      <w:r w:rsidRPr="00A46019">
        <w:rPr>
          <w:rFonts w:ascii="Times New Roman" w:eastAsia="Times New Roman" w:hAnsi="Times New Roman"/>
          <w:sz w:val="28"/>
          <w:szCs w:val="28"/>
        </w:rPr>
        <w:t xml:space="preserve">. </w:t>
      </w:r>
    </w:p>
    <w:p w:rsidR="00FA1A10" w:rsidRPr="00A46019" w:rsidRDefault="00FA1A10" w:rsidP="00FA1A10">
      <w:pPr>
        <w:widowControl w:val="0"/>
        <w:spacing w:after="0" w:line="240" w:lineRule="auto"/>
        <w:ind w:firstLine="646"/>
        <w:jc w:val="both"/>
        <w:rPr>
          <w:rFonts w:ascii="Times New Roman" w:eastAsia="Times New Roman" w:hAnsi="Times New Roman"/>
          <w:sz w:val="28"/>
          <w:szCs w:val="28"/>
        </w:rPr>
      </w:pPr>
      <w:r w:rsidRPr="00A46019">
        <w:rPr>
          <w:rFonts w:ascii="Times New Roman" w:eastAsia="Times New Roman" w:hAnsi="Times New Roman"/>
          <w:sz w:val="28"/>
          <w:szCs w:val="28"/>
        </w:rPr>
        <w:t>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FA1A10" w:rsidRPr="00A46019" w:rsidRDefault="00FA1A10" w:rsidP="00FA1A10">
      <w:pPr>
        <w:widowControl w:val="0"/>
        <w:spacing w:after="0" w:line="240" w:lineRule="auto"/>
        <w:ind w:firstLine="646"/>
        <w:jc w:val="both"/>
        <w:rPr>
          <w:rFonts w:ascii="Times New Roman" w:eastAsia="Times New Roman" w:hAnsi="Times New Roman"/>
          <w:sz w:val="28"/>
          <w:szCs w:val="28"/>
        </w:rPr>
      </w:pPr>
      <w:r w:rsidRPr="00A46019">
        <w:rPr>
          <w:rFonts w:ascii="Times New Roman" w:eastAsia="Times New Roman" w:hAnsi="Times New Roman"/>
          <w:sz w:val="28"/>
          <w:szCs w:val="28"/>
        </w:rPr>
        <w:t>На подготовительном этапе команда образовательной организации может провести следующие аналитические работы:</w:t>
      </w:r>
    </w:p>
    <w:p w:rsidR="00FA1A10" w:rsidRPr="00A46019" w:rsidRDefault="00FA1A10" w:rsidP="007F1B1F">
      <w:pPr>
        <w:widowControl w:val="0"/>
        <w:numPr>
          <w:ilvl w:val="0"/>
          <w:numId w:val="43"/>
        </w:numPr>
        <w:spacing w:after="0" w:line="240" w:lineRule="auto"/>
        <w:ind w:left="0" w:firstLine="646"/>
        <w:jc w:val="both"/>
        <w:rPr>
          <w:rFonts w:ascii="Times New Roman" w:eastAsia="Times New Roman" w:hAnsi="Times New Roman"/>
          <w:sz w:val="28"/>
          <w:szCs w:val="28"/>
        </w:rPr>
      </w:pPr>
      <w:r w:rsidRPr="00A46019">
        <w:rPr>
          <w:rFonts w:ascii="Times New Roman" w:eastAsia="Times New Roman" w:hAnsi="Times New Roman"/>
          <w:sz w:val="28"/>
          <w:szCs w:val="28"/>
        </w:rP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FA1A10" w:rsidRPr="00A46019" w:rsidRDefault="00FA1A10" w:rsidP="007F1B1F">
      <w:pPr>
        <w:widowControl w:val="0"/>
        <w:numPr>
          <w:ilvl w:val="0"/>
          <w:numId w:val="43"/>
        </w:numPr>
        <w:spacing w:after="0" w:line="240" w:lineRule="auto"/>
        <w:ind w:left="0" w:firstLine="646"/>
        <w:jc w:val="both"/>
        <w:rPr>
          <w:rFonts w:ascii="Times New Roman" w:eastAsia="Times New Roman" w:hAnsi="Times New Roman"/>
          <w:sz w:val="28"/>
          <w:szCs w:val="28"/>
        </w:rPr>
      </w:pPr>
      <w:r w:rsidRPr="00A46019">
        <w:rPr>
          <w:rFonts w:ascii="Times New Roman" w:eastAsia="Times New Roman" w:hAnsi="Times New Roman"/>
          <w:sz w:val="28"/>
          <w:szCs w:val="28"/>
        </w:rPr>
        <w:t>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FA1A10" w:rsidRPr="00A46019" w:rsidRDefault="00FA1A10" w:rsidP="007F1B1F">
      <w:pPr>
        <w:widowControl w:val="0"/>
        <w:numPr>
          <w:ilvl w:val="0"/>
          <w:numId w:val="43"/>
        </w:numPr>
        <w:spacing w:after="0" w:line="240" w:lineRule="auto"/>
        <w:ind w:left="0" w:firstLine="646"/>
        <w:jc w:val="both"/>
        <w:rPr>
          <w:rFonts w:ascii="Times New Roman" w:eastAsia="Times New Roman" w:hAnsi="Times New Roman"/>
          <w:sz w:val="28"/>
          <w:szCs w:val="28"/>
        </w:rPr>
      </w:pPr>
      <w:r w:rsidRPr="00A46019">
        <w:rPr>
          <w:rFonts w:ascii="Times New Roman" w:eastAsia="Times New Roman" w:hAnsi="Times New Roman"/>
          <w:sz w:val="28"/>
          <w:szCs w:val="28"/>
        </w:rPr>
        <w:t>анализировать результаты учащихся по линии развития УУД на предыдущем уровне;</w:t>
      </w:r>
    </w:p>
    <w:p w:rsidR="00FA1A10" w:rsidRPr="00A46019" w:rsidRDefault="00FA1A10" w:rsidP="007F1B1F">
      <w:pPr>
        <w:widowControl w:val="0"/>
        <w:numPr>
          <w:ilvl w:val="0"/>
          <w:numId w:val="43"/>
        </w:numPr>
        <w:spacing w:after="0" w:line="240" w:lineRule="auto"/>
        <w:ind w:left="0" w:firstLine="646"/>
        <w:jc w:val="both"/>
        <w:rPr>
          <w:rFonts w:ascii="Times New Roman" w:eastAsia="Times New Roman" w:hAnsi="Times New Roman"/>
          <w:sz w:val="28"/>
          <w:szCs w:val="28"/>
        </w:rPr>
      </w:pPr>
      <w:r w:rsidRPr="00A46019">
        <w:rPr>
          <w:rFonts w:ascii="Times New Roman" w:eastAsia="Times New Roman" w:hAnsi="Times New Roman"/>
          <w:sz w:val="28"/>
          <w:szCs w:val="28"/>
        </w:rP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FA1A10" w:rsidRPr="00A46019" w:rsidRDefault="00FA1A10" w:rsidP="00FA1A10">
      <w:pPr>
        <w:widowControl w:val="0"/>
        <w:spacing w:after="0" w:line="240" w:lineRule="auto"/>
        <w:ind w:firstLine="646"/>
        <w:jc w:val="both"/>
        <w:rPr>
          <w:rFonts w:ascii="Times New Roman" w:eastAsia="Times New Roman" w:hAnsi="Times New Roman"/>
          <w:sz w:val="28"/>
          <w:szCs w:val="28"/>
        </w:rPr>
      </w:pPr>
      <w:r w:rsidRPr="00A46019">
        <w:rPr>
          <w:rFonts w:ascii="Times New Roman" w:eastAsia="Times New Roman" w:hAnsi="Times New Roman"/>
          <w:sz w:val="28"/>
          <w:szCs w:val="28"/>
        </w:rP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описаны специальные требования к условиям реализации программы развития УУД.</w:t>
      </w:r>
    </w:p>
    <w:p w:rsidR="00FA1A10" w:rsidRPr="00A46019" w:rsidRDefault="00FA1A10" w:rsidP="00FA1A10">
      <w:pPr>
        <w:widowControl w:val="0"/>
        <w:spacing w:after="0" w:line="240" w:lineRule="auto"/>
        <w:ind w:firstLine="646"/>
        <w:jc w:val="both"/>
        <w:rPr>
          <w:rFonts w:ascii="Times New Roman" w:eastAsia="Times New Roman" w:hAnsi="Times New Roman"/>
          <w:sz w:val="28"/>
          <w:szCs w:val="28"/>
        </w:rPr>
      </w:pPr>
      <w:r w:rsidRPr="00A46019">
        <w:rPr>
          <w:rFonts w:ascii="Times New Roman" w:eastAsia="Times New Roman" w:hAnsi="Times New Roman"/>
          <w:sz w:val="28"/>
          <w:szCs w:val="28"/>
        </w:rPr>
        <w:t>На заключительном этапе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FA1A10" w:rsidRPr="00A46019" w:rsidRDefault="00FA1A10" w:rsidP="00FA1A10">
      <w:pPr>
        <w:widowControl w:val="0"/>
        <w:spacing w:after="0" w:line="240" w:lineRule="auto"/>
        <w:ind w:firstLine="646"/>
        <w:jc w:val="both"/>
        <w:rPr>
          <w:rFonts w:ascii="Times New Roman" w:eastAsia="Times New Roman" w:hAnsi="Times New Roman"/>
          <w:sz w:val="28"/>
          <w:szCs w:val="28"/>
        </w:rPr>
      </w:pPr>
      <w:r w:rsidRPr="00A46019">
        <w:rPr>
          <w:rFonts w:ascii="Times New Roman" w:eastAsia="Times New Roman" w:hAnsi="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FA1A10" w:rsidRPr="00A46019" w:rsidRDefault="00FA1A10" w:rsidP="00FA1A10">
      <w:pPr>
        <w:widowControl w:val="0"/>
        <w:spacing w:after="0" w:line="240" w:lineRule="auto"/>
        <w:ind w:firstLine="646"/>
        <w:jc w:val="both"/>
        <w:rPr>
          <w:rFonts w:ascii="Times New Roman" w:eastAsia="Times New Roman" w:hAnsi="Times New Roman"/>
          <w:sz w:val="28"/>
          <w:szCs w:val="28"/>
        </w:rPr>
      </w:pPr>
    </w:p>
    <w:p w:rsidR="00F74FE5" w:rsidRPr="00E86F8B" w:rsidRDefault="00F74FE5" w:rsidP="00F74FE5">
      <w:pPr>
        <w:pStyle w:val="1"/>
        <w:jc w:val="both"/>
        <w:rPr>
          <w:rStyle w:val="apple-converted-space"/>
          <w:rFonts w:ascii="Times New Roman" w:hAnsi="Times New Roman"/>
          <w:b/>
          <w:color w:val="auto"/>
          <w:sz w:val="28"/>
        </w:rPr>
      </w:pPr>
      <w:bookmarkStart w:id="117" w:name="_Toc146648454"/>
      <w:bookmarkStart w:id="118" w:name="_Toc146985955"/>
      <w:bookmarkStart w:id="119" w:name="_Toc105502805"/>
      <w:bookmarkStart w:id="120" w:name="bookmark1919"/>
      <w:r w:rsidRPr="00E86F8B">
        <w:rPr>
          <w:rStyle w:val="apple-converted-space"/>
          <w:rFonts w:ascii="Times New Roman" w:hAnsi="Times New Roman"/>
          <w:b/>
          <w:color w:val="auto"/>
          <w:sz w:val="28"/>
        </w:rPr>
        <w:t>2.3. РАБОЧАЯ ПРОГРАММА   ВОСПИТАНИЯ</w:t>
      </w:r>
      <w:bookmarkEnd w:id="117"/>
      <w:bookmarkEnd w:id="118"/>
      <w:r w:rsidRPr="00E86F8B">
        <w:rPr>
          <w:rStyle w:val="apple-converted-space"/>
          <w:rFonts w:ascii="Times New Roman" w:hAnsi="Times New Roman"/>
          <w:b/>
          <w:color w:val="auto"/>
          <w:sz w:val="28"/>
        </w:rPr>
        <w:t xml:space="preserve"> </w:t>
      </w:r>
    </w:p>
    <w:p w:rsidR="00F74FE5" w:rsidRPr="008C1F9C" w:rsidRDefault="00F74FE5" w:rsidP="00F74FE5">
      <w:pPr>
        <w:rPr>
          <w:lang w:eastAsia="ru-RU" w:bidi="ru-RU"/>
        </w:rPr>
      </w:pPr>
      <w:bookmarkStart w:id="121" w:name="_Toc105502804"/>
    </w:p>
    <w:bookmarkEnd w:id="121"/>
    <w:p w:rsidR="00F74FE5" w:rsidRDefault="00F74FE5" w:rsidP="00F74FE5">
      <w:pPr>
        <w:widowControl w:val="0"/>
        <w:autoSpaceDE w:val="0"/>
        <w:autoSpaceDN w:val="0"/>
        <w:spacing w:after="0" w:line="240" w:lineRule="auto"/>
        <w:ind w:firstLine="709"/>
        <w:jc w:val="both"/>
        <w:rPr>
          <w:rFonts w:ascii="Times New Roman" w:eastAsia="Times New Roman" w:hAnsi="Times New Roman"/>
          <w:kern w:val="2"/>
          <w:sz w:val="28"/>
          <w:szCs w:val="28"/>
          <w:lang w:eastAsia="ko-KR"/>
        </w:rPr>
      </w:pPr>
      <w:r w:rsidRPr="008C1F9C">
        <w:rPr>
          <w:rFonts w:ascii="Times New Roman" w:eastAsia="Times New Roman" w:hAnsi="Times New Roman"/>
          <w:kern w:val="2"/>
          <w:sz w:val="28"/>
          <w:szCs w:val="28"/>
          <w:lang w:eastAsia="ko-KR"/>
        </w:rPr>
        <w:t xml:space="preserve">Рабочая программа воспитания приведена в соответствии с федеральной общеобразовательной программой и  отредактирована  с учетом федеральной рабочей программы. </w:t>
      </w:r>
    </w:p>
    <w:p w:rsidR="00F74FE5" w:rsidRPr="008C1F9C" w:rsidRDefault="00F74FE5" w:rsidP="00F74FE5">
      <w:pPr>
        <w:rPr>
          <w:lang w:eastAsia="ko-KR"/>
        </w:rPr>
      </w:pPr>
    </w:p>
    <w:p w:rsidR="00F74FE5" w:rsidRPr="00E86F8B" w:rsidRDefault="00F74FE5" w:rsidP="00F74FE5">
      <w:pPr>
        <w:pStyle w:val="1"/>
        <w:jc w:val="both"/>
        <w:rPr>
          <w:rStyle w:val="apple-converted-space"/>
          <w:rFonts w:ascii="Times New Roman" w:hAnsi="Times New Roman" w:cs="Times New Roman"/>
          <w:b/>
          <w:color w:val="auto"/>
          <w:sz w:val="28"/>
          <w:szCs w:val="28"/>
        </w:rPr>
      </w:pPr>
      <w:bookmarkStart w:id="122" w:name="_Toc146648455"/>
      <w:bookmarkStart w:id="123" w:name="_Toc146985956"/>
      <w:r w:rsidRPr="00E86F8B">
        <w:rPr>
          <w:rStyle w:val="apple-converted-space"/>
          <w:rFonts w:ascii="Times New Roman" w:hAnsi="Times New Roman" w:cs="Times New Roman"/>
          <w:b/>
          <w:color w:val="auto"/>
          <w:sz w:val="28"/>
          <w:szCs w:val="28"/>
        </w:rPr>
        <w:t>2.3.1. Пояснительная записка</w:t>
      </w:r>
      <w:bookmarkEnd w:id="122"/>
      <w:bookmarkEnd w:id="123"/>
    </w:p>
    <w:p w:rsidR="00F74FE5" w:rsidRPr="0058401F" w:rsidRDefault="00F74FE5" w:rsidP="00F74FE5">
      <w:pPr>
        <w:pStyle w:val="12"/>
        <w:ind w:firstLine="142"/>
        <w:jc w:val="both"/>
        <w:rPr>
          <w:sz w:val="28"/>
          <w:szCs w:val="32"/>
        </w:rPr>
      </w:pPr>
      <w:r w:rsidRPr="0058401F">
        <w:rPr>
          <w:color w:val="000000"/>
          <w:sz w:val="28"/>
          <w:szCs w:val="32"/>
          <w:lang w:eastAsia="ru-RU" w:bidi="ru-RU"/>
        </w:rPr>
        <w:t>Рабочая программа воспитания МБОУ г. Мурманска «Гимназия 10» разработана:</w:t>
      </w:r>
    </w:p>
    <w:p w:rsidR="00F74FE5" w:rsidRPr="0058401F" w:rsidRDefault="00F74FE5" w:rsidP="00F74FE5">
      <w:pPr>
        <w:pStyle w:val="12"/>
        <w:ind w:firstLine="142"/>
        <w:jc w:val="both"/>
        <w:rPr>
          <w:sz w:val="28"/>
          <w:szCs w:val="32"/>
        </w:rPr>
      </w:pPr>
      <w:r w:rsidRPr="0058401F">
        <w:rPr>
          <w:color w:val="000000"/>
          <w:sz w:val="28"/>
          <w:szCs w:val="32"/>
          <w:lang w:eastAsia="ru-RU" w:bidi="ru-RU"/>
        </w:rPr>
        <w:t>на основе Федерального закона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w:t>
      </w:r>
      <w:r w:rsidRPr="0058401F">
        <w:rPr>
          <w:color w:val="000000"/>
          <w:sz w:val="28"/>
          <w:szCs w:val="32"/>
          <w:lang w:eastAsia="ru-RU" w:bidi="ru-RU"/>
        </w:rPr>
        <w:softHyphen/>
        <w:t>2025 гг., № 996-р и Плана мероприятий по её реализации в 2021 — 2025 годах (Распоряжение Правительства Российской Федерации от 12.11.2020 № 2945-р);</w:t>
      </w:r>
    </w:p>
    <w:p w:rsidR="00F74FE5" w:rsidRPr="0058401F" w:rsidRDefault="00F74FE5" w:rsidP="00F74FE5">
      <w:pPr>
        <w:pStyle w:val="12"/>
        <w:tabs>
          <w:tab w:val="left" w:pos="7218"/>
        </w:tabs>
        <w:ind w:firstLine="142"/>
        <w:jc w:val="both"/>
        <w:rPr>
          <w:sz w:val="28"/>
          <w:szCs w:val="32"/>
        </w:rPr>
      </w:pPr>
      <w:r w:rsidRPr="0058401F">
        <w:rPr>
          <w:color w:val="000000"/>
          <w:sz w:val="28"/>
          <w:szCs w:val="32"/>
          <w:lang w:eastAsia="ru-RU" w:bidi="ru-RU"/>
        </w:rPr>
        <w:t>на основе Федерального закона от 04.09.2022г №371-ФЗ "О внесении</w:t>
      </w:r>
    </w:p>
    <w:p w:rsidR="00F74FE5" w:rsidRPr="0058401F" w:rsidRDefault="00F74FE5" w:rsidP="00F74FE5">
      <w:pPr>
        <w:pStyle w:val="12"/>
        <w:ind w:firstLine="142"/>
        <w:jc w:val="both"/>
        <w:rPr>
          <w:sz w:val="28"/>
          <w:szCs w:val="32"/>
        </w:rPr>
      </w:pPr>
      <w:r w:rsidRPr="0058401F">
        <w:rPr>
          <w:color w:val="000000"/>
          <w:sz w:val="28"/>
          <w:szCs w:val="32"/>
          <w:lang w:eastAsia="ru-RU" w:bidi="ru-RU"/>
        </w:rPr>
        <w:t>изменений в Федеральный закон "Об образовании в Российской Федерации"</w:t>
      </w:r>
    </w:p>
    <w:p w:rsidR="00F74FE5" w:rsidRPr="0058401F" w:rsidRDefault="00F74FE5" w:rsidP="00F74FE5">
      <w:pPr>
        <w:pStyle w:val="12"/>
        <w:ind w:firstLine="142"/>
        <w:jc w:val="both"/>
        <w:rPr>
          <w:sz w:val="28"/>
          <w:szCs w:val="32"/>
        </w:rPr>
      </w:pPr>
      <w:r w:rsidRPr="0058401F">
        <w:rPr>
          <w:color w:val="000000"/>
          <w:sz w:val="28"/>
          <w:szCs w:val="32"/>
          <w:lang w:eastAsia="ru-RU" w:bidi="ru-RU"/>
        </w:rPr>
        <w:t>стратегии национальной безопасности Российской Федерации, (Указ Президента Российской Федерации от 02.07.2021 № 400)</w:t>
      </w:r>
    </w:p>
    <w:p w:rsidR="00F74FE5" w:rsidRPr="0058401F" w:rsidRDefault="00F74FE5" w:rsidP="007F1B1F">
      <w:pPr>
        <w:pStyle w:val="12"/>
        <w:numPr>
          <w:ilvl w:val="0"/>
          <w:numId w:val="105"/>
        </w:numPr>
        <w:tabs>
          <w:tab w:val="left" w:pos="802"/>
        </w:tabs>
        <w:spacing w:line="240" w:lineRule="auto"/>
        <w:ind w:firstLine="142"/>
        <w:jc w:val="both"/>
        <w:rPr>
          <w:sz w:val="28"/>
          <w:szCs w:val="32"/>
        </w:rPr>
      </w:pPr>
      <w:r w:rsidRPr="0058401F">
        <w:rPr>
          <w:color w:val="000000"/>
          <w:sz w:val="28"/>
          <w:szCs w:val="32"/>
          <w:lang w:eastAsia="ru-RU" w:bidi="ru-RU"/>
        </w:rPr>
        <w:t>Приказ Министерства просвещения Российской Федерации от 18.05.2023 № 372 "Об утверждении федеральной образовательной программы начального общего образования"(Зарегистрирован 13.07.2023 № 74229)</w:t>
      </w:r>
    </w:p>
    <w:p w:rsidR="00F74FE5" w:rsidRPr="0058401F" w:rsidRDefault="00F74FE5" w:rsidP="007F1B1F">
      <w:pPr>
        <w:pStyle w:val="12"/>
        <w:numPr>
          <w:ilvl w:val="0"/>
          <w:numId w:val="105"/>
        </w:numPr>
        <w:tabs>
          <w:tab w:val="left" w:pos="802"/>
        </w:tabs>
        <w:spacing w:line="240" w:lineRule="auto"/>
        <w:ind w:firstLine="142"/>
        <w:jc w:val="both"/>
        <w:rPr>
          <w:sz w:val="28"/>
          <w:szCs w:val="32"/>
        </w:rPr>
      </w:pPr>
      <w:r w:rsidRPr="0058401F">
        <w:rPr>
          <w:color w:val="000000"/>
          <w:sz w:val="28"/>
          <w:szCs w:val="32"/>
          <w:lang w:eastAsia="ru-RU" w:bidi="ru-RU"/>
        </w:rPr>
        <w:t>Приказ Министерства просвещения Российской Федерации от 18.05.2023 № 370 "Об утверждении федеральной образовательной программы основного общего образования"(Зарегистрирован 12.07.2023 № 74223)</w:t>
      </w:r>
    </w:p>
    <w:p w:rsidR="00F74FE5" w:rsidRPr="0058401F" w:rsidRDefault="00F74FE5" w:rsidP="007F1B1F">
      <w:pPr>
        <w:pStyle w:val="12"/>
        <w:numPr>
          <w:ilvl w:val="0"/>
          <w:numId w:val="105"/>
        </w:numPr>
        <w:tabs>
          <w:tab w:val="left" w:pos="802"/>
        </w:tabs>
        <w:spacing w:line="240" w:lineRule="auto"/>
        <w:ind w:firstLine="142"/>
        <w:jc w:val="both"/>
        <w:rPr>
          <w:sz w:val="28"/>
          <w:szCs w:val="32"/>
        </w:rPr>
      </w:pPr>
      <w:r w:rsidRPr="0058401F">
        <w:rPr>
          <w:color w:val="000000"/>
          <w:sz w:val="28"/>
          <w:szCs w:val="32"/>
          <w:lang w:eastAsia="ru-RU" w:bidi="ru-RU"/>
        </w:rPr>
        <w:t>Приказ Министерства просвещения Российской Федерации от 18.05.2023 № 371 "Об утверждении федеральной образовательной программы среднего общего образования" (Зарегистрирован 12.07.2023 № 74228)</w:t>
      </w:r>
    </w:p>
    <w:p w:rsidR="00F74FE5" w:rsidRPr="0058401F" w:rsidRDefault="00F74FE5" w:rsidP="007F1B1F">
      <w:pPr>
        <w:pStyle w:val="12"/>
        <w:numPr>
          <w:ilvl w:val="0"/>
          <w:numId w:val="105"/>
        </w:numPr>
        <w:tabs>
          <w:tab w:val="left" w:pos="802"/>
        </w:tabs>
        <w:spacing w:line="240" w:lineRule="auto"/>
        <w:ind w:firstLine="142"/>
        <w:jc w:val="both"/>
        <w:rPr>
          <w:sz w:val="28"/>
          <w:szCs w:val="32"/>
        </w:rPr>
      </w:pPr>
      <w:r w:rsidRPr="0058401F">
        <w:rPr>
          <w:color w:val="000000"/>
          <w:sz w:val="28"/>
          <w:szCs w:val="32"/>
          <w:lang w:eastAsia="ru-RU" w:bidi="ru-RU"/>
        </w:rPr>
        <w:t>Письма Министерства просвещения Российской Федерации от 18 июля 2022 года № АБ-1951/06 «Об актуализации примерной рабочей программы воспитания», в соответствии с примерной программой воспитания, одобренной решением федерального учебно-методического объединения по общему образованию (протокол от 23.06.2022г. № 3/22).</w:t>
      </w:r>
    </w:p>
    <w:p w:rsidR="00F74FE5" w:rsidRPr="0058401F" w:rsidRDefault="00F74FE5" w:rsidP="00F74FE5">
      <w:pPr>
        <w:pStyle w:val="12"/>
        <w:ind w:firstLine="142"/>
        <w:jc w:val="both"/>
        <w:rPr>
          <w:sz w:val="28"/>
          <w:szCs w:val="32"/>
        </w:rPr>
      </w:pPr>
      <w:r w:rsidRPr="0058401F">
        <w:rPr>
          <w:color w:val="000000"/>
          <w:sz w:val="28"/>
          <w:szCs w:val="32"/>
          <w:lang w:eastAsia="ru-RU" w:bidi="ru-RU"/>
        </w:rPr>
        <w:t>Федеральная рабочая программа воспитания (далее - Программа воспитания) служит основой для разработки рабочей программы воспитания ООП НОО, ООП ООО, ООП СОО.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F74FE5" w:rsidRPr="0058401F" w:rsidRDefault="00F74FE5" w:rsidP="00F74FE5">
      <w:pPr>
        <w:pStyle w:val="12"/>
        <w:ind w:firstLine="142"/>
        <w:jc w:val="both"/>
        <w:rPr>
          <w:sz w:val="28"/>
          <w:szCs w:val="32"/>
        </w:rPr>
      </w:pPr>
      <w:r w:rsidRPr="0058401F">
        <w:rPr>
          <w:color w:val="000000"/>
          <w:sz w:val="28"/>
          <w:szCs w:val="32"/>
          <w:lang w:eastAsia="ru-RU" w:bidi="ru-RU"/>
        </w:rPr>
        <w:t>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 определённых ФГОС;</w:t>
      </w:r>
    </w:p>
    <w:p w:rsidR="00F74FE5" w:rsidRPr="0058401F" w:rsidRDefault="00F74FE5" w:rsidP="00F74FE5">
      <w:pPr>
        <w:pStyle w:val="12"/>
        <w:ind w:firstLine="142"/>
        <w:jc w:val="both"/>
        <w:rPr>
          <w:sz w:val="28"/>
          <w:szCs w:val="32"/>
        </w:rPr>
      </w:pPr>
      <w:r w:rsidRPr="0058401F">
        <w:rPr>
          <w:color w:val="000000"/>
          <w:sz w:val="28"/>
          <w:szCs w:val="32"/>
          <w:lang w:eastAsia="ru-RU" w:bidi="ru-RU"/>
        </w:rPr>
        <w:t>Разрабатывается и утверждается с участием коллегиальных органов управления школой (в том числе советов обучающихся), советов родителей.</w:t>
      </w:r>
    </w:p>
    <w:p w:rsidR="00F74FE5" w:rsidRPr="0058401F" w:rsidRDefault="00F74FE5" w:rsidP="00F74FE5">
      <w:pPr>
        <w:pStyle w:val="12"/>
        <w:ind w:firstLine="142"/>
        <w:jc w:val="both"/>
        <w:rPr>
          <w:sz w:val="28"/>
          <w:szCs w:val="32"/>
        </w:rPr>
      </w:pPr>
      <w:r w:rsidRPr="0058401F">
        <w:rPr>
          <w:color w:val="000000"/>
          <w:sz w:val="28"/>
          <w:szCs w:val="32"/>
          <w:lang w:eastAsia="ru-RU" w:bidi="ru-RU"/>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F74FE5" w:rsidRPr="0058401F" w:rsidRDefault="00F74FE5" w:rsidP="00F74FE5">
      <w:pPr>
        <w:pStyle w:val="12"/>
        <w:ind w:firstLine="142"/>
        <w:jc w:val="both"/>
        <w:rPr>
          <w:sz w:val="28"/>
          <w:szCs w:val="32"/>
        </w:rPr>
      </w:pPr>
      <w:r w:rsidRPr="0058401F">
        <w:rPr>
          <w:color w:val="000000"/>
          <w:sz w:val="28"/>
          <w:szCs w:val="32"/>
          <w:lang w:eastAsia="ru-RU" w:bidi="ru-RU"/>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F74FE5" w:rsidRPr="0058401F" w:rsidRDefault="00F74FE5" w:rsidP="00F74FE5">
      <w:pPr>
        <w:pStyle w:val="12"/>
        <w:ind w:firstLine="142"/>
        <w:jc w:val="both"/>
        <w:rPr>
          <w:sz w:val="28"/>
          <w:szCs w:val="32"/>
        </w:rPr>
      </w:pPr>
      <w:r w:rsidRPr="0058401F">
        <w:rPr>
          <w:color w:val="000000"/>
          <w:sz w:val="28"/>
          <w:szCs w:val="32"/>
          <w:lang w:eastAsia="ru-RU" w:bidi="ru-RU"/>
        </w:rPr>
        <w:t>Предусматривает историческое просвещение, формирование российской культурной и гражданской идентичности обучающихся.</w:t>
      </w:r>
    </w:p>
    <w:p w:rsidR="00F74FE5" w:rsidRPr="0058401F" w:rsidRDefault="00F74FE5" w:rsidP="00F74FE5">
      <w:pPr>
        <w:pStyle w:val="12"/>
        <w:tabs>
          <w:tab w:val="left" w:pos="6624"/>
        </w:tabs>
        <w:ind w:firstLine="142"/>
        <w:jc w:val="both"/>
        <w:rPr>
          <w:sz w:val="28"/>
          <w:szCs w:val="32"/>
        </w:rPr>
      </w:pPr>
      <w:r w:rsidRPr="0058401F">
        <w:rPr>
          <w:color w:val="000000"/>
          <w:sz w:val="28"/>
          <w:szCs w:val="32"/>
          <w:lang w:eastAsia="ru-RU" w:bidi="ru-RU"/>
        </w:rPr>
        <w:t>Программа включает три раздела: целевой, содержательный,</w:t>
      </w:r>
      <w:r w:rsidRPr="0058401F">
        <w:rPr>
          <w:sz w:val="28"/>
          <w:szCs w:val="32"/>
        </w:rPr>
        <w:t xml:space="preserve"> </w:t>
      </w:r>
      <w:r w:rsidRPr="0058401F">
        <w:rPr>
          <w:color w:val="000000"/>
          <w:sz w:val="28"/>
          <w:szCs w:val="32"/>
          <w:lang w:eastAsia="ru-RU" w:bidi="ru-RU"/>
        </w:rPr>
        <w:t>организационный.</w:t>
      </w:r>
    </w:p>
    <w:p w:rsidR="00F74FE5" w:rsidRPr="0058401F" w:rsidRDefault="00F74FE5" w:rsidP="00F74FE5">
      <w:pPr>
        <w:pStyle w:val="12"/>
        <w:tabs>
          <w:tab w:val="left" w:pos="5033"/>
          <w:tab w:val="left" w:pos="8114"/>
        </w:tabs>
        <w:ind w:firstLine="142"/>
        <w:jc w:val="both"/>
        <w:rPr>
          <w:sz w:val="28"/>
          <w:szCs w:val="32"/>
        </w:rPr>
      </w:pPr>
      <w:r w:rsidRPr="0058401F">
        <w:rPr>
          <w:color w:val="000000"/>
          <w:sz w:val="28"/>
          <w:szCs w:val="32"/>
          <w:lang w:eastAsia="ru-RU" w:bidi="ru-RU"/>
        </w:rPr>
        <w:t>При разработке или обновлении рабочей программы воспитания её содержание, за исключением целевого раздела, может изменяться в соответствии с</w:t>
      </w:r>
    </w:p>
    <w:p w:rsidR="00F74FE5" w:rsidRPr="0058401F" w:rsidRDefault="00F74FE5" w:rsidP="00F74FE5">
      <w:pPr>
        <w:pStyle w:val="12"/>
        <w:tabs>
          <w:tab w:val="left" w:pos="5033"/>
          <w:tab w:val="left" w:pos="8114"/>
        </w:tabs>
        <w:ind w:firstLine="142"/>
        <w:jc w:val="both"/>
        <w:rPr>
          <w:sz w:val="28"/>
          <w:szCs w:val="32"/>
        </w:rPr>
      </w:pPr>
      <w:r w:rsidRPr="0058401F">
        <w:rPr>
          <w:color w:val="000000"/>
          <w:sz w:val="28"/>
          <w:szCs w:val="32"/>
          <w:lang w:eastAsia="ru-RU" w:bidi="ru-RU"/>
        </w:rPr>
        <w:t>особенностями образовательной организации: организационно-правовой формой, контингентом обучающихся и их родителей (законных представителей),</w:t>
      </w:r>
    </w:p>
    <w:p w:rsidR="00F74FE5" w:rsidRPr="0058401F" w:rsidRDefault="00F74FE5" w:rsidP="00F74FE5">
      <w:pPr>
        <w:pStyle w:val="12"/>
        <w:tabs>
          <w:tab w:val="left" w:pos="4795"/>
        </w:tabs>
        <w:ind w:firstLine="142"/>
        <w:jc w:val="both"/>
        <w:rPr>
          <w:sz w:val="28"/>
          <w:szCs w:val="32"/>
        </w:rPr>
      </w:pPr>
      <w:r w:rsidRPr="0058401F">
        <w:rPr>
          <w:color w:val="000000"/>
          <w:sz w:val="28"/>
          <w:szCs w:val="32"/>
          <w:lang w:eastAsia="ru-RU" w:bidi="ru-RU"/>
        </w:rPr>
        <w:t>направленностью образовательной программы, в том числе предусматривающей углублённое изучение отдельных</w:t>
      </w:r>
      <w:r w:rsidRPr="0058401F">
        <w:rPr>
          <w:color w:val="000000"/>
          <w:sz w:val="28"/>
          <w:szCs w:val="32"/>
          <w:lang w:eastAsia="ru-RU" w:bidi="ru-RU"/>
        </w:rPr>
        <w:tab/>
        <w:t>учебных предметов, учитывающей</w:t>
      </w:r>
    </w:p>
    <w:p w:rsidR="00F74FE5" w:rsidRPr="0058401F" w:rsidRDefault="00F74FE5" w:rsidP="00F74FE5">
      <w:pPr>
        <w:pStyle w:val="12"/>
        <w:ind w:firstLine="142"/>
        <w:jc w:val="both"/>
        <w:rPr>
          <w:sz w:val="28"/>
          <w:szCs w:val="32"/>
        </w:rPr>
      </w:pPr>
      <w:r w:rsidRPr="0058401F">
        <w:rPr>
          <w:color w:val="000000"/>
          <w:sz w:val="28"/>
          <w:szCs w:val="32"/>
          <w:lang w:eastAsia="ru-RU" w:bidi="ru-RU"/>
        </w:rPr>
        <w:t>этнокультурные интересы, особые образовательные потребности обучающихся.</w:t>
      </w:r>
    </w:p>
    <w:p w:rsidR="00F74FE5" w:rsidRDefault="00F74FE5" w:rsidP="00F74FE5">
      <w:pPr>
        <w:pStyle w:val="12"/>
        <w:ind w:firstLine="142"/>
        <w:jc w:val="both"/>
        <w:rPr>
          <w:color w:val="000000"/>
          <w:sz w:val="28"/>
          <w:szCs w:val="32"/>
          <w:lang w:eastAsia="ru-RU" w:bidi="ru-RU"/>
        </w:rPr>
      </w:pPr>
      <w:r w:rsidRPr="0058401F">
        <w:rPr>
          <w:color w:val="000000"/>
          <w:sz w:val="28"/>
          <w:szCs w:val="32"/>
          <w:lang w:eastAsia="ru-RU" w:bidi="ru-RU"/>
        </w:rPr>
        <w:t>Приложение — календа</w:t>
      </w:r>
      <w:r>
        <w:rPr>
          <w:color w:val="000000"/>
          <w:sz w:val="28"/>
          <w:szCs w:val="32"/>
          <w:lang w:eastAsia="ru-RU" w:bidi="ru-RU"/>
        </w:rPr>
        <w:t>рный план воспитательной работы.</w:t>
      </w:r>
    </w:p>
    <w:p w:rsidR="00F74FE5" w:rsidRDefault="00F74FE5" w:rsidP="00F74FE5">
      <w:pPr>
        <w:pStyle w:val="12"/>
        <w:ind w:firstLine="0"/>
        <w:jc w:val="both"/>
        <w:rPr>
          <w:color w:val="000000"/>
          <w:sz w:val="28"/>
          <w:szCs w:val="32"/>
          <w:lang w:eastAsia="ru-RU" w:bidi="ru-RU"/>
        </w:rPr>
      </w:pPr>
    </w:p>
    <w:p w:rsidR="00F74FE5" w:rsidRPr="00E86F8B" w:rsidRDefault="00F74FE5" w:rsidP="00F74FE5">
      <w:pPr>
        <w:pStyle w:val="1"/>
        <w:jc w:val="both"/>
        <w:rPr>
          <w:rFonts w:ascii="Times New Roman" w:hAnsi="Times New Roman" w:cs="Times New Roman"/>
          <w:b/>
          <w:color w:val="auto"/>
          <w:sz w:val="28"/>
        </w:rPr>
      </w:pPr>
      <w:bookmarkStart w:id="124" w:name="_Toc146648456"/>
      <w:bookmarkStart w:id="125" w:name="_Toc146985957"/>
      <w:r w:rsidRPr="00E86F8B">
        <w:rPr>
          <w:rFonts w:ascii="Times New Roman" w:hAnsi="Times New Roman" w:cs="Times New Roman"/>
          <w:b/>
          <w:color w:val="auto"/>
          <w:sz w:val="28"/>
          <w:lang w:eastAsia="ru-RU" w:bidi="ru-RU"/>
        </w:rPr>
        <w:t>2.3.2. Целевой раздел рабочей программы воспитания</w:t>
      </w:r>
      <w:bookmarkEnd w:id="124"/>
      <w:bookmarkEnd w:id="125"/>
    </w:p>
    <w:p w:rsidR="00F74FE5" w:rsidRPr="00F74FE5" w:rsidRDefault="00F74FE5" w:rsidP="00F74FE5">
      <w:pPr>
        <w:spacing w:after="0"/>
        <w:rPr>
          <w:rFonts w:ascii="Times New Roman" w:hAnsi="Times New Roman"/>
          <w:b/>
          <w:sz w:val="28"/>
          <w:szCs w:val="28"/>
        </w:rPr>
      </w:pPr>
      <w:bookmarkStart w:id="126" w:name="_Toc146647512"/>
      <w:bookmarkStart w:id="127" w:name="_Toc146648457"/>
      <w:r w:rsidRPr="00F74FE5">
        <w:rPr>
          <w:rFonts w:ascii="Times New Roman" w:hAnsi="Times New Roman"/>
          <w:sz w:val="28"/>
          <w:szCs w:val="28"/>
          <w:lang w:eastAsia="ru-RU" w:bidi="ru-RU"/>
        </w:rPr>
        <w:t>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w:t>
      </w:r>
      <w:r w:rsidRPr="00F74FE5">
        <w:rPr>
          <w:rFonts w:ascii="Times New Roman" w:hAnsi="Times New Roman"/>
          <w:sz w:val="28"/>
          <w:szCs w:val="28"/>
          <w:lang w:eastAsia="ru-RU" w:bidi="ru-RU"/>
        </w:rPr>
        <w:softHyphen/>
        <w:t>-нравственные ценности культуры, традиционных религий народов России.</w:t>
      </w:r>
      <w:bookmarkEnd w:id="126"/>
      <w:bookmarkEnd w:id="127"/>
    </w:p>
    <w:p w:rsidR="00F74FE5" w:rsidRPr="0058401F" w:rsidRDefault="00F74FE5" w:rsidP="00F74FE5">
      <w:pPr>
        <w:pStyle w:val="12"/>
        <w:ind w:firstLine="142"/>
        <w:jc w:val="both"/>
        <w:rPr>
          <w:sz w:val="28"/>
          <w:szCs w:val="32"/>
        </w:rPr>
      </w:pPr>
      <w:r w:rsidRPr="00F74FE5">
        <w:rPr>
          <w:color w:val="000000"/>
          <w:sz w:val="28"/>
          <w:szCs w:val="28"/>
          <w:lang w:eastAsia="ru-RU" w:bidi="ru-RU"/>
        </w:rPr>
        <w:t>Воспитательная деятельность в общеобразовательной организации планируется</w:t>
      </w:r>
      <w:r w:rsidRPr="0058401F">
        <w:rPr>
          <w:color w:val="000000"/>
          <w:sz w:val="28"/>
          <w:szCs w:val="32"/>
          <w:lang w:eastAsia="ru-RU" w:bidi="ru-RU"/>
        </w:rPr>
        <w:t xml:space="preserve">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F74FE5" w:rsidRPr="0058401F" w:rsidRDefault="00F74FE5" w:rsidP="00F74FE5">
      <w:pPr>
        <w:pStyle w:val="12"/>
        <w:ind w:firstLine="142"/>
        <w:jc w:val="both"/>
        <w:rPr>
          <w:sz w:val="28"/>
          <w:szCs w:val="32"/>
        </w:rPr>
      </w:pPr>
      <w:r w:rsidRPr="0058401F">
        <w:rPr>
          <w:color w:val="000000"/>
          <w:sz w:val="28"/>
          <w:szCs w:val="32"/>
          <w:lang w:eastAsia="ru-RU" w:bidi="ru-RU"/>
        </w:rPr>
        <w:t>Участниками образовательных отношений в части воспитании являются педагогические и другие работники школы,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гимназии.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rsidR="00F74FE5" w:rsidRPr="0058401F" w:rsidRDefault="00F74FE5" w:rsidP="00F74FE5">
      <w:pPr>
        <w:pStyle w:val="12"/>
        <w:ind w:firstLine="142"/>
        <w:jc w:val="both"/>
        <w:rPr>
          <w:sz w:val="28"/>
          <w:szCs w:val="32"/>
        </w:rPr>
      </w:pPr>
      <w:r w:rsidRPr="0058401F">
        <w:rPr>
          <w:color w:val="000000"/>
          <w:sz w:val="28"/>
          <w:szCs w:val="32"/>
          <w:lang w:eastAsia="ru-RU" w:bidi="ru-RU"/>
        </w:rPr>
        <w:t>Нормативные ценностно-целевые основы воспитания обучающихся в гимназии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w:t>
      </w:r>
    </w:p>
    <w:p w:rsidR="00F74FE5" w:rsidRPr="0058401F" w:rsidRDefault="00F74FE5" w:rsidP="00F74FE5">
      <w:pPr>
        <w:pStyle w:val="12"/>
        <w:ind w:firstLine="142"/>
        <w:jc w:val="both"/>
        <w:rPr>
          <w:sz w:val="28"/>
          <w:szCs w:val="32"/>
        </w:rPr>
      </w:pPr>
      <w:r w:rsidRPr="0058401F">
        <w:rPr>
          <w:color w:val="000000"/>
          <w:sz w:val="28"/>
          <w:szCs w:val="32"/>
          <w:lang w:eastAsia="ru-RU" w:bidi="ru-RU"/>
        </w:rPr>
        <w:t>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w:t>
      </w:r>
    </w:p>
    <w:p w:rsidR="00F74FE5" w:rsidRPr="0058401F" w:rsidRDefault="00F74FE5" w:rsidP="00F74FE5">
      <w:pPr>
        <w:pStyle w:val="12"/>
        <w:ind w:firstLine="142"/>
        <w:jc w:val="both"/>
        <w:rPr>
          <w:sz w:val="28"/>
          <w:szCs w:val="32"/>
        </w:rPr>
      </w:pPr>
      <w:r w:rsidRPr="0058401F">
        <w:rPr>
          <w:color w:val="000000"/>
          <w:sz w:val="28"/>
          <w:szCs w:val="32"/>
          <w:lang w:eastAsia="ru-RU" w:bidi="ru-RU"/>
        </w:rPr>
        <w:t>Воспитательная деятельность в гимназии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F74FE5" w:rsidRPr="00F74FE5" w:rsidRDefault="00F74FE5" w:rsidP="00F74FE5">
      <w:pPr>
        <w:spacing w:after="0" w:line="240" w:lineRule="auto"/>
        <w:rPr>
          <w:rFonts w:ascii="Times New Roman" w:hAnsi="Times New Roman"/>
          <w:b/>
          <w:sz w:val="28"/>
          <w:szCs w:val="28"/>
        </w:rPr>
      </w:pPr>
      <w:bookmarkStart w:id="128" w:name="bookmark2"/>
      <w:bookmarkStart w:id="129" w:name="_Toc146647513"/>
      <w:bookmarkStart w:id="130" w:name="_Toc146648458"/>
      <w:r w:rsidRPr="00F74FE5">
        <w:rPr>
          <w:rFonts w:ascii="Times New Roman" w:hAnsi="Times New Roman"/>
          <w:b/>
          <w:sz w:val="28"/>
          <w:szCs w:val="28"/>
          <w:lang w:eastAsia="ru-RU" w:bidi="ru-RU"/>
        </w:rPr>
        <w:t>Цели и задачи</w:t>
      </w:r>
      <w:bookmarkEnd w:id="128"/>
      <w:bookmarkEnd w:id="129"/>
      <w:bookmarkEnd w:id="130"/>
    </w:p>
    <w:p w:rsidR="00F74FE5" w:rsidRPr="0058401F" w:rsidRDefault="00F74FE5" w:rsidP="00F74FE5">
      <w:pPr>
        <w:pStyle w:val="12"/>
        <w:ind w:firstLine="142"/>
        <w:jc w:val="both"/>
        <w:rPr>
          <w:sz w:val="28"/>
          <w:szCs w:val="32"/>
        </w:rPr>
      </w:pPr>
      <w:r w:rsidRPr="0058401F">
        <w:rPr>
          <w:color w:val="000000"/>
          <w:sz w:val="28"/>
          <w:szCs w:val="32"/>
          <w:lang w:eastAsia="ru-RU" w:bidi="ru-RU"/>
        </w:rPr>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w:t>
      </w:r>
      <w:r w:rsidRPr="0058401F">
        <w:rPr>
          <w:b/>
          <w:bCs/>
          <w:color w:val="000000"/>
          <w:sz w:val="28"/>
          <w:szCs w:val="32"/>
          <w:lang w:eastAsia="ru-RU" w:bidi="ru-RU"/>
        </w:rPr>
        <w:t xml:space="preserve">цель воспитания </w:t>
      </w:r>
      <w:r w:rsidRPr="0058401F">
        <w:rPr>
          <w:color w:val="000000"/>
          <w:sz w:val="28"/>
          <w:szCs w:val="32"/>
          <w:lang w:eastAsia="ru-RU" w:bidi="ru-RU"/>
        </w:rPr>
        <w:t>обучающихся в гимназии:</w:t>
      </w:r>
    </w:p>
    <w:p w:rsidR="00F74FE5" w:rsidRPr="0058401F" w:rsidRDefault="00F74FE5" w:rsidP="00F74FE5">
      <w:pPr>
        <w:pStyle w:val="12"/>
        <w:ind w:firstLine="142"/>
        <w:jc w:val="both"/>
        <w:rPr>
          <w:sz w:val="28"/>
          <w:szCs w:val="32"/>
        </w:rPr>
      </w:pPr>
      <w:r w:rsidRPr="0058401F">
        <w:rPr>
          <w:color w:val="000000"/>
          <w:sz w:val="28"/>
          <w:szCs w:val="32"/>
          <w:lang w:eastAsia="ru-RU" w:bidi="ru-RU"/>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F74FE5" w:rsidRPr="0058401F" w:rsidRDefault="00F74FE5" w:rsidP="00F74FE5">
      <w:pPr>
        <w:pStyle w:val="12"/>
        <w:ind w:firstLine="142"/>
        <w:jc w:val="both"/>
        <w:rPr>
          <w:sz w:val="28"/>
          <w:szCs w:val="32"/>
        </w:rPr>
      </w:pPr>
      <w:r w:rsidRPr="0058401F">
        <w:rPr>
          <w:color w:val="000000"/>
          <w:sz w:val="28"/>
          <w:szCs w:val="32"/>
          <w:lang w:eastAsia="ru-RU" w:bidi="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74FE5" w:rsidRPr="0058401F" w:rsidRDefault="00F74FE5" w:rsidP="00F74FE5">
      <w:pPr>
        <w:pStyle w:val="12"/>
        <w:ind w:firstLine="142"/>
        <w:jc w:val="both"/>
        <w:rPr>
          <w:sz w:val="28"/>
          <w:szCs w:val="32"/>
        </w:rPr>
      </w:pPr>
      <w:r w:rsidRPr="0058401F">
        <w:rPr>
          <w:b/>
          <w:bCs/>
          <w:color w:val="000000"/>
          <w:sz w:val="28"/>
          <w:szCs w:val="32"/>
          <w:lang w:eastAsia="ru-RU" w:bidi="ru-RU"/>
        </w:rPr>
        <w:t xml:space="preserve">Задачами воспитания </w:t>
      </w:r>
      <w:r w:rsidRPr="0058401F">
        <w:rPr>
          <w:color w:val="000000"/>
          <w:sz w:val="28"/>
          <w:szCs w:val="32"/>
          <w:lang w:eastAsia="ru-RU" w:bidi="ru-RU"/>
        </w:rPr>
        <w:t>обучающихся в гимназии являются:</w:t>
      </w:r>
    </w:p>
    <w:p w:rsidR="00F74FE5" w:rsidRPr="0058401F" w:rsidRDefault="00F74FE5" w:rsidP="007F1B1F">
      <w:pPr>
        <w:pStyle w:val="12"/>
        <w:numPr>
          <w:ilvl w:val="0"/>
          <w:numId w:val="106"/>
        </w:numPr>
        <w:tabs>
          <w:tab w:val="left" w:pos="945"/>
        </w:tabs>
        <w:spacing w:line="240" w:lineRule="auto"/>
        <w:ind w:firstLine="142"/>
        <w:jc w:val="both"/>
        <w:rPr>
          <w:sz w:val="28"/>
          <w:szCs w:val="32"/>
        </w:rPr>
      </w:pPr>
      <w:r w:rsidRPr="0058401F">
        <w:rPr>
          <w:color w:val="000000"/>
          <w:sz w:val="28"/>
          <w:szCs w:val="32"/>
          <w:lang w:eastAsia="ru-RU" w:bidi="ru-RU"/>
        </w:rPr>
        <w:t>усвоение ими знаний, норм, духовно-нравственных ценностей, традиций, которые выработало российское общество (социально значимых знаний);</w:t>
      </w:r>
    </w:p>
    <w:p w:rsidR="00F74FE5" w:rsidRPr="0058401F" w:rsidRDefault="00F74FE5" w:rsidP="007F1B1F">
      <w:pPr>
        <w:pStyle w:val="12"/>
        <w:numPr>
          <w:ilvl w:val="0"/>
          <w:numId w:val="106"/>
        </w:numPr>
        <w:tabs>
          <w:tab w:val="left" w:pos="941"/>
        </w:tabs>
        <w:spacing w:line="240" w:lineRule="auto"/>
        <w:ind w:firstLine="142"/>
        <w:jc w:val="both"/>
        <w:rPr>
          <w:sz w:val="28"/>
          <w:szCs w:val="32"/>
        </w:rPr>
      </w:pPr>
      <w:r w:rsidRPr="0058401F">
        <w:rPr>
          <w:color w:val="000000"/>
          <w:sz w:val="28"/>
          <w:szCs w:val="32"/>
          <w:lang w:eastAsia="ru-RU" w:bidi="ru-RU"/>
        </w:rPr>
        <w:t>формирование и развитие позитивных личностных отношений к этим нормам, ценностям, традициям (их освоение, принятие);</w:t>
      </w:r>
    </w:p>
    <w:p w:rsidR="00F74FE5" w:rsidRPr="0058401F" w:rsidRDefault="00F74FE5" w:rsidP="007F1B1F">
      <w:pPr>
        <w:pStyle w:val="12"/>
        <w:numPr>
          <w:ilvl w:val="0"/>
          <w:numId w:val="106"/>
        </w:numPr>
        <w:tabs>
          <w:tab w:val="left" w:pos="941"/>
        </w:tabs>
        <w:spacing w:line="240" w:lineRule="auto"/>
        <w:ind w:firstLine="142"/>
        <w:jc w:val="both"/>
        <w:rPr>
          <w:sz w:val="28"/>
          <w:szCs w:val="32"/>
        </w:rPr>
      </w:pPr>
      <w:r w:rsidRPr="0058401F">
        <w:rPr>
          <w:color w:val="000000"/>
          <w:sz w:val="28"/>
          <w:szCs w:val="32"/>
          <w:lang w:eastAsia="ru-RU" w:bidi="ru-RU"/>
        </w:rPr>
        <w:t>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F74FE5" w:rsidRPr="0058401F" w:rsidRDefault="00F74FE5" w:rsidP="007F1B1F">
      <w:pPr>
        <w:pStyle w:val="12"/>
        <w:numPr>
          <w:ilvl w:val="0"/>
          <w:numId w:val="106"/>
        </w:numPr>
        <w:tabs>
          <w:tab w:val="left" w:pos="1321"/>
        </w:tabs>
        <w:spacing w:line="240" w:lineRule="auto"/>
        <w:ind w:firstLine="142"/>
        <w:jc w:val="both"/>
        <w:rPr>
          <w:sz w:val="28"/>
          <w:szCs w:val="32"/>
        </w:rPr>
      </w:pPr>
      <w:r w:rsidRPr="0058401F">
        <w:rPr>
          <w:color w:val="000000"/>
          <w:sz w:val="28"/>
          <w:szCs w:val="32"/>
          <w:lang w:eastAsia="ru-RU" w:bidi="ru-RU"/>
        </w:rPr>
        <w:t>достижение личностных результатов освоения общеобразовательных программ в соответствии с ФГОС НОО ООО СОО.</w:t>
      </w:r>
    </w:p>
    <w:p w:rsidR="00F74FE5" w:rsidRPr="00F74FE5" w:rsidRDefault="00F74FE5" w:rsidP="00F74FE5">
      <w:pPr>
        <w:spacing w:after="0" w:line="240" w:lineRule="auto"/>
        <w:rPr>
          <w:rFonts w:ascii="Times New Roman" w:hAnsi="Times New Roman"/>
          <w:b/>
          <w:sz w:val="28"/>
        </w:rPr>
      </w:pPr>
      <w:bookmarkStart w:id="131" w:name="_Toc146647514"/>
      <w:bookmarkStart w:id="132" w:name="_Toc146648459"/>
      <w:r w:rsidRPr="00F74FE5">
        <w:rPr>
          <w:rFonts w:ascii="Times New Roman" w:hAnsi="Times New Roman"/>
          <w:b/>
          <w:sz w:val="28"/>
          <w:lang w:eastAsia="ru-RU" w:bidi="ru-RU"/>
        </w:rPr>
        <w:t>Личностные результаты освоения обучающимися образовательных программ включают:</w:t>
      </w:r>
      <w:bookmarkEnd w:id="131"/>
      <w:bookmarkEnd w:id="132"/>
    </w:p>
    <w:p w:rsidR="00F74FE5" w:rsidRPr="0058401F" w:rsidRDefault="00F74FE5" w:rsidP="007F1B1F">
      <w:pPr>
        <w:pStyle w:val="12"/>
        <w:numPr>
          <w:ilvl w:val="0"/>
          <w:numId w:val="106"/>
        </w:numPr>
        <w:tabs>
          <w:tab w:val="left" w:pos="1321"/>
        </w:tabs>
        <w:spacing w:line="240" w:lineRule="auto"/>
        <w:ind w:firstLine="142"/>
        <w:jc w:val="both"/>
        <w:rPr>
          <w:sz w:val="28"/>
          <w:szCs w:val="32"/>
        </w:rPr>
      </w:pPr>
      <w:r w:rsidRPr="0058401F">
        <w:rPr>
          <w:color w:val="000000"/>
          <w:sz w:val="28"/>
          <w:szCs w:val="32"/>
          <w:lang w:eastAsia="ru-RU" w:bidi="ru-RU"/>
        </w:rPr>
        <w:t>осознание российской гражданской идентичности;</w:t>
      </w:r>
    </w:p>
    <w:p w:rsidR="00F74FE5" w:rsidRPr="0058401F" w:rsidRDefault="00F74FE5" w:rsidP="007F1B1F">
      <w:pPr>
        <w:pStyle w:val="12"/>
        <w:numPr>
          <w:ilvl w:val="0"/>
          <w:numId w:val="106"/>
        </w:numPr>
        <w:tabs>
          <w:tab w:val="left" w:pos="1321"/>
        </w:tabs>
        <w:spacing w:line="240" w:lineRule="auto"/>
        <w:ind w:firstLine="142"/>
        <w:jc w:val="both"/>
        <w:rPr>
          <w:sz w:val="28"/>
          <w:szCs w:val="32"/>
        </w:rPr>
      </w:pPr>
      <w:r w:rsidRPr="0058401F">
        <w:rPr>
          <w:color w:val="000000"/>
          <w:sz w:val="28"/>
          <w:szCs w:val="32"/>
          <w:lang w:eastAsia="ru-RU" w:bidi="ru-RU"/>
        </w:rPr>
        <w:t>сформированность ценностей самостоятельности и инициативы;</w:t>
      </w:r>
    </w:p>
    <w:p w:rsidR="00F74FE5" w:rsidRPr="0058401F" w:rsidRDefault="00F74FE5" w:rsidP="007F1B1F">
      <w:pPr>
        <w:pStyle w:val="12"/>
        <w:numPr>
          <w:ilvl w:val="0"/>
          <w:numId w:val="106"/>
        </w:numPr>
        <w:tabs>
          <w:tab w:val="left" w:pos="1321"/>
        </w:tabs>
        <w:spacing w:line="240" w:lineRule="auto"/>
        <w:ind w:firstLine="142"/>
        <w:jc w:val="both"/>
        <w:rPr>
          <w:sz w:val="28"/>
          <w:szCs w:val="32"/>
        </w:rPr>
      </w:pPr>
      <w:r w:rsidRPr="0058401F">
        <w:rPr>
          <w:color w:val="000000"/>
          <w:sz w:val="28"/>
          <w:szCs w:val="32"/>
          <w:lang w:eastAsia="ru-RU" w:bidi="ru-RU"/>
        </w:rPr>
        <w:t>готовность обучающихся к саморазвитию, самостоятельности и личностному самоопределению;</w:t>
      </w:r>
    </w:p>
    <w:p w:rsidR="00F74FE5" w:rsidRPr="0058401F" w:rsidRDefault="00F74FE5" w:rsidP="007F1B1F">
      <w:pPr>
        <w:pStyle w:val="12"/>
        <w:numPr>
          <w:ilvl w:val="0"/>
          <w:numId w:val="106"/>
        </w:numPr>
        <w:tabs>
          <w:tab w:val="left" w:pos="1321"/>
        </w:tabs>
        <w:spacing w:line="240" w:lineRule="auto"/>
        <w:ind w:firstLine="142"/>
        <w:jc w:val="both"/>
        <w:rPr>
          <w:sz w:val="28"/>
          <w:szCs w:val="32"/>
        </w:rPr>
      </w:pPr>
      <w:r w:rsidRPr="0058401F">
        <w:rPr>
          <w:color w:val="000000"/>
          <w:sz w:val="28"/>
          <w:szCs w:val="32"/>
          <w:lang w:eastAsia="ru-RU" w:bidi="ru-RU"/>
        </w:rPr>
        <w:t>наличие мотивации к целенаправленной социально значимой деятельности;</w:t>
      </w:r>
    </w:p>
    <w:p w:rsidR="00F74FE5" w:rsidRPr="0058401F" w:rsidRDefault="00F74FE5" w:rsidP="007F1B1F">
      <w:pPr>
        <w:pStyle w:val="12"/>
        <w:numPr>
          <w:ilvl w:val="0"/>
          <w:numId w:val="106"/>
        </w:numPr>
        <w:tabs>
          <w:tab w:val="left" w:pos="1321"/>
        </w:tabs>
        <w:spacing w:line="240" w:lineRule="auto"/>
        <w:ind w:firstLine="142"/>
        <w:jc w:val="both"/>
        <w:rPr>
          <w:sz w:val="28"/>
          <w:szCs w:val="32"/>
        </w:rPr>
      </w:pPr>
      <w:r w:rsidRPr="0058401F">
        <w:rPr>
          <w:color w:val="000000"/>
          <w:sz w:val="28"/>
          <w:szCs w:val="32"/>
          <w:lang w:eastAsia="ru-RU" w:bidi="ru-RU"/>
        </w:rPr>
        <w:t>сформированность внутренней позиции личности как особого ценностного отношения к себе, окружающим людям и жизни в целом.</w:t>
      </w:r>
    </w:p>
    <w:p w:rsidR="00F74FE5" w:rsidRPr="0058401F" w:rsidRDefault="00F74FE5" w:rsidP="00F74FE5">
      <w:pPr>
        <w:pStyle w:val="12"/>
        <w:tabs>
          <w:tab w:val="left" w:pos="2799"/>
          <w:tab w:val="left" w:pos="6663"/>
        </w:tabs>
        <w:ind w:firstLine="142"/>
        <w:jc w:val="both"/>
        <w:rPr>
          <w:sz w:val="28"/>
          <w:szCs w:val="32"/>
        </w:rPr>
      </w:pPr>
      <w:r w:rsidRPr="0058401F">
        <w:rPr>
          <w:color w:val="000000"/>
          <w:sz w:val="28"/>
          <w:szCs w:val="32"/>
          <w:lang w:eastAsia="ru-RU" w:bidi="ru-RU"/>
        </w:rPr>
        <w:t>Воспитательная деятельность в образовательной организации планируется и осуществляется на основе аксиологического, антропологического, культурно</w:t>
      </w:r>
      <w:r w:rsidRPr="0058401F">
        <w:rPr>
          <w:color w:val="000000"/>
          <w:sz w:val="28"/>
          <w:szCs w:val="32"/>
          <w:lang w:eastAsia="ru-RU" w:bidi="ru-RU"/>
        </w:rPr>
        <w:softHyphen/>
        <w:t>исторического,</w:t>
      </w:r>
      <w:r w:rsidRPr="0058401F">
        <w:rPr>
          <w:color w:val="000000"/>
          <w:sz w:val="28"/>
          <w:szCs w:val="32"/>
          <w:lang w:eastAsia="ru-RU" w:bidi="ru-RU"/>
        </w:rPr>
        <w:tab/>
        <w:t>системно-деятельностного,</w:t>
      </w:r>
      <w:r w:rsidRPr="0058401F">
        <w:rPr>
          <w:color w:val="000000"/>
          <w:sz w:val="28"/>
          <w:szCs w:val="32"/>
          <w:lang w:eastAsia="ru-RU" w:bidi="ru-RU"/>
        </w:rPr>
        <w:tab/>
        <w:t>личностно-ориентированного</w:t>
      </w:r>
    </w:p>
    <w:p w:rsidR="00F74FE5" w:rsidRDefault="00F74FE5" w:rsidP="00F74FE5">
      <w:pPr>
        <w:pStyle w:val="12"/>
        <w:ind w:firstLine="142"/>
        <w:jc w:val="both"/>
        <w:rPr>
          <w:color w:val="000000"/>
          <w:sz w:val="28"/>
          <w:szCs w:val="32"/>
          <w:lang w:eastAsia="ru-RU" w:bidi="ru-RU"/>
        </w:rPr>
      </w:pPr>
      <w:r w:rsidRPr="0058401F">
        <w:rPr>
          <w:color w:val="000000"/>
          <w:sz w:val="28"/>
          <w:szCs w:val="32"/>
          <w:lang w:eastAsia="ru-RU" w:bidi="ru-RU"/>
        </w:rPr>
        <w:t>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F74FE5" w:rsidRPr="008C1F9C" w:rsidRDefault="00F74FE5" w:rsidP="00F74FE5">
      <w:pPr>
        <w:pStyle w:val="12"/>
        <w:ind w:firstLine="142"/>
        <w:jc w:val="both"/>
        <w:rPr>
          <w:b/>
          <w:sz w:val="28"/>
          <w:szCs w:val="32"/>
        </w:rPr>
      </w:pPr>
      <w:r w:rsidRPr="008C1F9C">
        <w:rPr>
          <w:b/>
          <w:color w:val="000000"/>
          <w:sz w:val="28"/>
          <w:szCs w:val="32"/>
          <w:lang w:eastAsia="ru-RU" w:bidi="ru-RU"/>
        </w:rPr>
        <w:t>Направления воспитания</w:t>
      </w:r>
    </w:p>
    <w:p w:rsidR="00F74FE5" w:rsidRPr="0058401F" w:rsidRDefault="00F74FE5" w:rsidP="00F74FE5">
      <w:pPr>
        <w:pStyle w:val="12"/>
        <w:tabs>
          <w:tab w:val="left" w:pos="3329"/>
        </w:tabs>
        <w:ind w:firstLine="142"/>
        <w:jc w:val="both"/>
        <w:rPr>
          <w:sz w:val="28"/>
          <w:szCs w:val="32"/>
        </w:rPr>
      </w:pPr>
      <w:r w:rsidRPr="0058401F">
        <w:rPr>
          <w:color w:val="000000"/>
          <w:sz w:val="28"/>
          <w:szCs w:val="32"/>
          <w:lang w:eastAsia="ru-RU" w:bidi="ru-RU"/>
        </w:rPr>
        <w:t>Программа</w:t>
      </w:r>
      <w:r>
        <w:rPr>
          <w:color w:val="000000"/>
          <w:sz w:val="28"/>
          <w:szCs w:val="32"/>
          <w:lang w:eastAsia="ru-RU" w:bidi="ru-RU"/>
        </w:rPr>
        <w:t xml:space="preserve"> </w:t>
      </w:r>
      <w:r w:rsidRPr="0058401F">
        <w:rPr>
          <w:color w:val="000000"/>
          <w:sz w:val="28"/>
          <w:szCs w:val="32"/>
          <w:lang w:eastAsia="ru-RU" w:bidi="ru-RU"/>
        </w:rPr>
        <w:t>воспитания реализуется в единстве учебной</w:t>
      </w:r>
    </w:p>
    <w:p w:rsidR="00F74FE5" w:rsidRPr="0058401F" w:rsidRDefault="00F74FE5" w:rsidP="00F74FE5">
      <w:pPr>
        <w:pStyle w:val="12"/>
        <w:ind w:firstLine="142"/>
        <w:jc w:val="both"/>
        <w:rPr>
          <w:sz w:val="28"/>
          <w:szCs w:val="32"/>
        </w:rPr>
      </w:pPr>
      <w:r w:rsidRPr="0058401F">
        <w:rPr>
          <w:color w:val="000000"/>
          <w:sz w:val="28"/>
          <w:szCs w:val="32"/>
          <w:lang w:eastAsia="ru-RU" w:bidi="ru-RU"/>
        </w:rPr>
        <w:t>и воспитательной деятельности образовательной организации по основным направлениям воспитания в соответствии с ФГОС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F74FE5" w:rsidRPr="0058401F" w:rsidRDefault="00F74FE5" w:rsidP="007F1B1F">
      <w:pPr>
        <w:pStyle w:val="12"/>
        <w:numPr>
          <w:ilvl w:val="0"/>
          <w:numId w:val="107"/>
        </w:numPr>
        <w:tabs>
          <w:tab w:val="left" w:pos="1124"/>
        </w:tabs>
        <w:spacing w:line="240" w:lineRule="auto"/>
        <w:ind w:firstLine="142"/>
        <w:jc w:val="both"/>
        <w:rPr>
          <w:sz w:val="28"/>
          <w:szCs w:val="32"/>
        </w:rPr>
      </w:pPr>
      <w:r w:rsidRPr="0058401F">
        <w:rPr>
          <w:b/>
          <w:bCs/>
          <w:color w:val="000000"/>
          <w:sz w:val="28"/>
          <w:szCs w:val="32"/>
          <w:lang w:eastAsia="ru-RU" w:bidi="ru-RU"/>
        </w:rPr>
        <w:t>гражданского воспитания</w:t>
      </w:r>
      <w:r w:rsidRPr="0058401F">
        <w:rPr>
          <w:color w:val="000000"/>
          <w:sz w:val="28"/>
          <w:szCs w:val="32"/>
          <w:lang w:eastAsia="ru-RU" w:bidi="ru-RU"/>
        </w:rPr>
        <w:t>,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F74FE5" w:rsidRPr="0058401F" w:rsidRDefault="00F74FE5" w:rsidP="007F1B1F">
      <w:pPr>
        <w:pStyle w:val="12"/>
        <w:numPr>
          <w:ilvl w:val="0"/>
          <w:numId w:val="107"/>
        </w:numPr>
        <w:tabs>
          <w:tab w:val="left" w:pos="1687"/>
          <w:tab w:val="left" w:pos="1850"/>
        </w:tabs>
        <w:spacing w:line="240" w:lineRule="auto"/>
        <w:ind w:firstLine="142"/>
        <w:jc w:val="both"/>
        <w:rPr>
          <w:sz w:val="28"/>
          <w:szCs w:val="32"/>
        </w:rPr>
      </w:pPr>
      <w:r w:rsidRPr="0058401F">
        <w:rPr>
          <w:b/>
          <w:bCs/>
          <w:color w:val="000000"/>
          <w:sz w:val="28"/>
          <w:szCs w:val="32"/>
          <w:lang w:eastAsia="ru-RU" w:bidi="ru-RU"/>
        </w:rPr>
        <w:t>патриотического воспитания</w:t>
      </w:r>
      <w:r w:rsidRPr="0058401F">
        <w:rPr>
          <w:color w:val="000000"/>
          <w:sz w:val="28"/>
          <w:szCs w:val="32"/>
          <w:lang w:eastAsia="ru-RU" w:bidi="ru-RU"/>
        </w:rPr>
        <w:t>, основанного на воспитании любви к</w:t>
      </w:r>
    </w:p>
    <w:p w:rsidR="00F74FE5" w:rsidRPr="0058401F" w:rsidRDefault="00F74FE5" w:rsidP="00F74FE5">
      <w:pPr>
        <w:pStyle w:val="12"/>
        <w:ind w:firstLine="142"/>
        <w:jc w:val="both"/>
        <w:rPr>
          <w:sz w:val="28"/>
          <w:szCs w:val="32"/>
        </w:rPr>
      </w:pPr>
      <w:r w:rsidRPr="0058401F">
        <w:rPr>
          <w:color w:val="000000"/>
          <w:sz w:val="28"/>
          <w:szCs w:val="32"/>
          <w:lang w:eastAsia="ru-RU" w:bidi="ru-RU"/>
        </w:rPr>
        <w:t>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F74FE5" w:rsidRPr="0058401F" w:rsidRDefault="00F74FE5" w:rsidP="007F1B1F">
      <w:pPr>
        <w:pStyle w:val="12"/>
        <w:numPr>
          <w:ilvl w:val="0"/>
          <w:numId w:val="107"/>
        </w:numPr>
        <w:tabs>
          <w:tab w:val="left" w:pos="1129"/>
        </w:tabs>
        <w:spacing w:line="240" w:lineRule="auto"/>
        <w:ind w:firstLine="142"/>
        <w:jc w:val="both"/>
        <w:rPr>
          <w:sz w:val="28"/>
          <w:szCs w:val="32"/>
        </w:rPr>
      </w:pPr>
      <w:r w:rsidRPr="0058401F">
        <w:rPr>
          <w:b/>
          <w:bCs/>
          <w:color w:val="000000"/>
          <w:sz w:val="28"/>
          <w:szCs w:val="32"/>
          <w:lang w:eastAsia="ru-RU" w:bidi="ru-RU"/>
        </w:rPr>
        <w:t xml:space="preserve">духовно-нравственного воспитания </w:t>
      </w:r>
      <w:r w:rsidRPr="0058401F">
        <w:rPr>
          <w:color w:val="000000"/>
          <w:sz w:val="28"/>
          <w:szCs w:val="32"/>
          <w:lang w:eastAsia="ru-RU" w:bidi="ru-RU"/>
        </w:rPr>
        <w:t>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F74FE5" w:rsidRPr="008C1F9C" w:rsidRDefault="00F74FE5" w:rsidP="007F1B1F">
      <w:pPr>
        <w:pStyle w:val="12"/>
        <w:numPr>
          <w:ilvl w:val="0"/>
          <w:numId w:val="107"/>
        </w:numPr>
        <w:tabs>
          <w:tab w:val="left" w:pos="567"/>
          <w:tab w:val="left" w:pos="5638"/>
          <w:tab w:val="left" w:pos="8393"/>
        </w:tabs>
        <w:spacing w:line="240" w:lineRule="auto"/>
        <w:ind w:firstLine="142"/>
        <w:jc w:val="both"/>
        <w:rPr>
          <w:sz w:val="28"/>
          <w:szCs w:val="32"/>
        </w:rPr>
      </w:pPr>
      <w:r w:rsidRPr="0058401F">
        <w:rPr>
          <w:b/>
          <w:bCs/>
          <w:color w:val="000000"/>
          <w:sz w:val="28"/>
          <w:szCs w:val="32"/>
          <w:lang w:eastAsia="ru-RU" w:bidi="ru-RU"/>
        </w:rPr>
        <w:t>эстетического</w:t>
      </w:r>
      <w:r>
        <w:rPr>
          <w:b/>
          <w:bCs/>
          <w:color w:val="000000"/>
          <w:sz w:val="28"/>
          <w:szCs w:val="32"/>
          <w:lang w:eastAsia="ru-RU" w:bidi="ru-RU"/>
        </w:rPr>
        <w:t xml:space="preserve"> </w:t>
      </w:r>
      <w:r w:rsidRPr="0058401F">
        <w:rPr>
          <w:b/>
          <w:bCs/>
          <w:color w:val="000000"/>
          <w:sz w:val="28"/>
          <w:szCs w:val="32"/>
          <w:lang w:eastAsia="ru-RU" w:bidi="ru-RU"/>
        </w:rPr>
        <w:t>воспитания</w:t>
      </w:r>
      <w:r w:rsidRPr="0058401F">
        <w:rPr>
          <w:color w:val="000000"/>
          <w:sz w:val="28"/>
          <w:szCs w:val="32"/>
          <w:lang w:eastAsia="ru-RU" w:bidi="ru-RU"/>
        </w:rPr>
        <w:t>,</w:t>
      </w:r>
      <w:r>
        <w:rPr>
          <w:color w:val="000000"/>
          <w:sz w:val="28"/>
          <w:szCs w:val="32"/>
          <w:lang w:eastAsia="ru-RU" w:bidi="ru-RU"/>
        </w:rPr>
        <w:t xml:space="preserve"> </w:t>
      </w:r>
      <w:r w:rsidRPr="0058401F">
        <w:rPr>
          <w:color w:val="000000"/>
          <w:sz w:val="28"/>
          <w:szCs w:val="32"/>
          <w:lang w:eastAsia="ru-RU" w:bidi="ru-RU"/>
        </w:rPr>
        <w:t>способствующего</w:t>
      </w:r>
      <w:r>
        <w:rPr>
          <w:color w:val="000000"/>
          <w:sz w:val="28"/>
          <w:szCs w:val="32"/>
          <w:lang w:eastAsia="ru-RU" w:bidi="ru-RU"/>
        </w:rPr>
        <w:t xml:space="preserve"> </w:t>
      </w:r>
      <w:r w:rsidRPr="0058401F">
        <w:rPr>
          <w:color w:val="000000"/>
          <w:sz w:val="28"/>
          <w:szCs w:val="32"/>
          <w:lang w:eastAsia="ru-RU" w:bidi="ru-RU"/>
        </w:rPr>
        <w:t>формированию</w:t>
      </w:r>
      <w:r>
        <w:rPr>
          <w:sz w:val="28"/>
          <w:szCs w:val="32"/>
        </w:rPr>
        <w:t xml:space="preserve"> </w:t>
      </w:r>
      <w:r w:rsidRPr="008C1F9C">
        <w:rPr>
          <w:color w:val="000000"/>
          <w:sz w:val="28"/>
          <w:szCs w:val="32"/>
          <w:lang w:eastAsia="ru-RU" w:bidi="ru-RU"/>
        </w:rPr>
        <w:t>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F74FE5" w:rsidRPr="0058401F" w:rsidRDefault="00F74FE5" w:rsidP="007F1B1F">
      <w:pPr>
        <w:pStyle w:val="12"/>
        <w:numPr>
          <w:ilvl w:val="0"/>
          <w:numId w:val="107"/>
        </w:numPr>
        <w:tabs>
          <w:tab w:val="left" w:pos="1129"/>
        </w:tabs>
        <w:spacing w:line="240" w:lineRule="auto"/>
        <w:ind w:firstLine="142"/>
        <w:jc w:val="both"/>
        <w:rPr>
          <w:sz w:val="28"/>
          <w:szCs w:val="32"/>
        </w:rPr>
      </w:pPr>
      <w:r w:rsidRPr="0058401F">
        <w:rPr>
          <w:b/>
          <w:bCs/>
          <w:color w:val="000000"/>
          <w:sz w:val="28"/>
          <w:szCs w:val="32"/>
          <w:lang w:eastAsia="ru-RU" w:bidi="ru-RU"/>
        </w:rPr>
        <w:t>физического воспитания</w:t>
      </w:r>
      <w:r w:rsidRPr="0058401F">
        <w:rPr>
          <w:color w:val="000000"/>
          <w:sz w:val="28"/>
          <w:szCs w:val="32"/>
          <w:lang w:eastAsia="ru-RU" w:bidi="ru-RU"/>
        </w:rPr>
        <w:t>,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F74FE5" w:rsidRPr="0058401F" w:rsidRDefault="00F74FE5" w:rsidP="007F1B1F">
      <w:pPr>
        <w:pStyle w:val="12"/>
        <w:numPr>
          <w:ilvl w:val="0"/>
          <w:numId w:val="107"/>
        </w:numPr>
        <w:tabs>
          <w:tab w:val="left" w:pos="1129"/>
        </w:tabs>
        <w:spacing w:line="240" w:lineRule="auto"/>
        <w:ind w:firstLine="142"/>
        <w:jc w:val="both"/>
        <w:rPr>
          <w:sz w:val="28"/>
          <w:szCs w:val="32"/>
        </w:rPr>
      </w:pPr>
      <w:r w:rsidRPr="0058401F">
        <w:rPr>
          <w:b/>
          <w:bCs/>
          <w:color w:val="000000"/>
          <w:sz w:val="28"/>
          <w:szCs w:val="32"/>
          <w:lang w:eastAsia="ru-RU" w:bidi="ru-RU"/>
        </w:rPr>
        <w:t>трудового воспитания</w:t>
      </w:r>
      <w:r w:rsidRPr="0058401F">
        <w:rPr>
          <w:color w:val="000000"/>
          <w:sz w:val="28"/>
          <w:szCs w:val="32"/>
          <w:lang w:eastAsia="ru-RU" w:bidi="ru-RU"/>
        </w:rPr>
        <w:t>,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F74FE5" w:rsidRPr="0058401F" w:rsidRDefault="00F74FE5" w:rsidP="007F1B1F">
      <w:pPr>
        <w:pStyle w:val="12"/>
        <w:numPr>
          <w:ilvl w:val="0"/>
          <w:numId w:val="107"/>
        </w:numPr>
        <w:tabs>
          <w:tab w:val="left" w:pos="1129"/>
        </w:tabs>
        <w:spacing w:line="240" w:lineRule="auto"/>
        <w:ind w:firstLine="142"/>
        <w:jc w:val="both"/>
        <w:rPr>
          <w:sz w:val="28"/>
          <w:szCs w:val="32"/>
        </w:rPr>
      </w:pPr>
      <w:r w:rsidRPr="0058401F">
        <w:rPr>
          <w:b/>
          <w:bCs/>
          <w:color w:val="000000"/>
          <w:sz w:val="28"/>
          <w:szCs w:val="32"/>
          <w:lang w:eastAsia="ru-RU" w:bidi="ru-RU"/>
        </w:rPr>
        <w:t>экологического воспитания</w:t>
      </w:r>
      <w:r w:rsidRPr="0058401F">
        <w:rPr>
          <w:color w:val="000000"/>
          <w:sz w:val="28"/>
          <w:szCs w:val="32"/>
          <w:lang w:eastAsia="ru-RU" w:bidi="ru-RU"/>
        </w:rPr>
        <w:t>,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F74FE5" w:rsidRPr="0058401F" w:rsidRDefault="00F74FE5" w:rsidP="007F1B1F">
      <w:pPr>
        <w:pStyle w:val="12"/>
        <w:numPr>
          <w:ilvl w:val="0"/>
          <w:numId w:val="107"/>
        </w:numPr>
        <w:tabs>
          <w:tab w:val="left" w:pos="1129"/>
        </w:tabs>
        <w:spacing w:line="240" w:lineRule="auto"/>
        <w:ind w:firstLine="142"/>
        <w:jc w:val="both"/>
        <w:rPr>
          <w:sz w:val="28"/>
          <w:szCs w:val="32"/>
        </w:rPr>
      </w:pPr>
      <w:r w:rsidRPr="0058401F">
        <w:rPr>
          <w:b/>
          <w:bCs/>
          <w:color w:val="000000"/>
          <w:sz w:val="28"/>
          <w:szCs w:val="32"/>
          <w:lang w:eastAsia="ru-RU" w:bidi="ru-RU"/>
        </w:rPr>
        <w:t>ценности научного познания</w:t>
      </w:r>
      <w:r w:rsidRPr="0058401F">
        <w:rPr>
          <w:color w:val="000000"/>
          <w:sz w:val="28"/>
          <w:szCs w:val="32"/>
          <w:lang w:eastAsia="ru-RU" w:bidi="ru-RU"/>
        </w:rPr>
        <w:t>,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F74FE5" w:rsidRPr="00F74FE5" w:rsidRDefault="00F74FE5" w:rsidP="00F74FE5">
      <w:pPr>
        <w:spacing w:after="0" w:line="240" w:lineRule="auto"/>
        <w:rPr>
          <w:rFonts w:ascii="Times New Roman" w:hAnsi="Times New Roman"/>
          <w:sz w:val="28"/>
        </w:rPr>
      </w:pPr>
      <w:bookmarkStart w:id="133" w:name="_Toc146647515"/>
      <w:bookmarkStart w:id="134" w:name="_Toc146648460"/>
      <w:r w:rsidRPr="00F74FE5">
        <w:rPr>
          <w:rFonts w:ascii="Times New Roman" w:hAnsi="Times New Roman"/>
          <w:sz w:val="28"/>
        </w:rPr>
        <w:t>На каждом уровне воспитания выделяются свои целевые приоритеты</w:t>
      </w:r>
      <w:bookmarkEnd w:id="133"/>
      <w:bookmarkEnd w:id="134"/>
    </w:p>
    <w:p w:rsidR="00F74FE5" w:rsidRPr="00F74FE5" w:rsidRDefault="00F74FE5" w:rsidP="00F74FE5">
      <w:pPr>
        <w:spacing w:after="0" w:line="240" w:lineRule="auto"/>
        <w:rPr>
          <w:rFonts w:ascii="Times New Roman" w:hAnsi="Times New Roman"/>
          <w:sz w:val="28"/>
        </w:rPr>
      </w:pPr>
      <w:bookmarkStart w:id="135" w:name="_Toc146647516"/>
      <w:bookmarkStart w:id="136" w:name="_Toc146648461"/>
      <w:r w:rsidRPr="00F74FE5">
        <w:rPr>
          <w:rFonts w:ascii="Times New Roman" w:hAnsi="Times New Roman"/>
          <w:sz w:val="28"/>
        </w:rPr>
        <w:t xml:space="preserve">Целевые ориентиры результатов воспитания на уровне </w:t>
      </w:r>
      <w:r w:rsidRPr="00F74FE5">
        <w:rPr>
          <w:rFonts w:ascii="Times New Roman" w:hAnsi="Times New Roman"/>
          <w:b/>
          <w:i/>
          <w:sz w:val="28"/>
          <w:u w:val="single"/>
        </w:rPr>
        <w:t>основного общего образования</w:t>
      </w:r>
      <w:bookmarkEnd w:id="135"/>
      <w:bookmarkEnd w:id="136"/>
      <w:r w:rsidRPr="00F74FE5">
        <w:rPr>
          <w:rFonts w:ascii="Times New Roman" w:hAnsi="Times New Roman"/>
          <w:sz w:val="28"/>
        </w:rPr>
        <w:t xml:space="preserve"> </w:t>
      </w:r>
    </w:p>
    <w:p w:rsidR="00F74FE5" w:rsidRPr="0058401F" w:rsidRDefault="00F74FE5" w:rsidP="00F74FE5">
      <w:pPr>
        <w:pStyle w:val="12"/>
        <w:ind w:firstLine="142"/>
        <w:jc w:val="both"/>
        <w:rPr>
          <w:sz w:val="28"/>
          <w:szCs w:val="32"/>
        </w:rPr>
      </w:pPr>
      <w:r w:rsidRPr="0058401F">
        <w:rPr>
          <w:color w:val="000000"/>
          <w:sz w:val="28"/>
          <w:szCs w:val="32"/>
          <w:lang w:eastAsia="ru-RU" w:bidi="ru-RU"/>
        </w:rPr>
        <w:t>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ООО.</w:t>
      </w:r>
    </w:p>
    <w:p w:rsidR="00F74FE5" w:rsidRPr="0058401F" w:rsidRDefault="00F74FE5" w:rsidP="00F74FE5">
      <w:pPr>
        <w:pStyle w:val="12"/>
        <w:ind w:firstLine="142"/>
        <w:jc w:val="both"/>
        <w:rPr>
          <w:sz w:val="28"/>
          <w:szCs w:val="32"/>
        </w:rPr>
      </w:pPr>
      <w:r w:rsidRPr="0058401F">
        <w:rPr>
          <w:color w:val="000000"/>
          <w:sz w:val="28"/>
          <w:szCs w:val="32"/>
          <w:lang w:eastAsia="ru-RU" w:bidi="ru-RU"/>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tbl>
      <w:tblPr>
        <w:tblW w:w="9781" w:type="dxa"/>
        <w:tblInd w:w="-5" w:type="dxa"/>
        <w:tblLayout w:type="fixed"/>
        <w:tblLook w:val="04A0" w:firstRow="1" w:lastRow="0" w:firstColumn="1" w:lastColumn="0" w:noHBand="0" w:noVBand="1"/>
      </w:tblPr>
      <w:tblGrid>
        <w:gridCol w:w="9781"/>
      </w:tblGrid>
      <w:tr w:rsidR="00F74FE5" w:rsidRPr="008C1F9C" w:rsidTr="00F74FE5">
        <w:tc>
          <w:tcPr>
            <w:tcW w:w="9781" w:type="dxa"/>
            <w:tcBorders>
              <w:top w:val="single" w:sz="4" w:space="0" w:color="000000"/>
              <w:left w:val="single" w:sz="4" w:space="0" w:color="000000"/>
              <w:bottom w:val="single" w:sz="4" w:space="0" w:color="000000"/>
              <w:right w:val="single" w:sz="4" w:space="0" w:color="000000"/>
            </w:tcBorders>
          </w:tcPr>
          <w:p w:rsidR="00F74FE5" w:rsidRPr="008C1F9C" w:rsidRDefault="00F74FE5" w:rsidP="00F74FE5">
            <w:pPr>
              <w:tabs>
                <w:tab w:val="left" w:pos="851"/>
              </w:tabs>
              <w:spacing w:after="0"/>
              <w:ind w:firstLine="142"/>
              <w:jc w:val="both"/>
              <w:rPr>
                <w:rFonts w:ascii="Times New Roman" w:hAnsi="Times New Roman"/>
                <w:sz w:val="24"/>
                <w:szCs w:val="32"/>
              </w:rPr>
            </w:pPr>
            <w:r w:rsidRPr="008C1F9C">
              <w:rPr>
                <w:rFonts w:ascii="Times New Roman" w:hAnsi="Times New Roman"/>
                <w:b/>
                <w:bCs/>
                <w:sz w:val="24"/>
                <w:szCs w:val="32"/>
              </w:rPr>
              <w:t>Целевые ориентиры</w:t>
            </w:r>
          </w:p>
        </w:tc>
      </w:tr>
      <w:tr w:rsidR="00F74FE5" w:rsidRPr="008C1F9C" w:rsidTr="00F74FE5">
        <w:tc>
          <w:tcPr>
            <w:tcW w:w="9781" w:type="dxa"/>
            <w:tcBorders>
              <w:top w:val="single" w:sz="4" w:space="0" w:color="000000"/>
              <w:left w:val="single" w:sz="4" w:space="0" w:color="000000"/>
              <w:bottom w:val="single" w:sz="4" w:space="0" w:color="000000"/>
              <w:right w:val="single" w:sz="4" w:space="0" w:color="000000"/>
            </w:tcBorders>
          </w:tcPr>
          <w:p w:rsidR="00F74FE5" w:rsidRPr="008C1F9C" w:rsidRDefault="00F74FE5" w:rsidP="00F74FE5">
            <w:pPr>
              <w:tabs>
                <w:tab w:val="left" w:pos="851"/>
              </w:tabs>
              <w:spacing w:after="0"/>
              <w:ind w:firstLine="142"/>
              <w:jc w:val="both"/>
              <w:rPr>
                <w:rFonts w:ascii="Times New Roman" w:hAnsi="Times New Roman"/>
                <w:b/>
                <w:bCs/>
                <w:sz w:val="24"/>
                <w:szCs w:val="32"/>
              </w:rPr>
            </w:pPr>
            <w:r w:rsidRPr="008C1F9C">
              <w:rPr>
                <w:rFonts w:ascii="Times New Roman" w:hAnsi="Times New Roman"/>
                <w:b/>
                <w:bCs/>
                <w:sz w:val="24"/>
                <w:szCs w:val="32"/>
              </w:rPr>
              <w:t>Гражданское воспитание</w:t>
            </w:r>
          </w:p>
        </w:tc>
      </w:tr>
      <w:tr w:rsidR="00F74FE5" w:rsidRPr="008C1F9C" w:rsidTr="00F74FE5">
        <w:tc>
          <w:tcPr>
            <w:tcW w:w="9781" w:type="dxa"/>
            <w:tcBorders>
              <w:top w:val="single" w:sz="4" w:space="0" w:color="000000"/>
              <w:left w:val="single" w:sz="4" w:space="0" w:color="000000"/>
              <w:bottom w:val="single" w:sz="4" w:space="0" w:color="000000"/>
              <w:right w:val="single" w:sz="4" w:space="0" w:color="000000"/>
            </w:tcBorders>
          </w:tcPr>
          <w:p w:rsidR="00F74FE5" w:rsidRPr="008C1F9C" w:rsidRDefault="00F74FE5" w:rsidP="00F74FE5">
            <w:pPr>
              <w:tabs>
                <w:tab w:val="left" w:pos="993"/>
              </w:tabs>
              <w:spacing w:after="0"/>
              <w:ind w:firstLine="142"/>
              <w:jc w:val="both"/>
              <w:rPr>
                <w:rFonts w:ascii="Times New Roman" w:hAnsi="Times New Roman"/>
                <w:sz w:val="24"/>
                <w:szCs w:val="32"/>
              </w:rPr>
            </w:pPr>
            <w:r w:rsidRPr="008C1F9C">
              <w:rPr>
                <w:rFonts w:ascii="Times New Roman" w:hAnsi="Times New Roman"/>
                <w:sz w:val="24"/>
                <w:szCs w:val="32"/>
              </w:rPr>
              <w:t>Знающий и принимающий свою российскую гражданскую идентичность в поликультурном и многоконфессиональном российском обществе, в современном мировом сообществе.</w:t>
            </w:r>
          </w:p>
          <w:p w:rsidR="00F74FE5" w:rsidRPr="008C1F9C" w:rsidRDefault="00F74FE5" w:rsidP="00F74FE5">
            <w:pPr>
              <w:tabs>
                <w:tab w:val="left" w:pos="993"/>
              </w:tabs>
              <w:spacing w:after="0"/>
              <w:ind w:firstLine="142"/>
              <w:jc w:val="both"/>
              <w:rPr>
                <w:rFonts w:ascii="Times New Roman" w:hAnsi="Times New Roman"/>
                <w:sz w:val="24"/>
                <w:szCs w:val="32"/>
              </w:rPr>
            </w:pPr>
            <w:r w:rsidRPr="008C1F9C">
              <w:rPr>
                <w:rFonts w:ascii="Times New Roman" w:hAnsi="Times New Roman"/>
                <w:sz w:val="24"/>
                <w:szCs w:val="32"/>
              </w:rPr>
              <w:t>Проявляющий уважение, ценностное отношение к государственным символам России, праздникам, традициям народа России.</w:t>
            </w:r>
          </w:p>
          <w:p w:rsidR="00F74FE5" w:rsidRPr="008C1F9C" w:rsidRDefault="00F74FE5" w:rsidP="00F74FE5">
            <w:pPr>
              <w:shd w:val="clear" w:color="auto" w:fill="FFFFFF"/>
              <w:spacing w:after="0"/>
              <w:ind w:firstLine="142"/>
              <w:jc w:val="both"/>
              <w:rPr>
                <w:rFonts w:ascii="Times New Roman" w:hAnsi="Times New Roman"/>
                <w:sz w:val="24"/>
                <w:szCs w:val="32"/>
              </w:rPr>
            </w:pPr>
            <w:r w:rsidRPr="008C1F9C">
              <w:rPr>
                <w:rFonts w:ascii="Times New Roman" w:hAnsi="Times New Roman"/>
                <w:sz w:val="24"/>
                <w:szCs w:val="32"/>
              </w:rPr>
              <w:t>Понимающий и принимающий свою сопричастность прошлому, настоящему и будущему народам России, тысячелетней истории российской государственности.</w:t>
            </w:r>
          </w:p>
          <w:p w:rsidR="00F74FE5" w:rsidRPr="008C1F9C" w:rsidRDefault="00F74FE5" w:rsidP="00F74FE5">
            <w:pPr>
              <w:shd w:val="clear" w:color="auto" w:fill="FFFFFF"/>
              <w:spacing w:after="0"/>
              <w:ind w:firstLine="142"/>
              <w:jc w:val="both"/>
              <w:rPr>
                <w:rFonts w:ascii="Times New Roman" w:hAnsi="Times New Roman"/>
                <w:sz w:val="24"/>
                <w:szCs w:val="32"/>
              </w:rPr>
            </w:pPr>
            <w:r w:rsidRPr="008C1F9C">
              <w:rPr>
                <w:rFonts w:ascii="Times New Roman" w:hAnsi="Times New Roman"/>
                <w:sz w:val="24"/>
                <w:szCs w:val="32"/>
              </w:rPr>
              <w:t>Проявляющий готовность к выполнению обязанностей гражданина России, реализации своих гражданских прав и свобод.</w:t>
            </w:r>
          </w:p>
          <w:p w:rsidR="00F74FE5" w:rsidRPr="008C1F9C" w:rsidRDefault="00F74FE5" w:rsidP="00F74FE5">
            <w:pPr>
              <w:shd w:val="clear" w:color="auto" w:fill="FFFFFF"/>
              <w:spacing w:after="0"/>
              <w:ind w:firstLine="142"/>
              <w:jc w:val="both"/>
              <w:rPr>
                <w:rFonts w:ascii="Times New Roman" w:hAnsi="Times New Roman"/>
                <w:sz w:val="24"/>
                <w:szCs w:val="32"/>
              </w:rPr>
            </w:pPr>
            <w:r w:rsidRPr="008C1F9C">
              <w:rPr>
                <w:rFonts w:ascii="Times New Roman" w:hAnsi="Times New Roman"/>
                <w:sz w:val="24"/>
                <w:szCs w:val="32"/>
              </w:rPr>
              <w:t>Ориентированный на участие на основе взаимопонимания и взаимопомощи в разнообразной социально значимой деятельности, в том числе гуманитарной (добровольческие акции, помощь нуждающимся и т.п.).</w:t>
            </w:r>
          </w:p>
          <w:p w:rsidR="00F74FE5" w:rsidRPr="008C1F9C" w:rsidRDefault="00F74FE5" w:rsidP="00F74FE5">
            <w:pPr>
              <w:tabs>
                <w:tab w:val="left" w:pos="993"/>
              </w:tabs>
              <w:spacing w:after="0"/>
              <w:ind w:firstLine="142"/>
              <w:jc w:val="both"/>
              <w:rPr>
                <w:rFonts w:ascii="Times New Roman" w:hAnsi="Times New Roman"/>
                <w:sz w:val="24"/>
                <w:szCs w:val="32"/>
              </w:rPr>
            </w:pPr>
            <w:r w:rsidRPr="008C1F9C">
              <w:rPr>
                <w:rFonts w:ascii="Times New Roman" w:hAnsi="Times New Roman"/>
                <w:sz w:val="24"/>
                <w:szCs w:val="32"/>
              </w:rPr>
              <w:t>Принимающий участие в жизни школы (в том числе самоуправление), местного сообщества, родного края.</w:t>
            </w:r>
          </w:p>
          <w:p w:rsidR="00F74FE5" w:rsidRPr="008C1F9C" w:rsidRDefault="00F74FE5" w:rsidP="00F74FE5">
            <w:pPr>
              <w:tabs>
                <w:tab w:val="left" w:pos="993"/>
              </w:tabs>
              <w:spacing w:after="0"/>
              <w:ind w:firstLine="142"/>
              <w:jc w:val="both"/>
              <w:rPr>
                <w:rFonts w:ascii="Times New Roman" w:hAnsi="Times New Roman"/>
                <w:sz w:val="24"/>
                <w:szCs w:val="32"/>
              </w:rPr>
            </w:pPr>
            <w:r w:rsidRPr="008C1F9C">
              <w:rPr>
                <w:rFonts w:ascii="Times New Roman" w:hAnsi="Times New Roman"/>
                <w:sz w:val="24"/>
                <w:szCs w:val="32"/>
              </w:rPr>
              <w:t>Выражающий неприятие любой дискриминации граждан, проявлений экстремизма, терроризма, коррупции в обществе.</w:t>
            </w:r>
          </w:p>
        </w:tc>
      </w:tr>
      <w:tr w:rsidR="00F74FE5" w:rsidRPr="008C1F9C" w:rsidTr="00F74FE5">
        <w:tc>
          <w:tcPr>
            <w:tcW w:w="9781" w:type="dxa"/>
            <w:tcBorders>
              <w:top w:val="single" w:sz="4" w:space="0" w:color="000000"/>
              <w:left w:val="single" w:sz="4" w:space="0" w:color="000000"/>
              <w:bottom w:val="single" w:sz="4" w:space="0" w:color="000000"/>
              <w:right w:val="single" w:sz="4" w:space="0" w:color="000000"/>
            </w:tcBorders>
          </w:tcPr>
          <w:p w:rsidR="00F74FE5" w:rsidRPr="008C1F9C" w:rsidRDefault="00F74FE5" w:rsidP="00F74FE5">
            <w:pPr>
              <w:tabs>
                <w:tab w:val="left" w:pos="993"/>
              </w:tabs>
              <w:spacing w:after="0"/>
              <w:ind w:firstLine="142"/>
              <w:jc w:val="both"/>
              <w:rPr>
                <w:rFonts w:ascii="Times New Roman" w:hAnsi="Times New Roman"/>
                <w:b/>
                <w:sz w:val="24"/>
                <w:szCs w:val="32"/>
              </w:rPr>
            </w:pPr>
            <w:r w:rsidRPr="008C1F9C">
              <w:rPr>
                <w:rFonts w:ascii="Times New Roman" w:hAnsi="Times New Roman"/>
                <w:b/>
                <w:bCs/>
                <w:sz w:val="24"/>
                <w:szCs w:val="32"/>
              </w:rPr>
              <w:t>Патриотическое воспитание</w:t>
            </w:r>
          </w:p>
        </w:tc>
      </w:tr>
      <w:tr w:rsidR="00F74FE5" w:rsidRPr="008C1F9C" w:rsidTr="00F74FE5">
        <w:tc>
          <w:tcPr>
            <w:tcW w:w="9781" w:type="dxa"/>
            <w:tcBorders>
              <w:top w:val="single" w:sz="4" w:space="0" w:color="000000"/>
              <w:left w:val="single" w:sz="4" w:space="0" w:color="000000"/>
              <w:bottom w:val="single" w:sz="4" w:space="0" w:color="000000"/>
              <w:right w:val="single" w:sz="4" w:space="0" w:color="000000"/>
            </w:tcBorders>
          </w:tcPr>
          <w:p w:rsidR="00F74FE5" w:rsidRPr="008C1F9C" w:rsidRDefault="00F74FE5" w:rsidP="00F74FE5">
            <w:pPr>
              <w:tabs>
                <w:tab w:val="left" w:pos="993"/>
              </w:tabs>
              <w:spacing w:after="0"/>
              <w:ind w:firstLine="142"/>
              <w:jc w:val="both"/>
              <w:rPr>
                <w:rFonts w:ascii="Times New Roman" w:hAnsi="Times New Roman"/>
                <w:sz w:val="24"/>
                <w:szCs w:val="32"/>
              </w:rPr>
            </w:pPr>
            <w:r w:rsidRPr="008C1F9C">
              <w:rPr>
                <w:rFonts w:ascii="Times New Roman" w:hAnsi="Times New Roman"/>
                <w:sz w:val="24"/>
                <w:szCs w:val="32"/>
              </w:rPr>
              <w:t>Сознающий свою этнокультурную идентичность, любящий свой народ, его традиции, культуру.</w:t>
            </w:r>
          </w:p>
          <w:p w:rsidR="00F74FE5" w:rsidRPr="008C1F9C" w:rsidRDefault="00F74FE5" w:rsidP="00F74FE5">
            <w:pPr>
              <w:tabs>
                <w:tab w:val="left" w:pos="993"/>
              </w:tabs>
              <w:spacing w:after="0"/>
              <w:ind w:firstLine="142"/>
              <w:jc w:val="both"/>
              <w:rPr>
                <w:rFonts w:ascii="Times New Roman" w:hAnsi="Times New Roman"/>
                <w:sz w:val="24"/>
                <w:szCs w:val="32"/>
              </w:rPr>
            </w:pPr>
            <w:r w:rsidRPr="008C1F9C">
              <w:rPr>
                <w:rFonts w:ascii="Times New Roman" w:hAnsi="Times New Roman"/>
                <w:sz w:val="24"/>
                <w:szCs w:val="32"/>
              </w:rPr>
              <w:t>Проявляющий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F74FE5" w:rsidRPr="008C1F9C" w:rsidRDefault="00F74FE5" w:rsidP="00F74FE5">
            <w:pPr>
              <w:tabs>
                <w:tab w:val="left" w:pos="993"/>
              </w:tabs>
              <w:spacing w:after="0"/>
              <w:ind w:firstLine="142"/>
              <w:jc w:val="both"/>
              <w:rPr>
                <w:rFonts w:ascii="Times New Roman" w:hAnsi="Times New Roman"/>
                <w:sz w:val="24"/>
                <w:szCs w:val="32"/>
              </w:rPr>
            </w:pPr>
            <w:r w:rsidRPr="008C1F9C">
              <w:rPr>
                <w:rFonts w:ascii="Times New Roman" w:hAnsi="Times New Roman"/>
                <w:sz w:val="24"/>
                <w:szCs w:val="32"/>
              </w:rPr>
              <w:t>Сознающий себя патриотом своего народа и народа России в целом, свою общероссийскую культурную идентичность.</w:t>
            </w:r>
          </w:p>
          <w:p w:rsidR="00F74FE5" w:rsidRPr="008C1F9C" w:rsidRDefault="00F74FE5" w:rsidP="00F74FE5">
            <w:pPr>
              <w:tabs>
                <w:tab w:val="left" w:pos="993"/>
              </w:tabs>
              <w:spacing w:after="0"/>
              <w:ind w:firstLine="142"/>
              <w:jc w:val="both"/>
              <w:rPr>
                <w:rFonts w:ascii="Times New Roman" w:hAnsi="Times New Roman"/>
                <w:sz w:val="24"/>
                <w:szCs w:val="32"/>
              </w:rPr>
            </w:pPr>
            <w:r w:rsidRPr="008C1F9C">
              <w:rPr>
                <w:rFonts w:ascii="Times New Roman" w:hAnsi="Times New Roman"/>
                <w:sz w:val="24"/>
                <w:szCs w:val="32"/>
              </w:rPr>
              <w:t>Проявляющий интерес к познанию родного языка, истории, культуры своего народа, своего края, других народов России, Российской Федерации.</w:t>
            </w:r>
          </w:p>
          <w:p w:rsidR="00F74FE5" w:rsidRPr="008C1F9C" w:rsidRDefault="00F74FE5" w:rsidP="00F74FE5">
            <w:pPr>
              <w:tabs>
                <w:tab w:val="left" w:pos="993"/>
              </w:tabs>
              <w:spacing w:after="0"/>
              <w:ind w:firstLine="142"/>
              <w:jc w:val="both"/>
              <w:rPr>
                <w:rFonts w:ascii="Times New Roman" w:hAnsi="Times New Roman"/>
                <w:sz w:val="24"/>
                <w:szCs w:val="32"/>
              </w:rPr>
            </w:pPr>
            <w:r w:rsidRPr="008C1F9C">
              <w:rPr>
                <w:rFonts w:ascii="Times New Roman" w:hAnsi="Times New Roman"/>
                <w:sz w:val="24"/>
                <w:szCs w:val="32"/>
              </w:rPr>
              <w:t>Знающий и уважающий боевые подвиги и трудовые достижения своих земляков, жителей своего края, народа России, героев и защитников Отечества в прошлом и современности.</w:t>
            </w:r>
          </w:p>
          <w:p w:rsidR="00F74FE5" w:rsidRPr="008C1F9C" w:rsidRDefault="00F74FE5" w:rsidP="00F74FE5">
            <w:pPr>
              <w:tabs>
                <w:tab w:val="left" w:pos="993"/>
              </w:tabs>
              <w:spacing w:after="0"/>
              <w:ind w:firstLine="142"/>
              <w:jc w:val="both"/>
              <w:rPr>
                <w:rFonts w:ascii="Times New Roman" w:hAnsi="Times New Roman"/>
                <w:bCs/>
                <w:sz w:val="24"/>
                <w:szCs w:val="32"/>
              </w:rPr>
            </w:pPr>
            <w:r w:rsidRPr="008C1F9C">
              <w:rPr>
                <w:rFonts w:ascii="Times New Roman" w:hAnsi="Times New Roman"/>
                <w:sz w:val="24"/>
                <w:szCs w:val="32"/>
              </w:rPr>
              <w:t>Знающий и уважающий достижения нашей общей Родины – России в науке, искусстве, спорте, технологиях.</w:t>
            </w:r>
          </w:p>
        </w:tc>
      </w:tr>
      <w:tr w:rsidR="00F74FE5" w:rsidRPr="008C1F9C" w:rsidTr="00F74FE5">
        <w:tc>
          <w:tcPr>
            <w:tcW w:w="9781" w:type="dxa"/>
            <w:tcBorders>
              <w:top w:val="single" w:sz="4" w:space="0" w:color="000000"/>
              <w:left w:val="single" w:sz="4" w:space="0" w:color="000000"/>
              <w:bottom w:val="single" w:sz="4" w:space="0" w:color="000000"/>
              <w:right w:val="single" w:sz="4" w:space="0" w:color="000000"/>
            </w:tcBorders>
          </w:tcPr>
          <w:p w:rsidR="00F74FE5" w:rsidRPr="008C1F9C" w:rsidRDefault="00F74FE5" w:rsidP="00F74FE5">
            <w:pPr>
              <w:tabs>
                <w:tab w:val="left" w:pos="993"/>
              </w:tabs>
              <w:spacing w:after="0"/>
              <w:ind w:firstLine="142"/>
              <w:jc w:val="both"/>
              <w:rPr>
                <w:rFonts w:ascii="Times New Roman" w:hAnsi="Times New Roman"/>
                <w:b/>
                <w:sz w:val="24"/>
                <w:szCs w:val="32"/>
              </w:rPr>
            </w:pPr>
            <w:r w:rsidRPr="008C1F9C">
              <w:rPr>
                <w:rFonts w:ascii="Times New Roman" w:hAnsi="Times New Roman"/>
                <w:b/>
                <w:bCs/>
                <w:sz w:val="24"/>
                <w:szCs w:val="32"/>
              </w:rPr>
              <w:t>Духовно-нравственное воспитание</w:t>
            </w:r>
          </w:p>
        </w:tc>
      </w:tr>
      <w:tr w:rsidR="00F74FE5" w:rsidRPr="008C1F9C" w:rsidTr="00F74FE5">
        <w:tc>
          <w:tcPr>
            <w:tcW w:w="9781" w:type="dxa"/>
            <w:tcBorders>
              <w:top w:val="single" w:sz="4" w:space="0" w:color="000000"/>
              <w:left w:val="single" w:sz="4" w:space="0" w:color="000000"/>
              <w:bottom w:val="single" w:sz="4" w:space="0" w:color="000000"/>
              <w:right w:val="single" w:sz="4" w:space="0" w:color="000000"/>
            </w:tcBorders>
          </w:tcPr>
          <w:p w:rsidR="00F74FE5" w:rsidRPr="008C1F9C" w:rsidRDefault="00F74FE5" w:rsidP="00F74FE5">
            <w:pPr>
              <w:spacing w:after="0"/>
              <w:ind w:firstLine="142"/>
              <w:jc w:val="both"/>
              <w:rPr>
                <w:rFonts w:ascii="Times New Roman" w:hAnsi="Times New Roman"/>
                <w:bCs/>
                <w:sz w:val="24"/>
                <w:szCs w:val="32"/>
              </w:rPr>
            </w:pPr>
            <w:r w:rsidRPr="008C1F9C">
              <w:rPr>
                <w:rFonts w:ascii="Times New Roman" w:hAnsi="Times New Roman"/>
                <w:bCs/>
                <w:sz w:val="24"/>
                <w:szCs w:val="32"/>
              </w:rPr>
              <w:t>Знающий и уважающий основы духовно-нравственной культуры своего народа, других народов России.</w:t>
            </w:r>
          </w:p>
          <w:p w:rsidR="00F74FE5" w:rsidRPr="008C1F9C" w:rsidRDefault="00F74FE5" w:rsidP="00F74FE5">
            <w:pPr>
              <w:spacing w:after="0"/>
              <w:ind w:firstLine="142"/>
              <w:jc w:val="both"/>
              <w:rPr>
                <w:rFonts w:ascii="Times New Roman" w:hAnsi="Times New Roman"/>
                <w:bCs/>
                <w:sz w:val="24"/>
                <w:szCs w:val="32"/>
              </w:rPr>
            </w:pPr>
            <w:r w:rsidRPr="008C1F9C">
              <w:rPr>
                <w:rFonts w:ascii="Times New Roman" w:hAnsi="Times New Roman"/>
                <w:bCs/>
                <w:sz w:val="24"/>
                <w:szCs w:val="32"/>
              </w:rPr>
              <w:t>Выражающий готовность оценивать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F74FE5" w:rsidRPr="008C1F9C" w:rsidRDefault="00F74FE5" w:rsidP="00F74FE5">
            <w:pPr>
              <w:spacing w:after="0"/>
              <w:ind w:firstLine="142"/>
              <w:jc w:val="both"/>
              <w:rPr>
                <w:rFonts w:ascii="Times New Roman" w:hAnsi="Times New Roman"/>
                <w:bCs/>
                <w:sz w:val="24"/>
                <w:szCs w:val="32"/>
              </w:rPr>
            </w:pPr>
            <w:r w:rsidRPr="008C1F9C">
              <w:rPr>
                <w:rFonts w:ascii="Times New Roman" w:hAnsi="Times New Roman"/>
                <w:bCs/>
                <w:sz w:val="24"/>
                <w:szCs w:val="32"/>
              </w:rPr>
              <w:t>Ориентированный на традиционные духовные ценности и моральные нормы народов России, российского общества в ситуациях нравственного выбора.</w:t>
            </w:r>
          </w:p>
          <w:p w:rsidR="00F74FE5" w:rsidRPr="008C1F9C" w:rsidRDefault="00F74FE5" w:rsidP="00F74FE5">
            <w:pPr>
              <w:spacing w:after="0"/>
              <w:ind w:firstLine="142"/>
              <w:jc w:val="both"/>
              <w:rPr>
                <w:rFonts w:ascii="Times New Roman" w:hAnsi="Times New Roman"/>
                <w:bCs/>
                <w:sz w:val="24"/>
                <w:szCs w:val="32"/>
              </w:rPr>
            </w:pPr>
            <w:r w:rsidRPr="008C1F9C">
              <w:rPr>
                <w:rFonts w:ascii="Times New Roman" w:hAnsi="Times New Roman"/>
                <w:bCs/>
                <w:sz w:val="24"/>
                <w:szCs w:val="32"/>
              </w:rPr>
              <w:t>Выражающий активное неприятие аморальных, асоциальных поступков, поведения, противоречащих традиционным в России ценностям и нормам.</w:t>
            </w:r>
          </w:p>
          <w:p w:rsidR="00F74FE5" w:rsidRPr="008C1F9C" w:rsidRDefault="00F74FE5" w:rsidP="00F74FE5">
            <w:pPr>
              <w:spacing w:after="0"/>
              <w:ind w:firstLine="142"/>
              <w:jc w:val="both"/>
              <w:rPr>
                <w:rFonts w:ascii="Times New Roman" w:hAnsi="Times New Roman"/>
                <w:bCs/>
                <w:sz w:val="24"/>
                <w:szCs w:val="32"/>
              </w:rPr>
            </w:pPr>
            <w:r w:rsidRPr="008C1F9C">
              <w:rPr>
                <w:rFonts w:ascii="Times New Roman" w:hAnsi="Times New Roman"/>
                <w:bCs/>
                <w:sz w:val="24"/>
                <w:szCs w:val="32"/>
              </w:rPr>
              <w:t>Сознающий свою свободу и ответственность личности в условиях индивидуального и общественного пространства.</w:t>
            </w:r>
          </w:p>
          <w:p w:rsidR="00F74FE5" w:rsidRPr="008C1F9C" w:rsidRDefault="00F74FE5" w:rsidP="00F74FE5">
            <w:pPr>
              <w:spacing w:after="0"/>
              <w:ind w:firstLine="142"/>
              <w:jc w:val="both"/>
              <w:rPr>
                <w:rFonts w:ascii="Times New Roman" w:hAnsi="Times New Roman"/>
                <w:bCs/>
                <w:sz w:val="24"/>
                <w:szCs w:val="32"/>
              </w:rPr>
            </w:pPr>
            <w:r w:rsidRPr="008C1F9C">
              <w:rPr>
                <w:rFonts w:ascii="Times New Roman" w:hAnsi="Times New Roman"/>
                <w:bCs/>
                <w:sz w:val="24"/>
                <w:szCs w:val="32"/>
              </w:rPr>
              <w:t>Понимающий ценность межрелигиозного, межнационального согласия людей, граждан, народов в России, умеющий общаться с людьми разных народов, вероисповеданий.</w:t>
            </w:r>
          </w:p>
          <w:p w:rsidR="00F74FE5" w:rsidRPr="008C1F9C" w:rsidRDefault="00F74FE5" w:rsidP="00F74FE5">
            <w:pPr>
              <w:spacing w:after="0"/>
              <w:ind w:firstLine="142"/>
              <w:jc w:val="both"/>
              <w:rPr>
                <w:rFonts w:ascii="Times New Roman" w:hAnsi="Times New Roman"/>
                <w:bCs/>
                <w:sz w:val="24"/>
                <w:szCs w:val="32"/>
              </w:rPr>
            </w:pPr>
            <w:r w:rsidRPr="008C1F9C">
              <w:rPr>
                <w:rFonts w:ascii="Times New Roman" w:hAnsi="Times New Roman"/>
                <w:bCs/>
                <w:sz w:val="24"/>
                <w:szCs w:val="32"/>
              </w:rPr>
              <w:t>Выражающий уважительное отношение к религиозным традициям и ценностям народов России, религиозным чувствам сограждан.</w:t>
            </w:r>
          </w:p>
          <w:p w:rsidR="00F74FE5" w:rsidRPr="008C1F9C" w:rsidRDefault="00F74FE5" w:rsidP="00F74FE5">
            <w:pPr>
              <w:spacing w:after="0"/>
              <w:ind w:firstLine="142"/>
              <w:jc w:val="both"/>
              <w:rPr>
                <w:rFonts w:ascii="Times New Roman" w:hAnsi="Times New Roman"/>
                <w:bCs/>
                <w:sz w:val="24"/>
                <w:szCs w:val="32"/>
              </w:rPr>
            </w:pPr>
            <w:r w:rsidRPr="008C1F9C">
              <w:rPr>
                <w:rFonts w:ascii="Times New Roman" w:hAnsi="Times New Roman"/>
                <w:bCs/>
                <w:sz w:val="24"/>
                <w:szCs w:val="32"/>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F74FE5" w:rsidRPr="008C1F9C" w:rsidRDefault="00F74FE5" w:rsidP="00F74FE5">
            <w:pPr>
              <w:spacing w:after="0"/>
              <w:ind w:firstLine="142"/>
              <w:jc w:val="both"/>
              <w:rPr>
                <w:rFonts w:ascii="Times New Roman" w:hAnsi="Times New Roman"/>
                <w:bCs/>
                <w:sz w:val="24"/>
                <w:szCs w:val="32"/>
              </w:rPr>
            </w:pPr>
            <w:r w:rsidRPr="008C1F9C">
              <w:rPr>
                <w:rFonts w:ascii="Times New Roman" w:hAnsi="Times New Roman"/>
                <w:sz w:val="24"/>
                <w:szCs w:val="32"/>
              </w:rPr>
              <w:t>Знающий язык, культуру своего народа, своего края, основы культурного наследия народов России и человечества; испытывающий чувство уважения к русскому и родному языку, литературе, культурному наследию многонационального народа России</w:t>
            </w:r>
          </w:p>
        </w:tc>
      </w:tr>
      <w:tr w:rsidR="00F74FE5" w:rsidRPr="008C1F9C" w:rsidTr="00F74FE5">
        <w:tc>
          <w:tcPr>
            <w:tcW w:w="9781" w:type="dxa"/>
            <w:tcBorders>
              <w:top w:val="single" w:sz="4" w:space="0" w:color="000000"/>
              <w:left w:val="single" w:sz="4" w:space="0" w:color="000000"/>
              <w:bottom w:val="single" w:sz="4" w:space="0" w:color="000000"/>
              <w:right w:val="single" w:sz="4" w:space="0" w:color="000000"/>
            </w:tcBorders>
          </w:tcPr>
          <w:p w:rsidR="00F74FE5" w:rsidRPr="008C1F9C" w:rsidRDefault="00F74FE5" w:rsidP="00F74FE5">
            <w:pPr>
              <w:spacing w:after="0"/>
              <w:ind w:firstLine="142"/>
              <w:jc w:val="both"/>
              <w:rPr>
                <w:rFonts w:ascii="Times New Roman" w:hAnsi="Times New Roman"/>
                <w:b/>
                <w:bCs/>
                <w:sz w:val="24"/>
                <w:szCs w:val="32"/>
              </w:rPr>
            </w:pPr>
            <w:r w:rsidRPr="008C1F9C">
              <w:rPr>
                <w:rFonts w:ascii="Times New Roman" w:hAnsi="Times New Roman"/>
                <w:b/>
                <w:bCs/>
                <w:sz w:val="24"/>
                <w:szCs w:val="32"/>
              </w:rPr>
              <w:t>Эстетическое воспитание</w:t>
            </w:r>
          </w:p>
        </w:tc>
      </w:tr>
      <w:tr w:rsidR="00F74FE5" w:rsidRPr="008C1F9C" w:rsidTr="00F74FE5">
        <w:tc>
          <w:tcPr>
            <w:tcW w:w="9781" w:type="dxa"/>
            <w:tcBorders>
              <w:top w:val="single" w:sz="4" w:space="0" w:color="000000"/>
              <w:left w:val="single" w:sz="4" w:space="0" w:color="000000"/>
              <w:bottom w:val="single" w:sz="4" w:space="0" w:color="000000"/>
              <w:right w:val="single" w:sz="4" w:space="0" w:color="000000"/>
            </w:tcBorders>
          </w:tcPr>
          <w:p w:rsidR="00F74FE5" w:rsidRPr="008C1F9C" w:rsidRDefault="00F74FE5" w:rsidP="00F74FE5">
            <w:pPr>
              <w:spacing w:after="0"/>
              <w:ind w:firstLine="142"/>
              <w:jc w:val="both"/>
              <w:rPr>
                <w:rFonts w:ascii="Times New Roman" w:hAnsi="Times New Roman"/>
                <w:sz w:val="24"/>
                <w:szCs w:val="32"/>
              </w:rPr>
            </w:pPr>
            <w:r w:rsidRPr="008C1F9C">
              <w:rPr>
                <w:rFonts w:ascii="Times New Roman" w:hAnsi="Times New Roman"/>
                <w:bCs/>
                <w:sz w:val="24"/>
                <w:szCs w:val="32"/>
              </w:rPr>
              <w:t xml:space="preserve">Проявляющий </w:t>
            </w:r>
            <w:r w:rsidRPr="008C1F9C">
              <w:rPr>
                <w:rFonts w:ascii="Times New Roman" w:hAnsi="Times New Roman"/>
                <w:sz w:val="24"/>
                <w:szCs w:val="32"/>
              </w:rPr>
              <w:t>восприимчивость к разным видам искусства, понимание его эмоционального воздействия, влияния на душевное состояние и поведение людей.</w:t>
            </w:r>
          </w:p>
          <w:p w:rsidR="00F74FE5" w:rsidRPr="008C1F9C" w:rsidRDefault="00F74FE5" w:rsidP="00F74FE5">
            <w:pPr>
              <w:spacing w:after="0"/>
              <w:ind w:firstLine="142"/>
              <w:jc w:val="both"/>
              <w:rPr>
                <w:rFonts w:ascii="Times New Roman" w:hAnsi="Times New Roman"/>
                <w:sz w:val="24"/>
                <w:szCs w:val="32"/>
              </w:rPr>
            </w:pPr>
            <w:r w:rsidRPr="008C1F9C">
              <w:rPr>
                <w:rFonts w:ascii="Times New Roman" w:hAnsi="Times New Roman"/>
                <w:sz w:val="24"/>
                <w:szCs w:val="32"/>
              </w:rPr>
              <w:t>Знающий и уважающий художественное творчество своего и других народов, понимающий его значение в культуре.</w:t>
            </w:r>
          </w:p>
          <w:p w:rsidR="00F74FE5" w:rsidRPr="008C1F9C" w:rsidRDefault="00F74FE5" w:rsidP="00F74FE5">
            <w:pPr>
              <w:spacing w:after="0"/>
              <w:ind w:firstLine="142"/>
              <w:jc w:val="both"/>
              <w:rPr>
                <w:rFonts w:ascii="Times New Roman" w:hAnsi="Times New Roman"/>
                <w:sz w:val="24"/>
                <w:szCs w:val="32"/>
              </w:rPr>
            </w:pPr>
            <w:r w:rsidRPr="008C1F9C">
              <w:rPr>
                <w:rFonts w:ascii="Times New Roman" w:hAnsi="Times New Roman"/>
                <w:sz w:val="24"/>
                <w:szCs w:val="32"/>
              </w:rPr>
              <w:t>Сознающий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F74FE5" w:rsidRPr="008C1F9C" w:rsidRDefault="00F74FE5" w:rsidP="00F74FE5">
            <w:pPr>
              <w:spacing w:after="0"/>
              <w:ind w:firstLine="142"/>
              <w:jc w:val="both"/>
              <w:rPr>
                <w:rFonts w:ascii="Times New Roman" w:hAnsi="Times New Roman"/>
                <w:sz w:val="24"/>
                <w:szCs w:val="32"/>
              </w:rPr>
            </w:pPr>
            <w:r w:rsidRPr="008C1F9C">
              <w:rPr>
                <w:rFonts w:ascii="Times New Roman" w:hAnsi="Times New Roman"/>
                <w:sz w:val="24"/>
                <w:szCs w:val="32"/>
              </w:rPr>
              <w:t>Выражающий понимание ценности отечественного и мирового художественного наследия, роли народных традиций и народного творчества в искусстве.</w:t>
            </w:r>
          </w:p>
          <w:p w:rsidR="00F74FE5" w:rsidRPr="008C1F9C" w:rsidRDefault="00F74FE5" w:rsidP="00F74FE5">
            <w:pPr>
              <w:spacing w:after="0"/>
              <w:ind w:firstLine="142"/>
              <w:jc w:val="both"/>
              <w:rPr>
                <w:rFonts w:ascii="Times New Roman" w:hAnsi="Times New Roman"/>
                <w:sz w:val="24"/>
                <w:szCs w:val="32"/>
              </w:rPr>
            </w:pPr>
            <w:r w:rsidRPr="008C1F9C">
              <w:rPr>
                <w:rFonts w:ascii="Times New Roman" w:hAnsi="Times New Roman"/>
                <w:sz w:val="24"/>
                <w:szCs w:val="32"/>
              </w:rPr>
              <w:t>Ориентированный на самовыражение в разных видах искусства, художественном творчестве.</w:t>
            </w:r>
          </w:p>
        </w:tc>
      </w:tr>
      <w:tr w:rsidR="00F74FE5" w:rsidRPr="008C1F9C" w:rsidTr="00F74FE5">
        <w:tc>
          <w:tcPr>
            <w:tcW w:w="9781" w:type="dxa"/>
            <w:tcBorders>
              <w:top w:val="single" w:sz="4" w:space="0" w:color="000000"/>
              <w:left w:val="single" w:sz="4" w:space="0" w:color="000000"/>
              <w:bottom w:val="single" w:sz="4" w:space="0" w:color="000000"/>
              <w:right w:val="single" w:sz="4" w:space="0" w:color="000000"/>
            </w:tcBorders>
          </w:tcPr>
          <w:p w:rsidR="00F74FE5" w:rsidRPr="008C1F9C" w:rsidRDefault="00F74FE5" w:rsidP="00F74FE5">
            <w:pPr>
              <w:spacing w:after="0"/>
              <w:ind w:firstLine="142"/>
              <w:jc w:val="both"/>
              <w:rPr>
                <w:rFonts w:ascii="Times New Roman" w:hAnsi="Times New Roman"/>
                <w:b/>
                <w:bCs/>
                <w:sz w:val="24"/>
                <w:szCs w:val="32"/>
              </w:rPr>
            </w:pPr>
            <w:r w:rsidRPr="008C1F9C">
              <w:rPr>
                <w:rFonts w:ascii="Times New Roman" w:hAnsi="Times New Roman"/>
                <w:b/>
                <w:bCs/>
                <w:sz w:val="24"/>
                <w:szCs w:val="32"/>
              </w:rPr>
              <w:t>Физическое воспитание</w:t>
            </w:r>
          </w:p>
        </w:tc>
      </w:tr>
      <w:tr w:rsidR="00F74FE5" w:rsidRPr="008C1F9C" w:rsidTr="00F74FE5">
        <w:tc>
          <w:tcPr>
            <w:tcW w:w="9781" w:type="dxa"/>
            <w:tcBorders>
              <w:top w:val="single" w:sz="4" w:space="0" w:color="000000"/>
              <w:left w:val="single" w:sz="4" w:space="0" w:color="000000"/>
              <w:bottom w:val="single" w:sz="4" w:space="0" w:color="000000"/>
              <w:right w:val="single" w:sz="4" w:space="0" w:color="000000"/>
            </w:tcBorders>
          </w:tcPr>
          <w:p w:rsidR="00F74FE5" w:rsidRPr="008C1F9C" w:rsidRDefault="00F74FE5" w:rsidP="00F74FE5">
            <w:pPr>
              <w:spacing w:after="0"/>
              <w:ind w:firstLine="142"/>
              <w:jc w:val="both"/>
              <w:rPr>
                <w:rFonts w:ascii="Times New Roman" w:hAnsi="Times New Roman"/>
                <w:bCs/>
                <w:sz w:val="24"/>
                <w:szCs w:val="32"/>
              </w:rPr>
            </w:pPr>
            <w:r w:rsidRPr="008C1F9C">
              <w:rPr>
                <w:rFonts w:ascii="Times New Roman" w:hAnsi="Times New Roman"/>
                <w:bCs/>
                <w:sz w:val="24"/>
                <w:szCs w:val="32"/>
              </w:rPr>
              <w:t>Понимающий ценность жизни, здоровья и безопасности человека в обществе, значение личных усилий человека в сохранении здоровья своего и других людей, близких.</w:t>
            </w:r>
          </w:p>
          <w:p w:rsidR="00F74FE5" w:rsidRPr="008C1F9C" w:rsidRDefault="00F74FE5" w:rsidP="00F74FE5">
            <w:pPr>
              <w:spacing w:after="0"/>
              <w:ind w:firstLine="142"/>
              <w:jc w:val="both"/>
              <w:rPr>
                <w:rFonts w:ascii="Times New Roman" w:hAnsi="Times New Roman"/>
                <w:sz w:val="24"/>
                <w:szCs w:val="32"/>
              </w:rPr>
            </w:pPr>
            <w:r w:rsidRPr="008C1F9C">
              <w:rPr>
                <w:rFonts w:ascii="Times New Roman" w:hAnsi="Times New Roman"/>
                <w:bCs/>
                <w:sz w:val="24"/>
                <w:szCs w:val="32"/>
              </w:rPr>
              <w:t xml:space="preserve">Выражающий установку на </w:t>
            </w:r>
            <w:r w:rsidRPr="008C1F9C">
              <w:rPr>
                <w:rFonts w:ascii="Times New Roman" w:hAnsi="Times New Roman"/>
                <w:sz w:val="24"/>
                <w:szCs w:val="32"/>
              </w:rPr>
              <w:t>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F74FE5" w:rsidRPr="008C1F9C" w:rsidRDefault="00F74FE5" w:rsidP="00F74FE5">
            <w:pPr>
              <w:spacing w:after="0"/>
              <w:ind w:firstLine="142"/>
              <w:jc w:val="both"/>
              <w:rPr>
                <w:rFonts w:ascii="Times New Roman" w:hAnsi="Times New Roman"/>
                <w:sz w:val="24"/>
                <w:szCs w:val="32"/>
              </w:rPr>
            </w:pPr>
            <w:r w:rsidRPr="008C1F9C">
              <w:rPr>
                <w:rFonts w:ascii="Times New Roman" w:hAnsi="Times New Roman"/>
                <w:sz w:val="24"/>
                <w:szCs w:val="32"/>
              </w:rPr>
              <w:t>П</w:t>
            </w:r>
            <w:r w:rsidRPr="008C1F9C">
              <w:rPr>
                <w:rFonts w:ascii="Times New Roman" w:hAnsi="Times New Roman"/>
                <w:bCs/>
                <w:sz w:val="24"/>
                <w:szCs w:val="32"/>
              </w:rPr>
              <w:t>роявляющий понимание</w:t>
            </w:r>
            <w:r w:rsidRPr="008C1F9C">
              <w:rPr>
                <w:rFonts w:ascii="Times New Roman" w:hAnsi="Times New Roman"/>
                <w:sz w:val="24"/>
                <w:szCs w:val="32"/>
              </w:rPr>
              <w:t xml:space="preserve">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74FE5" w:rsidRPr="008C1F9C" w:rsidRDefault="00F74FE5" w:rsidP="00F74FE5">
            <w:pPr>
              <w:spacing w:after="0"/>
              <w:ind w:firstLine="142"/>
              <w:jc w:val="both"/>
              <w:rPr>
                <w:rFonts w:ascii="Times New Roman" w:hAnsi="Times New Roman"/>
                <w:sz w:val="24"/>
                <w:szCs w:val="32"/>
              </w:rPr>
            </w:pPr>
            <w:r w:rsidRPr="008C1F9C">
              <w:rPr>
                <w:rFonts w:ascii="Times New Roman" w:hAnsi="Times New Roman"/>
                <w:sz w:val="24"/>
                <w:szCs w:val="32"/>
              </w:rPr>
              <w:t>Знающий и соблюдающий правила безопасности, в том числе безопасного поведения в информационной, интернет-среде.</w:t>
            </w:r>
          </w:p>
          <w:p w:rsidR="00F74FE5" w:rsidRPr="008C1F9C" w:rsidRDefault="00F74FE5" w:rsidP="00F74FE5">
            <w:pPr>
              <w:spacing w:after="0"/>
              <w:ind w:firstLine="142"/>
              <w:jc w:val="both"/>
              <w:rPr>
                <w:rFonts w:ascii="Times New Roman" w:hAnsi="Times New Roman"/>
                <w:sz w:val="24"/>
                <w:szCs w:val="32"/>
              </w:rPr>
            </w:pPr>
            <w:r w:rsidRPr="008C1F9C">
              <w:rPr>
                <w:rFonts w:ascii="Times New Roman" w:hAnsi="Times New Roman"/>
                <w:sz w:val="24"/>
                <w:szCs w:val="32"/>
              </w:rPr>
              <w:t>Способный адаптироваться к стрессовым ситуациям, меняющимся социальным, информационным и природным условиям, в том числе осмысливая собственный опыт и выстраивая дальнейшие цели.</w:t>
            </w:r>
          </w:p>
          <w:p w:rsidR="00F74FE5" w:rsidRPr="008C1F9C" w:rsidRDefault="00F74FE5" w:rsidP="00F74FE5">
            <w:pPr>
              <w:spacing w:after="0"/>
              <w:ind w:firstLine="142"/>
              <w:jc w:val="both"/>
              <w:rPr>
                <w:rFonts w:ascii="Times New Roman" w:hAnsi="Times New Roman"/>
                <w:sz w:val="24"/>
                <w:szCs w:val="32"/>
              </w:rPr>
            </w:pPr>
            <w:r w:rsidRPr="008C1F9C">
              <w:rPr>
                <w:rFonts w:ascii="Times New Roman" w:hAnsi="Times New Roman"/>
                <w:sz w:val="24"/>
                <w:szCs w:val="32"/>
              </w:rPr>
              <w:t>Умеющий осознавать эмоциональное состояние свое и других, стремящийся управлять собственным эмоциональным состоянием.</w:t>
            </w:r>
          </w:p>
          <w:p w:rsidR="00F74FE5" w:rsidRPr="008C1F9C" w:rsidRDefault="00F74FE5" w:rsidP="00F74FE5">
            <w:pPr>
              <w:spacing w:after="0"/>
              <w:ind w:firstLine="142"/>
              <w:jc w:val="both"/>
              <w:rPr>
                <w:rFonts w:ascii="Times New Roman" w:hAnsi="Times New Roman"/>
                <w:bCs/>
                <w:sz w:val="24"/>
                <w:szCs w:val="32"/>
              </w:rPr>
            </w:pPr>
            <w:r w:rsidRPr="008C1F9C">
              <w:rPr>
                <w:rFonts w:ascii="Times New Roman" w:hAnsi="Times New Roman"/>
                <w:sz w:val="24"/>
                <w:szCs w:val="32"/>
              </w:rPr>
              <w:t>Обладающий первоначальными навыками рефлексии физического состояния своего и других людей, готовый оказывать первую помощь себе и другим людям.</w:t>
            </w:r>
          </w:p>
        </w:tc>
      </w:tr>
      <w:tr w:rsidR="00F74FE5" w:rsidRPr="008C1F9C" w:rsidTr="00F74FE5">
        <w:tc>
          <w:tcPr>
            <w:tcW w:w="9781" w:type="dxa"/>
            <w:tcBorders>
              <w:top w:val="single" w:sz="4" w:space="0" w:color="000000"/>
              <w:left w:val="single" w:sz="4" w:space="0" w:color="000000"/>
              <w:bottom w:val="single" w:sz="4" w:space="0" w:color="000000"/>
              <w:right w:val="single" w:sz="4" w:space="0" w:color="000000"/>
            </w:tcBorders>
          </w:tcPr>
          <w:p w:rsidR="00F74FE5" w:rsidRPr="008C1F9C" w:rsidRDefault="00F74FE5" w:rsidP="00F74FE5">
            <w:pPr>
              <w:spacing w:after="0"/>
              <w:ind w:firstLine="142"/>
              <w:jc w:val="both"/>
              <w:rPr>
                <w:rFonts w:ascii="Times New Roman" w:hAnsi="Times New Roman"/>
                <w:b/>
                <w:bCs/>
                <w:sz w:val="24"/>
                <w:szCs w:val="32"/>
              </w:rPr>
            </w:pPr>
            <w:r w:rsidRPr="008C1F9C">
              <w:rPr>
                <w:rFonts w:ascii="Times New Roman" w:hAnsi="Times New Roman"/>
                <w:b/>
                <w:bCs/>
                <w:sz w:val="24"/>
                <w:szCs w:val="32"/>
              </w:rPr>
              <w:t>Трудовое воспитание</w:t>
            </w:r>
          </w:p>
        </w:tc>
      </w:tr>
      <w:tr w:rsidR="00F74FE5" w:rsidRPr="008C1F9C" w:rsidTr="00F74FE5">
        <w:tc>
          <w:tcPr>
            <w:tcW w:w="9781" w:type="dxa"/>
            <w:tcBorders>
              <w:top w:val="single" w:sz="4" w:space="0" w:color="000000"/>
              <w:left w:val="single" w:sz="4" w:space="0" w:color="000000"/>
              <w:bottom w:val="single" w:sz="4" w:space="0" w:color="000000"/>
              <w:right w:val="single" w:sz="4" w:space="0" w:color="000000"/>
            </w:tcBorders>
          </w:tcPr>
          <w:p w:rsidR="00F74FE5" w:rsidRPr="008C1F9C" w:rsidRDefault="00F74FE5" w:rsidP="00F74FE5">
            <w:pPr>
              <w:spacing w:after="0"/>
              <w:ind w:firstLine="142"/>
              <w:jc w:val="both"/>
              <w:rPr>
                <w:rFonts w:ascii="Times New Roman" w:hAnsi="Times New Roman"/>
                <w:sz w:val="24"/>
                <w:szCs w:val="32"/>
              </w:rPr>
            </w:pPr>
            <w:r w:rsidRPr="008C1F9C">
              <w:rPr>
                <w:rFonts w:ascii="Times New Roman" w:hAnsi="Times New Roman"/>
                <w:sz w:val="24"/>
                <w:szCs w:val="32"/>
              </w:rPr>
              <w:t>Уважающий труд, результаты трудовой деятельности своей и других людей.</w:t>
            </w:r>
          </w:p>
          <w:p w:rsidR="00F74FE5" w:rsidRPr="008C1F9C" w:rsidRDefault="00F74FE5" w:rsidP="00F74FE5">
            <w:pPr>
              <w:spacing w:after="0"/>
              <w:ind w:firstLine="142"/>
              <w:jc w:val="both"/>
              <w:rPr>
                <w:rFonts w:ascii="Times New Roman" w:hAnsi="Times New Roman"/>
                <w:sz w:val="24"/>
                <w:szCs w:val="32"/>
              </w:rPr>
            </w:pPr>
            <w:r w:rsidRPr="008C1F9C">
              <w:rPr>
                <w:rFonts w:ascii="Times New Roman" w:hAnsi="Times New Roman"/>
                <w:bCs/>
                <w:sz w:val="24"/>
                <w:szCs w:val="32"/>
              </w:rPr>
              <w:t xml:space="preserve">Выражающий </w:t>
            </w:r>
            <w:r w:rsidRPr="008C1F9C">
              <w:rPr>
                <w:rFonts w:ascii="Times New Roman" w:hAnsi="Times New Roman"/>
                <w:sz w:val="24"/>
                <w:szCs w:val="32"/>
              </w:rPr>
              <w:t>готовность к участию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выполнять такого рода деятельность.</w:t>
            </w:r>
          </w:p>
          <w:p w:rsidR="00F74FE5" w:rsidRPr="008C1F9C" w:rsidRDefault="00F74FE5" w:rsidP="00F74FE5">
            <w:pPr>
              <w:spacing w:after="0"/>
              <w:ind w:firstLine="142"/>
              <w:jc w:val="both"/>
              <w:rPr>
                <w:rFonts w:ascii="Times New Roman" w:hAnsi="Times New Roman"/>
                <w:sz w:val="24"/>
                <w:szCs w:val="32"/>
              </w:rPr>
            </w:pPr>
            <w:r w:rsidRPr="008C1F9C">
              <w:rPr>
                <w:rFonts w:ascii="Times New Roman" w:hAnsi="Times New Roman"/>
                <w:sz w:val="24"/>
                <w:szCs w:val="32"/>
              </w:rPr>
              <w:t>Проявляющий интерес к практическому изучению профессий и труда различного рода на основе изучаемых предметных знаний.</w:t>
            </w:r>
          </w:p>
          <w:p w:rsidR="00F74FE5" w:rsidRPr="008C1F9C" w:rsidRDefault="00F74FE5" w:rsidP="00F74FE5">
            <w:pPr>
              <w:spacing w:after="0"/>
              <w:ind w:firstLine="142"/>
              <w:jc w:val="both"/>
              <w:rPr>
                <w:rFonts w:ascii="Times New Roman" w:hAnsi="Times New Roman"/>
                <w:sz w:val="24"/>
                <w:szCs w:val="32"/>
              </w:rPr>
            </w:pPr>
            <w:r w:rsidRPr="008C1F9C">
              <w:rPr>
                <w:rFonts w:ascii="Times New Roman" w:hAnsi="Times New Roman"/>
                <w:sz w:val="24"/>
                <w:szCs w:val="32"/>
              </w:rPr>
              <w:t>Сознающий важность обучения труду, накопления навыков трудовой деятельности на протяжении жизни для успешной профессиональной самореализации в обществе.</w:t>
            </w:r>
          </w:p>
          <w:p w:rsidR="00F74FE5" w:rsidRPr="008C1F9C" w:rsidRDefault="00F74FE5" w:rsidP="00F74FE5">
            <w:pPr>
              <w:spacing w:after="0"/>
              <w:ind w:firstLine="142"/>
              <w:jc w:val="both"/>
              <w:rPr>
                <w:rFonts w:ascii="Times New Roman" w:hAnsi="Times New Roman"/>
                <w:sz w:val="24"/>
                <w:szCs w:val="32"/>
              </w:rPr>
            </w:pPr>
            <w:r w:rsidRPr="008C1F9C">
              <w:rPr>
                <w:rFonts w:ascii="Times New Roman" w:hAnsi="Times New Roman"/>
                <w:sz w:val="24"/>
                <w:szCs w:val="32"/>
              </w:rPr>
              <w:t>Понимающий необходимость человека адаптироваться в профессиональной среде в условиях современного технологического развития, выражающий готовность к такой адаптации.</w:t>
            </w:r>
          </w:p>
          <w:p w:rsidR="00F74FE5" w:rsidRPr="008C1F9C" w:rsidRDefault="00F74FE5" w:rsidP="00F74FE5">
            <w:pPr>
              <w:spacing w:after="0"/>
              <w:ind w:firstLine="142"/>
              <w:jc w:val="both"/>
              <w:rPr>
                <w:rFonts w:ascii="Times New Roman" w:hAnsi="Times New Roman"/>
                <w:sz w:val="24"/>
                <w:szCs w:val="32"/>
              </w:rPr>
            </w:pPr>
            <w:r w:rsidRPr="008C1F9C">
              <w:rPr>
                <w:rFonts w:ascii="Times New Roman" w:hAnsi="Times New Roman"/>
                <w:sz w:val="24"/>
                <w:szCs w:val="32"/>
              </w:rPr>
              <w:t>Понимающий необходимость осознанного выбора и построения индивидуальной траектории образования и жизненных планов получения профессии, трудовой деятельности с учетом личных и общественных интересов и потребностей.</w:t>
            </w:r>
          </w:p>
        </w:tc>
      </w:tr>
      <w:tr w:rsidR="00F74FE5" w:rsidRPr="008C1F9C" w:rsidTr="00F74FE5">
        <w:tc>
          <w:tcPr>
            <w:tcW w:w="9781" w:type="dxa"/>
            <w:tcBorders>
              <w:top w:val="single" w:sz="4" w:space="0" w:color="000000"/>
              <w:left w:val="single" w:sz="4" w:space="0" w:color="000000"/>
              <w:bottom w:val="single" w:sz="4" w:space="0" w:color="000000"/>
              <w:right w:val="single" w:sz="4" w:space="0" w:color="000000"/>
            </w:tcBorders>
          </w:tcPr>
          <w:p w:rsidR="00F74FE5" w:rsidRPr="008C1F9C" w:rsidRDefault="00F74FE5" w:rsidP="00F74FE5">
            <w:pPr>
              <w:spacing w:after="0"/>
              <w:ind w:firstLine="142"/>
              <w:jc w:val="both"/>
              <w:rPr>
                <w:rFonts w:ascii="Times New Roman" w:hAnsi="Times New Roman"/>
                <w:b/>
                <w:sz w:val="24"/>
                <w:szCs w:val="32"/>
              </w:rPr>
            </w:pPr>
            <w:r w:rsidRPr="008C1F9C">
              <w:rPr>
                <w:rFonts w:ascii="Times New Roman" w:hAnsi="Times New Roman"/>
                <w:b/>
                <w:bCs/>
                <w:sz w:val="24"/>
                <w:szCs w:val="32"/>
              </w:rPr>
              <w:t>Экологическое воспитание</w:t>
            </w:r>
          </w:p>
        </w:tc>
      </w:tr>
      <w:tr w:rsidR="00F74FE5" w:rsidRPr="008C1F9C" w:rsidTr="00F74FE5">
        <w:tc>
          <w:tcPr>
            <w:tcW w:w="9781" w:type="dxa"/>
            <w:tcBorders>
              <w:top w:val="single" w:sz="4" w:space="0" w:color="000000"/>
              <w:left w:val="single" w:sz="4" w:space="0" w:color="000000"/>
              <w:bottom w:val="single" w:sz="4" w:space="0" w:color="000000"/>
              <w:right w:val="single" w:sz="4" w:space="0" w:color="000000"/>
            </w:tcBorders>
          </w:tcPr>
          <w:p w:rsidR="00F74FE5" w:rsidRPr="008C1F9C" w:rsidRDefault="00F74FE5" w:rsidP="00F74FE5">
            <w:pPr>
              <w:spacing w:after="0"/>
              <w:ind w:firstLine="142"/>
              <w:jc w:val="both"/>
              <w:rPr>
                <w:rFonts w:ascii="Times New Roman" w:hAnsi="Times New Roman"/>
                <w:sz w:val="24"/>
                <w:szCs w:val="32"/>
              </w:rPr>
            </w:pPr>
            <w:r w:rsidRPr="008C1F9C">
              <w:rPr>
                <w:rFonts w:ascii="Times New Roman" w:hAnsi="Times New Roman"/>
                <w:bCs/>
                <w:sz w:val="24"/>
                <w:szCs w:val="32"/>
              </w:rPr>
              <w:t>О</w:t>
            </w:r>
            <w:r w:rsidRPr="008C1F9C">
              <w:rPr>
                <w:rFonts w:ascii="Times New Roman" w:hAnsi="Times New Roman"/>
                <w:sz w:val="24"/>
                <w:szCs w:val="32"/>
              </w:rPr>
              <w:t>риентированный на применение знаний естественных и социальных наук для решения задач в области охраны окружающей среды, планирования своих поступков и оценки их возможных последствий для окружающей среды.</w:t>
            </w:r>
          </w:p>
          <w:p w:rsidR="00F74FE5" w:rsidRPr="008C1F9C" w:rsidRDefault="00F74FE5" w:rsidP="00F74FE5">
            <w:pPr>
              <w:spacing w:after="0"/>
              <w:ind w:firstLine="142"/>
              <w:jc w:val="both"/>
              <w:rPr>
                <w:rFonts w:ascii="Times New Roman" w:hAnsi="Times New Roman"/>
                <w:sz w:val="24"/>
                <w:szCs w:val="32"/>
              </w:rPr>
            </w:pPr>
            <w:r w:rsidRPr="008C1F9C">
              <w:rPr>
                <w:rFonts w:ascii="Times New Roman" w:hAnsi="Times New Roman"/>
                <w:sz w:val="24"/>
                <w:szCs w:val="32"/>
              </w:rPr>
              <w:t>Понимающий глобальный характер экологических проблем, путей их решения, значение экологической культуры в современном мире.</w:t>
            </w:r>
          </w:p>
          <w:p w:rsidR="00F74FE5" w:rsidRPr="008C1F9C" w:rsidRDefault="00F74FE5" w:rsidP="00F74FE5">
            <w:pPr>
              <w:spacing w:after="0"/>
              <w:ind w:firstLine="142"/>
              <w:jc w:val="both"/>
              <w:rPr>
                <w:rFonts w:ascii="Times New Roman" w:hAnsi="Times New Roman"/>
                <w:sz w:val="24"/>
                <w:szCs w:val="32"/>
              </w:rPr>
            </w:pPr>
            <w:r w:rsidRPr="008C1F9C">
              <w:rPr>
                <w:rFonts w:ascii="Times New Roman" w:hAnsi="Times New Roman"/>
                <w:sz w:val="24"/>
                <w:szCs w:val="32"/>
              </w:rPr>
              <w:t>Выражающий неприятие действий, приносящих вред природе, окружающей среде.</w:t>
            </w:r>
          </w:p>
          <w:p w:rsidR="00F74FE5" w:rsidRPr="008C1F9C" w:rsidRDefault="00F74FE5" w:rsidP="00F74FE5">
            <w:pPr>
              <w:spacing w:after="0"/>
              <w:ind w:firstLine="142"/>
              <w:jc w:val="both"/>
              <w:rPr>
                <w:rFonts w:ascii="Times New Roman" w:hAnsi="Times New Roman"/>
                <w:sz w:val="24"/>
                <w:szCs w:val="32"/>
              </w:rPr>
            </w:pPr>
            <w:r w:rsidRPr="008C1F9C">
              <w:rPr>
                <w:rFonts w:ascii="Times New Roman" w:hAnsi="Times New Roman"/>
                <w:sz w:val="24"/>
                <w:szCs w:val="32"/>
              </w:rPr>
              <w:t>Сознающий свою роль и ответственность как гражданина и потребителя в условиях взаимосвязи природной, технологической и социальной сред.</w:t>
            </w:r>
          </w:p>
          <w:p w:rsidR="00F74FE5" w:rsidRPr="008C1F9C" w:rsidRDefault="00F74FE5" w:rsidP="00F74FE5">
            <w:pPr>
              <w:spacing w:after="0"/>
              <w:ind w:firstLine="142"/>
              <w:jc w:val="both"/>
              <w:rPr>
                <w:rFonts w:ascii="Times New Roman" w:hAnsi="Times New Roman"/>
                <w:sz w:val="24"/>
                <w:szCs w:val="32"/>
              </w:rPr>
            </w:pPr>
            <w:r w:rsidRPr="008C1F9C">
              <w:rPr>
                <w:rFonts w:ascii="Times New Roman" w:hAnsi="Times New Roman"/>
                <w:sz w:val="24"/>
                <w:szCs w:val="32"/>
              </w:rPr>
              <w:t>Выражающий готовность к участию в практической деятельности экологической, природоохранной направленности.</w:t>
            </w:r>
          </w:p>
        </w:tc>
      </w:tr>
      <w:tr w:rsidR="00F74FE5" w:rsidRPr="008C1F9C" w:rsidTr="00F74FE5">
        <w:tc>
          <w:tcPr>
            <w:tcW w:w="9781" w:type="dxa"/>
            <w:tcBorders>
              <w:top w:val="single" w:sz="4" w:space="0" w:color="000000"/>
              <w:left w:val="single" w:sz="4" w:space="0" w:color="000000"/>
              <w:bottom w:val="single" w:sz="4" w:space="0" w:color="000000"/>
              <w:right w:val="single" w:sz="4" w:space="0" w:color="000000"/>
            </w:tcBorders>
          </w:tcPr>
          <w:p w:rsidR="00F74FE5" w:rsidRPr="008C1F9C" w:rsidRDefault="00F74FE5" w:rsidP="00F74FE5">
            <w:pPr>
              <w:tabs>
                <w:tab w:val="left" w:pos="851"/>
              </w:tabs>
              <w:spacing w:after="0"/>
              <w:ind w:firstLine="142"/>
              <w:jc w:val="both"/>
              <w:rPr>
                <w:rFonts w:ascii="Times New Roman" w:hAnsi="Times New Roman"/>
                <w:b/>
                <w:bCs/>
                <w:sz w:val="24"/>
                <w:szCs w:val="32"/>
              </w:rPr>
            </w:pPr>
            <w:r w:rsidRPr="008C1F9C">
              <w:rPr>
                <w:rFonts w:ascii="Times New Roman" w:hAnsi="Times New Roman"/>
                <w:b/>
                <w:bCs/>
                <w:sz w:val="24"/>
                <w:szCs w:val="32"/>
              </w:rPr>
              <w:t>Познавательное воспитание</w:t>
            </w:r>
          </w:p>
        </w:tc>
      </w:tr>
      <w:tr w:rsidR="00F74FE5" w:rsidRPr="008C1F9C" w:rsidTr="00F74FE5">
        <w:trPr>
          <w:trHeight w:val="85"/>
        </w:trPr>
        <w:tc>
          <w:tcPr>
            <w:tcW w:w="9781" w:type="dxa"/>
            <w:tcBorders>
              <w:top w:val="single" w:sz="4" w:space="0" w:color="000000"/>
              <w:left w:val="single" w:sz="4" w:space="0" w:color="000000"/>
              <w:bottom w:val="single" w:sz="4" w:space="0" w:color="000000"/>
              <w:right w:val="single" w:sz="4" w:space="0" w:color="000000"/>
            </w:tcBorders>
          </w:tcPr>
          <w:p w:rsidR="00F74FE5" w:rsidRPr="008C1F9C" w:rsidRDefault="00F74FE5" w:rsidP="00F74FE5">
            <w:pPr>
              <w:spacing w:after="0"/>
              <w:ind w:firstLine="142"/>
              <w:jc w:val="both"/>
              <w:rPr>
                <w:rFonts w:ascii="Times New Roman" w:hAnsi="Times New Roman"/>
                <w:bCs/>
                <w:sz w:val="24"/>
                <w:szCs w:val="32"/>
              </w:rPr>
            </w:pPr>
            <w:r w:rsidRPr="008C1F9C">
              <w:rPr>
                <w:rFonts w:ascii="Times New Roman" w:hAnsi="Times New Roman"/>
                <w:bCs/>
                <w:sz w:val="24"/>
                <w:szCs w:val="32"/>
              </w:rPr>
              <w:t>Выражающий познавательные интересы в разных предметных областях с учетом индивидуальных способностей, достижений.</w:t>
            </w:r>
          </w:p>
          <w:p w:rsidR="00F74FE5" w:rsidRPr="008C1F9C" w:rsidRDefault="00F74FE5" w:rsidP="00F74FE5">
            <w:pPr>
              <w:spacing w:after="0"/>
              <w:ind w:firstLine="142"/>
              <w:jc w:val="both"/>
              <w:rPr>
                <w:rFonts w:ascii="Times New Roman" w:hAnsi="Times New Roman"/>
                <w:sz w:val="24"/>
                <w:szCs w:val="32"/>
              </w:rPr>
            </w:pPr>
            <w:r w:rsidRPr="008C1F9C">
              <w:rPr>
                <w:rFonts w:ascii="Times New Roman" w:hAnsi="Times New Roman"/>
                <w:bCs/>
                <w:sz w:val="24"/>
                <w:szCs w:val="32"/>
              </w:rPr>
              <w:t>О</w:t>
            </w:r>
            <w:r w:rsidRPr="008C1F9C">
              <w:rPr>
                <w:rFonts w:ascii="Times New Roman" w:hAnsi="Times New Roman"/>
                <w:sz w:val="24"/>
                <w:szCs w:val="32"/>
              </w:rPr>
              <w:t>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rsidR="00F74FE5" w:rsidRPr="008C1F9C" w:rsidRDefault="00F74FE5" w:rsidP="00F74FE5">
            <w:pPr>
              <w:spacing w:after="0"/>
              <w:ind w:firstLine="142"/>
              <w:jc w:val="both"/>
              <w:rPr>
                <w:rFonts w:ascii="Times New Roman" w:hAnsi="Times New Roman"/>
                <w:sz w:val="24"/>
                <w:szCs w:val="32"/>
              </w:rPr>
            </w:pPr>
            <w:r w:rsidRPr="008C1F9C">
              <w:rPr>
                <w:rFonts w:ascii="Times New Roman" w:hAnsi="Times New Roman"/>
                <w:sz w:val="24"/>
                <w:szCs w:val="32"/>
              </w:rPr>
              <w:t>Развивающий личные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F74FE5" w:rsidRPr="008C1F9C" w:rsidRDefault="00F74FE5" w:rsidP="00F74FE5">
            <w:pPr>
              <w:spacing w:after="0"/>
              <w:ind w:firstLine="142"/>
              <w:jc w:val="both"/>
              <w:rPr>
                <w:rFonts w:ascii="Times New Roman" w:hAnsi="Times New Roman"/>
                <w:bCs/>
                <w:sz w:val="24"/>
                <w:szCs w:val="32"/>
              </w:rPr>
            </w:pPr>
            <w:r w:rsidRPr="008C1F9C">
              <w:rPr>
                <w:rFonts w:ascii="Times New Roman" w:hAnsi="Times New Roman"/>
                <w:sz w:val="24"/>
                <w:szCs w:val="32"/>
              </w:rPr>
              <w:t>Демонстрирующий навыки наблюдений, накопления фактов, осмысления опыта в естественнонаучной и гуманитарной областях познания, первоначальные навыки исследовательской деятельности.</w:t>
            </w:r>
          </w:p>
        </w:tc>
      </w:tr>
    </w:tbl>
    <w:p w:rsidR="00F74FE5" w:rsidRPr="0058401F" w:rsidRDefault="00F74FE5" w:rsidP="00F74FE5">
      <w:pPr>
        <w:pStyle w:val="ParaAttribute10"/>
        <w:rPr>
          <w:i/>
          <w:sz w:val="28"/>
          <w:szCs w:val="32"/>
        </w:rPr>
      </w:pPr>
      <w:r w:rsidRPr="0058401F">
        <w:rPr>
          <w:rStyle w:val="CharAttribute484"/>
          <w:rFonts w:eastAsia="№Е;Times New Roman"/>
          <w:bCs/>
          <w:szCs w:val="32"/>
        </w:rPr>
        <w:t xml:space="preserve">Выделение в общей цели воспитания целевых приоритетов, связанных </w:t>
      </w:r>
      <w:r w:rsidRPr="0058401F">
        <w:rPr>
          <w:rStyle w:val="CharAttribute484"/>
          <w:rFonts w:eastAsia="№Е;Times New Roman"/>
          <w:bCs/>
          <w:szCs w:val="32"/>
        </w:rPr>
        <w:br/>
        <w:t>с возрастными особенностями воспитанников, не означает игнорирования других составляющих общей цели воспитания.</w:t>
      </w:r>
      <w:r w:rsidRPr="0058401F">
        <w:rPr>
          <w:rStyle w:val="CharAttribute484"/>
          <w:rFonts w:eastAsia="№Е;Times New Roman"/>
          <w:szCs w:val="32"/>
        </w:rPr>
        <w:t xml:space="preserve">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w:t>
      </w:r>
    </w:p>
    <w:p w:rsidR="00F74FE5" w:rsidRPr="0058401F" w:rsidRDefault="00F74FE5" w:rsidP="00F74FE5">
      <w:pPr>
        <w:pStyle w:val="12"/>
        <w:ind w:firstLine="142"/>
        <w:jc w:val="both"/>
        <w:rPr>
          <w:color w:val="000000"/>
          <w:sz w:val="28"/>
          <w:szCs w:val="32"/>
          <w:lang w:eastAsia="ru-RU" w:bidi="ru-RU"/>
        </w:rPr>
      </w:pPr>
    </w:p>
    <w:p w:rsidR="00F74FE5" w:rsidRPr="00FF6FAD" w:rsidRDefault="00F74FE5" w:rsidP="00F74FE5">
      <w:pPr>
        <w:pStyle w:val="27"/>
        <w:keepNext/>
        <w:keepLines/>
        <w:tabs>
          <w:tab w:val="left" w:pos="1286"/>
        </w:tabs>
        <w:spacing w:after="0" w:line="240" w:lineRule="auto"/>
        <w:jc w:val="both"/>
        <w:rPr>
          <w:rStyle w:val="apple-converted-space"/>
        </w:rPr>
      </w:pPr>
      <w:bookmarkStart w:id="137" w:name="_Toc146647517"/>
      <w:bookmarkStart w:id="138" w:name="_Toc146648462"/>
      <w:bookmarkStart w:id="139" w:name="_Toc146985958"/>
      <w:r w:rsidRPr="00FF6FAD">
        <w:rPr>
          <w:rStyle w:val="apple-converted-space"/>
        </w:rPr>
        <w:t>2.3.3. Содержательный раздел рабочей программы воспитания</w:t>
      </w:r>
      <w:bookmarkEnd w:id="137"/>
      <w:bookmarkEnd w:id="138"/>
      <w:bookmarkEnd w:id="139"/>
    </w:p>
    <w:p w:rsidR="00F74FE5" w:rsidRPr="00F74FE5" w:rsidRDefault="00F74FE5" w:rsidP="00F74FE5">
      <w:pPr>
        <w:spacing w:after="0" w:line="240" w:lineRule="auto"/>
        <w:rPr>
          <w:rFonts w:ascii="Times New Roman" w:hAnsi="Times New Roman"/>
          <w:b/>
          <w:sz w:val="28"/>
        </w:rPr>
      </w:pPr>
      <w:r w:rsidRPr="00F74FE5">
        <w:rPr>
          <w:rFonts w:ascii="Times New Roman" w:hAnsi="Times New Roman"/>
          <w:b/>
          <w:sz w:val="28"/>
          <w:lang w:eastAsia="ru-RU" w:bidi="ru-RU"/>
        </w:rPr>
        <w:t xml:space="preserve"> </w:t>
      </w:r>
      <w:bookmarkStart w:id="140" w:name="_Toc146647518"/>
      <w:bookmarkStart w:id="141" w:name="_Toc146648463"/>
      <w:r w:rsidRPr="00F74FE5">
        <w:rPr>
          <w:rFonts w:ascii="Times New Roman" w:hAnsi="Times New Roman"/>
          <w:b/>
          <w:sz w:val="28"/>
          <w:lang w:eastAsia="ru-RU" w:bidi="ru-RU"/>
        </w:rPr>
        <w:t>Уклад гимназии</w:t>
      </w:r>
      <w:bookmarkEnd w:id="140"/>
      <w:bookmarkEnd w:id="141"/>
      <w:r w:rsidRPr="00F74FE5">
        <w:rPr>
          <w:rFonts w:ascii="Times New Roman" w:hAnsi="Times New Roman"/>
          <w:b/>
          <w:sz w:val="28"/>
          <w:lang w:eastAsia="ru-RU" w:bidi="ru-RU"/>
        </w:rPr>
        <w:t xml:space="preserve"> </w:t>
      </w:r>
    </w:p>
    <w:p w:rsidR="00F74FE5" w:rsidRPr="0058401F" w:rsidRDefault="00F74FE5" w:rsidP="00F74FE5">
      <w:pPr>
        <w:pStyle w:val="12"/>
        <w:ind w:firstLine="142"/>
        <w:jc w:val="both"/>
        <w:rPr>
          <w:sz w:val="28"/>
          <w:szCs w:val="32"/>
        </w:rPr>
      </w:pPr>
      <w:r w:rsidRPr="0058401F">
        <w:rPr>
          <w:color w:val="000000"/>
          <w:sz w:val="28"/>
          <w:szCs w:val="32"/>
          <w:lang w:eastAsia="ru-RU" w:bidi="ru-RU"/>
        </w:rPr>
        <w:t>МБОУ г. Мурманска «Гимназия 10» является бюджетным  общеобразовательным  учреждением, обучение в котором осуществляется по трем уровням образования (начальное общее образование, основное общее образование, среднее общее образование). В гимназии реализуются программы с углубленным изучением математики, информатики, биологии, есть профильные классы  с профильными программами математики, информатики, физики, обществознания, истории, экономики,  химии, биологии</w:t>
      </w:r>
    </w:p>
    <w:p w:rsidR="00F74FE5" w:rsidRPr="0058401F" w:rsidRDefault="00F74FE5" w:rsidP="00F74FE5">
      <w:pPr>
        <w:pStyle w:val="12"/>
        <w:ind w:firstLine="142"/>
        <w:jc w:val="both"/>
        <w:rPr>
          <w:sz w:val="28"/>
          <w:szCs w:val="32"/>
        </w:rPr>
      </w:pPr>
      <w:r w:rsidRPr="0058401F">
        <w:rPr>
          <w:color w:val="000000"/>
          <w:sz w:val="28"/>
          <w:szCs w:val="32"/>
          <w:lang w:eastAsia="ru-RU" w:bidi="ru-RU"/>
        </w:rPr>
        <w:t>МБОУ г. Мурманска «Гимназия10» осуществляет образовательную деятельность в одном здании.  В котором находится 45 учебных кабинетов,  2 спортзала, тренажёрный зал, библиотека с читальным залом, 3 учебных мастерских,  актовый зал,  Театральная студия. Имеется свой стадион с беговой дорожкой, игровыми и спортивными площадками.</w:t>
      </w:r>
    </w:p>
    <w:p w:rsidR="00F74FE5" w:rsidRPr="0058401F" w:rsidRDefault="00F74FE5" w:rsidP="00F74FE5">
      <w:pPr>
        <w:pStyle w:val="12"/>
        <w:ind w:firstLine="142"/>
        <w:jc w:val="both"/>
        <w:rPr>
          <w:color w:val="000000"/>
          <w:sz w:val="28"/>
          <w:szCs w:val="32"/>
          <w:lang w:eastAsia="ru-RU" w:bidi="ru-RU"/>
        </w:rPr>
      </w:pPr>
      <w:r w:rsidRPr="0058401F">
        <w:rPr>
          <w:color w:val="000000"/>
          <w:sz w:val="28"/>
          <w:szCs w:val="32"/>
          <w:lang w:eastAsia="ru-RU" w:bidi="ru-RU"/>
        </w:rPr>
        <w:t>Каждый учебный кабинет оборудован интерактивной доской, рабочим местом учителя, включающим в себя ноутбук, МФУ, документ-камеру, аудиоколонки. Кабинеты начальной школы и специализированные кабинеты оснащены цифровыми лабораториями, мобильными классами. Закуплены комплекты для робототехники, 3</w:t>
      </w:r>
      <w:r w:rsidRPr="0058401F">
        <w:rPr>
          <w:color w:val="000000"/>
          <w:sz w:val="28"/>
          <w:szCs w:val="32"/>
          <w:lang w:eastAsia="ru-RU" w:bidi="ru-RU"/>
        </w:rPr>
        <w:softHyphen/>
        <w:t>Д принтеры, графический планшет.</w:t>
      </w:r>
    </w:p>
    <w:p w:rsidR="00F74FE5" w:rsidRPr="0058401F" w:rsidRDefault="00F74FE5" w:rsidP="00F74FE5">
      <w:pPr>
        <w:pStyle w:val="12"/>
        <w:ind w:firstLine="142"/>
        <w:jc w:val="both"/>
        <w:rPr>
          <w:color w:val="000000"/>
          <w:sz w:val="28"/>
          <w:szCs w:val="32"/>
        </w:rPr>
      </w:pPr>
      <w:r w:rsidRPr="0058401F">
        <w:rPr>
          <w:color w:val="000000"/>
          <w:sz w:val="28"/>
          <w:szCs w:val="32"/>
        </w:rPr>
        <w:t xml:space="preserve">В нашем образовательном учреждении действует структурное подразделение Отделение дополнительного образования детей, осуществляющее работу  по дополнительным общеобразовательным программам естественнонаучной, художественной, физкультурно-спортивной, социально-педагогической, технической направленности. В гимназии успешно </w:t>
      </w:r>
      <w:r w:rsidRPr="0058401F">
        <w:rPr>
          <w:color w:val="000000"/>
          <w:sz w:val="28"/>
          <w:szCs w:val="32"/>
          <w:shd w:val="clear" w:color="auto" w:fill="FFFFFF"/>
        </w:rPr>
        <w:t>работает</w:t>
      </w:r>
      <w:r w:rsidRPr="0058401F">
        <w:rPr>
          <w:color w:val="000000"/>
          <w:sz w:val="28"/>
          <w:szCs w:val="32"/>
        </w:rPr>
        <w:t xml:space="preserve"> школьный спортивный клуб «Олимпиец», который является</w:t>
      </w:r>
      <w:r w:rsidRPr="0058401F">
        <w:rPr>
          <w:color w:val="000000"/>
          <w:sz w:val="28"/>
          <w:szCs w:val="32"/>
          <w:shd w:val="clear" w:color="auto" w:fill="FFFFFF"/>
        </w:rPr>
        <w:t xml:space="preserve"> одним из основных направлений развития спортивно-оздоровительной деятельности во внеурочное время в школе в рамках реализации ФГОС и дополнительного образования.</w:t>
      </w:r>
      <w:r w:rsidRPr="0058401F">
        <w:rPr>
          <w:color w:val="000000"/>
          <w:sz w:val="28"/>
          <w:szCs w:val="32"/>
        </w:rPr>
        <w:t xml:space="preserve"> </w:t>
      </w:r>
    </w:p>
    <w:p w:rsidR="00F74FE5" w:rsidRPr="0058401F" w:rsidRDefault="00F74FE5" w:rsidP="00F74FE5">
      <w:pPr>
        <w:pStyle w:val="12"/>
        <w:ind w:firstLine="142"/>
        <w:jc w:val="both"/>
        <w:rPr>
          <w:sz w:val="28"/>
          <w:szCs w:val="32"/>
        </w:rPr>
      </w:pPr>
      <w:r w:rsidRPr="0058401F">
        <w:rPr>
          <w:color w:val="000000"/>
          <w:sz w:val="28"/>
          <w:szCs w:val="32"/>
          <w:lang w:eastAsia="ru-RU" w:bidi="ru-RU"/>
        </w:rPr>
        <w:t>В гимназии достаточно успешно реализуется работа по созданию безопасной и комфортной образовательной среды.</w:t>
      </w:r>
    </w:p>
    <w:p w:rsidR="00F74FE5" w:rsidRPr="0058401F" w:rsidRDefault="00F74FE5" w:rsidP="00F74FE5">
      <w:pPr>
        <w:pStyle w:val="12"/>
        <w:ind w:firstLine="142"/>
        <w:jc w:val="both"/>
        <w:rPr>
          <w:sz w:val="28"/>
          <w:szCs w:val="32"/>
        </w:rPr>
      </w:pPr>
      <w:r w:rsidRPr="0058401F">
        <w:rPr>
          <w:color w:val="000000"/>
          <w:sz w:val="28"/>
          <w:szCs w:val="32"/>
          <w:lang w:eastAsia="ru-RU" w:bidi="ru-RU"/>
        </w:rPr>
        <w:t>В здании есть видеонаблюдение, оборудована система доступа, позволяющая реализовать пропускной режим. Для организации работы с ЭЖ все компютеры объединены в локальную сеть. Гимназия подключена к высокоскоростному Интернету.</w:t>
      </w:r>
    </w:p>
    <w:p w:rsidR="00F74FE5" w:rsidRPr="0058401F" w:rsidRDefault="00F74FE5" w:rsidP="00F74FE5">
      <w:pPr>
        <w:pStyle w:val="12"/>
        <w:ind w:firstLine="142"/>
        <w:jc w:val="both"/>
        <w:rPr>
          <w:sz w:val="28"/>
          <w:szCs w:val="32"/>
        </w:rPr>
      </w:pPr>
      <w:r w:rsidRPr="0058401F">
        <w:rPr>
          <w:color w:val="000000"/>
          <w:sz w:val="28"/>
          <w:szCs w:val="32"/>
          <w:lang w:eastAsia="ru-RU" w:bidi="ru-RU"/>
        </w:rPr>
        <w:t>Для поддержания комфортной психологической обстановки с учащимися, родителями и учителями работает служба сопровождения, в которую входят педагог-психолог, социальный педагог, Совет по профилактике правонарушений, служба  медиации.</w:t>
      </w:r>
    </w:p>
    <w:p w:rsidR="00F74FE5" w:rsidRPr="0058401F" w:rsidRDefault="00F74FE5" w:rsidP="00F74FE5">
      <w:pPr>
        <w:pStyle w:val="af6"/>
        <w:spacing w:before="0" w:after="0"/>
        <w:ind w:firstLine="142"/>
        <w:jc w:val="both"/>
        <w:rPr>
          <w:sz w:val="28"/>
          <w:szCs w:val="32"/>
        </w:rPr>
      </w:pPr>
      <w:r w:rsidRPr="0058401F">
        <w:rPr>
          <w:color w:val="000000"/>
          <w:sz w:val="28"/>
          <w:szCs w:val="32"/>
        </w:rPr>
        <w:t>Процесс воспитания в МБОУ г. Мурманска «Гимназия 10» ориентирован на интеграцию урочной и внеурочной деятельности, дополнительного образования через создание событийного пространства в детско-взрослой среде.  В гимназии сложилась система традиционных школьных событий, в которую включены не только обучающиеся, их семьи и педагогические работники, но и социальные партнеры.</w:t>
      </w:r>
      <w:r w:rsidRPr="0058401F">
        <w:rPr>
          <w:sz w:val="28"/>
          <w:szCs w:val="32"/>
        </w:rPr>
        <w:t xml:space="preserve"> С</w:t>
      </w:r>
      <w:r w:rsidRPr="0058401F">
        <w:rPr>
          <w:color w:val="000000"/>
          <w:sz w:val="28"/>
          <w:szCs w:val="32"/>
        </w:rPr>
        <w:t>оздаются такие условия, чтобы по мере взросления ребенка увеличивалась и его роль в этих совместных делах (от пассивного наблюдателя до организатора).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F74FE5" w:rsidRPr="0058401F" w:rsidRDefault="00F74FE5" w:rsidP="00F74FE5">
      <w:pPr>
        <w:pStyle w:val="af6"/>
        <w:spacing w:before="0" w:after="0"/>
        <w:ind w:firstLine="142"/>
        <w:jc w:val="both"/>
        <w:rPr>
          <w:color w:val="000000"/>
          <w:sz w:val="28"/>
          <w:szCs w:val="32"/>
        </w:rPr>
      </w:pPr>
      <w:r w:rsidRPr="0058401F">
        <w:rPr>
          <w:color w:val="000000"/>
          <w:sz w:val="28"/>
          <w:szCs w:val="32"/>
        </w:rPr>
        <w:t>Ключевой фигурой воспитания в школе является классный руководитель, реализующий по отношению к детям защитную, личностно-развивающую, организационную, посредническую (в разрешении конфликтов) функции.</w:t>
      </w:r>
    </w:p>
    <w:p w:rsidR="00F74FE5" w:rsidRPr="0058401F" w:rsidRDefault="00F74FE5" w:rsidP="00F74FE5">
      <w:pPr>
        <w:spacing w:after="0"/>
        <w:ind w:firstLine="142"/>
        <w:jc w:val="both"/>
        <w:rPr>
          <w:rFonts w:ascii="Times New Roman" w:hAnsi="Times New Roman"/>
          <w:sz w:val="28"/>
          <w:szCs w:val="32"/>
        </w:rPr>
      </w:pPr>
      <w:r w:rsidRPr="0058401F">
        <w:rPr>
          <w:rFonts w:ascii="Times New Roman" w:hAnsi="Times New Roman"/>
          <w:sz w:val="28"/>
          <w:szCs w:val="32"/>
        </w:rPr>
        <w:t>Настоящая программа содержит теоретическое положения и план работы, направленные на формирование целостной воспитательной среды и целостного пространства духовно-нравственного развития школьника, определяемого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 При этом обеспечивая духовно-нравственное развитие обучающихся на основе их приобщения к базовым российским ценностям:</w:t>
      </w:r>
    </w:p>
    <w:p w:rsidR="00F74FE5" w:rsidRPr="00F74FE5" w:rsidRDefault="00F74FE5" w:rsidP="00F74FE5">
      <w:pPr>
        <w:spacing w:after="0" w:line="240" w:lineRule="auto"/>
        <w:rPr>
          <w:rStyle w:val="CharAttribute484"/>
          <w:rFonts w:eastAsia="Calibri"/>
          <w:i w:val="0"/>
          <w:color w:val="000000"/>
          <w:szCs w:val="28"/>
        </w:rPr>
      </w:pPr>
      <w:bookmarkStart w:id="142" w:name="_Toc146647519"/>
      <w:bookmarkStart w:id="143" w:name="_Toc146648464"/>
      <w:r w:rsidRPr="00F74FE5">
        <w:rPr>
          <w:rFonts w:ascii="Times New Roman" w:hAnsi="Times New Roman"/>
          <w:sz w:val="28"/>
          <w:szCs w:val="28"/>
        </w:rPr>
        <w:t>Россия, многонациональный народ Российской Федерации, гражданское</w:t>
      </w:r>
      <w:r w:rsidRPr="00F74FE5">
        <w:rPr>
          <w:rFonts w:ascii="Times New Roman" w:hAnsi="Times New Roman"/>
          <w:color w:val="000000" w:themeColor="text1"/>
          <w:sz w:val="28"/>
          <w:szCs w:val="28"/>
        </w:rPr>
        <w:t xml:space="preserve"> </w:t>
      </w:r>
      <w:r w:rsidRPr="00F74FE5">
        <w:rPr>
          <w:rFonts w:ascii="Times New Roman" w:hAnsi="Times New Roman"/>
          <w:sz w:val="28"/>
          <w:szCs w:val="28"/>
        </w:rPr>
        <w:t>общество, семья, труд, искусство, наука, религия, природа, человечество.</w:t>
      </w:r>
      <w:bookmarkEnd w:id="142"/>
      <w:bookmarkEnd w:id="143"/>
    </w:p>
    <w:p w:rsidR="00F74FE5" w:rsidRDefault="00F74FE5" w:rsidP="00F74FE5">
      <w:pPr>
        <w:spacing w:after="0"/>
        <w:jc w:val="both"/>
        <w:rPr>
          <w:rFonts w:ascii="Times New Roman" w:hAnsi="Times New Roman"/>
          <w:b/>
          <w:sz w:val="28"/>
          <w:szCs w:val="32"/>
        </w:rPr>
      </w:pPr>
    </w:p>
    <w:p w:rsidR="00F74FE5" w:rsidRPr="0058401F" w:rsidRDefault="00F74FE5" w:rsidP="00F74FE5">
      <w:pPr>
        <w:spacing w:after="0"/>
        <w:jc w:val="both"/>
        <w:rPr>
          <w:rFonts w:ascii="Times New Roman" w:hAnsi="Times New Roman"/>
          <w:b/>
          <w:sz w:val="28"/>
          <w:szCs w:val="32"/>
        </w:rPr>
      </w:pPr>
      <w:r w:rsidRPr="0058401F">
        <w:rPr>
          <w:rFonts w:ascii="Times New Roman" w:hAnsi="Times New Roman"/>
          <w:b/>
          <w:sz w:val="28"/>
          <w:szCs w:val="32"/>
        </w:rPr>
        <w:t>ВИДЫ, ФОРМЫ И СОДЕРЖАНИЕ ДЕЯТЕЛЬНОСТИ</w:t>
      </w:r>
    </w:p>
    <w:p w:rsidR="00F74FE5" w:rsidRPr="0058401F" w:rsidRDefault="00F74FE5" w:rsidP="00F74FE5">
      <w:pPr>
        <w:spacing w:after="0"/>
        <w:ind w:firstLine="142"/>
        <w:jc w:val="both"/>
        <w:rPr>
          <w:rFonts w:ascii="Times New Roman" w:hAnsi="Times New Roman"/>
          <w:sz w:val="28"/>
          <w:szCs w:val="32"/>
        </w:rPr>
      </w:pPr>
      <w:r w:rsidRPr="0058401F">
        <w:rPr>
          <w:rFonts w:ascii="Times New Roman" w:hAnsi="Times New Roman"/>
          <w:sz w:val="28"/>
          <w:szCs w:val="32"/>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F74FE5" w:rsidRPr="0058401F" w:rsidRDefault="00F74FE5" w:rsidP="00F74FE5">
      <w:pPr>
        <w:spacing w:after="0"/>
        <w:ind w:firstLine="142"/>
        <w:jc w:val="both"/>
        <w:rPr>
          <w:rFonts w:ascii="Times New Roman" w:hAnsi="Times New Roman"/>
          <w:sz w:val="28"/>
          <w:szCs w:val="32"/>
        </w:rPr>
      </w:pPr>
      <w:r w:rsidRPr="0058401F">
        <w:rPr>
          <w:rFonts w:ascii="Times New Roman" w:hAnsi="Times New Roman"/>
          <w:b/>
          <w:sz w:val="28"/>
          <w:szCs w:val="32"/>
        </w:rPr>
        <w:t>Модуль «Школьный урок»</w:t>
      </w:r>
    </w:p>
    <w:p w:rsidR="00F74FE5" w:rsidRPr="0058401F" w:rsidRDefault="00F74FE5" w:rsidP="00F74FE5">
      <w:pPr>
        <w:spacing w:after="0"/>
        <w:ind w:firstLine="142"/>
        <w:jc w:val="both"/>
        <w:rPr>
          <w:rFonts w:ascii="Times New Roman" w:hAnsi="Times New Roman"/>
          <w:sz w:val="28"/>
          <w:szCs w:val="32"/>
        </w:rPr>
      </w:pPr>
      <w:r w:rsidRPr="0058401F">
        <w:rPr>
          <w:rStyle w:val="CharAttribute512"/>
          <w:rFonts w:eastAsia="№Е;Times New Roman"/>
          <w:szCs w:val="32"/>
        </w:rPr>
        <w:t>Реализация педагогами воспитательного потенциала урока предполагает следующее</w:t>
      </w:r>
      <w:r w:rsidRPr="0058401F">
        <w:rPr>
          <w:rFonts w:ascii="Times New Roman" w:hAnsi="Times New Roman"/>
          <w:i/>
          <w:sz w:val="28"/>
          <w:szCs w:val="32"/>
        </w:rPr>
        <w:t>:</w:t>
      </w:r>
    </w:p>
    <w:p w:rsidR="00F74FE5" w:rsidRPr="0058401F" w:rsidRDefault="00F74FE5" w:rsidP="00F74FE5">
      <w:pPr>
        <w:spacing w:after="0"/>
        <w:ind w:firstLine="142"/>
        <w:jc w:val="both"/>
        <w:rPr>
          <w:rStyle w:val="CharAttribute501"/>
          <w:rFonts w:eastAsia="Courier New"/>
          <w:szCs w:val="32"/>
        </w:rPr>
      </w:pPr>
      <w:r w:rsidRPr="0058401F">
        <w:rPr>
          <w:rStyle w:val="CharAttribute501"/>
          <w:rFonts w:eastAsia="№Е;Times New Roman"/>
          <w:szCs w:val="32"/>
        </w:rPr>
        <w:t>- организацию работы с детьми как в офлайн, так и онлайн формате;</w:t>
      </w:r>
    </w:p>
    <w:p w:rsidR="00F74FE5" w:rsidRPr="0058401F" w:rsidRDefault="00F74FE5" w:rsidP="00F74FE5">
      <w:pPr>
        <w:spacing w:after="0"/>
        <w:ind w:firstLine="142"/>
        <w:jc w:val="both"/>
        <w:rPr>
          <w:rFonts w:ascii="Times New Roman" w:hAnsi="Times New Roman"/>
          <w:sz w:val="28"/>
          <w:szCs w:val="32"/>
        </w:rPr>
      </w:pPr>
      <w:r w:rsidRPr="0058401F">
        <w:rPr>
          <w:rFonts w:ascii="Times New Roman" w:hAnsi="Times New Roman"/>
          <w:i/>
          <w:sz w:val="28"/>
          <w:szCs w:val="32"/>
        </w:rPr>
        <w:t xml:space="preserve">- </w:t>
      </w:r>
      <w:r w:rsidRPr="0058401F">
        <w:rPr>
          <w:rStyle w:val="CharAttribute501"/>
          <w:rFonts w:eastAsia="№Е;Times New Roman"/>
          <w:szCs w:val="32"/>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F74FE5" w:rsidRPr="0058401F" w:rsidRDefault="00F74FE5" w:rsidP="00F74FE5">
      <w:pPr>
        <w:spacing w:after="0"/>
        <w:ind w:firstLine="142"/>
        <w:jc w:val="both"/>
        <w:rPr>
          <w:rStyle w:val="CharAttribute501"/>
          <w:rFonts w:eastAsia="№Е;Times New Roman"/>
          <w:i w:val="0"/>
          <w:szCs w:val="32"/>
        </w:rPr>
      </w:pPr>
      <w:r w:rsidRPr="0058401F">
        <w:rPr>
          <w:rStyle w:val="CharAttribute501"/>
          <w:rFonts w:eastAsia="№Е;Times New Roman"/>
          <w:szCs w:val="32"/>
        </w:rPr>
        <w:t>-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согласно Устава Гимназии, Правилам внутреннего распорядка Гимназии;</w:t>
      </w:r>
    </w:p>
    <w:p w:rsidR="00F74FE5" w:rsidRPr="0058401F" w:rsidRDefault="00F74FE5" w:rsidP="00F74FE5">
      <w:pPr>
        <w:spacing w:after="0"/>
        <w:ind w:firstLine="142"/>
        <w:jc w:val="both"/>
        <w:rPr>
          <w:rFonts w:ascii="Times New Roman" w:hAnsi="Times New Roman"/>
          <w:sz w:val="28"/>
          <w:szCs w:val="32"/>
        </w:rPr>
      </w:pPr>
      <w:r w:rsidRPr="0058401F">
        <w:rPr>
          <w:rStyle w:val="CharAttribute501"/>
          <w:rFonts w:eastAsia="№Е;Times New Roman"/>
          <w:szCs w:val="32"/>
        </w:rPr>
        <w:t xml:space="preserve">- </w:t>
      </w:r>
      <w:r w:rsidRPr="0058401F">
        <w:rPr>
          <w:rStyle w:val="CharAttribute501"/>
          <w:rFonts w:eastAsia="№Е;Times New Roman"/>
          <w:iCs/>
          <w:szCs w:val="32"/>
        </w:rPr>
        <w:t xml:space="preserve">использование </w:t>
      </w:r>
      <w:r w:rsidRPr="0058401F">
        <w:rPr>
          <w:rFonts w:ascii="Times New Roman" w:hAnsi="Times New Roman"/>
          <w:sz w:val="28"/>
          <w:szCs w:val="32"/>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кейсов и дискуссий;</w:t>
      </w:r>
    </w:p>
    <w:p w:rsidR="00F74FE5" w:rsidRPr="0058401F" w:rsidRDefault="00F74FE5" w:rsidP="00F74FE5">
      <w:pPr>
        <w:spacing w:after="0"/>
        <w:ind w:firstLine="142"/>
        <w:jc w:val="both"/>
        <w:rPr>
          <w:rFonts w:ascii="Times New Roman" w:hAnsi="Times New Roman"/>
          <w:sz w:val="28"/>
          <w:szCs w:val="32"/>
        </w:rPr>
      </w:pPr>
      <w:r w:rsidRPr="0058401F">
        <w:rPr>
          <w:rStyle w:val="CharAttribute501"/>
          <w:rFonts w:eastAsia="№Е;Times New Roman"/>
          <w:szCs w:val="32"/>
        </w:rPr>
        <w:t xml:space="preserve">- применение на уроке интерактивных форм работы учащихся: интеллектуальных игр, викторины, тестирование кейсы,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w:t>
      </w:r>
      <w:r w:rsidRPr="0058401F">
        <w:rPr>
          <w:rFonts w:ascii="Times New Roman" w:hAnsi="Times New Roman"/>
          <w:sz w:val="28"/>
          <w:szCs w:val="32"/>
        </w:rPr>
        <w:t>учат школьников командной работе и взаимодействию с другими детьми;</w:t>
      </w:r>
    </w:p>
    <w:p w:rsidR="00F74FE5" w:rsidRPr="0058401F" w:rsidRDefault="00F74FE5" w:rsidP="00F74FE5">
      <w:pPr>
        <w:spacing w:after="0"/>
        <w:ind w:firstLine="142"/>
        <w:jc w:val="both"/>
        <w:rPr>
          <w:rFonts w:ascii="Times New Roman" w:hAnsi="Times New Roman"/>
          <w:sz w:val="28"/>
          <w:szCs w:val="32"/>
        </w:rPr>
      </w:pPr>
      <w:r w:rsidRPr="0058401F">
        <w:rPr>
          <w:rFonts w:ascii="Times New Roman" w:hAnsi="Times New Roman"/>
          <w:sz w:val="28"/>
          <w:szCs w:val="32"/>
        </w:rPr>
        <w:t xml:space="preserve">- Олимпиады, занимательные уроки и пятиминутки, урок-деловая игра, урок – путешествие, урок   мастер-класс, урок-исследование и др.    Учебно-развлекательные мероприятия (викторины, литературная композиция, конкурс газет и рисунков, экскурсия и др.);  </w:t>
      </w:r>
    </w:p>
    <w:p w:rsidR="00F74FE5" w:rsidRPr="0058401F" w:rsidRDefault="00F74FE5" w:rsidP="00F74FE5">
      <w:pPr>
        <w:spacing w:after="0"/>
        <w:ind w:firstLine="142"/>
        <w:jc w:val="both"/>
        <w:rPr>
          <w:rFonts w:ascii="Times New Roman" w:hAnsi="Times New Roman"/>
          <w:sz w:val="28"/>
          <w:szCs w:val="32"/>
        </w:rPr>
      </w:pPr>
      <w:r w:rsidRPr="0058401F">
        <w:rPr>
          <w:rFonts w:ascii="Times New Roman" w:hAnsi="Times New Roman"/>
          <w:sz w:val="28"/>
          <w:szCs w:val="32"/>
        </w:rPr>
        <w:t xml:space="preserve"> -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интеллектуальных игр, стимулирующих познавательную мотивацию школьников. </w:t>
      </w:r>
    </w:p>
    <w:p w:rsidR="00F74FE5" w:rsidRPr="0058401F" w:rsidRDefault="00F74FE5" w:rsidP="00F74FE5">
      <w:pPr>
        <w:spacing w:after="0"/>
        <w:ind w:firstLine="142"/>
        <w:jc w:val="both"/>
        <w:rPr>
          <w:rStyle w:val="CharAttribute501"/>
          <w:rFonts w:eastAsia="№Е;Times New Roman"/>
          <w:i w:val="0"/>
          <w:szCs w:val="32"/>
        </w:rPr>
      </w:pPr>
      <w:r w:rsidRPr="0058401F">
        <w:rPr>
          <w:rStyle w:val="CharAttribute501"/>
          <w:rFonts w:eastAsia="№Е;Times New Roman"/>
          <w:szCs w:val="32"/>
        </w:rPr>
        <w:t>- 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F74FE5" w:rsidRPr="0058401F" w:rsidRDefault="00F74FE5" w:rsidP="00F74FE5">
      <w:pPr>
        <w:spacing w:after="0"/>
        <w:ind w:firstLine="142"/>
        <w:jc w:val="both"/>
        <w:rPr>
          <w:rFonts w:ascii="Times New Roman" w:hAnsi="Times New Roman"/>
          <w:sz w:val="28"/>
          <w:szCs w:val="32"/>
        </w:rPr>
      </w:pPr>
      <w:r w:rsidRPr="0058401F">
        <w:rPr>
          <w:rStyle w:val="CharAttribute501"/>
          <w:rFonts w:eastAsia="№Е;Times New Roman"/>
          <w:szCs w:val="32"/>
        </w:rPr>
        <w:t>- инициирование и поддержка исследовательской деятельности школьников в рамках реализации ими индивидуальных и групповых исследовательских проектов, помогает приобрести навык самостоятельного решения теоретической проблемы,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r w:rsidRPr="0058401F">
        <w:rPr>
          <w:rStyle w:val="CharAttribute501"/>
          <w:rFonts w:eastAsia="Courier New"/>
          <w:szCs w:val="32"/>
        </w:rPr>
        <w:t xml:space="preserve"> </w:t>
      </w:r>
    </w:p>
    <w:p w:rsidR="00F74FE5" w:rsidRPr="0058401F" w:rsidRDefault="00F74FE5" w:rsidP="00F74FE5">
      <w:pPr>
        <w:spacing w:after="0"/>
        <w:ind w:firstLine="142"/>
        <w:jc w:val="both"/>
        <w:rPr>
          <w:rFonts w:ascii="Times New Roman" w:hAnsi="Times New Roman"/>
          <w:sz w:val="28"/>
          <w:szCs w:val="32"/>
        </w:rPr>
      </w:pPr>
      <w:r w:rsidRPr="0058401F">
        <w:rPr>
          <w:rStyle w:val="CharAttribute501"/>
          <w:rFonts w:eastAsia="Courier New"/>
          <w:szCs w:val="32"/>
        </w:rPr>
        <w:t xml:space="preserve">    </w:t>
      </w:r>
      <w:r w:rsidRPr="0058401F">
        <w:rPr>
          <w:rStyle w:val="CharAttribute501"/>
          <w:rFonts w:eastAsia="№Е;Times New Roman"/>
          <w:szCs w:val="32"/>
        </w:rPr>
        <w:t>-</w:t>
      </w:r>
      <w:r w:rsidRPr="0058401F">
        <w:rPr>
          <w:rStyle w:val="CharAttribute501"/>
          <w:rFonts w:eastAsia="№Е;Times New Roman"/>
          <w:szCs w:val="32"/>
        </w:rPr>
        <w:tab/>
        <w:t xml:space="preserve">создание гибкой и открытой среды обучения и воспитания с использованием гаджетов, открытых образовательных ресурсов, систем управления позволяет создать условия для реализации провозглашенных ЮНЕСКО ведущих принципов образования XXI века: «образование для всех», «образование через всю жизнь», образование «всегда, везде и в любое время». </w:t>
      </w:r>
    </w:p>
    <w:p w:rsidR="00F74FE5" w:rsidRPr="0058401F" w:rsidRDefault="00F74FE5" w:rsidP="00F74FE5">
      <w:pPr>
        <w:spacing w:after="0"/>
        <w:ind w:firstLine="142"/>
        <w:jc w:val="both"/>
        <w:rPr>
          <w:rStyle w:val="CharAttribute501"/>
          <w:rFonts w:eastAsia="№Е;Times New Roman"/>
          <w:i w:val="0"/>
          <w:szCs w:val="32"/>
        </w:rPr>
      </w:pPr>
      <w:r w:rsidRPr="0058401F">
        <w:rPr>
          <w:rStyle w:val="CharAttribute501"/>
          <w:rFonts w:eastAsia="№Е;Times New Roman"/>
          <w:szCs w:val="32"/>
        </w:rPr>
        <w:t>У обучающихся развиваются навыки сотрудничества, коммуникации, социальной ответственности, способность критически мыслить, оперативно и качественно решать проблемы; воспитывается ценностное отношение к миру.</w:t>
      </w:r>
    </w:p>
    <w:p w:rsidR="00F74FE5" w:rsidRPr="0058401F" w:rsidRDefault="00F74FE5" w:rsidP="00F74FE5">
      <w:pPr>
        <w:spacing w:after="0"/>
        <w:ind w:firstLine="142"/>
        <w:jc w:val="both"/>
        <w:rPr>
          <w:rFonts w:ascii="Times New Roman" w:hAnsi="Times New Roman"/>
          <w:b/>
          <w:iCs/>
          <w:sz w:val="28"/>
          <w:szCs w:val="32"/>
        </w:rPr>
      </w:pPr>
      <w:r w:rsidRPr="0058401F">
        <w:rPr>
          <w:rFonts w:ascii="Times New Roman" w:hAnsi="Times New Roman"/>
          <w:b/>
          <w:iCs/>
          <w:sz w:val="28"/>
          <w:szCs w:val="32"/>
        </w:rPr>
        <w:t>Модуль «Классное руководство»</w:t>
      </w:r>
    </w:p>
    <w:p w:rsidR="00F74FE5" w:rsidRPr="0058401F" w:rsidRDefault="00F74FE5" w:rsidP="00F74FE5">
      <w:pPr>
        <w:pStyle w:val="af7"/>
        <w:spacing w:after="0"/>
        <w:ind w:left="0" w:firstLine="142"/>
        <w:jc w:val="both"/>
        <w:rPr>
          <w:rFonts w:ascii="Times New Roman" w:hAnsi="Times New Roman" w:cs="Times New Roman"/>
          <w:sz w:val="28"/>
          <w:szCs w:val="32"/>
        </w:rPr>
      </w:pPr>
      <w:r w:rsidRPr="0058401F">
        <w:rPr>
          <w:rFonts w:ascii="Times New Roman" w:hAnsi="Times New Roman" w:cs="Times New Roman"/>
          <w:sz w:val="28"/>
          <w:szCs w:val="32"/>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F74FE5" w:rsidRPr="0058401F" w:rsidRDefault="00F74FE5" w:rsidP="00F74FE5">
      <w:pPr>
        <w:pStyle w:val="af7"/>
        <w:spacing w:after="0"/>
        <w:ind w:left="0" w:firstLine="142"/>
        <w:jc w:val="both"/>
        <w:rPr>
          <w:rFonts w:ascii="Times New Roman" w:hAnsi="Times New Roman" w:cs="Times New Roman"/>
          <w:sz w:val="28"/>
          <w:szCs w:val="32"/>
        </w:rPr>
      </w:pPr>
      <w:r w:rsidRPr="0058401F">
        <w:rPr>
          <w:rFonts w:ascii="Times New Roman" w:hAnsi="Times New Roman" w:cs="Times New Roman"/>
          <w:sz w:val="28"/>
          <w:szCs w:val="32"/>
        </w:rPr>
        <w:t xml:space="preserve">Главное предназначение классного руководителя - изучение особенностей    развития каждого обучающегося в классе и создание условия для становления ребенка, как личности, входящего в современный ему мир, воспитать человека, способного достойно занять своё место в жизни. </w:t>
      </w:r>
    </w:p>
    <w:p w:rsidR="00F74FE5" w:rsidRPr="0058401F" w:rsidRDefault="00F74FE5" w:rsidP="00F74FE5">
      <w:pPr>
        <w:pStyle w:val="af7"/>
        <w:spacing w:after="0"/>
        <w:ind w:left="0" w:firstLine="142"/>
        <w:jc w:val="both"/>
        <w:rPr>
          <w:rFonts w:ascii="Times New Roman" w:hAnsi="Times New Roman" w:cs="Times New Roman"/>
          <w:sz w:val="28"/>
          <w:szCs w:val="32"/>
        </w:rPr>
      </w:pPr>
      <w:r w:rsidRPr="0058401F">
        <w:rPr>
          <w:rFonts w:ascii="Times New Roman" w:hAnsi="Times New Roman" w:cs="Times New Roman"/>
          <w:sz w:val="28"/>
          <w:szCs w:val="32"/>
        </w:rPr>
        <w:tab/>
        <w:t xml:space="preserve">Важное место в работе классного руководителя занимает организация интересных и полезных для личностного развития ребенка совместных дел с учащимися вверенного ему класса, позволяющих, с одной стороны, вовлечь в них детей с самыми   разными потребностями и тем самым дать им возможность самореализоваться, а с другой, установить и упрочить доверительные отношения с учащимися класса, стать для них значимым взрослым, задающим образцы поведения в обществе. </w:t>
      </w:r>
    </w:p>
    <w:p w:rsidR="00F74FE5" w:rsidRPr="0058401F" w:rsidRDefault="00F74FE5" w:rsidP="00F74FE5">
      <w:pPr>
        <w:pStyle w:val="af7"/>
        <w:spacing w:after="0"/>
        <w:ind w:left="0" w:firstLine="142"/>
        <w:jc w:val="both"/>
        <w:rPr>
          <w:rFonts w:ascii="Times New Roman" w:hAnsi="Times New Roman" w:cs="Times New Roman"/>
          <w:sz w:val="28"/>
          <w:szCs w:val="32"/>
        </w:rPr>
      </w:pPr>
      <w:r w:rsidRPr="0058401F">
        <w:rPr>
          <w:rFonts w:ascii="Times New Roman" w:hAnsi="Times New Roman" w:cs="Times New Roman"/>
          <w:sz w:val="28"/>
          <w:szCs w:val="32"/>
        </w:rPr>
        <w:tab/>
        <w:t xml:space="preserve">Формированию и сплочению коллектива класса способствуют следующие дела, акции, события, проекты, занятия:   </w:t>
      </w:r>
    </w:p>
    <w:p w:rsidR="00F74FE5" w:rsidRPr="0058401F" w:rsidRDefault="00F74FE5" w:rsidP="00F74FE5">
      <w:pPr>
        <w:pStyle w:val="af7"/>
        <w:spacing w:after="0"/>
        <w:ind w:left="0" w:firstLine="142"/>
        <w:jc w:val="both"/>
        <w:rPr>
          <w:rFonts w:ascii="Times New Roman" w:hAnsi="Times New Roman" w:cs="Times New Roman"/>
          <w:sz w:val="28"/>
          <w:szCs w:val="32"/>
        </w:rPr>
      </w:pPr>
      <w:r w:rsidRPr="0058401F">
        <w:rPr>
          <w:rFonts w:ascii="Times New Roman" w:hAnsi="Times New Roman" w:cs="Times New Roman"/>
          <w:sz w:val="28"/>
          <w:szCs w:val="32"/>
        </w:rPr>
        <w:t>-</w:t>
      </w:r>
      <w:r w:rsidRPr="0058401F">
        <w:rPr>
          <w:rFonts w:ascii="Times New Roman" w:hAnsi="Times New Roman" w:cs="Times New Roman"/>
          <w:sz w:val="28"/>
          <w:szCs w:val="32"/>
        </w:rPr>
        <w:tab/>
        <w:t xml:space="preserve"> классные часы: тематические (согласно плану классного руководителя), посвященные юбилейным датам, Дням воинской славы, событию в классе, в городе, стране, способствующие расширению кругозора детей, формированию эстетического вкуса, позволяющие лучше узнать и полюбить свою Родину;  </w:t>
      </w:r>
    </w:p>
    <w:p w:rsidR="00F74FE5" w:rsidRPr="0058401F" w:rsidRDefault="00F74FE5" w:rsidP="00F74FE5">
      <w:pPr>
        <w:pStyle w:val="af7"/>
        <w:spacing w:after="0"/>
        <w:ind w:left="0" w:firstLine="142"/>
        <w:jc w:val="both"/>
        <w:rPr>
          <w:rFonts w:ascii="Times New Roman" w:hAnsi="Times New Roman" w:cs="Times New Roman"/>
          <w:sz w:val="28"/>
          <w:szCs w:val="32"/>
        </w:rPr>
      </w:pPr>
      <w:r w:rsidRPr="0058401F">
        <w:rPr>
          <w:rFonts w:ascii="Times New Roman" w:hAnsi="Times New Roman" w:cs="Times New Roman"/>
          <w:sz w:val="28"/>
          <w:szCs w:val="32"/>
        </w:rPr>
        <w:t>-</w:t>
      </w:r>
      <w:r w:rsidRPr="0058401F">
        <w:rPr>
          <w:rFonts w:ascii="Times New Roman" w:hAnsi="Times New Roman" w:cs="Times New Roman"/>
          <w:sz w:val="28"/>
          <w:szCs w:val="32"/>
        </w:rPr>
        <w:tab/>
        <w:t xml:space="preserve"> игровые, способствующие сплочению коллектива, поднятию настроения, предупреждающие стрессовые ситуации; проблемные, направленные на устранение конфликтных ситуаций в классе, школе, позволяющие решать спорные вопросы; организационные, связанные к подготовкой класса к общему делу; здоровьесберегающие, позволяющие получить опыт безопасного поведения в социуме, ведения здорового образа жизни и заботы о здоровье других людей. </w:t>
      </w:r>
    </w:p>
    <w:p w:rsidR="00F74FE5" w:rsidRPr="0058401F" w:rsidRDefault="00F74FE5" w:rsidP="00F74FE5">
      <w:pPr>
        <w:pStyle w:val="af7"/>
        <w:spacing w:after="0"/>
        <w:ind w:left="0" w:firstLine="142"/>
        <w:jc w:val="both"/>
        <w:rPr>
          <w:rFonts w:ascii="Times New Roman" w:hAnsi="Times New Roman" w:cs="Times New Roman"/>
          <w:sz w:val="28"/>
          <w:szCs w:val="32"/>
        </w:rPr>
      </w:pPr>
      <w:r w:rsidRPr="0058401F">
        <w:rPr>
          <w:rFonts w:ascii="Times New Roman" w:hAnsi="Times New Roman" w:cs="Times New Roman"/>
          <w:sz w:val="28"/>
          <w:szCs w:val="32"/>
        </w:rPr>
        <w:tab/>
        <w:t>Немаловажное значение имеет:</w:t>
      </w:r>
    </w:p>
    <w:p w:rsidR="00F74FE5" w:rsidRPr="0058401F" w:rsidRDefault="00F74FE5" w:rsidP="00F74FE5">
      <w:pPr>
        <w:pStyle w:val="af7"/>
        <w:spacing w:after="0"/>
        <w:ind w:left="0" w:firstLine="142"/>
        <w:jc w:val="both"/>
        <w:rPr>
          <w:rFonts w:ascii="Times New Roman" w:hAnsi="Times New Roman" w:cs="Times New Roman"/>
          <w:sz w:val="28"/>
          <w:szCs w:val="32"/>
        </w:rPr>
      </w:pPr>
      <w:r w:rsidRPr="0058401F">
        <w:rPr>
          <w:rFonts w:ascii="Times New Roman" w:eastAsia="Times New Roman" w:hAnsi="Times New Roman" w:cs="Times New Roman"/>
          <w:sz w:val="28"/>
          <w:szCs w:val="32"/>
        </w:rPr>
        <w:t xml:space="preserve"> </w:t>
      </w:r>
      <w:r w:rsidRPr="0058401F">
        <w:rPr>
          <w:rFonts w:ascii="Times New Roman" w:hAnsi="Times New Roman" w:cs="Times New Roman"/>
          <w:sz w:val="28"/>
          <w:szCs w:val="32"/>
        </w:rPr>
        <w:tab/>
        <w:t>- формирование традиций в классном коллективе: «День именинника», ежегодный поход- экскурсия,  концерты для мам, бабушек, пап , поездка на турбазу и т.п.;</w:t>
      </w:r>
    </w:p>
    <w:p w:rsidR="00F74FE5" w:rsidRPr="0058401F" w:rsidRDefault="00F74FE5" w:rsidP="00F74FE5">
      <w:pPr>
        <w:pStyle w:val="af7"/>
        <w:spacing w:after="0"/>
        <w:ind w:left="0" w:firstLine="142"/>
        <w:jc w:val="both"/>
        <w:rPr>
          <w:rFonts w:ascii="Times New Roman" w:hAnsi="Times New Roman" w:cs="Times New Roman"/>
          <w:sz w:val="28"/>
          <w:szCs w:val="32"/>
        </w:rPr>
      </w:pPr>
      <w:r w:rsidRPr="0058401F">
        <w:rPr>
          <w:rFonts w:ascii="Times New Roman" w:hAnsi="Times New Roman" w:cs="Times New Roman"/>
          <w:sz w:val="28"/>
          <w:szCs w:val="32"/>
        </w:rPr>
        <w:tab/>
        <w:t>- становление позитивных отношений с другими классными коллективами (через подготовку и проведение ключевого общешкольного дела по параллелям);</w:t>
      </w:r>
    </w:p>
    <w:p w:rsidR="00F74FE5" w:rsidRPr="0058401F" w:rsidRDefault="00F74FE5" w:rsidP="00F74FE5">
      <w:pPr>
        <w:pStyle w:val="af7"/>
        <w:spacing w:after="0"/>
        <w:ind w:left="0" w:firstLine="142"/>
        <w:jc w:val="both"/>
        <w:rPr>
          <w:rFonts w:ascii="Times New Roman" w:hAnsi="Times New Roman" w:cs="Times New Roman"/>
          <w:sz w:val="28"/>
          <w:szCs w:val="32"/>
        </w:rPr>
      </w:pPr>
      <w:r w:rsidRPr="0058401F">
        <w:rPr>
          <w:rFonts w:ascii="Times New Roman" w:hAnsi="Times New Roman" w:cs="Times New Roman"/>
          <w:sz w:val="28"/>
          <w:szCs w:val="32"/>
        </w:rPr>
        <w:tab/>
        <w:t>- сбор информации об увлечениях и интересах обучающихся и их родителей, чтобы найти вдохновителей для организации интересных и полезных дел;</w:t>
      </w:r>
    </w:p>
    <w:p w:rsidR="00F74FE5" w:rsidRPr="0058401F" w:rsidRDefault="00F74FE5" w:rsidP="00F74FE5">
      <w:pPr>
        <w:pStyle w:val="af7"/>
        <w:spacing w:after="0"/>
        <w:ind w:left="0" w:firstLine="142"/>
        <w:jc w:val="both"/>
        <w:rPr>
          <w:rFonts w:ascii="Times New Roman" w:hAnsi="Times New Roman" w:cs="Times New Roman"/>
          <w:sz w:val="28"/>
          <w:szCs w:val="32"/>
        </w:rPr>
      </w:pPr>
      <w:r w:rsidRPr="0058401F">
        <w:rPr>
          <w:rFonts w:ascii="Times New Roman" w:hAnsi="Times New Roman" w:cs="Times New Roman"/>
          <w:sz w:val="28"/>
          <w:szCs w:val="32"/>
        </w:rPr>
        <w:tab/>
        <w:t>- создание ситуации выбора и успеха.</w:t>
      </w:r>
    </w:p>
    <w:p w:rsidR="00F74FE5" w:rsidRPr="0058401F" w:rsidRDefault="00F74FE5" w:rsidP="00F74FE5">
      <w:pPr>
        <w:pStyle w:val="af7"/>
        <w:spacing w:after="0"/>
        <w:ind w:left="0" w:firstLine="142"/>
        <w:jc w:val="both"/>
        <w:rPr>
          <w:rFonts w:ascii="Times New Roman" w:hAnsi="Times New Roman" w:cs="Times New Roman"/>
          <w:sz w:val="28"/>
          <w:szCs w:val="32"/>
        </w:rPr>
      </w:pPr>
      <w:r w:rsidRPr="0058401F">
        <w:rPr>
          <w:rFonts w:ascii="Times New Roman" w:eastAsia="Times New Roman" w:hAnsi="Times New Roman" w:cs="Times New Roman"/>
          <w:sz w:val="28"/>
          <w:szCs w:val="32"/>
        </w:rPr>
        <w:t xml:space="preserve">  </w:t>
      </w:r>
      <w:r w:rsidRPr="0058401F">
        <w:rPr>
          <w:rFonts w:ascii="Times New Roman" w:hAnsi="Times New Roman" w:cs="Times New Roman"/>
          <w:sz w:val="28"/>
          <w:szCs w:val="32"/>
        </w:rPr>
        <w:t>Формированию и развитию коллектива класса способствуют:</w:t>
      </w:r>
    </w:p>
    <w:p w:rsidR="00F74FE5" w:rsidRPr="0058401F" w:rsidRDefault="00F74FE5" w:rsidP="00F74FE5">
      <w:pPr>
        <w:pStyle w:val="af7"/>
        <w:spacing w:after="0"/>
        <w:ind w:left="0" w:firstLine="142"/>
        <w:jc w:val="both"/>
        <w:rPr>
          <w:rFonts w:ascii="Times New Roman" w:hAnsi="Times New Roman" w:cs="Times New Roman"/>
          <w:sz w:val="28"/>
          <w:szCs w:val="32"/>
        </w:rPr>
      </w:pPr>
      <w:r w:rsidRPr="0058401F">
        <w:rPr>
          <w:rFonts w:ascii="Times New Roman" w:hAnsi="Times New Roman" w:cs="Times New Roman"/>
          <w:sz w:val="28"/>
          <w:szCs w:val="32"/>
        </w:rPr>
        <w:tab/>
        <w:t xml:space="preserve">- составление социального паспорта класса </w:t>
      </w:r>
    </w:p>
    <w:p w:rsidR="00F74FE5" w:rsidRPr="0058401F" w:rsidRDefault="00F74FE5" w:rsidP="00F74FE5">
      <w:pPr>
        <w:pStyle w:val="af7"/>
        <w:spacing w:after="0"/>
        <w:ind w:left="0" w:firstLine="142"/>
        <w:jc w:val="both"/>
        <w:rPr>
          <w:rFonts w:ascii="Times New Roman" w:hAnsi="Times New Roman" w:cs="Times New Roman"/>
          <w:sz w:val="28"/>
          <w:szCs w:val="32"/>
        </w:rPr>
      </w:pPr>
      <w:r w:rsidRPr="0058401F">
        <w:rPr>
          <w:rFonts w:ascii="Times New Roman" w:hAnsi="Times New Roman" w:cs="Times New Roman"/>
          <w:sz w:val="28"/>
          <w:szCs w:val="32"/>
        </w:rPr>
        <w:tab/>
        <w:t xml:space="preserve">- изучение учащихся класса (потребности, интересы, склонности и другие личностные характеристики членов классного коллектива), </w:t>
      </w:r>
    </w:p>
    <w:p w:rsidR="00F74FE5" w:rsidRPr="0058401F" w:rsidRDefault="00F74FE5" w:rsidP="00F74FE5">
      <w:pPr>
        <w:pStyle w:val="af7"/>
        <w:spacing w:after="0"/>
        <w:ind w:left="0" w:firstLine="142"/>
        <w:jc w:val="both"/>
        <w:rPr>
          <w:rFonts w:ascii="Times New Roman" w:hAnsi="Times New Roman" w:cs="Times New Roman"/>
          <w:sz w:val="28"/>
          <w:szCs w:val="32"/>
        </w:rPr>
      </w:pPr>
      <w:r w:rsidRPr="0058401F">
        <w:rPr>
          <w:rFonts w:ascii="Times New Roman" w:hAnsi="Times New Roman" w:cs="Times New Roman"/>
          <w:sz w:val="28"/>
          <w:szCs w:val="32"/>
        </w:rPr>
        <w:tab/>
        <w:t xml:space="preserve">- составление карты интересов и увлечений обучающихся; </w:t>
      </w:r>
    </w:p>
    <w:p w:rsidR="00F74FE5" w:rsidRPr="0058401F" w:rsidRDefault="00F74FE5" w:rsidP="00F74FE5">
      <w:pPr>
        <w:pStyle w:val="af7"/>
        <w:spacing w:after="0"/>
        <w:ind w:left="0" w:firstLine="142"/>
        <w:jc w:val="both"/>
        <w:rPr>
          <w:rFonts w:ascii="Times New Roman" w:hAnsi="Times New Roman" w:cs="Times New Roman"/>
          <w:sz w:val="28"/>
          <w:szCs w:val="32"/>
        </w:rPr>
      </w:pPr>
      <w:r w:rsidRPr="0058401F">
        <w:rPr>
          <w:rFonts w:ascii="Times New Roman" w:hAnsi="Times New Roman" w:cs="Times New Roman"/>
          <w:sz w:val="28"/>
          <w:szCs w:val="32"/>
        </w:rPr>
        <w:tab/>
        <w:t>- деловая игра «Выборы актива класса» на этапе коллективного планирования;</w:t>
      </w:r>
    </w:p>
    <w:p w:rsidR="00F74FE5" w:rsidRPr="0058401F" w:rsidRDefault="00F74FE5" w:rsidP="00F74FE5">
      <w:pPr>
        <w:pStyle w:val="af7"/>
        <w:spacing w:after="0"/>
        <w:ind w:left="0" w:firstLine="142"/>
        <w:jc w:val="both"/>
        <w:rPr>
          <w:rFonts w:ascii="Times New Roman" w:hAnsi="Times New Roman" w:cs="Times New Roman"/>
          <w:sz w:val="28"/>
          <w:szCs w:val="32"/>
        </w:rPr>
      </w:pPr>
      <w:r w:rsidRPr="0058401F">
        <w:rPr>
          <w:rFonts w:ascii="Times New Roman" w:hAnsi="Times New Roman" w:cs="Times New Roman"/>
          <w:sz w:val="28"/>
          <w:szCs w:val="32"/>
        </w:rPr>
        <w:tab/>
        <w:t xml:space="preserve">- проектирование целей, перспектив и образа жизнедеятельности классного коллектива с помощью организационно-деятельностной игры, классных часов. Классное руководство подразумевает и индивидуальную работу с обучающимися класса: </w:t>
      </w:r>
    </w:p>
    <w:p w:rsidR="00F74FE5" w:rsidRPr="0058401F" w:rsidRDefault="00F74FE5" w:rsidP="00F74FE5">
      <w:pPr>
        <w:pStyle w:val="af7"/>
        <w:spacing w:after="0"/>
        <w:ind w:left="0" w:firstLine="142"/>
        <w:jc w:val="both"/>
        <w:rPr>
          <w:rFonts w:ascii="Times New Roman" w:hAnsi="Times New Roman" w:cs="Times New Roman"/>
          <w:sz w:val="28"/>
          <w:szCs w:val="32"/>
        </w:rPr>
      </w:pPr>
      <w:r w:rsidRPr="0058401F">
        <w:rPr>
          <w:rFonts w:ascii="Times New Roman" w:hAnsi="Times New Roman" w:cs="Times New Roman"/>
          <w:sz w:val="28"/>
          <w:szCs w:val="32"/>
        </w:rPr>
        <w:tab/>
        <w:t>-  со слабоуспевающими детьми и учащимися, испытывающими трудности по отдельным предметам направлена на контроль за успеваемостью обучающихся класса;</w:t>
      </w:r>
    </w:p>
    <w:p w:rsidR="00F74FE5" w:rsidRPr="0058401F" w:rsidRDefault="00F74FE5" w:rsidP="00F74FE5">
      <w:pPr>
        <w:pStyle w:val="af7"/>
        <w:spacing w:after="0"/>
        <w:ind w:left="0" w:firstLine="142"/>
        <w:jc w:val="both"/>
        <w:rPr>
          <w:rFonts w:ascii="Times New Roman" w:hAnsi="Times New Roman" w:cs="Times New Roman"/>
          <w:sz w:val="28"/>
          <w:szCs w:val="32"/>
        </w:rPr>
      </w:pPr>
      <w:r w:rsidRPr="0058401F">
        <w:rPr>
          <w:rFonts w:ascii="Times New Roman" w:hAnsi="Times New Roman" w:cs="Times New Roman"/>
          <w:sz w:val="28"/>
          <w:szCs w:val="32"/>
        </w:rPr>
        <w:t>- с учащимися, находящимися в состоянии стресса и дискомфорта;</w:t>
      </w:r>
    </w:p>
    <w:p w:rsidR="00F74FE5" w:rsidRPr="0058401F" w:rsidRDefault="00F74FE5" w:rsidP="00F74FE5">
      <w:pPr>
        <w:pStyle w:val="af7"/>
        <w:spacing w:after="0"/>
        <w:ind w:left="0" w:firstLine="142"/>
        <w:jc w:val="both"/>
        <w:rPr>
          <w:rFonts w:ascii="Times New Roman" w:hAnsi="Times New Roman" w:cs="Times New Roman"/>
          <w:sz w:val="28"/>
          <w:szCs w:val="32"/>
        </w:rPr>
      </w:pPr>
      <w:r w:rsidRPr="0058401F">
        <w:rPr>
          <w:rFonts w:ascii="Times New Roman" w:hAnsi="Times New Roman" w:cs="Times New Roman"/>
          <w:sz w:val="28"/>
          <w:szCs w:val="32"/>
        </w:rPr>
        <w:t xml:space="preserve">- с обучающимися, состоящими на различных видах учёта, в группе риска, оказавшимися в трудной жизненной ситуации. Работа направлена на контроль за свободным времяпровождением; </w:t>
      </w:r>
    </w:p>
    <w:p w:rsidR="00F74FE5" w:rsidRPr="0058401F" w:rsidRDefault="00F74FE5" w:rsidP="00F74FE5">
      <w:pPr>
        <w:pStyle w:val="af7"/>
        <w:spacing w:after="0"/>
        <w:ind w:left="0" w:firstLine="142"/>
        <w:jc w:val="both"/>
        <w:rPr>
          <w:rFonts w:ascii="Times New Roman" w:hAnsi="Times New Roman" w:cs="Times New Roman"/>
          <w:sz w:val="28"/>
          <w:szCs w:val="32"/>
        </w:rPr>
      </w:pPr>
      <w:r w:rsidRPr="0058401F">
        <w:rPr>
          <w:rFonts w:ascii="Times New Roman" w:hAnsi="Times New Roman" w:cs="Times New Roman"/>
          <w:sz w:val="28"/>
          <w:szCs w:val="32"/>
        </w:rPr>
        <w:tab/>
        <w:t xml:space="preserve">-  заполнение с учащимися «портфолио» с занесением «личных достижений» учащихся класса; </w:t>
      </w:r>
    </w:p>
    <w:p w:rsidR="00F74FE5" w:rsidRPr="0058401F" w:rsidRDefault="00F74FE5" w:rsidP="00F74FE5">
      <w:pPr>
        <w:pStyle w:val="af7"/>
        <w:spacing w:after="0"/>
        <w:ind w:left="0" w:firstLine="142"/>
        <w:jc w:val="both"/>
        <w:rPr>
          <w:rFonts w:ascii="Times New Roman" w:hAnsi="Times New Roman" w:cs="Times New Roman"/>
          <w:sz w:val="28"/>
          <w:szCs w:val="32"/>
        </w:rPr>
      </w:pPr>
      <w:r w:rsidRPr="0058401F">
        <w:rPr>
          <w:rFonts w:ascii="Times New Roman" w:hAnsi="Times New Roman" w:cs="Times New Roman"/>
          <w:sz w:val="28"/>
          <w:szCs w:val="32"/>
        </w:rPr>
        <w:tab/>
        <w:t>-  участие в общешкольных конкурсах;</w:t>
      </w:r>
    </w:p>
    <w:p w:rsidR="00F74FE5" w:rsidRPr="0058401F" w:rsidRDefault="00F74FE5" w:rsidP="00F74FE5">
      <w:pPr>
        <w:pStyle w:val="af7"/>
        <w:spacing w:after="0"/>
        <w:ind w:left="0" w:firstLine="142"/>
        <w:jc w:val="both"/>
        <w:rPr>
          <w:rFonts w:ascii="Times New Roman" w:hAnsi="Times New Roman" w:cs="Times New Roman"/>
          <w:sz w:val="28"/>
          <w:szCs w:val="32"/>
        </w:rPr>
      </w:pPr>
      <w:r w:rsidRPr="0058401F">
        <w:rPr>
          <w:rFonts w:ascii="Times New Roman" w:hAnsi="Times New Roman" w:cs="Times New Roman"/>
          <w:sz w:val="28"/>
          <w:szCs w:val="32"/>
        </w:rPr>
        <w:tab/>
        <w:t xml:space="preserve"> - предложение (делегирование) ответственности за то или иное поручение</w:t>
      </w:r>
    </w:p>
    <w:p w:rsidR="00F74FE5" w:rsidRPr="0058401F" w:rsidRDefault="00F74FE5" w:rsidP="00F74FE5">
      <w:pPr>
        <w:pStyle w:val="af7"/>
        <w:spacing w:after="0"/>
        <w:ind w:left="0" w:firstLine="142"/>
        <w:jc w:val="both"/>
        <w:rPr>
          <w:rFonts w:ascii="Times New Roman" w:hAnsi="Times New Roman" w:cs="Times New Roman"/>
          <w:sz w:val="28"/>
          <w:szCs w:val="32"/>
        </w:rPr>
      </w:pPr>
      <w:r w:rsidRPr="0058401F">
        <w:rPr>
          <w:rFonts w:ascii="Times New Roman" w:hAnsi="Times New Roman" w:cs="Times New Roman"/>
          <w:sz w:val="28"/>
          <w:szCs w:val="32"/>
        </w:rPr>
        <w:tab/>
        <w:t>- вовлечение учащихся в социально значимую деятельность в классе.</w:t>
      </w:r>
    </w:p>
    <w:p w:rsidR="00F74FE5" w:rsidRPr="0058401F" w:rsidRDefault="00F74FE5" w:rsidP="00F74FE5">
      <w:pPr>
        <w:pStyle w:val="af7"/>
        <w:spacing w:after="0"/>
        <w:ind w:left="0" w:firstLine="142"/>
        <w:jc w:val="both"/>
        <w:rPr>
          <w:rFonts w:ascii="Times New Roman" w:hAnsi="Times New Roman" w:cs="Times New Roman"/>
          <w:sz w:val="28"/>
          <w:szCs w:val="32"/>
        </w:rPr>
      </w:pPr>
      <w:r w:rsidRPr="0058401F">
        <w:rPr>
          <w:rFonts w:ascii="Times New Roman" w:hAnsi="Times New Roman" w:cs="Times New Roman"/>
          <w:sz w:val="28"/>
          <w:szCs w:val="32"/>
        </w:rPr>
        <w:tab/>
        <w:t xml:space="preserve">Классный руководитель работает в тесном сотрудничестве с учителями-предметниками. </w:t>
      </w:r>
    </w:p>
    <w:p w:rsidR="00F74FE5" w:rsidRPr="0058401F" w:rsidRDefault="00F74FE5" w:rsidP="00F74FE5">
      <w:pPr>
        <w:pStyle w:val="a6"/>
        <w:tabs>
          <w:tab w:val="left" w:pos="851"/>
          <w:tab w:val="left" w:pos="1310"/>
        </w:tabs>
        <w:spacing w:after="0"/>
        <w:ind w:left="0" w:firstLine="142"/>
        <w:jc w:val="both"/>
        <w:rPr>
          <w:rFonts w:ascii="Times New Roman" w:hAnsi="Times New Roman"/>
          <w:sz w:val="28"/>
          <w:szCs w:val="32"/>
        </w:rPr>
      </w:pPr>
    </w:p>
    <w:p w:rsidR="00F74FE5" w:rsidRPr="0058401F" w:rsidRDefault="00F74FE5" w:rsidP="00F74FE5">
      <w:pPr>
        <w:tabs>
          <w:tab w:val="left" w:pos="851"/>
        </w:tabs>
        <w:spacing w:after="0"/>
        <w:ind w:firstLine="142"/>
        <w:jc w:val="both"/>
        <w:rPr>
          <w:rFonts w:ascii="Times New Roman" w:hAnsi="Times New Roman"/>
          <w:b/>
          <w:sz w:val="28"/>
          <w:szCs w:val="32"/>
        </w:rPr>
      </w:pPr>
      <w:r w:rsidRPr="0058401F">
        <w:rPr>
          <w:rFonts w:ascii="Times New Roman" w:hAnsi="Times New Roman"/>
          <w:b/>
          <w:sz w:val="28"/>
          <w:szCs w:val="32"/>
        </w:rPr>
        <w:t>Модуль «Работа с родителями или их законными представителями»</w:t>
      </w:r>
    </w:p>
    <w:p w:rsidR="00F74FE5" w:rsidRPr="0058401F" w:rsidRDefault="00F74FE5" w:rsidP="00F74FE5">
      <w:pPr>
        <w:tabs>
          <w:tab w:val="left" w:pos="851"/>
        </w:tabs>
        <w:spacing w:after="0"/>
        <w:ind w:firstLine="142"/>
        <w:jc w:val="both"/>
        <w:rPr>
          <w:rFonts w:ascii="Times New Roman" w:hAnsi="Times New Roman"/>
          <w:sz w:val="28"/>
          <w:szCs w:val="32"/>
        </w:rPr>
      </w:pPr>
      <w:r w:rsidRPr="0058401F">
        <w:rPr>
          <w:rFonts w:ascii="Times New Roman" w:hAnsi="Times New Roman"/>
          <w:sz w:val="28"/>
          <w:szCs w:val="32"/>
        </w:rPr>
        <w:t>Работа с родителями или законными представителями школьников осуществляется для лучшего достижения цели воспитания, которое обеспечивается согласованием позиций семьи и школы в данном вопросе. Только когда все участники образовательного процесса едины и находят контакт, тогда воспитание наиболее эффективно. Но бывает так, что родители сами нуждаются в грамотной квалифицированной помощи.</w:t>
      </w:r>
    </w:p>
    <w:p w:rsidR="00F74FE5" w:rsidRPr="0058401F" w:rsidRDefault="00F74FE5" w:rsidP="00F74FE5">
      <w:pPr>
        <w:tabs>
          <w:tab w:val="left" w:pos="851"/>
        </w:tabs>
        <w:spacing w:after="0"/>
        <w:ind w:firstLine="142"/>
        <w:jc w:val="both"/>
        <w:rPr>
          <w:rFonts w:ascii="Times New Roman" w:hAnsi="Times New Roman"/>
          <w:sz w:val="28"/>
          <w:szCs w:val="32"/>
        </w:rPr>
      </w:pPr>
      <w:r w:rsidRPr="0058401F">
        <w:rPr>
          <w:rFonts w:ascii="Times New Roman" w:hAnsi="Times New Roman"/>
          <w:sz w:val="28"/>
          <w:szCs w:val="32"/>
        </w:rPr>
        <w:tab/>
        <w:t>Необходима организация работы по выявлению родителей (законных представителей), не выполняющих обязанностей по их воспитанию, обучению, содержанию ведется систематически и в течение всего года. Используются различные формы работы:</w:t>
      </w:r>
    </w:p>
    <w:p w:rsidR="00F74FE5" w:rsidRPr="0058401F" w:rsidRDefault="00F74FE5" w:rsidP="00F74FE5">
      <w:pPr>
        <w:tabs>
          <w:tab w:val="left" w:pos="851"/>
        </w:tabs>
        <w:spacing w:after="0"/>
        <w:ind w:firstLine="142"/>
        <w:jc w:val="both"/>
        <w:rPr>
          <w:rFonts w:ascii="Times New Roman" w:hAnsi="Times New Roman"/>
          <w:sz w:val="28"/>
          <w:szCs w:val="32"/>
        </w:rPr>
      </w:pPr>
      <w:r w:rsidRPr="0058401F">
        <w:rPr>
          <w:rFonts w:ascii="Times New Roman" w:hAnsi="Times New Roman"/>
          <w:sz w:val="28"/>
          <w:szCs w:val="32"/>
        </w:rPr>
        <w:t>-</w:t>
      </w:r>
      <w:r w:rsidRPr="0058401F">
        <w:rPr>
          <w:rFonts w:ascii="Times New Roman" w:hAnsi="Times New Roman"/>
          <w:sz w:val="28"/>
          <w:szCs w:val="32"/>
        </w:rPr>
        <w:tab/>
        <w:t>выявление семей группы риска при обследовании материально-бытовых условий проживания обучающихся школы;</w:t>
      </w:r>
    </w:p>
    <w:p w:rsidR="00F74FE5" w:rsidRPr="0058401F" w:rsidRDefault="00F74FE5" w:rsidP="00F74FE5">
      <w:pPr>
        <w:tabs>
          <w:tab w:val="left" w:pos="851"/>
        </w:tabs>
        <w:spacing w:after="0"/>
        <w:ind w:firstLine="142"/>
        <w:jc w:val="both"/>
        <w:rPr>
          <w:rFonts w:ascii="Times New Roman" w:hAnsi="Times New Roman"/>
          <w:sz w:val="28"/>
          <w:szCs w:val="32"/>
        </w:rPr>
      </w:pPr>
      <w:r w:rsidRPr="0058401F">
        <w:rPr>
          <w:rFonts w:ascii="Times New Roman" w:hAnsi="Times New Roman"/>
          <w:sz w:val="28"/>
          <w:szCs w:val="32"/>
        </w:rPr>
        <w:t>-</w:t>
      </w:r>
      <w:r w:rsidRPr="0058401F">
        <w:rPr>
          <w:rFonts w:ascii="Times New Roman" w:hAnsi="Times New Roman"/>
          <w:sz w:val="28"/>
          <w:szCs w:val="32"/>
        </w:rPr>
        <w:tab/>
        <w:t>формирование банка данных семей;</w:t>
      </w:r>
    </w:p>
    <w:p w:rsidR="00F74FE5" w:rsidRPr="0058401F" w:rsidRDefault="00F74FE5" w:rsidP="00F74FE5">
      <w:pPr>
        <w:tabs>
          <w:tab w:val="left" w:pos="851"/>
        </w:tabs>
        <w:spacing w:after="0"/>
        <w:ind w:firstLine="142"/>
        <w:jc w:val="both"/>
        <w:rPr>
          <w:rFonts w:ascii="Times New Roman" w:hAnsi="Times New Roman"/>
          <w:sz w:val="28"/>
          <w:szCs w:val="32"/>
        </w:rPr>
      </w:pPr>
      <w:r w:rsidRPr="0058401F">
        <w:rPr>
          <w:rFonts w:ascii="Times New Roman" w:hAnsi="Times New Roman"/>
          <w:sz w:val="28"/>
          <w:szCs w:val="32"/>
        </w:rPr>
        <w:t>-</w:t>
      </w:r>
      <w:r w:rsidRPr="0058401F">
        <w:rPr>
          <w:rFonts w:ascii="Times New Roman" w:hAnsi="Times New Roman"/>
          <w:sz w:val="28"/>
          <w:szCs w:val="32"/>
        </w:rPr>
        <w:tab/>
        <w:t xml:space="preserve">индивидуальные беседы; </w:t>
      </w:r>
    </w:p>
    <w:p w:rsidR="00F74FE5" w:rsidRPr="0058401F" w:rsidRDefault="00F74FE5" w:rsidP="00F74FE5">
      <w:pPr>
        <w:tabs>
          <w:tab w:val="left" w:pos="851"/>
        </w:tabs>
        <w:spacing w:after="0"/>
        <w:ind w:firstLine="142"/>
        <w:jc w:val="both"/>
        <w:rPr>
          <w:rFonts w:ascii="Times New Roman" w:hAnsi="Times New Roman"/>
          <w:sz w:val="28"/>
          <w:szCs w:val="32"/>
        </w:rPr>
      </w:pPr>
      <w:r w:rsidRPr="0058401F">
        <w:rPr>
          <w:rFonts w:ascii="Times New Roman" w:hAnsi="Times New Roman"/>
          <w:sz w:val="28"/>
          <w:szCs w:val="32"/>
        </w:rPr>
        <w:t>-</w:t>
      </w:r>
      <w:r w:rsidRPr="0058401F">
        <w:rPr>
          <w:rFonts w:ascii="Times New Roman" w:hAnsi="Times New Roman"/>
          <w:sz w:val="28"/>
          <w:szCs w:val="32"/>
        </w:rPr>
        <w:tab/>
        <w:t xml:space="preserve">заседания Совета профилактики; </w:t>
      </w:r>
    </w:p>
    <w:p w:rsidR="00F74FE5" w:rsidRPr="0058401F" w:rsidRDefault="00F74FE5" w:rsidP="00F74FE5">
      <w:pPr>
        <w:tabs>
          <w:tab w:val="left" w:pos="851"/>
        </w:tabs>
        <w:spacing w:after="0"/>
        <w:ind w:firstLine="142"/>
        <w:jc w:val="both"/>
        <w:rPr>
          <w:rFonts w:ascii="Times New Roman" w:hAnsi="Times New Roman"/>
          <w:sz w:val="28"/>
          <w:szCs w:val="32"/>
        </w:rPr>
      </w:pPr>
      <w:r w:rsidRPr="0058401F">
        <w:rPr>
          <w:rFonts w:ascii="Times New Roman" w:hAnsi="Times New Roman"/>
          <w:sz w:val="28"/>
          <w:szCs w:val="32"/>
        </w:rPr>
        <w:t>-</w:t>
      </w:r>
      <w:r w:rsidRPr="0058401F">
        <w:rPr>
          <w:rFonts w:ascii="Times New Roman" w:hAnsi="Times New Roman"/>
          <w:sz w:val="28"/>
          <w:szCs w:val="32"/>
        </w:rPr>
        <w:tab/>
        <w:t>совещания при директоре;</w:t>
      </w:r>
    </w:p>
    <w:p w:rsidR="00F74FE5" w:rsidRPr="0058401F" w:rsidRDefault="00F74FE5" w:rsidP="00F74FE5">
      <w:pPr>
        <w:tabs>
          <w:tab w:val="left" w:pos="851"/>
        </w:tabs>
        <w:spacing w:after="0"/>
        <w:ind w:firstLine="142"/>
        <w:jc w:val="both"/>
        <w:rPr>
          <w:rFonts w:ascii="Times New Roman" w:hAnsi="Times New Roman"/>
          <w:sz w:val="28"/>
          <w:szCs w:val="32"/>
        </w:rPr>
      </w:pPr>
      <w:r w:rsidRPr="0058401F">
        <w:rPr>
          <w:rFonts w:ascii="Times New Roman" w:hAnsi="Times New Roman"/>
          <w:sz w:val="28"/>
          <w:szCs w:val="32"/>
        </w:rPr>
        <w:t>-</w:t>
      </w:r>
      <w:r w:rsidRPr="0058401F">
        <w:rPr>
          <w:rFonts w:ascii="Times New Roman" w:hAnsi="Times New Roman"/>
          <w:sz w:val="28"/>
          <w:szCs w:val="32"/>
        </w:rPr>
        <w:tab/>
        <w:t>совместные мероприятия с КДН и ЗП,   ПДН;</w:t>
      </w:r>
    </w:p>
    <w:p w:rsidR="00F74FE5" w:rsidRPr="0058401F" w:rsidRDefault="00F74FE5" w:rsidP="00F74FE5">
      <w:pPr>
        <w:tabs>
          <w:tab w:val="left" w:pos="851"/>
        </w:tabs>
        <w:spacing w:after="0"/>
        <w:ind w:firstLine="142"/>
        <w:jc w:val="both"/>
        <w:rPr>
          <w:rFonts w:ascii="Times New Roman" w:hAnsi="Times New Roman"/>
          <w:sz w:val="28"/>
          <w:szCs w:val="32"/>
        </w:rPr>
      </w:pPr>
      <w:r w:rsidRPr="0058401F">
        <w:rPr>
          <w:rFonts w:ascii="Times New Roman" w:hAnsi="Times New Roman"/>
          <w:sz w:val="28"/>
          <w:szCs w:val="32"/>
        </w:rPr>
        <w:tab/>
        <w:t xml:space="preserve"> Профилактическая работа с родителями предусматривает оптимальное педагогическое взаимодействия школы и семьи, включение семьи в воспитательный процесс через систему родительских собраний, общешкольных мероприятий с детьми и родителями - День семьи, День матери, мероприятия по профилактике вредных привычек, родительские лектории и т.д.</w:t>
      </w:r>
    </w:p>
    <w:p w:rsidR="00F74FE5" w:rsidRPr="0058401F" w:rsidRDefault="00F74FE5" w:rsidP="00F74FE5">
      <w:pPr>
        <w:tabs>
          <w:tab w:val="left" w:pos="851"/>
        </w:tabs>
        <w:spacing w:after="0"/>
        <w:ind w:firstLine="142"/>
        <w:jc w:val="both"/>
        <w:rPr>
          <w:rFonts w:ascii="Times New Roman" w:hAnsi="Times New Roman"/>
          <w:sz w:val="28"/>
          <w:szCs w:val="32"/>
        </w:rPr>
      </w:pPr>
      <w:r w:rsidRPr="0058401F">
        <w:rPr>
          <w:rFonts w:ascii="Times New Roman" w:hAnsi="Times New Roman"/>
          <w:sz w:val="28"/>
          <w:szCs w:val="32"/>
        </w:rPr>
        <w:tab/>
        <w:t>Кроме работы по просвещению и профилактике   в школе проводится активная работа для детей и их семей по создание ситуации успеха, поддержки и развития творческого потенциала.</w:t>
      </w:r>
    </w:p>
    <w:p w:rsidR="00F74FE5" w:rsidRPr="0058401F" w:rsidRDefault="00F74FE5" w:rsidP="00F74FE5">
      <w:pPr>
        <w:tabs>
          <w:tab w:val="left" w:pos="851"/>
        </w:tabs>
        <w:spacing w:after="0"/>
        <w:ind w:firstLine="142"/>
        <w:jc w:val="both"/>
        <w:rPr>
          <w:rFonts w:ascii="Times New Roman" w:hAnsi="Times New Roman"/>
          <w:sz w:val="28"/>
          <w:szCs w:val="32"/>
        </w:rPr>
      </w:pPr>
      <w:r w:rsidRPr="0058401F">
        <w:rPr>
          <w:rFonts w:ascii="Times New Roman" w:hAnsi="Times New Roman"/>
          <w:sz w:val="28"/>
          <w:szCs w:val="32"/>
        </w:rPr>
        <w:t>Работа с родителями или законными представителями школьников осуществляется в рамках следующих видов и форм деятельности:</w:t>
      </w:r>
      <w:r w:rsidRPr="0058401F">
        <w:rPr>
          <w:rStyle w:val="CharAttribute502"/>
          <w:rFonts w:eastAsia="№Е;Times New Roman"/>
          <w:szCs w:val="32"/>
        </w:rPr>
        <w:t xml:space="preserve"> </w:t>
      </w:r>
    </w:p>
    <w:p w:rsidR="00F74FE5" w:rsidRPr="0058401F" w:rsidRDefault="00F74FE5" w:rsidP="00F74FE5">
      <w:pPr>
        <w:pStyle w:val="ParaAttribute38"/>
        <w:ind w:right="0" w:firstLine="142"/>
        <w:rPr>
          <w:sz w:val="28"/>
          <w:szCs w:val="32"/>
        </w:rPr>
      </w:pPr>
      <w:r w:rsidRPr="0058401F">
        <w:rPr>
          <w:rStyle w:val="CharAttribute502"/>
          <w:rFonts w:eastAsia="№Е;Times New Roman"/>
          <w:b/>
          <w:szCs w:val="32"/>
        </w:rPr>
        <w:t xml:space="preserve">На групповом уровне: </w:t>
      </w:r>
    </w:p>
    <w:p w:rsidR="00F74FE5" w:rsidRPr="0058401F" w:rsidRDefault="00F74FE5" w:rsidP="00F74FE5">
      <w:pPr>
        <w:pStyle w:val="a6"/>
        <w:tabs>
          <w:tab w:val="left" w:pos="851"/>
          <w:tab w:val="left" w:pos="1310"/>
        </w:tabs>
        <w:spacing w:after="0"/>
        <w:ind w:left="0" w:firstLine="142"/>
        <w:jc w:val="both"/>
        <w:rPr>
          <w:rFonts w:ascii="Times New Roman" w:hAnsi="Times New Roman"/>
          <w:sz w:val="28"/>
          <w:szCs w:val="32"/>
        </w:rPr>
      </w:pPr>
      <w:r w:rsidRPr="0058401F">
        <w:rPr>
          <w:rFonts w:ascii="Times New Roman" w:hAnsi="Times New Roman"/>
          <w:sz w:val="28"/>
          <w:szCs w:val="32"/>
        </w:rPr>
        <w:tab/>
        <w:t>- Общешкольный родительский комитет, участвующий в управлении гимназии и решении вопросов воспитания и социализации их детей;</w:t>
      </w:r>
    </w:p>
    <w:p w:rsidR="00F74FE5" w:rsidRPr="0058401F" w:rsidRDefault="00F74FE5" w:rsidP="00F74FE5">
      <w:pPr>
        <w:pStyle w:val="a6"/>
        <w:tabs>
          <w:tab w:val="left" w:pos="851"/>
          <w:tab w:val="left" w:pos="1310"/>
        </w:tabs>
        <w:spacing w:after="0"/>
        <w:ind w:left="0" w:firstLine="142"/>
        <w:jc w:val="both"/>
        <w:rPr>
          <w:rFonts w:ascii="Times New Roman" w:hAnsi="Times New Roman"/>
          <w:sz w:val="28"/>
          <w:szCs w:val="32"/>
        </w:rPr>
      </w:pPr>
      <w:r w:rsidRPr="0058401F">
        <w:rPr>
          <w:rFonts w:ascii="Times New Roman" w:hAnsi="Times New Roman"/>
          <w:sz w:val="28"/>
          <w:szCs w:val="32"/>
        </w:rPr>
        <w:tab/>
        <w:t>- общешкольные родительские собрания, происходящие в режиме обсуждения наиболее острых проблем обучения и воспитания школьников;</w:t>
      </w:r>
    </w:p>
    <w:p w:rsidR="00F74FE5" w:rsidRPr="0058401F" w:rsidRDefault="00F74FE5" w:rsidP="00F74FE5">
      <w:pPr>
        <w:pStyle w:val="a6"/>
        <w:tabs>
          <w:tab w:val="left" w:pos="0"/>
          <w:tab w:val="left" w:pos="1310"/>
        </w:tabs>
        <w:spacing w:after="0"/>
        <w:ind w:left="0" w:firstLine="142"/>
        <w:jc w:val="both"/>
        <w:rPr>
          <w:rFonts w:ascii="Times New Roman" w:hAnsi="Times New Roman"/>
          <w:sz w:val="28"/>
          <w:szCs w:val="32"/>
        </w:rPr>
      </w:pPr>
      <w:r w:rsidRPr="0058401F">
        <w:rPr>
          <w:rFonts w:ascii="Times New Roman" w:eastAsia="Times New Roman" w:hAnsi="Times New Roman"/>
          <w:sz w:val="28"/>
          <w:szCs w:val="32"/>
        </w:rPr>
        <w:t xml:space="preserve">            </w:t>
      </w:r>
      <w:r w:rsidRPr="0058401F">
        <w:rPr>
          <w:rFonts w:ascii="Times New Roman" w:hAnsi="Times New Roman"/>
          <w:sz w:val="28"/>
          <w:szCs w:val="32"/>
        </w:rPr>
        <w:t>- 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 а также по вопросам здоровьесбережения детей и подростков;</w:t>
      </w:r>
    </w:p>
    <w:p w:rsidR="00F74FE5" w:rsidRPr="0058401F" w:rsidRDefault="00F74FE5" w:rsidP="00F74FE5">
      <w:pPr>
        <w:pStyle w:val="a6"/>
        <w:tabs>
          <w:tab w:val="left" w:pos="0"/>
          <w:tab w:val="left" w:pos="1310"/>
        </w:tabs>
        <w:spacing w:after="0"/>
        <w:ind w:left="0" w:firstLine="142"/>
        <w:jc w:val="both"/>
        <w:rPr>
          <w:rFonts w:ascii="Times New Roman" w:hAnsi="Times New Roman"/>
          <w:sz w:val="28"/>
          <w:szCs w:val="32"/>
        </w:rPr>
      </w:pPr>
      <w:r w:rsidRPr="0058401F">
        <w:rPr>
          <w:rFonts w:ascii="Times New Roman" w:eastAsia="Times New Roman" w:hAnsi="Times New Roman"/>
          <w:sz w:val="28"/>
          <w:szCs w:val="32"/>
        </w:rPr>
        <w:t xml:space="preserve">         </w:t>
      </w:r>
      <w:r w:rsidRPr="0058401F">
        <w:rPr>
          <w:rFonts w:ascii="Times New Roman" w:hAnsi="Times New Roman"/>
          <w:sz w:val="28"/>
          <w:szCs w:val="32"/>
        </w:rPr>
        <w:t xml:space="preserve">-взаимодействие с родителями посредством гимназического сайта: размещается информация, предусматривающая ознакомление родителей, школьные новости. </w:t>
      </w:r>
    </w:p>
    <w:p w:rsidR="00F74FE5" w:rsidRPr="0058401F" w:rsidRDefault="00F74FE5" w:rsidP="00F74FE5">
      <w:pPr>
        <w:pStyle w:val="a6"/>
        <w:shd w:val="clear" w:color="auto" w:fill="FFFFFF"/>
        <w:tabs>
          <w:tab w:val="left" w:pos="993"/>
          <w:tab w:val="left" w:pos="1310"/>
        </w:tabs>
        <w:spacing w:after="0"/>
        <w:ind w:left="0" w:firstLine="142"/>
        <w:jc w:val="both"/>
        <w:rPr>
          <w:rFonts w:ascii="Times New Roman" w:hAnsi="Times New Roman"/>
          <w:b/>
          <w:i/>
          <w:sz w:val="28"/>
          <w:szCs w:val="32"/>
        </w:rPr>
      </w:pPr>
      <w:r w:rsidRPr="0058401F">
        <w:rPr>
          <w:rFonts w:ascii="Times New Roman" w:eastAsia="Times New Roman" w:hAnsi="Times New Roman"/>
          <w:b/>
          <w:i/>
          <w:sz w:val="28"/>
          <w:szCs w:val="32"/>
        </w:rPr>
        <w:t xml:space="preserve"> </w:t>
      </w:r>
      <w:r w:rsidRPr="0058401F">
        <w:rPr>
          <w:rFonts w:ascii="Times New Roman" w:hAnsi="Times New Roman"/>
          <w:b/>
          <w:i/>
          <w:sz w:val="28"/>
          <w:szCs w:val="32"/>
        </w:rPr>
        <w:t>На индивидуальном уровне:</w:t>
      </w:r>
    </w:p>
    <w:p w:rsidR="00F74FE5" w:rsidRPr="0058401F" w:rsidRDefault="00F74FE5" w:rsidP="00F74FE5">
      <w:pPr>
        <w:pStyle w:val="a6"/>
        <w:tabs>
          <w:tab w:val="left" w:pos="851"/>
          <w:tab w:val="left" w:pos="1310"/>
        </w:tabs>
        <w:spacing w:after="0"/>
        <w:ind w:left="0" w:firstLine="142"/>
        <w:jc w:val="both"/>
        <w:rPr>
          <w:rFonts w:ascii="Times New Roman" w:hAnsi="Times New Roman"/>
          <w:sz w:val="28"/>
          <w:szCs w:val="32"/>
        </w:rPr>
      </w:pPr>
      <w:r w:rsidRPr="0058401F">
        <w:rPr>
          <w:rFonts w:ascii="Times New Roman" w:hAnsi="Times New Roman"/>
          <w:sz w:val="28"/>
          <w:szCs w:val="32"/>
        </w:rPr>
        <w:tab/>
        <w:t>- обращение к специалистам по запросу родителей для решения острых конфликтных ситуаций;</w:t>
      </w:r>
    </w:p>
    <w:p w:rsidR="00F74FE5" w:rsidRPr="0058401F" w:rsidRDefault="00F74FE5" w:rsidP="00F74FE5">
      <w:pPr>
        <w:pStyle w:val="a6"/>
        <w:tabs>
          <w:tab w:val="left" w:pos="851"/>
          <w:tab w:val="left" w:pos="1310"/>
        </w:tabs>
        <w:spacing w:after="0"/>
        <w:ind w:left="0" w:firstLine="142"/>
        <w:jc w:val="both"/>
        <w:rPr>
          <w:rFonts w:ascii="Times New Roman" w:hAnsi="Times New Roman"/>
          <w:sz w:val="28"/>
          <w:szCs w:val="32"/>
        </w:rPr>
      </w:pPr>
      <w:r w:rsidRPr="0058401F">
        <w:rPr>
          <w:rFonts w:ascii="Times New Roman" w:hAnsi="Times New Roman"/>
          <w:sz w:val="28"/>
          <w:szCs w:val="32"/>
        </w:rPr>
        <w:tab/>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F74FE5" w:rsidRPr="0058401F" w:rsidRDefault="00F74FE5" w:rsidP="00F74FE5">
      <w:pPr>
        <w:pStyle w:val="a6"/>
        <w:tabs>
          <w:tab w:val="left" w:pos="851"/>
          <w:tab w:val="left" w:pos="1310"/>
        </w:tabs>
        <w:spacing w:after="0"/>
        <w:ind w:left="0" w:firstLine="142"/>
        <w:jc w:val="both"/>
        <w:rPr>
          <w:rFonts w:ascii="Times New Roman" w:hAnsi="Times New Roman"/>
          <w:sz w:val="28"/>
          <w:szCs w:val="32"/>
        </w:rPr>
      </w:pPr>
      <w:r w:rsidRPr="0058401F">
        <w:rPr>
          <w:rFonts w:ascii="Times New Roman" w:hAnsi="Times New Roman"/>
          <w:sz w:val="28"/>
          <w:szCs w:val="32"/>
        </w:rPr>
        <w:tab/>
        <w:t>- помощь со стороны родителей в подготовке и проведении общешкольных и внутриклассных мероприятий воспитательной направленности;</w:t>
      </w:r>
    </w:p>
    <w:p w:rsidR="00F74FE5" w:rsidRPr="0058401F" w:rsidRDefault="00F74FE5" w:rsidP="00F74FE5">
      <w:pPr>
        <w:pStyle w:val="a6"/>
        <w:tabs>
          <w:tab w:val="left" w:pos="851"/>
          <w:tab w:val="left" w:pos="1310"/>
        </w:tabs>
        <w:spacing w:after="0"/>
        <w:ind w:left="0" w:firstLine="142"/>
        <w:jc w:val="both"/>
        <w:rPr>
          <w:rFonts w:ascii="Times New Roman" w:hAnsi="Times New Roman"/>
          <w:sz w:val="28"/>
          <w:szCs w:val="32"/>
        </w:rPr>
      </w:pPr>
      <w:r w:rsidRPr="0058401F">
        <w:rPr>
          <w:rFonts w:ascii="Times New Roman" w:hAnsi="Times New Roman"/>
          <w:sz w:val="28"/>
          <w:szCs w:val="32"/>
        </w:rPr>
        <w:tab/>
        <w:t>- индивидуальное консультирование с целью координации воспитательных усилий педагогов и родителей.</w:t>
      </w:r>
    </w:p>
    <w:p w:rsidR="00F74FE5" w:rsidRPr="0058401F" w:rsidRDefault="00F74FE5" w:rsidP="00F74FE5">
      <w:pPr>
        <w:spacing w:after="0"/>
        <w:ind w:firstLine="142"/>
        <w:jc w:val="both"/>
        <w:rPr>
          <w:rFonts w:ascii="Times New Roman" w:hAnsi="Times New Roman"/>
          <w:sz w:val="28"/>
          <w:szCs w:val="32"/>
        </w:rPr>
      </w:pPr>
      <w:r w:rsidRPr="0058401F">
        <w:rPr>
          <w:rFonts w:ascii="Times New Roman" w:hAnsi="Times New Roman"/>
          <w:b/>
          <w:sz w:val="28"/>
          <w:szCs w:val="32"/>
        </w:rPr>
        <w:t>Модуль «Внеурочная деятельность и дополнительное образование».</w:t>
      </w:r>
    </w:p>
    <w:p w:rsidR="00F74FE5" w:rsidRPr="0058401F" w:rsidRDefault="00F74FE5" w:rsidP="00F74FE5">
      <w:pPr>
        <w:spacing w:after="0"/>
        <w:ind w:firstLine="142"/>
        <w:jc w:val="both"/>
        <w:rPr>
          <w:rFonts w:ascii="Times New Roman" w:hAnsi="Times New Roman"/>
          <w:sz w:val="28"/>
          <w:szCs w:val="32"/>
        </w:rPr>
      </w:pPr>
      <w:r w:rsidRPr="0058401F">
        <w:rPr>
          <w:rFonts w:ascii="Times New Roman" w:hAnsi="Times New Roman"/>
          <w:sz w:val="28"/>
          <w:szCs w:val="32"/>
        </w:rPr>
        <w:t xml:space="preserve">Воспитание на занятиях школьных курсов внеурочной деятельности осуществляется преимущественно через: </w:t>
      </w:r>
    </w:p>
    <w:p w:rsidR="00F74FE5" w:rsidRPr="0058401F" w:rsidRDefault="00F74FE5" w:rsidP="00F74FE5">
      <w:pPr>
        <w:spacing w:after="0"/>
        <w:ind w:firstLine="142"/>
        <w:jc w:val="both"/>
        <w:rPr>
          <w:rFonts w:ascii="Times New Roman" w:hAnsi="Times New Roman"/>
          <w:sz w:val="28"/>
          <w:szCs w:val="32"/>
        </w:rPr>
      </w:pPr>
      <w:r w:rsidRPr="0058401F">
        <w:rPr>
          <w:rFonts w:ascii="Times New Roman" w:hAnsi="Times New Roman"/>
          <w:sz w:val="28"/>
          <w:szCs w:val="32"/>
        </w:rPr>
        <w:t>- формирование в кружках, секциях, клубах, студиях детско-взрослых общностей, которые объединяют обучающихся и педагогов общими позитивными эмоциями и доверительными отношениями;</w:t>
      </w:r>
    </w:p>
    <w:p w:rsidR="00F74FE5" w:rsidRPr="0058401F" w:rsidRDefault="00F74FE5" w:rsidP="00F74FE5">
      <w:pPr>
        <w:spacing w:after="0"/>
        <w:ind w:firstLine="142"/>
        <w:jc w:val="both"/>
        <w:rPr>
          <w:rFonts w:ascii="Times New Roman" w:hAnsi="Times New Roman"/>
          <w:sz w:val="28"/>
          <w:szCs w:val="32"/>
        </w:rPr>
      </w:pPr>
      <w:r w:rsidRPr="0058401F">
        <w:rPr>
          <w:rFonts w:ascii="Times New Roman" w:hAnsi="Times New Roman"/>
          <w:sz w:val="28"/>
          <w:szCs w:val="32"/>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F74FE5" w:rsidRPr="0058401F" w:rsidRDefault="00F74FE5" w:rsidP="00F74FE5">
      <w:pPr>
        <w:spacing w:after="0"/>
        <w:ind w:firstLine="142"/>
        <w:jc w:val="both"/>
        <w:rPr>
          <w:rFonts w:ascii="Times New Roman" w:hAnsi="Times New Roman"/>
          <w:sz w:val="28"/>
          <w:szCs w:val="32"/>
        </w:rPr>
      </w:pPr>
      <w:r w:rsidRPr="0058401F">
        <w:rPr>
          <w:rFonts w:ascii="Times New Roman" w:hAnsi="Times New Roman"/>
          <w:sz w:val="28"/>
          <w:szCs w:val="32"/>
        </w:rPr>
        <w:t>- поощрение педагогическими работниками детских инициатив, проектов, самостоятельности, самоорганизации в соответствии с их интересами;</w:t>
      </w:r>
    </w:p>
    <w:p w:rsidR="00F74FE5" w:rsidRPr="0058401F" w:rsidRDefault="00F74FE5" w:rsidP="00F74FE5">
      <w:pPr>
        <w:tabs>
          <w:tab w:val="left" w:pos="851"/>
        </w:tabs>
        <w:spacing w:after="0"/>
        <w:ind w:firstLine="142"/>
        <w:jc w:val="both"/>
        <w:rPr>
          <w:rFonts w:ascii="Times New Roman" w:hAnsi="Times New Roman"/>
          <w:sz w:val="28"/>
          <w:szCs w:val="32"/>
        </w:rPr>
      </w:pPr>
      <w:r w:rsidRPr="0058401F">
        <w:rPr>
          <w:rFonts w:ascii="Times New Roman" w:hAnsi="Times New Roman"/>
          <w:sz w:val="28"/>
          <w:szCs w:val="32"/>
        </w:rPr>
        <w:t xml:space="preserve">- </w:t>
      </w:r>
      <w:r w:rsidRPr="0058401F">
        <w:rPr>
          <w:rStyle w:val="CharAttribute0"/>
          <w:rFonts w:eastAsia="Batang;바탕"/>
          <w:szCs w:val="32"/>
        </w:rPr>
        <w:t>создание в</w:t>
      </w:r>
      <w:r w:rsidRPr="0058401F">
        <w:rPr>
          <w:rFonts w:ascii="Times New Roman" w:hAnsi="Times New Roman"/>
          <w:sz w:val="28"/>
          <w:szCs w:val="32"/>
        </w:rPr>
        <w:t xml:space="preserve"> детских объединениях традиций, задающих их членам определенные социально значимые формы поведения;</w:t>
      </w:r>
    </w:p>
    <w:p w:rsidR="00F74FE5" w:rsidRPr="0058401F" w:rsidRDefault="00F74FE5" w:rsidP="00F74FE5">
      <w:pPr>
        <w:tabs>
          <w:tab w:val="left" w:pos="851"/>
        </w:tabs>
        <w:spacing w:after="0"/>
        <w:ind w:firstLine="142"/>
        <w:jc w:val="both"/>
        <w:rPr>
          <w:rFonts w:ascii="Times New Roman" w:hAnsi="Times New Roman"/>
          <w:sz w:val="28"/>
          <w:szCs w:val="32"/>
        </w:rPr>
      </w:pPr>
      <w:r w:rsidRPr="0058401F">
        <w:rPr>
          <w:rFonts w:ascii="Times New Roman" w:hAnsi="Times New Roman"/>
          <w:sz w:val="28"/>
          <w:szCs w:val="32"/>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F74FE5" w:rsidRPr="0058401F" w:rsidRDefault="00F74FE5" w:rsidP="00F74FE5">
      <w:pPr>
        <w:spacing w:after="0"/>
        <w:ind w:firstLine="142"/>
        <w:jc w:val="both"/>
        <w:rPr>
          <w:rFonts w:ascii="Times New Roman" w:hAnsi="Times New Roman"/>
          <w:sz w:val="28"/>
          <w:szCs w:val="32"/>
        </w:rPr>
      </w:pPr>
      <w:r w:rsidRPr="0058401F">
        <w:rPr>
          <w:rFonts w:ascii="Times New Roman" w:hAnsi="Times New Roman"/>
          <w:sz w:val="28"/>
          <w:szCs w:val="32"/>
        </w:rPr>
        <w:t>Реализация воспитательного потенциала внеурочной деятельности в гимназии осуществляется в рамках следующих выбранных обучающимися курсов, занятий:</w:t>
      </w:r>
    </w:p>
    <w:p w:rsidR="00F74FE5" w:rsidRPr="0058401F" w:rsidRDefault="00F74FE5" w:rsidP="00F74FE5">
      <w:pPr>
        <w:spacing w:after="0"/>
        <w:ind w:firstLine="142"/>
        <w:jc w:val="both"/>
        <w:rPr>
          <w:rFonts w:ascii="Times New Roman" w:hAnsi="Times New Roman"/>
          <w:sz w:val="28"/>
          <w:szCs w:val="32"/>
        </w:rPr>
      </w:pPr>
      <w:r w:rsidRPr="0058401F">
        <w:rPr>
          <w:rFonts w:ascii="Times New Roman" w:hAnsi="Times New Roman"/>
          <w:bCs/>
          <w:iCs/>
          <w:sz w:val="28"/>
          <w:szCs w:val="32"/>
        </w:rPr>
        <w:t>-патриотической, гражданско-патриотической, военно-патриотической, краеведческой, историко-культурной направленности;</w:t>
      </w:r>
    </w:p>
    <w:p w:rsidR="00F74FE5" w:rsidRPr="0058401F" w:rsidRDefault="00F74FE5" w:rsidP="00F74FE5">
      <w:pPr>
        <w:tabs>
          <w:tab w:val="left" w:pos="851"/>
          <w:tab w:val="left" w:pos="993"/>
        </w:tabs>
        <w:spacing w:after="0"/>
        <w:ind w:firstLine="142"/>
        <w:jc w:val="both"/>
        <w:rPr>
          <w:rFonts w:ascii="Times New Roman" w:hAnsi="Times New Roman"/>
          <w:bCs/>
          <w:iCs/>
          <w:sz w:val="28"/>
          <w:szCs w:val="32"/>
        </w:rPr>
      </w:pPr>
      <w:r w:rsidRPr="0058401F">
        <w:rPr>
          <w:rFonts w:ascii="Times New Roman" w:hAnsi="Times New Roman"/>
          <w:bCs/>
          <w:iCs/>
          <w:sz w:val="28"/>
          <w:szCs w:val="32"/>
        </w:rPr>
        <w:t>- духовно-нравственной направленности, занятий по традиционным религиозным культурам народов России, духовно-историческому краеведению;</w:t>
      </w:r>
    </w:p>
    <w:p w:rsidR="00F74FE5" w:rsidRPr="0058401F" w:rsidRDefault="00F74FE5" w:rsidP="00F74FE5">
      <w:pPr>
        <w:tabs>
          <w:tab w:val="left" w:pos="851"/>
          <w:tab w:val="left" w:pos="993"/>
        </w:tabs>
        <w:spacing w:after="0"/>
        <w:ind w:firstLine="142"/>
        <w:jc w:val="both"/>
        <w:rPr>
          <w:rFonts w:ascii="Times New Roman" w:hAnsi="Times New Roman"/>
          <w:sz w:val="28"/>
          <w:szCs w:val="32"/>
        </w:rPr>
      </w:pPr>
      <w:r w:rsidRPr="0058401F">
        <w:rPr>
          <w:rFonts w:ascii="Times New Roman" w:hAnsi="Times New Roman"/>
          <w:bCs/>
          <w:iCs/>
          <w:sz w:val="28"/>
          <w:szCs w:val="32"/>
        </w:rPr>
        <w:t>- интеллектуальной, научной, исследовательской, просветительской направленности;</w:t>
      </w:r>
    </w:p>
    <w:p w:rsidR="00F74FE5" w:rsidRPr="0058401F" w:rsidRDefault="00F74FE5" w:rsidP="00F74FE5">
      <w:pPr>
        <w:tabs>
          <w:tab w:val="left" w:pos="851"/>
          <w:tab w:val="left" w:pos="993"/>
        </w:tabs>
        <w:spacing w:after="0"/>
        <w:ind w:firstLine="142"/>
        <w:jc w:val="both"/>
        <w:rPr>
          <w:rFonts w:ascii="Times New Roman" w:hAnsi="Times New Roman"/>
          <w:bCs/>
          <w:iCs/>
          <w:sz w:val="28"/>
          <w:szCs w:val="32"/>
        </w:rPr>
      </w:pPr>
      <w:r w:rsidRPr="0058401F">
        <w:rPr>
          <w:rFonts w:ascii="Times New Roman" w:hAnsi="Times New Roman"/>
          <w:bCs/>
          <w:iCs/>
          <w:sz w:val="28"/>
          <w:szCs w:val="32"/>
        </w:rPr>
        <w:t>- экологической, природоохранной направленности;</w:t>
      </w:r>
    </w:p>
    <w:p w:rsidR="00F74FE5" w:rsidRPr="0058401F" w:rsidRDefault="00F74FE5" w:rsidP="00F74FE5">
      <w:pPr>
        <w:tabs>
          <w:tab w:val="left" w:pos="851"/>
          <w:tab w:val="left" w:pos="993"/>
        </w:tabs>
        <w:spacing w:after="0"/>
        <w:ind w:firstLine="142"/>
        <w:jc w:val="both"/>
        <w:rPr>
          <w:rFonts w:ascii="Times New Roman" w:hAnsi="Times New Roman"/>
          <w:bCs/>
          <w:iCs/>
          <w:sz w:val="28"/>
          <w:szCs w:val="32"/>
        </w:rPr>
      </w:pPr>
      <w:r w:rsidRPr="0058401F">
        <w:rPr>
          <w:rFonts w:ascii="Times New Roman" w:hAnsi="Times New Roman"/>
          <w:bCs/>
          <w:iCs/>
          <w:sz w:val="28"/>
          <w:szCs w:val="32"/>
        </w:rPr>
        <w:t>-художественной, эстетической направленности в области искусств, художественного творчества разных видов и жанров;</w:t>
      </w:r>
    </w:p>
    <w:p w:rsidR="00F74FE5" w:rsidRPr="0058401F" w:rsidRDefault="00F74FE5" w:rsidP="00F74FE5">
      <w:pPr>
        <w:tabs>
          <w:tab w:val="left" w:pos="851"/>
          <w:tab w:val="left" w:pos="993"/>
        </w:tabs>
        <w:spacing w:after="0"/>
        <w:ind w:firstLine="142"/>
        <w:jc w:val="both"/>
        <w:rPr>
          <w:rFonts w:ascii="Times New Roman" w:hAnsi="Times New Roman"/>
          <w:bCs/>
          <w:iCs/>
          <w:sz w:val="28"/>
          <w:szCs w:val="32"/>
        </w:rPr>
      </w:pPr>
      <w:r w:rsidRPr="0058401F">
        <w:rPr>
          <w:rFonts w:ascii="Times New Roman" w:hAnsi="Times New Roman"/>
          <w:bCs/>
          <w:iCs/>
          <w:sz w:val="28"/>
          <w:szCs w:val="32"/>
        </w:rPr>
        <w:t>- туристско - краеведческой направленности;</w:t>
      </w:r>
    </w:p>
    <w:p w:rsidR="00F74FE5" w:rsidRPr="0058401F" w:rsidRDefault="00F74FE5" w:rsidP="00F74FE5">
      <w:pPr>
        <w:tabs>
          <w:tab w:val="left" w:pos="851"/>
          <w:tab w:val="left" w:pos="993"/>
        </w:tabs>
        <w:spacing w:after="0"/>
        <w:ind w:firstLine="142"/>
        <w:jc w:val="both"/>
        <w:rPr>
          <w:rFonts w:ascii="Times New Roman" w:hAnsi="Times New Roman"/>
          <w:bCs/>
          <w:iCs/>
          <w:sz w:val="28"/>
          <w:szCs w:val="32"/>
        </w:rPr>
      </w:pPr>
      <w:r w:rsidRPr="0058401F">
        <w:rPr>
          <w:rFonts w:ascii="Times New Roman" w:hAnsi="Times New Roman"/>
          <w:bCs/>
          <w:iCs/>
          <w:sz w:val="28"/>
          <w:szCs w:val="32"/>
        </w:rPr>
        <w:t>- оздоровительной и спортивной направленности.</w:t>
      </w:r>
    </w:p>
    <w:p w:rsidR="00F74FE5" w:rsidRPr="0058401F" w:rsidRDefault="00F74FE5" w:rsidP="00F74FE5">
      <w:pPr>
        <w:tabs>
          <w:tab w:val="left" w:pos="851"/>
          <w:tab w:val="left" w:pos="993"/>
        </w:tabs>
        <w:spacing w:after="0"/>
        <w:ind w:firstLine="142"/>
        <w:jc w:val="both"/>
        <w:rPr>
          <w:rFonts w:ascii="Times New Roman" w:hAnsi="Times New Roman"/>
          <w:sz w:val="28"/>
          <w:szCs w:val="32"/>
        </w:rPr>
      </w:pPr>
      <w:r w:rsidRPr="0058401F">
        <w:rPr>
          <w:rFonts w:ascii="Times New Roman" w:hAnsi="Times New Roman"/>
          <w:bCs/>
          <w:iCs/>
          <w:sz w:val="28"/>
          <w:szCs w:val="32"/>
        </w:rPr>
        <w:t>Информационно-просветительская деятельность. Курс внеурочной деятельности: 1-4 классы: «Разговор о важном», « Тропинка к своему я»,  «Тропинка в профессию»; 5-11классы: «Разговор о важном»; 6- 11 классы:  «Россия – мои горизонты» , з</w:t>
      </w:r>
      <w:r w:rsidRPr="0058401F">
        <w:rPr>
          <w:rFonts w:ascii="Times New Roman" w:hAnsi="Times New Roman"/>
          <w:sz w:val="28"/>
          <w:szCs w:val="32"/>
        </w:rPr>
        <w:t>анятия направлены на формирование соответствующей внутренней позиции личности школьника, необходимой ему для конструктивного и ответственного поведения в обществе.</w:t>
      </w:r>
    </w:p>
    <w:p w:rsidR="00F74FE5" w:rsidRPr="0058401F" w:rsidRDefault="00F74FE5" w:rsidP="00F74FE5">
      <w:pPr>
        <w:spacing w:after="0"/>
        <w:ind w:firstLine="142"/>
        <w:jc w:val="both"/>
        <w:rPr>
          <w:rFonts w:ascii="Times New Roman" w:hAnsi="Times New Roman"/>
          <w:sz w:val="28"/>
          <w:szCs w:val="32"/>
        </w:rPr>
      </w:pPr>
      <w:r w:rsidRPr="0058401F">
        <w:rPr>
          <w:rStyle w:val="CharAttribute501"/>
          <w:rFonts w:eastAsia="№Е;Times New Roman"/>
          <w:szCs w:val="32"/>
        </w:rPr>
        <w:t xml:space="preserve">Интеллектуальная и проектно-исследовательская деятельность. </w:t>
      </w:r>
      <w:r w:rsidRPr="0058401F">
        <w:rPr>
          <w:rFonts w:ascii="Times New Roman" w:hAnsi="Times New Roman"/>
          <w:sz w:val="28"/>
          <w:szCs w:val="32"/>
        </w:rPr>
        <w:t xml:space="preserve">Курсы внеурочной деятельности: 1-4 классы: «Функциональная грамотность», «Школа юного исследователя», «Интеллектуальные марафоны»; </w:t>
      </w:r>
      <w:r w:rsidRPr="0058401F">
        <w:rPr>
          <w:rFonts w:ascii="Times New Roman" w:hAnsi="Times New Roman"/>
          <w:bCs/>
          <w:iCs/>
          <w:sz w:val="28"/>
          <w:szCs w:val="32"/>
        </w:rPr>
        <w:t xml:space="preserve">5-7 классы: « Функциональная грамотность», «Что? Где? Когда?»; 5-11 классы: «Занимательные науки: Наглядная геометрия и алгебра, черчение и информатика», 10-11 классы: «Основы проектной деятельности» «От простого к сложному», «Физика за страницами учебника », «Программирование», «Химия элементов» учат обучающихся ставить и решать проблемы, которые требуют не только применение полученных знаний, но и приобретения новых в рамках самостоятельного и совместного со взрослыми исследования, раскрывает личностные качества, повышает самооценку, мотивацию, интерес к учебной деятельности, помогает школьникам чувствовать себя уверенно в нестандартных ситуациях, развивает творческие способности, критическое мышление, умение обобщать, анализировать, делать выводы. </w:t>
      </w:r>
    </w:p>
    <w:p w:rsidR="00F74FE5" w:rsidRPr="0058401F" w:rsidRDefault="00F74FE5" w:rsidP="00F74FE5">
      <w:pPr>
        <w:spacing w:after="0"/>
        <w:ind w:firstLine="142"/>
        <w:jc w:val="both"/>
        <w:rPr>
          <w:rFonts w:ascii="Times New Roman" w:hAnsi="Times New Roman"/>
          <w:sz w:val="28"/>
          <w:szCs w:val="32"/>
        </w:rPr>
      </w:pPr>
      <w:r w:rsidRPr="0058401F">
        <w:rPr>
          <w:rStyle w:val="CharAttribute501"/>
          <w:rFonts w:eastAsia="№Е;Times New Roman"/>
          <w:szCs w:val="32"/>
        </w:rPr>
        <w:t>Художественно-эстетическая деятельность</w:t>
      </w:r>
      <w:r w:rsidRPr="0058401F">
        <w:rPr>
          <w:rFonts w:ascii="Times New Roman" w:hAnsi="Times New Roman"/>
          <w:sz w:val="28"/>
          <w:szCs w:val="32"/>
          <w:shd w:val="clear" w:color="auto" w:fill="FFFFFF"/>
        </w:rPr>
        <w:t xml:space="preserve"> предполагает привитие эстетических ценностей, развитие эмоциональной сферы, творческих способностей, чувства прекрасного. Работа ведется через реализацию различных форм взаимодействия с природой, организацию выставок детского рисунка, детских творческих работ, поделок, конкурсов, тематических классных часов. Курсы внеурочной деятельности: 1 - 4 классы: «</w:t>
      </w:r>
      <w:r w:rsidRPr="0058401F">
        <w:rPr>
          <w:rStyle w:val="CharAttribute501"/>
          <w:rFonts w:eastAsia="Courier New"/>
          <w:szCs w:val="32"/>
          <w:shd w:val="clear" w:color="auto" w:fill="FFFFFF"/>
        </w:rPr>
        <w:t>Рисуем с удовольствием».</w:t>
      </w:r>
    </w:p>
    <w:p w:rsidR="00F74FE5" w:rsidRPr="0058401F" w:rsidRDefault="00F74FE5" w:rsidP="00F74FE5">
      <w:pPr>
        <w:tabs>
          <w:tab w:val="left" w:pos="851"/>
        </w:tabs>
        <w:spacing w:after="0"/>
        <w:ind w:firstLine="142"/>
        <w:jc w:val="both"/>
        <w:rPr>
          <w:rFonts w:ascii="Times New Roman" w:hAnsi="Times New Roman"/>
          <w:sz w:val="28"/>
          <w:szCs w:val="32"/>
        </w:rPr>
      </w:pPr>
      <w:r w:rsidRPr="0058401F">
        <w:rPr>
          <w:rStyle w:val="CharAttribute501"/>
          <w:rFonts w:eastAsia="№Е;Times New Roman"/>
          <w:szCs w:val="32"/>
        </w:rPr>
        <w:t>Туристско - краеведческая деятельность.</w:t>
      </w:r>
      <w:r w:rsidRPr="0058401F">
        <w:rPr>
          <w:rFonts w:ascii="Times New Roman" w:hAnsi="Times New Roman"/>
          <w:sz w:val="28"/>
          <w:szCs w:val="32"/>
        </w:rPr>
        <w:t xml:space="preserve"> Курс внеурочной деятельности 1 - 11 классы: «</w:t>
      </w:r>
      <w:r w:rsidRPr="0058401F">
        <w:rPr>
          <w:rStyle w:val="CharAttribute501"/>
          <w:rFonts w:eastAsia="Courier New"/>
          <w:bCs/>
          <w:iCs/>
          <w:szCs w:val="32"/>
          <w:shd w:val="clear" w:color="auto" w:fill="FFFFFF"/>
        </w:rPr>
        <w:t xml:space="preserve"> На Севере- жить» </w:t>
      </w:r>
      <w:r w:rsidRPr="0058401F">
        <w:rPr>
          <w:rFonts w:ascii="Times New Roman" w:hAnsi="Times New Roman"/>
          <w:sz w:val="28"/>
          <w:szCs w:val="32"/>
        </w:rPr>
        <w:t xml:space="preserve">направленный </w:t>
      </w:r>
      <w:r w:rsidRPr="0058401F">
        <w:rPr>
          <w:rStyle w:val="CharAttribute501"/>
          <w:rFonts w:eastAsia="№Е;Times New Roman"/>
          <w:szCs w:val="32"/>
        </w:rPr>
        <w:t xml:space="preserve">на воспитание у школьников любви к своему краю, его истории, культуре, природе, на развитие самостоятельности и ответственности школьников. </w:t>
      </w:r>
    </w:p>
    <w:p w:rsidR="00F74FE5" w:rsidRPr="0058401F" w:rsidRDefault="00F74FE5" w:rsidP="00F74FE5">
      <w:pPr>
        <w:spacing w:after="0"/>
        <w:ind w:firstLine="142"/>
        <w:jc w:val="both"/>
        <w:rPr>
          <w:rFonts w:ascii="Times New Roman" w:hAnsi="Times New Roman"/>
          <w:sz w:val="28"/>
          <w:szCs w:val="32"/>
        </w:rPr>
      </w:pPr>
      <w:r w:rsidRPr="0058401F">
        <w:rPr>
          <w:rStyle w:val="CharAttribute501"/>
          <w:rFonts w:eastAsia="№Е;Times New Roman"/>
          <w:szCs w:val="32"/>
        </w:rPr>
        <w:t xml:space="preserve">Спортивно-оздоровительная деятельность.  </w:t>
      </w:r>
      <w:r w:rsidRPr="0058401F">
        <w:rPr>
          <w:rFonts w:ascii="Times New Roman" w:hAnsi="Times New Roman"/>
          <w:sz w:val="28"/>
          <w:szCs w:val="32"/>
          <w:shd w:val="clear" w:color="auto" w:fill="FFFFFF"/>
        </w:rPr>
        <w:t xml:space="preserve">Вводится для привития детям привычек здорового образа жизни, их гармоничного психофизического развития, формирования мотивации к сохранению здоровья. Методами реализации выступают ведение просветительской работы, информирование о полезных и вредных привычках, приобщение школьников к физической активности в разных ее проявлениях. </w:t>
      </w:r>
      <w:r w:rsidRPr="0058401F">
        <w:rPr>
          <w:rFonts w:ascii="Times New Roman" w:hAnsi="Times New Roman"/>
          <w:sz w:val="28"/>
          <w:szCs w:val="32"/>
        </w:rPr>
        <w:t xml:space="preserve"> </w:t>
      </w:r>
    </w:p>
    <w:p w:rsidR="00F74FE5" w:rsidRPr="0058401F" w:rsidRDefault="00F74FE5" w:rsidP="00F74FE5">
      <w:pPr>
        <w:spacing w:after="0"/>
        <w:ind w:firstLine="142"/>
        <w:jc w:val="both"/>
        <w:rPr>
          <w:rFonts w:ascii="Times New Roman" w:hAnsi="Times New Roman"/>
          <w:sz w:val="28"/>
          <w:szCs w:val="32"/>
        </w:rPr>
      </w:pPr>
      <w:r w:rsidRPr="0058401F">
        <w:rPr>
          <w:rFonts w:ascii="Times New Roman" w:hAnsi="Times New Roman"/>
          <w:sz w:val="28"/>
          <w:szCs w:val="32"/>
        </w:rPr>
        <w:t>Дополнительное образование в МБОУ г. Мурманска  «Гимназия №10» организовано через работу объединений дополнительного образования по направлениям:</w:t>
      </w:r>
    </w:p>
    <w:p w:rsidR="00F74FE5" w:rsidRPr="0058401F" w:rsidRDefault="00F74FE5" w:rsidP="00F74FE5">
      <w:pPr>
        <w:tabs>
          <w:tab w:val="left" w:pos="851"/>
        </w:tabs>
        <w:spacing w:after="0"/>
        <w:ind w:firstLine="142"/>
        <w:jc w:val="both"/>
        <w:rPr>
          <w:rFonts w:ascii="Times New Roman" w:hAnsi="Times New Roman"/>
          <w:sz w:val="28"/>
          <w:szCs w:val="32"/>
        </w:rPr>
      </w:pPr>
      <w:r w:rsidRPr="0058401F">
        <w:rPr>
          <w:rFonts w:ascii="Times New Roman" w:hAnsi="Times New Roman"/>
          <w:b/>
          <w:bCs/>
          <w:sz w:val="28"/>
          <w:szCs w:val="32"/>
        </w:rPr>
        <w:t xml:space="preserve">- </w:t>
      </w:r>
      <w:r w:rsidRPr="0058401F">
        <w:rPr>
          <w:rFonts w:ascii="Times New Roman" w:hAnsi="Times New Roman"/>
          <w:sz w:val="28"/>
          <w:szCs w:val="32"/>
        </w:rPr>
        <w:t>физкультурно-спортивная:  «Мини - футбол»;</w:t>
      </w:r>
    </w:p>
    <w:p w:rsidR="00F74FE5" w:rsidRPr="0058401F" w:rsidRDefault="00F74FE5" w:rsidP="00F74FE5">
      <w:pPr>
        <w:tabs>
          <w:tab w:val="left" w:pos="851"/>
        </w:tabs>
        <w:spacing w:after="0"/>
        <w:ind w:firstLine="142"/>
        <w:jc w:val="both"/>
        <w:rPr>
          <w:rFonts w:ascii="Times New Roman" w:hAnsi="Times New Roman"/>
          <w:sz w:val="28"/>
          <w:szCs w:val="32"/>
        </w:rPr>
      </w:pPr>
      <w:r w:rsidRPr="0058401F">
        <w:rPr>
          <w:rFonts w:ascii="Times New Roman" w:hAnsi="Times New Roman"/>
          <w:sz w:val="28"/>
          <w:szCs w:val="32"/>
        </w:rPr>
        <w:t>- Художественная - «Творческая мастерская», «Креативное рукоделие», «Умелые ручки», «Бисероплетение», «Рукоделие», «Мир игрушек»</w:t>
      </w:r>
    </w:p>
    <w:p w:rsidR="00F74FE5" w:rsidRPr="0058401F" w:rsidRDefault="00F74FE5" w:rsidP="00F74FE5">
      <w:pPr>
        <w:tabs>
          <w:tab w:val="left" w:pos="851"/>
        </w:tabs>
        <w:spacing w:after="0"/>
        <w:ind w:firstLine="142"/>
        <w:jc w:val="both"/>
        <w:rPr>
          <w:rFonts w:ascii="Times New Roman" w:hAnsi="Times New Roman"/>
          <w:sz w:val="28"/>
          <w:szCs w:val="32"/>
        </w:rPr>
      </w:pPr>
      <w:r w:rsidRPr="0058401F">
        <w:rPr>
          <w:rFonts w:ascii="Times New Roman" w:hAnsi="Times New Roman"/>
          <w:sz w:val="28"/>
          <w:szCs w:val="32"/>
        </w:rPr>
        <w:t>Социально- гуманитарная -  «Гражданин России»</w:t>
      </w:r>
    </w:p>
    <w:p w:rsidR="00F74FE5" w:rsidRPr="0058401F" w:rsidRDefault="00F74FE5" w:rsidP="00F74FE5">
      <w:pPr>
        <w:tabs>
          <w:tab w:val="left" w:pos="851"/>
        </w:tabs>
        <w:spacing w:after="0"/>
        <w:ind w:firstLine="142"/>
        <w:jc w:val="both"/>
        <w:rPr>
          <w:rFonts w:ascii="Times New Roman" w:hAnsi="Times New Roman"/>
          <w:sz w:val="28"/>
          <w:szCs w:val="32"/>
        </w:rPr>
      </w:pPr>
      <w:r w:rsidRPr="0058401F">
        <w:rPr>
          <w:rFonts w:ascii="Times New Roman" w:hAnsi="Times New Roman"/>
          <w:sz w:val="28"/>
          <w:szCs w:val="32"/>
        </w:rPr>
        <w:t>Техническая- «Робототехника», «Соревновательная робототехника»</w:t>
      </w:r>
    </w:p>
    <w:p w:rsidR="00F74FE5" w:rsidRPr="0058401F" w:rsidRDefault="00F74FE5" w:rsidP="00F74FE5">
      <w:pPr>
        <w:tabs>
          <w:tab w:val="left" w:pos="851"/>
        </w:tabs>
        <w:spacing w:after="0"/>
        <w:ind w:firstLine="142"/>
        <w:jc w:val="both"/>
        <w:rPr>
          <w:rFonts w:ascii="Times New Roman" w:hAnsi="Times New Roman"/>
          <w:b/>
          <w:bCs/>
          <w:sz w:val="28"/>
          <w:szCs w:val="32"/>
        </w:rPr>
      </w:pPr>
      <w:r w:rsidRPr="0058401F">
        <w:rPr>
          <w:rFonts w:ascii="Times New Roman" w:hAnsi="Times New Roman"/>
          <w:b/>
          <w:bCs/>
          <w:sz w:val="28"/>
          <w:szCs w:val="32"/>
        </w:rPr>
        <w:t>Внешкольные мероприятия</w:t>
      </w:r>
    </w:p>
    <w:p w:rsidR="00F74FE5" w:rsidRPr="0058401F" w:rsidRDefault="00F74FE5" w:rsidP="00F74FE5">
      <w:pPr>
        <w:tabs>
          <w:tab w:val="left" w:pos="851"/>
        </w:tabs>
        <w:spacing w:after="0"/>
        <w:ind w:firstLine="142"/>
        <w:jc w:val="both"/>
        <w:rPr>
          <w:rFonts w:ascii="Times New Roman" w:hAnsi="Times New Roman"/>
          <w:sz w:val="28"/>
          <w:szCs w:val="32"/>
        </w:rPr>
      </w:pPr>
      <w:r w:rsidRPr="0058401F">
        <w:rPr>
          <w:rFonts w:ascii="Times New Roman" w:hAnsi="Times New Roman"/>
          <w:sz w:val="28"/>
          <w:szCs w:val="32"/>
        </w:rPr>
        <w:t>Реализация воспитательного потенциала внешкольных мероприятий предусматривает:</w:t>
      </w:r>
    </w:p>
    <w:p w:rsidR="00F74FE5" w:rsidRPr="0058401F" w:rsidRDefault="00F74FE5" w:rsidP="007F1B1F">
      <w:pPr>
        <w:widowControl w:val="0"/>
        <w:numPr>
          <w:ilvl w:val="0"/>
          <w:numId w:val="112"/>
        </w:numPr>
        <w:tabs>
          <w:tab w:val="left" w:pos="851"/>
          <w:tab w:val="left" w:pos="993"/>
        </w:tabs>
        <w:suppressAutoHyphens/>
        <w:spacing w:after="0" w:line="240" w:lineRule="auto"/>
        <w:ind w:left="0" w:firstLine="142"/>
        <w:jc w:val="both"/>
        <w:rPr>
          <w:rFonts w:ascii="Times New Roman" w:hAnsi="Times New Roman"/>
          <w:sz w:val="28"/>
          <w:szCs w:val="32"/>
        </w:rPr>
      </w:pPr>
      <w:r w:rsidRPr="0058401F">
        <w:rPr>
          <w:rFonts w:ascii="Times New Roman" w:hAnsi="Times New Roman"/>
          <w:sz w:val="28"/>
          <w:szCs w:val="32"/>
        </w:rPr>
        <w:t>внешкольные тематические мероприятия воспитательной направленности, организуемые педагогами, по изучаемым в школе учебным предметам, курсам, модулям (конференции, фестивали, творческие конкурсы);</w:t>
      </w:r>
    </w:p>
    <w:p w:rsidR="00F74FE5" w:rsidRPr="0058401F" w:rsidRDefault="00F74FE5" w:rsidP="007F1B1F">
      <w:pPr>
        <w:widowControl w:val="0"/>
        <w:numPr>
          <w:ilvl w:val="0"/>
          <w:numId w:val="112"/>
        </w:numPr>
        <w:tabs>
          <w:tab w:val="left" w:pos="851"/>
          <w:tab w:val="left" w:pos="993"/>
        </w:tabs>
        <w:suppressAutoHyphens/>
        <w:spacing w:after="0" w:line="240" w:lineRule="auto"/>
        <w:ind w:left="0" w:firstLine="142"/>
        <w:jc w:val="both"/>
        <w:rPr>
          <w:rFonts w:ascii="Times New Roman" w:hAnsi="Times New Roman"/>
          <w:i/>
          <w:sz w:val="28"/>
          <w:szCs w:val="32"/>
        </w:rPr>
      </w:pPr>
      <w:r w:rsidRPr="0058401F">
        <w:rPr>
          <w:rFonts w:ascii="Times New Roman" w:hAnsi="Times New Roman"/>
          <w:sz w:val="28"/>
          <w:szCs w:val="32"/>
        </w:rPr>
        <w:t>организуемые в классах классными руководителями, в том числе совместно с родителями (законными представителями) обучающихся, экскурсии, походы выходного с привлечением к их планированию, организации, проведению, оценке мероприятия;</w:t>
      </w:r>
    </w:p>
    <w:p w:rsidR="00F74FE5" w:rsidRPr="0058401F" w:rsidRDefault="00F74FE5" w:rsidP="007F1B1F">
      <w:pPr>
        <w:widowControl w:val="0"/>
        <w:numPr>
          <w:ilvl w:val="0"/>
          <w:numId w:val="112"/>
        </w:numPr>
        <w:tabs>
          <w:tab w:val="left" w:pos="851"/>
          <w:tab w:val="left" w:pos="993"/>
        </w:tabs>
        <w:suppressAutoHyphens/>
        <w:spacing w:after="0" w:line="240" w:lineRule="auto"/>
        <w:ind w:left="0" w:firstLine="142"/>
        <w:jc w:val="both"/>
        <w:rPr>
          <w:rFonts w:ascii="Times New Roman" w:hAnsi="Times New Roman"/>
          <w:i/>
          <w:sz w:val="28"/>
          <w:szCs w:val="32"/>
        </w:rPr>
      </w:pPr>
      <w:r w:rsidRPr="0058401F">
        <w:rPr>
          <w:rFonts w:ascii="Times New Roman" w:hAnsi="Times New Roman"/>
          <w:sz w:val="28"/>
          <w:szCs w:val="32"/>
        </w:rPr>
        <w:t xml:space="preserve">литературные, исторические, экологические и другие походы, экскурсии, экспедиции,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F74FE5" w:rsidRPr="0058401F" w:rsidRDefault="00F74FE5" w:rsidP="007F1B1F">
      <w:pPr>
        <w:widowControl w:val="0"/>
        <w:numPr>
          <w:ilvl w:val="0"/>
          <w:numId w:val="112"/>
        </w:numPr>
        <w:tabs>
          <w:tab w:val="left" w:pos="851"/>
          <w:tab w:val="left" w:pos="993"/>
        </w:tabs>
        <w:suppressAutoHyphens/>
        <w:spacing w:after="0" w:line="240" w:lineRule="auto"/>
        <w:ind w:left="0" w:firstLine="142"/>
        <w:jc w:val="both"/>
        <w:rPr>
          <w:rFonts w:ascii="Times New Roman" w:hAnsi="Times New Roman"/>
          <w:sz w:val="28"/>
          <w:szCs w:val="32"/>
        </w:rPr>
      </w:pPr>
      <w:r w:rsidRPr="0058401F">
        <w:rPr>
          <w:rFonts w:ascii="Times New Roman" w:hAnsi="Times New Roman"/>
          <w:sz w:val="28"/>
          <w:szCs w:val="32"/>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F74FE5" w:rsidRPr="0058401F" w:rsidRDefault="00F74FE5" w:rsidP="007F1B1F">
      <w:pPr>
        <w:widowControl w:val="0"/>
        <w:numPr>
          <w:ilvl w:val="0"/>
          <w:numId w:val="112"/>
        </w:numPr>
        <w:tabs>
          <w:tab w:val="left" w:pos="851"/>
          <w:tab w:val="left" w:pos="993"/>
        </w:tabs>
        <w:suppressAutoHyphens/>
        <w:spacing w:after="0" w:line="240" w:lineRule="auto"/>
        <w:ind w:left="0" w:firstLine="142"/>
        <w:jc w:val="both"/>
        <w:rPr>
          <w:rFonts w:ascii="Times New Roman" w:hAnsi="Times New Roman"/>
          <w:sz w:val="28"/>
          <w:szCs w:val="32"/>
        </w:rPr>
      </w:pPr>
      <w:r w:rsidRPr="0058401F">
        <w:rPr>
          <w:rFonts w:ascii="Times New Roman" w:hAnsi="Times New Roman"/>
          <w:sz w:val="28"/>
          <w:szCs w:val="32"/>
        </w:rPr>
        <w:t xml:space="preserve"> внешкольные мероприятия, в том числе организуемые совместно с социальными партнерами гимназии</w:t>
      </w:r>
    </w:p>
    <w:p w:rsidR="00F74FE5" w:rsidRDefault="00F74FE5" w:rsidP="00F74FE5">
      <w:pPr>
        <w:tabs>
          <w:tab w:val="left" w:pos="851"/>
        </w:tabs>
        <w:spacing w:after="0"/>
        <w:ind w:firstLine="142"/>
        <w:jc w:val="both"/>
        <w:rPr>
          <w:rFonts w:ascii="Times New Roman" w:hAnsi="Times New Roman"/>
          <w:b/>
          <w:iCs/>
          <w:sz w:val="28"/>
          <w:szCs w:val="32"/>
        </w:rPr>
      </w:pPr>
    </w:p>
    <w:p w:rsidR="00F74FE5" w:rsidRPr="0058401F" w:rsidRDefault="00F74FE5" w:rsidP="00F74FE5">
      <w:pPr>
        <w:tabs>
          <w:tab w:val="left" w:pos="851"/>
        </w:tabs>
        <w:spacing w:after="0"/>
        <w:ind w:firstLine="142"/>
        <w:jc w:val="both"/>
        <w:rPr>
          <w:rFonts w:ascii="Times New Roman" w:hAnsi="Times New Roman"/>
          <w:b/>
          <w:iCs/>
          <w:sz w:val="28"/>
          <w:szCs w:val="32"/>
        </w:rPr>
      </w:pPr>
      <w:r w:rsidRPr="0058401F">
        <w:rPr>
          <w:rFonts w:ascii="Times New Roman" w:hAnsi="Times New Roman"/>
          <w:b/>
          <w:iCs/>
          <w:sz w:val="28"/>
          <w:szCs w:val="32"/>
        </w:rPr>
        <w:t>Модуль «Самоуправлени</w:t>
      </w:r>
      <w:r>
        <w:rPr>
          <w:rFonts w:ascii="Times New Roman" w:hAnsi="Times New Roman"/>
          <w:b/>
          <w:iCs/>
          <w:sz w:val="28"/>
          <w:szCs w:val="32"/>
        </w:rPr>
        <w:t>е</w:t>
      </w:r>
      <w:r w:rsidRPr="0058401F">
        <w:rPr>
          <w:rFonts w:ascii="Times New Roman" w:hAnsi="Times New Roman"/>
          <w:b/>
          <w:iCs/>
          <w:sz w:val="28"/>
          <w:szCs w:val="32"/>
        </w:rPr>
        <w:t xml:space="preserve"> </w:t>
      </w:r>
    </w:p>
    <w:p w:rsidR="00F74FE5" w:rsidRPr="0058401F" w:rsidRDefault="00F74FE5" w:rsidP="00F74FE5">
      <w:pPr>
        <w:spacing w:after="0"/>
        <w:ind w:firstLine="142"/>
        <w:jc w:val="both"/>
        <w:rPr>
          <w:rFonts w:ascii="Times New Roman" w:hAnsi="Times New Roman"/>
          <w:sz w:val="28"/>
          <w:szCs w:val="32"/>
        </w:rPr>
      </w:pPr>
      <w:r w:rsidRPr="0058401F">
        <w:rPr>
          <w:rFonts w:ascii="Times New Roman" w:eastAsia="№Е;Times New Roman" w:hAnsi="Times New Roman"/>
          <w:sz w:val="28"/>
          <w:szCs w:val="32"/>
        </w:rPr>
        <w:tab/>
      </w:r>
      <w:r w:rsidRPr="0058401F">
        <w:rPr>
          <w:rFonts w:ascii="Times New Roman" w:hAnsi="Times New Roman"/>
          <w:sz w:val="28"/>
          <w:szCs w:val="32"/>
        </w:rPr>
        <w:t>Основная цель модуля «Самоуправление» заключается в создании условий для выявления, поддержки и развития управленческих инициатив обучающихся, принятия совместных со взрослыми решений, а также для включения обучающихся школы в вариативную коллективную творческую и социально-значимую деятельность.</w:t>
      </w:r>
      <w:r w:rsidRPr="0058401F">
        <w:rPr>
          <w:rFonts w:ascii="Times New Roman" w:eastAsia="№Е;Times New Roman" w:hAnsi="Times New Roman"/>
          <w:sz w:val="28"/>
          <w:szCs w:val="32"/>
        </w:rPr>
        <w:t xml:space="preserve"> </w:t>
      </w:r>
      <w:r w:rsidRPr="0058401F">
        <w:rPr>
          <w:rFonts w:ascii="Times New Roman" w:eastAsia="№Е;Times New Roman" w:hAnsi="Times New Roman"/>
          <w:sz w:val="28"/>
          <w:szCs w:val="32"/>
        </w:rPr>
        <w:tab/>
        <w:t xml:space="preserve">Поддержка детского </w:t>
      </w:r>
      <w:r w:rsidRPr="0058401F">
        <w:rPr>
          <w:rFonts w:ascii="Times New Roman" w:hAnsi="Times New Roman"/>
          <w:sz w:val="28"/>
          <w:szCs w:val="32"/>
        </w:rPr>
        <w:t xml:space="preserve">самоуправления в гимназии помогает педагогам воспитывать в детях инициативность, самостоятельность, ответственность, трудолюбие, чувство собственного достоинства, а гимназистов – предоставляет широкие возможности для самовыражения и самореализации  Участие  в  самоуправлении  даёт возможность подросткам попробовать себя в различных социальных ролях, получить  опыт  конструктивного  общения,  совместного  преодоления трудностей,  формирует  личную  и  коллективную  ответственность  за  свои решения и поступки. </w:t>
      </w:r>
    </w:p>
    <w:p w:rsidR="00F74FE5" w:rsidRPr="0058401F" w:rsidRDefault="00F74FE5" w:rsidP="00F74FE5">
      <w:pPr>
        <w:spacing w:after="0"/>
        <w:ind w:firstLine="142"/>
        <w:jc w:val="both"/>
        <w:rPr>
          <w:rFonts w:ascii="Times New Roman" w:hAnsi="Times New Roman"/>
          <w:sz w:val="28"/>
          <w:szCs w:val="32"/>
        </w:rPr>
      </w:pPr>
      <w:r w:rsidRPr="0058401F">
        <w:rPr>
          <w:rFonts w:ascii="Times New Roman" w:hAnsi="Times New Roman"/>
          <w:sz w:val="28"/>
          <w:szCs w:val="32"/>
        </w:rPr>
        <w:t>Детское самоуправление в осуществляется через:</w:t>
      </w:r>
    </w:p>
    <w:p w:rsidR="00F74FE5" w:rsidRPr="0058401F" w:rsidRDefault="00F74FE5" w:rsidP="00F74FE5">
      <w:pPr>
        <w:tabs>
          <w:tab w:val="left" w:pos="851"/>
        </w:tabs>
        <w:spacing w:after="0"/>
        <w:ind w:firstLine="142"/>
        <w:jc w:val="both"/>
        <w:rPr>
          <w:rFonts w:ascii="Times New Roman" w:hAnsi="Times New Roman"/>
          <w:sz w:val="28"/>
          <w:szCs w:val="32"/>
        </w:rPr>
      </w:pPr>
      <w:r w:rsidRPr="0058401F">
        <w:rPr>
          <w:rFonts w:ascii="Times New Roman" w:hAnsi="Times New Roman"/>
          <w:sz w:val="28"/>
          <w:szCs w:val="32"/>
        </w:rPr>
        <w:t>На уровне гимназии:</w:t>
      </w:r>
    </w:p>
    <w:p w:rsidR="00F74FE5" w:rsidRPr="0058401F" w:rsidRDefault="00F74FE5" w:rsidP="00F74FE5">
      <w:pPr>
        <w:pStyle w:val="a6"/>
        <w:tabs>
          <w:tab w:val="left" w:pos="993"/>
          <w:tab w:val="left" w:pos="1310"/>
        </w:tabs>
        <w:spacing w:after="0"/>
        <w:ind w:left="0" w:firstLine="142"/>
        <w:jc w:val="both"/>
        <w:rPr>
          <w:rFonts w:ascii="Times New Roman" w:hAnsi="Times New Roman"/>
          <w:sz w:val="28"/>
          <w:szCs w:val="32"/>
        </w:rPr>
      </w:pPr>
      <w:r w:rsidRPr="0058401F">
        <w:rPr>
          <w:rFonts w:ascii="Times New Roman" w:hAnsi="Times New Roman"/>
          <w:sz w:val="28"/>
          <w:szCs w:val="32"/>
        </w:rPr>
        <w:t>- через деятельность выборного  «Совета старшеклассников» ;</w:t>
      </w:r>
    </w:p>
    <w:p w:rsidR="00F74FE5" w:rsidRPr="0058401F" w:rsidRDefault="00F74FE5" w:rsidP="00F74FE5">
      <w:pPr>
        <w:pStyle w:val="a6"/>
        <w:spacing w:after="0"/>
        <w:ind w:left="0" w:firstLine="142"/>
        <w:jc w:val="both"/>
        <w:rPr>
          <w:rFonts w:ascii="Times New Roman" w:hAnsi="Times New Roman"/>
          <w:iCs/>
          <w:sz w:val="28"/>
          <w:szCs w:val="32"/>
        </w:rPr>
      </w:pPr>
      <w:r w:rsidRPr="0058401F">
        <w:rPr>
          <w:rFonts w:ascii="Times New Roman" w:eastAsia="Times New Roman" w:hAnsi="Times New Roman"/>
          <w:iCs/>
          <w:sz w:val="28"/>
          <w:szCs w:val="32"/>
        </w:rPr>
        <w:t xml:space="preserve">- </w:t>
      </w:r>
      <w:r w:rsidRPr="0058401F">
        <w:rPr>
          <w:rFonts w:ascii="Times New Roman" w:hAnsi="Times New Roman"/>
          <w:iCs/>
          <w:sz w:val="28"/>
          <w:szCs w:val="32"/>
        </w:rPr>
        <w:t>через деятельность  ДО «Славгород» и « Юнармия »</w:t>
      </w:r>
    </w:p>
    <w:p w:rsidR="00F74FE5" w:rsidRPr="0058401F" w:rsidRDefault="00F74FE5" w:rsidP="00F74FE5">
      <w:pPr>
        <w:pStyle w:val="a6"/>
        <w:spacing w:after="0"/>
        <w:ind w:left="0" w:firstLine="142"/>
        <w:jc w:val="both"/>
        <w:rPr>
          <w:rFonts w:ascii="Times New Roman" w:hAnsi="Times New Roman"/>
          <w:sz w:val="28"/>
          <w:szCs w:val="32"/>
        </w:rPr>
      </w:pPr>
      <w:r w:rsidRPr="0058401F">
        <w:rPr>
          <w:rFonts w:ascii="Times New Roman" w:hAnsi="Times New Roman"/>
          <w:iCs/>
          <w:sz w:val="28"/>
          <w:szCs w:val="32"/>
        </w:rPr>
        <w:t>- через курс ВД «Орлята России»</w:t>
      </w:r>
    </w:p>
    <w:p w:rsidR="00F74FE5" w:rsidRPr="0058401F" w:rsidRDefault="00F74FE5" w:rsidP="00F74FE5">
      <w:pPr>
        <w:pStyle w:val="a6"/>
        <w:tabs>
          <w:tab w:val="left" w:pos="851"/>
        </w:tabs>
        <w:spacing w:after="0"/>
        <w:ind w:left="0" w:firstLine="142"/>
        <w:jc w:val="both"/>
        <w:rPr>
          <w:rFonts w:ascii="Times New Roman" w:hAnsi="Times New Roman"/>
          <w:sz w:val="28"/>
          <w:szCs w:val="32"/>
        </w:rPr>
      </w:pPr>
      <w:r w:rsidRPr="0058401F">
        <w:rPr>
          <w:rFonts w:ascii="Times New Roman" w:hAnsi="Times New Roman"/>
          <w:sz w:val="28"/>
          <w:szCs w:val="32"/>
        </w:rPr>
        <w:t>На уровне классов:</w:t>
      </w:r>
    </w:p>
    <w:p w:rsidR="00F74FE5" w:rsidRPr="0058401F" w:rsidRDefault="00F74FE5" w:rsidP="00F74FE5">
      <w:pPr>
        <w:pStyle w:val="a6"/>
        <w:tabs>
          <w:tab w:val="left" w:pos="993"/>
          <w:tab w:val="left" w:pos="1310"/>
        </w:tabs>
        <w:spacing w:after="0"/>
        <w:ind w:left="0" w:firstLine="142"/>
        <w:jc w:val="both"/>
        <w:rPr>
          <w:rFonts w:ascii="Times New Roman" w:hAnsi="Times New Roman"/>
          <w:sz w:val="28"/>
          <w:szCs w:val="32"/>
        </w:rPr>
      </w:pPr>
      <w:r w:rsidRPr="0058401F">
        <w:rPr>
          <w:rFonts w:ascii="Times New Roman" w:hAnsi="Times New Roman"/>
          <w:bCs/>
          <w:i/>
          <w:sz w:val="28"/>
          <w:szCs w:val="32"/>
        </w:rPr>
        <w:t xml:space="preserve">- </w:t>
      </w:r>
      <w:r w:rsidRPr="0058401F">
        <w:rPr>
          <w:rFonts w:ascii="Times New Roman" w:hAnsi="Times New Roman"/>
          <w:sz w:val="28"/>
          <w:szCs w:val="32"/>
        </w:rPr>
        <w:t>через деятельность выборных по инициативе и предложениям обучающихся лидеров класса (старост), представляющих интересы класса в общешкольных делах и призванных координировать его работу с другими коллективами, учителями;</w:t>
      </w:r>
    </w:p>
    <w:p w:rsidR="00F74FE5" w:rsidRPr="0058401F" w:rsidRDefault="00F74FE5" w:rsidP="00F74FE5">
      <w:pPr>
        <w:spacing w:after="0"/>
        <w:ind w:firstLine="142"/>
        <w:jc w:val="both"/>
        <w:rPr>
          <w:rStyle w:val="CharAttribute501"/>
          <w:rFonts w:eastAsia="№Е;Times New Roman"/>
          <w:b/>
          <w:bCs/>
          <w:i w:val="0"/>
          <w:iCs/>
          <w:szCs w:val="32"/>
        </w:rPr>
      </w:pPr>
      <w:r w:rsidRPr="0058401F">
        <w:rPr>
          <w:rFonts w:ascii="Times New Roman" w:hAnsi="Times New Roman"/>
          <w:sz w:val="28"/>
          <w:szCs w:val="32"/>
        </w:rPr>
        <w:t>На индивидуальном уровне:</w:t>
      </w:r>
    </w:p>
    <w:p w:rsidR="00F74FE5" w:rsidRPr="0058401F" w:rsidRDefault="00F74FE5" w:rsidP="00F74FE5">
      <w:pPr>
        <w:pStyle w:val="a6"/>
        <w:tabs>
          <w:tab w:val="left" w:pos="993"/>
          <w:tab w:val="left" w:pos="1310"/>
        </w:tabs>
        <w:spacing w:after="0"/>
        <w:ind w:left="0" w:firstLine="142"/>
        <w:jc w:val="both"/>
        <w:rPr>
          <w:rFonts w:ascii="Times New Roman" w:hAnsi="Times New Roman"/>
          <w:sz w:val="28"/>
          <w:szCs w:val="32"/>
        </w:rPr>
      </w:pPr>
      <w:r w:rsidRPr="0058401F">
        <w:rPr>
          <w:rStyle w:val="CharAttribute501"/>
          <w:rFonts w:eastAsia="№Е;Times New Roman"/>
          <w:bCs/>
          <w:iCs/>
          <w:szCs w:val="32"/>
        </w:rPr>
        <w:t xml:space="preserve">- </w:t>
      </w:r>
      <w:r w:rsidRPr="0058401F">
        <w:rPr>
          <w:rFonts w:ascii="Times New Roman" w:hAnsi="Times New Roman"/>
          <w:iCs/>
          <w:sz w:val="28"/>
          <w:szCs w:val="32"/>
        </w:rPr>
        <w:t xml:space="preserve">через </w:t>
      </w:r>
      <w:r w:rsidRPr="0058401F">
        <w:rPr>
          <w:rFonts w:ascii="Times New Roman" w:hAnsi="Times New Roman"/>
          <w:sz w:val="28"/>
          <w:szCs w:val="32"/>
        </w:rPr>
        <w:t>вовлечение гимназистов в планирование, организацию, проведение различного рода деятельности.</w:t>
      </w:r>
    </w:p>
    <w:p w:rsidR="00F74FE5" w:rsidRPr="0058401F" w:rsidRDefault="00F74FE5" w:rsidP="00F74FE5">
      <w:pPr>
        <w:pStyle w:val="a6"/>
        <w:tabs>
          <w:tab w:val="left" w:pos="993"/>
          <w:tab w:val="left" w:pos="1310"/>
        </w:tabs>
        <w:spacing w:after="0"/>
        <w:ind w:left="0" w:firstLine="142"/>
        <w:jc w:val="both"/>
        <w:rPr>
          <w:rFonts w:ascii="Times New Roman" w:hAnsi="Times New Roman"/>
          <w:sz w:val="28"/>
          <w:szCs w:val="32"/>
        </w:rPr>
      </w:pPr>
    </w:p>
    <w:p w:rsidR="00F74FE5" w:rsidRPr="0058401F" w:rsidRDefault="00F74FE5" w:rsidP="00F74FE5">
      <w:pPr>
        <w:tabs>
          <w:tab w:val="left" w:pos="851"/>
        </w:tabs>
        <w:spacing w:after="0"/>
        <w:jc w:val="both"/>
        <w:rPr>
          <w:rFonts w:ascii="Times New Roman" w:hAnsi="Times New Roman"/>
          <w:sz w:val="28"/>
          <w:szCs w:val="32"/>
        </w:rPr>
      </w:pPr>
      <w:r w:rsidRPr="0058401F">
        <w:rPr>
          <w:rFonts w:ascii="Times New Roman" w:hAnsi="Times New Roman"/>
          <w:b/>
          <w:iCs/>
          <w:sz w:val="28"/>
          <w:szCs w:val="32"/>
        </w:rPr>
        <w:t>Модуль «Профориентация»</w:t>
      </w:r>
    </w:p>
    <w:p w:rsidR="00F74FE5" w:rsidRPr="0058401F" w:rsidRDefault="00F74FE5" w:rsidP="00F74FE5">
      <w:pPr>
        <w:spacing w:after="0"/>
        <w:ind w:firstLine="142"/>
        <w:jc w:val="both"/>
        <w:rPr>
          <w:rStyle w:val="CharAttribute502"/>
          <w:rFonts w:eastAsia="№Е;Times New Roman"/>
          <w:i w:val="0"/>
          <w:szCs w:val="32"/>
        </w:rPr>
      </w:pPr>
      <w:r w:rsidRPr="0058401F">
        <w:rPr>
          <w:rFonts w:ascii="Times New Roman" w:hAnsi="Times New Roman"/>
          <w:sz w:val="28"/>
          <w:szCs w:val="32"/>
        </w:rPr>
        <w:t>Совместная деятельность педагогов и обучающихся по направлению «профориентация» включает в себя профессиональное просвещение; диагностику и консультирование по проблемам профориентации, организацию профессиональных проб гимназистов.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непрофессиональную составляющие такой деятельности:</w:t>
      </w:r>
      <w:r w:rsidRPr="0058401F">
        <w:rPr>
          <w:rStyle w:val="CharAttribute502"/>
          <w:rFonts w:eastAsia="№Е;Times New Roman"/>
          <w:szCs w:val="32"/>
        </w:rPr>
        <w:t xml:space="preserve"> </w:t>
      </w:r>
    </w:p>
    <w:p w:rsidR="00F74FE5" w:rsidRPr="0058401F" w:rsidRDefault="00F74FE5" w:rsidP="00F74FE5">
      <w:pPr>
        <w:pStyle w:val="af6"/>
        <w:spacing w:before="0" w:after="0"/>
        <w:ind w:firstLine="142"/>
        <w:jc w:val="both"/>
        <w:rPr>
          <w:sz w:val="28"/>
          <w:szCs w:val="32"/>
        </w:rPr>
      </w:pPr>
      <w:r w:rsidRPr="0058401F">
        <w:rPr>
          <w:color w:val="000000"/>
          <w:sz w:val="28"/>
          <w:szCs w:val="32"/>
        </w:rPr>
        <w:t>Совместная деятельность педагогов и обучающихся по направлению «профориентация» включает в себя профессиональное просвещение школьников; диагностику и консультирование по проблемам профориентации.</w:t>
      </w:r>
    </w:p>
    <w:p w:rsidR="00F74FE5" w:rsidRPr="0058401F" w:rsidRDefault="00F74FE5" w:rsidP="00F74FE5">
      <w:pPr>
        <w:pStyle w:val="af6"/>
        <w:spacing w:before="0" w:after="0"/>
        <w:ind w:firstLine="142"/>
        <w:jc w:val="both"/>
        <w:rPr>
          <w:color w:val="000000"/>
          <w:sz w:val="28"/>
          <w:szCs w:val="32"/>
        </w:rPr>
      </w:pPr>
      <w:r w:rsidRPr="0058401F">
        <w:rPr>
          <w:color w:val="000000"/>
          <w:sz w:val="28"/>
          <w:szCs w:val="32"/>
        </w:rPr>
        <w:t>Задача совместной деятельности педагога и ребенка – подготовить обучающегося к осознанному выбору своей будущей профессиональной деятельности. Создавая профориентационно-значимые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 следующие формы воспитательной деятельности:</w:t>
      </w:r>
    </w:p>
    <w:p w:rsidR="00F74FE5" w:rsidRPr="0058401F" w:rsidRDefault="00F74FE5" w:rsidP="00F74FE5">
      <w:pPr>
        <w:pStyle w:val="af6"/>
        <w:spacing w:before="0" w:after="0"/>
        <w:ind w:firstLine="142"/>
        <w:jc w:val="both"/>
        <w:rPr>
          <w:color w:val="000000"/>
          <w:sz w:val="28"/>
          <w:szCs w:val="32"/>
        </w:rPr>
      </w:pPr>
      <w:r w:rsidRPr="0058401F">
        <w:rPr>
          <w:b/>
          <w:color w:val="000000"/>
          <w:sz w:val="28"/>
          <w:szCs w:val="32"/>
        </w:rPr>
        <w:t xml:space="preserve">- </w:t>
      </w:r>
      <w:r w:rsidRPr="0058401F">
        <w:rPr>
          <w:b/>
          <w:sz w:val="28"/>
          <w:szCs w:val="32"/>
        </w:rPr>
        <w:t>Циклы профориентационных часов общения</w:t>
      </w:r>
      <w:r w:rsidRPr="0058401F">
        <w:rPr>
          <w:sz w:val="28"/>
          <w:szCs w:val="32"/>
        </w:rPr>
        <w:t>, направленных на подготовку гимназиста к осознанному планированию и реализации своего профессионального будущего;</w:t>
      </w:r>
    </w:p>
    <w:p w:rsidR="00F74FE5" w:rsidRPr="0058401F" w:rsidRDefault="00F74FE5" w:rsidP="00F74FE5">
      <w:pPr>
        <w:pStyle w:val="af6"/>
        <w:tabs>
          <w:tab w:val="left" w:pos="360"/>
        </w:tabs>
        <w:spacing w:before="0" w:after="0"/>
        <w:ind w:firstLine="142"/>
        <w:jc w:val="both"/>
        <w:textAlignment w:val="baseline"/>
        <w:rPr>
          <w:color w:val="000000"/>
          <w:sz w:val="28"/>
          <w:szCs w:val="32"/>
        </w:rPr>
      </w:pPr>
      <w:r w:rsidRPr="0058401F">
        <w:rPr>
          <w:b/>
          <w:bCs/>
          <w:color w:val="000000"/>
          <w:sz w:val="28"/>
          <w:szCs w:val="32"/>
        </w:rPr>
        <w:t>- Встречи с людьми разных профессий</w:t>
      </w:r>
      <w:r w:rsidRPr="0058401F">
        <w:rPr>
          <w:color w:val="000000"/>
          <w:sz w:val="28"/>
          <w:szCs w:val="32"/>
        </w:rPr>
        <w:t xml:space="preserve">. </w:t>
      </w:r>
      <w:r w:rsidRPr="0058401F">
        <w:rPr>
          <w:color w:val="000000"/>
          <w:sz w:val="28"/>
          <w:szCs w:val="32"/>
          <w:shd w:val="clear" w:color="auto" w:fill="FFFFFF"/>
        </w:rPr>
        <w:t>Результатом такого мероприятия могут стать не только новые знания о профессиях, но и гордость конкретного ученика за родителей. В младших классах это профессии родителей учащихся, в старшей школе ребята встречаются с представителями бизнеса и героических профессий: пожарный, военнослужащий, полицейский, следователь, что позволяет решать и задачи военно-патриотического воспитания.</w:t>
      </w:r>
    </w:p>
    <w:p w:rsidR="00F74FE5" w:rsidRPr="0058401F" w:rsidRDefault="00F74FE5" w:rsidP="00F74FE5">
      <w:pPr>
        <w:pStyle w:val="af6"/>
        <w:tabs>
          <w:tab w:val="left" w:pos="360"/>
        </w:tabs>
        <w:spacing w:before="0" w:after="0"/>
        <w:ind w:firstLine="142"/>
        <w:jc w:val="both"/>
        <w:textAlignment w:val="baseline"/>
        <w:rPr>
          <w:sz w:val="28"/>
          <w:szCs w:val="32"/>
        </w:rPr>
      </w:pPr>
      <w:r w:rsidRPr="0058401F">
        <w:rPr>
          <w:b/>
          <w:bCs/>
          <w:color w:val="000000"/>
          <w:sz w:val="28"/>
          <w:szCs w:val="32"/>
        </w:rPr>
        <w:t>- Профориентационные игры</w:t>
      </w:r>
      <w:r w:rsidRPr="0058401F">
        <w:rPr>
          <w:color w:val="000000"/>
          <w:sz w:val="28"/>
          <w:szCs w:val="32"/>
        </w:rPr>
        <w:t xml:space="preserve">: симуляции,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Это </w:t>
      </w:r>
      <w:r w:rsidRPr="0058401F">
        <w:rPr>
          <w:color w:val="000000"/>
          <w:sz w:val="28"/>
          <w:szCs w:val="32"/>
          <w:shd w:val="clear" w:color="auto" w:fill="FFFFFF"/>
        </w:rPr>
        <w:t xml:space="preserve">формирует представления о мире профессий, о понимании роли труда в жизни человека через участие в различных видах деятельности. Частью этих игр могут быть </w:t>
      </w:r>
      <w:r w:rsidRPr="0058401F">
        <w:rPr>
          <w:bCs/>
          <w:color w:val="000000"/>
          <w:sz w:val="28"/>
          <w:szCs w:val="32"/>
        </w:rPr>
        <w:t>деловые игры,</w:t>
      </w:r>
      <w:r w:rsidRPr="0058401F">
        <w:rPr>
          <w:b/>
          <w:bCs/>
          <w:i/>
          <w:iCs/>
          <w:color w:val="000000"/>
          <w:sz w:val="28"/>
          <w:szCs w:val="32"/>
        </w:rPr>
        <w:t xml:space="preserve"> </w:t>
      </w:r>
      <w:r w:rsidRPr="0058401F">
        <w:rPr>
          <w:color w:val="000000"/>
          <w:sz w:val="28"/>
          <w:szCs w:val="32"/>
        </w:rPr>
        <w:t>помогающие осознать ответственность человека за благосостояние общества на основе осознания «Я» как гражданина России.</w:t>
      </w:r>
    </w:p>
    <w:p w:rsidR="00F74FE5" w:rsidRPr="0058401F" w:rsidRDefault="00F74FE5" w:rsidP="00F74FE5">
      <w:pPr>
        <w:pStyle w:val="af6"/>
        <w:tabs>
          <w:tab w:val="left" w:pos="360"/>
        </w:tabs>
        <w:spacing w:before="0" w:after="0"/>
        <w:ind w:firstLine="142"/>
        <w:jc w:val="both"/>
        <w:textAlignment w:val="baseline"/>
        <w:rPr>
          <w:color w:val="000000"/>
          <w:sz w:val="28"/>
          <w:szCs w:val="32"/>
        </w:rPr>
      </w:pPr>
      <w:r w:rsidRPr="0058401F">
        <w:rPr>
          <w:color w:val="000000"/>
          <w:sz w:val="28"/>
          <w:szCs w:val="32"/>
        </w:rPr>
        <w:t xml:space="preserve">- </w:t>
      </w:r>
      <w:r w:rsidRPr="0058401F">
        <w:rPr>
          <w:sz w:val="28"/>
          <w:szCs w:val="32"/>
        </w:rPr>
        <w:t>Совместное с педагогами изучение интернет ресурсов, посвященных выбору профессий, прохождение профориентационного онлайн-тестирования (размещение профориентационной информации на официальном сайте школы, оформление стенда по профориентации, занятия с элементами тренинга;</w:t>
      </w:r>
    </w:p>
    <w:p w:rsidR="00F74FE5" w:rsidRPr="005341FB" w:rsidRDefault="00F74FE5" w:rsidP="00F74FE5">
      <w:pPr>
        <w:pStyle w:val="af6"/>
        <w:tabs>
          <w:tab w:val="left" w:pos="360"/>
        </w:tabs>
        <w:spacing w:before="0" w:after="0"/>
        <w:ind w:firstLine="142"/>
        <w:jc w:val="both"/>
        <w:textAlignment w:val="baseline"/>
        <w:rPr>
          <w:color w:val="000000"/>
          <w:sz w:val="28"/>
          <w:szCs w:val="28"/>
        </w:rPr>
      </w:pPr>
      <w:r w:rsidRPr="0058401F">
        <w:rPr>
          <w:b/>
          <w:bCs/>
          <w:color w:val="000000"/>
          <w:sz w:val="28"/>
          <w:szCs w:val="32"/>
        </w:rPr>
        <w:t>- Экскурсии на предприятия города</w:t>
      </w:r>
      <w:r w:rsidRPr="0058401F">
        <w:rPr>
          <w:color w:val="000000"/>
          <w:sz w:val="28"/>
          <w:szCs w:val="32"/>
        </w:rPr>
        <w:t>. Такие экскурсии дают обучающимся начальные представления о существующих профессиях и условиях работы людей, представляющих эти профессии. Во время экскурсии лицеисты</w:t>
      </w:r>
      <w:r w:rsidRPr="0058401F">
        <w:rPr>
          <w:color w:val="000000"/>
          <w:sz w:val="28"/>
          <w:szCs w:val="32"/>
          <w:shd w:val="clear" w:color="auto" w:fill="FFFFFF"/>
        </w:rPr>
        <w:t> могут наблюдать за деятельностью специалиста на рабочем месте. При проведении экскурсии главное – сосредоточиться на одной какой-то профессии или группе взаимосвязанных профессий, а не смотреть предприятие в целом. Для целей профориентации</w:t>
      </w:r>
      <w:r w:rsidRPr="0058401F">
        <w:rPr>
          <w:color w:val="000000"/>
          <w:szCs w:val="28"/>
          <w:shd w:val="clear" w:color="auto" w:fill="FFFFFF"/>
        </w:rPr>
        <w:t xml:space="preserve"> </w:t>
      </w:r>
      <w:r w:rsidRPr="005341FB">
        <w:rPr>
          <w:color w:val="000000"/>
          <w:sz w:val="28"/>
          <w:szCs w:val="28"/>
          <w:shd w:val="clear" w:color="auto" w:fill="FFFFFF"/>
        </w:rPr>
        <w:t>важно показать существенные характеристики профессии.</w:t>
      </w:r>
    </w:p>
    <w:p w:rsidR="00F74FE5" w:rsidRPr="005341FB" w:rsidRDefault="00F74FE5" w:rsidP="00F74FE5">
      <w:pPr>
        <w:pStyle w:val="af6"/>
        <w:tabs>
          <w:tab w:val="left" w:pos="360"/>
        </w:tabs>
        <w:spacing w:before="0" w:after="0"/>
        <w:ind w:firstLine="142"/>
        <w:jc w:val="both"/>
        <w:textAlignment w:val="baseline"/>
        <w:rPr>
          <w:color w:val="000000"/>
          <w:sz w:val="28"/>
          <w:szCs w:val="28"/>
        </w:rPr>
      </w:pPr>
      <w:r w:rsidRPr="005341FB">
        <w:rPr>
          <w:b/>
          <w:color w:val="000000"/>
          <w:sz w:val="28"/>
          <w:szCs w:val="28"/>
        </w:rPr>
        <w:t>-</w:t>
      </w:r>
      <w:r w:rsidRPr="005341FB">
        <w:rPr>
          <w:b/>
          <w:sz w:val="28"/>
          <w:szCs w:val="28"/>
        </w:rPr>
        <w:t>Участие в работе всероссийских профориентационных проектов</w:t>
      </w:r>
      <w:r w:rsidRPr="005341FB">
        <w:rPr>
          <w:sz w:val="28"/>
          <w:szCs w:val="28"/>
        </w:rPr>
        <w:t>, созданных в сети интернет: просмотр лекций, участие в мастер - классах, посещение открытых уроков – онлайн - уроки финансовой грамотности (регистрация пользователей на платформе проекта «Билет в будущее» 8-9 классы; тестирование на платформе проекта «Билет в будущее», Всероссийские открытые уроки на потрале «ПроеКТОриЯ» - 1-11классы);</w:t>
      </w:r>
      <w:r w:rsidRPr="005341FB">
        <w:rPr>
          <w:b/>
          <w:bCs/>
          <w:color w:val="000000"/>
          <w:sz w:val="28"/>
          <w:szCs w:val="28"/>
          <w:shd w:val="clear" w:color="auto" w:fill="FFFFFF"/>
        </w:rPr>
        <w:t xml:space="preserve"> </w:t>
      </w:r>
    </w:p>
    <w:p w:rsidR="00F74FE5" w:rsidRPr="005341FB" w:rsidRDefault="00F74FE5" w:rsidP="00F74FE5">
      <w:pPr>
        <w:pStyle w:val="af6"/>
        <w:tabs>
          <w:tab w:val="left" w:pos="360"/>
        </w:tabs>
        <w:spacing w:before="0" w:after="0"/>
        <w:ind w:firstLine="142"/>
        <w:jc w:val="both"/>
        <w:textAlignment w:val="baseline"/>
        <w:rPr>
          <w:color w:val="000000"/>
          <w:sz w:val="28"/>
          <w:szCs w:val="28"/>
        </w:rPr>
      </w:pPr>
      <w:r w:rsidRPr="005341FB">
        <w:rPr>
          <w:b/>
          <w:bCs/>
          <w:color w:val="000000"/>
          <w:sz w:val="28"/>
          <w:szCs w:val="28"/>
        </w:rPr>
        <w:t>- Посещение дней открытых дверей</w:t>
      </w:r>
      <w:r w:rsidRPr="005341FB">
        <w:rPr>
          <w:color w:val="000000"/>
          <w:sz w:val="28"/>
          <w:szCs w:val="28"/>
        </w:rPr>
        <w:t xml:space="preserve"> в средних специальных учебных заведениях города и области. «Дни открытых дверей» в учебных заведениях </w:t>
      </w:r>
      <w:r w:rsidRPr="005341FB">
        <w:rPr>
          <w:color w:val="000000"/>
          <w:sz w:val="28"/>
          <w:szCs w:val="28"/>
          <w:shd w:val="clear" w:color="auto" w:fill="FFFFFF"/>
        </w:rPr>
        <w:t>помогают обучающимся сделать правильный выбор. Повысить интерес у гимназистов к выбранным профессиям.  На «Дне открытых дверей» обучающиеся не только знакомятся с учебным заведением, но и могут пройти тестирование, пообщаться со студентами.</w:t>
      </w:r>
    </w:p>
    <w:p w:rsidR="00F74FE5" w:rsidRPr="005341FB" w:rsidRDefault="00F74FE5" w:rsidP="00F74FE5">
      <w:pPr>
        <w:pStyle w:val="af6"/>
        <w:shd w:val="clear" w:color="auto" w:fill="FFFFFF"/>
        <w:spacing w:before="0" w:after="0"/>
        <w:ind w:firstLine="142"/>
        <w:jc w:val="both"/>
        <w:textAlignment w:val="baseline"/>
        <w:rPr>
          <w:sz w:val="28"/>
          <w:szCs w:val="28"/>
        </w:rPr>
      </w:pPr>
      <w:r w:rsidRPr="005341FB">
        <w:rPr>
          <w:b/>
          <w:bCs/>
          <w:color w:val="000000"/>
          <w:sz w:val="28"/>
          <w:szCs w:val="28"/>
        </w:rPr>
        <w:t>Индивидуальные консультации психолога для обучающихся и их родителей</w:t>
      </w:r>
      <w:r w:rsidRPr="005341FB">
        <w:rPr>
          <w:color w:val="000000"/>
          <w:sz w:val="28"/>
          <w:szCs w:val="28"/>
        </w:rPr>
        <w:t xml:space="preserve">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В ходе психологического исследования определяется профессиональная готовность, вид деятельности, который нравится испытуемому, а также вид деятельности, который знаком на уровне навыков. На основе результатов исследования составляется заключение о профессиональных предпочтениях учащегося.</w:t>
      </w:r>
    </w:p>
    <w:p w:rsidR="00F74FE5" w:rsidRPr="005341FB" w:rsidRDefault="00F74FE5" w:rsidP="00F74FE5">
      <w:pPr>
        <w:pStyle w:val="af6"/>
        <w:shd w:val="clear" w:color="auto" w:fill="FFFFFF"/>
        <w:tabs>
          <w:tab w:val="left" w:pos="360"/>
        </w:tabs>
        <w:spacing w:before="0" w:after="0"/>
        <w:ind w:firstLine="142"/>
        <w:jc w:val="both"/>
        <w:textAlignment w:val="baseline"/>
        <w:rPr>
          <w:color w:val="000000"/>
          <w:sz w:val="28"/>
          <w:szCs w:val="28"/>
        </w:rPr>
      </w:pPr>
      <w:r w:rsidRPr="005341FB">
        <w:rPr>
          <w:color w:val="000000"/>
          <w:sz w:val="28"/>
          <w:szCs w:val="28"/>
        </w:rPr>
        <w:t xml:space="preserve">- </w:t>
      </w:r>
      <w:r w:rsidRPr="005341FB">
        <w:rPr>
          <w:sz w:val="28"/>
          <w:szCs w:val="28"/>
        </w:rPr>
        <w:t>Освоение обучающимися основ профессии в рамках различных курсов по выбору, включенных в основную образовательную программу школы или в рамках курсов внеурочной деятельности.</w:t>
      </w:r>
    </w:p>
    <w:p w:rsidR="00F74FE5" w:rsidRPr="005341FB" w:rsidRDefault="00F74FE5" w:rsidP="00F74FE5">
      <w:pPr>
        <w:pStyle w:val="af6"/>
        <w:shd w:val="clear" w:color="auto" w:fill="FFFFFF"/>
        <w:spacing w:before="0" w:after="0"/>
        <w:ind w:firstLine="142"/>
        <w:jc w:val="both"/>
        <w:textAlignment w:val="baseline"/>
        <w:rPr>
          <w:rStyle w:val="CharAttribute501"/>
          <w:i w:val="0"/>
          <w:color w:val="000000"/>
          <w:szCs w:val="28"/>
        </w:rPr>
      </w:pPr>
    </w:p>
    <w:p w:rsidR="00F74FE5" w:rsidRPr="005341FB" w:rsidRDefault="00F74FE5" w:rsidP="00F74FE5">
      <w:pPr>
        <w:spacing w:after="0"/>
        <w:ind w:firstLine="142"/>
        <w:jc w:val="both"/>
        <w:rPr>
          <w:rFonts w:ascii="Times New Roman" w:hAnsi="Times New Roman"/>
          <w:b/>
          <w:iCs/>
          <w:sz w:val="28"/>
          <w:szCs w:val="28"/>
        </w:rPr>
      </w:pPr>
      <w:r>
        <w:rPr>
          <w:rFonts w:ascii="Times New Roman" w:hAnsi="Times New Roman"/>
          <w:b/>
          <w:iCs/>
          <w:sz w:val="28"/>
          <w:szCs w:val="28"/>
        </w:rPr>
        <w:t>Модуль «Ключевые школьные дела»</w:t>
      </w:r>
    </w:p>
    <w:p w:rsidR="00F74FE5" w:rsidRPr="005341FB" w:rsidRDefault="00F74FE5" w:rsidP="00F74FE5">
      <w:pPr>
        <w:spacing w:after="0"/>
        <w:ind w:firstLine="142"/>
        <w:jc w:val="both"/>
        <w:rPr>
          <w:rFonts w:ascii="Times New Roman" w:hAnsi="Times New Roman"/>
          <w:sz w:val="28"/>
          <w:szCs w:val="28"/>
        </w:rPr>
      </w:pPr>
      <w:r w:rsidRPr="005341FB">
        <w:rPr>
          <w:rFonts w:ascii="Times New Roman" w:hAnsi="Times New Roman"/>
          <w:sz w:val="28"/>
          <w:szCs w:val="28"/>
        </w:rPr>
        <w:tab/>
        <w:t xml:space="preserve">Ключевые дела – это главные традиционные общешкольные дела, в которых принимает участие большая часть гимназистов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В воспитательной системе нашей школы выделяются тематические периоды традиционных дел. Главные дела являются понятными, личностнозначимыми, главное, в празднике - своеобразная форма духовного самовыражения и обогащения ребенка. </w:t>
      </w:r>
    </w:p>
    <w:p w:rsidR="00F74FE5" w:rsidRPr="005341FB" w:rsidRDefault="00F74FE5" w:rsidP="00F74FE5">
      <w:pPr>
        <w:pStyle w:val="af6"/>
        <w:spacing w:before="0" w:after="0"/>
        <w:ind w:firstLine="142"/>
        <w:jc w:val="both"/>
        <w:rPr>
          <w:color w:val="000000"/>
          <w:sz w:val="28"/>
          <w:szCs w:val="28"/>
        </w:rPr>
      </w:pPr>
      <w:r w:rsidRPr="005341FB">
        <w:rPr>
          <w:color w:val="000000"/>
          <w:sz w:val="28"/>
          <w:szCs w:val="28"/>
        </w:rPr>
        <w:t>На внешкольном уровне:</w:t>
      </w:r>
    </w:p>
    <w:p w:rsidR="00F74FE5" w:rsidRPr="005341FB" w:rsidRDefault="00F74FE5" w:rsidP="00F74FE5">
      <w:pPr>
        <w:pStyle w:val="af6"/>
        <w:spacing w:before="0" w:after="0"/>
        <w:ind w:firstLine="142"/>
        <w:jc w:val="both"/>
        <w:rPr>
          <w:color w:val="000000"/>
          <w:sz w:val="28"/>
          <w:szCs w:val="28"/>
        </w:rPr>
      </w:pPr>
      <w:r w:rsidRPr="005341FB">
        <w:rPr>
          <w:b/>
          <w:color w:val="000000"/>
          <w:sz w:val="28"/>
          <w:szCs w:val="28"/>
        </w:rPr>
        <w:t>социальные проекты</w:t>
      </w:r>
      <w:r w:rsidRPr="005341FB">
        <w:rPr>
          <w:color w:val="000000"/>
          <w:sz w:val="28"/>
          <w:szCs w:val="28"/>
        </w:rPr>
        <w:t xml:space="preserve">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F74FE5" w:rsidRPr="005341FB" w:rsidRDefault="00F74FE5" w:rsidP="00F74FE5">
      <w:pPr>
        <w:pStyle w:val="af6"/>
        <w:spacing w:before="0" w:after="0"/>
        <w:ind w:firstLine="142"/>
        <w:jc w:val="both"/>
        <w:rPr>
          <w:sz w:val="28"/>
          <w:szCs w:val="28"/>
        </w:rPr>
      </w:pPr>
      <w:r w:rsidRPr="005341FB">
        <w:rPr>
          <w:sz w:val="28"/>
          <w:szCs w:val="28"/>
        </w:rPr>
        <w:t>- проводимые для жителей города, семьями учащихся спортивные состязания, праздники, которые открывают возможности для творческой самореализации гимназистов и включают их в деятельную заботу об окружающих: Фестиваль здорового образа жизни «Гольфстрим», спортивный праздник «Папа, мама, я – спортивная семья»,  флешмобы посвященные ко «Дню Защиты детей»,  ко «Дню матери», ко «Дню города», «1 мая» и « Дню Победы»,</w:t>
      </w:r>
      <w:r w:rsidRPr="005341FB">
        <w:rPr>
          <w:color w:val="000000"/>
          <w:sz w:val="28"/>
          <w:szCs w:val="28"/>
        </w:rPr>
        <w:t xml:space="preserve"> эстафета посвященная 9 мая.</w:t>
      </w:r>
    </w:p>
    <w:p w:rsidR="00F74FE5" w:rsidRPr="005341FB" w:rsidRDefault="00F74FE5" w:rsidP="00F74FE5">
      <w:pPr>
        <w:pStyle w:val="af6"/>
        <w:spacing w:before="0" w:after="0"/>
        <w:ind w:firstLine="142"/>
        <w:jc w:val="both"/>
        <w:rPr>
          <w:color w:val="000000"/>
          <w:sz w:val="28"/>
          <w:szCs w:val="28"/>
        </w:rPr>
      </w:pPr>
      <w:r w:rsidRPr="005341FB">
        <w:rPr>
          <w:b/>
          <w:bCs/>
          <w:i/>
          <w:iCs/>
          <w:color w:val="000000"/>
          <w:sz w:val="28"/>
          <w:szCs w:val="28"/>
        </w:rPr>
        <w:t>На школьном уровне:</w:t>
      </w:r>
    </w:p>
    <w:p w:rsidR="00F74FE5" w:rsidRPr="005341FB" w:rsidRDefault="00F74FE5" w:rsidP="00F74FE5">
      <w:pPr>
        <w:pStyle w:val="af6"/>
        <w:spacing w:before="0" w:after="0"/>
        <w:ind w:firstLine="142"/>
        <w:jc w:val="both"/>
        <w:rPr>
          <w:sz w:val="28"/>
          <w:szCs w:val="28"/>
        </w:rPr>
      </w:pPr>
      <w:r w:rsidRPr="005341FB">
        <w:rPr>
          <w:b/>
          <w:bCs/>
          <w:sz w:val="28"/>
          <w:szCs w:val="28"/>
        </w:rPr>
        <w:t>общешкольные праздники</w:t>
      </w:r>
      <w:r w:rsidRPr="005341FB">
        <w:rPr>
          <w:sz w:val="28"/>
          <w:szCs w:val="28"/>
        </w:rPr>
        <w:t>–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гимназии:</w:t>
      </w:r>
    </w:p>
    <w:p w:rsidR="00F74FE5" w:rsidRPr="005341FB" w:rsidRDefault="00F74FE5" w:rsidP="007F1B1F">
      <w:pPr>
        <w:pStyle w:val="af6"/>
        <w:numPr>
          <w:ilvl w:val="0"/>
          <w:numId w:val="116"/>
        </w:numPr>
        <w:spacing w:before="0" w:after="0"/>
        <w:ind w:left="0" w:firstLine="142"/>
        <w:jc w:val="both"/>
        <w:rPr>
          <w:sz w:val="28"/>
          <w:szCs w:val="28"/>
        </w:rPr>
      </w:pPr>
      <w:r w:rsidRPr="005341FB">
        <w:rPr>
          <w:b/>
          <w:bCs/>
          <w:color w:val="000000"/>
          <w:sz w:val="28"/>
          <w:szCs w:val="28"/>
        </w:rPr>
        <w:t>День Знаний</w:t>
      </w:r>
      <w:r w:rsidRPr="005341FB">
        <w:rPr>
          <w:color w:val="000000"/>
          <w:sz w:val="28"/>
          <w:szCs w:val="28"/>
        </w:rPr>
        <w:t>, как творческое открытие нового учебного года, где происходит знакомство первоклассников и ребят, прибывших в новом учебном году в гимназию, с образовательной организацией.</w:t>
      </w:r>
    </w:p>
    <w:p w:rsidR="00F74FE5" w:rsidRPr="005341FB" w:rsidRDefault="00F74FE5" w:rsidP="007F1B1F">
      <w:pPr>
        <w:pStyle w:val="af6"/>
        <w:numPr>
          <w:ilvl w:val="0"/>
          <w:numId w:val="116"/>
        </w:numPr>
        <w:spacing w:before="0" w:after="0"/>
        <w:ind w:left="0" w:firstLine="142"/>
        <w:jc w:val="both"/>
        <w:rPr>
          <w:sz w:val="28"/>
          <w:szCs w:val="28"/>
        </w:rPr>
      </w:pPr>
      <w:r w:rsidRPr="005341FB">
        <w:rPr>
          <w:b/>
          <w:bCs/>
          <w:color w:val="000000"/>
          <w:sz w:val="28"/>
          <w:szCs w:val="28"/>
        </w:rPr>
        <w:t xml:space="preserve">Последний звонок. </w:t>
      </w:r>
      <w:r w:rsidRPr="005341FB">
        <w:rPr>
          <w:color w:val="000000"/>
          <w:sz w:val="28"/>
          <w:szCs w:val="28"/>
        </w:rPr>
        <w:t>Каждый год – это неповторимое событие, которое позволяет всем участникам образовательного процесса осознать важность преемственности «поколений» не только учащимися выпускных классов, но и младшими гимназистами. Последние звонки в гимназии всегда неповторимы, в полной мере демонстрируют все таланты выпускников, так как целиком и полностью весь сюжет праздника придумывается самими ребятами и ими же реализуется.</w:t>
      </w:r>
    </w:p>
    <w:p w:rsidR="00F74FE5" w:rsidRPr="005341FB" w:rsidRDefault="00F74FE5" w:rsidP="007F1B1F">
      <w:pPr>
        <w:pStyle w:val="af6"/>
        <w:numPr>
          <w:ilvl w:val="0"/>
          <w:numId w:val="116"/>
        </w:numPr>
        <w:spacing w:before="0" w:after="0"/>
        <w:ind w:left="0" w:firstLine="142"/>
        <w:jc w:val="both"/>
        <w:rPr>
          <w:sz w:val="28"/>
          <w:szCs w:val="28"/>
        </w:rPr>
      </w:pPr>
      <w:r w:rsidRPr="005341FB">
        <w:rPr>
          <w:b/>
          <w:sz w:val="28"/>
          <w:szCs w:val="28"/>
        </w:rPr>
        <w:t xml:space="preserve">День учителя. </w:t>
      </w:r>
      <w:r w:rsidRPr="005341FB">
        <w:rPr>
          <w:sz w:val="28"/>
          <w:szCs w:val="28"/>
        </w:rPr>
        <w:t xml:space="preserve">Ежегодно обучающиеся демонстрируют </w:t>
      </w:r>
      <w:r w:rsidRPr="005341FB">
        <w:rPr>
          <w:rStyle w:val="c1"/>
          <w:color w:val="000000"/>
          <w:sz w:val="28"/>
          <w:szCs w:val="28"/>
        </w:rPr>
        <w:t>уважительное отношения к учителю, труду педагога через поздравление, творческих концертов. Данное мероприятие формирует доброжелательное отношение между обучающимися и педагогами, развитие творческих способностей обучающихся.</w:t>
      </w:r>
    </w:p>
    <w:p w:rsidR="00F74FE5" w:rsidRPr="005341FB" w:rsidRDefault="00F74FE5" w:rsidP="007F1B1F">
      <w:pPr>
        <w:pStyle w:val="af6"/>
        <w:numPr>
          <w:ilvl w:val="0"/>
          <w:numId w:val="116"/>
        </w:numPr>
        <w:spacing w:before="0" w:after="0"/>
        <w:ind w:left="0" w:firstLine="142"/>
        <w:jc w:val="both"/>
        <w:rPr>
          <w:b/>
          <w:sz w:val="28"/>
          <w:szCs w:val="28"/>
        </w:rPr>
      </w:pPr>
      <w:r w:rsidRPr="005341FB">
        <w:rPr>
          <w:sz w:val="28"/>
          <w:szCs w:val="28"/>
        </w:rPr>
        <w:t xml:space="preserve"> </w:t>
      </w:r>
      <w:r w:rsidRPr="005341FB">
        <w:rPr>
          <w:b/>
          <w:sz w:val="28"/>
          <w:szCs w:val="28"/>
        </w:rPr>
        <w:t>Праздник «8 Марта».</w:t>
      </w:r>
      <w:r w:rsidRPr="005341FB">
        <w:rPr>
          <w:sz w:val="28"/>
          <w:szCs w:val="28"/>
        </w:rPr>
        <w:t xml:space="preserve"> </w:t>
      </w:r>
      <w:r w:rsidRPr="005341FB">
        <w:rPr>
          <w:color w:val="000000"/>
          <w:sz w:val="28"/>
          <w:szCs w:val="28"/>
        </w:rPr>
        <w:t>Традиционно обучающиеся совместно с педагогами создают праздничное настроение, которая помогает обучающимся в раскрытии их способностей, учиться преодолевать застенчивость, обретать уверенность в себе, продолжать выразительно и эмоционально читать стихи, участвовать в сценках, играх. Работать над сплочением коллектива.</w:t>
      </w:r>
    </w:p>
    <w:p w:rsidR="00F74FE5" w:rsidRPr="005341FB" w:rsidRDefault="00F74FE5" w:rsidP="007F1B1F">
      <w:pPr>
        <w:pStyle w:val="af6"/>
        <w:numPr>
          <w:ilvl w:val="0"/>
          <w:numId w:val="116"/>
        </w:numPr>
        <w:spacing w:before="0" w:after="0"/>
        <w:ind w:left="0" w:firstLine="142"/>
        <w:jc w:val="both"/>
        <w:rPr>
          <w:sz w:val="28"/>
          <w:szCs w:val="28"/>
        </w:rPr>
      </w:pPr>
      <w:r w:rsidRPr="005341FB">
        <w:rPr>
          <w:b/>
          <w:bCs/>
          <w:color w:val="000000"/>
          <w:sz w:val="28"/>
          <w:szCs w:val="28"/>
        </w:rPr>
        <w:t>Празднование Дня Победы</w:t>
      </w:r>
      <w:r w:rsidRPr="005341FB">
        <w:rPr>
          <w:color w:val="000000"/>
          <w:sz w:val="28"/>
          <w:szCs w:val="28"/>
        </w:rPr>
        <w:t xml:space="preserve"> в школе организуется в разных формах: участие в митинге, в торжественном параде, смотр военной песни и строя. Совместно с родителями школьники являются участниками всероссийского шествия «Бессмертный полк». Такое общешкольное дело будет способствовать формированию российской гражданской идентичности лицеистов,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rsidR="00F74FE5" w:rsidRPr="005341FB" w:rsidRDefault="00F74FE5" w:rsidP="007F1B1F">
      <w:pPr>
        <w:pStyle w:val="af6"/>
        <w:numPr>
          <w:ilvl w:val="0"/>
          <w:numId w:val="118"/>
        </w:numPr>
        <w:spacing w:before="0" w:after="0"/>
        <w:ind w:left="0" w:firstLine="142"/>
        <w:jc w:val="both"/>
        <w:rPr>
          <w:sz w:val="28"/>
          <w:szCs w:val="28"/>
        </w:rPr>
      </w:pPr>
      <w:r w:rsidRPr="005341FB">
        <w:rPr>
          <w:b/>
          <w:bCs/>
          <w:color w:val="000000"/>
          <w:sz w:val="28"/>
          <w:szCs w:val="28"/>
        </w:rPr>
        <w:t>торжественные ритуалы</w:t>
      </w:r>
      <w:r w:rsidRPr="005341FB">
        <w:rPr>
          <w:color w:val="000000"/>
          <w:sz w:val="28"/>
          <w:szCs w:val="28"/>
        </w:rPr>
        <w:t xml:space="preserve">- посвящения, 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детей: «Посвящение в гимназисты», «Прощай начальная школа», </w:t>
      </w:r>
      <w:r w:rsidRPr="005341FB">
        <w:rPr>
          <w:sz w:val="28"/>
          <w:szCs w:val="28"/>
        </w:rPr>
        <w:t>вступление в ряды  «Юнармии», «Орлята России», церемония вручения аттестатов, открытие спортивного сезона:</w:t>
      </w:r>
    </w:p>
    <w:p w:rsidR="00F74FE5" w:rsidRPr="005341FB" w:rsidRDefault="00F74FE5" w:rsidP="007F1B1F">
      <w:pPr>
        <w:pStyle w:val="af6"/>
        <w:numPr>
          <w:ilvl w:val="0"/>
          <w:numId w:val="116"/>
        </w:numPr>
        <w:spacing w:before="0" w:after="0"/>
        <w:ind w:left="0" w:firstLine="142"/>
        <w:jc w:val="both"/>
        <w:rPr>
          <w:sz w:val="28"/>
          <w:szCs w:val="28"/>
        </w:rPr>
      </w:pPr>
      <w:r w:rsidRPr="005341FB">
        <w:rPr>
          <w:b/>
          <w:bCs/>
          <w:color w:val="000000"/>
          <w:sz w:val="28"/>
          <w:szCs w:val="28"/>
        </w:rPr>
        <w:t xml:space="preserve">церемонии награждения (по итогам года) </w:t>
      </w:r>
      <w:r w:rsidRPr="005341FB">
        <w:rPr>
          <w:color w:val="000000"/>
          <w:sz w:val="28"/>
          <w:szCs w:val="28"/>
        </w:rPr>
        <w:t>обучающихся и педагогов за активное участие в жизни лицея, защиту чести лицея в конкурсах, соревнованиях, олимпиадах, значительный вклад в развитие образовательного учреждения.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F74FE5" w:rsidRPr="005341FB" w:rsidRDefault="00F74FE5" w:rsidP="00F74FE5">
      <w:pPr>
        <w:pStyle w:val="af6"/>
        <w:spacing w:before="0" w:after="0"/>
        <w:ind w:firstLine="142"/>
        <w:jc w:val="both"/>
        <w:rPr>
          <w:color w:val="000000"/>
          <w:sz w:val="28"/>
          <w:szCs w:val="28"/>
        </w:rPr>
      </w:pPr>
      <w:r w:rsidRPr="005341FB">
        <w:rPr>
          <w:b/>
          <w:bCs/>
          <w:color w:val="000000"/>
          <w:sz w:val="28"/>
          <w:szCs w:val="28"/>
        </w:rPr>
        <w:t>На уровне классов:</w:t>
      </w:r>
    </w:p>
    <w:p w:rsidR="00F74FE5" w:rsidRPr="005341FB" w:rsidRDefault="00F74FE5" w:rsidP="007F1B1F">
      <w:pPr>
        <w:pStyle w:val="af6"/>
        <w:numPr>
          <w:ilvl w:val="0"/>
          <w:numId w:val="115"/>
        </w:numPr>
        <w:spacing w:before="0" w:after="0"/>
        <w:ind w:left="0" w:firstLine="142"/>
        <w:jc w:val="both"/>
        <w:rPr>
          <w:sz w:val="28"/>
          <w:szCs w:val="28"/>
        </w:rPr>
      </w:pPr>
      <w:r w:rsidRPr="005341FB">
        <w:rPr>
          <w:b/>
          <w:bCs/>
          <w:color w:val="000000"/>
          <w:sz w:val="28"/>
          <w:szCs w:val="28"/>
        </w:rPr>
        <w:t xml:space="preserve">выбор и делегирование </w:t>
      </w:r>
      <w:r w:rsidRPr="005341FB">
        <w:rPr>
          <w:color w:val="000000"/>
          <w:sz w:val="28"/>
          <w:szCs w:val="28"/>
        </w:rPr>
        <w:t>представителей классов в общешкольный Совет обучающихся, ответственных за подготовку общешкольных ключевых дел;</w:t>
      </w:r>
    </w:p>
    <w:p w:rsidR="00F74FE5" w:rsidRPr="005341FB" w:rsidRDefault="00F74FE5" w:rsidP="007F1B1F">
      <w:pPr>
        <w:pStyle w:val="af6"/>
        <w:numPr>
          <w:ilvl w:val="0"/>
          <w:numId w:val="115"/>
        </w:numPr>
        <w:spacing w:before="0" w:after="0"/>
        <w:ind w:left="0" w:firstLine="142"/>
        <w:jc w:val="both"/>
        <w:rPr>
          <w:sz w:val="28"/>
          <w:szCs w:val="28"/>
        </w:rPr>
      </w:pPr>
      <w:r w:rsidRPr="005341FB">
        <w:rPr>
          <w:b/>
          <w:bCs/>
          <w:sz w:val="28"/>
          <w:szCs w:val="28"/>
        </w:rPr>
        <w:t xml:space="preserve">участие </w:t>
      </w:r>
      <w:r w:rsidRPr="005341FB">
        <w:rPr>
          <w:sz w:val="28"/>
          <w:szCs w:val="28"/>
        </w:rPr>
        <w:t>классов в реализации общешкольных ключевых дел;</w:t>
      </w:r>
    </w:p>
    <w:p w:rsidR="00F74FE5" w:rsidRPr="005341FB" w:rsidRDefault="00F74FE5" w:rsidP="007F1B1F">
      <w:pPr>
        <w:pStyle w:val="af6"/>
        <w:numPr>
          <w:ilvl w:val="0"/>
          <w:numId w:val="115"/>
        </w:numPr>
        <w:spacing w:before="0" w:after="0"/>
        <w:ind w:left="0" w:firstLine="142"/>
        <w:jc w:val="both"/>
        <w:rPr>
          <w:sz w:val="28"/>
          <w:szCs w:val="28"/>
        </w:rPr>
      </w:pPr>
      <w:r w:rsidRPr="005341FB">
        <w:rPr>
          <w:b/>
          <w:bCs/>
          <w:sz w:val="28"/>
          <w:szCs w:val="28"/>
        </w:rPr>
        <w:t xml:space="preserve">проведение </w:t>
      </w:r>
      <w:r w:rsidRPr="005341FB">
        <w:rPr>
          <w:sz w:val="28"/>
          <w:szCs w:val="28"/>
        </w:rPr>
        <w:t>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F74FE5" w:rsidRPr="005341FB" w:rsidRDefault="00F74FE5" w:rsidP="00F74FE5">
      <w:pPr>
        <w:pStyle w:val="af6"/>
        <w:spacing w:before="0" w:after="0"/>
        <w:ind w:firstLine="142"/>
        <w:jc w:val="both"/>
        <w:rPr>
          <w:color w:val="000000"/>
          <w:sz w:val="28"/>
          <w:szCs w:val="28"/>
        </w:rPr>
      </w:pPr>
      <w:r w:rsidRPr="005341FB">
        <w:rPr>
          <w:b/>
          <w:bCs/>
          <w:color w:val="000000"/>
          <w:sz w:val="28"/>
          <w:szCs w:val="28"/>
        </w:rPr>
        <w:t>На индивидуальном уровне:</w:t>
      </w:r>
    </w:p>
    <w:p w:rsidR="00F74FE5" w:rsidRPr="005341FB" w:rsidRDefault="00F74FE5" w:rsidP="007F1B1F">
      <w:pPr>
        <w:pStyle w:val="af6"/>
        <w:numPr>
          <w:ilvl w:val="0"/>
          <w:numId w:val="117"/>
        </w:numPr>
        <w:spacing w:before="0" w:after="0"/>
        <w:ind w:left="0" w:firstLine="142"/>
        <w:jc w:val="both"/>
        <w:rPr>
          <w:sz w:val="28"/>
          <w:szCs w:val="28"/>
        </w:rPr>
      </w:pPr>
      <w:r w:rsidRPr="005341FB">
        <w:rPr>
          <w:b/>
          <w:bCs/>
          <w:color w:val="000000"/>
          <w:sz w:val="28"/>
          <w:szCs w:val="28"/>
        </w:rPr>
        <w:t>вовлечение по возможности</w:t>
      </w:r>
      <w:r w:rsidRPr="005341FB">
        <w:rPr>
          <w:b/>
          <w:bCs/>
          <w:i/>
          <w:iCs/>
          <w:color w:val="000000"/>
          <w:sz w:val="28"/>
          <w:szCs w:val="28"/>
        </w:rPr>
        <w:t xml:space="preserve"> </w:t>
      </w:r>
      <w:r w:rsidRPr="005341FB">
        <w:rPr>
          <w:color w:val="000000"/>
          <w:sz w:val="28"/>
          <w:szCs w:val="28"/>
        </w:rPr>
        <w:t>каждого ребенка в ключевые дела гимназии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F74FE5" w:rsidRPr="005341FB" w:rsidRDefault="00F74FE5" w:rsidP="007F1B1F">
      <w:pPr>
        <w:pStyle w:val="af6"/>
        <w:numPr>
          <w:ilvl w:val="0"/>
          <w:numId w:val="117"/>
        </w:numPr>
        <w:spacing w:before="0" w:after="0"/>
        <w:ind w:left="0" w:firstLine="142"/>
        <w:jc w:val="both"/>
        <w:rPr>
          <w:sz w:val="28"/>
          <w:szCs w:val="28"/>
        </w:rPr>
      </w:pPr>
      <w:r w:rsidRPr="005341FB">
        <w:rPr>
          <w:b/>
          <w:bCs/>
          <w:color w:val="000000"/>
          <w:sz w:val="28"/>
          <w:szCs w:val="28"/>
        </w:rPr>
        <w:t xml:space="preserve">индивидуальная помощь ребенку </w:t>
      </w:r>
      <w:r w:rsidRPr="005341FB">
        <w:rPr>
          <w:color w:val="000000"/>
          <w:sz w:val="28"/>
          <w:szCs w:val="28"/>
        </w:rPr>
        <w:t>(при необходимости) в освоении навыков подготовки, проведения и анализа ключевых дел;</w:t>
      </w:r>
    </w:p>
    <w:p w:rsidR="00F74FE5" w:rsidRPr="005341FB" w:rsidRDefault="00F74FE5" w:rsidP="007F1B1F">
      <w:pPr>
        <w:pStyle w:val="af6"/>
        <w:numPr>
          <w:ilvl w:val="0"/>
          <w:numId w:val="117"/>
        </w:numPr>
        <w:spacing w:before="0" w:after="0"/>
        <w:ind w:left="0" w:firstLine="142"/>
        <w:jc w:val="both"/>
        <w:rPr>
          <w:sz w:val="28"/>
          <w:szCs w:val="28"/>
        </w:rPr>
      </w:pPr>
      <w:r w:rsidRPr="005341FB">
        <w:rPr>
          <w:b/>
          <w:bCs/>
          <w:color w:val="000000"/>
          <w:sz w:val="28"/>
          <w:szCs w:val="28"/>
        </w:rPr>
        <w:t xml:space="preserve">наблюдение за поведением ребенка </w:t>
      </w:r>
      <w:r w:rsidRPr="005341FB">
        <w:rPr>
          <w:color w:val="000000"/>
          <w:sz w:val="28"/>
          <w:szCs w:val="28"/>
        </w:rPr>
        <w:t>в ситуациях подготовки, проведения и анализа ключевых дел, за его отношениями со сверстниками, старшими и младшими обучающимися, с педагогами и другими взрослыми;</w:t>
      </w:r>
    </w:p>
    <w:p w:rsidR="00F74FE5" w:rsidRPr="005341FB" w:rsidRDefault="00F74FE5" w:rsidP="007F1B1F">
      <w:pPr>
        <w:pStyle w:val="af6"/>
        <w:numPr>
          <w:ilvl w:val="0"/>
          <w:numId w:val="117"/>
        </w:numPr>
        <w:spacing w:before="0" w:after="0"/>
        <w:ind w:left="0" w:firstLine="142"/>
        <w:jc w:val="both"/>
        <w:rPr>
          <w:sz w:val="28"/>
          <w:szCs w:val="28"/>
        </w:rPr>
      </w:pPr>
      <w:r w:rsidRPr="005341FB">
        <w:rPr>
          <w:color w:val="000000"/>
          <w:sz w:val="28"/>
          <w:szCs w:val="28"/>
        </w:rPr>
        <w:t xml:space="preserve">при необходимости </w:t>
      </w:r>
      <w:r w:rsidRPr="005341FB">
        <w:rPr>
          <w:b/>
          <w:bCs/>
          <w:color w:val="000000"/>
          <w:sz w:val="28"/>
          <w:szCs w:val="28"/>
        </w:rPr>
        <w:t xml:space="preserve">коррекция поведения ребенка </w:t>
      </w:r>
      <w:r w:rsidRPr="005341FB">
        <w:rPr>
          <w:color w:val="000000"/>
          <w:sz w:val="28"/>
          <w:szCs w:val="28"/>
        </w:rPr>
        <w:t>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F74FE5" w:rsidRPr="005341FB" w:rsidRDefault="00F74FE5" w:rsidP="00F74FE5">
      <w:pPr>
        <w:tabs>
          <w:tab w:val="left" w:pos="851"/>
        </w:tabs>
        <w:spacing w:after="0"/>
        <w:ind w:firstLine="142"/>
        <w:jc w:val="both"/>
        <w:rPr>
          <w:rFonts w:ascii="Times New Roman" w:hAnsi="Times New Roman"/>
          <w:b/>
          <w:sz w:val="28"/>
          <w:szCs w:val="28"/>
        </w:rPr>
      </w:pPr>
      <w:r w:rsidRPr="005341FB">
        <w:rPr>
          <w:rFonts w:ascii="Times New Roman" w:hAnsi="Times New Roman"/>
          <w:b/>
          <w:sz w:val="28"/>
          <w:szCs w:val="28"/>
        </w:rPr>
        <w:t>Модуль «Внешкольные мероприятия»</w:t>
      </w:r>
    </w:p>
    <w:p w:rsidR="00F74FE5" w:rsidRPr="005341FB" w:rsidRDefault="00F74FE5" w:rsidP="00F74FE5">
      <w:pPr>
        <w:tabs>
          <w:tab w:val="left" w:pos="851"/>
        </w:tabs>
        <w:spacing w:after="0"/>
        <w:ind w:firstLine="142"/>
        <w:jc w:val="both"/>
        <w:rPr>
          <w:rFonts w:ascii="Times New Roman" w:hAnsi="Times New Roman"/>
          <w:sz w:val="28"/>
          <w:szCs w:val="28"/>
        </w:rPr>
      </w:pPr>
      <w:r w:rsidRPr="005341FB">
        <w:rPr>
          <w:rFonts w:ascii="Times New Roman" w:hAnsi="Times New Roman"/>
          <w:sz w:val="28"/>
          <w:szCs w:val="28"/>
        </w:rPr>
        <w:t>Реализация воспитательного потенциала внешкольных мероприятий реализуются через:</w:t>
      </w:r>
    </w:p>
    <w:p w:rsidR="00F74FE5" w:rsidRPr="005341FB" w:rsidRDefault="00F74FE5" w:rsidP="007F1B1F">
      <w:pPr>
        <w:widowControl w:val="0"/>
        <w:numPr>
          <w:ilvl w:val="0"/>
          <w:numId w:val="113"/>
        </w:numPr>
        <w:tabs>
          <w:tab w:val="left" w:pos="851"/>
          <w:tab w:val="left" w:pos="993"/>
        </w:tabs>
        <w:suppressAutoHyphens/>
        <w:spacing w:after="0" w:line="240" w:lineRule="auto"/>
        <w:ind w:left="0" w:firstLine="142"/>
        <w:jc w:val="both"/>
        <w:rPr>
          <w:rFonts w:ascii="Times New Roman" w:hAnsi="Times New Roman"/>
          <w:sz w:val="28"/>
          <w:szCs w:val="28"/>
        </w:rPr>
      </w:pPr>
      <w:r w:rsidRPr="005341FB">
        <w:rPr>
          <w:rFonts w:ascii="Times New Roman" w:hAnsi="Times New Roman"/>
          <w:sz w:val="28"/>
          <w:szCs w:val="28"/>
        </w:rPr>
        <w:t>общие внешкольные мероприятия, в том числе организуемые совместно с социальными партнёрами общеобразовательной организации;</w:t>
      </w:r>
    </w:p>
    <w:p w:rsidR="00F74FE5" w:rsidRPr="005341FB" w:rsidRDefault="00F74FE5" w:rsidP="007F1B1F">
      <w:pPr>
        <w:widowControl w:val="0"/>
        <w:numPr>
          <w:ilvl w:val="0"/>
          <w:numId w:val="113"/>
        </w:numPr>
        <w:tabs>
          <w:tab w:val="left" w:pos="851"/>
          <w:tab w:val="left" w:pos="993"/>
        </w:tabs>
        <w:suppressAutoHyphens/>
        <w:spacing w:after="0" w:line="240" w:lineRule="auto"/>
        <w:ind w:left="0" w:firstLine="142"/>
        <w:jc w:val="both"/>
        <w:rPr>
          <w:rFonts w:ascii="Times New Roman" w:hAnsi="Times New Roman"/>
          <w:sz w:val="28"/>
          <w:szCs w:val="28"/>
        </w:rPr>
      </w:pPr>
      <w:r w:rsidRPr="005341FB">
        <w:rPr>
          <w:rFonts w:ascii="Times New Roman" w:hAnsi="Times New Roman"/>
          <w:sz w:val="28"/>
          <w:szCs w:val="28"/>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5341FB">
        <w:rPr>
          <w:rFonts w:ascii="Times New Roman" w:hAnsi="Times New Roman"/>
          <w:i/>
          <w:sz w:val="28"/>
          <w:szCs w:val="28"/>
        </w:rPr>
        <w:t xml:space="preserve"> </w:t>
      </w:r>
      <w:r w:rsidRPr="005341FB">
        <w:rPr>
          <w:rFonts w:ascii="Times New Roman" w:hAnsi="Times New Roman"/>
          <w:sz w:val="28"/>
          <w:szCs w:val="28"/>
        </w:rPr>
        <w:t>учебным предметам, курсам, модулям;</w:t>
      </w:r>
    </w:p>
    <w:p w:rsidR="00F74FE5" w:rsidRPr="005341FB" w:rsidRDefault="00F74FE5" w:rsidP="007F1B1F">
      <w:pPr>
        <w:widowControl w:val="0"/>
        <w:numPr>
          <w:ilvl w:val="0"/>
          <w:numId w:val="113"/>
        </w:numPr>
        <w:tabs>
          <w:tab w:val="left" w:pos="851"/>
          <w:tab w:val="left" w:pos="993"/>
        </w:tabs>
        <w:suppressAutoHyphens/>
        <w:spacing w:after="0" w:line="240" w:lineRule="auto"/>
        <w:ind w:left="0" w:firstLine="142"/>
        <w:jc w:val="both"/>
        <w:rPr>
          <w:rFonts w:ascii="Times New Roman" w:hAnsi="Times New Roman"/>
          <w:sz w:val="28"/>
          <w:szCs w:val="28"/>
        </w:rPr>
      </w:pPr>
      <w:r w:rsidRPr="005341FB">
        <w:rPr>
          <w:rFonts w:ascii="Times New Roman" w:hAnsi="Times New Roman"/>
          <w:sz w:val="28"/>
          <w:szCs w:val="28"/>
        </w:rPr>
        <w:t>экскурсии, походы выходного дня (в музей, картинную галерею,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F74FE5" w:rsidRPr="005341FB" w:rsidRDefault="00F74FE5" w:rsidP="007F1B1F">
      <w:pPr>
        <w:widowControl w:val="0"/>
        <w:numPr>
          <w:ilvl w:val="0"/>
          <w:numId w:val="113"/>
        </w:numPr>
        <w:tabs>
          <w:tab w:val="left" w:pos="851"/>
          <w:tab w:val="left" w:pos="993"/>
        </w:tabs>
        <w:suppressAutoHyphens/>
        <w:spacing w:after="0" w:line="240" w:lineRule="auto"/>
        <w:ind w:left="0" w:firstLine="142"/>
        <w:jc w:val="both"/>
        <w:rPr>
          <w:rFonts w:ascii="Times New Roman" w:hAnsi="Times New Roman"/>
          <w:sz w:val="28"/>
          <w:szCs w:val="28"/>
        </w:rPr>
      </w:pPr>
      <w:r w:rsidRPr="005341FB">
        <w:rPr>
          <w:rFonts w:ascii="Times New Roman" w:hAnsi="Times New Roman"/>
          <w:sz w:val="28"/>
          <w:szCs w:val="28"/>
        </w:rPr>
        <w:t xml:space="preserve">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F74FE5" w:rsidRPr="005341FB" w:rsidRDefault="00F74FE5" w:rsidP="00F74FE5">
      <w:pPr>
        <w:tabs>
          <w:tab w:val="left" w:pos="851"/>
        </w:tabs>
        <w:spacing w:after="0"/>
        <w:ind w:firstLine="142"/>
        <w:jc w:val="both"/>
        <w:rPr>
          <w:rFonts w:ascii="Times New Roman" w:hAnsi="Times New Roman"/>
          <w:b/>
          <w:sz w:val="28"/>
          <w:szCs w:val="28"/>
        </w:rPr>
      </w:pPr>
      <w:r w:rsidRPr="005341FB">
        <w:rPr>
          <w:rFonts w:ascii="Times New Roman" w:hAnsi="Times New Roman"/>
          <w:sz w:val="28"/>
          <w:szCs w:val="28"/>
        </w:rPr>
        <w:t>-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r w:rsidRPr="005341FB">
        <w:rPr>
          <w:rFonts w:ascii="Times New Roman" w:hAnsi="Times New Roman"/>
          <w:b/>
          <w:sz w:val="28"/>
          <w:szCs w:val="28"/>
        </w:rPr>
        <w:t xml:space="preserve"> </w:t>
      </w:r>
    </w:p>
    <w:p w:rsidR="00F74FE5" w:rsidRPr="005341FB" w:rsidRDefault="00F74FE5" w:rsidP="00F74FE5">
      <w:pPr>
        <w:tabs>
          <w:tab w:val="left" w:pos="851"/>
        </w:tabs>
        <w:spacing w:after="0"/>
        <w:ind w:firstLine="142"/>
        <w:jc w:val="both"/>
        <w:rPr>
          <w:rFonts w:ascii="Times New Roman" w:hAnsi="Times New Roman"/>
          <w:b/>
          <w:sz w:val="28"/>
          <w:szCs w:val="28"/>
        </w:rPr>
      </w:pPr>
      <w:r w:rsidRPr="005341FB">
        <w:rPr>
          <w:rFonts w:ascii="Times New Roman" w:hAnsi="Times New Roman"/>
          <w:b/>
          <w:sz w:val="28"/>
          <w:szCs w:val="28"/>
        </w:rPr>
        <w:t>Модуль «Организация предметно-эстетической среды»</w:t>
      </w:r>
    </w:p>
    <w:p w:rsidR="00F74FE5" w:rsidRPr="005341FB" w:rsidRDefault="00F74FE5" w:rsidP="00F74FE5">
      <w:pPr>
        <w:pStyle w:val="af6"/>
        <w:spacing w:before="0" w:after="0"/>
        <w:ind w:firstLine="142"/>
        <w:jc w:val="both"/>
        <w:rPr>
          <w:color w:val="000000"/>
          <w:sz w:val="28"/>
          <w:szCs w:val="28"/>
        </w:rPr>
      </w:pPr>
      <w:r w:rsidRPr="005341FB">
        <w:rPr>
          <w:color w:val="000000"/>
          <w:sz w:val="28"/>
          <w:szCs w:val="28"/>
        </w:rPr>
        <w:t>Воспитывающее влияние на ребенка осуществляется через такие формы работы с предметно-эстетической средой гимназии как:</w:t>
      </w:r>
    </w:p>
    <w:p w:rsidR="00F74FE5" w:rsidRPr="005341FB" w:rsidRDefault="00F74FE5" w:rsidP="007F1B1F">
      <w:pPr>
        <w:widowControl w:val="0"/>
        <w:numPr>
          <w:ilvl w:val="0"/>
          <w:numId w:val="109"/>
        </w:numPr>
        <w:tabs>
          <w:tab w:val="left" w:pos="993"/>
        </w:tabs>
        <w:suppressAutoHyphens/>
        <w:spacing w:after="0" w:line="240" w:lineRule="auto"/>
        <w:ind w:left="0" w:firstLine="142"/>
        <w:jc w:val="both"/>
        <w:rPr>
          <w:rFonts w:ascii="Times New Roman" w:hAnsi="Times New Roman"/>
          <w:sz w:val="28"/>
          <w:szCs w:val="28"/>
        </w:rPr>
      </w:pPr>
      <w:r w:rsidRPr="005341FB">
        <w:rPr>
          <w:rFonts w:ascii="Times New Roman" w:hAnsi="Times New Roman"/>
          <w:sz w:val="28"/>
          <w:szCs w:val="28"/>
        </w:rPr>
        <w:t>оформление внешнего вида здания, фасада, холла при вхо</w:t>
      </w:r>
      <w:bookmarkStart w:id="144" w:name="_Hlk106819027"/>
      <w:r w:rsidRPr="005341FB">
        <w:rPr>
          <w:rFonts w:ascii="Times New Roman" w:hAnsi="Times New Roman"/>
          <w:sz w:val="28"/>
          <w:szCs w:val="28"/>
        </w:rPr>
        <w:t>д</w:t>
      </w:r>
      <w:bookmarkEnd w:id="144"/>
      <w:r w:rsidRPr="005341FB">
        <w:rPr>
          <w:rFonts w:ascii="Times New Roman" w:hAnsi="Times New Roman"/>
          <w:sz w:val="28"/>
          <w:szCs w:val="28"/>
        </w:rPr>
        <w:t>е в гимназию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F74FE5" w:rsidRPr="005341FB" w:rsidRDefault="00F74FE5" w:rsidP="007F1B1F">
      <w:pPr>
        <w:widowControl w:val="0"/>
        <w:numPr>
          <w:ilvl w:val="0"/>
          <w:numId w:val="109"/>
        </w:numPr>
        <w:tabs>
          <w:tab w:val="left" w:pos="993"/>
        </w:tabs>
        <w:suppressAutoHyphens/>
        <w:spacing w:after="0" w:line="240" w:lineRule="auto"/>
        <w:ind w:left="0" w:firstLine="142"/>
        <w:jc w:val="both"/>
        <w:rPr>
          <w:rFonts w:ascii="Times New Roman" w:hAnsi="Times New Roman"/>
          <w:sz w:val="28"/>
          <w:szCs w:val="28"/>
        </w:rPr>
      </w:pPr>
      <w:r w:rsidRPr="005341FB">
        <w:rPr>
          <w:rFonts w:ascii="Times New Roman" w:hAnsi="Times New Roman"/>
          <w:sz w:val="28"/>
          <w:szCs w:val="28"/>
        </w:rPr>
        <w:t>организацию и проведение церемоний поднятия (спуска) государственного флага Российской Федерации;</w:t>
      </w:r>
    </w:p>
    <w:p w:rsidR="00F74FE5" w:rsidRPr="005341FB" w:rsidRDefault="00F74FE5" w:rsidP="007F1B1F">
      <w:pPr>
        <w:widowControl w:val="0"/>
        <w:numPr>
          <w:ilvl w:val="0"/>
          <w:numId w:val="109"/>
        </w:numPr>
        <w:tabs>
          <w:tab w:val="left" w:pos="993"/>
        </w:tabs>
        <w:suppressAutoHyphens/>
        <w:spacing w:after="0" w:line="240" w:lineRule="auto"/>
        <w:ind w:left="0" w:firstLine="142"/>
        <w:jc w:val="both"/>
        <w:rPr>
          <w:rFonts w:ascii="Times New Roman" w:hAnsi="Times New Roman"/>
          <w:sz w:val="28"/>
          <w:szCs w:val="28"/>
        </w:rPr>
      </w:pPr>
      <w:r w:rsidRPr="005341FB">
        <w:rPr>
          <w:rFonts w:ascii="Times New Roman" w:hAnsi="Times New Roman"/>
          <w:sz w:val="28"/>
          <w:szCs w:val="28"/>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F74FE5" w:rsidRPr="005341FB" w:rsidRDefault="00F74FE5" w:rsidP="007F1B1F">
      <w:pPr>
        <w:widowControl w:val="0"/>
        <w:numPr>
          <w:ilvl w:val="0"/>
          <w:numId w:val="109"/>
        </w:numPr>
        <w:tabs>
          <w:tab w:val="left" w:pos="993"/>
        </w:tabs>
        <w:suppressAutoHyphens/>
        <w:spacing w:after="0" w:line="240" w:lineRule="auto"/>
        <w:ind w:left="0" w:firstLine="142"/>
        <w:jc w:val="both"/>
        <w:rPr>
          <w:rFonts w:ascii="Times New Roman" w:hAnsi="Times New Roman"/>
          <w:sz w:val="28"/>
          <w:szCs w:val="28"/>
        </w:rPr>
      </w:pPr>
      <w:r w:rsidRPr="005341FB">
        <w:rPr>
          <w:rFonts w:ascii="Times New Roman" w:hAnsi="Times New Roman"/>
          <w:sz w:val="28"/>
          <w:szCs w:val="28"/>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F74FE5" w:rsidRPr="005341FB" w:rsidRDefault="00F74FE5" w:rsidP="007F1B1F">
      <w:pPr>
        <w:widowControl w:val="0"/>
        <w:numPr>
          <w:ilvl w:val="0"/>
          <w:numId w:val="109"/>
        </w:numPr>
        <w:tabs>
          <w:tab w:val="left" w:pos="993"/>
        </w:tabs>
        <w:suppressAutoHyphens/>
        <w:spacing w:after="0" w:line="240" w:lineRule="auto"/>
        <w:ind w:left="0" w:firstLine="142"/>
        <w:jc w:val="both"/>
        <w:rPr>
          <w:rFonts w:ascii="Times New Roman" w:hAnsi="Times New Roman"/>
          <w:sz w:val="28"/>
          <w:szCs w:val="28"/>
        </w:rPr>
      </w:pPr>
      <w:r w:rsidRPr="005341FB">
        <w:rPr>
          <w:rFonts w:ascii="Times New Roman" w:hAnsi="Times New Roman"/>
          <w:sz w:val="28"/>
          <w:szCs w:val="28"/>
        </w:rPr>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F74FE5" w:rsidRPr="005341FB" w:rsidRDefault="00F74FE5" w:rsidP="007F1B1F">
      <w:pPr>
        <w:widowControl w:val="0"/>
        <w:numPr>
          <w:ilvl w:val="0"/>
          <w:numId w:val="109"/>
        </w:numPr>
        <w:tabs>
          <w:tab w:val="left" w:pos="993"/>
        </w:tabs>
        <w:suppressAutoHyphens/>
        <w:spacing w:after="0" w:line="240" w:lineRule="auto"/>
        <w:ind w:left="0" w:firstLine="142"/>
        <w:jc w:val="both"/>
        <w:rPr>
          <w:rFonts w:ascii="Times New Roman" w:hAnsi="Times New Roman"/>
          <w:sz w:val="28"/>
          <w:szCs w:val="28"/>
        </w:rPr>
      </w:pPr>
      <w:r w:rsidRPr="005341FB">
        <w:rPr>
          <w:rFonts w:ascii="Times New Roman" w:hAnsi="Times New Roman"/>
          <w:sz w:val="28"/>
          <w:szCs w:val="28"/>
        </w:rPr>
        <w:t>разработку, оформление, поддержание, использование в воспитательном процессе «мест гражданского почитания» в помещениях общеобразовательной организации</w:t>
      </w:r>
      <w:r w:rsidRPr="005341FB">
        <w:rPr>
          <w:rFonts w:ascii="Times New Roman" w:hAnsi="Times New Roman"/>
          <w:i/>
          <w:sz w:val="28"/>
          <w:szCs w:val="28"/>
        </w:rPr>
        <w:t xml:space="preserve"> </w:t>
      </w:r>
      <w:r w:rsidRPr="005341FB">
        <w:rPr>
          <w:rFonts w:ascii="Times New Roman" w:hAnsi="Times New Roman"/>
          <w:sz w:val="28"/>
          <w:szCs w:val="28"/>
        </w:rPr>
        <w:t xml:space="preserve">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rsidR="00F74FE5" w:rsidRPr="005341FB" w:rsidRDefault="00F74FE5" w:rsidP="007F1B1F">
      <w:pPr>
        <w:widowControl w:val="0"/>
        <w:numPr>
          <w:ilvl w:val="0"/>
          <w:numId w:val="109"/>
        </w:numPr>
        <w:tabs>
          <w:tab w:val="left" w:pos="993"/>
        </w:tabs>
        <w:suppressAutoHyphens/>
        <w:spacing w:after="0" w:line="240" w:lineRule="auto"/>
        <w:ind w:left="0" w:firstLine="142"/>
        <w:jc w:val="both"/>
        <w:rPr>
          <w:rFonts w:ascii="Times New Roman" w:hAnsi="Times New Roman"/>
          <w:sz w:val="28"/>
          <w:szCs w:val="28"/>
        </w:rPr>
      </w:pPr>
      <w:r w:rsidRPr="005341FB">
        <w:rPr>
          <w:rFonts w:ascii="Times New Roman" w:hAnsi="Times New Roman"/>
          <w:sz w:val="28"/>
          <w:szCs w:val="28"/>
        </w:rPr>
        <w:t xml:space="preserve">оформление и обновление «мест новостей», стендов в помещениях (холл этажей в гимназии,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т.п.; </w:t>
      </w:r>
    </w:p>
    <w:p w:rsidR="00F74FE5" w:rsidRPr="005341FB" w:rsidRDefault="00F74FE5" w:rsidP="007F1B1F">
      <w:pPr>
        <w:widowControl w:val="0"/>
        <w:numPr>
          <w:ilvl w:val="0"/>
          <w:numId w:val="109"/>
        </w:numPr>
        <w:tabs>
          <w:tab w:val="left" w:pos="993"/>
        </w:tabs>
        <w:suppressAutoHyphens/>
        <w:spacing w:after="0" w:line="240" w:lineRule="auto"/>
        <w:ind w:left="0" w:firstLine="142"/>
        <w:jc w:val="both"/>
        <w:rPr>
          <w:rFonts w:ascii="Times New Roman" w:hAnsi="Times New Roman"/>
          <w:sz w:val="28"/>
          <w:szCs w:val="28"/>
        </w:rPr>
      </w:pPr>
      <w:r w:rsidRPr="005341FB">
        <w:rPr>
          <w:rFonts w:ascii="Times New Roman" w:hAnsi="Times New Roman"/>
          <w:sz w:val="28"/>
          <w:szCs w:val="28"/>
        </w:rPr>
        <w:t>разработку и популяризацию символики общеобразовательной организации</w:t>
      </w:r>
      <w:r w:rsidRPr="005341FB">
        <w:rPr>
          <w:rFonts w:ascii="Times New Roman" w:hAnsi="Times New Roman"/>
          <w:i/>
          <w:sz w:val="28"/>
          <w:szCs w:val="28"/>
        </w:rPr>
        <w:t xml:space="preserve"> </w:t>
      </w:r>
      <w:r w:rsidRPr="005341FB">
        <w:rPr>
          <w:rFonts w:ascii="Times New Roman" w:hAnsi="Times New Roman"/>
          <w:sz w:val="28"/>
          <w:szCs w:val="28"/>
        </w:rPr>
        <w:t>(эмблема, флаг, логотип, элементы костюма обучающихся и т.п.), используемой как повседневно, так и в торжественные моменты;</w:t>
      </w:r>
    </w:p>
    <w:p w:rsidR="00F74FE5" w:rsidRPr="005341FB" w:rsidRDefault="00F74FE5" w:rsidP="007F1B1F">
      <w:pPr>
        <w:widowControl w:val="0"/>
        <w:numPr>
          <w:ilvl w:val="0"/>
          <w:numId w:val="109"/>
        </w:numPr>
        <w:tabs>
          <w:tab w:val="left" w:pos="993"/>
        </w:tabs>
        <w:suppressAutoHyphens/>
        <w:spacing w:after="0" w:line="240" w:lineRule="auto"/>
        <w:ind w:left="0" w:firstLine="142"/>
        <w:jc w:val="both"/>
        <w:rPr>
          <w:rFonts w:ascii="Times New Roman" w:hAnsi="Times New Roman"/>
          <w:sz w:val="28"/>
          <w:szCs w:val="28"/>
        </w:rPr>
      </w:pPr>
      <w:r w:rsidRPr="005341FB">
        <w:rPr>
          <w:rFonts w:ascii="Times New Roman" w:hAnsi="Times New Roman"/>
          <w:sz w:val="28"/>
          <w:szCs w:val="28"/>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F74FE5" w:rsidRPr="005341FB" w:rsidRDefault="00F74FE5" w:rsidP="007F1B1F">
      <w:pPr>
        <w:widowControl w:val="0"/>
        <w:numPr>
          <w:ilvl w:val="0"/>
          <w:numId w:val="109"/>
        </w:numPr>
        <w:tabs>
          <w:tab w:val="left" w:pos="993"/>
        </w:tabs>
        <w:suppressAutoHyphens/>
        <w:spacing w:after="0" w:line="240" w:lineRule="auto"/>
        <w:ind w:left="0" w:firstLine="142"/>
        <w:jc w:val="both"/>
        <w:rPr>
          <w:rFonts w:ascii="Times New Roman" w:hAnsi="Times New Roman"/>
          <w:sz w:val="28"/>
          <w:szCs w:val="28"/>
        </w:rPr>
      </w:pPr>
      <w:r w:rsidRPr="005341FB">
        <w:rPr>
          <w:rFonts w:ascii="Times New Roman" w:hAnsi="Times New Roman"/>
          <w:sz w:val="28"/>
          <w:szCs w:val="28"/>
        </w:rPr>
        <w:t>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rsidR="00F74FE5" w:rsidRPr="005341FB" w:rsidRDefault="00F74FE5" w:rsidP="007F1B1F">
      <w:pPr>
        <w:widowControl w:val="0"/>
        <w:numPr>
          <w:ilvl w:val="0"/>
          <w:numId w:val="109"/>
        </w:numPr>
        <w:tabs>
          <w:tab w:val="left" w:pos="993"/>
        </w:tabs>
        <w:suppressAutoHyphens/>
        <w:spacing w:after="0" w:line="240" w:lineRule="auto"/>
        <w:ind w:left="0" w:firstLine="142"/>
        <w:jc w:val="both"/>
        <w:rPr>
          <w:rFonts w:ascii="Times New Roman" w:hAnsi="Times New Roman"/>
          <w:sz w:val="28"/>
          <w:szCs w:val="28"/>
        </w:rPr>
      </w:pPr>
      <w:r w:rsidRPr="005341FB">
        <w:rPr>
          <w:rFonts w:ascii="Times New Roman" w:hAnsi="Times New Roman"/>
          <w:sz w:val="28"/>
          <w:szCs w:val="28"/>
        </w:rPr>
        <w:t xml:space="preserve">разработку, оформление, поддержание и использование игровых пространств, спортивных и игровых площадок, зон активного и тихого отдыха; </w:t>
      </w:r>
    </w:p>
    <w:p w:rsidR="00F74FE5" w:rsidRPr="005341FB" w:rsidRDefault="00F74FE5" w:rsidP="007F1B1F">
      <w:pPr>
        <w:widowControl w:val="0"/>
        <w:numPr>
          <w:ilvl w:val="0"/>
          <w:numId w:val="109"/>
        </w:numPr>
        <w:tabs>
          <w:tab w:val="left" w:pos="993"/>
        </w:tabs>
        <w:suppressAutoHyphens/>
        <w:spacing w:after="0" w:line="240" w:lineRule="auto"/>
        <w:ind w:left="0" w:firstLine="142"/>
        <w:jc w:val="both"/>
        <w:rPr>
          <w:rFonts w:ascii="Times New Roman" w:hAnsi="Times New Roman"/>
          <w:sz w:val="28"/>
          <w:szCs w:val="28"/>
        </w:rPr>
      </w:pPr>
      <w:r w:rsidRPr="005341FB">
        <w:rPr>
          <w:rFonts w:ascii="Times New Roman" w:hAnsi="Times New Roman"/>
          <w:sz w:val="28"/>
          <w:szCs w:val="28"/>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F74FE5" w:rsidRPr="005341FB" w:rsidRDefault="00F74FE5" w:rsidP="007F1B1F">
      <w:pPr>
        <w:widowControl w:val="0"/>
        <w:numPr>
          <w:ilvl w:val="0"/>
          <w:numId w:val="109"/>
        </w:numPr>
        <w:tabs>
          <w:tab w:val="left" w:pos="993"/>
        </w:tabs>
        <w:suppressAutoHyphens/>
        <w:spacing w:after="0" w:line="240" w:lineRule="auto"/>
        <w:ind w:left="0" w:firstLine="142"/>
        <w:jc w:val="both"/>
        <w:rPr>
          <w:rFonts w:ascii="Times New Roman" w:hAnsi="Times New Roman"/>
          <w:sz w:val="28"/>
          <w:szCs w:val="28"/>
        </w:rPr>
      </w:pPr>
      <w:r w:rsidRPr="005341FB">
        <w:rPr>
          <w:rFonts w:ascii="Times New Roman" w:hAnsi="Times New Roman"/>
          <w:sz w:val="28"/>
          <w:szCs w:val="28"/>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rsidR="00F74FE5" w:rsidRPr="005341FB" w:rsidRDefault="00F74FE5" w:rsidP="007F1B1F">
      <w:pPr>
        <w:widowControl w:val="0"/>
        <w:numPr>
          <w:ilvl w:val="0"/>
          <w:numId w:val="109"/>
        </w:numPr>
        <w:tabs>
          <w:tab w:val="left" w:pos="993"/>
        </w:tabs>
        <w:suppressAutoHyphens/>
        <w:spacing w:after="0" w:line="240" w:lineRule="auto"/>
        <w:ind w:left="0" w:firstLine="142"/>
        <w:jc w:val="both"/>
        <w:rPr>
          <w:rFonts w:ascii="Times New Roman" w:hAnsi="Times New Roman"/>
          <w:sz w:val="28"/>
          <w:szCs w:val="28"/>
        </w:rPr>
      </w:pPr>
      <w:r w:rsidRPr="005341FB">
        <w:rPr>
          <w:rFonts w:ascii="Times New Roman" w:hAnsi="Times New Roman"/>
          <w:sz w:val="28"/>
          <w:szCs w:val="28"/>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rsidR="00F74FE5" w:rsidRPr="005341FB" w:rsidRDefault="00F74FE5" w:rsidP="007F1B1F">
      <w:pPr>
        <w:widowControl w:val="0"/>
        <w:numPr>
          <w:ilvl w:val="0"/>
          <w:numId w:val="109"/>
        </w:numPr>
        <w:tabs>
          <w:tab w:val="left" w:pos="993"/>
        </w:tabs>
        <w:suppressAutoHyphens/>
        <w:spacing w:after="0" w:line="240" w:lineRule="auto"/>
        <w:ind w:left="0" w:firstLine="142"/>
        <w:jc w:val="both"/>
        <w:rPr>
          <w:rFonts w:ascii="Times New Roman" w:hAnsi="Times New Roman"/>
          <w:sz w:val="28"/>
          <w:szCs w:val="28"/>
        </w:rPr>
      </w:pPr>
      <w:r w:rsidRPr="005341FB">
        <w:rPr>
          <w:rFonts w:ascii="Times New Roman" w:hAnsi="Times New Roman"/>
          <w:sz w:val="28"/>
          <w:szCs w:val="28"/>
        </w:rP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F74FE5" w:rsidRDefault="00F74FE5" w:rsidP="00F74FE5">
      <w:pPr>
        <w:tabs>
          <w:tab w:val="left" w:pos="851"/>
        </w:tabs>
        <w:spacing w:after="0"/>
        <w:ind w:firstLine="142"/>
        <w:jc w:val="both"/>
        <w:rPr>
          <w:rFonts w:ascii="Times New Roman" w:hAnsi="Times New Roman"/>
          <w:sz w:val="28"/>
          <w:szCs w:val="28"/>
        </w:rPr>
      </w:pPr>
      <w:r w:rsidRPr="005341FB">
        <w:rPr>
          <w:rFonts w:ascii="Times New Roman" w:hAnsi="Times New Roman"/>
          <w:sz w:val="28"/>
          <w:szCs w:val="28"/>
        </w:rPr>
        <w:t>Предметно-пространственная среда строится как максимально доступная для обучающихся с особыми образовательными потребностями</w:t>
      </w:r>
    </w:p>
    <w:p w:rsidR="00F74FE5" w:rsidRPr="00EA41A5" w:rsidRDefault="00F74FE5" w:rsidP="00F74FE5">
      <w:pPr>
        <w:tabs>
          <w:tab w:val="left" w:pos="851"/>
        </w:tabs>
        <w:spacing w:after="0"/>
        <w:ind w:firstLine="142"/>
        <w:jc w:val="both"/>
        <w:rPr>
          <w:rFonts w:ascii="Times New Roman" w:hAnsi="Times New Roman"/>
          <w:sz w:val="28"/>
          <w:szCs w:val="28"/>
        </w:rPr>
      </w:pPr>
      <w:r w:rsidRPr="005341FB">
        <w:rPr>
          <w:rFonts w:ascii="Times New Roman" w:hAnsi="Times New Roman"/>
          <w:b/>
          <w:iCs/>
          <w:sz w:val="28"/>
          <w:szCs w:val="28"/>
        </w:rPr>
        <w:t xml:space="preserve"> Модуль Социальное партнерство (сетевое взаимодействие)</w:t>
      </w:r>
    </w:p>
    <w:p w:rsidR="00F74FE5" w:rsidRPr="005341FB" w:rsidRDefault="00F74FE5" w:rsidP="00F74FE5">
      <w:pPr>
        <w:tabs>
          <w:tab w:val="left" w:pos="851"/>
        </w:tabs>
        <w:spacing w:after="0"/>
        <w:ind w:firstLine="142"/>
        <w:jc w:val="both"/>
        <w:rPr>
          <w:rFonts w:ascii="Times New Roman" w:hAnsi="Times New Roman"/>
          <w:sz w:val="28"/>
          <w:szCs w:val="28"/>
        </w:rPr>
      </w:pPr>
      <w:r w:rsidRPr="005341FB">
        <w:rPr>
          <w:rFonts w:ascii="Times New Roman" w:hAnsi="Times New Roman"/>
          <w:sz w:val="28"/>
          <w:szCs w:val="28"/>
        </w:rPr>
        <w:tab/>
        <w:t>Реализация воспитательного потенциала социального партнёрства гимназии при соблюдении требований законодательства Российской Федерации предусматривает:</w:t>
      </w:r>
    </w:p>
    <w:p w:rsidR="00F74FE5" w:rsidRPr="005341FB" w:rsidRDefault="00F74FE5" w:rsidP="007F1B1F">
      <w:pPr>
        <w:widowControl w:val="0"/>
        <w:numPr>
          <w:ilvl w:val="0"/>
          <w:numId w:val="114"/>
        </w:numPr>
        <w:tabs>
          <w:tab w:val="left" w:pos="851"/>
          <w:tab w:val="left" w:pos="1134"/>
        </w:tabs>
        <w:suppressAutoHyphens/>
        <w:spacing w:after="0" w:line="240" w:lineRule="auto"/>
        <w:ind w:left="0" w:firstLine="142"/>
        <w:jc w:val="both"/>
        <w:rPr>
          <w:rFonts w:ascii="Times New Roman" w:hAnsi="Times New Roman"/>
          <w:sz w:val="28"/>
          <w:szCs w:val="28"/>
        </w:rPr>
      </w:pPr>
      <w:r w:rsidRPr="005341FB">
        <w:rPr>
          <w:rFonts w:ascii="Times New Roman" w:hAnsi="Times New Roman"/>
          <w:sz w:val="28"/>
          <w:szCs w:val="28"/>
        </w:rPr>
        <w:t xml:space="preserve"> 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F74FE5" w:rsidRPr="005341FB" w:rsidRDefault="00F74FE5" w:rsidP="00F74FE5">
      <w:pPr>
        <w:tabs>
          <w:tab w:val="left" w:pos="851"/>
        </w:tabs>
        <w:spacing w:after="0"/>
        <w:ind w:firstLine="142"/>
        <w:jc w:val="both"/>
        <w:rPr>
          <w:rFonts w:ascii="Times New Roman" w:hAnsi="Times New Roman"/>
          <w:sz w:val="28"/>
          <w:szCs w:val="28"/>
        </w:rPr>
      </w:pPr>
      <w:r w:rsidRPr="005341FB">
        <w:rPr>
          <w:rFonts w:ascii="Times New Roman" w:hAnsi="Times New Roman"/>
          <w:sz w:val="28"/>
          <w:szCs w:val="28"/>
        </w:rPr>
        <w:tab/>
        <w:t xml:space="preserve">Акцент новых образовательных стандартов сделан в первую очередь на развитие творческого потенциала детей и духовно-нравственное воспитание. </w:t>
      </w:r>
      <w:r w:rsidRPr="005341FB">
        <w:rPr>
          <w:rFonts w:ascii="Times New Roman" w:hAnsi="Times New Roman"/>
          <w:sz w:val="28"/>
          <w:szCs w:val="28"/>
        </w:rPr>
        <w:tab/>
        <w:t xml:space="preserve">Однако, следуя новым стандартам образования, для создания «идеальной» модели выпускника рамки воспитательного пространства одного ОУ уже недостаточно. Должно быть организовано целостное пространство духовно-нравственного развития обучающихся. </w:t>
      </w:r>
    </w:p>
    <w:p w:rsidR="00F74FE5" w:rsidRPr="005341FB" w:rsidRDefault="00F74FE5" w:rsidP="00F74FE5">
      <w:pPr>
        <w:tabs>
          <w:tab w:val="left" w:pos="851"/>
        </w:tabs>
        <w:spacing w:after="0"/>
        <w:ind w:firstLine="142"/>
        <w:jc w:val="both"/>
        <w:rPr>
          <w:rFonts w:ascii="Times New Roman" w:hAnsi="Times New Roman"/>
          <w:sz w:val="28"/>
          <w:szCs w:val="28"/>
        </w:rPr>
      </w:pPr>
      <w:r w:rsidRPr="005341FB">
        <w:rPr>
          <w:rFonts w:ascii="Times New Roman" w:hAnsi="Times New Roman"/>
          <w:sz w:val="28"/>
          <w:szCs w:val="28"/>
        </w:rPr>
        <w:t xml:space="preserve"> Этому способствует:</w:t>
      </w:r>
    </w:p>
    <w:p w:rsidR="00F74FE5" w:rsidRPr="005341FB" w:rsidRDefault="00F74FE5" w:rsidP="007F1B1F">
      <w:pPr>
        <w:widowControl w:val="0"/>
        <w:numPr>
          <w:ilvl w:val="0"/>
          <w:numId w:val="114"/>
        </w:numPr>
        <w:tabs>
          <w:tab w:val="left" w:pos="851"/>
          <w:tab w:val="left" w:pos="1134"/>
        </w:tabs>
        <w:suppressAutoHyphens/>
        <w:spacing w:after="0" w:line="240" w:lineRule="auto"/>
        <w:ind w:left="0" w:firstLine="142"/>
        <w:jc w:val="both"/>
        <w:rPr>
          <w:rFonts w:ascii="Times New Roman" w:hAnsi="Times New Roman"/>
          <w:sz w:val="28"/>
          <w:szCs w:val="28"/>
        </w:rPr>
      </w:pPr>
      <w:r w:rsidRPr="005341FB">
        <w:rPr>
          <w:rFonts w:ascii="Times New Roman" w:hAnsi="Times New Roman"/>
          <w:sz w:val="28"/>
          <w:szCs w:val="28"/>
        </w:rPr>
        <w:t xml:space="preserve"> 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F74FE5" w:rsidRPr="005341FB" w:rsidRDefault="00F74FE5" w:rsidP="007F1B1F">
      <w:pPr>
        <w:widowControl w:val="0"/>
        <w:numPr>
          <w:ilvl w:val="0"/>
          <w:numId w:val="114"/>
        </w:numPr>
        <w:tabs>
          <w:tab w:val="left" w:pos="851"/>
          <w:tab w:val="left" w:pos="1134"/>
        </w:tabs>
        <w:suppressAutoHyphens/>
        <w:spacing w:after="0" w:line="240" w:lineRule="auto"/>
        <w:ind w:left="0" w:firstLine="142"/>
        <w:jc w:val="both"/>
        <w:rPr>
          <w:rFonts w:ascii="Times New Roman" w:hAnsi="Times New Roman"/>
          <w:sz w:val="28"/>
          <w:szCs w:val="28"/>
        </w:rPr>
      </w:pPr>
      <w:r w:rsidRPr="005341FB">
        <w:rPr>
          <w:rFonts w:ascii="Times New Roman" w:hAnsi="Times New Roman"/>
          <w:sz w:val="28"/>
          <w:szCs w:val="28"/>
        </w:rPr>
        <w:t xml:space="preserve"> проведение на базе организаций-партнёров отдельных уроков, занятий, внешкольных мероприятий, акций воспитательной направленности;</w:t>
      </w:r>
    </w:p>
    <w:p w:rsidR="00F74FE5" w:rsidRPr="005341FB" w:rsidRDefault="00F74FE5" w:rsidP="007F1B1F">
      <w:pPr>
        <w:widowControl w:val="0"/>
        <w:numPr>
          <w:ilvl w:val="0"/>
          <w:numId w:val="114"/>
        </w:numPr>
        <w:tabs>
          <w:tab w:val="left" w:pos="851"/>
          <w:tab w:val="left" w:pos="1134"/>
        </w:tabs>
        <w:suppressAutoHyphens/>
        <w:spacing w:after="0" w:line="240" w:lineRule="auto"/>
        <w:ind w:left="0" w:firstLine="142"/>
        <w:jc w:val="both"/>
        <w:rPr>
          <w:rFonts w:ascii="Times New Roman" w:hAnsi="Times New Roman"/>
          <w:sz w:val="28"/>
          <w:szCs w:val="28"/>
        </w:rPr>
      </w:pPr>
      <w:r w:rsidRPr="005341FB">
        <w:rPr>
          <w:rFonts w:ascii="Times New Roman" w:hAnsi="Times New Roman"/>
          <w:sz w:val="28"/>
          <w:szCs w:val="28"/>
        </w:rPr>
        <w:t xml:space="preserve"> проведение открытых дискуссионные площадки (детские, педагогические, родительские, совместные), куда приглашаются представители организаций-партнёров, на которых обсуждаются актуальные проблемы, касающиеся жизни школы, муниципального образования, региона, страны; </w:t>
      </w:r>
    </w:p>
    <w:p w:rsidR="00F74FE5" w:rsidRPr="005341FB" w:rsidRDefault="00F74FE5" w:rsidP="00F74FE5">
      <w:pPr>
        <w:tabs>
          <w:tab w:val="left" w:pos="851"/>
        </w:tabs>
        <w:spacing w:after="0"/>
        <w:ind w:firstLine="142"/>
        <w:jc w:val="both"/>
        <w:rPr>
          <w:rFonts w:ascii="Times New Roman" w:hAnsi="Times New Roman"/>
          <w:sz w:val="28"/>
          <w:szCs w:val="28"/>
        </w:rPr>
      </w:pPr>
      <w:r w:rsidRPr="005341FB">
        <w:rPr>
          <w:rFonts w:ascii="Times New Roman" w:hAnsi="Times New Roman"/>
          <w:sz w:val="28"/>
          <w:szCs w:val="28"/>
        </w:rPr>
        <w:tab/>
        <w:t>- расширение сетевого взаимодействия и сотрудничества между педагогами города, как основных учебных заведений, так дополнительных и высших;</w:t>
      </w:r>
    </w:p>
    <w:p w:rsidR="00F74FE5" w:rsidRPr="005341FB" w:rsidRDefault="00F74FE5" w:rsidP="00F74FE5">
      <w:pPr>
        <w:spacing w:after="0"/>
        <w:ind w:firstLine="142"/>
        <w:jc w:val="both"/>
        <w:rPr>
          <w:rFonts w:ascii="Times New Roman" w:hAnsi="Times New Roman"/>
          <w:sz w:val="28"/>
          <w:szCs w:val="28"/>
        </w:rPr>
      </w:pPr>
      <w:r w:rsidRPr="005341FB">
        <w:rPr>
          <w:rFonts w:ascii="Times New Roman" w:hAnsi="Times New Roman"/>
          <w:sz w:val="28"/>
          <w:szCs w:val="28"/>
        </w:rPr>
        <w:tab/>
        <w:t xml:space="preserve">- поиск новых форм работы, в том числе и информационно коммуникативных по сетевому взаимодействию школьников города. Это возможность максимального раскрытия творческого потенциала ребенка. Данная деятельность, позволяет проявить себя оптимальным образом индивидуально или в группе, попробовать свои силы, приложить свои знания, принести пользу, показать публично достигнутый результат. </w:t>
      </w:r>
    </w:p>
    <w:p w:rsidR="00F74FE5" w:rsidRPr="005341FB" w:rsidRDefault="00F74FE5" w:rsidP="00F74FE5">
      <w:pPr>
        <w:tabs>
          <w:tab w:val="left" w:pos="851"/>
        </w:tabs>
        <w:spacing w:after="0"/>
        <w:ind w:firstLine="142"/>
        <w:jc w:val="both"/>
        <w:rPr>
          <w:rFonts w:ascii="Times New Roman" w:hAnsi="Times New Roman"/>
          <w:sz w:val="28"/>
          <w:szCs w:val="28"/>
        </w:rPr>
      </w:pPr>
      <w:r w:rsidRPr="005341FB">
        <w:rPr>
          <w:rFonts w:ascii="Times New Roman" w:hAnsi="Times New Roman"/>
          <w:sz w:val="28"/>
          <w:szCs w:val="28"/>
        </w:rPr>
        <w:t xml:space="preserve"> </w:t>
      </w:r>
      <w:r w:rsidRPr="005341FB">
        <w:rPr>
          <w:rFonts w:ascii="Times New Roman" w:hAnsi="Times New Roman"/>
          <w:sz w:val="28"/>
          <w:szCs w:val="28"/>
        </w:rPr>
        <w:tab/>
      </w:r>
      <w:r w:rsidRPr="005341FB">
        <w:rPr>
          <w:rFonts w:ascii="Times New Roman" w:hAnsi="Times New Roman"/>
          <w:sz w:val="28"/>
          <w:szCs w:val="28"/>
        </w:rPr>
        <w:tab/>
        <w:t>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F74FE5" w:rsidRPr="005341FB" w:rsidRDefault="00F74FE5" w:rsidP="00F74FE5">
      <w:pPr>
        <w:tabs>
          <w:tab w:val="left" w:pos="851"/>
        </w:tabs>
        <w:spacing w:after="0"/>
        <w:ind w:firstLine="142"/>
        <w:jc w:val="both"/>
        <w:rPr>
          <w:rFonts w:ascii="Times New Roman" w:hAnsi="Times New Roman"/>
          <w:sz w:val="28"/>
          <w:szCs w:val="28"/>
        </w:rPr>
      </w:pPr>
    </w:p>
    <w:p w:rsidR="00F74FE5" w:rsidRPr="005341FB" w:rsidRDefault="00F74FE5" w:rsidP="00F74FE5">
      <w:pPr>
        <w:tabs>
          <w:tab w:val="left" w:pos="851"/>
        </w:tabs>
        <w:spacing w:after="0"/>
        <w:ind w:firstLine="142"/>
        <w:jc w:val="both"/>
        <w:rPr>
          <w:rFonts w:ascii="Times New Roman" w:hAnsi="Times New Roman"/>
          <w:b/>
          <w:sz w:val="28"/>
          <w:szCs w:val="28"/>
        </w:rPr>
      </w:pPr>
      <w:r w:rsidRPr="005341FB">
        <w:rPr>
          <w:rFonts w:ascii="Times New Roman" w:hAnsi="Times New Roman"/>
          <w:b/>
          <w:sz w:val="28"/>
          <w:szCs w:val="28"/>
        </w:rPr>
        <w:t>Модуль «Профилактика и безопасность»</w:t>
      </w:r>
      <w:r w:rsidRPr="005341FB">
        <w:rPr>
          <w:rFonts w:ascii="Times New Roman" w:hAnsi="Times New Roman"/>
          <w:b/>
          <w:sz w:val="28"/>
          <w:szCs w:val="28"/>
        </w:rPr>
        <w:tab/>
      </w:r>
    </w:p>
    <w:p w:rsidR="00F74FE5" w:rsidRPr="005341FB" w:rsidRDefault="00F74FE5" w:rsidP="00F74FE5">
      <w:pPr>
        <w:spacing w:after="0"/>
        <w:ind w:firstLine="142"/>
        <w:jc w:val="both"/>
        <w:rPr>
          <w:rFonts w:ascii="Times New Roman" w:hAnsi="Times New Roman"/>
          <w:sz w:val="28"/>
          <w:szCs w:val="28"/>
        </w:rPr>
      </w:pPr>
      <w:r w:rsidRPr="005341FB">
        <w:rPr>
          <w:rFonts w:ascii="Times New Roman" w:hAnsi="Times New Roman"/>
          <w:sz w:val="28"/>
          <w:szCs w:val="28"/>
        </w:rPr>
        <w:tab/>
        <w:t>Ухудшение здоровья детей школьного возраста в России стало не только медицинской, но и серьезной педагогической проблемой.</w:t>
      </w:r>
      <w:r w:rsidRPr="005341FB">
        <w:rPr>
          <w:rFonts w:ascii="Times New Roman" w:hAnsi="Times New Roman"/>
          <w:sz w:val="28"/>
          <w:szCs w:val="28"/>
        </w:rPr>
        <w:tab/>
        <w:t>Пожалуй, нет ничего другого в мире, чтобы мы теряли с такой беспечностью и легкостью, как собственное здоровье. Данные официальной статистики и результаты специальных научных исследований свидетельствуют о том, что в последние годы для подростков стали характерны не только широкая распространенность вредных привычек, но и более раннее приобщение к ним.  В современной, быстро меняющейся экологической обстановке в России, возможности распространения среди подростков образа жизни сопряженного с риском для здоровья, становятся все более широкими.</w:t>
      </w:r>
    </w:p>
    <w:p w:rsidR="00F74FE5" w:rsidRPr="005341FB" w:rsidRDefault="00F74FE5" w:rsidP="00F74FE5">
      <w:pPr>
        <w:spacing w:after="0"/>
        <w:ind w:firstLine="142"/>
        <w:jc w:val="both"/>
        <w:rPr>
          <w:rFonts w:ascii="Times New Roman" w:hAnsi="Times New Roman"/>
          <w:sz w:val="28"/>
          <w:szCs w:val="28"/>
        </w:rPr>
      </w:pPr>
      <w:r w:rsidRPr="005341FB">
        <w:rPr>
          <w:rFonts w:ascii="Times New Roman" w:hAnsi="Times New Roman"/>
          <w:sz w:val="28"/>
          <w:szCs w:val="28"/>
        </w:rPr>
        <w:tab/>
        <w:t xml:space="preserve"> Опыт показывает, что большинство подростков испытывают потребность в обсуждении различных проблем здоровья и информации, касающейся личной безопасности. Поэтому одной из форм работы по профилактике вредных привычек и приобщению детей к здоровому образу жизни является просвещение. Подросткам необходима информация квалифицированных специалистов по интересующим их вопросам.</w:t>
      </w:r>
    </w:p>
    <w:p w:rsidR="00F74FE5" w:rsidRPr="005341FB" w:rsidRDefault="00F74FE5" w:rsidP="00F74FE5">
      <w:pPr>
        <w:spacing w:after="0"/>
        <w:ind w:firstLine="142"/>
        <w:jc w:val="both"/>
        <w:rPr>
          <w:rFonts w:ascii="Times New Roman" w:hAnsi="Times New Roman"/>
          <w:sz w:val="28"/>
          <w:szCs w:val="28"/>
        </w:rPr>
      </w:pPr>
      <w:r w:rsidRPr="005341FB">
        <w:rPr>
          <w:rFonts w:ascii="Times New Roman" w:hAnsi="Times New Roman"/>
          <w:sz w:val="28"/>
          <w:szCs w:val="28"/>
        </w:rPr>
        <w:t xml:space="preserve">Основной целью модуля является формирование ценностного отношения к собственному здоровью и собственной безопасности, основанного на знании своих потребностей, особенностей развития, и выработанного в процессе занятий, индивидуального способа здорового образа жизни. </w:t>
      </w:r>
    </w:p>
    <w:p w:rsidR="00F74FE5" w:rsidRPr="005341FB" w:rsidRDefault="00F74FE5" w:rsidP="00F74FE5">
      <w:pPr>
        <w:pStyle w:val="af6"/>
        <w:shd w:val="clear" w:color="auto" w:fill="FFFFFF"/>
        <w:spacing w:before="0" w:after="0"/>
        <w:ind w:firstLine="142"/>
        <w:jc w:val="both"/>
        <w:textAlignment w:val="baseline"/>
        <w:rPr>
          <w:sz w:val="28"/>
          <w:szCs w:val="28"/>
        </w:rPr>
      </w:pPr>
      <w:r w:rsidRPr="005341FB">
        <w:rPr>
          <w:sz w:val="28"/>
          <w:szCs w:val="28"/>
        </w:rPr>
        <w:t xml:space="preserve">          Деятельность гимназии по формированию у обучающихся культуры здорового и безопасного образа жизни, по вопросам гражданской обороны, обеспечения первичных мер формированию личных убеждений, качеств и привычек, способствующих снижению риска здоровью в повседневной жизни, включает несколько направлений: </w:t>
      </w:r>
    </w:p>
    <w:p w:rsidR="00F74FE5" w:rsidRPr="005341FB" w:rsidRDefault="00F74FE5" w:rsidP="00F74FE5">
      <w:pPr>
        <w:pStyle w:val="af6"/>
        <w:shd w:val="clear" w:color="auto" w:fill="FFFFFF"/>
        <w:spacing w:before="0" w:after="0"/>
        <w:ind w:firstLine="142"/>
        <w:jc w:val="both"/>
        <w:textAlignment w:val="baseline"/>
        <w:rPr>
          <w:sz w:val="28"/>
          <w:szCs w:val="28"/>
        </w:rPr>
      </w:pPr>
      <w:r w:rsidRPr="005341FB">
        <w:rPr>
          <w:sz w:val="28"/>
          <w:szCs w:val="28"/>
        </w:rPr>
        <w:t xml:space="preserve">- организация физкультурно-спортивной и оздоровительной работы, организация просветительской и методической работы, профилактическая работа с участниками образовательного процесса. </w:t>
      </w:r>
    </w:p>
    <w:p w:rsidR="00F74FE5" w:rsidRPr="005341FB" w:rsidRDefault="00F74FE5" w:rsidP="00F74FE5">
      <w:pPr>
        <w:pStyle w:val="af6"/>
        <w:shd w:val="clear" w:color="auto" w:fill="FFFFFF"/>
        <w:spacing w:before="0" w:after="0"/>
        <w:ind w:firstLine="142"/>
        <w:jc w:val="both"/>
        <w:textAlignment w:val="baseline"/>
        <w:rPr>
          <w:sz w:val="28"/>
          <w:szCs w:val="28"/>
        </w:rPr>
      </w:pPr>
      <w:r w:rsidRPr="005341FB">
        <w:rPr>
          <w:sz w:val="28"/>
          <w:szCs w:val="28"/>
        </w:rPr>
        <w:t>-разработка и осуществление комплекса мероприятий по профилактике правонарушений, алкоголизма, наркомании, токсикомании, осуществление систематической работы с обучающимися «группы риска»;</w:t>
      </w:r>
    </w:p>
    <w:p w:rsidR="00F74FE5" w:rsidRPr="005341FB" w:rsidRDefault="00F74FE5" w:rsidP="00F74FE5">
      <w:pPr>
        <w:pStyle w:val="af6"/>
        <w:shd w:val="clear" w:color="auto" w:fill="FFFFFF"/>
        <w:spacing w:before="0" w:after="0"/>
        <w:ind w:firstLine="142"/>
        <w:jc w:val="both"/>
        <w:textAlignment w:val="baseline"/>
        <w:rPr>
          <w:sz w:val="28"/>
          <w:szCs w:val="28"/>
        </w:rPr>
      </w:pPr>
      <w:r w:rsidRPr="005341FB">
        <w:rPr>
          <w:sz w:val="28"/>
          <w:szCs w:val="28"/>
        </w:rPr>
        <w:t>- разработка и проведение мероприятий в рамках «День гражданской обороны».</w:t>
      </w:r>
    </w:p>
    <w:p w:rsidR="00F74FE5" w:rsidRPr="005341FB" w:rsidRDefault="00F74FE5" w:rsidP="00F74FE5">
      <w:pPr>
        <w:pStyle w:val="af6"/>
        <w:shd w:val="clear" w:color="auto" w:fill="FFFFFF"/>
        <w:spacing w:before="0" w:after="0"/>
        <w:ind w:firstLine="142"/>
        <w:jc w:val="both"/>
        <w:textAlignment w:val="baseline"/>
        <w:rPr>
          <w:sz w:val="28"/>
          <w:szCs w:val="28"/>
        </w:rPr>
      </w:pPr>
      <w:r w:rsidRPr="005341FB">
        <w:rPr>
          <w:b/>
          <w:sz w:val="28"/>
          <w:szCs w:val="28"/>
        </w:rPr>
        <w:t>На внешнем уровне:</w:t>
      </w:r>
      <w:r w:rsidRPr="005341FB">
        <w:rPr>
          <w:sz w:val="28"/>
          <w:szCs w:val="28"/>
        </w:rPr>
        <w:t xml:space="preserve"> </w:t>
      </w:r>
    </w:p>
    <w:p w:rsidR="00F74FE5" w:rsidRPr="005341FB" w:rsidRDefault="00F74FE5" w:rsidP="00F74FE5">
      <w:pPr>
        <w:pStyle w:val="af6"/>
        <w:shd w:val="clear" w:color="auto" w:fill="FFFFFF"/>
        <w:spacing w:before="0" w:after="0"/>
        <w:ind w:firstLine="142"/>
        <w:jc w:val="both"/>
        <w:textAlignment w:val="baseline"/>
        <w:rPr>
          <w:sz w:val="28"/>
          <w:szCs w:val="28"/>
        </w:rPr>
      </w:pPr>
      <w:r w:rsidRPr="005341FB">
        <w:rPr>
          <w:sz w:val="28"/>
          <w:szCs w:val="28"/>
        </w:rPr>
        <w:t>- встречи с представителями социально-правовой поддержки и профилактики, проведение профилактических бесед, тренингов;</w:t>
      </w:r>
    </w:p>
    <w:p w:rsidR="00F74FE5" w:rsidRPr="005341FB" w:rsidRDefault="00F74FE5" w:rsidP="00F74FE5">
      <w:pPr>
        <w:pStyle w:val="af6"/>
        <w:shd w:val="clear" w:color="auto" w:fill="FFFFFF"/>
        <w:spacing w:before="0" w:after="0"/>
        <w:ind w:firstLine="142"/>
        <w:jc w:val="both"/>
        <w:textAlignment w:val="baseline"/>
        <w:rPr>
          <w:sz w:val="28"/>
          <w:szCs w:val="28"/>
        </w:rPr>
      </w:pPr>
      <w:r w:rsidRPr="005341FB">
        <w:rPr>
          <w:sz w:val="28"/>
          <w:szCs w:val="28"/>
        </w:rPr>
        <w:t>- беседы с инспектором ОДН, ПДН по вопросам профилактики;</w:t>
      </w:r>
    </w:p>
    <w:p w:rsidR="00F74FE5" w:rsidRPr="005341FB" w:rsidRDefault="00F74FE5" w:rsidP="00F74FE5">
      <w:pPr>
        <w:pStyle w:val="af6"/>
        <w:shd w:val="clear" w:color="auto" w:fill="FFFFFF"/>
        <w:spacing w:before="0" w:after="0"/>
        <w:ind w:firstLine="142"/>
        <w:jc w:val="both"/>
        <w:textAlignment w:val="baseline"/>
        <w:rPr>
          <w:sz w:val="28"/>
          <w:szCs w:val="28"/>
        </w:rPr>
      </w:pPr>
      <w:r w:rsidRPr="005341FB">
        <w:rPr>
          <w:sz w:val="28"/>
          <w:szCs w:val="28"/>
        </w:rPr>
        <w:t xml:space="preserve">- привлечение возможностей других учреждений организаций – спортивных клубов, лечебных учреждений. </w:t>
      </w:r>
    </w:p>
    <w:p w:rsidR="00F74FE5" w:rsidRPr="005341FB" w:rsidRDefault="00F74FE5" w:rsidP="00F74FE5">
      <w:pPr>
        <w:pStyle w:val="af6"/>
        <w:shd w:val="clear" w:color="auto" w:fill="FFFFFF"/>
        <w:spacing w:before="0" w:after="0"/>
        <w:ind w:firstLine="142"/>
        <w:jc w:val="both"/>
        <w:textAlignment w:val="baseline"/>
        <w:rPr>
          <w:sz w:val="28"/>
          <w:szCs w:val="28"/>
        </w:rPr>
      </w:pPr>
      <w:r w:rsidRPr="005341FB">
        <w:rPr>
          <w:sz w:val="28"/>
          <w:szCs w:val="28"/>
        </w:rPr>
        <w:t>- участие в муниципальных соревнованиях: по правилам дорожного движения.</w:t>
      </w:r>
    </w:p>
    <w:p w:rsidR="00F74FE5" w:rsidRPr="005341FB" w:rsidRDefault="00F74FE5" w:rsidP="00F74FE5">
      <w:pPr>
        <w:pStyle w:val="af6"/>
        <w:shd w:val="clear" w:color="auto" w:fill="FFFFFF"/>
        <w:spacing w:before="0" w:after="0"/>
        <w:ind w:firstLine="142"/>
        <w:jc w:val="both"/>
        <w:textAlignment w:val="baseline"/>
        <w:rPr>
          <w:b/>
          <w:sz w:val="28"/>
          <w:szCs w:val="28"/>
        </w:rPr>
      </w:pPr>
      <w:r w:rsidRPr="005341FB">
        <w:rPr>
          <w:b/>
          <w:sz w:val="28"/>
          <w:szCs w:val="28"/>
        </w:rPr>
        <w:t xml:space="preserve">На школьном уровне: </w:t>
      </w:r>
    </w:p>
    <w:p w:rsidR="00F74FE5" w:rsidRPr="005341FB" w:rsidRDefault="00F74FE5" w:rsidP="00F74FE5">
      <w:pPr>
        <w:pStyle w:val="af6"/>
        <w:shd w:val="clear" w:color="auto" w:fill="FFFFFF"/>
        <w:spacing w:before="0" w:after="0"/>
        <w:ind w:firstLine="142"/>
        <w:jc w:val="both"/>
        <w:textAlignment w:val="baseline"/>
        <w:rPr>
          <w:sz w:val="28"/>
          <w:szCs w:val="28"/>
        </w:rPr>
      </w:pPr>
      <w:r w:rsidRPr="005341FB">
        <w:rPr>
          <w:sz w:val="28"/>
          <w:szCs w:val="28"/>
        </w:rPr>
        <w:t>- участие в военной эстафете;</w:t>
      </w:r>
    </w:p>
    <w:p w:rsidR="00F74FE5" w:rsidRPr="005341FB" w:rsidRDefault="00F74FE5" w:rsidP="00F74FE5">
      <w:pPr>
        <w:pStyle w:val="af6"/>
        <w:shd w:val="clear" w:color="auto" w:fill="FFFFFF"/>
        <w:spacing w:before="0" w:after="0"/>
        <w:ind w:firstLine="142"/>
        <w:jc w:val="both"/>
        <w:textAlignment w:val="baseline"/>
        <w:rPr>
          <w:sz w:val="28"/>
          <w:szCs w:val="28"/>
        </w:rPr>
      </w:pPr>
      <w:r w:rsidRPr="005341FB">
        <w:rPr>
          <w:b/>
          <w:sz w:val="28"/>
          <w:szCs w:val="28"/>
        </w:rPr>
        <w:t xml:space="preserve">- </w:t>
      </w:r>
      <w:r w:rsidRPr="005341FB">
        <w:rPr>
          <w:sz w:val="28"/>
          <w:szCs w:val="28"/>
        </w:rPr>
        <w:t>работа с призывной комиссией. Сбор обучающихся (юноши 9-10 кл.) для прохождения приписной комиссии и медицинского освидетельствования;</w:t>
      </w:r>
    </w:p>
    <w:p w:rsidR="00F74FE5" w:rsidRPr="005341FB" w:rsidRDefault="00F74FE5" w:rsidP="00F74FE5">
      <w:pPr>
        <w:pStyle w:val="af6"/>
        <w:shd w:val="clear" w:color="auto" w:fill="FFFFFF"/>
        <w:spacing w:before="0" w:after="0"/>
        <w:ind w:firstLine="142"/>
        <w:jc w:val="both"/>
        <w:textAlignment w:val="baseline"/>
        <w:rPr>
          <w:sz w:val="28"/>
          <w:szCs w:val="28"/>
        </w:rPr>
      </w:pPr>
      <w:r w:rsidRPr="005341FB">
        <w:rPr>
          <w:b/>
          <w:sz w:val="28"/>
          <w:szCs w:val="28"/>
        </w:rPr>
        <w:t xml:space="preserve">- </w:t>
      </w:r>
      <w:r w:rsidRPr="005341FB">
        <w:rPr>
          <w:sz w:val="28"/>
          <w:szCs w:val="28"/>
        </w:rPr>
        <w:t>тематические мероприятия, приуроченные к празднику «Всемирный день гражданской обороны»;</w:t>
      </w:r>
    </w:p>
    <w:p w:rsidR="00F74FE5" w:rsidRPr="005341FB" w:rsidRDefault="00F74FE5" w:rsidP="00F74FE5">
      <w:pPr>
        <w:pStyle w:val="af6"/>
        <w:shd w:val="clear" w:color="auto" w:fill="FFFFFF"/>
        <w:spacing w:before="0" w:after="0"/>
        <w:ind w:firstLine="142"/>
        <w:jc w:val="both"/>
        <w:textAlignment w:val="baseline"/>
        <w:rPr>
          <w:sz w:val="28"/>
          <w:szCs w:val="28"/>
        </w:rPr>
      </w:pPr>
      <w:r w:rsidRPr="005341FB">
        <w:rPr>
          <w:b/>
          <w:sz w:val="28"/>
          <w:szCs w:val="28"/>
        </w:rPr>
        <w:t>-</w:t>
      </w:r>
      <w:r w:rsidRPr="005341FB">
        <w:rPr>
          <w:sz w:val="28"/>
          <w:szCs w:val="28"/>
        </w:rPr>
        <w:t xml:space="preserve"> тематические мероприятия, приуроченные к памятной дате «День памяти о россиянах, исполняющих служебный долг за пределами Отечества»;</w:t>
      </w:r>
    </w:p>
    <w:p w:rsidR="00F74FE5" w:rsidRPr="005341FB" w:rsidRDefault="00F74FE5" w:rsidP="00F74FE5">
      <w:pPr>
        <w:pStyle w:val="af6"/>
        <w:shd w:val="clear" w:color="auto" w:fill="FFFFFF"/>
        <w:spacing w:before="0" w:after="0"/>
        <w:ind w:firstLine="142"/>
        <w:jc w:val="both"/>
        <w:textAlignment w:val="baseline"/>
        <w:rPr>
          <w:b/>
          <w:sz w:val="28"/>
          <w:szCs w:val="28"/>
        </w:rPr>
      </w:pPr>
      <w:r w:rsidRPr="005341FB">
        <w:rPr>
          <w:b/>
          <w:sz w:val="28"/>
          <w:szCs w:val="28"/>
        </w:rPr>
        <w:t xml:space="preserve">- </w:t>
      </w:r>
      <w:r w:rsidRPr="005341FB">
        <w:rPr>
          <w:sz w:val="28"/>
          <w:szCs w:val="28"/>
        </w:rPr>
        <w:t>профилактические мероприятия по безопасности дорожного движения, пожарной безопасности (комплекс мероприятий);</w:t>
      </w:r>
    </w:p>
    <w:p w:rsidR="00F74FE5" w:rsidRPr="005341FB" w:rsidRDefault="00F74FE5" w:rsidP="00F74FE5">
      <w:pPr>
        <w:pStyle w:val="af6"/>
        <w:shd w:val="clear" w:color="auto" w:fill="FFFFFF"/>
        <w:spacing w:before="0" w:after="0"/>
        <w:ind w:firstLine="142"/>
        <w:jc w:val="both"/>
        <w:textAlignment w:val="baseline"/>
        <w:rPr>
          <w:sz w:val="28"/>
          <w:szCs w:val="28"/>
        </w:rPr>
      </w:pPr>
      <w:r w:rsidRPr="005341FB">
        <w:rPr>
          <w:sz w:val="28"/>
          <w:szCs w:val="28"/>
        </w:rPr>
        <w:t>- проведение</w:t>
      </w:r>
      <w:r w:rsidRPr="005341FB">
        <w:rPr>
          <w:b/>
          <w:sz w:val="28"/>
          <w:szCs w:val="28"/>
        </w:rPr>
        <w:t xml:space="preserve"> </w:t>
      </w:r>
      <w:r w:rsidRPr="005341FB">
        <w:rPr>
          <w:sz w:val="28"/>
          <w:szCs w:val="28"/>
        </w:rPr>
        <w:t xml:space="preserve">профилактических мероприятий, посвященные Всемирному дню борьбы со СПИДом. </w:t>
      </w:r>
    </w:p>
    <w:p w:rsidR="00F74FE5" w:rsidRPr="005341FB" w:rsidRDefault="00F74FE5" w:rsidP="00F74FE5">
      <w:pPr>
        <w:pStyle w:val="af6"/>
        <w:shd w:val="clear" w:color="auto" w:fill="FFFFFF"/>
        <w:spacing w:before="0" w:after="0"/>
        <w:ind w:firstLine="142"/>
        <w:jc w:val="both"/>
        <w:textAlignment w:val="baseline"/>
        <w:rPr>
          <w:b/>
          <w:sz w:val="28"/>
          <w:szCs w:val="28"/>
        </w:rPr>
      </w:pPr>
      <w:r w:rsidRPr="005341FB">
        <w:rPr>
          <w:b/>
          <w:sz w:val="28"/>
          <w:szCs w:val="28"/>
        </w:rPr>
        <w:t xml:space="preserve">На индивидуальном уровне: </w:t>
      </w:r>
    </w:p>
    <w:p w:rsidR="00F74FE5" w:rsidRPr="005341FB" w:rsidRDefault="00F74FE5" w:rsidP="00F74FE5">
      <w:pPr>
        <w:spacing w:after="0"/>
        <w:ind w:firstLine="142"/>
        <w:jc w:val="both"/>
        <w:rPr>
          <w:rFonts w:ascii="Times New Roman" w:hAnsi="Times New Roman"/>
          <w:sz w:val="28"/>
          <w:szCs w:val="28"/>
        </w:rPr>
      </w:pPr>
      <w:r w:rsidRPr="005341FB">
        <w:rPr>
          <w:rFonts w:ascii="Times New Roman" w:hAnsi="Times New Roman"/>
          <w:sz w:val="28"/>
          <w:szCs w:val="28"/>
        </w:rPr>
        <w:t>- индивидуальная работа с подростками, «Спорт – альтернатива пагубным привычкам», профилактические акции, привлечение подростков к шефской помощи младшим школьникам.</w:t>
      </w:r>
    </w:p>
    <w:p w:rsidR="00F74FE5" w:rsidRPr="005341FB" w:rsidRDefault="00F74FE5" w:rsidP="00F74FE5">
      <w:pPr>
        <w:spacing w:after="0"/>
        <w:ind w:firstLine="142"/>
        <w:jc w:val="both"/>
        <w:rPr>
          <w:rFonts w:ascii="Times New Roman" w:hAnsi="Times New Roman"/>
          <w:sz w:val="28"/>
          <w:szCs w:val="28"/>
        </w:rPr>
      </w:pPr>
    </w:p>
    <w:p w:rsidR="00F74FE5" w:rsidRPr="005341FB" w:rsidRDefault="00F74FE5" w:rsidP="00F74FE5">
      <w:pPr>
        <w:spacing w:after="0"/>
        <w:ind w:firstLine="142"/>
        <w:jc w:val="both"/>
        <w:rPr>
          <w:rFonts w:ascii="Times New Roman" w:hAnsi="Times New Roman"/>
          <w:sz w:val="28"/>
          <w:szCs w:val="28"/>
        </w:rPr>
      </w:pPr>
      <w:r w:rsidRPr="005341FB">
        <w:rPr>
          <w:rFonts w:ascii="Times New Roman" w:hAnsi="Times New Roman"/>
          <w:b/>
          <w:sz w:val="28"/>
          <w:szCs w:val="28"/>
        </w:rPr>
        <w:t>Модуль «Детские общественные объединения»</w:t>
      </w:r>
    </w:p>
    <w:p w:rsidR="00F74FE5" w:rsidRPr="005341FB" w:rsidRDefault="00F74FE5" w:rsidP="00F74FE5">
      <w:pPr>
        <w:spacing w:after="0"/>
        <w:ind w:firstLine="142"/>
        <w:jc w:val="both"/>
        <w:rPr>
          <w:rFonts w:ascii="Times New Roman" w:hAnsi="Times New Roman"/>
          <w:sz w:val="28"/>
          <w:szCs w:val="28"/>
        </w:rPr>
      </w:pPr>
      <w:r w:rsidRPr="005341FB">
        <w:rPr>
          <w:rFonts w:ascii="Times New Roman" w:hAnsi="Times New Roman"/>
          <w:sz w:val="28"/>
          <w:szCs w:val="28"/>
        </w:rPr>
        <w:t>Действующие на базе гимназии детские общественные объединения : ДО  «Славгород», «Совет Старшеклассников», отряд «Юнармия», Спортивный клуб «Олимпиец»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Воспитание в детском общественном объединении осуществляется через:</w:t>
      </w:r>
    </w:p>
    <w:p w:rsidR="00F74FE5" w:rsidRPr="005341FB" w:rsidRDefault="00F74FE5" w:rsidP="00F74FE5">
      <w:pPr>
        <w:spacing w:after="0"/>
        <w:ind w:firstLine="142"/>
        <w:jc w:val="both"/>
        <w:rPr>
          <w:rFonts w:ascii="Times New Roman" w:hAnsi="Times New Roman"/>
          <w:sz w:val="28"/>
          <w:szCs w:val="28"/>
        </w:rPr>
      </w:pPr>
      <w:r w:rsidRPr="005341FB">
        <w:rPr>
          <w:rFonts w:ascii="Times New Roman" w:hAnsi="Times New Roman"/>
          <w:sz w:val="28"/>
          <w:szCs w:val="28"/>
        </w:rPr>
        <w:t>•</w:t>
      </w:r>
      <w:r w:rsidRPr="005341FB">
        <w:rPr>
          <w:rFonts w:ascii="Times New Roman" w:hAnsi="Times New Roman"/>
          <w:sz w:val="28"/>
          <w:szCs w:val="28"/>
        </w:rPr>
        <w:tab/>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F74FE5" w:rsidRPr="005341FB" w:rsidRDefault="00F74FE5" w:rsidP="00F74FE5">
      <w:pPr>
        <w:spacing w:after="0"/>
        <w:ind w:firstLine="142"/>
        <w:jc w:val="both"/>
        <w:rPr>
          <w:rFonts w:ascii="Times New Roman" w:hAnsi="Times New Roman"/>
          <w:sz w:val="28"/>
          <w:szCs w:val="28"/>
        </w:rPr>
      </w:pPr>
      <w:r w:rsidRPr="005341FB">
        <w:rPr>
          <w:rFonts w:ascii="Times New Roman" w:hAnsi="Times New Roman"/>
          <w:sz w:val="28"/>
          <w:szCs w:val="28"/>
        </w:rPr>
        <w:t>•</w:t>
      </w:r>
      <w:r w:rsidRPr="005341FB">
        <w:rPr>
          <w:rFonts w:ascii="Times New Roman" w:hAnsi="Times New Roman"/>
          <w:sz w:val="28"/>
          <w:szCs w:val="28"/>
        </w:rPr>
        <w:tab/>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гимназии территории (работа в пришкольном саду, уход за деревьями и кустарниками, благоустройство клумб) и др.;</w:t>
      </w:r>
    </w:p>
    <w:p w:rsidR="00F74FE5" w:rsidRPr="005341FB" w:rsidRDefault="00F74FE5" w:rsidP="00F74FE5">
      <w:pPr>
        <w:spacing w:after="0"/>
        <w:ind w:firstLine="142"/>
        <w:jc w:val="both"/>
        <w:rPr>
          <w:rFonts w:ascii="Times New Roman" w:hAnsi="Times New Roman"/>
          <w:sz w:val="28"/>
          <w:szCs w:val="28"/>
        </w:rPr>
      </w:pPr>
      <w:r w:rsidRPr="005341FB">
        <w:rPr>
          <w:rFonts w:ascii="Times New Roman" w:hAnsi="Times New Roman"/>
          <w:sz w:val="28"/>
          <w:szCs w:val="28"/>
        </w:rPr>
        <w:t>•</w:t>
      </w:r>
      <w:r w:rsidRPr="005341FB">
        <w:rPr>
          <w:rFonts w:ascii="Times New Roman" w:hAnsi="Times New Roman"/>
          <w:sz w:val="28"/>
          <w:szCs w:val="28"/>
        </w:rPr>
        <w:tab/>
        <w:t>рекламные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rsidR="00F74FE5" w:rsidRPr="005341FB" w:rsidRDefault="00F74FE5" w:rsidP="00F74FE5">
      <w:pPr>
        <w:spacing w:after="0"/>
        <w:ind w:firstLine="142"/>
        <w:jc w:val="both"/>
        <w:rPr>
          <w:rStyle w:val="c3"/>
          <w:rFonts w:ascii="Times New Roman" w:hAnsi="Times New Roman"/>
          <w:sz w:val="28"/>
          <w:szCs w:val="28"/>
        </w:rPr>
      </w:pPr>
      <w:r w:rsidRPr="005341FB">
        <w:rPr>
          <w:rFonts w:ascii="Times New Roman" w:hAnsi="Times New Roman"/>
          <w:sz w:val="28"/>
          <w:szCs w:val="28"/>
        </w:rPr>
        <w:t>Одно из направлений РДДМ «Движение первых» -</w:t>
      </w:r>
      <w:r w:rsidRPr="005341FB">
        <w:rPr>
          <w:rFonts w:ascii="Times New Roman" w:hAnsi="Times New Roman"/>
          <w:color w:val="333333"/>
          <w:sz w:val="28"/>
          <w:szCs w:val="28"/>
        </w:rPr>
        <w:t xml:space="preserve">  </w:t>
      </w:r>
      <w:r w:rsidRPr="005341FB">
        <w:rPr>
          <w:rFonts w:ascii="Times New Roman" w:hAnsi="Times New Roman"/>
          <w:sz w:val="28"/>
          <w:szCs w:val="28"/>
        </w:rPr>
        <w:t>прогр</w:t>
      </w:r>
      <w:r w:rsidRPr="005341FB">
        <w:rPr>
          <w:rFonts w:ascii="Times New Roman" w:hAnsi="Times New Roman"/>
          <w:sz w:val="28"/>
          <w:szCs w:val="28"/>
          <w:shd w:val="clear" w:color="auto" w:fill="FFFFFF"/>
        </w:rPr>
        <w:t>амма «</w:t>
      </w:r>
      <w:r w:rsidRPr="005341FB">
        <w:rPr>
          <w:rFonts w:ascii="Times New Roman" w:hAnsi="Times New Roman"/>
          <w:b/>
          <w:bCs/>
          <w:sz w:val="28"/>
          <w:szCs w:val="28"/>
          <w:shd w:val="clear" w:color="auto" w:fill="FFFFFF"/>
        </w:rPr>
        <w:t>Орлята</w:t>
      </w:r>
      <w:r w:rsidRPr="005341FB">
        <w:rPr>
          <w:rFonts w:ascii="Times New Roman" w:hAnsi="Times New Roman"/>
          <w:sz w:val="28"/>
          <w:szCs w:val="28"/>
          <w:shd w:val="clear" w:color="auto" w:fill="FFFFFF"/>
        </w:rPr>
        <w:t> </w:t>
      </w:r>
      <w:r w:rsidRPr="005341FB">
        <w:rPr>
          <w:rFonts w:ascii="Times New Roman" w:hAnsi="Times New Roman"/>
          <w:b/>
          <w:bCs/>
          <w:sz w:val="28"/>
          <w:szCs w:val="28"/>
          <w:shd w:val="clear" w:color="auto" w:fill="FFFFFF"/>
        </w:rPr>
        <w:t>России</w:t>
      </w:r>
      <w:r w:rsidRPr="005341FB">
        <w:rPr>
          <w:rFonts w:ascii="Times New Roman" w:hAnsi="Times New Roman"/>
          <w:sz w:val="28"/>
          <w:szCs w:val="28"/>
          <w:shd w:val="clear" w:color="auto" w:fill="FFFFFF"/>
        </w:rPr>
        <w:t>» – уникальный проект, направленный на развитие социальной активности школьников младших классов в рамкам патриотического воспитания граждан РФ. Участниками программы «</w:t>
      </w:r>
      <w:r w:rsidRPr="005341FB">
        <w:rPr>
          <w:rFonts w:ascii="Times New Roman" w:hAnsi="Times New Roman"/>
          <w:b/>
          <w:bCs/>
          <w:sz w:val="28"/>
          <w:szCs w:val="28"/>
          <w:shd w:val="clear" w:color="auto" w:fill="FFFFFF"/>
        </w:rPr>
        <w:t>Орлята</w:t>
      </w:r>
      <w:r w:rsidRPr="005341FB">
        <w:rPr>
          <w:rFonts w:ascii="Times New Roman" w:hAnsi="Times New Roman"/>
          <w:sz w:val="28"/>
          <w:szCs w:val="28"/>
          <w:shd w:val="clear" w:color="auto" w:fill="FFFFFF"/>
        </w:rPr>
        <w:t> </w:t>
      </w:r>
      <w:r w:rsidRPr="005341FB">
        <w:rPr>
          <w:rFonts w:ascii="Times New Roman" w:hAnsi="Times New Roman"/>
          <w:b/>
          <w:bCs/>
          <w:sz w:val="28"/>
          <w:szCs w:val="28"/>
          <w:shd w:val="clear" w:color="auto" w:fill="FFFFFF"/>
        </w:rPr>
        <w:t>России</w:t>
      </w:r>
      <w:r w:rsidRPr="005341FB">
        <w:rPr>
          <w:rFonts w:ascii="Times New Roman" w:hAnsi="Times New Roman"/>
          <w:sz w:val="28"/>
          <w:szCs w:val="28"/>
          <w:shd w:val="clear" w:color="auto" w:fill="FFFFFF"/>
        </w:rPr>
        <w:t>» становятся не только дети, но и педагоги, родители, ученики-наставники из старших классов. В содружестве и сотворчестве ребята и взрослые проходят образовательные треки, выполняют задания, получая уникальный опыт командной работы, где «один за всех и все за одного».</w:t>
      </w:r>
    </w:p>
    <w:p w:rsidR="00F74FE5" w:rsidRPr="005341FB" w:rsidRDefault="00F74FE5" w:rsidP="00F74FE5">
      <w:pPr>
        <w:spacing w:after="0"/>
        <w:ind w:firstLine="142"/>
        <w:jc w:val="both"/>
        <w:rPr>
          <w:rFonts w:ascii="Times New Roman" w:hAnsi="Times New Roman"/>
          <w:sz w:val="28"/>
          <w:szCs w:val="28"/>
        </w:rPr>
      </w:pPr>
      <w:r w:rsidRPr="005341FB">
        <w:rPr>
          <w:rStyle w:val="c3"/>
          <w:rFonts w:ascii="Times New Roman" w:hAnsi="Times New Roman"/>
          <w:sz w:val="28"/>
          <w:szCs w:val="28"/>
        </w:rPr>
        <w:tab/>
        <w:t xml:space="preserve">Обучающиеся принимают участие в мероприятиях и Всероссийских акциях «Дней единых действий» в таких как: </w:t>
      </w:r>
      <w:r w:rsidRPr="005341FB">
        <w:rPr>
          <w:rFonts w:ascii="Times New Roman" w:hAnsi="Times New Roman"/>
          <w:sz w:val="28"/>
          <w:szCs w:val="28"/>
        </w:rPr>
        <w:t xml:space="preserve">День знаний, День туризма, День учителя, День народного единства, День матери, День героев Отечества, День Конституции РФ, Международный день книгодарения, День защитника Отечества, День космонавтики, Международный женский день, День счастья, День смеха, День Победы, День защиты детей. </w:t>
      </w:r>
    </w:p>
    <w:p w:rsidR="00F74FE5" w:rsidRPr="005341FB" w:rsidRDefault="00F74FE5" w:rsidP="00F74FE5">
      <w:pPr>
        <w:spacing w:after="0"/>
        <w:ind w:firstLine="142"/>
        <w:jc w:val="both"/>
        <w:rPr>
          <w:rFonts w:ascii="Times New Roman" w:hAnsi="Times New Roman"/>
          <w:sz w:val="28"/>
          <w:szCs w:val="28"/>
        </w:rPr>
      </w:pPr>
      <w:r w:rsidRPr="005341FB">
        <w:rPr>
          <w:rFonts w:ascii="Times New Roman" w:hAnsi="Times New Roman"/>
          <w:sz w:val="28"/>
          <w:szCs w:val="28"/>
        </w:rPr>
        <w:t xml:space="preserve"> </w:t>
      </w:r>
    </w:p>
    <w:p w:rsidR="00F74FE5" w:rsidRPr="005341FB" w:rsidRDefault="00F74FE5" w:rsidP="00F74FE5">
      <w:pPr>
        <w:spacing w:after="0"/>
        <w:ind w:firstLine="142"/>
        <w:jc w:val="both"/>
        <w:rPr>
          <w:rFonts w:ascii="Times New Roman" w:hAnsi="Times New Roman"/>
          <w:sz w:val="28"/>
          <w:szCs w:val="28"/>
        </w:rPr>
      </w:pPr>
      <w:r w:rsidRPr="005341FB">
        <w:rPr>
          <w:rFonts w:ascii="Times New Roman" w:hAnsi="Times New Roman"/>
          <w:b/>
          <w:sz w:val="28"/>
          <w:szCs w:val="28"/>
        </w:rPr>
        <w:t xml:space="preserve">Модуль «Школьное медиа» </w:t>
      </w:r>
    </w:p>
    <w:p w:rsidR="00F74FE5" w:rsidRPr="005341FB" w:rsidRDefault="00F74FE5" w:rsidP="00F74FE5">
      <w:pPr>
        <w:spacing w:after="0"/>
        <w:ind w:firstLine="142"/>
        <w:jc w:val="both"/>
        <w:rPr>
          <w:rFonts w:ascii="Times New Roman" w:hAnsi="Times New Roman"/>
          <w:sz w:val="28"/>
          <w:szCs w:val="28"/>
        </w:rPr>
      </w:pPr>
      <w:r w:rsidRPr="005341FB">
        <w:rPr>
          <w:rFonts w:ascii="Times New Roman" w:hAnsi="Times New Roman"/>
          <w:sz w:val="28"/>
          <w:szCs w:val="28"/>
        </w:rPr>
        <w:tab/>
        <w:t>Цель школьных медиа (совместно создаваемых разновозрастными обучающимися и педагогами средств распространения текстовой, аудио и видео информации) – развитие коммуникативной культуры обучающихся, формирование навыков общения и сотрудничества, поддержка творческой самореализации учащихся</w:t>
      </w:r>
    </w:p>
    <w:p w:rsidR="00F74FE5" w:rsidRPr="005341FB" w:rsidRDefault="00F74FE5" w:rsidP="00F74FE5">
      <w:pPr>
        <w:spacing w:after="0"/>
        <w:ind w:firstLine="142"/>
        <w:jc w:val="both"/>
        <w:rPr>
          <w:rFonts w:ascii="Times New Roman" w:hAnsi="Times New Roman"/>
          <w:sz w:val="28"/>
          <w:szCs w:val="28"/>
        </w:rPr>
      </w:pPr>
      <w:r w:rsidRPr="005341FB">
        <w:rPr>
          <w:rFonts w:ascii="Times New Roman" w:hAnsi="Times New Roman"/>
          <w:sz w:val="28"/>
          <w:szCs w:val="28"/>
        </w:rPr>
        <w:t>Воспитательный потенциал школьных медиа реализуется в рамках различных видов и форм деятельности:</w:t>
      </w:r>
    </w:p>
    <w:p w:rsidR="00F74FE5" w:rsidRPr="005341FB" w:rsidRDefault="00F74FE5" w:rsidP="007F1B1F">
      <w:pPr>
        <w:pStyle w:val="af6"/>
        <w:numPr>
          <w:ilvl w:val="0"/>
          <w:numId w:val="110"/>
        </w:numPr>
        <w:spacing w:before="0" w:after="0"/>
        <w:ind w:left="0" w:firstLine="142"/>
        <w:jc w:val="both"/>
        <w:rPr>
          <w:sz w:val="28"/>
          <w:szCs w:val="28"/>
        </w:rPr>
      </w:pPr>
      <w:r w:rsidRPr="005341FB">
        <w:rPr>
          <w:b/>
          <w:color w:val="000000"/>
          <w:sz w:val="28"/>
          <w:szCs w:val="28"/>
        </w:rPr>
        <w:t>библиотечные уроки</w:t>
      </w:r>
      <w:r w:rsidRPr="005341FB">
        <w:rPr>
          <w:color w:val="000000"/>
          <w:sz w:val="28"/>
          <w:szCs w:val="28"/>
        </w:rPr>
        <w:t xml:space="preserve"> – вид деятельности по </w:t>
      </w:r>
      <w:r w:rsidRPr="005341FB">
        <w:rPr>
          <w:sz w:val="28"/>
          <w:szCs w:val="28"/>
          <w:shd w:val="clear" w:color="auto" w:fill="FFFFFF"/>
        </w:rPr>
        <w:t xml:space="preserve">формированию информационной культуры личности учащегося, подготовке ребенка к продуктивной самостоятельной работе с источниками информации. Используемые формы: </w:t>
      </w:r>
      <w:r w:rsidRPr="005341FB">
        <w:rPr>
          <w:color w:val="333333"/>
          <w:sz w:val="28"/>
          <w:szCs w:val="28"/>
          <w:shd w:val="clear" w:color="auto" w:fill="FFFFFF"/>
        </w:rPr>
        <w:t>традиционные</w:t>
      </w:r>
      <w:r w:rsidRPr="005341FB">
        <w:rPr>
          <w:color w:val="000000"/>
          <w:sz w:val="28"/>
          <w:szCs w:val="28"/>
          <w:shd w:val="clear" w:color="auto" w:fill="FFFFFF"/>
        </w:rPr>
        <w:t xml:space="preserve"> формы виртуальные экскурсии и путешествия по страницам книг, тематические уроки - обзоры, уроки – персоналии, интеллектуальные турниры, библиографические игры, литературные путешествия, конференции с элементами игровой деятельности. Также применяется и нестандартные формы урок-информация, урок-размышление, урок – диспут, урок-презентация, урок-видео-путешествие.</w:t>
      </w:r>
    </w:p>
    <w:p w:rsidR="00F74FE5" w:rsidRPr="005341FB" w:rsidRDefault="00F74FE5" w:rsidP="007F1B1F">
      <w:pPr>
        <w:pStyle w:val="af6"/>
        <w:numPr>
          <w:ilvl w:val="0"/>
          <w:numId w:val="110"/>
        </w:numPr>
        <w:shd w:val="clear" w:color="auto" w:fill="FFFFFF"/>
        <w:spacing w:before="0" w:after="0"/>
        <w:ind w:left="0" w:firstLine="142"/>
        <w:jc w:val="both"/>
        <w:rPr>
          <w:sz w:val="28"/>
          <w:szCs w:val="28"/>
        </w:rPr>
      </w:pPr>
      <w:r w:rsidRPr="005341FB">
        <w:rPr>
          <w:b/>
          <w:color w:val="000000"/>
          <w:sz w:val="28"/>
          <w:szCs w:val="28"/>
        </w:rPr>
        <w:t>школьный медиацентр</w:t>
      </w:r>
      <w:r w:rsidRPr="005341FB">
        <w:rPr>
          <w:color w:val="000000"/>
          <w:sz w:val="28"/>
          <w:szCs w:val="28"/>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w:t>
      </w:r>
    </w:p>
    <w:p w:rsidR="00F74FE5" w:rsidRPr="005341FB" w:rsidRDefault="00F74FE5" w:rsidP="00F74FE5">
      <w:pPr>
        <w:tabs>
          <w:tab w:val="left" w:pos="851"/>
        </w:tabs>
        <w:spacing w:after="0"/>
        <w:ind w:firstLine="142"/>
        <w:jc w:val="both"/>
        <w:rPr>
          <w:rFonts w:ascii="Times New Roman" w:hAnsi="Times New Roman"/>
          <w:b/>
          <w:iCs/>
          <w:sz w:val="28"/>
          <w:szCs w:val="28"/>
        </w:rPr>
      </w:pPr>
    </w:p>
    <w:p w:rsidR="00F74FE5" w:rsidRPr="005341FB" w:rsidRDefault="00F74FE5" w:rsidP="00F74FE5">
      <w:pPr>
        <w:tabs>
          <w:tab w:val="left" w:pos="851"/>
        </w:tabs>
        <w:spacing w:after="0"/>
        <w:jc w:val="both"/>
        <w:rPr>
          <w:rFonts w:ascii="Times New Roman" w:hAnsi="Times New Roman"/>
          <w:b/>
          <w:iCs/>
          <w:sz w:val="28"/>
          <w:szCs w:val="28"/>
        </w:rPr>
      </w:pPr>
      <w:r w:rsidRPr="005341FB">
        <w:rPr>
          <w:rFonts w:ascii="Times New Roman" w:hAnsi="Times New Roman"/>
          <w:b/>
          <w:iCs/>
          <w:sz w:val="28"/>
          <w:szCs w:val="28"/>
        </w:rPr>
        <w:t xml:space="preserve">«Экскурсии, походы»      </w:t>
      </w:r>
    </w:p>
    <w:p w:rsidR="00F74FE5" w:rsidRPr="005341FB" w:rsidRDefault="00F74FE5" w:rsidP="00F74FE5">
      <w:pPr>
        <w:spacing w:after="0"/>
        <w:ind w:firstLine="142"/>
        <w:jc w:val="both"/>
        <w:rPr>
          <w:rFonts w:ascii="Times New Roman" w:hAnsi="Times New Roman"/>
          <w:sz w:val="28"/>
          <w:szCs w:val="28"/>
        </w:rPr>
      </w:pPr>
      <w:r w:rsidRPr="005341FB">
        <w:rPr>
          <w:rFonts w:ascii="Times New Roman" w:hAnsi="Times New Roman"/>
          <w:sz w:val="28"/>
          <w:szCs w:val="28"/>
        </w:rPr>
        <w:t>Экскурсии,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F74FE5" w:rsidRPr="005341FB" w:rsidRDefault="00F74FE5" w:rsidP="00F74FE5">
      <w:pPr>
        <w:spacing w:after="0"/>
        <w:ind w:firstLine="142"/>
        <w:jc w:val="both"/>
        <w:rPr>
          <w:rFonts w:ascii="Times New Roman" w:hAnsi="Times New Roman"/>
          <w:sz w:val="28"/>
          <w:szCs w:val="28"/>
        </w:rPr>
      </w:pPr>
      <w:r w:rsidRPr="005341FB">
        <w:rPr>
          <w:rFonts w:ascii="Times New Roman" w:hAnsi="Times New Roman"/>
          <w:sz w:val="28"/>
          <w:szCs w:val="28"/>
        </w:rPr>
        <w:t>- ежегодные экскурсионные поездки по туристическим маршрутам организуемые в классах их классными руководителями и родителями школьников, после окончания учебного года;</w:t>
      </w:r>
    </w:p>
    <w:p w:rsidR="00F74FE5" w:rsidRPr="005341FB" w:rsidRDefault="00F74FE5" w:rsidP="00F74FE5">
      <w:pPr>
        <w:pStyle w:val="a6"/>
        <w:tabs>
          <w:tab w:val="left" w:pos="885"/>
        </w:tabs>
        <w:spacing w:after="0"/>
        <w:ind w:left="0" w:firstLine="142"/>
        <w:jc w:val="both"/>
        <w:rPr>
          <w:rFonts w:ascii="Times New Roman" w:hAnsi="Times New Roman"/>
          <w:sz w:val="28"/>
          <w:szCs w:val="28"/>
        </w:rPr>
      </w:pPr>
      <w:r w:rsidRPr="005341FB">
        <w:rPr>
          <w:rFonts w:ascii="Times New Roman" w:hAnsi="Times New Roman"/>
          <w:sz w:val="28"/>
          <w:szCs w:val="28"/>
        </w:rPr>
        <w:t>- выездные экскурсии в музеи, на предприятия; на представления в кинотеатр, драмтеатр, цирк ит.д.</w:t>
      </w:r>
    </w:p>
    <w:p w:rsidR="00F74FE5" w:rsidRPr="005341FB" w:rsidRDefault="00F74FE5" w:rsidP="00F74FE5">
      <w:pPr>
        <w:pStyle w:val="a6"/>
        <w:tabs>
          <w:tab w:val="left" w:pos="885"/>
        </w:tabs>
        <w:spacing w:after="0"/>
        <w:ind w:left="0" w:firstLine="142"/>
        <w:jc w:val="both"/>
        <w:rPr>
          <w:rFonts w:ascii="Times New Roman" w:hAnsi="Times New Roman"/>
          <w:sz w:val="28"/>
          <w:szCs w:val="28"/>
        </w:rPr>
      </w:pPr>
    </w:p>
    <w:p w:rsidR="00F74FE5" w:rsidRPr="00E86F8B" w:rsidRDefault="00F74FE5" w:rsidP="00F74FE5">
      <w:pPr>
        <w:pStyle w:val="1"/>
        <w:jc w:val="both"/>
        <w:rPr>
          <w:rStyle w:val="apple-converted-space"/>
          <w:rFonts w:ascii="Times New Roman" w:hAnsi="Times New Roman" w:cs="Times New Roman"/>
          <w:b/>
          <w:color w:val="auto"/>
          <w:sz w:val="28"/>
        </w:rPr>
      </w:pPr>
      <w:bookmarkStart w:id="145" w:name="_Toc146647520"/>
      <w:bookmarkStart w:id="146" w:name="_Toc146648465"/>
      <w:bookmarkStart w:id="147" w:name="_Toc146985959"/>
      <w:r w:rsidRPr="00E86F8B">
        <w:rPr>
          <w:rStyle w:val="apple-converted-space"/>
          <w:rFonts w:ascii="Times New Roman" w:hAnsi="Times New Roman" w:cs="Times New Roman"/>
          <w:b/>
          <w:color w:val="auto"/>
          <w:sz w:val="28"/>
        </w:rPr>
        <w:t>2.3.4. Организационный раздел рабочей программы воспитания</w:t>
      </w:r>
      <w:bookmarkEnd w:id="145"/>
      <w:bookmarkEnd w:id="146"/>
      <w:bookmarkEnd w:id="147"/>
    </w:p>
    <w:p w:rsidR="00F74FE5" w:rsidRPr="005341FB" w:rsidRDefault="00F74FE5" w:rsidP="00F74FE5">
      <w:pPr>
        <w:spacing w:after="0"/>
        <w:ind w:firstLine="142"/>
        <w:jc w:val="both"/>
        <w:rPr>
          <w:rFonts w:ascii="Times New Roman" w:hAnsi="Times New Roman"/>
          <w:sz w:val="28"/>
          <w:szCs w:val="28"/>
        </w:rPr>
      </w:pPr>
    </w:p>
    <w:p w:rsidR="00F74FE5" w:rsidRPr="00F74FE5" w:rsidRDefault="00F74FE5" w:rsidP="00F74FE5">
      <w:pPr>
        <w:rPr>
          <w:rFonts w:ascii="Times New Roman" w:hAnsi="Times New Roman"/>
          <w:b/>
          <w:bCs/>
          <w:strike/>
          <w:sz w:val="28"/>
        </w:rPr>
      </w:pPr>
      <w:bookmarkStart w:id="148" w:name="_Toc146647521"/>
      <w:bookmarkStart w:id="149" w:name="_Toc146648466"/>
      <w:r w:rsidRPr="00F74FE5">
        <w:rPr>
          <w:rFonts w:ascii="Times New Roman" w:hAnsi="Times New Roman"/>
          <w:b/>
          <w:sz w:val="28"/>
        </w:rPr>
        <w:t>Общие требования к условиям реализации Программы</w:t>
      </w:r>
      <w:bookmarkEnd w:id="148"/>
      <w:bookmarkEnd w:id="149"/>
    </w:p>
    <w:p w:rsidR="00F74FE5" w:rsidRPr="005341FB" w:rsidRDefault="00F74FE5" w:rsidP="00F74FE5">
      <w:pPr>
        <w:tabs>
          <w:tab w:val="left" w:pos="851"/>
        </w:tabs>
        <w:spacing w:after="0"/>
        <w:ind w:firstLine="142"/>
        <w:jc w:val="both"/>
        <w:rPr>
          <w:rFonts w:ascii="Times New Roman" w:hAnsi="Times New Roman"/>
          <w:bCs/>
          <w:sz w:val="28"/>
          <w:szCs w:val="28"/>
        </w:rPr>
      </w:pPr>
      <w:r w:rsidRPr="005341FB">
        <w:rPr>
          <w:rFonts w:ascii="Times New Roman" w:hAnsi="Times New Roman"/>
          <w:bCs/>
          <w:sz w:val="28"/>
          <w:szCs w:val="28"/>
        </w:rPr>
        <w:t xml:space="preserve">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воспитательно-значимые виды совместной деятельности. </w:t>
      </w:r>
    </w:p>
    <w:p w:rsidR="00F74FE5" w:rsidRPr="005341FB" w:rsidRDefault="00F74FE5" w:rsidP="00F74FE5">
      <w:pPr>
        <w:tabs>
          <w:tab w:val="left" w:pos="851"/>
        </w:tabs>
        <w:spacing w:after="0"/>
        <w:ind w:firstLine="142"/>
        <w:jc w:val="both"/>
        <w:rPr>
          <w:rFonts w:ascii="Times New Roman" w:hAnsi="Times New Roman"/>
          <w:bCs/>
          <w:sz w:val="28"/>
          <w:szCs w:val="28"/>
        </w:rPr>
      </w:pPr>
      <w:r w:rsidRPr="005341FB">
        <w:rPr>
          <w:rFonts w:ascii="Times New Roman" w:hAnsi="Times New Roman"/>
          <w:bCs/>
          <w:sz w:val="28"/>
          <w:szCs w:val="28"/>
        </w:rPr>
        <w:t>Уклад гимназии направлен на сохранение преемственности принципов воспитания на всех уровнях общего образования:</w:t>
      </w:r>
    </w:p>
    <w:p w:rsidR="00F74FE5" w:rsidRPr="005341FB" w:rsidRDefault="00F74FE5" w:rsidP="007F1B1F">
      <w:pPr>
        <w:widowControl w:val="0"/>
        <w:numPr>
          <w:ilvl w:val="0"/>
          <w:numId w:val="108"/>
        </w:numPr>
        <w:tabs>
          <w:tab w:val="left" w:pos="851"/>
        </w:tabs>
        <w:suppressAutoHyphens/>
        <w:spacing w:after="0" w:line="240" w:lineRule="auto"/>
        <w:ind w:left="0" w:firstLine="142"/>
        <w:jc w:val="both"/>
        <w:rPr>
          <w:rFonts w:ascii="Times New Roman" w:hAnsi="Times New Roman"/>
          <w:bCs/>
          <w:sz w:val="28"/>
          <w:szCs w:val="28"/>
        </w:rPr>
      </w:pPr>
      <w:r w:rsidRPr="005341FB">
        <w:rPr>
          <w:rFonts w:ascii="Times New Roman" w:hAnsi="Times New Roman"/>
          <w:bCs/>
          <w:sz w:val="28"/>
          <w:szCs w:val="28"/>
        </w:rPr>
        <w:t>обеспечение личностно-развивающей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F74FE5" w:rsidRPr="005341FB" w:rsidRDefault="00F74FE5" w:rsidP="007F1B1F">
      <w:pPr>
        <w:widowControl w:val="0"/>
        <w:numPr>
          <w:ilvl w:val="0"/>
          <w:numId w:val="108"/>
        </w:numPr>
        <w:tabs>
          <w:tab w:val="left" w:pos="851"/>
        </w:tabs>
        <w:suppressAutoHyphens/>
        <w:spacing w:after="0" w:line="240" w:lineRule="auto"/>
        <w:ind w:left="0" w:firstLine="142"/>
        <w:jc w:val="both"/>
        <w:rPr>
          <w:rFonts w:ascii="Times New Roman" w:hAnsi="Times New Roman"/>
          <w:bCs/>
          <w:sz w:val="28"/>
          <w:szCs w:val="28"/>
        </w:rPr>
      </w:pPr>
      <w:r w:rsidRPr="005341FB">
        <w:rPr>
          <w:rFonts w:ascii="Times New Roman" w:hAnsi="Times New Roman"/>
          <w:bCs/>
          <w:sz w:val="28"/>
          <w:szCs w:val="28"/>
        </w:rPr>
        <w:t xml:space="preserve">наличие профессиональных кадров и готовность педагогического коллектива к достижению целевых ориентиров Программы воспитания; </w:t>
      </w:r>
    </w:p>
    <w:p w:rsidR="00F74FE5" w:rsidRPr="005341FB" w:rsidRDefault="00F74FE5" w:rsidP="007F1B1F">
      <w:pPr>
        <w:widowControl w:val="0"/>
        <w:numPr>
          <w:ilvl w:val="0"/>
          <w:numId w:val="108"/>
        </w:numPr>
        <w:tabs>
          <w:tab w:val="left" w:pos="851"/>
        </w:tabs>
        <w:suppressAutoHyphens/>
        <w:spacing w:after="0" w:line="240" w:lineRule="auto"/>
        <w:ind w:left="0" w:firstLine="142"/>
        <w:jc w:val="both"/>
        <w:rPr>
          <w:rFonts w:ascii="Times New Roman" w:hAnsi="Times New Roman"/>
          <w:bCs/>
          <w:sz w:val="28"/>
          <w:szCs w:val="28"/>
        </w:rPr>
      </w:pPr>
      <w:r w:rsidRPr="005341FB">
        <w:rPr>
          <w:rFonts w:ascii="Times New Roman" w:hAnsi="Times New Roman"/>
          <w:bCs/>
          <w:sz w:val="28"/>
          <w:szCs w:val="28"/>
        </w:rPr>
        <w:t>взаимодействие с родителями (законными представителями) по вопросам воспитания;</w:t>
      </w:r>
    </w:p>
    <w:p w:rsidR="00F74FE5" w:rsidRPr="005341FB" w:rsidRDefault="00F74FE5" w:rsidP="007F1B1F">
      <w:pPr>
        <w:widowControl w:val="0"/>
        <w:numPr>
          <w:ilvl w:val="0"/>
          <w:numId w:val="108"/>
        </w:numPr>
        <w:tabs>
          <w:tab w:val="left" w:pos="851"/>
        </w:tabs>
        <w:suppressAutoHyphens/>
        <w:spacing w:after="0" w:line="240" w:lineRule="auto"/>
        <w:ind w:left="0" w:firstLine="142"/>
        <w:jc w:val="both"/>
        <w:rPr>
          <w:rFonts w:ascii="Times New Roman" w:hAnsi="Times New Roman"/>
          <w:bCs/>
          <w:sz w:val="28"/>
          <w:szCs w:val="28"/>
        </w:rPr>
      </w:pPr>
      <w:r w:rsidRPr="005341FB">
        <w:rPr>
          <w:rFonts w:ascii="Times New Roman" w:hAnsi="Times New Roman"/>
          <w:bCs/>
          <w:sz w:val="28"/>
          <w:szCs w:val="28"/>
        </w:rPr>
        <w:t>учет индивидуальных особенностей обучающихся, в интересах которых реализуется Программа (возрастных, физических, психологических, национальных и пр.).</w:t>
      </w:r>
    </w:p>
    <w:p w:rsidR="00F74FE5" w:rsidRPr="00F74FE5" w:rsidRDefault="00F74FE5" w:rsidP="00F74FE5">
      <w:pPr>
        <w:spacing w:after="0" w:line="240" w:lineRule="auto"/>
        <w:rPr>
          <w:rFonts w:ascii="Times New Roman" w:hAnsi="Times New Roman"/>
          <w:b/>
          <w:sz w:val="28"/>
        </w:rPr>
      </w:pPr>
      <w:bookmarkStart w:id="150" w:name="_Toc146647522"/>
      <w:bookmarkStart w:id="151" w:name="_Toc146648467"/>
      <w:r w:rsidRPr="00F74FE5">
        <w:rPr>
          <w:rFonts w:ascii="Times New Roman" w:hAnsi="Times New Roman"/>
          <w:b/>
          <w:sz w:val="28"/>
        </w:rPr>
        <w:t>Кадровое обеспечение воспитательного процесса</w:t>
      </w:r>
      <w:bookmarkEnd w:id="150"/>
      <w:bookmarkEnd w:id="151"/>
    </w:p>
    <w:p w:rsidR="00F74FE5" w:rsidRPr="005341FB" w:rsidRDefault="00F74FE5" w:rsidP="00F74FE5">
      <w:pPr>
        <w:spacing w:after="0" w:line="240" w:lineRule="auto"/>
        <w:ind w:firstLine="142"/>
        <w:jc w:val="both"/>
        <w:rPr>
          <w:rFonts w:ascii="Times New Roman" w:hAnsi="Times New Roman"/>
          <w:sz w:val="28"/>
          <w:szCs w:val="28"/>
        </w:rPr>
      </w:pPr>
      <w:r w:rsidRPr="005341FB">
        <w:rPr>
          <w:rFonts w:ascii="Times New Roman" w:hAnsi="Times New Roman"/>
          <w:sz w:val="28"/>
          <w:szCs w:val="28"/>
        </w:rPr>
        <w:tab/>
        <w:t xml:space="preserve">Педагог являет собой всегда главный для обучающихся пример нравственного и гражданского личностного поведения. В гимназии создано методическое объединение классных руководителей, которое помогает учителям школы разобраться в нормативно-правовой базе в потоке информации, обеспечивающей успешный воспитательный процесс  </w:t>
      </w:r>
    </w:p>
    <w:p w:rsidR="00F74FE5" w:rsidRPr="005341FB" w:rsidRDefault="00F74FE5" w:rsidP="00F74FE5">
      <w:pPr>
        <w:tabs>
          <w:tab w:val="left" w:pos="3450"/>
        </w:tabs>
        <w:spacing w:after="0"/>
        <w:ind w:firstLine="142"/>
        <w:jc w:val="both"/>
        <w:rPr>
          <w:rFonts w:ascii="Times New Roman" w:hAnsi="Times New Roman"/>
          <w:sz w:val="28"/>
          <w:szCs w:val="28"/>
        </w:rPr>
      </w:pPr>
      <w:r w:rsidRPr="005341FB">
        <w:rPr>
          <w:rFonts w:ascii="Times New Roman" w:hAnsi="Times New Roman"/>
          <w:sz w:val="28"/>
          <w:szCs w:val="28"/>
        </w:rPr>
        <w:t xml:space="preserve">Совершенствование подготовки и повышения квалификации кадров по вопросам духовно-нравственного воспитания детей и молодежи, один из главных вопросов в реализации рабочей программы воспитания.  Мероприятия по подготовке кадров: </w:t>
      </w:r>
    </w:p>
    <w:p w:rsidR="00F74FE5" w:rsidRPr="005341FB" w:rsidRDefault="00F74FE5" w:rsidP="00F74FE5">
      <w:pPr>
        <w:tabs>
          <w:tab w:val="left" w:pos="3450"/>
        </w:tabs>
        <w:spacing w:after="0"/>
        <w:ind w:firstLine="142"/>
        <w:jc w:val="both"/>
        <w:rPr>
          <w:rFonts w:ascii="Times New Roman" w:hAnsi="Times New Roman"/>
          <w:sz w:val="28"/>
          <w:szCs w:val="28"/>
        </w:rPr>
      </w:pPr>
      <w:r w:rsidRPr="005341FB">
        <w:rPr>
          <w:rFonts w:ascii="Times New Roman" w:hAnsi="Times New Roman"/>
          <w:sz w:val="28"/>
          <w:szCs w:val="28"/>
        </w:rPr>
        <w:t>-</w:t>
      </w:r>
      <w:r>
        <w:rPr>
          <w:rFonts w:ascii="Times New Roman" w:hAnsi="Times New Roman"/>
          <w:sz w:val="28"/>
          <w:szCs w:val="28"/>
        </w:rPr>
        <w:t xml:space="preserve"> </w:t>
      </w:r>
      <w:r w:rsidRPr="005341FB">
        <w:rPr>
          <w:rFonts w:ascii="Times New Roman" w:hAnsi="Times New Roman"/>
          <w:sz w:val="28"/>
          <w:szCs w:val="28"/>
        </w:rPr>
        <w:t>сопровождение молодых педагогических работников, вновь поступивших на работу педагогических работников (работа школы наставничества);</w:t>
      </w:r>
    </w:p>
    <w:p w:rsidR="00F74FE5" w:rsidRPr="005341FB" w:rsidRDefault="00F74FE5" w:rsidP="00F74FE5">
      <w:pPr>
        <w:tabs>
          <w:tab w:val="left" w:pos="3450"/>
        </w:tabs>
        <w:spacing w:after="0"/>
        <w:ind w:firstLine="142"/>
        <w:jc w:val="both"/>
        <w:rPr>
          <w:rFonts w:ascii="Times New Roman" w:hAnsi="Times New Roman"/>
          <w:sz w:val="28"/>
          <w:szCs w:val="28"/>
        </w:rPr>
      </w:pPr>
      <w:r>
        <w:rPr>
          <w:rFonts w:ascii="Times New Roman" w:hAnsi="Times New Roman"/>
          <w:sz w:val="28"/>
          <w:szCs w:val="28"/>
        </w:rPr>
        <w:t xml:space="preserve">- </w:t>
      </w:r>
      <w:r w:rsidRPr="005341FB">
        <w:rPr>
          <w:rFonts w:ascii="Times New Roman" w:hAnsi="Times New Roman"/>
          <w:sz w:val="28"/>
          <w:szCs w:val="28"/>
        </w:rPr>
        <w:t xml:space="preserve"> индивидуальная работа с педагогическими работниками по запросам (в том числе и по вопросам классного руководства);</w:t>
      </w:r>
    </w:p>
    <w:p w:rsidR="00F74FE5" w:rsidRPr="005341FB" w:rsidRDefault="00F74FE5" w:rsidP="00F74FE5">
      <w:pPr>
        <w:tabs>
          <w:tab w:val="left" w:pos="3450"/>
        </w:tabs>
        <w:spacing w:after="0"/>
        <w:ind w:firstLine="142"/>
        <w:jc w:val="both"/>
        <w:rPr>
          <w:rFonts w:ascii="Times New Roman" w:hAnsi="Times New Roman"/>
          <w:sz w:val="28"/>
          <w:szCs w:val="28"/>
        </w:rPr>
      </w:pPr>
      <w:r w:rsidRPr="005341FB">
        <w:rPr>
          <w:rFonts w:ascii="Times New Roman" w:hAnsi="Times New Roman"/>
          <w:sz w:val="28"/>
          <w:szCs w:val="28"/>
        </w:rPr>
        <w:t>- контроль оформления учебно-педагогической документации;</w:t>
      </w:r>
    </w:p>
    <w:p w:rsidR="00F74FE5" w:rsidRPr="005341FB" w:rsidRDefault="00F74FE5" w:rsidP="00F74FE5">
      <w:pPr>
        <w:spacing w:after="0"/>
        <w:ind w:firstLine="142"/>
        <w:jc w:val="both"/>
        <w:rPr>
          <w:rFonts w:ascii="Times New Roman" w:hAnsi="Times New Roman"/>
          <w:sz w:val="28"/>
          <w:szCs w:val="28"/>
        </w:rPr>
      </w:pPr>
      <w:r w:rsidRPr="005341FB">
        <w:rPr>
          <w:rFonts w:ascii="Times New Roman" w:hAnsi="Times New Roman"/>
          <w:sz w:val="28"/>
          <w:szCs w:val="28"/>
        </w:rPr>
        <w:t>-</w:t>
      </w:r>
      <w:r>
        <w:rPr>
          <w:rFonts w:ascii="Times New Roman" w:hAnsi="Times New Roman"/>
          <w:sz w:val="28"/>
          <w:szCs w:val="28"/>
        </w:rPr>
        <w:t xml:space="preserve"> </w:t>
      </w:r>
      <w:r w:rsidRPr="005341FB">
        <w:rPr>
          <w:rFonts w:ascii="Times New Roman" w:hAnsi="Times New Roman"/>
          <w:sz w:val="28"/>
          <w:szCs w:val="28"/>
        </w:rPr>
        <w:t>участие в постоянно действующих учебных курсах, семинарах по вопросам воспитания;</w:t>
      </w:r>
    </w:p>
    <w:p w:rsidR="00F74FE5" w:rsidRPr="005341FB" w:rsidRDefault="00F74FE5" w:rsidP="00F74FE5">
      <w:pPr>
        <w:spacing w:after="0"/>
        <w:ind w:firstLine="142"/>
        <w:jc w:val="both"/>
        <w:rPr>
          <w:rFonts w:ascii="Times New Roman" w:hAnsi="Times New Roman"/>
          <w:sz w:val="28"/>
          <w:szCs w:val="28"/>
        </w:rPr>
      </w:pPr>
      <w:r w:rsidRPr="005341FB">
        <w:rPr>
          <w:rFonts w:ascii="Times New Roman" w:hAnsi="Times New Roman"/>
          <w:sz w:val="28"/>
          <w:szCs w:val="28"/>
        </w:rPr>
        <w:t>-</w:t>
      </w:r>
      <w:r>
        <w:rPr>
          <w:rFonts w:ascii="Times New Roman" w:hAnsi="Times New Roman"/>
          <w:sz w:val="28"/>
          <w:szCs w:val="28"/>
        </w:rPr>
        <w:t xml:space="preserve"> </w:t>
      </w:r>
      <w:r w:rsidRPr="005341FB">
        <w:rPr>
          <w:rFonts w:ascii="Times New Roman" w:hAnsi="Times New Roman"/>
          <w:sz w:val="28"/>
          <w:szCs w:val="28"/>
        </w:rPr>
        <w:t>участие в работе городских и региональных методических объединений представление опыта работы гимназии;</w:t>
      </w:r>
    </w:p>
    <w:p w:rsidR="00F74FE5" w:rsidRPr="005341FB" w:rsidRDefault="00F74FE5" w:rsidP="00F74FE5">
      <w:pPr>
        <w:spacing w:after="0"/>
        <w:ind w:firstLine="142"/>
        <w:jc w:val="both"/>
        <w:rPr>
          <w:rFonts w:ascii="Times New Roman" w:hAnsi="Times New Roman"/>
          <w:sz w:val="28"/>
          <w:szCs w:val="28"/>
        </w:rPr>
      </w:pPr>
      <w:r w:rsidRPr="005341FB">
        <w:rPr>
          <w:rFonts w:ascii="Times New Roman" w:hAnsi="Times New Roman"/>
          <w:sz w:val="28"/>
          <w:szCs w:val="28"/>
        </w:rPr>
        <w:t xml:space="preserve">             С 2022г. в гимназии введена должность Советника директора по воспитательной работе </w:t>
      </w:r>
      <w:r w:rsidRPr="005341FB">
        <w:rPr>
          <w:rFonts w:ascii="Times New Roman" w:hAnsi="Times New Roman"/>
          <w:sz w:val="28"/>
          <w:szCs w:val="28"/>
          <w:shd w:val="clear" w:color="auto" w:fill="FFFFFF"/>
        </w:rPr>
        <w:t>по инициативе Министерства просвещения в рамках проекта «Патриотическое воспитание граждан РФ».</w:t>
      </w:r>
    </w:p>
    <w:p w:rsidR="00F74FE5" w:rsidRPr="005341FB" w:rsidRDefault="00F74FE5" w:rsidP="00F74FE5">
      <w:pPr>
        <w:spacing w:after="0"/>
        <w:ind w:firstLine="142"/>
        <w:jc w:val="both"/>
        <w:rPr>
          <w:rFonts w:ascii="Times New Roman" w:hAnsi="Times New Roman"/>
          <w:sz w:val="28"/>
          <w:szCs w:val="28"/>
        </w:rPr>
      </w:pPr>
      <w:r w:rsidRPr="005341FB">
        <w:rPr>
          <w:rFonts w:ascii="Times New Roman" w:hAnsi="Times New Roman"/>
          <w:sz w:val="28"/>
          <w:szCs w:val="28"/>
        </w:rPr>
        <w:tab/>
        <w:t>В педагогическом плане среди базовых национальных ценностей необходимо установить одну важнейшую, системообразующую, дающую жизнь в душе детей всем другим ценностям — ценность Учителя.</w:t>
      </w:r>
    </w:p>
    <w:p w:rsidR="00F74FE5" w:rsidRPr="008C1F9C" w:rsidRDefault="00F74FE5" w:rsidP="00F74FE5">
      <w:pPr>
        <w:spacing w:after="0"/>
        <w:ind w:firstLine="142"/>
        <w:jc w:val="both"/>
        <w:rPr>
          <w:rFonts w:ascii="Times New Roman" w:hAnsi="Times New Roman"/>
          <w:b/>
          <w:sz w:val="28"/>
          <w:szCs w:val="28"/>
        </w:rPr>
      </w:pPr>
      <w:r>
        <w:rPr>
          <w:rFonts w:ascii="Times New Roman" w:hAnsi="Times New Roman"/>
          <w:sz w:val="28"/>
          <w:szCs w:val="28"/>
        </w:rPr>
        <w:tab/>
      </w:r>
      <w:r w:rsidRPr="008C1F9C">
        <w:rPr>
          <w:rFonts w:ascii="Times New Roman" w:hAnsi="Times New Roman"/>
          <w:b/>
          <w:sz w:val="28"/>
          <w:szCs w:val="28"/>
        </w:rPr>
        <w:t xml:space="preserve"> </w:t>
      </w:r>
      <w:r w:rsidRPr="008C1F9C">
        <w:rPr>
          <w:rFonts w:ascii="Times New Roman" w:hAnsi="Times New Roman"/>
          <w:b/>
          <w:color w:val="000000"/>
          <w:sz w:val="28"/>
          <w:szCs w:val="28"/>
        </w:rPr>
        <w:t>Нормативно-методическое обеспечение</w:t>
      </w:r>
    </w:p>
    <w:p w:rsidR="00F74FE5" w:rsidRPr="005341FB" w:rsidRDefault="00F74FE5" w:rsidP="00F74FE5">
      <w:pPr>
        <w:spacing w:after="0"/>
        <w:ind w:firstLine="142"/>
        <w:jc w:val="both"/>
        <w:rPr>
          <w:rFonts w:ascii="Times New Roman" w:hAnsi="Times New Roman"/>
          <w:sz w:val="28"/>
          <w:szCs w:val="28"/>
        </w:rPr>
      </w:pPr>
      <w:r w:rsidRPr="005341FB">
        <w:rPr>
          <w:rFonts w:ascii="Times New Roman" w:hAnsi="Times New Roman"/>
          <w:sz w:val="28"/>
          <w:szCs w:val="28"/>
        </w:rPr>
        <w:t xml:space="preserve">        Подготовка приказов и локальных актов школы по внедрению рабочей программы воспитания в образовательный процесс. </w:t>
      </w:r>
    </w:p>
    <w:p w:rsidR="00F74FE5" w:rsidRPr="005341FB" w:rsidRDefault="00F74FE5" w:rsidP="00F74FE5">
      <w:pPr>
        <w:spacing w:after="0"/>
        <w:ind w:firstLine="142"/>
        <w:jc w:val="both"/>
        <w:rPr>
          <w:rFonts w:ascii="Times New Roman" w:hAnsi="Times New Roman"/>
          <w:sz w:val="28"/>
          <w:szCs w:val="28"/>
        </w:rPr>
      </w:pPr>
      <w:r w:rsidRPr="005341FB">
        <w:rPr>
          <w:rFonts w:ascii="Times New Roman" w:hAnsi="Times New Roman"/>
          <w:sz w:val="28"/>
          <w:szCs w:val="28"/>
        </w:rPr>
        <w:tab/>
        <w:t xml:space="preserve">Обеспечение использования педагогами методических пособий,  видеоуроков и видеомероприятий по учебно-воспитательной работе </w:t>
      </w:r>
    </w:p>
    <w:p w:rsidR="00F74FE5" w:rsidRPr="005341FB" w:rsidRDefault="00F74FE5" w:rsidP="00F74FE5">
      <w:pPr>
        <w:spacing w:after="0"/>
        <w:ind w:firstLine="142"/>
        <w:jc w:val="both"/>
        <w:rPr>
          <w:rFonts w:ascii="Times New Roman" w:hAnsi="Times New Roman"/>
          <w:sz w:val="28"/>
          <w:szCs w:val="28"/>
        </w:rPr>
      </w:pPr>
      <w:r w:rsidRPr="005341FB">
        <w:rPr>
          <w:rFonts w:ascii="Times New Roman" w:hAnsi="Times New Roman"/>
          <w:sz w:val="28"/>
          <w:szCs w:val="28"/>
        </w:rPr>
        <w:t>Создание рабочей программы воспитания на 2023-2026 г. с приложением плана воспитательной работы школы на три уровня образования НОО, ООО, СОО.</w:t>
      </w:r>
    </w:p>
    <w:p w:rsidR="00F74FE5" w:rsidRPr="005341FB" w:rsidRDefault="00F74FE5" w:rsidP="00F74FE5">
      <w:pPr>
        <w:spacing w:after="0"/>
        <w:ind w:firstLine="142"/>
        <w:jc w:val="both"/>
        <w:rPr>
          <w:rFonts w:ascii="Times New Roman" w:hAnsi="Times New Roman"/>
          <w:sz w:val="28"/>
          <w:szCs w:val="28"/>
        </w:rPr>
      </w:pPr>
      <w:r w:rsidRPr="005341FB">
        <w:rPr>
          <w:rFonts w:ascii="Times New Roman" w:hAnsi="Times New Roman"/>
          <w:sz w:val="28"/>
          <w:szCs w:val="28"/>
        </w:rPr>
        <w:t xml:space="preserve">        Обновление содержания воспитательных программ в целях реализации новых направлений программ воспитания.</w:t>
      </w:r>
    </w:p>
    <w:p w:rsidR="00F74FE5" w:rsidRPr="005341FB" w:rsidRDefault="00F74FE5" w:rsidP="00F74FE5">
      <w:pPr>
        <w:spacing w:after="0"/>
        <w:ind w:firstLine="142"/>
        <w:jc w:val="both"/>
        <w:rPr>
          <w:rFonts w:ascii="Times New Roman" w:hAnsi="Times New Roman"/>
          <w:sz w:val="28"/>
          <w:szCs w:val="28"/>
        </w:rPr>
      </w:pPr>
      <w:r w:rsidRPr="005341FB">
        <w:rPr>
          <w:rFonts w:ascii="Times New Roman" w:hAnsi="Times New Roman"/>
          <w:sz w:val="28"/>
          <w:szCs w:val="28"/>
        </w:rPr>
        <w:t>Подготовка/корректировка дополнительных общеразвивающих программ ОО</w:t>
      </w:r>
    </w:p>
    <w:p w:rsidR="00F74FE5" w:rsidRPr="005341FB" w:rsidRDefault="00F74FE5" w:rsidP="00F74FE5">
      <w:pPr>
        <w:spacing w:after="0"/>
        <w:ind w:firstLine="142"/>
        <w:jc w:val="both"/>
        <w:rPr>
          <w:rFonts w:ascii="Times New Roman" w:hAnsi="Times New Roman"/>
          <w:sz w:val="28"/>
          <w:szCs w:val="28"/>
        </w:rPr>
      </w:pPr>
      <w:r w:rsidRPr="005341FB">
        <w:rPr>
          <w:rFonts w:ascii="Times New Roman" w:hAnsi="Times New Roman"/>
          <w:sz w:val="28"/>
          <w:szCs w:val="28"/>
        </w:rPr>
        <w:t>Сайт, на котором будут отражены реальные результаты программы воспитания.</w:t>
      </w:r>
    </w:p>
    <w:p w:rsidR="00F74FE5" w:rsidRPr="00F74FE5" w:rsidRDefault="00F74FE5" w:rsidP="00F74FE5">
      <w:pPr>
        <w:spacing w:after="0" w:line="240" w:lineRule="auto"/>
        <w:rPr>
          <w:rFonts w:ascii="Times New Roman" w:hAnsi="Times New Roman"/>
          <w:b/>
          <w:bCs/>
          <w:sz w:val="28"/>
        </w:rPr>
      </w:pPr>
      <w:bookmarkStart w:id="152" w:name="_Toc146647523"/>
      <w:bookmarkStart w:id="153" w:name="_Toc146648468"/>
      <w:r w:rsidRPr="00F74FE5">
        <w:rPr>
          <w:rFonts w:ascii="Times New Roman" w:hAnsi="Times New Roman"/>
          <w:b/>
          <w:sz w:val="28"/>
        </w:rPr>
        <w:t>Требования к условиям работы с обучающимися с особыми образовательными потребностями.</w:t>
      </w:r>
      <w:bookmarkEnd w:id="152"/>
      <w:bookmarkEnd w:id="153"/>
    </w:p>
    <w:p w:rsidR="00F74FE5" w:rsidRPr="005341FB" w:rsidRDefault="00F74FE5" w:rsidP="00F74FE5">
      <w:pPr>
        <w:spacing w:after="0" w:line="240" w:lineRule="auto"/>
        <w:ind w:firstLine="142"/>
        <w:jc w:val="both"/>
        <w:rPr>
          <w:rFonts w:ascii="Times New Roman" w:hAnsi="Times New Roman"/>
          <w:sz w:val="28"/>
          <w:szCs w:val="28"/>
        </w:rPr>
      </w:pPr>
      <w:r w:rsidRPr="005341FB">
        <w:rPr>
          <w:rFonts w:ascii="Times New Roman" w:hAnsi="Times New Roman"/>
          <w:sz w:val="28"/>
          <w:szCs w:val="28"/>
        </w:rPr>
        <w:tab/>
        <w:t>Дети ОВЗ и дети-инвалиды получают образование, на равных, со всеми гимназистами, создана благоприятная доброжелательная среда.  Эти дети находятся под пристальным контролем классных руководителей, и социально-психологической службы. Они имеют возможность участвовать в различных формах жизни детского сообщества: в работе органов самоуправления, волонтерского отряда, участвовать в конкурсных мероприятиях онлайн и офлайн, в школьных праздниках. Обеспечивается возможность их участия в жизни класса, школы, событиях группы. Таким образом, формируется их личностный опыт, развивается самооценка и уверенность в своих силах, опыт работы в команде, развивает активность и ответственность каждого обучающегося в социальной ситуации его развития.</w:t>
      </w:r>
    </w:p>
    <w:p w:rsidR="00F74FE5" w:rsidRPr="005341FB" w:rsidRDefault="00F74FE5" w:rsidP="00F74FE5">
      <w:pPr>
        <w:tabs>
          <w:tab w:val="left" w:pos="851"/>
        </w:tabs>
        <w:spacing w:after="0"/>
        <w:ind w:firstLine="142"/>
        <w:jc w:val="both"/>
        <w:rPr>
          <w:rFonts w:ascii="Times New Roman" w:hAnsi="Times New Roman"/>
          <w:sz w:val="28"/>
          <w:szCs w:val="28"/>
        </w:rPr>
      </w:pPr>
      <w:r w:rsidRPr="005341FB">
        <w:rPr>
          <w:rFonts w:ascii="Times New Roman" w:hAnsi="Times New Roman"/>
          <w:sz w:val="28"/>
          <w:szCs w:val="28"/>
        </w:rPr>
        <w:t>Особыми задачами воспитания обучающихся с ОВЗ являются:</w:t>
      </w:r>
    </w:p>
    <w:p w:rsidR="00F74FE5" w:rsidRPr="005341FB" w:rsidRDefault="00F74FE5" w:rsidP="00F74FE5">
      <w:pPr>
        <w:tabs>
          <w:tab w:val="left" w:pos="851"/>
        </w:tabs>
        <w:spacing w:after="0"/>
        <w:ind w:firstLine="142"/>
        <w:jc w:val="both"/>
        <w:rPr>
          <w:rFonts w:ascii="Times New Roman" w:hAnsi="Times New Roman"/>
          <w:sz w:val="28"/>
          <w:szCs w:val="28"/>
        </w:rPr>
      </w:pPr>
      <w:r w:rsidRPr="005341FB">
        <w:rPr>
          <w:rFonts w:ascii="Times New Roman" w:hAnsi="Times New Roman"/>
          <w:sz w:val="28"/>
          <w:szCs w:val="28"/>
        </w:rPr>
        <w:t>- налаживание эмоционально-положительного взаимодействия детей с ОВЗ с окружающими для их успешной адаптации и интеграции в школе;</w:t>
      </w:r>
    </w:p>
    <w:p w:rsidR="00F74FE5" w:rsidRPr="005341FB" w:rsidRDefault="00F74FE5" w:rsidP="00F74FE5">
      <w:pPr>
        <w:tabs>
          <w:tab w:val="left" w:pos="851"/>
        </w:tabs>
        <w:spacing w:after="0"/>
        <w:ind w:firstLine="142"/>
        <w:jc w:val="both"/>
        <w:rPr>
          <w:rFonts w:ascii="Times New Roman" w:hAnsi="Times New Roman"/>
          <w:sz w:val="28"/>
          <w:szCs w:val="28"/>
        </w:rPr>
      </w:pPr>
      <w:r w:rsidRPr="005341FB">
        <w:rPr>
          <w:rFonts w:ascii="Times New Roman" w:hAnsi="Times New Roman"/>
          <w:sz w:val="28"/>
          <w:szCs w:val="28"/>
        </w:rPr>
        <w:t>- формирование доброжелательного отношения к детям с ОВЗ и их семьям со стороны всех участников образовательных отношений;</w:t>
      </w:r>
    </w:p>
    <w:p w:rsidR="00F74FE5" w:rsidRPr="005341FB" w:rsidRDefault="00F74FE5" w:rsidP="00F74FE5">
      <w:pPr>
        <w:tabs>
          <w:tab w:val="left" w:pos="851"/>
        </w:tabs>
        <w:spacing w:after="0"/>
        <w:ind w:firstLine="142"/>
        <w:jc w:val="both"/>
        <w:rPr>
          <w:rFonts w:ascii="Times New Roman" w:hAnsi="Times New Roman"/>
          <w:sz w:val="28"/>
          <w:szCs w:val="28"/>
        </w:rPr>
      </w:pPr>
      <w:r w:rsidRPr="005341FB">
        <w:rPr>
          <w:rFonts w:ascii="Times New Roman" w:hAnsi="Times New Roman"/>
          <w:sz w:val="28"/>
          <w:szCs w:val="28"/>
        </w:rPr>
        <w:t>- построение воспитательной деятельности с учетом индивидуальных особенностей каждого обучающегося с ОВЗ;</w:t>
      </w:r>
    </w:p>
    <w:p w:rsidR="00F74FE5" w:rsidRPr="005341FB" w:rsidRDefault="00F74FE5" w:rsidP="00F74FE5">
      <w:pPr>
        <w:tabs>
          <w:tab w:val="left" w:pos="851"/>
        </w:tabs>
        <w:spacing w:after="0"/>
        <w:ind w:firstLine="142"/>
        <w:jc w:val="both"/>
        <w:rPr>
          <w:rFonts w:ascii="Times New Roman" w:hAnsi="Times New Roman"/>
          <w:sz w:val="28"/>
          <w:szCs w:val="28"/>
        </w:rPr>
      </w:pPr>
      <w:r w:rsidRPr="005341FB">
        <w:rPr>
          <w:rFonts w:ascii="Times New Roman" w:hAnsi="Times New Roman"/>
          <w:sz w:val="28"/>
          <w:szCs w:val="28"/>
        </w:rPr>
        <w:t xml:space="preserve">- активное привлечение семьи и ближайшего социального окружения к воспитанию обучающихся с ОВЗ; </w:t>
      </w:r>
    </w:p>
    <w:p w:rsidR="00F74FE5" w:rsidRPr="005341FB" w:rsidRDefault="00F74FE5" w:rsidP="00F74FE5">
      <w:pPr>
        <w:tabs>
          <w:tab w:val="left" w:pos="851"/>
        </w:tabs>
        <w:spacing w:after="0"/>
        <w:ind w:firstLine="142"/>
        <w:jc w:val="both"/>
        <w:rPr>
          <w:rFonts w:ascii="Times New Roman" w:hAnsi="Times New Roman"/>
          <w:sz w:val="28"/>
          <w:szCs w:val="28"/>
        </w:rPr>
      </w:pPr>
      <w:r w:rsidRPr="005341FB">
        <w:rPr>
          <w:rFonts w:ascii="Times New Roman" w:hAnsi="Times New Roman"/>
          <w:sz w:val="28"/>
          <w:szCs w:val="28"/>
        </w:rPr>
        <w:t>- обеспечение психолого-педагогической поддержки семей обучающихся с ОВЗ в развитии и содействие повышению уровня их педагогической, психологической, медико-социальной компетентности;</w:t>
      </w:r>
    </w:p>
    <w:p w:rsidR="00F74FE5" w:rsidRPr="005341FB" w:rsidRDefault="00F74FE5" w:rsidP="00F74FE5">
      <w:pPr>
        <w:tabs>
          <w:tab w:val="left" w:pos="851"/>
        </w:tabs>
        <w:spacing w:after="0"/>
        <w:ind w:firstLine="142"/>
        <w:jc w:val="both"/>
        <w:rPr>
          <w:rFonts w:ascii="Times New Roman" w:hAnsi="Times New Roman"/>
          <w:sz w:val="28"/>
          <w:szCs w:val="28"/>
        </w:rPr>
      </w:pPr>
      <w:r w:rsidRPr="005341FB">
        <w:rPr>
          <w:rFonts w:ascii="Times New Roman" w:hAnsi="Times New Roman"/>
          <w:sz w:val="28"/>
          <w:szCs w:val="28"/>
        </w:rPr>
        <w:t>- индивидуализация в воспитательной работе с обучающимися с ОВЗ.</w:t>
      </w:r>
    </w:p>
    <w:p w:rsidR="00F74FE5" w:rsidRPr="005341FB" w:rsidRDefault="00F74FE5" w:rsidP="00F74FE5">
      <w:pPr>
        <w:spacing w:after="0"/>
        <w:ind w:firstLine="142"/>
        <w:jc w:val="both"/>
        <w:rPr>
          <w:rFonts w:ascii="Times New Roman" w:hAnsi="Times New Roman"/>
          <w:sz w:val="28"/>
          <w:szCs w:val="28"/>
        </w:rPr>
      </w:pPr>
      <w:r w:rsidRPr="005341FB">
        <w:rPr>
          <w:rFonts w:ascii="Times New Roman" w:hAnsi="Times New Roman"/>
          <w:sz w:val="28"/>
          <w:szCs w:val="28"/>
        </w:rPr>
        <w:t>- личностно-ориентированный подход в организации всех видов детской деятельности.</w:t>
      </w:r>
    </w:p>
    <w:p w:rsidR="00F74FE5" w:rsidRPr="00F74FE5" w:rsidRDefault="00F74FE5" w:rsidP="00F74FE5">
      <w:pPr>
        <w:spacing w:after="0" w:line="240" w:lineRule="auto"/>
        <w:rPr>
          <w:rFonts w:ascii="Times New Roman" w:hAnsi="Times New Roman"/>
          <w:b/>
          <w:sz w:val="28"/>
          <w:szCs w:val="28"/>
        </w:rPr>
      </w:pPr>
      <w:bookmarkStart w:id="154" w:name="_Toc146647524"/>
      <w:bookmarkStart w:id="155" w:name="_Toc146648469"/>
      <w:r w:rsidRPr="00F74FE5">
        <w:rPr>
          <w:rFonts w:ascii="Times New Roman" w:hAnsi="Times New Roman"/>
          <w:b/>
          <w:sz w:val="28"/>
          <w:szCs w:val="28"/>
        </w:rPr>
        <w:t>Система поощрения социальной успешности и проявлений активной жизненной позиции обучающихся</w:t>
      </w:r>
      <w:bookmarkEnd w:id="154"/>
      <w:bookmarkEnd w:id="155"/>
    </w:p>
    <w:p w:rsidR="00F74FE5" w:rsidRPr="005341FB" w:rsidRDefault="00F74FE5" w:rsidP="00F74FE5">
      <w:pPr>
        <w:spacing w:after="0"/>
        <w:ind w:firstLine="142"/>
        <w:jc w:val="both"/>
        <w:rPr>
          <w:rFonts w:ascii="Times New Roman" w:hAnsi="Times New Roman"/>
          <w:sz w:val="28"/>
          <w:szCs w:val="28"/>
        </w:rPr>
      </w:pPr>
      <w:r w:rsidRPr="005341FB">
        <w:rPr>
          <w:rFonts w:ascii="Times New Roman" w:hAnsi="Times New Roman"/>
          <w:sz w:val="28"/>
          <w:szCs w:val="28"/>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F74FE5" w:rsidRPr="005341FB" w:rsidRDefault="00F74FE5" w:rsidP="007F1B1F">
      <w:pPr>
        <w:numPr>
          <w:ilvl w:val="0"/>
          <w:numId w:val="111"/>
        </w:numPr>
        <w:suppressAutoHyphens/>
        <w:spacing w:after="0" w:line="240" w:lineRule="auto"/>
        <w:ind w:left="0" w:firstLine="142"/>
        <w:jc w:val="both"/>
        <w:rPr>
          <w:rFonts w:ascii="Times New Roman" w:hAnsi="Times New Roman"/>
          <w:i/>
          <w:sz w:val="28"/>
          <w:szCs w:val="28"/>
        </w:rPr>
      </w:pPr>
      <w:r w:rsidRPr="005341FB">
        <w:rPr>
          <w:rFonts w:ascii="Times New Roman" w:hAnsi="Times New Roman"/>
          <w:sz w:val="28"/>
          <w:szCs w:val="28"/>
        </w:rPr>
        <w:t>публичности, открытости поощрений (информирование всех обучающихся о награждении, проведение награждения в присутствии значительного числа обучающихся). В лицее практикуются общешкольные линейки.</w:t>
      </w:r>
    </w:p>
    <w:p w:rsidR="00F74FE5" w:rsidRPr="005341FB" w:rsidRDefault="00F74FE5" w:rsidP="00F74FE5">
      <w:pPr>
        <w:spacing w:after="0"/>
        <w:ind w:firstLine="142"/>
        <w:jc w:val="both"/>
        <w:rPr>
          <w:rFonts w:ascii="Times New Roman" w:hAnsi="Times New Roman"/>
          <w:sz w:val="28"/>
          <w:szCs w:val="28"/>
        </w:rPr>
      </w:pPr>
      <w:r w:rsidRPr="005341FB">
        <w:rPr>
          <w:rFonts w:ascii="Times New Roman" w:hAnsi="Times New Roman"/>
          <w:sz w:val="28"/>
          <w:szCs w:val="28"/>
        </w:rPr>
        <w:t>-</w:t>
      </w:r>
      <w:r w:rsidRPr="005341FB">
        <w:rPr>
          <w:rFonts w:ascii="Times New Roman" w:hAnsi="Times New Roman"/>
          <w:sz w:val="28"/>
          <w:szCs w:val="28"/>
        </w:rPr>
        <w:tab/>
        <w:t>в выдвижении на поощрение и в обсуждении кандидатур на награждение обучающихся участвуют органы самоуправления, классные руководители учителя;</w:t>
      </w:r>
    </w:p>
    <w:p w:rsidR="00F74FE5" w:rsidRPr="00F74FE5" w:rsidRDefault="00F74FE5" w:rsidP="002E5A22">
      <w:pPr>
        <w:spacing w:after="0"/>
        <w:ind w:firstLine="142"/>
        <w:jc w:val="both"/>
        <w:rPr>
          <w:rFonts w:ascii="Times New Roman" w:hAnsi="Times New Roman"/>
          <w:sz w:val="28"/>
          <w:szCs w:val="28"/>
        </w:rPr>
      </w:pPr>
      <w:r w:rsidRPr="005341FB">
        <w:rPr>
          <w:rFonts w:ascii="Times New Roman" w:hAnsi="Times New Roman"/>
          <w:sz w:val="28"/>
          <w:szCs w:val="28"/>
        </w:rPr>
        <w:t xml:space="preserve">- в гимназии организована деятельность по ведение портфолио обучающих. 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т.д.). </w:t>
      </w:r>
      <w:bookmarkStart w:id="156" w:name="_Hlk77507037"/>
      <w:bookmarkEnd w:id="156"/>
    </w:p>
    <w:p w:rsidR="00F74FE5" w:rsidRPr="005341FB" w:rsidRDefault="00F74FE5" w:rsidP="00F74FE5">
      <w:pPr>
        <w:spacing w:after="0"/>
        <w:jc w:val="both"/>
        <w:rPr>
          <w:rFonts w:ascii="Times New Roman" w:hAnsi="Times New Roman"/>
          <w:sz w:val="28"/>
          <w:szCs w:val="28"/>
        </w:rPr>
      </w:pPr>
      <w:r w:rsidRPr="005341FB">
        <w:rPr>
          <w:rFonts w:ascii="Times New Roman" w:hAnsi="Times New Roman"/>
          <w:b/>
          <w:iCs/>
          <w:sz w:val="28"/>
          <w:szCs w:val="28"/>
        </w:rPr>
        <w:t>Основные направления самоанализа воспитательной работы</w:t>
      </w:r>
    </w:p>
    <w:p w:rsidR="00F74FE5" w:rsidRPr="005341FB" w:rsidRDefault="00F74FE5" w:rsidP="00F74FE5">
      <w:pPr>
        <w:spacing w:after="0"/>
        <w:ind w:firstLine="142"/>
        <w:jc w:val="both"/>
        <w:rPr>
          <w:rFonts w:ascii="Times New Roman" w:hAnsi="Times New Roman"/>
          <w:sz w:val="28"/>
          <w:szCs w:val="28"/>
        </w:rPr>
      </w:pPr>
      <w:r w:rsidRPr="005341FB">
        <w:rPr>
          <w:rFonts w:ascii="Times New Roman" w:hAnsi="Times New Roman"/>
          <w:sz w:val="28"/>
          <w:szCs w:val="28"/>
        </w:rPr>
        <w:t xml:space="preserve">Самоанализ организуемой в гимназии воспитательной работы осуществляется по выбранным самой гимназией направлениям и проводится с целью выявления основных проблем школьного воспитания и последующего их решения. </w:t>
      </w:r>
    </w:p>
    <w:p w:rsidR="00F74FE5" w:rsidRPr="005341FB" w:rsidRDefault="00F74FE5" w:rsidP="00F74FE5">
      <w:pPr>
        <w:spacing w:after="0"/>
        <w:ind w:firstLine="142"/>
        <w:jc w:val="both"/>
        <w:rPr>
          <w:rFonts w:ascii="Times New Roman" w:hAnsi="Times New Roman"/>
          <w:sz w:val="28"/>
          <w:szCs w:val="28"/>
        </w:rPr>
      </w:pPr>
      <w:r w:rsidRPr="005341FB">
        <w:rPr>
          <w:rFonts w:ascii="Times New Roman" w:hAnsi="Times New Roman"/>
          <w:sz w:val="28"/>
          <w:szCs w:val="28"/>
        </w:rPr>
        <w:t xml:space="preserve">Самоанализ осуществляется ежегодно силами самого образовательного учреждения </w:t>
      </w:r>
    </w:p>
    <w:p w:rsidR="00F74FE5" w:rsidRPr="005341FB" w:rsidRDefault="00F74FE5" w:rsidP="00F74FE5">
      <w:pPr>
        <w:spacing w:after="0"/>
        <w:ind w:firstLine="142"/>
        <w:jc w:val="both"/>
        <w:rPr>
          <w:rFonts w:ascii="Times New Roman" w:hAnsi="Times New Roman"/>
          <w:sz w:val="28"/>
          <w:szCs w:val="28"/>
        </w:rPr>
      </w:pPr>
      <w:r w:rsidRPr="005341FB">
        <w:rPr>
          <w:rFonts w:ascii="Times New Roman" w:hAnsi="Times New Roman"/>
          <w:sz w:val="28"/>
          <w:szCs w:val="28"/>
        </w:rPr>
        <w:t>Основными принципами, на основе которых осуществляется самоанализ воспитательной работы в гимназии являются:</w:t>
      </w:r>
    </w:p>
    <w:p w:rsidR="00F74FE5" w:rsidRPr="005341FB" w:rsidRDefault="00F74FE5" w:rsidP="00F74FE5">
      <w:pPr>
        <w:spacing w:after="0"/>
        <w:ind w:firstLine="142"/>
        <w:jc w:val="both"/>
        <w:rPr>
          <w:rFonts w:ascii="Times New Roman" w:hAnsi="Times New Roman"/>
          <w:sz w:val="28"/>
          <w:szCs w:val="28"/>
        </w:rPr>
      </w:pPr>
      <w:r w:rsidRPr="005341FB">
        <w:rPr>
          <w:rFonts w:ascii="Times New Roman" w:hAnsi="Times New Roman"/>
          <w:sz w:val="28"/>
          <w:szCs w:val="28"/>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F74FE5" w:rsidRPr="005341FB" w:rsidRDefault="00F74FE5" w:rsidP="00F74FE5">
      <w:pPr>
        <w:spacing w:after="0"/>
        <w:ind w:firstLine="142"/>
        <w:jc w:val="both"/>
        <w:rPr>
          <w:rFonts w:ascii="Times New Roman" w:hAnsi="Times New Roman"/>
          <w:sz w:val="28"/>
          <w:szCs w:val="28"/>
        </w:rPr>
      </w:pPr>
      <w:r w:rsidRPr="005341FB">
        <w:rPr>
          <w:rFonts w:ascii="Times New Roman" w:hAnsi="Times New Roman"/>
          <w:sz w:val="28"/>
          <w:szCs w:val="28"/>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F74FE5" w:rsidRPr="005341FB" w:rsidRDefault="00F74FE5" w:rsidP="00F74FE5">
      <w:pPr>
        <w:spacing w:after="0"/>
        <w:ind w:firstLine="142"/>
        <w:jc w:val="both"/>
        <w:rPr>
          <w:rFonts w:ascii="Times New Roman" w:hAnsi="Times New Roman"/>
          <w:sz w:val="28"/>
          <w:szCs w:val="28"/>
        </w:rPr>
      </w:pPr>
      <w:r w:rsidRPr="005341FB">
        <w:rPr>
          <w:rFonts w:ascii="Times New Roman" w:hAnsi="Times New Roman"/>
          <w:sz w:val="28"/>
          <w:szCs w:val="28"/>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F74FE5" w:rsidRPr="005341FB" w:rsidRDefault="00F74FE5" w:rsidP="00F74FE5">
      <w:pPr>
        <w:spacing w:after="0"/>
        <w:ind w:firstLine="142"/>
        <w:jc w:val="both"/>
        <w:rPr>
          <w:rFonts w:ascii="Times New Roman" w:hAnsi="Times New Roman"/>
          <w:sz w:val="28"/>
          <w:szCs w:val="28"/>
        </w:rPr>
      </w:pPr>
      <w:r w:rsidRPr="005341FB">
        <w:rPr>
          <w:rFonts w:ascii="Times New Roman" w:hAnsi="Times New Roman"/>
          <w:sz w:val="28"/>
          <w:szCs w:val="28"/>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F74FE5" w:rsidRPr="005341FB" w:rsidRDefault="00F74FE5" w:rsidP="00F74FE5">
      <w:pPr>
        <w:spacing w:after="0"/>
        <w:ind w:firstLine="142"/>
        <w:jc w:val="both"/>
        <w:rPr>
          <w:rFonts w:ascii="Times New Roman" w:hAnsi="Times New Roman"/>
          <w:sz w:val="28"/>
          <w:szCs w:val="28"/>
        </w:rPr>
      </w:pPr>
      <w:r w:rsidRPr="005341FB">
        <w:rPr>
          <w:rFonts w:ascii="Times New Roman" w:hAnsi="Times New Roman"/>
          <w:sz w:val="28"/>
          <w:szCs w:val="28"/>
        </w:rPr>
        <w:t>Основные направления анализа организуемого в школе воспитательного процесса:</w:t>
      </w:r>
    </w:p>
    <w:p w:rsidR="00F74FE5" w:rsidRPr="005341FB" w:rsidRDefault="00F74FE5" w:rsidP="00F74FE5">
      <w:pPr>
        <w:spacing w:after="0"/>
        <w:ind w:firstLine="142"/>
        <w:jc w:val="both"/>
        <w:rPr>
          <w:rFonts w:ascii="Times New Roman" w:hAnsi="Times New Roman"/>
          <w:i/>
          <w:sz w:val="28"/>
          <w:szCs w:val="28"/>
        </w:rPr>
      </w:pPr>
      <w:r w:rsidRPr="005341FB">
        <w:rPr>
          <w:rFonts w:ascii="Times New Roman" w:hAnsi="Times New Roman"/>
          <w:b/>
          <w:bCs/>
          <w:i/>
          <w:sz w:val="28"/>
          <w:szCs w:val="28"/>
        </w:rPr>
        <w:t xml:space="preserve"> У</w:t>
      </w:r>
      <w:r w:rsidRPr="005341FB">
        <w:rPr>
          <w:rFonts w:ascii="Times New Roman" w:hAnsi="Times New Roman"/>
          <w:b/>
          <w:bCs/>
          <w:sz w:val="28"/>
          <w:szCs w:val="28"/>
        </w:rPr>
        <w:t>словия организации воспитательной работы</w:t>
      </w:r>
      <w:r w:rsidRPr="005341FB">
        <w:rPr>
          <w:rFonts w:ascii="Times New Roman" w:hAnsi="Times New Roman"/>
          <w:b/>
          <w:sz w:val="28"/>
          <w:szCs w:val="28"/>
        </w:rPr>
        <w:t xml:space="preserve"> по четырем составляющим</w:t>
      </w:r>
      <w:r w:rsidRPr="005341FB">
        <w:rPr>
          <w:rFonts w:ascii="Times New Roman" w:hAnsi="Times New Roman"/>
          <w:sz w:val="28"/>
          <w:szCs w:val="28"/>
        </w:rPr>
        <w:t>:</w:t>
      </w:r>
    </w:p>
    <w:p w:rsidR="00F74FE5" w:rsidRPr="005341FB" w:rsidRDefault="00F74FE5" w:rsidP="00F74FE5">
      <w:pPr>
        <w:shd w:val="clear" w:color="auto" w:fill="FFFFFF"/>
        <w:spacing w:after="0"/>
        <w:ind w:firstLine="142"/>
        <w:jc w:val="both"/>
        <w:rPr>
          <w:rFonts w:ascii="Times New Roman" w:hAnsi="Times New Roman"/>
          <w:sz w:val="28"/>
          <w:szCs w:val="28"/>
        </w:rPr>
      </w:pPr>
      <w:r w:rsidRPr="005341FB">
        <w:rPr>
          <w:rFonts w:ascii="Times New Roman" w:hAnsi="Times New Roman"/>
          <w:sz w:val="28"/>
          <w:szCs w:val="28"/>
        </w:rPr>
        <w:tab/>
        <w:t>-нормативно-методическое обеспечение;</w:t>
      </w:r>
    </w:p>
    <w:p w:rsidR="00F74FE5" w:rsidRPr="005341FB" w:rsidRDefault="00F74FE5" w:rsidP="00F74FE5">
      <w:pPr>
        <w:shd w:val="clear" w:color="auto" w:fill="FFFFFF"/>
        <w:spacing w:after="0"/>
        <w:ind w:firstLine="142"/>
        <w:jc w:val="both"/>
        <w:rPr>
          <w:rFonts w:ascii="Times New Roman" w:hAnsi="Times New Roman"/>
          <w:sz w:val="28"/>
          <w:szCs w:val="28"/>
        </w:rPr>
      </w:pPr>
      <w:r w:rsidRPr="005341FB">
        <w:rPr>
          <w:rFonts w:ascii="Times New Roman" w:hAnsi="Times New Roman"/>
          <w:sz w:val="28"/>
          <w:szCs w:val="28"/>
        </w:rPr>
        <w:tab/>
        <w:t>-кадровое обеспечение;</w:t>
      </w:r>
    </w:p>
    <w:p w:rsidR="00F74FE5" w:rsidRPr="005341FB" w:rsidRDefault="00F74FE5" w:rsidP="00F74FE5">
      <w:pPr>
        <w:shd w:val="clear" w:color="auto" w:fill="FFFFFF"/>
        <w:spacing w:after="0"/>
        <w:ind w:firstLine="142"/>
        <w:jc w:val="both"/>
        <w:rPr>
          <w:rFonts w:ascii="Times New Roman" w:hAnsi="Times New Roman"/>
          <w:sz w:val="28"/>
          <w:szCs w:val="28"/>
        </w:rPr>
      </w:pPr>
      <w:r w:rsidRPr="005341FB">
        <w:rPr>
          <w:rFonts w:ascii="Times New Roman" w:hAnsi="Times New Roman"/>
          <w:sz w:val="28"/>
          <w:szCs w:val="28"/>
        </w:rPr>
        <w:tab/>
        <w:t>-материально-техническое обеспечение;</w:t>
      </w:r>
    </w:p>
    <w:p w:rsidR="00F74FE5" w:rsidRPr="005341FB" w:rsidRDefault="00F74FE5" w:rsidP="00F74FE5">
      <w:pPr>
        <w:shd w:val="clear" w:color="auto" w:fill="FFFFFF"/>
        <w:spacing w:after="0"/>
        <w:ind w:firstLine="142"/>
        <w:jc w:val="both"/>
        <w:rPr>
          <w:rFonts w:ascii="Times New Roman" w:hAnsi="Times New Roman"/>
          <w:sz w:val="28"/>
          <w:szCs w:val="28"/>
        </w:rPr>
      </w:pPr>
      <w:r w:rsidRPr="005341FB">
        <w:rPr>
          <w:rFonts w:ascii="Times New Roman" w:hAnsi="Times New Roman"/>
          <w:sz w:val="28"/>
          <w:szCs w:val="28"/>
        </w:rPr>
        <w:tab/>
        <w:t>-удовлетворенность качеством условий.</w:t>
      </w:r>
    </w:p>
    <w:p w:rsidR="00F74FE5" w:rsidRPr="00F74FE5" w:rsidRDefault="00F74FE5" w:rsidP="00F74FE5">
      <w:pPr>
        <w:spacing w:after="0" w:line="240" w:lineRule="auto"/>
        <w:rPr>
          <w:rFonts w:ascii="Times New Roman" w:hAnsi="Times New Roman"/>
          <w:sz w:val="28"/>
        </w:rPr>
      </w:pPr>
      <w:bookmarkStart w:id="157" w:name="_Toc146647525"/>
      <w:bookmarkStart w:id="158" w:name="_Toc146648470"/>
      <w:r w:rsidRPr="00F74FE5">
        <w:rPr>
          <w:rFonts w:ascii="Times New Roman" w:hAnsi="Times New Roman"/>
          <w:sz w:val="28"/>
        </w:rPr>
        <w:t>Анализ организации воспитательной работы по следующим направлениям:</w:t>
      </w:r>
      <w:bookmarkEnd w:id="157"/>
      <w:bookmarkEnd w:id="158"/>
    </w:p>
    <w:p w:rsidR="00F74FE5" w:rsidRPr="005341FB" w:rsidRDefault="00F74FE5" w:rsidP="00F74FE5">
      <w:pPr>
        <w:pStyle w:val="Ul"/>
        <w:spacing w:line="240" w:lineRule="auto"/>
        <w:ind w:firstLine="142"/>
        <w:jc w:val="both"/>
        <w:rPr>
          <w:sz w:val="28"/>
          <w:szCs w:val="28"/>
        </w:rPr>
      </w:pPr>
      <w:r w:rsidRPr="005341FB">
        <w:rPr>
          <w:sz w:val="28"/>
          <w:szCs w:val="28"/>
        </w:rPr>
        <w:t>- реализация внеурочной деятельности;</w:t>
      </w:r>
    </w:p>
    <w:p w:rsidR="00F74FE5" w:rsidRPr="005341FB" w:rsidRDefault="00F74FE5" w:rsidP="00F74FE5">
      <w:pPr>
        <w:pStyle w:val="Ul"/>
        <w:spacing w:line="240" w:lineRule="auto"/>
        <w:ind w:firstLine="142"/>
        <w:jc w:val="both"/>
        <w:rPr>
          <w:sz w:val="28"/>
          <w:szCs w:val="28"/>
        </w:rPr>
      </w:pPr>
      <w:r w:rsidRPr="005341FB">
        <w:rPr>
          <w:sz w:val="28"/>
          <w:szCs w:val="28"/>
        </w:rPr>
        <w:t>- реализация воспитательной работы классных руководителей;</w:t>
      </w:r>
    </w:p>
    <w:p w:rsidR="00F74FE5" w:rsidRPr="005341FB" w:rsidRDefault="00F74FE5" w:rsidP="00F74FE5">
      <w:pPr>
        <w:pStyle w:val="Ul"/>
        <w:spacing w:line="240" w:lineRule="auto"/>
        <w:ind w:firstLine="142"/>
        <w:jc w:val="both"/>
        <w:rPr>
          <w:sz w:val="28"/>
          <w:szCs w:val="28"/>
        </w:rPr>
      </w:pPr>
      <w:r w:rsidRPr="005341FB">
        <w:rPr>
          <w:sz w:val="28"/>
          <w:szCs w:val="28"/>
        </w:rPr>
        <w:t>- реализация дополнительных программ;</w:t>
      </w:r>
    </w:p>
    <w:p w:rsidR="00F74FE5" w:rsidRPr="005341FB" w:rsidRDefault="00F74FE5" w:rsidP="00F74FE5">
      <w:pPr>
        <w:pStyle w:val="Ul"/>
        <w:spacing w:line="240" w:lineRule="auto"/>
        <w:ind w:firstLine="142"/>
        <w:jc w:val="both"/>
        <w:rPr>
          <w:sz w:val="28"/>
          <w:szCs w:val="28"/>
        </w:rPr>
      </w:pPr>
      <w:r w:rsidRPr="005341FB">
        <w:rPr>
          <w:sz w:val="28"/>
          <w:szCs w:val="28"/>
        </w:rPr>
        <w:t>- удовлетворенность качеством реализации воспитательной работы.</w:t>
      </w:r>
    </w:p>
    <w:p w:rsidR="00F74FE5" w:rsidRPr="00F74FE5" w:rsidRDefault="00F74FE5" w:rsidP="00F74FE5">
      <w:pPr>
        <w:pStyle w:val="Ul"/>
        <w:spacing w:line="240" w:lineRule="auto"/>
        <w:ind w:firstLine="142"/>
        <w:jc w:val="both"/>
        <w:rPr>
          <w:sz w:val="28"/>
          <w:szCs w:val="28"/>
        </w:rPr>
      </w:pPr>
      <w:r w:rsidRPr="005341FB">
        <w:rPr>
          <w:sz w:val="28"/>
          <w:szCs w:val="28"/>
        </w:rPr>
        <w:t>Проводится с заполнением сводных таблиц выполненной работы и анализа ее качества, анкетирование.</w:t>
      </w:r>
    </w:p>
    <w:p w:rsidR="00F74FE5" w:rsidRPr="005341FB" w:rsidRDefault="00F74FE5" w:rsidP="00F74FE5">
      <w:pPr>
        <w:spacing w:after="0"/>
        <w:ind w:firstLine="142"/>
        <w:jc w:val="both"/>
        <w:rPr>
          <w:rFonts w:ascii="Times New Roman" w:hAnsi="Times New Roman"/>
          <w:sz w:val="28"/>
          <w:szCs w:val="28"/>
        </w:rPr>
      </w:pPr>
      <w:r w:rsidRPr="005341FB">
        <w:rPr>
          <w:rFonts w:ascii="Times New Roman" w:hAnsi="Times New Roman"/>
          <w:b/>
          <w:bCs/>
          <w:sz w:val="28"/>
          <w:szCs w:val="28"/>
        </w:rPr>
        <w:t xml:space="preserve">Результаты воспитания, социализации и саморазвития обучающихся. </w:t>
      </w:r>
    </w:p>
    <w:p w:rsidR="00F74FE5" w:rsidRPr="005341FB" w:rsidRDefault="00F74FE5" w:rsidP="00F74FE5">
      <w:pPr>
        <w:spacing w:after="0"/>
        <w:ind w:firstLine="142"/>
        <w:jc w:val="both"/>
        <w:rPr>
          <w:rFonts w:ascii="Times New Roman" w:hAnsi="Times New Roman"/>
          <w:sz w:val="28"/>
          <w:szCs w:val="28"/>
        </w:rPr>
      </w:pPr>
      <w:r w:rsidRPr="005341FB">
        <w:rPr>
          <w:rFonts w:ascii="Times New Roman" w:hAnsi="Times New Roman"/>
          <w:sz w:val="28"/>
          <w:szCs w:val="28"/>
        </w:rPr>
        <w:t xml:space="preserve">Критерием, на основе которого осуществляется данный анализ, является динамика личностного развития обучающихся каждого класса, их </w:t>
      </w:r>
      <w:r w:rsidRPr="005341FB">
        <w:rPr>
          <w:rFonts w:ascii="Times New Roman" w:hAnsi="Times New Roman"/>
          <w:sz w:val="28"/>
          <w:szCs w:val="28"/>
          <w:shd w:val="clear" w:color="auto" w:fill="FFFFFF"/>
        </w:rPr>
        <w:t>достижения в конкурсах и мероприятиях, удовлетворенность участников образовательных отношений качеством результатов воспитательной работы. </w:t>
      </w:r>
    </w:p>
    <w:p w:rsidR="00F74FE5" w:rsidRPr="005341FB" w:rsidRDefault="00F74FE5" w:rsidP="00F74FE5">
      <w:pPr>
        <w:spacing w:after="0"/>
        <w:ind w:firstLine="142"/>
        <w:jc w:val="both"/>
        <w:rPr>
          <w:rFonts w:ascii="Times New Roman" w:hAnsi="Times New Roman"/>
          <w:sz w:val="28"/>
          <w:szCs w:val="28"/>
        </w:rPr>
      </w:pPr>
      <w:r w:rsidRPr="005341FB">
        <w:rPr>
          <w:rFonts w:ascii="Times New Roman" w:hAnsi="Times New Roman"/>
          <w:sz w:val="28"/>
          <w:szCs w:val="28"/>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гимназии.</w:t>
      </w:r>
    </w:p>
    <w:p w:rsidR="00F74FE5" w:rsidRPr="005341FB" w:rsidRDefault="00F74FE5" w:rsidP="00F74FE5">
      <w:pPr>
        <w:spacing w:after="0"/>
        <w:ind w:firstLine="142"/>
        <w:jc w:val="both"/>
        <w:rPr>
          <w:rFonts w:ascii="Times New Roman" w:hAnsi="Times New Roman"/>
          <w:sz w:val="28"/>
          <w:szCs w:val="28"/>
        </w:rPr>
      </w:pPr>
      <w:r w:rsidRPr="005341FB">
        <w:rPr>
          <w:rFonts w:ascii="Times New Roman" w:hAnsi="Times New Roman"/>
          <w:sz w:val="28"/>
          <w:szCs w:val="28"/>
        </w:rPr>
        <w:t>Способом получения информации о результатах воспитания, социализации и саморазвития гимназистов является педагогическое наблюдение, диагностика. Внимание педагогов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F74FE5" w:rsidRPr="005341FB" w:rsidRDefault="00F74FE5" w:rsidP="00F74FE5">
      <w:pPr>
        <w:spacing w:after="0"/>
        <w:ind w:firstLine="142"/>
        <w:jc w:val="both"/>
        <w:rPr>
          <w:rFonts w:ascii="Times New Roman" w:hAnsi="Times New Roman"/>
          <w:sz w:val="28"/>
          <w:szCs w:val="28"/>
        </w:rPr>
      </w:pPr>
      <w:r w:rsidRPr="005341FB">
        <w:rPr>
          <w:rFonts w:ascii="Times New Roman" w:hAnsi="Times New Roman"/>
          <w:sz w:val="28"/>
          <w:szCs w:val="28"/>
        </w:rPr>
        <w:t>Классные руководители проводят учет результативности участия детей в творческих конкурсах и мероприятиях, благотворительных акциях, социальных проектах, социально значимой деятельности. В качестве инструмента оценки -  таблица достижений.  Она позволит систематизировать сведения, для их анализа. В таблицу педагоги внесут результаты участия детей в мероприятиях различного уровня.</w:t>
      </w:r>
    </w:p>
    <w:p w:rsidR="00F74FE5" w:rsidRPr="005341FB" w:rsidRDefault="00F74FE5" w:rsidP="00F74FE5">
      <w:pPr>
        <w:spacing w:after="0"/>
        <w:ind w:firstLine="142"/>
        <w:jc w:val="both"/>
        <w:rPr>
          <w:rFonts w:ascii="Times New Roman" w:hAnsi="Times New Roman"/>
          <w:sz w:val="28"/>
          <w:szCs w:val="28"/>
        </w:rPr>
      </w:pPr>
      <w:r w:rsidRPr="005341FB">
        <w:rPr>
          <w:rFonts w:ascii="Times New Roman" w:hAnsi="Times New Roman"/>
          <w:sz w:val="28"/>
          <w:szCs w:val="28"/>
        </w:rPr>
        <w:t>Заполненные таблицы по всем классам и формируются сводную по гимназии. Это дает возможность анализировать результативность участия школьников в различных конкурсах по всем направлениям воспитательной деятельности.</w:t>
      </w:r>
    </w:p>
    <w:p w:rsidR="00F74FE5" w:rsidRPr="005341FB" w:rsidRDefault="00F74FE5" w:rsidP="00F74FE5">
      <w:pPr>
        <w:spacing w:after="0"/>
        <w:ind w:firstLine="142"/>
        <w:jc w:val="both"/>
        <w:rPr>
          <w:rFonts w:ascii="Times New Roman" w:hAnsi="Times New Roman"/>
          <w:sz w:val="28"/>
          <w:szCs w:val="28"/>
        </w:rPr>
      </w:pPr>
      <w:r w:rsidRPr="005341FB">
        <w:rPr>
          <w:rFonts w:ascii="Times New Roman" w:hAnsi="Times New Roman"/>
          <w:b/>
          <w:bCs/>
          <w:sz w:val="28"/>
          <w:szCs w:val="28"/>
        </w:rPr>
        <w:t xml:space="preserve"> Состояние организуемой в гимназии совместной деятельности детей и взрослых.</w:t>
      </w:r>
      <w:r w:rsidRPr="005341FB">
        <w:rPr>
          <w:rFonts w:ascii="Times New Roman" w:hAnsi="Times New Roman"/>
          <w:b/>
          <w:sz w:val="28"/>
          <w:szCs w:val="28"/>
        </w:rPr>
        <w:t xml:space="preserve"> Удовлетворенность качеством результатов воспитательной работы.</w:t>
      </w:r>
      <w:r w:rsidRPr="005341FB">
        <w:rPr>
          <w:rFonts w:ascii="Times New Roman" w:hAnsi="Times New Roman"/>
          <w:sz w:val="28"/>
          <w:szCs w:val="28"/>
          <w:shd w:val="clear" w:color="auto" w:fill="FFFFFF"/>
        </w:rPr>
        <w:t xml:space="preserve"> </w:t>
      </w:r>
    </w:p>
    <w:p w:rsidR="00F74FE5" w:rsidRPr="005341FB" w:rsidRDefault="00F74FE5" w:rsidP="00F74FE5">
      <w:pPr>
        <w:spacing w:after="0"/>
        <w:ind w:firstLine="142"/>
        <w:jc w:val="both"/>
        <w:rPr>
          <w:rFonts w:ascii="Times New Roman" w:hAnsi="Times New Roman"/>
          <w:sz w:val="28"/>
          <w:szCs w:val="28"/>
        </w:rPr>
      </w:pPr>
      <w:r w:rsidRPr="005341FB">
        <w:rPr>
          <w:rFonts w:ascii="Times New Roman" w:hAnsi="Times New Roman"/>
          <w:sz w:val="28"/>
          <w:szCs w:val="28"/>
        </w:rPr>
        <w:t xml:space="preserve">Критерием, на основе которого осуществляется данный анализ, является наличие в школе интересной, событийно насыщенной и личностно-развивающей совместной деятельности детей и взрослых. </w:t>
      </w:r>
    </w:p>
    <w:p w:rsidR="00F74FE5" w:rsidRPr="005341FB" w:rsidRDefault="00F74FE5" w:rsidP="00F74FE5">
      <w:pPr>
        <w:spacing w:after="0"/>
        <w:ind w:firstLine="142"/>
        <w:jc w:val="both"/>
        <w:rPr>
          <w:rFonts w:ascii="Times New Roman" w:hAnsi="Times New Roman"/>
          <w:sz w:val="28"/>
          <w:szCs w:val="28"/>
        </w:rPr>
      </w:pPr>
      <w:r w:rsidRPr="005341FB">
        <w:rPr>
          <w:rFonts w:ascii="Times New Roman" w:hAnsi="Times New Roman"/>
          <w:sz w:val="28"/>
          <w:szCs w:val="28"/>
        </w:rPr>
        <w:t xml:space="preserve">Осуществляется анализ заместителем директора по воспитательной работе, классными руководителями, советом обучающихся и родителями, хорошо знакомыми с деятельностью гимназии. </w:t>
      </w:r>
    </w:p>
    <w:p w:rsidR="00F74FE5" w:rsidRPr="005341FB" w:rsidRDefault="00F74FE5" w:rsidP="00F74FE5">
      <w:pPr>
        <w:spacing w:after="0"/>
        <w:ind w:firstLine="142"/>
        <w:jc w:val="both"/>
        <w:rPr>
          <w:rFonts w:ascii="Times New Roman" w:hAnsi="Times New Roman"/>
          <w:sz w:val="28"/>
          <w:szCs w:val="28"/>
        </w:rPr>
      </w:pPr>
      <w:r w:rsidRPr="005341FB">
        <w:rPr>
          <w:rFonts w:ascii="Times New Roman" w:hAnsi="Times New Roman"/>
          <w:sz w:val="28"/>
          <w:szCs w:val="28"/>
        </w:rPr>
        <w:t xml:space="preserve">Способами получения информации о состоянии организуемой в учреждении совместной деятельности детей и взрослых могут быть беседы с обучающимися и их родителями, педагогами, лидерами ученического самоуправления, при необходимости – их анкетирование. Чтобы выявить, удовлетворены ли родители и обучающиеся качеством образовательных услуг, чаще всего используют анкетирование. </w:t>
      </w:r>
    </w:p>
    <w:p w:rsidR="00F74FE5" w:rsidRPr="005341FB" w:rsidRDefault="00F74FE5" w:rsidP="00F74FE5">
      <w:pPr>
        <w:spacing w:after="0"/>
        <w:ind w:firstLine="142"/>
        <w:jc w:val="both"/>
        <w:rPr>
          <w:rFonts w:ascii="Times New Roman" w:hAnsi="Times New Roman"/>
          <w:sz w:val="28"/>
          <w:szCs w:val="28"/>
        </w:rPr>
      </w:pPr>
      <w:r w:rsidRPr="005341FB">
        <w:rPr>
          <w:rFonts w:ascii="Times New Roman" w:hAnsi="Times New Roman"/>
          <w:sz w:val="28"/>
          <w:szCs w:val="28"/>
        </w:rPr>
        <w:t>Часть вопросов такого анкетирования затрагивает и организацию воспитательной деятельности.</w:t>
      </w:r>
      <w:r w:rsidRPr="005341FB">
        <w:rPr>
          <w:rFonts w:ascii="Times New Roman" w:hAnsi="Times New Roman"/>
          <w:sz w:val="28"/>
          <w:szCs w:val="28"/>
          <w:shd w:val="clear" w:color="auto" w:fill="FFFFFF"/>
        </w:rPr>
        <w:t xml:space="preserve"> Пусть оценят три показателя: качество организации внеурочной деятельности; качество воспитательной деятельности классного руководителя; качество дополнительного образования. </w:t>
      </w:r>
    </w:p>
    <w:p w:rsidR="00F74FE5" w:rsidRPr="005341FB" w:rsidRDefault="00F74FE5" w:rsidP="00F74FE5">
      <w:pPr>
        <w:spacing w:after="0"/>
        <w:ind w:firstLine="142"/>
        <w:jc w:val="both"/>
        <w:rPr>
          <w:rFonts w:ascii="Times New Roman" w:hAnsi="Times New Roman"/>
          <w:sz w:val="28"/>
          <w:szCs w:val="28"/>
        </w:rPr>
      </w:pPr>
      <w:r w:rsidRPr="005341FB">
        <w:rPr>
          <w:rFonts w:ascii="Times New Roman" w:hAnsi="Times New Roman"/>
          <w:sz w:val="28"/>
          <w:szCs w:val="28"/>
        </w:rPr>
        <w:t xml:space="preserve"> Анализ ответов позволит вам оценить степень удовлетворенности результатами воспитательной работы.  Полученные результаты обсуждаются на заседании методического объединения классных руководителей или педагогическом совете гимназии.</w:t>
      </w:r>
    </w:p>
    <w:p w:rsidR="00F74FE5" w:rsidRPr="005341FB" w:rsidRDefault="00F74FE5" w:rsidP="00F74FE5">
      <w:pPr>
        <w:spacing w:after="0"/>
        <w:ind w:firstLine="142"/>
        <w:jc w:val="both"/>
        <w:rPr>
          <w:rFonts w:ascii="Times New Roman" w:hAnsi="Times New Roman"/>
          <w:sz w:val="28"/>
          <w:szCs w:val="28"/>
        </w:rPr>
      </w:pPr>
      <w:r w:rsidRPr="005341FB">
        <w:rPr>
          <w:rFonts w:ascii="Times New Roman" w:hAnsi="Times New Roman"/>
          <w:sz w:val="28"/>
          <w:szCs w:val="28"/>
        </w:rPr>
        <w:t>Внимание при этом сосредотачивается на</w:t>
      </w:r>
      <w:r w:rsidRPr="005341FB">
        <w:rPr>
          <w:rFonts w:ascii="Times New Roman" w:hAnsi="Times New Roman"/>
          <w:iCs/>
          <w:sz w:val="28"/>
          <w:szCs w:val="28"/>
        </w:rPr>
        <w:t xml:space="preserve"> вопросах, связанных с </w:t>
      </w:r>
    </w:p>
    <w:p w:rsidR="00F74FE5" w:rsidRPr="005341FB" w:rsidRDefault="00F74FE5" w:rsidP="00F74FE5">
      <w:pPr>
        <w:spacing w:after="0"/>
        <w:ind w:firstLine="142"/>
        <w:jc w:val="both"/>
        <w:rPr>
          <w:rFonts w:ascii="Times New Roman" w:hAnsi="Times New Roman"/>
          <w:sz w:val="28"/>
          <w:szCs w:val="28"/>
        </w:rPr>
      </w:pPr>
      <w:r w:rsidRPr="005341FB">
        <w:rPr>
          <w:rFonts w:ascii="Times New Roman" w:hAnsi="Times New Roman"/>
          <w:iCs/>
          <w:sz w:val="28"/>
          <w:szCs w:val="28"/>
        </w:rPr>
        <w:t xml:space="preserve">- качеством проводимых </w:t>
      </w:r>
      <w:r w:rsidRPr="005341FB">
        <w:rPr>
          <w:rFonts w:ascii="Times New Roman" w:hAnsi="Times New Roman"/>
          <w:sz w:val="28"/>
          <w:szCs w:val="28"/>
        </w:rPr>
        <w:t>общешкольных ключевых дел;</w:t>
      </w:r>
    </w:p>
    <w:p w:rsidR="00F74FE5" w:rsidRPr="005341FB" w:rsidRDefault="00F74FE5" w:rsidP="00F74FE5">
      <w:pPr>
        <w:spacing w:after="0"/>
        <w:ind w:firstLine="142"/>
        <w:jc w:val="both"/>
        <w:rPr>
          <w:rFonts w:ascii="Times New Roman" w:hAnsi="Times New Roman"/>
          <w:sz w:val="28"/>
          <w:szCs w:val="28"/>
        </w:rPr>
      </w:pPr>
      <w:r w:rsidRPr="005341FB">
        <w:rPr>
          <w:rFonts w:ascii="Times New Roman" w:hAnsi="Times New Roman"/>
          <w:iCs/>
          <w:sz w:val="28"/>
          <w:szCs w:val="28"/>
        </w:rPr>
        <w:t>- качеством совместной деятельности классных руководителей и их классов;</w:t>
      </w:r>
    </w:p>
    <w:p w:rsidR="00F74FE5" w:rsidRPr="005341FB" w:rsidRDefault="00F74FE5" w:rsidP="00F74FE5">
      <w:pPr>
        <w:spacing w:after="0"/>
        <w:ind w:firstLine="142"/>
        <w:jc w:val="both"/>
        <w:rPr>
          <w:rFonts w:ascii="Times New Roman" w:hAnsi="Times New Roman"/>
          <w:sz w:val="28"/>
          <w:szCs w:val="28"/>
        </w:rPr>
      </w:pPr>
      <w:r w:rsidRPr="005341FB">
        <w:rPr>
          <w:rFonts w:ascii="Times New Roman" w:hAnsi="Times New Roman"/>
          <w:iCs/>
          <w:sz w:val="28"/>
          <w:szCs w:val="28"/>
        </w:rPr>
        <w:t>- качеством организуемой в школе</w:t>
      </w:r>
      <w:r w:rsidRPr="005341FB">
        <w:rPr>
          <w:rFonts w:ascii="Times New Roman" w:hAnsi="Times New Roman"/>
          <w:sz w:val="28"/>
          <w:szCs w:val="28"/>
        </w:rPr>
        <w:t xml:space="preserve"> внеурочной деятельности;</w:t>
      </w:r>
    </w:p>
    <w:p w:rsidR="00F74FE5" w:rsidRPr="005341FB" w:rsidRDefault="00F74FE5" w:rsidP="00F74FE5">
      <w:pPr>
        <w:spacing w:after="0"/>
        <w:ind w:firstLine="142"/>
        <w:jc w:val="both"/>
        <w:rPr>
          <w:rFonts w:ascii="Times New Roman" w:hAnsi="Times New Roman"/>
          <w:iCs/>
          <w:sz w:val="28"/>
          <w:szCs w:val="28"/>
        </w:rPr>
      </w:pPr>
      <w:r w:rsidRPr="005341FB">
        <w:rPr>
          <w:rFonts w:ascii="Times New Roman" w:hAnsi="Times New Roman"/>
          <w:iCs/>
          <w:sz w:val="28"/>
          <w:szCs w:val="28"/>
        </w:rPr>
        <w:t>- качеством реализации личностно-развивающего потенциала уроков;</w:t>
      </w:r>
    </w:p>
    <w:p w:rsidR="00F74FE5" w:rsidRPr="005341FB" w:rsidRDefault="00F74FE5" w:rsidP="00F74FE5">
      <w:pPr>
        <w:spacing w:after="0"/>
        <w:ind w:firstLine="142"/>
        <w:jc w:val="both"/>
        <w:rPr>
          <w:rFonts w:ascii="Times New Roman" w:hAnsi="Times New Roman"/>
          <w:iCs/>
          <w:sz w:val="28"/>
          <w:szCs w:val="28"/>
        </w:rPr>
      </w:pPr>
      <w:r w:rsidRPr="005341FB">
        <w:rPr>
          <w:rFonts w:ascii="Times New Roman" w:hAnsi="Times New Roman"/>
          <w:iCs/>
          <w:sz w:val="28"/>
          <w:szCs w:val="28"/>
        </w:rPr>
        <w:t xml:space="preserve">- качеством существующего в школе </w:t>
      </w:r>
      <w:r w:rsidRPr="005341FB">
        <w:rPr>
          <w:rFonts w:ascii="Times New Roman" w:hAnsi="Times New Roman"/>
          <w:sz w:val="28"/>
          <w:szCs w:val="28"/>
        </w:rPr>
        <w:t>ученического самоуправления;</w:t>
      </w:r>
    </w:p>
    <w:p w:rsidR="00F74FE5" w:rsidRPr="005341FB" w:rsidRDefault="00F74FE5" w:rsidP="00F74FE5">
      <w:pPr>
        <w:spacing w:after="0"/>
        <w:ind w:firstLine="142"/>
        <w:jc w:val="both"/>
        <w:rPr>
          <w:rFonts w:ascii="Times New Roman" w:hAnsi="Times New Roman"/>
          <w:iCs/>
          <w:sz w:val="28"/>
          <w:szCs w:val="28"/>
        </w:rPr>
      </w:pPr>
      <w:r w:rsidRPr="005341FB">
        <w:rPr>
          <w:rFonts w:ascii="Times New Roman" w:hAnsi="Times New Roman"/>
          <w:iCs/>
          <w:sz w:val="28"/>
          <w:szCs w:val="28"/>
        </w:rPr>
        <w:t>- качеством</w:t>
      </w:r>
      <w:r w:rsidRPr="005341FB">
        <w:rPr>
          <w:rFonts w:ascii="Times New Roman" w:hAnsi="Times New Roman"/>
          <w:sz w:val="28"/>
          <w:szCs w:val="28"/>
        </w:rPr>
        <w:t xml:space="preserve"> функционирующих на базе лицея детских общественных объединений;</w:t>
      </w:r>
    </w:p>
    <w:p w:rsidR="00F74FE5" w:rsidRPr="005341FB" w:rsidRDefault="00F74FE5" w:rsidP="00F74FE5">
      <w:pPr>
        <w:spacing w:after="0"/>
        <w:ind w:firstLine="142"/>
        <w:jc w:val="both"/>
        <w:rPr>
          <w:rFonts w:ascii="Times New Roman" w:hAnsi="Times New Roman"/>
          <w:iCs/>
          <w:sz w:val="28"/>
          <w:szCs w:val="28"/>
        </w:rPr>
      </w:pPr>
      <w:r w:rsidRPr="005341FB">
        <w:rPr>
          <w:rFonts w:ascii="Times New Roman" w:hAnsi="Times New Roman"/>
          <w:iCs/>
          <w:sz w:val="28"/>
          <w:szCs w:val="28"/>
        </w:rPr>
        <w:t>- качеством</w:t>
      </w:r>
      <w:r w:rsidRPr="005341FB">
        <w:rPr>
          <w:rFonts w:ascii="Times New Roman" w:hAnsi="Times New Roman"/>
          <w:sz w:val="28"/>
          <w:szCs w:val="28"/>
        </w:rPr>
        <w:t xml:space="preserve"> проводимых в лицее экскурсий, походов; </w:t>
      </w:r>
    </w:p>
    <w:p w:rsidR="00F74FE5" w:rsidRPr="005341FB" w:rsidRDefault="00F74FE5" w:rsidP="00F74FE5">
      <w:pPr>
        <w:spacing w:after="0"/>
        <w:ind w:firstLine="142"/>
        <w:jc w:val="both"/>
        <w:rPr>
          <w:rFonts w:ascii="Times New Roman" w:hAnsi="Times New Roman"/>
          <w:iCs/>
          <w:sz w:val="28"/>
          <w:szCs w:val="28"/>
        </w:rPr>
      </w:pPr>
      <w:r w:rsidRPr="005341FB">
        <w:rPr>
          <w:rFonts w:ascii="Times New Roman" w:hAnsi="Times New Roman"/>
          <w:iCs/>
          <w:sz w:val="28"/>
          <w:szCs w:val="28"/>
        </w:rPr>
        <w:t>- качеством</w:t>
      </w:r>
      <w:r w:rsidRPr="005341FB">
        <w:rPr>
          <w:rStyle w:val="CharAttribute484"/>
          <w:rFonts w:eastAsia="№Е;Times New Roman"/>
          <w:szCs w:val="28"/>
        </w:rPr>
        <w:t xml:space="preserve"> профориентационной работы лицея;</w:t>
      </w:r>
    </w:p>
    <w:p w:rsidR="00F74FE5" w:rsidRPr="005341FB" w:rsidRDefault="00F74FE5" w:rsidP="00F74FE5">
      <w:pPr>
        <w:spacing w:after="0"/>
        <w:ind w:firstLine="142"/>
        <w:jc w:val="both"/>
        <w:rPr>
          <w:rFonts w:ascii="Times New Roman" w:hAnsi="Times New Roman"/>
          <w:iCs/>
          <w:sz w:val="28"/>
          <w:szCs w:val="28"/>
        </w:rPr>
      </w:pPr>
      <w:r w:rsidRPr="005341FB">
        <w:rPr>
          <w:rFonts w:ascii="Times New Roman" w:hAnsi="Times New Roman"/>
          <w:iCs/>
          <w:sz w:val="28"/>
          <w:szCs w:val="28"/>
        </w:rPr>
        <w:t>- качеством</w:t>
      </w:r>
      <w:r w:rsidRPr="005341FB">
        <w:rPr>
          <w:rStyle w:val="CharAttribute484"/>
          <w:rFonts w:eastAsia="№Е;Times New Roman"/>
          <w:szCs w:val="28"/>
        </w:rPr>
        <w:t xml:space="preserve"> работы школьных медиа;</w:t>
      </w:r>
    </w:p>
    <w:p w:rsidR="00F74FE5" w:rsidRPr="005341FB" w:rsidRDefault="00F74FE5" w:rsidP="00F74FE5">
      <w:pPr>
        <w:spacing w:after="0"/>
        <w:ind w:firstLine="142"/>
        <w:jc w:val="both"/>
        <w:rPr>
          <w:rFonts w:ascii="Times New Roman" w:hAnsi="Times New Roman"/>
          <w:iCs/>
          <w:sz w:val="28"/>
          <w:szCs w:val="28"/>
        </w:rPr>
      </w:pPr>
      <w:r w:rsidRPr="005341FB">
        <w:rPr>
          <w:rFonts w:ascii="Times New Roman" w:hAnsi="Times New Roman"/>
          <w:iCs/>
          <w:sz w:val="28"/>
          <w:szCs w:val="28"/>
        </w:rPr>
        <w:t>- качеством</w:t>
      </w:r>
      <w:r w:rsidRPr="005341FB">
        <w:rPr>
          <w:rFonts w:ascii="Times New Roman" w:hAnsi="Times New Roman"/>
          <w:sz w:val="28"/>
          <w:szCs w:val="28"/>
        </w:rPr>
        <w:t xml:space="preserve"> организации предметно-эстетической среды гимназии;</w:t>
      </w:r>
    </w:p>
    <w:p w:rsidR="00F74FE5" w:rsidRPr="005341FB" w:rsidRDefault="00F74FE5" w:rsidP="00F74FE5">
      <w:pPr>
        <w:spacing w:after="0"/>
        <w:ind w:firstLine="142"/>
        <w:jc w:val="both"/>
        <w:rPr>
          <w:rFonts w:ascii="Times New Roman" w:hAnsi="Times New Roman"/>
          <w:iCs/>
          <w:sz w:val="28"/>
          <w:szCs w:val="28"/>
        </w:rPr>
      </w:pPr>
      <w:r w:rsidRPr="005341FB">
        <w:rPr>
          <w:rFonts w:ascii="Times New Roman" w:hAnsi="Times New Roman"/>
          <w:iCs/>
          <w:sz w:val="28"/>
          <w:szCs w:val="28"/>
        </w:rPr>
        <w:t>- качеством взаимодействия лицея и семей обучающихся.</w:t>
      </w:r>
    </w:p>
    <w:p w:rsidR="00F74FE5" w:rsidRPr="005341FB" w:rsidRDefault="00F74FE5" w:rsidP="00F74FE5">
      <w:pPr>
        <w:spacing w:after="0"/>
        <w:ind w:firstLine="142"/>
        <w:jc w:val="both"/>
        <w:rPr>
          <w:rFonts w:ascii="Times New Roman" w:hAnsi="Times New Roman"/>
          <w:sz w:val="28"/>
          <w:szCs w:val="28"/>
        </w:rPr>
      </w:pPr>
      <w:r w:rsidRPr="005341FB">
        <w:rPr>
          <w:rFonts w:ascii="Times New Roman" w:hAnsi="Times New Roman"/>
          <w:iCs/>
          <w:sz w:val="28"/>
          <w:szCs w:val="28"/>
        </w:rPr>
        <w:t xml:space="preserve">Итогом самоанализа </w:t>
      </w:r>
      <w:r w:rsidRPr="005341FB">
        <w:rPr>
          <w:rFonts w:ascii="Times New Roman" w:hAnsi="Times New Roman"/>
          <w:sz w:val="28"/>
          <w:szCs w:val="28"/>
        </w:rPr>
        <w:t>организуемой в учреждении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F74FE5" w:rsidRPr="005341FB" w:rsidRDefault="00F74FE5" w:rsidP="00F74FE5">
      <w:pPr>
        <w:spacing w:after="0"/>
        <w:ind w:firstLine="142"/>
        <w:jc w:val="both"/>
        <w:rPr>
          <w:rFonts w:ascii="Times New Roman" w:hAnsi="Times New Roman"/>
          <w:sz w:val="28"/>
          <w:szCs w:val="28"/>
        </w:rPr>
      </w:pPr>
      <w:r w:rsidRPr="005341FB">
        <w:rPr>
          <w:rFonts w:ascii="Times New Roman" w:hAnsi="Times New Roman"/>
          <w:b/>
          <w:bCs/>
          <w:sz w:val="28"/>
          <w:szCs w:val="28"/>
        </w:rPr>
        <w:t>Ожидаемые конечные</w:t>
      </w:r>
      <w:r w:rsidRPr="005341FB">
        <w:rPr>
          <w:rFonts w:ascii="Times New Roman" w:hAnsi="Times New Roman"/>
          <w:sz w:val="28"/>
          <w:szCs w:val="28"/>
        </w:rPr>
        <w:t xml:space="preserve"> </w:t>
      </w:r>
      <w:r w:rsidRPr="005341FB">
        <w:rPr>
          <w:rFonts w:ascii="Times New Roman" w:hAnsi="Times New Roman"/>
          <w:b/>
          <w:bCs/>
          <w:sz w:val="28"/>
          <w:szCs w:val="28"/>
        </w:rPr>
        <w:t>результаты</w:t>
      </w:r>
    </w:p>
    <w:p w:rsidR="00F74FE5" w:rsidRPr="005341FB" w:rsidRDefault="00F74FE5" w:rsidP="00F74FE5">
      <w:pPr>
        <w:spacing w:after="0"/>
        <w:ind w:firstLine="142"/>
        <w:jc w:val="both"/>
        <w:rPr>
          <w:rFonts w:ascii="Times New Roman" w:hAnsi="Times New Roman"/>
          <w:sz w:val="28"/>
          <w:szCs w:val="28"/>
        </w:rPr>
      </w:pPr>
      <w:r w:rsidRPr="005341FB">
        <w:rPr>
          <w:rFonts w:ascii="Times New Roman" w:hAnsi="Times New Roman"/>
          <w:sz w:val="28"/>
          <w:szCs w:val="28"/>
        </w:rPr>
        <w:t>1. Совершенствование статуса конкурентноспособного образовательного учреждения, обеспечивающего становление личности выпускника, способной при любых неблагоприятных условиях сохранять уважение друг к другу, взаимопонимание, стремление к взаимодействию в традициях русской православной культуры через расширение содержания, форм организации воспитательной системы школы посредством интеграции с социальными партнерами, системой дополнительного образования.</w:t>
      </w:r>
    </w:p>
    <w:p w:rsidR="00F74FE5" w:rsidRPr="005341FB" w:rsidRDefault="00F74FE5" w:rsidP="00F74FE5">
      <w:pPr>
        <w:spacing w:after="0"/>
        <w:ind w:firstLine="142"/>
        <w:jc w:val="both"/>
        <w:rPr>
          <w:rFonts w:ascii="Times New Roman" w:hAnsi="Times New Roman"/>
          <w:sz w:val="28"/>
          <w:szCs w:val="28"/>
        </w:rPr>
      </w:pPr>
      <w:r w:rsidRPr="005341FB">
        <w:rPr>
          <w:rFonts w:ascii="Times New Roman" w:hAnsi="Times New Roman"/>
          <w:sz w:val="28"/>
          <w:szCs w:val="28"/>
        </w:rPr>
        <w:t>2. Введение в практику новых форм и методов духовно-нравственного воспитания.</w:t>
      </w:r>
    </w:p>
    <w:p w:rsidR="00F74FE5" w:rsidRPr="005341FB" w:rsidRDefault="00F74FE5" w:rsidP="00F74FE5">
      <w:pPr>
        <w:spacing w:after="0"/>
        <w:ind w:firstLine="142"/>
        <w:jc w:val="both"/>
        <w:rPr>
          <w:rFonts w:ascii="Times New Roman" w:hAnsi="Times New Roman"/>
          <w:sz w:val="28"/>
          <w:szCs w:val="28"/>
        </w:rPr>
      </w:pPr>
      <w:r w:rsidRPr="005341FB">
        <w:rPr>
          <w:rFonts w:ascii="Times New Roman" w:hAnsi="Times New Roman"/>
          <w:sz w:val="28"/>
          <w:szCs w:val="28"/>
        </w:rPr>
        <w:t>3. Совершенствование системы социально–педагогической поддержки, обеспечивающей снижение факторов «риска» и асоциального поведения через внедрение современных воспитательных технологий, применение эффективных механизмов социализации, формирования здорового образа жизни на основе духовно-нравственных принципов воспитания.</w:t>
      </w:r>
    </w:p>
    <w:p w:rsidR="00F74FE5" w:rsidRDefault="00F74FE5" w:rsidP="00F74FE5">
      <w:pPr>
        <w:spacing w:after="0"/>
        <w:ind w:firstLine="142"/>
        <w:jc w:val="both"/>
        <w:rPr>
          <w:rFonts w:ascii="Times New Roman" w:hAnsi="Times New Roman"/>
          <w:sz w:val="28"/>
          <w:szCs w:val="28"/>
        </w:rPr>
      </w:pPr>
      <w:r w:rsidRPr="005341FB">
        <w:rPr>
          <w:rFonts w:ascii="Times New Roman" w:hAnsi="Times New Roman"/>
          <w:sz w:val="28"/>
          <w:szCs w:val="28"/>
        </w:rPr>
        <w:t>4. Создание в гимназии единого воспитательного пространства, главной ценностью которого является личность ребенка, приобщение его к истинным ценностям, формирование нового знания, ориентированного на умение при любых неблагоприятных условиях сохранять уважение друг к другу, взаимопонимание, стремление к взаимодействию в традициях русской культуры.</w:t>
      </w:r>
    </w:p>
    <w:p w:rsidR="00F74FE5" w:rsidRPr="00A46FDD" w:rsidRDefault="00F74FE5">
      <w:pPr>
        <w:rPr>
          <w:rFonts w:ascii="Times New Roman" w:hAnsi="Times New Roman"/>
          <w:b/>
          <w:color w:val="000000"/>
          <w:sz w:val="28"/>
          <w:szCs w:val="28"/>
          <w:lang w:eastAsia="ru-RU"/>
        </w:rPr>
      </w:pPr>
      <w:r w:rsidRPr="00A46FDD">
        <w:rPr>
          <w:rFonts w:ascii="Times New Roman" w:hAnsi="Times New Roman"/>
          <w:b/>
          <w:color w:val="000000"/>
          <w:sz w:val="28"/>
          <w:szCs w:val="28"/>
          <w:lang w:eastAsia="ru-RU"/>
        </w:rPr>
        <w:br w:type="page"/>
      </w:r>
    </w:p>
    <w:p w:rsidR="00FA1A10" w:rsidRPr="002E5A22" w:rsidRDefault="00FA1A10" w:rsidP="002E5A22">
      <w:pPr>
        <w:pStyle w:val="1"/>
        <w:jc w:val="both"/>
        <w:rPr>
          <w:rFonts w:ascii="Times New Roman" w:hAnsi="Times New Roman" w:cs="Times New Roman"/>
          <w:b/>
          <w:color w:val="000000" w:themeColor="text1"/>
          <w:sz w:val="28"/>
          <w:lang w:eastAsia="ru-RU"/>
        </w:rPr>
      </w:pPr>
      <w:bookmarkStart w:id="159" w:name="_Toc146985960"/>
      <w:r w:rsidRPr="002E5A22">
        <w:rPr>
          <w:rFonts w:ascii="Times New Roman" w:hAnsi="Times New Roman" w:cs="Times New Roman"/>
          <w:b/>
          <w:color w:val="000000" w:themeColor="text1"/>
          <w:sz w:val="28"/>
          <w:lang w:val="en-US" w:eastAsia="ru-RU"/>
        </w:rPr>
        <w:t>III</w:t>
      </w:r>
      <w:r w:rsidRPr="002E5A22">
        <w:rPr>
          <w:rFonts w:ascii="Times New Roman" w:hAnsi="Times New Roman" w:cs="Times New Roman"/>
          <w:b/>
          <w:color w:val="000000" w:themeColor="text1"/>
          <w:sz w:val="28"/>
          <w:lang w:eastAsia="ru-RU"/>
        </w:rPr>
        <w:t>. ОРГАНИЗАЦИОННЫЙ РАЗДЕЛ   О</w:t>
      </w:r>
      <w:r w:rsidR="002E4459" w:rsidRPr="002E5A22">
        <w:rPr>
          <w:rFonts w:ascii="Times New Roman" w:hAnsi="Times New Roman" w:cs="Times New Roman"/>
          <w:b/>
          <w:color w:val="000000" w:themeColor="text1"/>
          <w:sz w:val="28"/>
          <w:lang w:eastAsia="ru-RU"/>
        </w:rPr>
        <w:t xml:space="preserve">СНОВНОЙ ОБРАЗОВАТЕЛЬНОЙ ПРОГРАММОЙ  </w:t>
      </w:r>
      <w:r w:rsidRPr="002E5A22">
        <w:rPr>
          <w:rFonts w:ascii="Times New Roman" w:hAnsi="Times New Roman" w:cs="Times New Roman"/>
          <w:b/>
          <w:color w:val="000000" w:themeColor="text1"/>
          <w:sz w:val="28"/>
          <w:lang w:eastAsia="ru-RU"/>
        </w:rPr>
        <w:t xml:space="preserve"> О</w:t>
      </w:r>
      <w:r w:rsidR="002E4459" w:rsidRPr="002E5A22">
        <w:rPr>
          <w:rFonts w:ascii="Times New Roman" w:hAnsi="Times New Roman" w:cs="Times New Roman"/>
          <w:b/>
          <w:color w:val="000000" w:themeColor="text1"/>
          <w:sz w:val="28"/>
          <w:lang w:eastAsia="ru-RU"/>
        </w:rPr>
        <w:t xml:space="preserve">СНОВНОГО </w:t>
      </w:r>
      <w:r w:rsidRPr="002E5A22">
        <w:rPr>
          <w:rFonts w:ascii="Times New Roman" w:hAnsi="Times New Roman" w:cs="Times New Roman"/>
          <w:b/>
          <w:color w:val="000000" w:themeColor="text1"/>
          <w:sz w:val="28"/>
          <w:lang w:eastAsia="ru-RU"/>
        </w:rPr>
        <w:t>О</w:t>
      </w:r>
      <w:r w:rsidR="002E4459" w:rsidRPr="002E5A22">
        <w:rPr>
          <w:rFonts w:ascii="Times New Roman" w:hAnsi="Times New Roman" w:cs="Times New Roman"/>
          <w:b/>
          <w:color w:val="000000" w:themeColor="text1"/>
          <w:sz w:val="28"/>
          <w:lang w:eastAsia="ru-RU"/>
        </w:rPr>
        <w:t xml:space="preserve">БЩЕГО </w:t>
      </w:r>
      <w:r w:rsidRPr="002E5A22">
        <w:rPr>
          <w:rFonts w:ascii="Times New Roman" w:hAnsi="Times New Roman" w:cs="Times New Roman"/>
          <w:b/>
          <w:color w:val="000000" w:themeColor="text1"/>
          <w:sz w:val="28"/>
          <w:lang w:eastAsia="ru-RU"/>
        </w:rPr>
        <w:t>О</w:t>
      </w:r>
      <w:r w:rsidR="002E4459" w:rsidRPr="002E5A22">
        <w:rPr>
          <w:rFonts w:ascii="Times New Roman" w:hAnsi="Times New Roman" w:cs="Times New Roman"/>
          <w:b/>
          <w:color w:val="000000" w:themeColor="text1"/>
          <w:sz w:val="28"/>
          <w:lang w:eastAsia="ru-RU"/>
        </w:rPr>
        <w:t>БРАЗОВАНИЯ</w:t>
      </w:r>
      <w:bookmarkEnd w:id="159"/>
      <w:r w:rsidR="002E4459" w:rsidRPr="002E5A22">
        <w:rPr>
          <w:rFonts w:ascii="Times New Roman" w:hAnsi="Times New Roman" w:cs="Times New Roman"/>
          <w:b/>
          <w:color w:val="000000" w:themeColor="text1"/>
          <w:sz w:val="28"/>
          <w:lang w:eastAsia="ru-RU"/>
        </w:rPr>
        <w:t xml:space="preserve"> </w:t>
      </w:r>
    </w:p>
    <w:p w:rsidR="002E5A22" w:rsidRPr="002E5A22" w:rsidRDefault="002E5A22" w:rsidP="002E5A22">
      <w:pPr>
        <w:rPr>
          <w:lang w:eastAsia="ru-RU"/>
        </w:rPr>
      </w:pPr>
    </w:p>
    <w:p w:rsidR="00FA1A10" w:rsidRPr="002E5A22" w:rsidRDefault="00FA1A10" w:rsidP="002E5A22">
      <w:pPr>
        <w:pStyle w:val="1"/>
        <w:rPr>
          <w:rFonts w:ascii="Times New Roman" w:hAnsi="Times New Roman" w:cs="Times New Roman"/>
          <w:b/>
          <w:color w:val="000000" w:themeColor="text1"/>
          <w:sz w:val="28"/>
          <w:szCs w:val="28"/>
          <w:lang w:eastAsia="ru-RU"/>
        </w:rPr>
      </w:pPr>
      <w:bookmarkStart w:id="160" w:name="_Toc146985961"/>
      <w:r w:rsidRPr="002E5A22">
        <w:rPr>
          <w:rFonts w:ascii="Times New Roman" w:hAnsi="Times New Roman" w:cs="Times New Roman"/>
          <w:b/>
          <w:color w:val="000000" w:themeColor="text1"/>
          <w:sz w:val="28"/>
          <w:szCs w:val="28"/>
          <w:lang w:eastAsia="ru-RU"/>
        </w:rPr>
        <w:t>3.1. УЧЕБНЫЙ ПЛАН  ПРОГРАММЫ ОСНОВНОГО ОБЩЕГО  ОБРАЗОВАНИЯ</w:t>
      </w:r>
      <w:bookmarkEnd w:id="160"/>
    </w:p>
    <w:p w:rsidR="002E4459" w:rsidRPr="00A46019" w:rsidRDefault="002E4459" w:rsidP="002E4459">
      <w:pPr>
        <w:widowControl w:val="0"/>
        <w:tabs>
          <w:tab w:val="left" w:pos="1431"/>
        </w:tabs>
        <w:spacing w:after="0" w:line="317" w:lineRule="exact"/>
        <w:jc w:val="both"/>
        <w:rPr>
          <w:rFonts w:ascii="Times New Roman" w:eastAsia="Times New Roman" w:hAnsi="Times New Roman"/>
          <w:b/>
          <w:color w:val="000000"/>
          <w:sz w:val="28"/>
          <w:szCs w:val="28"/>
          <w:lang w:eastAsia="ru-RU" w:bidi="ru-RU"/>
        </w:rPr>
      </w:pPr>
      <w:r w:rsidRPr="00A46019">
        <w:rPr>
          <w:rFonts w:ascii="Times New Roman" w:eastAsia="Times New Roman" w:hAnsi="Times New Roman"/>
          <w:b/>
          <w:color w:val="000000"/>
          <w:sz w:val="28"/>
          <w:szCs w:val="28"/>
          <w:lang w:eastAsia="ru-RU" w:bidi="ru-RU"/>
        </w:rPr>
        <w:t xml:space="preserve"> Пояснительная записка</w:t>
      </w:r>
    </w:p>
    <w:p w:rsidR="002E4459" w:rsidRPr="00A46019" w:rsidRDefault="002E4459" w:rsidP="002E4459">
      <w:pPr>
        <w:widowControl w:val="0"/>
        <w:tabs>
          <w:tab w:val="left" w:pos="1431"/>
        </w:tabs>
        <w:spacing w:after="0" w:line="240" w:lineRule="auto"/>
        <w:ind w:firstLine="720"/>
        <w:jc w:val="both"/>
        <w:rPr>
          <w:rFonts w:ascii="Times New Roman" w:eastAsia="Times New Roman" w:hAnsi="Times New Roman"/>
          <w:color w:val="000000"/>
          <w:sz w:val="28"/>
          <w:szCs w:val="28"/>
          <w:lang w:eastAsia="ru-RU" w:bidi="ru-RU"/>
        </w:rPr>
      </w:pPr>
    </w:p>
    <w:p w:rsidR="002E5A22" w:rsidRPr="006E1004" w:rsidRDefault="002E5A22" w:rsidP="002E5A22">
      <w:pPr>
        <w:spacing w:after="0"/>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Учебный план </w:t>
      </w:r>
      <w:r>
        <w:rPr>
          <w:rStyle w:val="markedcontent"/>
          <w:rFonts w:asciiTheme="majorBidi" w:hAnsiTheme="majorBidi" w:cstheme="majorBidi"/>
          <w:sz w:val="28"/>
          <w:szCs w:val="28"/>
        </w:rPr>
        <w:t>основного</w:t>
      </w:r>
      <w:r w:rsidRPr="006E1004">
        <w:rPr>
          <w:rStyle w:val="markedcontent"/>
          <w:rFonts w:asciiTheme="majorBidi" w:hAnsiTheme="majorBidi" w:cstheme="majorBidi"/>
          <w:sz w:val="28"/>
          <w:szCs w:val="28"/>
        </w:rPr>
        <w:t xml:space="preserve"> общего образования</w:t>
      </w:r>
      <w:r w:rsidRPr="00BA255F">
        <w:rPr>
          <w:rStyle w:val="markedcontent"/>
          <w:rFonts w:asciiTheme="majorBidi" w:hAnsiTheme="majorBidi" w:cstheme="majorBidi"/>
          <w:sz w:val="28"/>
          <w:szCs w:val="28"/>
        </w:rPr>
        <w:t xml:space="preserve"> Муниципальное бюджетное общеобразовательное учреждение г. Мурманска "Гимназия № 10"</w:t>
      </w:r>
      <w:r w:rsidRPr="00BA255F">
        <w:rPr>
          <w:rFonts w:asciiTheme="majorBidi" w:hAnsiTheme="majorBidi" w:cstheme="majorBidi"/>
          <w:sz w:val="28"/>
          <w:szCs w:val="28"/>
        </w:rPr>
        <w:t xml:space="preserve"> </w:t>
      </w:r>
      <w:r w:rsidRPr="006E1004">
        <w:rPr>
          <w:rStyle w:val="markedcontent"/>
          <w:rFonts w:asciiTheme="majorBidi" w:hAnsiTheme="majorBidi" w:cstheme="majorBidi"/>
          <w:sz w:val="28"/>
          <w:szCs w:val="28"/>
        </w:rPr>
        <w:t xml:space="preserve">(далее - учебный план) для </w:t>
      </w:r>
      <w:r>
        <w:rPr>
          <w:rStyle w:val="markedcontent"/>
          <w:rFonts w:asciiTheme="majorBidi" w:hAnsiTheme="majorBidi" w:cstheme="majorBidi"/>
          <w:sz w:val="28"/>
          <w:szCs w:val="28"/>
        </w:rPr>
        <w:t>5-9</w:t>
      </w:r>
      <w:r w:rsidRPr="006E1004">
        <w:rPr>
          <w:rStyle w:val="markedcontent"/>
          <w:rFonts w:asciiTheme="majorBidi" w:hAnsiTheme="majorBidi" w:cstheme="majorBidi"/>
          <w:sz w:val="28"/>
          <w:szCs w:val="28"/>
        </w:rPr>
        <w:t xml:space="preserve"> классов, реализующих основную образовательную программу </w:t>
      </w:r>
      <w:r>
        <w:rPr>
          <w:rStyle w:val="markedcontent"/>
          <w:rFonts w:asciiTheme="majorBidi" w:hAnsiTheme="majorBidi" w:cstheme="majorBidi"/>
          <w:sz w:val="28"/>
          <w:szCs w:val="28"/>
        </w:rPr>
        <w:t>основного</w:t>
      </w:r>
      <w:r w:rsidRPr="006E1004">
        <w:rPr>
          <w:rStyle w:val="markedcontent"/>
          <w:rFonts w:asciiTheme="majorBidi" w:hAnsiTheme="majorBidi" w:cstheme="majorBidi"/>
          <w:sz w:val="28"/>
          <w:szCs w:val="28"/>
        </w:rPr>
        <w:t xml:space="preserve"> общего образования, соответствующую</w:t>
      </w:r>
      <w:r>
        <w:rPr>
          <w:rStyle w:val="markedcontent"/>
          <w:rFonts w:asciiTheme="majorBidi" w:hAnsiTheme="majorBidi" w:cstheme="majorBidi"/>
          <w:sz w:val="28"/>
          <w:szCs w:val="28"/>
        </w:rPr>
        <w:t xml:space="preserve"> ФГОС О</w:t>
      </w:r>
      <w:r w:rsidRPr="006E1004">
        <w:rPr>
          <w:rStyle w:val="markedcontent"/>
          <w:rFonts w:asciiTheme="majorBidi" w:hAnsiTheme="majorBidi" w:cstheme="majorBidi"/>
          <w:sz w:val="28"/>
          <w:szCs w:val="28"/>
        </w:rPr>
        <w:t>ОО (приказ Министерства просвещения Российской Федерации от 31.05.2021 № 28</w:t>
      </w:r>
      <w:r>
        <w:rPr>
          <w:rStyle w:val="markedcontent"/>
          <w:rFonts w:asciiTheme="majorBidi" w:hAnsiTheme="majorBidi" w:cstheme="majorBidi"/>
          <w:sz w:val="28"/>
          <w:szCs w:val="28"/>
        </w:rPr>
        <w:t>7</w:t>
      </w:r>
      <w:r w:rsidRPr="006E1004">
        <w:rPr>
          <w:rStyle w:val="markedcontent"/>
          <w:rFonts w:asciiTheme="majorBidi" w:hAnsiTheme="majorBidi" w:cstheme="majorBidi"/>
          <w:sz w:val="28"/>
          <w:szCs w:val="28"/>
        </w:rPr>
        <w:t xml:space="preserve"> «Об утверждении федерального государственного образовательного стандарта </w:t>
      </w:r>
      <w:r>
        <w:rPr>
          <w:rStyle w:val="markedcontent"/>
          <w:rFonts w:asciiTheme="majorBidi" w:hAnsiTheme="majorBidi" w:cstheme="majorBidi"/>
          <w:sz w:val="28"/>
          <w:szCs w:val="28"/>
        </w:rPr>
        <w:t>основного</w:t>
      </w:r>
      <w:r w:rsidRPr="006E1004">
        <w:rPr>
          <w:rStyle w:val="markedcontent"/>
          <w:rFonts w:asciiTheme="majorBidi" w:hAnsiTheme="majorBidi" w:cstheme="majorBidi"/>
          <w:sz w:val="28"/>
          <w:szCs w:val="28"/>
        </w:rPr>
        <w:t xml:space="preserve"> общего образования»),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2E5A22" w:rsidRPr="006E1004" w:rsidRDefault="002E5A22" w:rsidP="002E5A22">
      <w:pPr>
        <w:spacing w:after="0"/>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Учебный план является частью образовательной программы </w:t>
      </w:r>
      <w:r w:rsidRPr="00BA255F">
        <w:rPr>
          <w:rStyle w:val="markedcontent"/>
          <w:rFonts w:asciiTheme="majorBidi" w:hAnsiTheme="majorBidi" w:cstheme="majorBidi"/>
          <w:sz w:val="28"/>
          <w:szCs w:val="28"/>
        </w:rPr>
        <w:t>Муниципальное бюджетное общеобразовательное учреждение г. Мурманска "Гимназия № 10"</w:t>
      </w:r>
      <w:r w:rsidRPr="006E1004">
        <w:rPr>
          <w:rStyle w:val="markedcontent"/>
          <w:rFonts w:asciiTheme="majorBidi" w:hAnsiTheme="majorBidi" w:cstheme="majorBidi"/>
          <w:sz w:val="28"/>
          <w:szCs w:val="28"/>
        </w:rPr>
        <w:t xml:space="preserve">, разработанной в соответствии с ФГОС </w:t>
      </w:r>
      <w:r>
        <w:rPr>
          <w:rStyle w:val="markedcontent"/>
          <w:rFonts w:asciiTheme="majorBidi" w:hAnsiTheme="majorBidi" w:cstheme="majorBidi"/>
          <w:sz w:val="28"/>
          <w:szCs w:val="28"/>
        </w:rPr>
        <w:t>основного</w:t>
      </w:r>
      <w:r w:rsidRPr="006E1004">
        <w:rPr>
          <w:rStyle w:val="markedcontent"/>
          <w:rFonts w:asciiTheme="majorBidi" w:hAnsiTheme="majorBidi" w:cstheme="majorBidi"/>
          <w:sz w:val="28"/>
          <w:szCs w:val="28"/>
        </w:rPr>
        <w:t xml:space="preserve"> общего образования, с учетом </w:t>
      </w:r>
      <w:r>
        <w:rPr>
          <w:rStyle w:val="markedcontent"/>
          <w:rFonts w:asciiTheme="majorBidi" w:hAnsiTheme="majorBidi" w:cstheme="majorBidi"/>
          <w:sz w:val="28"/>
          <w:szCs w:val="28"/>
        </w:rPr>
        <w:t xml:space="preserve">Федеральной </w:t>
      </w:r>
      <w:r w:rsidRPr="006E1004">
        <w:rPr>
          <w:rStyle w:val="markedcontent"/>
          <w:rFonts w:asciiTheme="majorBidi" w:hAnsiTheme="majorBidi" w:cstheme="majorBidi"/>
          <w:sz w:val="28"/>
          <w:szCs w:val="28"/>
        </w:rPr>
        <w:t>образовательн</w:t>
      </w:r>
      <w:r>
        <w:rPr>
          <w:rStyle w:val="markedcontent"/>
          <w:rFonts w:asciiTheme="majorBidi" w:hAnsiTheme="majorBidi" w:cstheme="majorBidi"/>
          <w:sz w:val="28"/>
          <w:szCs w:val="28"/>
        </w:rPr>
        <w:t>ой</w:t>
      </w:r>
      <w:r w:rsidRPr="006E1004">
        <w:rPr>
          <w:rStyle w:val="markedcontent"/>
          <w:rFonts w:asciiTheme="majorBidi" w:hAnsiTheme="majorBidi" w:cstheme="majorBidi"/>
          <w:sz w:val="28"/>
          <w:szCs w:val="28"/>
        </w:rPr>
        <w:t xml:space="preserve"> программ</w:t>
      </w:r>
      <w:r>
        <w:rPr>
          <w:rStyle w:val="markedcontent"/>
          <w:rFonts w:asciiTheme="majorBidi" w:hAnsiTheme="majorBidi" w:cstheme="majorBidi"/>
          <w:sz w:val="28"/>
          <w:szCs w:val="28"/>
        </w:rPr>
        <w:t>ой</w:t>
      </w:r>
      <w:r w:rsidRPr="006E1004">
        <w:rPr>
          <w:rStyle w:val="markedcontent"/>
          <w:rFonts w:asciiTheme="majorBidi" w:hAnsiTheme="majorBidi" w:cstheme="majorBidi"/>
          <w:sz w:val="28"/>
          <w:szCs w:val="28"/>
        </w:rPr>
        <w:t xml:space="preserve"> </w:t>
      </w:r>
      <w:r>
        <w:rPr>
          <w:rStyle w:val="markedcontent"/>
          <w:rFonts w:asciiTheme="majorBidi" w:hAnsiTheme="majorBidi" w:cstheme="majorBidi"/>
          <w:sz w:val="28"/>
          <w:szCs w:val="28"/>
        </w:rPr>
        <w:t>основного</w:t>
      </w:r>
      <w:r w:rsidRPr="006E1004">
        <w:rPr>
          <w:rStyle w:val="markedcontent"/>
          <w:rFonts w:asciiTheme="majorBidi" w:hAnsiTheme="majorBidi" w:cstheme="majorBidi"/>
          <w:sz w:val="28"/>
          <w:szCs w:val="28"/>
        </w:rPr>
        <w:t xml:space="preserve"> общего образования, и обеспечивает выполнение санитарно-эпидемиологических требований СП 2.4.3648-20 и гигиенических нормативов и требований СанПиН 1.2.3685-21.</w:t>
      </w:r>
    </w:p>
    <w:p w:rsidR="002E5A22" w:rsidRPr="006E1004" w:rsidRDefault="002E5A22" w:rsidP="002E5A22">
      <w:pPr>
        <w:spacing w:after="0"/>
        <w:ind w:firstLine="567"/>
        <w:jc w:val="both"/>
        <w:rPr>
          <w:rFonts w:asciiTheme="majorBidi" w:hAnsiTheme="majorBidi" w:cstheme="majorBidi"/>
          <w:sz w:val="28"/>
          <w:szCs w:val="28"/>
        </w:rPr>
      </w:pPr>
      <w:r w:rsidRPr="006E1004">
        <w:rPr>
          <w:rStyle w:val="markedcontent"/>
          <w:rFonts w:asciiTheme="majorBidi" w:hAnsiTheme="majorBidi" w:cstheme="majorBidi"/>
          <w:sz w:val="28"/>
          <w:szCs w:val="28"/>
        </w:rPr>
        <w:t xml:space="preserve">Учебный год в </w:t>
      </w:r>
      <w:r w:rsidRPr="00BA255F">
        <w:rPr>
          <w:rStyle w:val="markedcontent"/>
          <w:rFonts w:asciiTheme="majorBidi" w:hAnsiTheme="majorBidi" w:cstheme="majorBidi"/>
          <w:sz w:val="28"/>
          <w:szCs w:val="28"/>
        </w:rPr>
        <w:t>Муниципальное бюджетное общеобразовательное учреждение г. Мурманска "Гимназия № 10"</w:t>
      </w:r>
      <w:r w:rsidRPr="006E1004">
        <w:rPr>
          <w:rFonts w:asciiTheme="majorBidi" w:hAnsiTheme="majorBidi" w:cstheme="majorBidi"/>
          <w:sz w:val="28"/>
          <w:szCs w:val="28"/>
        </w:rPr>
        <w:t xml:space="preserve"> </w:t>
      </w:r>
      <w:r w:rsidRPr="006E1004">
        <w:rPr>
          <w:rStyle w:val="markedcontent"/>
          <w:rFonts w:asciiTheme="majorBidi" w:hAnsiTheme="majorBidi" w:cstheme="majorBidi"/>
          <w:sz w:val="28"/>
          <w:szCs w:val="28"/>
        </w:rPr>
        <w:t>начинается</w:t>
      </w:r>
      <w:r w:rsidRPr="00BA255F">
        <w:rPr>
          <w:rStyle w:val="markedcontent"/>
          <w:rFonts w:asciiTheme="majorBidi" w:hAnsiTheme="majorBidi" w:cstheme="majorBidi"/>
          <w:sz w:val="28"/>
          <w:szCs w:val="28"/>
        </w:rPr>
        <w:t xml:space="preserve"> </w:t>
      </w:r>
      <w:r w:rsidRPr="00BA255F">
        <w:rPr>
          <w:rFonts w:asciiTheme="majorBidi" w:hAnsiTheme="majorBidi" w:cstheme="majorBidi"/>
          <w:sz w:val="28"/>
          <w:szCs w:val="28"/>
        </w:rPr>
        <w:t>01.09.2023</w:t>
      </w:r>
      <w:r w:rsidRPr="006E1004">
        <w:rPr>
          <w:rFonts w:asciiTheme="majorBidi" w:hAnsiTheme="majorBidi" w:cstheme="majorBidi"/>
          <w:sz w:val="28"/>
          <w:szCs w:val="28"/>
        </w:rPr>
        <w:t xml:space="preserve"> </w:t>
      </w:r>
      <w:r w:rsidRPr="006E1004">
        <w:rPr>
          <w:rStyle w:val="markedcontent"/>
          <w:rFonts w:asciiTheme="majorBidi" w:hAnsiTheme="majorBidi" w:cstheme="majorBidi"/>
          <w:sz w:val="28"/>
          <w:szCs w:val="28"/>
        </w:rPr>
        <w:t xml:space="preserve">и заканчивается </w:t>
      </w:r>
      <w:r>
        <w:rPr>
          <w:rFonts w:asciiTheme="majorBidi" w:hAnsiTheme="majorBidi" w:cstheme="majorBidi"/>
          <w:sz w:val="28"/>
          <w:szCs w:val="28"/>
        </w:rPr>
        <w:t>24</w:t>
      </w:r>
      <w:r w:rsidRPr="00BA255F">
        <w:rPr>
          <w:rFonts w:asciiTheme="majorBidi" w:hAnsiTheme="majorBidi" w:cstheme="majorBidi"/>
          <w:sz w:val="28"/>
          <w:szCs w:val="28"/>
        </w:rPr>
        <w:t>.05.2024</w:t>
      </w:r>
      <w:r w:rsidRPr="006E1004">
        <w:rPr>
          <w:rFonts w:asciiTheme="majorBidi" w:hAnsiTheme="majorBidi" w:cstheme="majorBidi"/>
          <w:sz w:val="28"/>
          <w:szCs w:val="28"/>
        </w:rPr>
        <w:t xml:space="preserve">. </w:t>
      </w:r>
    </w:p>
    <w:p w:rsidR="002E5A22" w:rsidRPr="006E1004" w:rsidRDefault="002E5A22" w:rsidP="002E5A22">
      <w:pPr>
        <w:spacing w:after="0"/>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Про</w:t>
      </w:r>
      <w:r>
        <w:rPr>
          <w:rStyle w:val="markedcontent"/>
          <w:rFonts w:asciiTheme="majorBidi" w:hAnsiTheme="majorBidi" w:cstheme="majorBidi"/>
          <w:sz w:val="28"/>
          <w:szCs w:val="28"/>
        </w:rPr>
        <w:t>должительность учебного года в 5-9 классах составляет 34 учебные</w:t>
      </w:r>
      <w:r w:rsidRPr="006E1004">
        <w:rPr>
          <w:rStyle w:val="markedcontent"/>
          <w:rFonts w:asciiTheme="majorBidi" w:hAnsiTheme="majorBidi" w:cstheme="majorBidi"/>
          <w:sz w:val="28"/>
          <w:szCs w:val="28"/>
        </w:rPr>
        <w:t xml:space="preserve"> недели. </w:t>
      </w:r>
    </w:p>
    <w:p w:rsidR="002E5A22" w:rsidRDefault="002E5A22" w:rsidP="002E5A22">
      <w:pPr>
        <w:spacing w:after="0"/>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Учебные занятия для учащихся </w:t>
      </w:r>
      <w:r>
        <w:rPr>
          <w:rStyle w:val="markedcontent"/>
          <w:rFonts w:asciiTheme="majorBidi" w:hAnsiTheme="majorBidi" w:cstheme="majorBidi"/>
          <w:sz w:val="28"/>
          <w:szCs w:val="28"/>
        </w:rPr>
        <w:t>5-9</w:t>
      </w:r>
      <w:r w:rsidRPr="006E1004">
        <w:rPr>
          <w:rStyle w:val="markedcontent"/>
          <w:rFonts w:asciiTheme="majorBidi" w:hAnsiTheme="majorBidi" w:cstheme="majorBidi"/>
          <w:sz w:val="28"/>
          <w:szCs w:val="28"/>
        </w:rPr>
        <w:t xml:space="preserve"> классов проводятся по</w:t>
      </w:r>
      <w:r w:rsidRPr="00BA255F">
        <w:rPr>
          <w:rStyle w:val="markedcontent"/>
          <w:rFonts w:asciiTheme="majorBidi" w:hAnsiTheme="majorBidi" w:cstheme="majorBidi"/>
          <w:sz w:val="28"/>
          <w:szCs w:val="28"/>
        </w:rPr>
        <w:t xml:space="preserve"> </w:t>
      </w:r>
      <w:r w:rsidRPr="006E1004">
        <w:rPr>
          <w:rStyle w:val="markedcontent"/>
          <w:rFonts w:asciiTheme="majorBidi" w:hAnsiTheme="majorBidi" w:cstheme="majorBidi"/>
          <w:sz w:val="28"/>
          <w:szCs w:val="28"/>
        </w:rPr>
        <w:t>5-</w:t>
      </w:r>
      <w:r>
        <w:rPr>
          <w:rStyle w:val="markedcontent"/>
          <w:rFonts w:asciiTheme="majorBidi" w:hAnsiTheme="majorBidi" w:cstheme="majorBidi"/>
          <w:sz w:val="28"/>
          <w:szCs w:val="28"/>
        </w:rPr>
        <w:t>ти</w:t>
      </w:r>
      <w:r w:rsidRPr="006E1004">
        <w:rPr>
          <w:rStyle w:val="markedcontent"/>
          <w:rFonts w:asciiTheme="majorBidi" w:hAnsiTheme="majorBidi" w:cstheme="majorBidi"/>
          <w:sz w:val="28"/>
          <w:szCs w:val="28"/>
        </w:rPr>
        <w:t xml:space="preserve"> дневной учебной неделе.</w:t>
      </w:r>
    </w:p>
    <w:p w:rsidR="002E5A22" w:rsidRPr="006E1004" w:rsidRDefault="002E5A22" w:rsidP="002E5A22">
      <w:pPr>
        <w:spacing w:after="0"/>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Максимальный объем аудиторной нагрузки обучающихся в неделю составляет </w:t>
      </w:r>
      <w:r>
        <w:rPr>
          <w:rStyle w:val="markedcontent"/>
          <w:rFonts w:asciiTheme="majorBidi" w:hAnsiTheme="majorBidi" w:cstheme="majorBidi"/>
          <w:sz w:val="28"/>
          <w:szCs w:val="28"/>
        </w:rPr>
        <w:t xml:space="preserve"> </w:t>
      </w:r>
      <w:r w:rsidRPr="005F6A49">
        <w:rPr>
          <w:rStyle w:val="markedcontent"/>
          <w:rFonts w:asciiTheme="majorBidi" w:hAnsiTheme="majorBidi" w:cstheme="majorBidi"/>
          <w:sz w:val="28"/>
          <w:szCs w:val="28"/>
        </w:rPr>
        <w:t xml:space="preserve">в  5 классе – 29 часов, в  6 классе – 30 часов, в 7 классе – 32 часа, в  8-9 классах – 33 часа. </w:t>
      </w:r>
      <w:r w:rsidRPr="006E1004">
        <w:rPr>
          <w:rStyle w:val="markedcontent"/>
          <w:rFonts w:asciiTheme="majorBidi" w:hAnsiTheme="majorBidi" w:cstheme="majorBidi"/>
          <w:sz w:val="28"/>
          <w:szCs w:val="28"/>
        </w:rPr>
        <w:t>.</w:t>
      </w:r>
    </w:p>
    <w:p w:rsidR="002E5A22" w:rsidRPr="006E1004" w:rsidRDefault="002E5A22" w:rsidP="002E5A22">
      <w:pPr>
        <w:spacing w:after="0"/>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rsidR="002E5A22" w:rsidRPr="006E1004" w:rsidRDefault="002E5A22" w:rsidP="002E5A22">
      <w:pPr>
        <w:spacing w:after="0"/>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w:t>
      </w:r>
    </w:p>
    <w:p w:rsidR="002E5A22" w:rsidRPr="008E0553" w:rsidRDefault="002E5A22" w:rsidP="002E5A22">
      <w:pPr>
        <w:spacing w:after="0"/>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В </w:t>
      </w:r>
      <w:r w:rsidRPr="00BA255F">
        <w:rPr>
          <w:rStyle w:val="markedcontent"/>
          <w:rFonts w:asciiTheme="majorBidi" w:hAnsiTheme="majorBidi" w:cstheme="majorBidi"/>
          <w:sz w:val="28"/>
          <w:szCs w:val="28"/>
        </w:rPr>
        <w:t>Муниципальное бюджетное общеобразовательное учреждение г. Мурманска "Гимназия № 10"</w:t>
      </w:r>
      <w:r>
        <w:rPr>
          <w:rFonts w:asciiTheme="majorBidi" w:hAnsiTheme="majorBidi" w:cstheme="majorBidi"/>
          <w:sz w:val="28"/>
          <w:szCs w:val="28"/>
        </w:rPr>
        <w:t xml:space="preserve"> </w:t>
      </w:r>
      <w:r>
        <w:rPr>
          <w:rStyle w:val="markedcontent"/>
          <w:rFonts w:asciiTheme="majorBidi" w:hAnsiTheme="majorBidi" w:cstheme="majorBidi"/>
          <w:sz w:val="28"/>
          <w:szCs w:val="28"/>
        </w:rPr>
        <w:t xml:space="preserve">языком </w:t>
      </w:r>
      <w:r w:rsidRPr="006E1004">
        <w:rPr>
          <w:rStyle w:val="markedcontent"/>
          <w:rFonts w:asciiTheme="majorBidi" w:hAnsiTheme="majorBidi" w:cstheme="majorBidi"/>
          <w:sz w:val="28"/>
          <w:szCs w:val="28"/>
        </w:rPr>
        <w:t>об</w:t>
      </w:r>
      <w:r>
        <w:rPr>
          <w:rStyle w:val="markedcontent"/>
          <w:rFonts w:asciiTheme="majorBidi" w:hAnsiTheme="majorBidi" w:cstheme="majorBidi"/>
          <w:sz w:val="28"/>
          <w:szCs w:val="28"/>
        </w:rPr>
        <w:t>учения</w:t>
      </w:r>
      <w:r w:rsidRPr="006E1004">
        <w:rPr>
          <w:rStyle w:val="markedcontent"/>
          <w:rFonts w:asciiTheme="majorBidi" w:hAnsiTheme="majorBidi" w:cstheme="majorBidi"/>
          <w:sz w:val="28"/>
          <w:szCs w:val="28"/>
        </w:rPr>
        <w:t xml:space="preserve"> является </w:t>
      </w:r>
      <w:r w:rsidRPr="00BA255F">
        <w:rPr>
          <w:rFonts w:asciiTheme="majorBidi" w:hAnsiTheme="majorBidi" w:cstheme="majorBidi"/>
          <w:sz w:val="28"/>
          <w:szCs w:val="28"/>
        </w:rPr>
        <w:t xml:space="preserve">русский </w:t>
      </w:r>
      <w:r w:rsidRPr="006E1004">
        <w:rPr>
          <w:rFonts w:asciiTheme="majorBidi" w:hAnsiTheme="majorBidi" w:cstheme="majorBidi"/>
          <w:sz w:val="28"/>
          <w:szCs w:val="28"/>
        </w:rPr>
        <w:t>язык</w:t>
      </w:r>
      <w:r>
        <w:rPr>
          <w:rFonts w:asciiTheme="majorBidi" w:hAnsiTheme="majorBidi" w:cstheme="majorBidi"/>
          <w:sz w:val="28"/>
          <w:szCs w:val="28"/>
        </w:rPr>
        <w:t>.</w:t>
      </w:r>
    </w:p>
    <w:p w:rsidR="002E5A22" w:rsidRPr="00BA255F" w:rsidRDefault="002E5A22" w:rsidP="002E5A22">
      <w:pPr>
        <w:spacing w:after="0"/>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При изучении </w:t>
      </w:r>
      <w:r>
        <w:rPr>
          <w:rStyle w:val="markedcontent"/>
          <w:rFonts w:asciiTheme="majorBidi" w:hAnsiTheme="majorBidi" w:cstheme="majorBidi"/>
          <w:sz w:val="28"/>
          <w:szCs w:val="28"/>
        </w:rPr>
        <w:t xml:space="preserve">предметов </w:t>
      </w:r>
      <w:r w:rsidRPr="004168CD">
        <w:rPr>
          <w:rStyle w:val="markedcontent"/>
          <w:rFonts w:asciiTheme="majorBidi" w:hAnsiTheme="majorBidi" w:cstheme="majorBidi"/>
          <w:sz w:val="28"/>
          <w:szCs w:val="28"/>
        </w:rPr>
        <w:t>информатика, английский язык, технология, с\к информатика</w:t>
      </w:r>
      <w:r w:rsidRPr="006E1004">
        <w:rPr>
          <w:rStyle w:val="markedcontent"/>
          <w:rFonts w:asciiTheme="majorBidi" w:hAnsiTheme="majorBidi" w:cstheme="majorBidi"/>
        </w:rPr>
        <w:t xml:space="preserve"> </w:t>
      </w:r>
      <w:r w:rsidRPr="006E1004">
        <w:rPr>
          <w:rStyle w:val="markedcontent"/>
          <w:rFonts w:asciiTheme="majorBidi" w:hAnsiTheme="majorBidi" w:cstheme="majorBidi"/>
          <w:sz w:val="28"/>
          <w:szCs w:val="28"/>
        </w:rPr>
        <w:t>осуществляется деление учащихся на подгруппы</w:t>
      </w:r>
      <w:r w:rsidRPr="00BA255F">
        <w:rPr>
          <w:rStyle w:val="markedcontent"/>
          <w:rFonts w:asciiTheme="majorBidi" w:hAnsiTheme="majorBidi" w:cstheme="majorBidi"/>
          <w:sz w:val="28"/>
          <w:szCs w:val="28"/>
        </w:rPr>
        <w:t>.</w:t>
      </w:r>
    </w:p>
    <w:p w:rsidR="002E5A22" w:rsidRPr="006E1004" w:rsidRDefault="002E5A22" w:rsidP="002E5A22">
      <w:pPr>
        <w:spacing w:after="0"/>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Промежуточная аттестация – процедура, проводимая с целью оценки качества освоения обучающимися части содержания (четвертное оценивание) или всего объема учебной дисциплины за учебный год (годовое оценивание).</w:t>
      </w:r>
    </w:p>
    <w:p w:rsidR="002E5A22" w:rsidRPr="006E1004" w:rsidRDefault="002E5A22" w:rsidP="002E5A22">
      <w:pPr>
        <w:spacing w:after="0"/>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Промежуточная/годовая аттестация обучающихся за </w:t>
      </w:r>
      <w:r>
        <w:rPr>
          <w:rStyle w:val="markedcontent"/>
          <w:rFonts w:asciiTheme="majorBidi" w:hAnsiTheme="majorBidi" w:cstheme="majorBidi"/>
          <w:sz w:val="28"/>
          <w:szCs w:val="28"/>
        </w:rPr>
        <w:t>полугодие и учебный год</w:t>
      </w:r>
      <w:r w:rsidRPr="006E1004">
        <w:rPr>
          <w:rStyle w:val="markedcontent"/>
          <w:rFonts w:asciiTheme="majorBidi" w:hAnsiTheme="majorBidi" w:cstheme="majorBidi"/>
          <w:sz w:val="28"/>
          <w:szCs w:val="28"/>
        </w:rPr>
        <w:t xml:space="preserve"> осуществляется в соответствии с календарным учебным графиком.</w:t>
      </w:r>
    </w:p>
    <w:p w:rsidR="002E5A22" w:rsidRPr="006E1004" w:rsidRDefault="002E5A22" w:rsidP="002E5A22">
      <w:pPr>
        <w:spacing w:after="0"/>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Все предметы обязательной части учебного плана оцениваются по четвертям. Предметы из части, формируемой участниками образовательных отношений, являются безотметочными и оцениваются «зачет» или «незачет» по итогам четверти. </w:t>
      </w:r>
    </w:p>
    <w:p w:rsidR="002E5A22" w:rsidRPr="006E1004" w:rsidRDefault="002E5A22" w:rsidP="002E5A22">
      <w:pPr>
        <w:spacing w:after="0"/>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Промежуточная </w:t>
      </w:r>
      <w:r>
        <w:rPr>
          <w:rStyle w:val="markedcontent"/>
          <w:rFonts w:asciiTheme="majorBidi" w:hAnsiTheme="majorBidi" w:cstheme="majorBidi"/>
          <w:sz w:val="28"/>
          <w:szCs w:val="28"/>
        </w:rPr>
        <w:t xml:space="preserve">аттестация проходит на последних двух учебных неделях 2 и 4 </w:t>
      </w:r>
      <w:r w:rsidRPr="006E1004">
        <w:rPr>
          <w:rStyle w:val="markedcontent"/>
          <w:rFonts w:asciiTheme="majorBidi" w:hAnsiTheme="majorBidi" w:cstheme="majorBidi"/>
          <w:sz w:val="28"/>
          <w:szCs w:val="28"/>
        </w:rPr>
        <w:t>четверти. Формы и порядок проведения промежуточной аттестации определяются «Положением о формах, периодичности и порядке</w:t>
      </w:r>
      <w:r w:rsidRPr="006E1004">
        <w:rPr>
          <w:rStyle w:val="markedcontent"/>
          <w:rFonts w:asciiTheme="majorBidi" w:hAnsiTheme="majorBidi" w:cstheme="majorBidi"/>
          <w:sz w:val="28"/>
          <w:szCs w:val="28"/>
        </w:rPr>
        <w:br/>
        <w:t xml:space="preserve">текущего контроля успеваемости и промежуточной аттестации обучающихся </w:t>
      </w:r>
      <w:r w:rsidRPr="00BA255F">
        <w:rPr>
          <w:rStyle w:val="markedcontent"/>
          <w:rFonts w:asciiTheme="majorBidi" w:hAnsiTheme="majorBidi" w:cstheme="majorBidi"/>
          <w:sz w:val="28"/>
          <w:szCs w:val="28"/>
        </w:rPr>
        <w:t>Муниципальное бюджетное общеобразовательное учреждение г. Мурманска "Гимназия № 10"</w:t>
      </w:r>
      <w:r w:rsidRPr="006E1004">
        <w:rPr>
          <w:rStyle w:val="markedcontent"/>
          <w:rFonts w:asciiTheme="majorBidi" w:hAnsiTheme="majorBidi" w:cstheme="majorBidi"/>
          <w:sz w:val="28"/>
          <w:szCs w:val="28"/>
        </w:rPr>
        <w:t xml:space="preserve">. </w:t>
      </w:r>
    </w:p>
    <w:p w:rsidR="002E5A22" w:rsidRDefault="002E5A22" w:rsidP="002E5A22">
      <w:pPr>
        <w:spacing w:after="0"/>
        <w:ind w:firstLine="567"/>
        <w:jc w:val="both"/>
        <w:rPr>
          <w:rStyle w:val="markedcontent"/>
          <w:rFonts w:asciiTheme="majorBidi" w:hAnsiTheme="majorBidi" w:cstheme="majorBidi"/>
          <w:sz w:val="28"/>
          <w:szCs w:val="28"/>
        </w:rPr>
      </w:pPr>
      <w:r>
        <w:rPr>
          <w:rStyle w:val="markedcontent"/>
          <w:rFonts w:asciiTheme="majorBidi" w:hAnsiTheme="majorBidi" w:cstheme="majorBidi"/>
          <w:sz w:val="28"/>
          <w:szCs w:val="28"/>
        </w:rPr>
        <w:t>Освоение основной образовательной</w:t>
      </w:r>
      <w:r w:rsidRPr="006E1004">
        <w:rPr>
          <w:rStyle w:val="markedcontent"/>
          <w:rFonts w:asciiTheme="majorBidi" w:hAnsiTheme="majorBidi" w:cstheme="majorBidi"/>
          <w:sz w:val="28"/>
          <w:szCs w:val="28"/>
        </w:rPr>
        <w:t xml:space="preserve"> программ </w:t>
      </w:r>
      <w:r>
        <w:rPr>
          <w:rStyle w:val="markedcontent"/>
          <w:rFonts w:asciiTheme="majorBidi" w:hAnsiTheme="majorBidi" w:cstheme="majorBidi"/>
          <w:sz w:val="28"/>
          <w:szCs w:val="28"/>
        </w:rPr>
        <w:t>основного</w:t>
      </w:r>
      <w:r w:rsidRPr="006E1004">
        <w:rPr>
          <w:rStyle w:val="markedcontent"/>
          <w:rFonts w:asciiTheme="majorBidi" w:hAnsiTheme="majorBidi" w:cstheme="majorBidi"/>
          <w:sz w:val="28"/>
          <w:szCs w:val="28"/>
        </w:rPr>
        <w:t xml:space="preserve"> общего образования завершается итоговой аттестацией. </w:t>
      </w:r>
    </w:p>
    <w:p w:rsidR="002E5A22" w:rsidRDefault="002E5A22" w:rsidP="002E5A22">
      <w:pPr>
        <w:spacing w:after="0"/>
        <w:ind w:firstLine="567"/>
        <w:jc w:val="both"/>
        <w:rPr>
          <w:rStyle w:val="markedcontent"/>
          <w:rFonts w:asciiTheme="majorBidi" w:hAnsiTheme="majorBidi" w:cstheme="majorBidi"/>
          <w:sz w:val="28"/>
          <w:szCs w:val="28"/>
        </w:rPr>
        <w:sectPr w:rsidR="002E5A22" w:rsidSect="00A46FDD">
          <w:pgSz w:w="11906" w:h="16838"/>
          <w:pgMar w:top="1134" w:right="850" w:bottom="1134" w:left="1134" w:header="708" w:footer="708" w:gutter="0"/>
          <w:cols w:space="708"/>
          <w:docGrid w:linePitch="360"/>
        </w:sectPr>
      </w:pPr>
      <w:r w:rsidRPr="006E1004">
        <w:rPr>
          <w:rStyle w:val="markedcontent"/>
          <w:rFonts w:asciiTheme="majorBidi" w:hAnsiTheme="majorBidi" w:cstheme="majorBidi"/>
          <w:sz w:val="28"/>
          <w:szCs w:val="28"/>
        </w:rPr>
        <w:t xml:space="preserve">Нормативный срок освоения </w:t>
      </w:r>
      <w:r>
        <w:rPr>
          <w:rStyle w:val="markedcontent"/>
          <w:rFonts w:asciiTheme="majorBidi" w:hAnsiTheme="majorBidi" w:cstheme="majorBidi"/>
          <w:sz w:val="28"/>
          <w:szCs w:val="28"/>
        </w:rPr>
        <w:t>основной образовательной программы основного общего образования</w:t>
      </w:r>
      <w:r w:rsidRPr="006E1004">
        <w:rPr>
          <w:rStyle w:val="markedcontent"/>
          <w:rFonts w:asciiTheme="majorBidi" w:hAnsiTheme="majorBidi" w:cstheme="majorBidi"/>
          <w:sz w:val="28"/>
          <w:szCs w:val="28"/>
        </w:rPr>
        <w:t xml:space="preserve"> составляет </w:t>
      </w:r>
      <w:r>
        <w:rPr>
          <w:rStyle w:val="markedcontent"/>
          <w:rFonts w:asciiTheme="majorBidi" w:hAnsiTheme="majorBidi" w:cstheme="majorBidi"/>
          <w:sz w:val="28"/>
          <w:szCs w:val="28"/>
        </w:rPr>
        <w:t>5</w:t>
      </w:r>
      <w:r w:rsidRPr="006E1004">
        <w:rPr>
          <w:rStyle w:val="markedcontent"/>
          <w:rFonts w:asciiTheme="majorBidi" w:hAnsiTheme="majorBidi" w:cstheme="majorBidi"/>
          <w:sz w:val="28"/>
          <w:szCs w:val="28"/>
        </w:rPr>
        <w:t xml:space="preserve"> </w:t>
      </w:r>
      <w:r>
        <w:rPr>
          <w:rStyle w:val="markedcontent"/>
          <w:rFonts w:asciiTheme="majorBidi" w:hAnsiTheme="majorBidi" w:cstheme="majorBidi"/>
          <w:sz w:val="28"/>
          <w:szCs w:val="28"/>
        </w:rPr>
        <w:t>лет.</w:t>
      </w:r>
    </w:p>
    <w:p w:rsidR="00A32290" w:rsidRPr="00A46019" w:rsidRDefault="00A32290" w:rsidP="00A32290">
      <w:pPr>
        <w:spacing w:after="0" w:line="240" w:lineRule="auto"/>
        <w:ind w:firstLine="709"/>
        <w:jc w:val="both"/>
        <w:rPr>
          <w:rFonts w:ascii="Times New Roman" w:hAnsi="Times New Roman"/>
          <w:sz w:val="28"/>
          <w:szCs w:val="28"/>
          <w:lang w:eastAsia="x-none"/>
        </w:rPr>
      </w:pPr>
    </w:p>
    <w:tbl>
      <w:tblPr>
        <w:tblW w:w="9346" w:type="dxa"/>
        <w:tblInd w:w="20" w:type="dxa"/>
        <w:shd w:val="clear" w:color="auto" w:fill="FFFFFF"/>
        <w:tblCellMar>
          <w:left w:w="0" w:type="dxa"/>
          <w:right w:w="0" w:type="dxa"/>
        </w:tblCellMar>
        <w:tblLook w:val="04A0" w:firstRow="1" w:lastRow="0" w:firstColumn="1" w:lastColumn="0" w:noHBand="0" w:noVBand="1"/>
      </w:tblPr>
      <w:tblGrid>
        <w:gridCol w:w="4668"/>
        <w:gridCol w:w="4678"/>
      </w:tblGrid>
      <w:tr w:rsidR="00A32290" w:rsidRPr="00A46019" w:rsidTr="00603229">
        <w:tc>
          <w:tcPr>
            <w:tcW w:w="4668" w:type="dxa"/>
            <w:tcBorders>
              <w:top w:val="single" w:sz="8" w:space="0" w:color="000000"/>
              <w:left w:val="single" w:sz="8" w:space="0" w:color="000000"/>
              <w:bottom w:val="single" w:sz="8" w:space="0" w:color="000000"/>
              <w:right w:val="single" w:sz="8" w:space="0" w:color="000000"/>
            </w:tcBorders>
            <w:shd w:val="clear" w:color="auto" w:fill="FFFFFF"/>
            <w:hideMark/>
          </w:tcPr>
          <w:p w:rsidR="00A32290" w:rsidRPr="00A46019" w:rsidRDefault="00A32290" w:rsidP="00603229">
            <w:pPr>
              <w:spacing w:after="0" w:line="240" w:lineRule="auto"/>
              <w:jc w:val="center"/>
              <w:rPr>
                <w:rFonts w:ascii="Times New Roman" w:eastAsia="Times New Roman" w:hAnsi="Times New Roman"/>
                <w:b/>
                <w:sz w:val="26"/>
                <w:szCs w:val="26"/>
                <w:lang w:eastAsia="ru-RU"/>
              </w:rPr>
            </w:pPr>
            <w:r w:rsidRPr="00A46019">
              <w:rPr>
                <w:rFonts w:ascii="Times New Roman" w:eastAsia="Times New Roman" w:hAnsi="Times New Roman"/>
                <w:b/>
                <w:sz w:val="26"/>
                <w:szCs w:val="26"/>
                <w:lang w:eastAsia="ru-RU"/>
              </w:rPr>
              <w:t>Предметные области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hideMark/>
          </w:tcPr>
          <w:p w:rsidR="00A32290" w:rsidRPr="00A46019" w:rsidRDefault="00A32290" w:rsidP="00603229">
            <w:pPr>
              <w:spacing w:after="0" w:line="240" w:lineRule="auto"/>
              <w:jc w:val="center"/>
              <w:rPr>
                <w:rFonts w:ascii="Times New Roman" w:eastAsia="Times New Roman" w:hAnsi="Times New Roman"/>
                <w:b/>
                <w:sz w:val="26"/>
                <w:szCs w:val="26"/>
                <w:lang w:eastAsia="ru-RU"/>
              </w:rPr>
            </w:pPr>
            <w:r w:rsidRPr="00A46019">
              <w:rPr>
                <w:rFonts w:ascii="Times New Roman" w:eastAsia="Times New Roman" w:hAnsi="Times New Roman"/>
                <w:b/>
                <w:sz w:val="26"/>
                <w:szCs w:val="26"/>
                <w:lang w:eastAsia="ru-RU"/>
              </w:rPr>
              <w:t>Учебные предметы</w:t>
            </w:r>
          </w:p>
        </w:tc>
      </w:tr>
      <w:tr w:rsidR="00A32290" w:rsidRPr="00A46019" w:rsidTr="00603229">
        <w:tc>
          <w:tcPr>
            <w:tcW w:w="4668" w:type="dxa"/>
            <w:tcBorders>
              <w:top w:val="single" w:sz="8" w:space="0" w:color="000000"/>
              <w:left w:val="single" w:sz="8" w:space="0" w:color="000000"/>
              <w:bottom w:val="single" w:sz="8" w:space="0" w:color="000000"/>
              <w:right w:val="single" w:sz="8" w:space="0" w:color="000000"/>
            </w:tcBorders>
            <w:shd w:val="clear" w:color="auto" w:fill="FFFFFF"/>
            <w:hideMark/>
          </w:tcPr>
          <w:p w:rsidR="00A32290" w:rsidRPr="00A46019" w:rsidRDefault="00A32290" w:rsidP="00603229">
            <w:pPr>
              <w:spacing w:after="0" w:line="335" w:lineRule="atLeast"/>
              <w:jc w:val="both"/>
              <w:rPr>
                <w:rFonts w:ascii="Times New Roman" w:eastAsia="Times New Roman" w:hAnsi="Times New Roman"/>
                <w:b/>
                <w:sz w:val="26"/>
                <w:szCs w:val="26"/>
                <w:lang w:eastAsia="ru-RU"/>
              </w:rPr>
            </w:pPr>
            <w:r w:rsidRPr="00A46019">
              <w:rPr>
                <w:rFonts w:ascii="Times New Roman" w:eastAsia="Times New Roman" w:hAnsi="Times New Roman"/>
                <w:b/>
                <w:sz w:val="26"/>
                <w:szCs w:val="26"/>
                <w:lang w:eastAsia="ru-RU"/>
              </w:rPr>
              <w:t>Русский язык и литература</w:t>
            </w:r>
          </w:p>
        </w:tc>
        <w:tc>
          <w:tcPr>
            <w:tcW w:w="4678" w:type="dxa"/>
            <w:tcBorders>
              <w:top w:val="single" w:sz="8" w:space="0" w:color="000000"/>
              <w:left w:val="single" w:sz="8" w:space="0" w:color="000000"/>
              <w:bottom w:val="single" w:sz="8" w:space="0" w:color="000000"/>
              <w:right w:val="single" w:sz="8" w:space="0" w:color="000000"/>
            </w:tcBorders>
            <w:shd w:val="clear" w:color="auto" w:fill="FFFFFF"/>
            <w:hideMark/>
          </w:tcPr>
          <w:p w:rsidR="00A32290" w:rsidRPr="00A46019" w:rsidRDefault="00A32290" w:rsidP="00603229">
            <w:pPr>
              <w:spacing w:after="0" w:line="240" w:lineRule="auto"/>
              <w:jc w:val="both"/>
              <w:rPr>
                <w:rFonts w:ascii="Times New Roman" w:eastAsia="Times New Roman" w:hAnsi="Times New Roman"/>
                <w:sz w:val="26"/>
                <w:szCs w:val="26"/>
                <w:lang w:eastAsia="ru-RU"/>
              </w:rPr>
            </w:pPr>
            <w:r w:rsidRPr="00A46019">
              <w:rPr>
                <w:rFonts w:ascii="Times New Roman" w:eastAsia="Times New Roman" w:hAnsi="Times New Roman"/>
                <w:sz w:val="26"/>
                <w:szCs w:val="26"/>
                <w:lang w:eastAsia="ru-RU"/>
              </w:rPr>
              <w:t>Русский язык,</w:t>
            </w:r>
          </w:p>
          <w:p w:rsidR="00A32290" w:rsidRPr="00A46019" w:rsidRDefault="00A32290" w:rsidP="00603229">
            <w:pPr>
              <w:spacing w:after="0" w:line="240" w:lineRule="auto"/>
              <w:jc w:val="both"/>
              <w:rPr>
                <w:rFonts w:ascii="Times New Roman" w:eastAsia="Times New Roman" w:hAnsi="Times New Roman"/>
                <w:sz w:val="26"/>
                <w:szCs w:val="26"/>
                <w:lang w:eastAsia="ru-RU"/>
              </w:rPr>
            </w:pPr>
            <w:r w:rsidRPr="00A46019">
              <w:rPr>
                <w:rFonts w:ascii="Times New Roman" w:eastAsia="Times New Roman" w:hAnsi="Times New Roman"/>
                <w:sz w:val="26"/>
                <w:szCs w:val="26"/>
                <w:lang w:eastAsia="ru-RU"/>
              </w:rPr>
              <w:t>Литература</w:t>
            </w:r>
          </w:p>
        </w:tc>
      </w:tr>
      <w:tr w:rsidR="00A32290" w:rsidRPr="00A46019" w:rsidTr="00603229">
        <w:tc>
          <w:tcPr>
            <w:tcW w:w="4668" w:type="dxa"/>
            <w:tcBorders>
              <w:top w:val="single" w:sz="8" w:space="0" w:color="000000"/>
              <w:left w:val="single" w:sz="8" w:space="0" w:color="000000"/>
              <w:bottom w:val="single" w:sz="8" w:space="0" w:color="000000"/>
              <w:right w:val="single" w:sz="8" w:space="0" w:color="000000"/>
            </w:tcBorders>
            <w:shd w:val="clear" w:color="auto" w:fill="FFFFFF"/>
            <w:hideMark/>
          </w:tcPr>
          <w:p w:rsidR="00A32290" w:rsidRPr="00A46019" w:rsidRDefault="00A32290" w:rsidP="00603229">
            <w:pPr>
              <w:spacing w:after="0" w:line="335" w:lineRule="atLeast"/>
              <w:jc w:val="both"/>
              <w:rPr>
                <w:rFonts w:ascii="Times New Roman" w:eastAsia="Times New Roman" w:hAnsi="Times New Roman"/>
                <w:b/>
                <w:sz w:val="26"/>
                <w:szCs w:val="26"/>
                <w:lang w:eastAsia="ru-RU"/>
              </w:rPr>
            </w:pPr>
            <w:r w:rsidRPr="00A46019">
              <w:rPr>
                <w:rFonts w:ascii="Times New Roman" w:eastAsia="Times New Roman" w:hAnsi="Times New Roman"/>
                <w:b/>
                <w:sz w:val="26"/>
                <w:szCs w:val="26"/>
                <w:lang w:eastAsia="ru-RU"/>
              </w:rPr>
              <w:t>Иностранные языки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hideMark/>
          </w:tcPr>
          <w:p w:rsidR="00A32290" w:rsidRPr="00A46019" w:rsidRDefault="00A32290" w:rsidP="00603229">
            <w:pPr>
              <w:spacing w:after="0" w:line="240" w:lineRule="auto"/>
              <w:jc w:val="both"/>
              <w:rPr>
                <w:rFonts w:ascii="Times New Roman" w:eastAsia="Times New Roman" w:hAnsi="Times New Roman"/>
                <w:sz w:val="26"/>
                <w:szCs w:val="26"/>
                <w:lang w:eastAsia="ru-RU"/>
              </w:rPr>
            </w:pPr>
            <w:r w:rsidRPr="00A46019">
              <w:rPr>
                <w:rFonts w:ascii="Times New Roman" w:eastAsia="Times New Roman" w:hAnsi="Times New Roman"/>
                <w:sz w:val="26"/>
                <w:szCs w:val="26"/>
                <w:lang w:eastAsia="ru-RU"/>
              </w:rPr>
              <w:t>Английский  язык</w:t>
            </w:r>
          </w:p>
          <w:p w:rsidR="00A32290" w:rsidRPr="00A46019" w:rsidRDefault="00A32290" w:rsidP="00603229">
            <w:pPr>
              <w:spacing w:after="0" w:line="240" w:lineRule="auto"/>
              <w:jc w:val="both"/>
              <w:rPr>
                <w:rFonts w:ascii="Times New Roman" w:eastAsia="Times New Roman" w:hAnsi="Times New Roman"/>
                <w:sz w:val="26"/>
                <w:szCs w:val="26"/>
                <w:lang w:eastAsia="ru-RU"/>
              </w:rPr>
            </w:pPr>
          </w:p>
        </w:tc>
      </w:tr>
      <w:tr w:rsidR="00A32290" w:rsidRPr="00A46019" w:rsidTr="00603229">
        <w:tc>
          <w:tcPr>
            <w:tcW w:w="4668" w:type="dxa"/>
            <w:tcBorders>
              <w:top w:val="single" w:sz="8" w:space="0" w:color="000000"/>
              <w:left w:val="single" w:sz="8" w:space="0" w:color="000000"/>
              <w:bottom w:val="single" w:sz="8" w:space="0" w:color="000000"/>
              <w:right w:val="single" w:sz="8" w:space="0" w:color="000000"/>
            </w:tcBorders>
            <w:shd w:val="clear" w:color="auto" w:fill="FFFFFF"/>
            <w:hideMark/>
          </w:tcPr>
          <w:p w:rsidR="00A32290" w:rsidRPr="00A46019" w:rsidRDefault="00A32290" w:rsidP="00603229">
            <w:pPr>
              <w:spacing w:after="0" w:line="335" w:lineRule="atLeast"/>
              <w:jc w:val="both"/>
              <w:rPr>
                <w:rFonts w:ascii="Times New Roman" w:eastAsia="Times New Roman" w:hAnsi="Times New Roman"/>
                <w:b/>
                <w:sz w:val="26"/>
                <w:szCs w:val="26"/>
                <w:lang w:eastAsia="ru-RU"/>
              </w:rPr>
            </w:pPr>
            <w:r w:rsidRPr="00A46019">
              <w:rPr>
                <w:rFonts w:ascii="Times New Roman" w:eastAsia="Times New Roman" w:hAnsi="Times New Roman"/>
                <w:b/>
                <w:sz w:val="26"/>
                <w:szCs w:val="26"/>
                <w:lang w:eastAsia="ru-RU"/>
              </w:rPr>
              <w:t>Математика и информатика</w:t>
            </w:r>
          </w:p>
        </w:tc>
        <w:tc>
          <w:tcPr>
            <w:tcW w:w="4678" w:type="dxa"/>
            <w:tcBorders>
              <w:top w:val="single" w:sz="8" w:space="0" w:color="000000"/>
              <w:left w:val="single" w:sz="8" w:space="0" w:color="000000"/>
              <w:bottom w:val="single" w:sz="8" w:space="0" w:color="000000"/>
              <w:right w:val="single" w:sz="8" w:space="0" w:color="000000"/>
            </w:tcBorders>
            <w:shd w:val="clear" w:color="auto" w:fill="FFFFFF"/>
            <w:hideMark/>
          </w:tcPr>
          <w:p w:rsidR="00A32290" w:rsidRPr="00A46019" w:rsidRDefault="00A32290" w:rsidP="00603229">
            <w:pPr>
              <w:spacing w:after="0" w:line="240" w:lineRule="auto"/>
              <w:jc w:val="both"/>
              <w:rPr>
                <w:rFonts w:ascii="Times New Roman" w:eastAsia="Times New Roman" w:hAnsi="Times New Roman"/>
                <w:sz w:val="26"/>
                <w:szCs w:val="26"/>
                <w:lang w:eastAsia="ru-RU"/>
              </w:rPr>
            </w:pPr>
            <w:r w:rsidRPr="00A46019">
              <w:rPr>
                <w:rFonts w:ascii="Times New Roman" w:eastAsia="Times New Roman" w:hAnsi="Times New Roman"/>
                <w:sz w:val="26"/>
                <w:szCs w:val="26"/>
                <w:lang w:eastAsia="ru-RU"/>
              </w:rPr>
              <w:t>Математика</w:t>
            </w:r>
          </w:p>
          <w:p w:rsidR="00A32290" w:rsidRPr="00A46019" w:rsidRDefault="00A32290" w:rsidP="00603229">
            <w:pPr>
              <w:spacing w:after="0" w:line="240" w:lineRule="auto"/>
              <w:jc w:val="both"/>
              <w:rPr>
                <w:rFonts w:ascii="Times New Roman" w:eastAsia="Times New Roman" w:hAnsi="Times New Roman"/>
                <w:sz w:val="26"/>
                <w:szCs w:val="26"/>
                <w:lang w:eastAsia="ru-RU"/>
              </w:rPr>
            </w:pPr>
            <w:r w:rsidRPr="00A46019">
              <w:rPr>
                <w:rFonts w:ascii="Times New Roman" w:eastAsia="Times New Roman" w:hAnsi="Times New Roman"/>
                <w:sz w:val="26"/>
                <w:szCs w:val="26"/>
                <w:lang w:eastAsia="ru-RU"/>
              </w:rPr>
              <w:t>Информатика</w:t>
            </w:r>
          </w:p>
        </w:tc>
      </w:tr>
      <w:tr w:rsidR="00A32290" w:rsidRPr="00A46019" w:rsidTr="00603229">
        <w:tc>
          <w:tcPr>
            <w:tcW w:w="4668" w:type="dxa"/>
            <w:tcBorders>
              <w:top w:val="single" w:sz="8" w:space="0" w:color="000000"/>
              <w:left w:val="single" w:sz="8" w:space="0" w:color="000000"/>
              <w:bottom w:val="single" w:sz="8" w:space="0" w:color="000000"/>
              <w:right w:val="single" w:sz="8" w:space="0" w:color="000000"/>
            </w:tcBorders>
            <w:shd w:val="clear" w:color="auto" w:fill="FFFFFF"/>
            <w:hideMark/>
          </w:tcPr>
          <w:p w:rsidR="00A32290" w:rsidRPr="00A46019" w:rsidRDefault="00A32290" w:rsidP="00603229">
            <w:pPr>
              <w:spacing w:after="0" w:line="335" w:lineRule="atLeast"/>
              <w:jc w:val="both"/>
              <w:rPr>
                <w:rFonts w:ascii="Times New Roman" w:eastAsia="Times New Roman" w:hAnsi="Times New Roman"/>
                <w:b/>
                <w:sz w:val="26"/>
                <w:szCs w:val="26"/>
                <w:lang w:eastAsia="ru-RU"/>
              </w:rPr>
            </w:pPr>
            <w:r w:rsidRPr="00A46019">
              <w:rPr>
                <w:rFonts w:ascii="Times New Roman" w:eastAsia="Times New Roman" w:hAnsi="Times New Roman"/>
                <w:b/>
                <w:sz w:val="26"/>
                <w:szCs w:val="26"/>
                <w:lang w:eastAsia="ru-RU"/>
              </w:rPr>
              <w:t>Общественно-научные предметы</w:t>
            </w:r>
          </w:p>
        </w:tc>
        <w:tc>
          <w:tcPr>
            <w:tcW w:w="4678" w:type="dxa"/>
            <w:tcBorders>
              <w:top w:val="single" w:sz="8" w:space="0" w:color="000000"/>
              <w:left w:val="single" w:sz="8" w:space="0" w:color="000000"/>
              <w:bottom w:val="single" w:sz="8" w:space="0" w:color="000000"/>
              <w:right w:val="single" w:sz="8" w:space="0" w:color="000000"/>
            </w:tcBorders>
            <w:shd w:val="clear" w:color="auto" w:fill="FFFFFF"/>
            <w:hideMark/>
          </w:tcPr>
          <w:p w:rsidR="00A32290" w:rsidRPr="00A46019" w:rsidRDefault="00A32290" w:rsidP="00603229">
            <w:pPr>
              <w:spacing w:after="0" w:line="240" w:lineRule="auto"/>
              <w:jc w:val="both"/>
              <w:rPr>
                <w:rFonts w:ascii="Times New Roman" w:eastAsia="Times New Roman" w:hAnsi="Times New Roman"/>
                <w:sz w:val="26"/>
                <w:szCs w:val="26"/>
                <w:lang w:eastAsia="ru-RU"/>
              </w:rPr>
            </w:pPr>
            <w:r w:rsidRPr="00A46019">
              <w:rPr>
                <w:rFonts w:ascii="Times New Roman" w:eastAsia="Times New Roman" w:hAnsi="Times New Roman"/>
                <w:sz w:val="26"/>
                <w:szCs w:val="26"/>
                <w:lang w:eastAsia="ru-RU"/>
              </w:rPr>
              <w:t>История</w:t>
            </w:r>
          </w:p>
          <w:p w:rsidR="00A32290" w:rsidRPr="00A46019" w:rsidRDefault="00A32290" w:rsidP="00603229">
            <w:pPr>
              <w:spacing w:after="0" w:line="240" w:lineRule="auto"/>
              <w:jc w:val="both"/>
              <w:rPr>
                <w:rFonts w:ascii="Times New Roman" w:eastAsia="Times New Roman" w:hAnsi="Times New Roman"/>
                <w:sz w:val="26"/>
                <w:szCs w:val="26"/>
                <w:lang w:eastAsia="ru-RU"/>
              </w:rPr>
            </w:pPr>
            <w:r w:rsidRPr="00A46019">
              <w:rPr>
                <w:rFonts w:ascii="Times New Roman" w:eastAsia="Times New Roman" w:hAnsi="Times New Roman"/>
                <w:sz w:val="26"/>
                <w:szCs w:val="26"/>
                <w:lang w:eastAsia="ru-RU"/>
              </w:rPr>
              <w:t>Обществознание</w:t>
            </w:r>
          </w:p>
          <w:p w:rsidR="00A32290" w:rsidRPr="00A46019" w:rsidRDefault="00A32290" w:rsidP="00603229">
            <w:pPr>
              <w:spacing w:after="0" w:line="240" w:lineRule="auto"/>
              <w:jc w:val="both"/>
              <w:rPr>
                <w:rFonts w:ascii="Times New Roman" w:eastAsia="Times New Roman" w:hAnsi="Times New Roman"/>
                <w:sz w:val="26"/>
                <w:szCs w:val="26"/>
                <w:lang w:eastAsia="ru-RU"/>
              </w:rPr>
            </w:pPr>
            <w:r w:rsidRPr="00A46019">
              <w:rPr>
                <w:rFonts w:ascii="Times New Roman" w:eastAsia="Times New Roman" w:hAnsi="Times New Roman"/>
                <w:sz w:val="26"/>
                <w:szCs w:val="26"/>
                <w:lang w:eastAsia="ru-RU"/>
              </w:rPr>
              <w:t>География</w:t>
            </w:r>
          </w:p>
        </w:tc>
      </w:tr>
      <w:tr w:rsidR="00A32290" w:rsidRPr="00A46019" w:rsidTr="00603229">
        <w:tc>
          <w:tcPr>
            <w:tcW w:w="4668" w:type="dxa"/>
            <w:tcBorders>
              <w:top w:val="single" w:sz="8" w:space="0" w:color="000000"/>
              <w:left w:val="single" w:sz="8" w:space="0" w:color="000000"/>
              <w:bottom w:val="single" w:sz="8" w:space="0" w:color="000000"/>
              <w:right w:val="single" w:sz="8" w:space="0" w:color="000000"/>
            </w:tcBorders>
            <w:shd w:val="clear" w:color="auto" w:fill="FFFFFF"/>
            <w:hideMark/>
          </w:tcPr>
          <w:p w:rsidR="00A32290" w:rsidRPr="00A46019" w:rsidRDefault="00A32290" w:rsidP="00603229">
            <w:pPr>
              <w:spacing w:after="0" w:line="335" w:lineRule="atLeast"/>
              <w:jc w:val="both"/>
              <w:rPr>
                <w:rFonts w:ascii="Times New Roman" w:eastAsia="Times New Roman" w:hAnsi="Times New Roman"/>
                <w:b/>
                <w:sz w:val="26"/>
                <w:szCs w:val="26"/>
                <w:lang w:eastAsia="ru-RU"/>
              </w:rPr>
            </w:pPr>
            <w:r w:rsidRPr="00A46019">
              <w:rPr>
                <w:rFonts w:ascii="Times New Roman" w:eastAsia="Times New Roman" w:hAnsi="Times New Roman"/>
                <w:b/>
                <w:sz w:val="26"/>
                <w:szCs w:val="26"/>
                <w:lang w:eastAsia="ru-RU"/>
              </w:rPr>
              <w:t>Естественнонаучные предметы</w:t>
            </w:r>
          </w:p>
        </w:tc>
        <w:tc>
          <w:tcPr>
            <w:tcW w:w="4678" w:type="dxa"/>
            <w:tcBorders>
              <w:top w:val="single" w:sz="8" w:space="0" w:color="000000"/>
              <w:left w:val="single" w:sz="8" w:space="0" w:color="000000"/>
              <w:bottom w:val="single" w:sz="8" w:space="0" w:color="000000"/>
              <w:right w:val="single" w:sz="8" w:space="0" w:color="000000"/>
            </w:tcBorders>
            <w:shd w:val="clear" w:color="auto" w:fill="FFFFFF"/>
            <w:hideMark/>
          </w:tcPr>
          <w:p w:rsidR="00A32290" w:rsidRPr="00A46019" w:rsidRDefault="00A32290" w:rsidP="00603229">
            <w:pPr>
              <w:spacing w:after="0" w:line="240" w:lineRule="auto"/>
              <w:jc w:val="both"/>
              <w:rPr>
                <w:rFonts w:ascii="Times New Roman" w:eastAsia="Times New Roman" w:hAnsi="Times New Roman"/>
                <w:sz w:val="26"/>
                <w:szCs w:val="26"/>
                <w:lang w:eastAsia="ru-RU"/>
              </w:rPr>
            </w:pPr>
            <w:r w:rsidRPr="00A46019">
              <w:rPr>
                <w:rFonts w:ascii="Times New Roman" w:eastAsia="Times New Roman" w:hAnsi="Times New Roman"/>
                <w:sz w:val="26"/>
                <w:szCs w:val="26"/>
                <w:lang w:eastAsia="ru-RU"/>
              </w:rPr>
              <w:t>Физика</w:t>
            </w:r>
          </w:p>
          <w:p w:rsidR="00A32290" w:rsidRPr="00A46019" w:rsidRDefault="00A32290" w:rsidP="00603229">
            <w:pPr>
              <w:spacing w:after="0" w:line="240" w:lineRule="auto"/>
              <w:jc w:val="both"/>
              <w:rPr>
                <w:rFonts w:ascii="Times New Roman" w:eastAsia="Times New Roman" w:hAnsi="Times New Roman"/>
                <w:sz w:val="26"/>
                <w:szCs w:val="26"/>
                <w:lang w:eastAsia="ru-RU"/>
              </w:rPr>
            </w:pPr>
            <w:r w:rsidRPr="00A46019">
              <w:rPr>
                <w:rFonts w:ascii="Times New Roman" w:eastAsia="Times New Roman" w:hAnsi="Times New Roman"/>
                <w:sz w:val="26"/>
                <w:szCs w:val="26"/>
                <w:lang w:eastAsia="ru-RU"/>
              </w:rPr>
              <w:t>Химия</w:t>
            </w:r>
          </w:p>
          <w:p w:rsidR="00A32290" w:rsidRPr="00A46019" w:rsidRDefault="00A32290" w:rsidP="00603229">
            <w:pPr>
              <w:spacing w:after="0" w:line="240" w:lineRule="auto"/>
              <w:jc w:val="both"/>
              <w:rPr>
                <w:rFonts w:ascii="Times New Roman" w:eastAsia="Times New Roman" w:hAnsi="Times New Roman"/>
                <w:sz w:val="26"/>
                <w:szCs w:val="26"/>
                <w:lang w:eastAsia="ru-RU"/>
              </w:rPr>
            </w:pPr>
            <w:r w:rsidRPr="00A46019">
              <w:rPr>
                <w:rFonts w:ascii="Times New Roman" w:eastAsia="Times New Roman" w:hAnsi="Times New Roman"/>
                <w:sz w:val="26"/>
                <w:szCs w:val="26"/>
                <w:lang w:eastAsia="ru-RU"/>
              </w:rPr>
              <w:t>Биология</w:t>
            </w:r>
          </w:p>
        </w:tc>
      </w:tr>
      <w:tr w:rsidR="00A32290" w:rsidRPr="00A46019" w:rsidTr="00603229">
        <w:tc>
          <w:tcPr>
            <w:tcW w:w="4668" w:type="dxa"/>
            <w:tcBorders>
              <w:top w:val="single" w:sz="8" w:space="0" w:color="000000"/>
              <w:left w:val="single" w:sz="8" w:space="0" w:color="000000"/>
              <w:bottom w:val="single" w:sz="8" w:space="0" w:color="000000"/>
              <w:right w:val="single" w:sz="8" w:space="0" w:color="000000"/>
            </w:tcBorders>
            <w:shd w:val="clear" w:color="auto" w:fill="FFFFFF"/>
            <w:hideMark/>
          </w:tcPr>
          <w:p w:rsidR="00A32290" w:rsidRPr="00A46019" w:rsidRDefault="00A32290" w:rsidP="00603229">
            <w:pPr>
              <w:spacing w:after="0" w:line="335" w:lineRule="atLeast"/>
              <w:jc w:val="both"/>
              <w:rPr>
                <w:rFonts w:ascii="Times New Roman" w:eastAsia="Times New Roman" w:hAnsi="Times New Roman"/>
                <w:b/>
                <w:sz w:val="26"/>
                <w:szCs w:val="26"/>
                <w:highlight w:val="cyan"/>
                <w:lang w:eastAsia="ru-RU"/>
              </w:rPr>
            </w:pPr>
            <w:r w:rsidRPr="00A46019">
              <w:rPr>
                <w:rFonts w:ascii="Times New Roman" w:eastAsia="Times New Roman" w:hAnsi="Times New Roman"/>
                <w:b/>
                <w:sz w:val="26"/>
                <w:szCs w:val="26"/>
                <w:lang w:eastAsia="ru-RU"/>
              </w:rPr>
              <w:t>Основы духовно-нравственной культуры народов России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hideMark/>
          </w:tcPr>
          <w:p w:rsidR="00A32290" w:rsidRPr="00A46019" w:rsidRDefault="00A32290" w:rsidP="00603229">
            <w:pPr>
              <w:spacing w:after="0" w:line="240" w:lineRule="auto"/>
              <w:jc w:val="both"/>
              <w:rPr>
                <w:rFonts w:ascii="Times New Roman" w:eastAsia="Times New Roman" w:hAnsi="Times New Roman"/>
                <w:sz w:val="26"/>
                <w:szCs w:val="26"/>
                <w:highlight w:val="cyan"/>
                <w:lang w:eastAsia="ru-RU"/>
              </w:rPr>
            </w:pPr>
            <w:r w:rsidRPr="00A46019">
              <w:rPr>
                <w:rFonts w:ascii="Times New Roman" w:eastAsia="Times New Roman" w:hAnsi="Times New Roman"/>
                <w:sz w:val="26"/>
                <w:szCs w:val="26"/>
                <w:lang w:eastAsia="ru-RU"/>
              </w:rPr>
              <w:t>Основы духовно-нравственной культуры народов России</w:t>
            </w:r>
          </w:p>
        </w:tc>
      </w:tr>
      <w:tr w:rsidR="00A32290" w:rsidRPr="00A46019" w:rsidTr="00603229">
        <w:tc>
          <w:tcPr>
            <w:tcW w:w="4668" w:type="dxa"/>
            <w:tcBorders>
              <w:top w:val="single" w:sz="8" w:space="0" w:color="000000"/>
              <w:left w:val="single" w:sz="8" w:space="0" w:color="000000"/>
              <w:bottom w:val="single" w:sz="8" w:space="0" w:color="000000"/>
              <w:right w:val="single" w:sz="8" w:space="0" w:color="000000"/>
            </w:tcBorders>
            <w:shd w:val="clear" w:color="auto" w:fill="FFFFFF"/>
            <w:hideMark/>
          </w:tcPr>
          <w:p w:rsidR="00A32290" w:rsidRPr="00A46019" w:rsidRDefault="00A32290" w:rsidP="00603229">
            <w:pPr>
              <w:spacing w:after="0" w:line="335" w:lineRule="atLeast"/>
              <w:jc w:val="both"/>
              <w:rPr>
                <w:rFonts w:ascii="Times New Roman" w:eastAsia="Times New Roman" w:hAnsi="Times New Roman"/>
                <w:b/>
                <w:sz w:val="26"/>
                <w:szCs w:val="26"/>
                <w:lang w:eastAsia="ru-RU"/>
              </w:rPr>
            </w:pPr>
            <w:r w:rsidRPr="00A46019">
              <w:rPr>
                <w:rFonts w:ascii="Times New Roman" w:eastAsia="Times New Roman" w:hAnsi="Times New Roman"/>
                <w:b/>
                <w:sz w:val="26"/>
                <w:szCs w:val="26"/>
                <w:lang w:eastAsia="ru-RU"/>
              </w:rPr>
              <w:t>Искусство</w:t>
            </w:r>
          </w:p>
        </w:tc>
        <w:tc>
          <w:tcPr>
            <w:tcW w:w="4678" w:type="dxa"/>
            <w:tcBorders>
              <w:top w:val="single" w:sz="8" w:space="0" w:color="000000"/>
              <w:left w:val="single" w:sz="8" w:space="0" w:color="000000"/>
              <w:bottom w:val="single" w:sz="8" w:space="0" w:color="000000"/>
              <w:right w:val="single" w:sz="8" w:space="0" w:color="000000"/>
            </w:tcBorders>
            <w:shd w:val="clear" w:color="auto" w:fill="FFFFFF"/>
            <w:hideMark/>
          </w:tcPr>
          <w:p w:rsidR="00A32290" w:rsidRPr="00A46019" w:rsidRDefault="00A32290" w:rsidP="00603229">
            <w:pPr>
              <w:spacing w:after="0" w:line="240" w:lineRule="auto"/>
              <w:jc w:val="both"/>
              <w:rPr>
                <w:rFonts w:ascii="Times New Roman" w:eastAsia="Times New Roman" w:hAnsi="Times New Roman"/>
                <w:sz w:val="26"/>
                <w:szCs w:val="26"/>
                <w:lang w:eastAsia="ru-RU"/>
              </w:rPr>
            </w:pPr>
            <w:r w:rsidRPr="00A46019">
              <w:rPr>
                <w:rFonts w:ascii="Times New Roman" w:eastAsia="Times New Roman" w:hAnsi="Times New Roman"/>
                <w:sz w:val="26"/>
                <w:szCs w:val="26"/>
                <w:lang w:eastAsia="ru-RU"/>
              </w:rPr>
              <w:t>Изобразительное искусство,</w:t>
            </w:r>
          </w:p>
          <w:p w:rsidR="00A32290" w:rsidRPr="00A46019" w:rsidRDefault="00A32290" w:rsidP="00603229">
            <w:pPr>
              <w:spacing w:after="0" w:line="240" w:lineRule="auto"/>
              <w:jc w:val="both"/>
              <w:rPr>
                <w:rFonts w:ascii="Times New Roman" w:eastAsia="Times New Roman" w:hAnsi="Times New Roman"/>
                <w:sz w:val="26"/>
                <w:szCs w:val="26"/>
                <w:lang w:eastAsia="ru-RU"/>
              </w:rPr>
            </w:pPr>
            <w:r w:rsidRPr="00A46019">
              <w:rPr>
                <w:rFonts w:ascii="Times New Roman" w:eastAsia="Times New Roman" w:hAnsi="Times New Roman"/>
                <w:sz w:val="26"/>
                <w:szCs w:val="26"/>
                <w:lang w:eastAsia="ru-RU"/>
              </w:rPr>
              <w:t>Музыка</w:t>
            </w:r>
          </w:p>
        </w:tc>
      </w:tr>
      <w:tr w:rsidR="00A32290" w:rsidRPr="00A46019" w:rsidTr="00603229">
        <w:tc>
          <w:tcPr>
            <w:tcW w:w="4668" w:type="dxa"/>
            <w:tcBorders>
              <w:top w:val="single" w:sz="8" w:space="0" w:color="000000"/>
              <w:left w:val="single" w:sz="8" w:space="0" w:color="000000"/>
              <w:bottom w:val="single" w:sz="8" w:space="0" w:color="000000"/>
              <w:right w:val="single" w:sz="8" w:space="0" w:color="000000"/>
            </w:tcBorders>
            <w:shd w:val="clear" w:color="auto" w:fill="FFFFFF"/>
            <w:hideMark/>
          </w:tcPr>
          <w:p w:rsidR="00A32290" w:rsidRPr="00A46019" w:rsidRDefault="00A32290" w:rsidP="00603229">
            <w:pPr>
              <w:spacing w:after="0" w:line="335" w:lineRule="atLeast"/>
              <w:jc w:val="both"/>
              <w:rPr>
                <w:rFonts w:ascii="Times New Roman" w:eastAsia="Times New Roman" w:hAnsi="Times New Roman"/>
                <w:b/>
                <w:sz w:val="26"/>
                <w:szCs w:val="26"/>
                <w:lang w:eastAsia="ru-RU"/>
              </w:rPr>
            </w:pPr>
            <w:r w:rsidRPr="00A46019">
              <w:rPr>
                <w:rFonts w:ascii="Times New Roman" w:eastAsia="Times New Roman" w:hAnsi="Times New Roman"/>
                <w:b/>
                <w:sz w:val="26"/>
                <w:szCs w:val="26"/>
                <w:lang w:eastAsia="ru-RU"/>
              </w:rPr>
              <w:t>Технология</w:t>
            </w:r>
          </w:p>
        </w:tc>
        <w:tc>
          <w:tcPr>
            <w:tcW w:w="4678" w:type="dxa"/>
            <w:tcBorders>
              <w:top w:val="single" w:sz="8" w:space="0" w:color="000000"/>
              <w:left w:val="single" w:sz="8" w:space="0" w:color="000000"/>
              <w:bottom w:val="single" w:sz="8" w:space="0" w:color="000000"/>
              <w:right w:val="single" w:sz="8" w:space="0" w:color="000000"/>
            </w:tcBorders>
            <w:shd w:val="clear" w:color="auto" w:fill="FFFFFF"/>
            <w:hideMark/>
          </w:tcPr>
          <w:p w:rsidR="00A32290" w:rsidRPr="00A46019" w:rsidRDefault="00A32290" w:rsidP="00603229">
            <w:pPr>
              <w:spacing w:after="0" w:line="240" w:lineRule="auto"/>
              <w:jc w:val="both"/>
              <w:rPr>
                <w:rFonts w:ascii="Times New Roman" w:eastAsia="Times New Roman" w:hAnsi="Times New Roman"/>
                <w:sz w:val="26"/>
                <w:szCs w:val="26"/>
                <w:lang w:eastAsia="ru-RU"/>
              </w:rPr>
            </w:pPr>
            <w:r w:rsidRPr="00A46019">
              <w:rPr>
                <w:rFonts w:ascii="Times New Roman" w:eastAsia="Times New Roman" w:hAnsi="Times New Roman"/>
                <w:sz w:val="26"/>
                <w:szCs w:val="26"/>
                <w:lang w:eastAsia="ru-RU"/>
              </w:rPr>
              <w:t>Технология</w:t>
            </w:r>
          </w:p>
        </w:tc>
      </w:tr>
      <w:tr w:rsidR="00A32290" w:rsidRPr="00A46019" w:rsidTr="00603229">
        <w:tc>
          <w:tcPr>
            <w:tcW w:w="4668" w:type="dxa"/>
            <w:tcBorders>
              <w:top w:val="single" w:sz="8" w:space="0" w:color="000000"/>
              <w:left w:val="single" w:sz="8" w:space="0" w:color="000000"/>
              <w:bottom w:val="single" w:sz="8" w:space="0" w:color="000000"/>
              <w:right w:val="single" w:sz="8" w:space="0" w:color="000000"/>
            </w:tcBorders>
            <w:shd w:val="clear" w:color="auto" w:fill="FFFFFF"/>
            <w:hideMark/>
          </w:tcPr>
          <w:p w:rsidR="00A32290" w:rsidRPr="00A46019" w:rsidRDefault="00A32290" w:rsidP="00603229">
            <w:pPr>
              <w:spacing w:after="0" w:line="240" w:lineRule="auto"/>
              <w:jc w:val="both"/>
              <w:rPr>
                <w:rFonts w:ascii="Times New Roman" w:eastAsia="Times New Roman" w:hAnsi="Times New Roman"/>
                <w:b/>
                <w:sz w:val="26"/>
                <w:szCs w:val="26"/>
                <w:lang w:eastAsia="ru-RU"/>
              </w:rPr>
            </w:pPr>
            <w:r w:rsidRPr="00A46019">
              <w:rPr>
                <w:rFonts w:ascii="Times New Roman" w:eastAsia="Times New Roman" w:hAnsi="Times New Roman"/>
                <w:b/>
                <w:sz w:val="26"/>
                <w:szCs w:val="26"/>
                <w:lang w:eastAsia="ru-RU"/>
              </w:rPr>
              <w:t>Физическая культура и основы безопасности жизнедеятельности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hideMark/>
          </w:tcPr>
          <w:p w:rsidR="00A32290" w:rsidRPr="00A46019" w:rsidRDefault="00A32290" w:rsidP="00603229">
            <w:pPr>
              <w:spacing w:after="0" w:line="240" w:lineRule="auto"/>
              <w:jc w:val="both"/>
              <w:rPr>
                <w:rFonts w:ascii="Times New Roman" w:eastAsia="Times New Roman" w:hAnsi="Times New Roman"/>
                <w:sz w:val="26"/>
                <w:szCs w:val="26"/>
                <w:lang w:eastAsia="ru-RU"/>
              </w:rPr>
            </w:pPr>
            <w:r w:rsidRPr="00A46019">
              <w:rPr>
                <w:rFonts w:ascii="Times New Roman" w:eastAsia="Times New Roman" w:hAnsi="Times New Roman"/>
                <w:sz w:val="26"/>
                <w:szCs w:val="26"/>
                <w:lang w:eastAsia="ru-RU"/>
              </w:rPr>
              <w:t>Физическая культура,</w:t>
            </w:r>
          </w:p>
          <w:p w:rsidR="00A32290" w:rsidRPr="00A46019" w:rsidRDefault="00A32290" w:rsidP="00603229">
            <w:pPr>
              <w:spacing w:after="0" w:line="240" w:lineRule="auto"/>
              <w:jc w:val="both"/>
              <w:rPr>
                <w:rFonts w:ascii="Times New Roman" w:eastAsia="Times New Roman" w:hAnsi="Times New Roman"/>
                <w:sz w:val="26"/>
                <w:szCs w:val="26"/>
                <w:lang w:eastAsia="ru-RU"/>
              </w:rPr>
            </w:pPr>
            <w:r w:rsidRPr="00A46019">
              <w:rPr>
                <w:rFonts w:ascii="Times New Roman" w:eastAsia="Times New Roman" w:hAnsi="Times New Roman"/>
                <w:sz w:val="26"/>
                <w:szCs w:val="26"/>
                <w:lang w:eastAsia="ru-RU"/>
              </w:rPr>
              <w:t>Основы безопасности жизнедеятельности</w:t>
            </w:r>
          </w:p>
        </w:tc>
      </w:tr>
    </w:tbl>
    <w:p w:rsidR="00A32290" w:rsidRPr="00A46019" w:rsidRDefault="00A32290" w:rsidP="00A32290">
      <w:pPr>
        <w:spacing w:after="0" w:line="240" w:lineRule="auto"/>
        <w:ind w:firstLine="709"/>
        <w:jc w:val="both"/>
        <w:rPr>
          <w:rFonts w:ascii="Times New Roman" w:hAnsi="Times New Roman"/>
          <w:sz w:val="28"/>
          <w:szCs w:val="28"/>
          <w:lang w:eastAsia="x-none"/>
        </w:rPr>
      </w:pPr>
    </w:p>
    <w:p w:rsidR="00A32290" w:rsidRPr="00A46019" w:rsidRDefault="002E4459" w:rsidP="00A32290">
      <w:pPr>
        <w:spacing w:after="0" w:line="240" w:lineRule="auto"/>
        <w:ind w:firstLine="709"/>
        <w:jc w:val="both"/>
        <w:rPr>
          <w:rFonts w:ascii="Times New Roman" w:hAnsi="Times New Roman"/>
          <w:sz w:val="28"/>
          <w:szCs w:val="28"/>
          <w:lang w:eastAsia="x-none"/>
        </w:rPr>
      </w:pPr>
      <w:r w:rsidRPr="00A46019">
        <w:rPr>
          <w:rFonts w:ascii="Times New Roman" w:hAnsi="Times New Roman"/>
          <w:sz w:val="28"/>
          <w:szCs w:val="28"/>
          <w:lang w:eastAsia="x-none"/>
        </w:rPr>
        <w:t>Продолжительность учебного года</w:t>
      </w:r>
      <w:r w:rsidR="009E0547" w:rsidRPr="00A46019">
        <w:rPr>
          <w:rFonts w:ascii="Times New Roman" w:hAnsi="Times New Roman"/>
          <w:sz w:val="28"/>
          <w:szCs w:val="28"/>
          <w:lang w:eastAsia="x-none"/>
        </w:rPr>
        <w:t xml:space="preserve"> на  уровне </w:t>
      </w:r>
      <w:r w:rsidRPr="00A46019">
        <w:rPr>
          <w:rFonts w:ascii="Times New Roman" w:hAnsi="Times New Roman"/>
          <w:sz w:val="28"/>
          <w:szCs w:val="28"/>
          <w:lang w:eastAsia="x-none"/>
        </w:rPr>
        <w:t xml:space="preserve"> основного общего образования составляет </w:t>
      </w:r>
      <w:r w:rsidRPr="00A46019">
        <w:rPr>
          <w:rFonts w:ascii="Times New Roman" w:hAnsi="Times New Roman"/>
          <w:b/>
          <w:sz w:val="28"/>
          <w:szCs w:val="28"/>
          <w:lang w:eastAsia="x-none"/>
        </w:rPr>
        <w:t>34 недели.</w:t>
      </w:r>
      <w:r w:rsidRPr="00A46019">
        <w:rPr>
          <w:rFonts w:ascii="Times New Roman" w:hAnsi="Times New Roman"/>
          <w:sz w:val="28"/>
          <w:szCs w:val="28"/>
          <w:lang w:eastAsia="x-none"/>
        </w:rPr>
        <w:t xml:space="preserve"> Количество учебных занятий </w:t>
      </w:r>
      <w:r w:rsidRPr="00A46019">
        <w:rPr>
          <w:rFonts w:ascii="Times New Roman" w:hAnsi="Times New Roman"/>
          <w:b/>
          <w:sz w:val="28"/>
          <w:szCs w:val="28"/>
          <w:lang w:eastAsia="x-none"/>
        </w:rPr>
        <w:t>за 5 лет</w:t>
      </w:r>
      <w:r w:rsidRPr="00A46019">
        <w:rPr>
          <w:rFonts w:ascii="Times New Roman" w:hAnsi="Times New Roman"/>
          <w:sz w:val="28"/>
          <w:szCs w:val="28"/>
          <w:lang w:eastAsia="x-none"/>
        </w:rPr>
        <w:t xml:space="preserve"> не может составлять </w:t>
      </w:r>
      <w:r w:rsidRPr="00A46019">
        <w:rPr>
          <w:rFonts w:ascii="Times New Roman" w:hAnsi="Times New Roman"/>
          <w:b/>
          <w:sz w:val="28"/>
          <w:szCs w:val="28"/>
          <w:lang w:eastAsia="x-none"/>
        </w:rPr>
        <w:t>менее 5058 академических часов и более 5848 академических часов.</w:t>
      </w:r>
      <w:r w:rsidRPr="00A46019">
        <w:rPr>
          <w:rFonts w:ascii="Times New Roman" w:hAnsi="Times New Roman"/>
          <w:sz w:val="28"/>
          <w:szCs w:val="28"/>
          <w:lang w:eastAsia="x-none"/>
        </w:rPr>
        <w:t xml:space="preserve"> </w:t>
      </w:r>
      <w:r w:rsidRPr="00A46019">
        <w:rPr>
          <w:rFonts w:ascii="Times New Roman" w:hAnsi="Times New Roman"/>
          <w:b/>
          <w:sz w:val="28"/>
          <w:szCs w:val="28"/>
          <w:lang w:eastAsia="x-none"/>
        </w:rPr>
        <w:t xml:space="preserve">Максимальное число часов в неделю в 5, 6 и 7 классах при 5-дневной учебной неделе и 34 учебных неделях составляет 29, 30 и 32 часа соответственно. </w:t>
      </w:r>
      <w:r w:rsidR="009E0547" w:rsidRPr="00A46019">
        <w:rPr>
          <w:rFonts w:ascii="Times New Roman" w:hAnsi="Times New Roman"/>
          <w:b/>
          <w:sz w:val="28"/>
          <w:szCs w:val="28"/>
          <w:lang w:eastAsia="x-none"/>
        </w:rPr>
        <w:t xml:space="preserve"> Соответственно м</w:t>
      </w:r>
      <w:r w:rsidRPr="00A46019">
        <w:rPr>
          <w:rFonts w:ascii="Times New Roman" w:hAnsi="Times New Roman"/>
          <w:b/>
          <w:sz w:val="28"/>
          <w:szCs w:val="28"/>
          <w:lang w:eastAsia="x-none"/>
        </w:rPr>
        <w:t>аксимальное число часов в неделю в 8 и 9 классах</w:t>
      </w:r>
      <w:r w:rsidR="009E0547" w:rsidRPr="00A46019">
        <w:rPr>
          <w:rFonts w:ascii="Times New Roman" w:hAnsi="Times New Roman"/>
          <w:b/>
          <w:sz w:val="28"/>
          <w:szCs w:val="28"/>
          <w:lang w:eastAsia="x-none"/>
        </w:rPr>
        <w:t xml:space="preserve"> - </w:t>
      </w:r>
      <w:r w:rsidRPr="00A46019">
        <w:rPr>
          <w:rFonts w:ascii="Times New Roman" w:hAnsi="Times New Roman"/>
          <w:b/>
          <w:sz w:val="28"/>
          <w:szCs w:val="28"/>
          <w:lang w:eastAsia="x-none"/>
        </w:rPr>
        <w:t xml:space="preserve"> 33 часа</w:t>
      </w:r>
      <w:r w:rsidRPr="00A46019">
        <w:rPr>
          <w:rFonts w:ascii="Times New Roman" w:hAnsi="Times New Roman"/>
          <w:sz w:val="28"/>
          <w:szCs w:val="28"/>
          <w:lang w:eastAsia="x-none"/>
        </w:rPr>
        <w:t xml:space="preserve">. </w:t>
      </w:r>
    </w:p>
    <w:p w:rsidR="002E4459" w:rsidRPr="00A46019" w:rsidRDefault="002E4459" w:rsidP="00A32290">
      <w:pPr>
        <w:spacing w:after="0" w:line="240" w:lineRule="auto"/>
        <w:ind w:firstLine="709"/>
        <w:jc w:val="both"/>
        <w:rPr>
          <w:rFonts w:ascii="Times New Roman" w:hAnsi="Times New Roman"/>
          <w:b/>
          <w:sz w:val="28"/>
          <w:szCs w:val="28"/>
          <w:lang w:eastAsia="x-none"/>
        </w:rPr>
      </w:pPr>
      <w:r w:rsidRPr="00A46019">
        <w:rPr>
          <w:rFonts w:ascii="Times New Roman" w:hAnsi="Times New Roman"/>
          <w:sz w:val="28"/>
          <w:szCs w:val="28"/>
          <w:lang w:eastAsia="x-none"/>
        </w:rPr>
        <w:t xml:space="preserve">Продолжительность учебных периодов составляет в первом полугодии </w:t>
      </w:r>
      <w:r w:rsidRPr="00A46019">
        <w:rPr>
          <w:rFonts w:ascii="Times New Roman" w:hAnsi="Times New Roman"/>
          <w:b/>
          <w:sz w:val="28"/>
          <w:szCs w:val="28"/>
          <w:lang w:eastAsia="x-none"/>
        </w:rPr>
        <w:t>не более 8 учебных недель</w:t>
      </w:r>
      <w:r w:rsidRPr="00A46019">
        <w:rPr>
          <w:rFonts w:ascii="Times New Roman" w:hAnsi="Times New Roman"/>
          <w:sz w:val="28"/>
          <w:szCs w:val="28"/>
          <w:lang w:eastAsia="x-none"/>
        </w:rPr>
        <w:t xml:space="preserve">; во втором полугодии – </w:t>
      </w:r>
      <w:r w:rsidRPr="00A46019">
        <w:rPr>
          <w:rFonts w:ascii="Times New Roman" w:hAnsi="Times New Roman"/>
          <w:b/>
          <w:sz w:val="28"/>
          <w:szCs w:val="28"/>
          <w:lang w:eastAsia="x-none"/>
        </w:rPr>
        <w:t>не более 10 учебных недель</w:t>
      </w:r>
      <w:r w:rsidRPr="00A46019">
        <w:rPr>
          <w:rFonts w:ascii="Times New Roman" w:hAnsi="Times New Roman"/>
          <w:sz w:val="28"/>
          <w:szCs w:val="28"/>
          <w:lang w:eastAsia="x-none"/>
        </w:rPr>
        <w:t xml:space="preserve">. Наиболее рациональным графиком является равномерное чередование периода учебного времени и каникул. Продолжительность каникул должна составлять не менее </w:t>
      </w:r>
      <w:r w:rsidRPr="00A46019">
        <w:rPr>
          <w:rFonts w:ascii="Times New Roman" w:hAnsi="Times New Roman"/>
          <w:b/>
          <w:sz w:val="28"/>
          <w:szCs w:val="28"/>
          <w:lang w:eastAsia="x-none"/>
        </w:rPr>
        <w:t>7 календарных дней.</w:t>
      </w:r>
    </w:p>
    <w:p w:rsidR="00A32290" w:rsidRPr="00A46FDD" w:rsidRDefault="002E4459" w:rsidP="00A46FDD">
      <w:pPr>
        <w:spacing w:after="0" w:line="240" w:lineRule="auto"/>
        <w:ind w:firstLine="709"/>
        <w:jc w:val="both"/>
        <w:rPr>
          <w:rFonts w:ascii="Times New Roman" w:hAnsi="Times New Roman"/>
          <w:sz w:val="28"/>
          <w:szCs w:val="28"/>
          <w:lang w:eastAsia="x-none"/>
        </w:rPr>
      </w:pPr>
      <w:r w:rsidRPr="00A46019">
        <w:rPr>
          <w:rFonts w:ascii="Times New Roman" w:hAnsi="Times New Roman"/>
          <w:sz w:val="28"/>
          <w:szCs w:val="28"/>
          <w:lang w:eastAsia="x-none"/>
        </w:rPr>
        <w:t xml:space="preserve">Продолжительность урока </w:t>
      </w:r>
      <w:r w:rsidR="00A32290" w:rsidRPr="00A46019">
        <w:rPr>
          <w:rFonts w:ascii="Times New Roman" w:hAnsi="Times New Roman"/>
          <w:sz w:val="28"/>
          <w:szCs w:val="28"/>
          <w:lang w:eastAsia="x-none"/>
        </w:rPr>
        <w:t xml:space="preserve"> </w:t>
      </w:r>
      <w:r w:rsidRPr="00A46019">
        <w:rPr>
          <w:rFonts w:ascii="Times New Roman" w:hAnsi="Times New Roman"/>
          <w:sz w:val="28"/>
          <w:szCs w:val="28"/>
          <w:lang w:eastAsia="x-none"/>
        </w:rPr>
        <w:t xml:space="preserve">составляет </w:t>
      </w:r>
      <w:r w:rsidRPr="00A46019">
        <w:rPr>
          <w:rFonts w:ascii="Times New Roman" w:hAnsi="Times New Roman"/>
          <w:b/>
          <w:sz w:val="28"/>
          <w:szCs w:val="28"/>
          <w:lang w:eastAsia="x-none"/>
        </w:rPr>
        <w:t>40</w:t>
      </w:r>
      <w:r w:rsidR="00A32290" w:rsidRPr="00A46019">
        <w:rPr>
          <w:rFonts w:ascii="Times New Roman" w:hAnsi="Times New Roman"/>
          <w:b/>
          <w:sz w:val="28"/>
          <w:szCs w:val="28"/>
          <w:lang w:eastAsia="x-none"/>
        </w:rPr>
        <w:t xml:space="preserve"> </w:t>
      </w:r>
      <w:r w:rsidRPr="00A46019">
        <w:rPr>
          <w:rFonts w:ascii="Times New Roman" w:hAnsi="Times New Roman"/>
          <w:b/>
          <w:sz w:val="28"/>
          <w:szCs w:val="28"/>
          <w:lang w:eastAsia="x-none"/>
        </w:rPr>
        <w:t>минут</w:t>
      </w:r>
      <w:r w:rsidRPr="00A46019">
        <w:rPr>
          <w:rFonts w:ascii="Times New Roman" w:hAnsi="Times New Roman"/>
          <w:sz w:val="28"/>
          <w:szCs w:val="28"/>
          <w:lang w:eastAsia="x-none"/>
        </w:rPr>
        <w:t xml:space="preserve">. </w:t>
      </w:r>
      <w:r w:rsidR="00A32290" w:rsidRPr="00A46019">
        <w:rPr>
          <w:rFonts w:ascii="Times New Roman" w:hAnsi="Times New Roman"/>
          <w:sz w:val="28"/>
          <w:szCs w:val="28"/>
          <w:lang w:eastAsia="x-none"/>
        </w:rPr>
        <w:t xml:space="preserve"> </w:t>
      </w:r>
      <w:r w:rsidRPr="00A46019">
        <w:rPr>
          <w:rFonts w:ascii="Times New Roman" w:hAnsi="Times New Roman"/>
          <w:sz w:val="28"/>
          <w:szCs w:val="28"/>
          <w:lang w:eastAsia="x-none"/>
        </w:rPr>
        <w:t>Во время занятий необходим перерыв для гимнастики не менее 2 минут.</w:t>
      </w:r>
    </w:p>
    <w:p w:rsidR="002E4459" w:rsidRPr="00A46019" w:rsidRDefault="00A32290" w:rsidP="00A46FDD">
      <w:pPr>
        <w:widowControl w:val="0"/>
        <w:tabs>
          <w:tab w:val="left" w:pos="1431"/>
        </w:tabs>
        <w:spacing w:after="0" w:line="240" w:lineRule="auto"/>
        <w:ind w:firstLine="720"/>
        <w:jc w:val="both"/>
        <w:rPr>
          <w:rFonts w:ascii="Times New Roman" w:eastAsia="Times New Roman" w:hAnsi="Times New Roman"/>
          <w:color w:val="000000"/>
          <w:sz w:val="28"/>
          <w:szCs w:val="28"/>
          <w:lang w:eastAsia="ru-RU" w:bidi="ru-RU"/>
        </w:rPr>
      </w:pPr>
      <w:r w:rsidRPr="00A46019">
        <w:rPr>
          <w:rFonts w:ascii="Times New Roman" w:eastAsia="Times New Roman" w:hAnsi="Times New Roman"/>
          <w:color w:val="000000"/>
          <w:sz w:val="28"/>
          <w:szCs w:val="28"/>
          <w:lang w:eastAsia="ru-RU" w:bidi="ru-RU"/>
        </w:rPr>
        <w:t>В качестве  основы</w:t>
      </w:r>
      <w:r w:rsidR="009E0547" w:rsidRPr="00A46019">
        <w:rPr>
          <w:rFonts w:ascii="Times New Roman" w:eastAsia="Times New Roman" w:hAnsi="Times New Roman"/>
          <w:color w:val="000000"/>
          <w:sz w:val="28"/>
          <w:szCs w:val="28"/>
          <w:lang w:eastAsia="ru-RU" w:bidi="ru-RU"/>
        </w:rPr>
        <w:t xml:space="preserve"> </w:t>
      </w:r>
      <w:r w:rsidRPr="00A46019">
        <w:rPr>
          <w:rFonts w:ascii="Times New Roman" w:eastAsia="Times New Roman" w:hAnsi="Times New Roman"/>
          <w:color w:val="000000"/>
          <w:sz w:val="28"/>
          <w:szCs w:val="28"/>
          <w:lang w:eastAsia="ru-RU" w:bidi="ru-RU"/>
        </w:rPr>
        <w:t xml:space="preserve"> для учебного плана МБОУ г.Мурманска </w:t>
      </w:r>
      <w:r w:rsidR="008400D1" w:rsidRPr="00A46019">
        <w:rPr>
          <w:rFonts w:ascii="Times New Roman" w:eastAsia="Times New Roman" w:hAnsi="Times New Roman"/>
          <w:color w:val="000000"/>
          <w:sz w:val="28"/>
          <w:szCs w:val="28"/>
          <w:lang w:eastAsia="ru-RU" w:bidi="ru-RU"/>
        </w:rPr>
        <w:t>«Гимназии № 10»</w:t>
      </w:r>
      <w:r w:rsidRPr="00A46019">
        <w:rPr>
          <w:rFonts w:ascii="Times New Roman" w:eastAsia="Times New Roman" w:hAnsi="Times New Roman"/>
          <w:color w:val="000000"/>
          <w:sz w:val="28"/>
          <w:szCs w:val="28"/>
          <w:lang w:eastAsia="ru-RU" w:bidi="ru-RU"/>
        </w:rPr>
        <w:t xml:space="preserve"> на уровне  основного  общего образования выбран вариант №</w:t>
      </w:r>
      <w:r w:rsidR="00102C44" w:rsidRPr="00A46019">
        <w:rPr>
          <w:rFonts w:ascii="Times New Roman" w:eastAsia="Times New Roman" w:hAnsi="Times New Roman"/>
          <w:color w:val="000000"/>
          <w:sz w:val="28"/>
          <w:szCs w:val="28"/>
          <w:lang w:eastAsia="ru-RU" w:bidi="ru-RU"/>
        </w:rPr>
        <w:t xml:space="preserve"> 1 </w:t>
      </w:r>
      <w:r w:rsidRPr="00A46019">
        <w:rPr>
          <w:rFonts w:ascii="Times New Roman" w:eastAsia="Times New Roman" w:hAnsi="Times New Roman"/>
          <w:color w:val="000000"/>
          <w:sz w:val="28"/>
          <w:szCs w:val="28"/>
          <w:lang w:eastAsia="ru-RU" w:bidi="ru-RU"/>
        </w:rPr>
        <w:t xml:space="preserve"> федерального учебного плана. </w:t>
      </w:r>
    </w:p>
    <w:p w:rsidR="00102C44" w:rsidRPr="00A46019" w:rsidRDefault="00102C44" w:rsidP="00FA1A10">
      <w:pPr>
        <w:widowControl w:val="0"/>
        <w:spacing w:after="0" w:line="240" w:lineRule="auto"/>
        <w:ind w:firstLine="709"/>
        <w:jc w:val="both"/>
        <w:rPr>
          <w:rFonts w:ascii="Times New Roman" w:hAnsi="Times New Roman"/>
          <w:b/>
          <w:color w:val="000000"/>
          <w:sz w:val="28"/>
          <w:szCs w:val="28"/>
        </w:rPr>
      </w:pPr>
      <w:r w:rsidRPr="00A46019">
        <w:rPr>
          <w:rFonts w:ascii="Times New Roman" w:hAnsi="Times New Roman"/>
          <w:color w:val="000000"/>
          <w:sz w:val="28"/>
          <w:szCs w:val="28"/>
        </w:rPr>
        <w:t>У</w:t>
      </w:r>
      <w:r w:rsidR="00FA1A10" w:rsidRPr="00A46019">
        <w:rPr>
          <w:rFonts w:ascii="Times New Roman" w:hAnsi="Times New Roman"/>
          <w:color w:val="000000"/>
          <w:sz w:val="28"/>
          <w:szCs w:val="28"/>
        </w:rPr>
        <w:t xml:space="preserve">чебный предмет </w:t>
      </w:r>
      <w:r w:rsidR="00FA1A10" w:rsidRPr="00A46019">
        <w:rPr>
          <w:rFonts w:ascii="Times New Roman" w:hAnsi="Times New Roman"/>
          <w:b/>
          <w:color w:val="000000"/>
          <w:sz w:val="28"/>
          <w:szCs w:val="28"/>
        </w:rPr>
        <w:t>«Математика»</w:t>
      </w:r>
      <w:r w:rsidR="00FA1A10" w:rsidRPr="00A46019">
        <w:rPr>
          <w:rFonts w:ascii="Times New Roman" w:hAnsi="Times New Roman"/>
          <w:color w:val="000000"/>
          <w:sz w:val="28"/>
          <w:szCs w:val="28"/>
        </w:rPr>
        <w:t xml:space="preserve"> предметной области «</w:t>
      </w:r>
      <w:r w:rsidR="00FA1A10" w:rsidRPr="00A46019">
        <w:rPr>
          <w:rFonts w:ascii="Times New Roman" w:hAnsi="Times New Roman"/>
          <w:b/>
          <w:color w:val="000000"/>
          <w:sz w:val="28"/>
          <w:szCs w:val="28"/>
        </w:rPr>
        <w:t>Математика и информатика»</w:t>
      </w:r>
      <w:r w:rsidR="00FA1A10" w:rsidRPr="00A46019">
        <w:rPr>
          <w:rFonts w:ascii="Times New Roman" w:hAnsi="Times New Roman"/>
          <w:color w:val="000000"/>
          <w:sz w:val="28"/>
          <w:szCs w:val="28"/>
        </w:rPr>
        <w:t xml:space="preserve"> включает в себя учебные курсы </w:t>
      </w:r>
      <w:r w:rsidR="00FA1A10" w:rsidRPr="00A46019">
        <w:rPr>
          <w:rFonts w:ascii="Times New Roman" w:hAnsi="Times New Roman"/>
          <w:b/>
          <w:color w:val="000000"/>
          <w:sz w:val="28"/>
          <w:szCs w:val="28"/>
        </w:rPr>
        <w:t>«Алгебра», «Геометрия», «Вероятность и статистика».</w:t>
      </w:r>
      <w:r w:rsidR="00FA1A10" w:rsidRPr="00A46019">
        <w:rPr>
          <w:rFonts w:ascii="Times New Roman" w:hAnsi="Times New Roman"/>
          <w:color w:val="000000"/>
          <w:sz w:val="28"/>
          <w:szCs w:val="28"/>
        </w:rPr>
        <w:t xml:space="preserve"> Достижение обучающимися планируемых результатов освоения программы  ООО  по учебному предмету </w:t>
      </w:r>
      <w:r w:rsidR="00FA1A10" w:rsidRPr="00A46019">
        <w:rPr>
          <w:rFonts w:ascii="Times New Roman" w:hAnsi="Times New Roman"/>
          <w:b/>
          <w:color w:val="000000"/>
          <w:sz w:val="28"/>
          <w:szCs w:val="28"/>
        </w:rPr>
        <w:t>«Математика»</w:t>
      </w:r>
      <w:r w:rsidR="00FA1A10" w:rsidRPr="00A46019">
        <w:rPr>
          <w:rFonts w:ascii="Times New Roman" w:hAnsi="Times New Roman"/>
          <w:color w:val="000000"/>
          <w:sz w:val="28"/>
          <w:szCs w:val="28"/>
        </w:rPr>
        <w:t xml:space="preserve"> в рамках государственной итоговой аттестации включает результаты освоения  учебных курсов </w:t>
      </w:r>
      <w:r w:rsidR="00FA1A10" w:rsidRPr="00A46019">
        <w:rPr>
          <w:rFonts w:ascii="Times New Roman" w:hAnsi="Times New Roman"/>
          <w:b/>
          <w:color w:val="000000"/>
          <w:sz w:val="28"/>
          <w:szCs w:val="28"/>
        </w:rPr>
        <w:t xml:space="preserve">«Алгебра», «Геометрия», «Вероятность и статистика». </w:t>
      </w:r>
    </w:p>
    <w:p w:rsidR="00603229" w:rsidRPr="00A46019" w:rsidRDefault="00FA1A10" w:rsidP="00603229">
      <w:pPr>
        <w:spacing w:after="0" w:line="240" w:lineRule="auto"/>
        <w:ind w:firstLine="709"/>
        <w:jc w:val="both"/>
        <w:rPr>
          <w:rFonts w:ascii="Times New Roman" w:hAnsi="Times New Roman"/>
          <w:b/>
          <w:color w:val="000000"/>
          <w:sz w:val="28"/>
          <w:szCs w:val="28"/>
        </w:rPr>
      </w:pPr>
      <w:r w:rsidRPr="00A46019">
        <w:rPr>
          <w:rFonts w:ascii="Times New Roman" w:hAnsi="Times New Roman"/>
          <w:color w:val="000000"/>
          <w:sz w:val="28"/>
          <w:szCs w:val="28"/>
        </w:rPr>
        <w:t xml:space="preserve">Учебный предмет </w:t>
      </w:r>
      <w:r w:rsidRPr="00A46019">
        <w:rPr>
          <w:rFonts w:ascii="Times New Roman" w:hAnsi="Times New Roman"/>
          <w:b/>
          <w:color w:val="000000"/>
          <w:sz w:val="28"/>
          <w:szCs w:val="28"/>
        </w:rPr>
        <w:t>«История»</w:t>
      </w:r>
      <w:r w:rsidRPr="00A46019">
        <w:rPr>
          <w:rFonts w:ascii="Times New Roman" w:hAnsi="Times New Roman"/>
          <w:color w:val="000000"/>
          <w:sz w:val="28"/>
          <w:szCs w:val="28"/>
        </w:rPr>
        <w:t xml:space="preserve"> предметной области </w:t>
      </w:r>
      <w:r w:rsidRPr="00A46019">
        <w:rPr>
          <w:rFonts w:ascii="Times New Roman" w:hAnsi="Times New Roman"/>
          <w:b/>
          <w:color w:val="000000"/>
          <w:sz w:val="28"/>
          <w:szCs w:val="28"/>
        </w:rPr>
        <w:t>«Общественно-научные предметы»</w:t>
      </w:r>
      <w:r w:rsidRPr="00A46019">
        <w:rPr>
          <w:rFonts w:ascii="Times New Roman" w:hAnsi="Times New Roman"/>
          <w:color w:val="000000"/>
          <w:sz w:val="28"/>
          <w:szCs w:val="28"/>
        </w:rPr>
        <w:t xml:space="preserve"> включает в себя учебные курсы </w:t>
      </w:r>
      <w:r w:rsidRPr="00A46019">
        <w:rPr>
          <w:rFonts w:ascii="Times New Roman" w:hAnsi="Times New Roman"/>
          <w:b/>
          <w:color w:val="000000"/>
          <w:sz w:val="28"/>
          <w:szCs w:val="28"/>
        </w:rPr>
        <w:t>«История России» и «Всеобщая история</w:t>
      </w:r>
      <w:r w:rsidRPr="00A46019">
        <w:rPr>
          <w:rFonts w:ascii="Times New Roman" w:hAnsi="Times New Roman"/>
          <w:color w:val="000000"/>
          <w:sz w:val="28"/>
          <w:szCs w:val="28"/>
        </w:rPr>
        <w:t xml:space="preserve">». </w:t>
      </w:r>
      <w:r w:rsidR="00603229" w:rsidRPr="00A46019">
        <w:rPr>
          <w:rFonts w:ascii="Times New Roman" w:hAnsi="Times New Roman"/>
          <w:color w:val="000000"/>
          <w:sz w:val="28"/>
          <w:szCs w:val="28"/>
        </w:rPr>
        <w:t xml:space="preserve"> В 9 классе  в обязательном порядке  вводится модуль </w:t>
      </w:r>
      <w:r w:rsidR="00603229" w:rsidRPr="00A46019">
        <w:rPr>
          <w:rFonts w:ascii="Times New Roman" w:hAnsi="Times New Roman"/>
          <w:b/>
          <w:color w:val="000000"/>
          <w:sz w:val="28"/>
          <w:szCs w:val="28"/>
        </w:rPr>
        <w:t xml:space="preserve">«Введение в новейшую   историю России» (в объеме 14 часов). </w:t>
      </w:r>
    </w:p>
    <w:p w:rsidR="00915E50" w:rsidRPr="002E5A22" w:rsidRDefault="00102C44" w:rsidP="002E5A22">
      <w:pPr>
        <w:widowControl w:val="0"/>
        <w:spacing w:after="0" w:line="240" w:lineRule="auto"/>
        <w:ind w:firstLine="720"/>
        <w:jc w:val="both"/>
        <w:rPr>
          <w:rFonts w:ascii="Times New Roman" w:hAnsi="Times New Roman"/>
          <w:sz w:val="28"/>
          <w:szCs w:val="28"/>
          <w:lang w:eastAsia="x-none"/>
        </w:rPr>
      </w:pPr>
      <w:r w:rsidRPr="00A46019">
        <w:rPr>
          <w:rFonts w:ascii="Times New Roman" w:eastAsia="Courier New" w:hAnsi="Times New Roman"/>
          <w:sz w:val="28"/>
          <w:szCs w:val="28"/>
          <w:lang w:eastAsia="ru-RU" w:bidi="ru-RU"/>
        </w:rPr>
        <w:t>К</w:t>
      </w:r>
      <w:r w:rsidR="00FA1A10" w:rsidRPr="00A46019">
        <w:rPr>
          <w:rFonts w:ascii="Times New Roman" w:eastAsia="Courier New" w:hAnsi="Times New Roman"/>
          <w:sz w:val="28"/>
          <w:szCs w:val="28"/>
          <w:lang w:eastAsia="ru-RU" w:bidi="ru-RU"/>
        </w:rPr>
        <w:t xml:space="preserve">оличество часов на </w:t>
      </w:r>
      <w:r w:rsidR="00FA1A10" w:rsidRPr="00A46019">
        <w:rPr>
          <w:rFonts w:ascii="Times New Roman" w:eastAsia="Courier New" w:hAnsi="Times New Roman"/>
          <w:b/>
          <w:sz w:val="28"/>
          <w:szCs w:val="28"/>
          <w:lang w:eastAsia="ru-RU" w:bidi="ru-RU"/>
        </w:rPr>
        <w:t>физическую культуру</w:t>
      </w:r>
      <w:r w:rsidR="00FA1A10" w:rsidRPr="00A46019">
        <w:rPr>
          <w:rFonts w:ascii="Times New Roman" w:eastAsia="Courier New" w:hAnsi="Times New Roman"/>
          <w:sz w:val="28"/>
          <w:szCs w:val="28"/>
          <w:lang w:eastAsia="ru-RU" w:bidi="ru-RU"/>
        </w:rPr>
        <w:t xml:space="preserve"> составляет </w:t>
      </w:r>
      <w:r w:rsidR="00FA1A10" w:rsidRPr="00A46019">
        <w:rPr>
          <w:rFonts w:ascii="Times New Roman" w:eastAsia="Courier New" w:hAnsi="Times New Roman"/>
          <w:b/>
          <w:sz w:val="28"/>
          <w:szCs w:val="28"/>
          <w:lang w:eastAsia="ru-RU" w:bidi="ru-RU"/>
        </w:rPr>
        <w:t>два часа в неделю</w:t>
      </w:r>
      <w:r w:rsidR="00FA1A10" w:rsidRPr="00A46019">
        <w:rPr>
          <w:rFonts w:ascii="Times New Roman" w:eastAsia="Courier New" w:hAnsi="Times New Roman"/>
          <w:sz w:val="28"/>
          <w:szCs w:val="28"/>
          <w:lang w:eastAsia="ru-RU" w:bidi="ru-RU"/>
        </w:rPr>
        <w:t xml:space="preserve">,  третий час </w:t>
      </w:r>
      <w:r w:rsidRPr="00A46019">
        <w:rPr>
          <w:rFonts w:ascii="Times New Roman" w:eastAsia="Courier New" w:hAnsi="Times New Roman"/>
          <w:sz w:val="28"/>
          <w:szCs w:val="28"/>
          <w:lang w:eastAsia="ru-RU" w:bidi="ru-RU"/>
        </w:rPr>
        <w:t xml:space="preserve"> может быть </w:t>
      </w:r>
      <w:r w:rsidRPr="00A46019">
        <w:rPr>
          <w:rFonts w:ascii="Times New Roman" w:hAnsi="Times New Roman"/>
          <w:sz w:val="28"/>
          <w:szCs w:val="28"/>
          <w:lang w:eastAsia="x-none"/>
        </w:rPr>
        <w:t>реализован  за счет часов внеурочной деятельности</w:t>
      </w:r>
      <w:r w:rsidRPr="00A46019">
        <w:rPr>
          <w:rFonts w:ascii="Times New Roman" w:hAnsi="Times New Roman"/>
          <w:sz w:val="28"/>
          <w:szCs w:val="28"/>
        </w:rPr>
        <w:t xml:space="preserve"> </w:t>
      </w:r>
      <w:r w:rsidRPr="00A46019">
        <w:rPr>
          <w:rFonts w:ascii="Times New Roman" w:eastAsia="SchoolBookSanPin" w:hAnsi="Times New Roman"/>
          <w:sz w:val="28"/>
          <w:szCs w:val="28"/>
        </w:rPr>
        <w:t>и (или) за счёт посещения обучающимися спортивных секций, школьных спортивных клубов, включая использование учебных модулей по видам спорта.</w:t>
      </w:r>
    </w:p>
    <w:p w:rsidR="00FA1A10" w:rsidRPr="00A46019" w:rsidRDefault="008400D1" w:rsidP="002E5A22">
      <w:pPr>
        <w:widowControl w:val="0"/>
        <w:spacing w:after="0" w:line="240" w:lineRule="auto"/>
        <w:ind w:firstLine="709"/>
        <w:jc w:val="both"/>
        <w:rPr>
          <w:rFonts w:ascii="Times New Roman" w:eastAsia="Times New Roman" w:hAnsi="Times New Roman"/>
          <w:sz w:val="28"/>
          <w:szCs w:val="28"/>
        </w:rPr>
      </w:pPr>
      <w:r w:rsidRPr="00A46019">
        <w:rPr>
          <w:rFonts w:ascii="Times New Roman" w:eastAsia="Times New Roman" w:hAnsi="Times New Roman"/>
          <w:sz w:val="28"/>
          <w:szCs w:val="28"/>
        </w:rPr>
        <w:t>Гимназия</w:t>
      </w:r>
      <w:r w:rsidR="00A46FDD">
        <w:rPr>
          <w:rFonts w:ascii="Times New Roman" w:eastAsia="Times New Roman" w:hAnsi="Times New Roman"/>
          <w:sz w:val="28"/>
          <w:szCs w:val="28"/>
        </w:rPr>
        <w:t xml:space="preserve"> самостоятельна</w:t>
      </w:r>
      <w:r w:rsidR="00FA1A10" w:rsidRPr="00A46019">
        <w:rPr>
          <w:rFonts w:ascii="Times New Roman" w:eastAsia="Times New Roman" w:hAnsi="Times New Roman"/>
          <w:sz w:val="28"/>
          <w:szCs w:val="28"/>
        </w:rPr>
        <w:t xml:space="preserve">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w:t>
      </w:r>
      <w:r w:rsidR="002E5A22">
        <w:rPr>
          <w:rFonts w:ascii="Times New Roman" w:eastAsia="Times New Roman" w:hAnsi="Times New Roman"/>
          <w:sz w:val="28"/>
          <w:szCs w:val="28"/>
        </w:rPr>
        <w:t xml:space="preserve">е занятия, экскурсии и т. д.). </w:t>
      </w:r>
    </w:p>
    <w:p w:rsidR="00915E50" w:rsidRPr="00A46019" w:rsidRDefault="00915E50" w:rsidP="002E5A22">
      <w:pPr>
        <w:widowControl w:val="0"/>
        <w:spacing w:after="0" w:line="240" w:lineRule="auto"/>
        <w:ind w:firstLine="709"/>
        <w:jc w:val="both"/>
        <w:rPr>
          <w:rFonts w:ascii="Times New Roman" w:eastAsia="Times New Roman" w:hAnsi="Times New Roman"/>
          <w:sz w:val="28"/>
          <w:szCs w:val="28"/>
        </w:rPr>
      </w:pPr>
      <w:r w:rsidRPr="00A46019">
        <w:rPr>
          <w:rFonts w:ascii="Times New Roman" w:eastAsia="Times New Roman" w:hAnsi="Times New Roman"/>
          <w:sz w:val="28"/>
          <w:szCs w:val="28"/>
        </w:rPr>
        <w:t>Суммарный объём домашнего задания по всем предметам для каждого класса не должен превышать продолжительности выполнения 2 часа – для 5 класса, 2,5 часа – для 6-8 классов, 3,5 часа – для 9-11 классов. Образовательной организацией осуществляется координация и контроль объёма домашнего задания обучающихся каждого класса по всем предметам в соот</w:t>
      </w:r>
      <w:r w:rsidR="002E5A22">
        <w:rPr>
          <w:rFonts w:ascii="Times New Roman" w:eastAsia="Times New Roman" w:hAnsi="Times New Roman"/>
          <w:sz w:val="28"/>
          <w:szCs w:val="28"/>
        </w:rPr>
        <w:t>ветствии с санитарными нормами.</w:t>
      </w:r>
    </w:p>
    <w:p w:rsidR="00915E50" w:rsidRDefault="00915E50" w:rsidP="00915E50">
      <w:pPr>
        <w:spacing w:after="0"/>
        <w:ind w:firstLine="709"/>
        <w:jc w:val="both"/>
        <w:rPr>
          <w:rFonts w:ascii="Times New Roman" w:eastAsia="Times New Roman" w:hAnsi="Times New Roman"/>
          <w:sz w:val="28"/>
          <w:szCs w:val="28"/>
        </w:rPr>
      </w:pPr>
      <w:r w:rsidRPr="00A46019">
        <w:rPr>
          <w:rFonts w:ascii="Times New Roman" w:eastAsia="Times New Roman" w:hAnsi="Times New Roman"/>
          <w:sz w:val="28"/>
          <w:szCs w:val="28"/>
        </w:rPr>
        <w:t xml:space="preserve">Учебный план </w:t>
      </w:r>
      <w:r w:rsidR="008400D1" w:rsidRPr="00A46019">
        <w:rPr>
          <w:rFonts w:ascii="Times New Roman" w:eastAsia="Times New Roman" w:hAnsi="Times New Roman"/>
          <w:sz w:val="28"/>
          <w:szCs w:val="28"/>
        </w:rPr>
        <w:t>гимназии</w:t>
      </w:r>
      <w:r w:rsidRPr="00A46019">
        <w:rPr>
          <w:rFonts w:ascii="Times New Roman" w:eastAsia="Times New Roman" w:hAnsi="Times New Roman"/>
          <w:sz w:val="28"/>
          <w:szCs w:val="28"/>
        </w:rPr>
        <w:t xml:space="preserve"> на уровне ООО,  является приложением к ООП ООО, утверждается  руководителем ежегодно и  публикуется на официальном сайте </w:t>
      </w:r>
      <w:r w:rsidR="008400D1" w:rsidRPr="00A46019">
        <w:rPr>
          <w:rFonts w:ascii="Times New Roman" w:eastAsia="Times New Roman" w:hAnsi="Times New Roman"/>
          <w:sz w:val="28"/>
          <w:szCs w:val="28"/>
        </w:rPr>
        <w:t>гимназии</w:t>
      </w:r>
      <w:r w:rsidRPr="00A46019">
        <w:rPr>
          <w:rFonts w:ascii="Times New Roman" w:eastAsia="Times New Roman" w:hAnsi="Times New Roman"/>
          <w:sz w:val="28"/>
          <w:szCs w:val="28"/>
        </w:rPr>
        <w:t xml:space="preserve">. </w:t>
      </w:r>
    </w:p>
    <w:p w:rsidR="00A46FDD" w:rsidRDefault="00A46FDD" w:rsidP="00915E50">
      <w:pPr>
        <w:spacing w:after="0"/>
        <w:ind w:firstLine="709"/>
        <w:jc w:val="both"/>
        <w:rPr>
          <w:rFonts w:ascii="Times New Roman" w:eastAsia="Times New Roman" w:hAnsi="Times New Roman"/>
          <w:sz w:val="28"/>
          <w:szCs w:val="28"/>
        </w:rPr>
      </w:pPr>
    </w:p>
    <w:p w:rsidR="00A46FDD" w:rsidRDefault="00A46FDD" w:rsidP="00915E50">
      <w:pPr>
        <w:spacing w:after="0"/>
        <w:ind w:firstLine="709"/>
        <w:jc w:val="both"/>
        <w:rPr>
          <w:rFonts w:ascii="Times New Roman" w:eastAsia="Times New Roman" w:hAnsi="Times New Roman"/>
          <w:sz w:val="28"/>
          <w:szCs w:val="28"/>
        </w:rPr>
      </w:pPr>
    </w:p>
    <w:p w:rsidR="00A46FDD" w:rsidRDefault="00A46FDD" w:rsidP="00915E50">
      <w:pPr>
        <w:spacing w:after="0"/>
        <w:ind w:firstLine="709"/>
        <w:jc w:val="both"/>
        <w:rPr>
          <w:rFonts w:ascii="Times New Roman" w:eastAsia="Times New Roman" w:hAnsi="Times New Roman"/>
          <w:sz w:val="28"/>
          <w:szCs w:val="28"/>
        </w:rPr>
      </w:pPr>
    </w:p>
    <w:p w:rsidR="00A46FDD" w:rsidRDefault="00A46FDD" w:rsidP="00915E50">
      <w:pPr>
        <w:spacing w:after="0"/>
        <w:ind w:firstLine="709"/>
        <w:jc w:val="both"/>
        <w:rPr>
          <w:rFonts w:ascii="Times New Roman" w:eastAsia="Times New Roman" w:hAnsi="Times New Roman"/>
          <w:sz w:val="28"/>
          <w:szCs w:val="28"/>
        </w:rPr>
      </w:pPr>
    </w:p>
    <w:p w:rsidR="00A46FDD" w:rsidRDefault="00A46FDD" w:rsidP="00915E50">
      <w:pPr>
        <w:spacing w:after="0"/>
        <w:ind w:firstLine="709"/>
        <w:jc w:val="both"/>
        <w:rPr>
          <w:rFonts w:ascii="Times New Roman" w:eastAsia="Times New Roman" w:hAnsi="Times New Roman"/>
          <w:sz w:val="28"/>
          <w:szCs w:val="28"/>
        </w:rPr>
      </w:pPr>
    </w:p>
    <w:p w:rsidR="00A46FDD" w:rsidRDefault="00A46FDD" w:rsidP="00915E50">
      <w:pPr>
        <w:spacing w:after="0"/>
        <w:ind w:firstLine="709"/>
        <w:jc w:val="both"/>
        <w:rPr>
          <w:rFonts w:ascii="Times New Roman" w:eastAsia="Times New Roman" w:hAnsi="Times New Roman"/>
          <w:sz w:val="28"/>
          <w:szCs w:val="28"/>
        </w:rPr>
      </w:pPr>
    </w:p>
    <w:p w:rsidR="00A46FDD" w:rsidRDefault="00A46FDD" w:rsidP="00915E50">
      <w:pPr>
        <w:spacing w:after="0"/>
        <w:ind w:firstLine="709"/>
        <w:jc w:val="both"/>
        <w:rPr>
          <w:rFonts w:ascii="Times New Roman" w:eastAsia="Times New Roman" w:hAnsi="Times New Roman"/>
          <w:sz w:val="28"/>
          <w:szCs w:val="28"/>
        </w:rPr>
      </w:pPr>
    </w:p>
    <w:p w:rsidR="00A46FDD" w:rsidRDefault="00A46FDD" w:rsidP="00915E50">
      <w:pPr>
        <w:spacing w:after="0"/>
        <w:ind w:firstLine="709"/>
        <w:jc w:val="both"/>
        <w:rPr>
          <w:rFonts w:ascii="Times New Roman" w:eastAsia="Times New Roman" w:hAnsi="Times New Roman"/>
          <w:sz w:val="28"/>
          <w:szCs w:val="28"/>
        </w:rPr>
      </w:pPr>
    </w:p>
    <w:p w:rsidR="00A46FDD" w:rsidRDefault="00A46FDD" w:rsidP="00915E50">
      <w:pPr>
        <w:spacing w:after="0"/>
        <w:ind w:firstLine="709"/>
        <w:jc w:val="both"/>
        <w:rPr>
          <w:rFonts w:ascii="Times New Roman" w:eastAsia="Times New Roman" w:hAnsi="Times New Roman"/>
          <w:sz w:val="28"/>
          <w:szCs w:val="28"/>
        </w:rPr>
      </w:pPr>
    </w:p>
    <w:p w:rsidR="00A46FDD" w:rsidRDefault="00A46FDD" w:rsidP="00915E50">
      <w:pPr>
        <w:spacing w:after="0"/>
        <w:ind w:firstLine="709"/>
        <w:jc w:val="both"/>
        <w:rPr>
          <w:rFonts w:ascii="Times New Roman" w:eastAsia="Times New Roman" w:hAnsi="Times New Roman"/>
          <w:sz w:val="28"/>
          <w:szCs w:val="28"/>
        </w:rPr>
      </w:pPr>
    </w:p>
    <w:p w:rsidR="00A46FDD" w:rsidRDefault="00A46FDD" w:rsidP="00915E50">
      <w:pPr>
        <w:spacing w:after="0"/>
        <w:ind w:firstLine="709"/>
        <w:jc w:val="both"/>
        <w:rPr>
          <w:rFonts w:ascii="Times New Roman" w:eastAsia="Times New Roman" w:hAnsi="Times New Roman"/>
          <w:sz w:val="28"/>
          <w:szCs w:val="28"/>
        </w:rPr>
      </w:pPr>
    </w:p>
    <w:p w:rsidR="00A46FDD" w:rsidRDefault="00A46FDD" w:rsidP="00915E50">
      <w:pPr>
        <w:spacing w:after="0"/>
        <w:ind w:firstLine="709"/>
        <w:jc w:val="both"/>
        <w:rPr>
          <w:rFonts w:ascii="Times New Roman" w:eastAsia="Times New Roman" w:hAnsi="Times New Roman"/>
          <w:sz w:val="28"/>
          <w:szCs w:val="28"/>
        </w:rPr>
      </w:pPr>
    </w:p>
    <w:p w:rsidR="00A46FDD" w:rsidRDefault="00A46FDD" w:rsidP="00915E50">
      <w:pPr>
        <w:spacing w:after="0"/>
        <w:ind w:firstLine="709"/>
        <w:jc w:val="both"/>
        <w:rPr>
          <w:rFonts w:ascii="Times New Roman" w:eastAsia="Times New Roman" w:hAnsi="Times New Roman"/>
          <w:sz w:val="28"/>
          <w:szCs w:val="28"/>
        </w:rPr>
      </w:pPr>
    </w:p>
    <w:p w:rsidR="00A46FDD" w:rsidRDefault="00A46FDD" w:rsidP="00915E50">
      <w:pPr>
        <w:spacing w:after="0"/>
        <w:ind w:firstLine="709"/>
        <w:jc w:val="both"/>
        <w:rPr>
          <w:rFonts w:ascii="Times New Roman" w:eastAsia="Times New Roman" w:hAnsi="Times New Roman"/>
          <w:sz w:val="28"/>
          <w:szCs w:val="28"/>
        </w:rPr>
      </w:pPr>
    </w:p>
    <w:p w:rsidR="00A46FDD" w:rsidRDefault="00A46FDD" w:rsidP="00915E50">
      <w:pPr>
        <w:spacing w:after="0"/>
        <w:ind w:firstLine="709"/>
        <w:jc w:val="both"/>
        <w:rPr>
          <w:rFonts w:ascii="Times New Roman" w:eastAsia="Times New Roman" w:hAnsi="Times New Roman"/>
          <w:sz w:val="28"/>
          <w:szCs w:val="28"/>
        </w:rPr>
      </w:pPr>
    </w:p>
    <w:p w:rsidR="00A46FDD" w:rsidRDefault="00A46FDD" w:rsidP="00915E50">
      <w:pPr>
        <w:spacing w:after="0"/>
        <w:ind w:firstLine="709"/>
        <w:jc w:val="both"/>
        <w:rPr>
          <w:rFonts w:ascii="Times New Roman" w:eastAsia="Times New Roman" w:hAnsi="Times New Roman"/>
          <w:sz w:val="28"/>
          <w:szCs w:val="28"/>
        </w:rPr>
      </w:pPr>
    </w:p>
    <w:p w:rsidR="00A46FDD" w:rsidRDefault="00A46FDD" w:rsidP="00915E50">
      <w:pPr>
        <w:spacing w:after="0"/>
        <w:ind w:firstLine="709"/>
        <w:jc w:val="both"/>
        <w:rPr>
          <w:rFonts w:ascii="Times New Roman" w:eastAsia="Times New Roman" w:hAnsi="Times New Roman"/>
          <w:sz w:val="28"/>
          <w:szCs w:val="28"/>
        </w:rPr>
      </w:pPr>
    </w:p>
    <w:p w:rsidR="00A46FDD" w:rsidRDefault="00A46FDD" w:rsidP="00915E50">
      <w:pPr>
        <w:spacing w:after="0"/>
        <w:ind w:firstLine="709"/>
        <w:jc w:val="both"/>
        <w:rPr>
          <w:rFonts w:ascii="Times New Roman" w:eastAsia="Times New Roman" w:hAnsi="Times New Roman"/>
          <w:sz w:val="28"/>
          <w:szCs w:val="28"/>
        </w:rPr>
      </w:pPr>
    </w:p>
    <w:p w:rsidR="00A46FDD" w:rsidRDefault="00A46FDD" w:rsidP="00A46FDD">
      <w:pPr>
        <w:spacing w:after="0"/>
        <w:jc w:val="both"/>
        <w:rPr>
          <w:rFonts w:ascii="Times New Roman" w:eastAsia="Times New Roman" w:hAnsi="Times New Roman"/>
          <w:sz w:val="28"/>
          <w:szCs w:val="28"/>
        </w:rPr>
        <w:sectPr w:rsidR="00A46FDD" w:rsidSect="00FA1A10">
          <w:pgSz w:w="11906" w:h="16838"/>
          <w:pgMar w:top="1134" w:right="851" w:bottom="1134" w:left="1701" w:header="709" w:footer="709" w:gutter="0"/>
          <w:cols w:space="708"/>
          <w:docGrid w:linePitch="360"/>
        </w:sectPr>
      </w:pPr>
    </w:p>
    <w:tbl>
      <w:tblPr>
        <w:tblpPr w:leftFromText="180" w:rightFromText="180" w:vertAnchor="text" w:horzAnchor="margin" w:tblpXSpec="center" w:tblpY="-1082"/>
        <w:tblW w:w="16160" w:type="dxa"/>
        <w:tblLayout w:type="fixed"/>
        <w:tblLook w:val="04A0" w:firstRow="1" w:lastRow="0" w:firstColumn="1" w:lastColumn="0" w:noHBand="0" w:noVBand="1"/>
      </w:tblPr>
      <w:tblGrid>
        <w:gridCol w:w="3179"/>
        <w:gridCol w:w="2628"/>
        <w:gridCol w:w="690"/>
        <w:gridCol w:w="137"/>
        <w:gridCol w:w="553"/>
        <w:gridCol w:w="127"/>
        <w:gridCol w:w="563"/>
        <w:gridCol w:w="118"/>
        <w:gridCol w:w="572"/>
        <w:gridCol w:w="108"/>
        <w:gridCol w:w="583"/>
        <w:gridCol w:w="98"/>
        <w:gridCol w:w="592"/>
        <w:gridCol w:w="88"/>
        <w:gridCol w:w="602"/>
        <w:gridCol w:w="78"/>
        <w:gridCol w:w="612"/>
        <w:gridCol w:w="69"/>
        <w:gridCol w:w="621"/>
        <w:gridCol w:w="59"/>
        <w:gridCol w:w="632"/>
        <w:gridCol w:w="49"/>
        <w:gridCol w:w="641"/>
        <w:gridCol w:w="39"/>
        <w:gridCol w:w="651"/>
        <w:gridCol w:w="29"/>
        <w:gridCol w:w="661"/>
        <w:gridCol w:w="20"/>
        <w:gridCol w:w="670"/>
        <w:gridCol w:w="10"/>
        <w:gridCol w:w="681"/>
      </w:tblGrid>
      <w:tr w:rsidR="00A46FDD" w:rsidRPr="00A46FDD" w:rsidTr="00A46FDD">
        <w:tc>
          <w:tcPr>
            <w:tcW w:w="3179" w:type="dxa"/>
            <w:vMerge w:val="restart"/>
            <w:shd w:val="clear" w:color="auto" w:fill="D9D9D9"/>
          </w:tcPr>
          <w:p w:rsidR="00A46FDD" w:rsidRPr="00A46FDD" w:rsidRDefault="00A46FDD" w:rsidP="00A46FDD">
            <w:pPr>
              <w:rPr>
                <w:rFonts w:ascii="Times New Roman" w:hAnsi="Times New Roman"/>
                <w:sz w:val="18"/>
                <w:szCs w:val="24"/>
              </w:rPr>
            </w:pPr>
            <w:r w:rsidRPr="00A46FDD">
              <w:rPr>
                <w:rFonts w:ascii="Times New Roman" w:hAnsi="Times New Roman"/>
                <w:b/>
                <w:sz w:val="18"/>
                <w:szCs w:val="24"/>
              </w:rPr>
              <w:t>Предметная область</w:t>
            </w:r>
          </w:p>
        </w:tc>
        <w:tc>
          <w:tcPr>
            <w:tcW w:w="2628" w:type="dxa"/>
            <w:vMerge w:val="restart"/>
            <w:shd w:val="clear" w:color="auto" w:fill="D9D9D9"/>
          </w:tcPr>
          <w:p w:rsidR="00A46FDD" w:rsidRPr="00A46FDD" w:rsidRDefault="00A46FDD" w:rsidP="00A46FDD">
            <w:pPr>
              <w:rPr>
                <w:rFonts w:ascii="Times New Roman" w:hAnsi="Times New Roman"/>
                <w:sz w:val="18"/>
                <w:szCs w:val="24"/>
              </w:rPr>
            </w:pPr>
            <w:r w:rsidRPr="00A46FDD">
              <w:rPr>
                <w:rFonts w:ascii="Times New Roman" w:hAnsi="Times New Roman"/>
                <w:b/>
                <w:sz w:val="18"/>
                <w:szCs w:val="24"/>
              </w:rPr>
              <w:t>Учебный предмет</w:t>
            </w:r>
          </w:p>
        </w:tc>
        <w:tc>
          <w:tcPr>
            <w:tcW w:w="10353" w:type="dxa"/>
            <w:gridSpan w:val="29"/>
            <w:shd w:val="clear" w:color="auto" w:fill="D9D9D9"/>
          </w:tcPr>
          <w:p w:rsidR="00A46FDD" w:rsidRPr="00A46FDD" w:rsidRDefault="00A46FDD" w:rsidP="00A46FDD">
            <w:pPr>
              <w:jc w:val="center"/>
              <w:rPr>
                <w:rFonts w:ascii="Times New Roman" w:hAnsi="Times New Roman"/>
                <w:sz w:val="18"/>
                <w:szCs w:val="24"/>
              </w:rPr>
            </w:pPr>
            <w:r w:rsidRPr="00A46FDD">
              <w:rPr>
                <w:rFonts w:ascii="Times New Roman" w:hAnsi="Times New Roman"/>
                <w:b/>
                <w:sz w:val="18"/>
                <w:szCs w:val="24"/>
              </w:rPr>
              <w:t>Количество часов в неделю</w:t>
            </w:r>
          </w:p>
        </w:tc>
      </w:tr>
      <w:tr w:rsidR="00A46FDD" w:rsidRPr="00A46FDD" w:rsidTr="00A46FDD">
        <w:trPr>
          <w:cantSplit/>
          <w:trHeight w:val="1134"/>
        </w:trPr>
        <w:tc>
          <w:tcPr>
            <w:tcW w:w="3179" w:type="dxa"/>
            <w:vMerge/>
          </w:tcPr>
          <w:p w:rsidR="00A46FDD" w:rsidRPr="00A46FDD" w:rsidRDefault="00A46FDD" w:rsidP="00A46FDD">
            <w:pPr>
              <w:rPr>
                <w:rFonts w:ascii="Times New Roman" w:hAnsi="Times New Roman"/>
                <w:sz w:val="18"/>
                <w:szCs w:val="24"/>
              </w:rPr>
            </w:pPr>
          </w:p>
        </w:tc>
        <w:tc>
          <w:tcPr>
            <w:tcW w:w="2628" w:type="dxa"/>
            <w:vMerge/>
          </w:tcPr>
          <w:p w:rsidR="00A46FDD" w:rsidRPr="00A46FDD" w:rsidRDefault="00A46FDD" w:rsidP="00A46FDD">
            <w:pPr>
              <w:rPr>
                <w:rFonts w:ascii="Times New Roman" w:hAnsi="Times New Roman"/>
                <w:sz w:val="18"/>
                <w:szCs w:val="24"/>
              </w:rPr>
            </w:pPr>
          </w:p>
        </w:tc>
        <w:tc>
          <w:tcPr>
            <w:tcW w:w="690" w:type="dxa"/>
            <w:shd w:val="clear" w:color="auto" w:fill="D9D9D9"/>
            <w:textDirection w:val="btLr"/>
          </w:tcPr>
          <w:p w:rsidR="00A46FDD" w:rsidRPr="00A46FDD" w:rsidRDefault="00A46FDD" w:rsidP="00A46FDD">
            <w:pPr>
              <w:ind w:left="113" w:right="113"/>
              <w:jc w:val="center"/>
              <w:rPr>
                <w:rFonts w:ascii="Times New Roman" w:hAnsi="Times New Roman"/>
                <w:b/>
                <w:sz w:val="16"/>
                <w:szCs w:val="24"/>
              </w:rPr>
            </w:pPr>
            <w:r w:rsidRPr="00A46FDD">
              <w:rPr>
                <w:rFonts w:ascii="Times New Roman" w:hAnsi="Times New Roman"/>
                <w:b/>
                <w:sz w:val="16"/>
                <w:szCs w:val="24"/>
              </w:rPr>
              <w:t>5а</w:t>
            </w:r>
          </w:p>
          <w:p w:rsidR="00A46FDD" w:rsidRPr="00A46FDD" w:rsidRDefault="00A46FDD" w:rsidP="00A46FDD">
            <w:pPr>
              <w:ind w:left="113" w:right="113"/>
              <w:jc w:val="center"/>
              <w:rPr>
                <w:rFonts w:ascii="Times New Roman" w:hAnsi="Times New Roman"/>
                <w:b/>
                <w:sz w:val="16"/>
                <w:szCs w:val="24"/>
              </w:rPr>
            </w:pPr>
            <w:r w:rsidRPr="00A46FDD">
              <w:rPr>
                <w:rFonts w:ascii="Times New Roman" w:hAnsi="Times New Roman"/>
                <w:b/>
                <w:sz w:val="16"/>
                <w:szCs w:val="24"/>
              </w:rPr>
              <w:t>ИМ</w:t>
            </w:r>
          </w:p>
          <w:p w:rsidR="00A46FDD" w:rsidRPr="00A46FDD" w:rsidRDefault="00A46FDD" w:rsidP="00A46FDD">
            <w:pPr>
              <w:ind w:left="113" w:right="113"/>
              <w:jc w:val="center"/>
              <w:rPr>
                <w:rFonts w:ascii="Times New Roman" w:hAnsi="Times New Roman"/>
                <w:b/>
                <w:sz w:val="16"/>
                <w:szCs w:val="24"/>
              </w:rPr>
            </w:pPr>
            <w:r w:rsidRPr="00A46FDD">
              <w:rPr>
                <w:rFonts w:ascii="Times New Roman" w:hAnsi="Times New Roman"/>
                <w:b/>
                <w:sz w:val="16"/>
                <w:szCs w:val="24"/>
              </w:rPr>
              <w:t>ФГОС 2021</w:t>
            </w:r>
          </w:p>
        </w:tc>
        <w:tc>
          <w:tcPr>
            <w:tcW w:w="690" w:type="dxa"/>
            <w:gridSpan w:val="2"/>
            <w:shd w:val="clear" w:color="auto" w:fill="D9D9D9"/>
            <w:textDirection w:val="btLr"/>
          </w:tcPr>
          <w:p w:rsidR="00A46FDD" w:rsidRPr="00A46FDD" w:rsidRDefault="00A46FDD" w:rsidP="00A46FDD">
            <w:pPr>
              <w:ind w:left="113" w:right="113"/>
              <w:jc w:val="center"/>
              <w:rPr>
                <w:rFonts w:ascii="Times New Roman" w:hAnsi="Times New Roman"/>
                <w:b/>
                <w:sz w:val="16"/>
                <w:szCs w:val="24"/>
              </w:rPr>
            </w:pPr>
            <w:r w:rsidRPr="00A46FDD">
              <w:rPr>
                <w:rFonts w:ascii="Times New Roman" w:hAnsi="Times New Roman"/>
                <w:b/>
                <w:sz w:val="16"/>
                <w:szCs w:val="24"/>
              </w:rPr>
              <w:t>5б</w:t>
            </w:r>
          </w:p>
          <w:p w:rsidR="00A46FDD" w:rsidRPr="00A46FDD" w:rsidRDefault="00A46FDD" w:rsidP="00A46FDD">
            <w:pPr>
              <w:ind w:left="113" w:right="113"/>
              <w:jc w:val="center"/>
              <w:rPr>
                <w:rFonts w:ascii="Times New Roman" w:hAnsi="Times New Roman"/>
                <w:b/>
                <w:sz w:val="16"/>
                <w:szCs w:val="24"/>
              </w:rPr>
            </w:pPr>
            <w:r w:rsidRPr="00A46FDD">
              <w:rPr>
                <w:rFonts w:ascii="Times New Roman" w:hAnsi="Times New Roman"/>
                <w:b/>
                <w:sz w:val="16"/>
                <w:szCs w:val="24"/>
              </w:rPr>
              <w:t>ИМ</w:t>
            </w:r>
          </w:p>
          <w:p w:rsidR="00A46FDD" w:rsidRPr="00A46FDD" w:rsidRDefault="00A46FDD" w:rsidP="00A46FDD">
            <w:pPr>
              <w:ind w:left="113" w:right="113"/>
              <w:jc w:val="center"/>
              <w:rPr>
                <w:rFonts w:ascii="Times New Roman" w:hAnsi="Times New Roman"/>
                <w:b/>
                <w:sz w:val="16"/>
                <w:szCs w:val="24"/>
              </w:rPr>
            </w:pPr>
            <w:r w:rsidRPr="00A46FDD">
              <w:rPr>
                <w:rFonts w:ascii="Times New Roman" w:hAnsi="Times New Roman"/>
                <w:b/>
                <w:sz w:val="16"/>
                <w:szCs w:val="24"/>
              </w:rPr>
              <w:t>ФГОС 2021</w:t>
            </w:r>
          </w:p>
        </w:tc>
        <w:tc>
          <w:tcPr>
            <w:tcW w:w="690" w:type="dxa"/>
            <w:gridSpan w:val="2"/>
            <w:shd w:val="clear" w:color="auto" w:fill="D9D9D9"/>
            <w:textDirection w:val="btLr"/>
          </w:tcPr>
          <w:p w:rsidR="00A46FDD" w:rsidRPr="00A46FDD" w:rsidRDefault="00A46FDD" w:rsidP="00A46FDD">
            <w:pPr>
              <w:ind w:left="113" w:right="113"/>
              <w:jc w:val="center"/>
              <w:rPr>
                <w:rFonts w:ascii="Times New Roman" w:hAnsi="Times New Roman"/>
                <w:b/>
                <w:sz w:val="16"/>
                <w:szCs w:val="24"/>
              </w:rPr>
            </w:pPr>
            <w:r w:rsidRPr="00A46FDD">
              <w:rPr>
                <w:rFonts w:ascii="Times New Roman" w:hAnsi="Times New Roman"/>
                <w:b/>
                <w:sz w:val="16"/>
                <w:szCs w:val="24"/>
              </w:rPr>
              <w:t>5в</w:t>
            </w:r>
          </w:p>
          <w:p w:rsidR="00A46FDD" w:rsidRPr="00A46FDD" w:rsidRDefault="00A46FDD" w:rsidP="00A46FDD">
            <w:pPr>
              <w:ind w:left="113" w:right="113"/>
              <w:jc w:val="center"/>
              <w:rPr>
                <w:rFonts w:ascii="Times New Roman" w:hAnsi="Times New Roman"/>
                <w:b/>
                <w:sz w:val="16"/>
                <w:szCs w:val="24"/>
              </w:rPr>
            </w:pPr>
            <w:r w:rsidRPr="00A46FDD">
              <w:rPr>
                <w:rFonts w:ascii="Times New Roman" w:hAnsi="Times New Roman"/>
                <w:b/>
                <w:sz w:val="16"/>
                <w:szCs w:val="24"/>
              </w:rPr>
              <w:t>ИМ</w:t>
            </w:r>
          </w:p>
          <w:p w:rsidR="00A46FDD" w:rsidRPr="00A46FDD" w:rsidRDefault="00A46FDD" w:rsidP="00A46FDD">
            <w:pPr>
              <w:ind w:left="113" w:right="113"/>
              <w:jc w:val="center"/>
              <w:rPr>
                <w:rFonts w:ascii="Times New Roman" w:hAnsi="Times New Roman"/>
                <w:b/>
                <w:sz w:val="16"/>
                <w:szCs w:val="24"/>
              </w:rPr>
            </w:pPr>
            <w:r w:rsidRPr="00A46FDD">
              <w:rPr>
                <w:rFonts w:ascii="Times New Roman" w:hAnsi="Times New Roman"/>
                <w:b/>
                <w:sz w:val="16"/>
                <w:szCs w:val="24"/>
              </w:rPr>
              <w:t>ФГОС 2021</w:t>
            </w:r>
          </w:p>
        </w:tc>
        <w:tc>
          <w:tcPr>
            <w:tcW w:w="690" w:type="dxa"/>
            <w:gridSpan w:val="2"/>
            <w:shd w:val="clear" w:color="auto" w:fill="D9D9D9"/>
            <w:textDirection w:val="btLr"/>
          </w:tcPr>
          <w:p w:rsidR="00A46FDD" w:rsidRPr="00A46FDD" w:rsidRDefault="00A46FDD" w:rsidP="00A46FDD">
            <w:pPr>
              <w:ind w:left="113" w:right="113"/>
              <w:jc w:val="center"/>
              <w:rPr>
                <w:rFonts w:ascii="Times New Roman" w:hAnsi="Times New Roman"/>
                <w:b/>
                <w:sz w:val="16"/>
                <w:szCs w:val="24"/>
              </w:rPr>
            </w:pPr>
            <w:r w:rsidRPr="00A46FDD">
              <w:rPr>
                <w:rFonts w:ascii="Times New Roman" w:hAnsi="Times New Roman"/>
                <w:b/>
                <w:sz w:val="16"/>
                <w:szCs w:val="24"/>
              </w:rPr>
              <w:t>6а</w:t>
            </w:r>
          </w:p>
          <w:p w:rsidR="00A46FDD" w:rsidRPr="00A46FDD" w:rsidRDefault="00A46FDD" w:rsidP="00A46FDD">
            <w:pPr>
              <w:ind w:left="113" w:right="113"/>
              <w:jc w:val="center"/>
              <w:rPr>
                <w:rFonts w:ascii="Times New Roman" w:hAnsi="Times New Roman"/>
                <w:b/>
                <w:sz w:val="16"/>
                <w:szCs w:val="24"/>
              </w:rPr>
            </w:pPr>
            <w:r w:rsidRPr="00A46FDD">
              <w:rPr>
                <w:rFonts w:ascii="Times New Roman" w:hAnsi="Times New Roman"/>
                <w:b/>
                <w:sz w:val="16"/>
                <w:szCs w:val="24"/>
              </w:rPr>
              <w:t>ИМ</w:t>
            </w:r>
          </w:p>
          <w:p w:rsidR="00A46FDD" w:rsidRPr="00A46FDD" w:rsidRDefault="00A46FDD" w:rsidP="00A46FDD">
            <w:pPr>
              <w:ind w:left="113" w:right="113"/>
              <w:jc w:val="center"/>
              <w:rPr>
                <w:rFonts w:ascii="Times New Roman" w:hAnsi="Times New Roman"/>
                <w:b/>
                <w:sz w:val="16"/>
                <w:szCs w:val="24"/>
              </w:rPr>
            </w:pPr>
            <w:r w:rsidRPr="00A46FDD">
              <w:rPr>
                <w:rFonts w:ascii="Times New Roman" w:hAnsi="Times New Roman"/>
                <w:b/>
                <w:sz w:val="16"/>
                <w:szCs w:val="24"/>
              </w:rPr>
              <w:t>ФГОС 2021</w:t>
            </w:r>
          </w:p>
        </w:tc>
        <w:tc>
          <w:tcPr>
            <w:tcW w:w="691" w:type="dxa"/>
            <w:gridSpan w:val="2"/>
            <w:shd w:val="clear" w:color="auto" w:fill="D9D9D9"/>
            <w:textDirection w:val="btLr"/>
          </w:tcPr>
          <w:p w:rsidR="00A46FDD" w:rsidRPr="00A46FDD" w:rsidRDefault="00A46FDD" w:rsidP="00A46FDD">
            <w:pPr>
              <w:ind w:left="113" w:right="113"/>
              <w:jc w:val="center"/>
              <w:rPr>
                <w:rFonts w:ascii="Times New Roman" w:hAnsi="Times New Roman"/>
                <w:b/>
                <w:sz w:val="16"/>
                <w:szCs w:val="24"/>
              </w:rPr>
            </w:pPr>
            <w:r w:rsidRPr="00A46FDD">
              <w:rPr>
                <w:rFonts w:ascii="Times New Roman" w:hAnsi="Times New Roman"/>
                <w:b/>
                <w:sz w:val="16"/>
                <w:szCs w:val="24"/>
              </w:rPr>
              <w:t>6б</w:t>
            </w:r>
          </w:p>
          <w:p w:rsidR="00A46FDD" w:rsidRPr="00A46FDD" w:rsidRDefault="00A46FDD" w:rsidP="00A46FDD">
            <w:pPr>
              <w:ind w:left="113" w:right="113"/>
              <w:jc w:val="center"/>
              <w:rPr>
                <w:rFonts w:ascii="Times New Roman" w:hAnsi="Times New Roman"/>
                <w:b/>
                <w:sz w:val="16"/>
                <w:szCs w:val="24"/>
              </w:rPr>
            </w:pPr>
            <w:r w:rsidRPr="00A46FDD">
              <w:rPr>
                <w:rFonts w:ascii="Times New Roman" w:hAnsi="Times New Roman"/>
                <w:b/>
                <w:sz w:val="16"/>
                <w:szCs w:val="24"/>
              </w:rPr>
              <w:t>ИМ</w:t>
            </w:r>
          </w:p>
          <w:p w:rsidR="00A46FDD" w:rsidRPr="00A46FDD" w:rsidRDefault="00A46FDD" w:rsidP="00A46FDD">
            <w:pPr>
              <w:ind w:left="113" w:right="113"/>
              <w:jc w:val="center"/>
              <w:rPr>
                <w:rFonts w:ascii="Times New Roman" w:hAnsi="Times New Roman"/>
                <w:b/>
                <w:sz w:val="16"/>
                <w:szCs w:val="24"/>
              </w:rPr>
            </w:pPr>
            <w:r w:rsidRPr="00A46FDD">
              <w:rPr>
                <w:rFonts w:ascii="Times New Roman" w:hAnsi="Times New Roman"/>
                <w:b/>
                <w:sz w:val="16"/>
                <w:szCs w:val="24"/>
              </w:rPr>
              <w:t>ФГОС 2021</w:t>
            </w:r>
          </w:p>
        </w:tc>
        <w:tc>
          <w:tcPr>
            <w:tcW w:w="690" w:type="dxa"/>
            <w:gridSpan w:val="2"/>
            <w:shd w:val="clear" w:color="auto" w:fill="D9D9D9"/>
            <w:textDirection w:val="btLr"/>
          </w:tcPr>
          <w:p w:rsidR="00A46FDD" w:rsidRPr="00A46FDD" w:rsidRDefault="00A46FDD" w:rsidP="00A46FDD">
            <w:pPr>
              <w:ind w:left="113" w:right="113"/>
              <w:jc w:val="center"/>
              <w:rPr>
                <w:rFonts w:ascii="Times New Roman" w:hAnsi="Times New Roman"/>
                <w:b/>
                <w:sz w:val="16"/>
                <w:szCs w:val="24"/>
              </w:rPr>
            </w:pPr>
            <w:r w:rsidRPr="00A46FDD">
              <w:rPr>
                <w:rFonts w:ascii="Times New Roman" w:hAnsi="Times New Roman"/>
                <w:b/>
                <w:sz w:val="16"/>
                <w:szCs w:val="24"/>
              </w:rPr>
              <w:t>6в</w:t>
            </w:r>
          </w:p>
          <w:p w:rsidR="00A46FDD" w:rsidRPr="00A46FDD" w:rsidRDefault="00A46FDD" w:rsidP="00A46FDD">
            <w:pPr>
              <w:ind w:left="113" w:right="113"/>
              <w:jc w:val="center"/>
              <w:rPr>
                <w:rFonts w:ascii="Times New Roman" w:hAnsi="Times New Roman"/>
                <w:b/>
                <w:sz w:val="16"/>
                <w:szCs w:val="24"/>
              </w:rPr>
            </w:pPr>
            <w:r w:rsidRPr="00A46FDD">
              <w:rPr>
                <w:rFonts w:ascii="Times New Roman" w:hAnsi="Times New Roman"/>
                <w:b/>
                <w:sz w:val="16"/>
                <w:szCs w:val="24"/>
              </w:rPr>
              <w:t>ХБ</w:t>
            </w:r>
          </w:p>
          <w:p w:rsidR="00A46FDD" w:rsidRPr="00A46FDD" w:rsidRDefault="00A46FDD" w:rsidP="00A46FDD">
            <w:pPr>
              <w:ind w:left="113" w:right="113"/>
              <w:jc w:val="center"/>
              <w:rPr>
                <w:rFonts w:ascii="Times New Roman" w:hAnsi="Times New Roman"/>
                <w:b/>
                <w:sz w:val="16"/>
                <w:szCs w:val="24"/>
              </w:rPr>
            </w:pPr>
            <w:r w:rsidRPr="00A46FDD">
              <w:rPr>
                <w:rFonts w:ascii="Times New Roman" w:hAnsi="Times New Roman"/>
                <w:b/>
                <w:sz w:val="16"/>
                <w:szCs w:val="24"/>
              </w:rPr>
              <w:t>ФГОС 2021</w:t>
            </w:r>
          </w:p>
        </w:tc>
        <w:tc>
          <w:tcPr>
            <w:tcW w:w="690" w:type="dxa"/>
            <w:gridSpan w:val="2"/>
            <w:shd w:val="clear" w:color="auto" w:fill="D9D9D9"/>
            <w:textDirection w:val="btLr"/>
          </w:tcPr>
          <w:p w:rsidR="00A46FDD" w:rsidRPr="00A46FDD" w:rsidRDefault="00A46FDD" w:rsidP="00A46FDD">
            <w:pPr>
              <w:ind w:left="113" w:right="113"/>
              <w:jc w:val="center"/>
              <w:rPr>
                <w:rFonts w:ascii="Times New Roman" w:hAnsi="Times New Roman"/>
                <w:b/>
                <w:sz w:val="16"/>
                <w:szCs w:val="24"/>
              </w:rPr>
            </w:pPr>
            <w:r w:rsidRPr="00A46FDD">
              <w:rPr>
                <w:rFonts w:ascii="Times New Roman" w:hAnsi="Times New Roman"/>
                <w:b/>
                <w:sz w:val="16"/>
                <w:szCs w:val="24"/>
              </w:rPr>
              <w:t>7а</w:t>
            </w:r>
          </w:p>
          <w:p w:rsidR="00A46FDD" w:rsidRPr="00A46FDD" w:rsidRDefault="00A46FDD" w:rsidP="00A46FDD">
            <w:pPr>
              <w:ind w:left="113" w:right="113"/>
              <w:jc w:val="center"/>
              <w:rPr>
                <w:rFonts w:ascii="Times New Roman" w:hAnsi="Times New Roman"/>
                <w:b/>
                <w:sz w:val="16"/>
                <w:szCs w:val="24"/>
              </w:rPr>
            </w:pPr>
            <w:r w:rsidRPr="00A46FDD">
              <w:rPr>
                <w:rFonts w:ascii="Times New Roman" w:hAnsi="Times New Roman"/>
                <w:b/>
                <w:sz w:val="16"/>
                <w:szCs w:val="24"/>
              </w:rPr>
              <w:t>ИМ</w:t>
            </w:r>
          </w:p>
          <w:p w:rsidR="00A46FDD" w:rsidRPr="00A46FDD" w:rsidRDefault="00A46FDD" w:rsidP="00A46FDD">
            <w:pPr>
              <w:ind w:left="113" w:right="113"/>
              <w:jc w:val="center"/>
              <w:rPr>
                <w:rFonts w:ascii="Times New Roman" w:hAnsi="Times New Roman"/>
                <w:b/>
                <w:sz w:val="16"/>
                <w:szCs w:val="24"/>
              </w:rPr>
            </w:pPr>
            <w:r w:rsidRPr="00A46FDD">
              <w:rPr>
                <w:rFonts w:ascii="Times New Roman" w:hAnsi="Times New Roman"/>
                <w:b/>
                <w:sz w:val="16"/>
                <w:szCs w:val="24"/>
              </w:rPr>
              <w:t>ФГОС 2021</w:t>
            </w:r>
          </w:p>
        </w:tc>
        <w:tc>
          <w:tcPr>
            <w:tcW w:w="690" w:type="dxa"/>
            <w:gridSpan w:val="2"/>
            <w:shd w:val="clear" w:color="auto" w:fill="D9D9D9"/>
            <w:textDirection w:val="btLr"/>
          </w:tcPr>
          <w:p w:rsidR="00A46FDD" w:rsidRPr="00A46FDD" w:rsidRDefault="00A46FDD" w:rsidP="00A46FDD">
            <w:pPr>
              <w:ind w:left="113" w:right="113"/>
              <w:jc w:val="center"/>
              <w:rPr>
                <w:rFonts w:ascii="Times New Roman" w:hAnsi="Times New Roman"/>
                <w:b/>
                <w:sz w:val="16"/>
                <w:szCs w:val="24"/>
              </w:rPr>
            </w:pPr>
            <w:r w:rsidRPr="00A46FDD">
              <w:rPr>
                <w:rFonts w:ascii="Times New Roman" w:hAnsi="Times New Roman"/>
                <w:b/>
                <w:sz w:val="16"/>
                <w:szCs w:val="24"/>
              </w:rPr>
              <w:t>7б</w:t>
            </w:r>
          </w:p>
          <w:p w:rsidR="00A46FDD" w:rsidRPr="00A46FDD" w:rsidRDefault="00A46FDD" w:rsidP="00A46FDD">
            <w:pPr>
              <w:ind w:left="113" w:right="113"/>
              <w:jc w:val="center"/>
              <w:rPr>
                <w:rFonts w:ascii="Times New Roman" w:hAnsi="Times New Roman"/>
                <w:b/>
                <w:sz w:val="16"/>
                <w:szCs w:val="24"/>
              </w:rPr>
            </w:pPr>
            <w:r w:rsidRPr="00A46FDD">
              <w:rPr>
                <w:rFonts w:ascii="Times New Roman" w:hAnsi="Times New Roman"/>
                <w:b/>
                <w:sz w:val="16"/>
                <w:szCs w:val="24"/>
              </w:rPr>
              <w:t>ИМ</w:t>
            </w:r>
          </w:p>
          <w:p w:rsidR="00A46FDD" w:rsidRPr="00A46FDD" w:rsidRDefault="00A46FDD" w:rsidP="00A46FDD">
            <w:pPr>
              <w:ind w:left="113" w:right="113"/>
              <w:jc w:val="center"/>
              <w:rPr>
                <w:rFonts w:ascii="Times New Roman" w:hAnsi="Times New Roman"/>
                <w:b/>
                <w:sz w:val="16"/>
                <w:szCs w:val="24"/>
              </w:rPr>
            </w:pPr>
            <w:r w:rsidRPr="00A46FDD">
              <w:rPr>
                <w:rFonts w:ascii="Times New Roman" w:hAnsi="Times New Roman"/>
                <w:b/>
                <w:sz w:val="16"/>
                <w:szCs w:val="24"/>
              </w:rPr>
              <w:t>ФГОС 2021</w:t>
            </w:r>
          </w:p>
        </w:tc>
        <w:tc>
          <w:tcPr>
            <w:tcW w:w="690" w:type="dxa"/>
            <w:gridSpan w:val="2"/>
            <w:shd w:val="clear" w:color="auto" w:fill="D9D9D9"/>
            <w:textDirection w:val="btLr"/>
          </w:tcPr>
          <w:p w:rsidR="00A46FDD" w:rsidRPr="00A46FDD" w:rsidRDefault="00A46FDD" w:rsidP="00A46FDD">
            <w:pPr>
              <w:ind w:left="113" w:right="113"/>
              <w:jc w:val="center"/>
              <w:rPr>
                <w:rFonts w:ascii="Times New Roman" w:hAnsi="Times New Roman"/>
                <w:b/>
                <w:sz w:val="16"/>
                <w:szCs w:val="24"/>
              </w:rPr>
            </w:pPr>
            <w:r w:rsidRPr="00A46FDD">
              <w:rPr>
                <w:rFonts w:ascii="Times New Roman" w:hAnsi="Times New Roman"/>
                <w:b/>
                <w:sz w:val="16"/>
                <w:szCs w:val="24"/>
              </w:rPr>
              <w:t>7в</w:t>
            </w:r>
          </w:p>
          <w:p w:rsidR="00A46FDD" w:rsidRPr="00A46FDD" w:rsidRDefault="00A46FDD" w:rsidP="00A46FDD">
            <w:pPr>
              <w:ind w:left="113" w:right="113"/>
              <w:jc w:val="center"/>
              <w:rPr>
                <w:rFonts w:ascii="Times New Roman" w:hAnsi="Times New Roman"/>
                <w:b/>
                <w:sz w:val="16"/>
                <w:szCs w:val="24"/>
              </w:rPr>
            </w:pPr>
            <w:r w:rsidRPr="00A46FDD">
              <w:rPr>
                <w:rFonts w:ascii="Times New Roman" w:hAnsi="Times New Roman"/>
                <w:b/>
                <w:sz w:val="16"/>
                <w:szCs w:val="24"/>
              </w:rPr>
              <w:t>ХБ</w:t>
            </w:r>
          </w:p>
          <w:p w:rsidR="00A46FDD" w:rsidRPr="00A46FDD" w:rsidRDefault="00A46FDD" w:rsidP="00A46FDD">
            <w:pPr>
              <w:ind w:left="113" w:right="113"/>
              <w:jc w:val="center"/>
              <w:rPr>
                <w:rFonts w:ascii="Times New Roman" w:hAnsi="Times New Roman"/>
                <w:b/>
                <w:sz w:val="16"/>
                <w:szCs w:val="24"/>
              </w:rPr>
            </w:pPr>
            <w:r w:rsidRPr="00A46FDD">
              <w:rPr>
                <w:rFonts w:ascii="Times New Roman" w:hAnsi="Times New Roman"/>
                <w:b/>
                <w:sz w:val="16"/>
                <w:szCs w:val="24"/>
              </w:rPr>
              <w:t>ФГОС 2021</w:t>
            </w:r>
          </w:p>
        </w:tc>
        <w:tc>
          <w:tcPr>
            <w:tcW w:w="691" w:type="dxa"/>
            <w:gridSpan w:val="2"/>
            <w:shd w:val="clear" w:color="auto" w:fill="D9D9D9"/>
            <w:textDirection w:val="btLr"/>
          </w:tcPr>
          <w:p w:rsidR="00A46FDD" w:rsidRPr="00A46FDD" w:rsidRDefault="00A46FDD" w:rsidP="00A46FDD">
            <w:pPr>
              <w:ind w:left="113" w:right="113"/>
              <w:jc w:val="center"/>
              <w:rPr>
                <w:rFonts w:ascii="Times New Roman" w:hAnsi="Times New Roman"/>
                <w:b/>
                <w:sz w:val="16"/>
                <w:szCs w:val="24"/>
              </w:rPr>
            </w:pPr>
            <w:r w:rsidRPr="00A46FDD">
              <w:rPr>
                <w:rFonts w:ascii="Times New Roman" w:hAnsi="Times New Roman"/>
                <w:b/>
                <w:sz w:val="16"/>
                <w:szCs w:val="24"/>
              </w:rPr>
              <w:t>8а</w:t>
            </w:r>
          </w:p>
          <w:p w:rsidR="00A46FDD" w:rsidRPr="00A46FDD" w:rsidRDefault="00A46FDD" w:rsidP="00A46FDD">
            <w:pPr>
              <w:ind w:left="113" w:right="113"/>
              <w:jc w:val="center"/>
              <w:rPr>
                <w:rFonts w:ascii="Times New Roman" w:hAnsi="Times New Roman"/>
                <w:b/>
                <w:sz w:val="16"/>
                <w:szCs w:val="24"/>
              </w:rPr>
            </w:pPr>
            <w:r w:rsidRPr="00A46FDD">
              <w:rPr>
                <w:rFonts w:ascii="Times New Roman" w:hAnsi="Times New Roman"/>
                <w:b/>
                <w:sz w:val="16"/>
                <w:szCs w:val="24"/>
              </w:rPr>
              <w:t>ИМ</w:t>
            </w:r>
          </w:p>
          <w:p w:rsidR="00A46FDD" w:rsidRPr="00A46FDD" w:rsidRDefault="00A46FDD" w:rsidP="00A46FDD">
            <w:pPr>
              <w:ind w:left="113" w:right="113"/>
              <w:jc w:val="center"/>
              <w:rPr>
                <w:rFonts w:ascii="Times New Roman" w:hAnsi="Times New Roman"/>
                <w:b/>
                <w:sz w:val="16"/>
                <w:szCs w:val="24"/>
              </w:rPr>
            </w:pPr>
            <w:r w:rsidRPr="00A46FDD">
              <w:rPr>
                <w:rFonts w:ascii="Times New Roman" w:hAnsi="Times New Roman"/>
                <w:b/>
                <w:sz w:val="16"/>
                <w:szCs w:val="24"/>
              </w:rPr>
              <w:t>ФГОС (2)</w:t>
            </w:r>
          </w:p>
        </w:tc>
        <w:tc>
          <w:tcPr>
            <w:tcW w:w="690" w:type="dxa"/>
            <w:gridSpan w:val="2"/>
            <w:shd w:val="clear" w:color="auto" w:fill="D9D9D9"/>
            <w:textDirection w:val="btLr"/>
          </w:tcPr>
          <w:p w:rsidR="00A46FDD" w:rsidRPr="00A46FDD" w:rsidRDefault="00A46FDD" w:rsidP="00A46FDD">
            <w:pPr>
              <w:ind w:left="113" w:right="113"/>
              <w:jc w:val="center"/>
              <w:rPr>
                <w:rFonts w:ascii="Times New Roman" w:hAnsi="Times New Roman"/>
                <w:b/>
                <w:sz w:val="16"/>
                <w:szCs w:val="24"/>
              </w:rPr>
            </w:pPr>
            <w:r w:rsidRPr="00A46FDD">
              <w:rPr>
                <w:rFonts w:ascii="Times New Roman" w:hAnsi="Times New Roman"/>
                <w:b/>
                <w:sz w:val="16"/>
                <w:szCs w:val="24"/>
              </w:rPr>
              <w:t>8б</w:t>
            </w:r>
          </w:p>
          <w:p w:rsidR="00A46FDD" w:rsidRPr="00A46FDD" w:rsidRDefault="00A46FDD" w:rsidP="00A46FDD">
            <w:pPr>
              <w:ind w:left="113" w:right="113"/>
              <w:jc w:val="center"/>
              <w:rPr>
                <w:rFonts w:ascii="Times New Roman" w:hAnsi="Times New Roman"/>
                <w:b/>
                <w:sz w:val="16"/>
                <w:szCs w:val="24"/>
              </w:rPr>
            </w:pPr>
            <w:r w:rsidRPr="00A46FDD">
              <w:rPr>
                <w:rFonts w:ascii="Times New Roman" w:hAnsi="Times New Roman"/>
                <w:b/>
                <w:sz w:val="16"/>
                <w:szCs w:val="24"/>
              </w:rPr>
              <w:t>ИМ</w:t>
            </w:r>
          </w:p>
          <w:p w:rsidR="00A46FDD" w:rsidRPr="00A46FDD" w:rsidRDefault="00A46FDD" w:rsidP="00A46FDD">
            <w:pPr>
              <w:ind w:left="113" w:right="113"/>
              <w:jc w:val="center"/>
              <w:rPr>
                <w:rFonts w:ascii="Times New Roman" w:hAnsi="Times New Roman"/>
                <w:b/>
                <w:sz w:val="16"/>
                <w:szCs w:val="24"/>
              </w:rPr>
            </w:pPr>
            <w:r w:rsidRPr="00A46FDD">
              <w:rPr>
                <w:rFonts w:ascii="Times New Roman" w:hAnsi="Times New Roman"/>
                <w:b/>
                <w:sz w:val="16"/>
                <w:szCs w:val="24"/>
              </w:rPr>
              <w:t>ФГОС (2)</w:t>
            </w:r>
          </w:p>
        </w:tc>
        <w:tc>
          <w:tcPr>
            <w:tcW w:w="690" w:type="dxa"/>
            <w:gridSpan w:val="2"/>
            <w:shd w:val="clear" w:color="auto" w:fill="D9D9D9"/>
            <w:textDirection w:val="btLr"/>
          </w:tcPr>
          <w:p w:rsidR="00A46FDD" w:rsidRPr="00A46FDD" w:rsidRDefault="00A46FDD" w:rsidP="00A46FDD">
            <w:pPr>
              <w:ind w:left="113" w:right="113"/>
              <w:jc w:val="center"/>
              <w:rPr>
                <w:rFonts w:ascii="Times New Roman" w:hAnsi="Times New Roman"/>
                <w:b/>
                <w:sz w:val="16"/>
                <w:szCs w:val="24"/>
              </w:rPr>
            </w:pPr>
            <w:r w:rsidRPr="00A46FDD">
              <w:rPr>
                <w:rFonts w:ascii="Times New Roman" w:hAnsi="Times New Roman"/>
                <w:b/>
                <w:sz w:val="16"/>
                <w:szCs w:val="24"/>
              </w:rPr>
              <w:t>8в</w:t>
            </w:r>
          </w:p>
          <w:p w:rsidR="00A46FDD" w:rsidRPr="00A46FDD" w:rsidRDefault="00A46FDD" w:rsidP="00A46FDD">
            <w:pPr>
              <w:ind w:left="113" w:right="113"/>
              <w:jc w:val="center"/>
              <w:rPr>
                <w:rFonts w:ascii="Times New Roman" w:hAnsi="Times New Roman"/>
                <w:b/>
                <w:sz w:val="16"/>
                <w:szCs w:val="24"/>
              </w:rPr>
            </w:pPr>
            <w:r w:rsidRPr="00A46FDD">
              <w:rPr>
                <w:rFonts w:ascii="Times New Roman" w:hAnsi="Times New Roman"/>
                <w:b/>
                <w:sz w:val="16"/>
                <w:szCs w:val="24"/>
              </w:rPr>
              <w:t>ХБ</w:t>
            </w:r>
          </w:p>
          <w:p w:rsidR="00A46FDD" w:rsidRPr="00A46FDD" w:rsidRDefault="00A46FDD" w:rsidP="00A46FDD">
            <w:pPr>
              <w:ind w:left="113" w:right="113"/>
              <w:jc w:val="center"/>
              <w:rPr>
                <w:rFonts w:ascii="Times New Roman" w:hAnsi="Times New Roman"/>
                <w:b/>
                <w:sz w:val="16"/>
                <w:szCs w:val="24"/>
              </w:rPr>
            </w:pPr>
            <w:r w:rsidRPr="00A46FDD">
              <w:rPr>
                <w:rFonts w:ascii="Times New Roman" w:hAnsi="Times New Roman"/>
                <w:b/>
                <w:sz w:val="16"/>
                <w:szCs w:val="24"/>
              </w:rPr>
              <w:t>ФГОС (2)</w:t>
            </w:r>
          </w:p>
        </w:tc>
        <w:tc>
          <w:tcPr>
            <w:tcW w:w="690" w:type="dxa"/>
            <w:gridSpan w:val="2"/>
            <w:shd w:val="clear" w:color="auto" w:fill="D9D9D9"/>
            <w:textDirection w:val="btLr"/>
          </w:tcPr>
          <w:p w:rsidR="00A46FDD" w:rsidRPr="00A46FDD" w:rsidRDefault="00A46FDD" w:rsidP="00A46FDD">
            <w:pPr>
              <w:ind w:left="113" w:right="113"/>
              <w:jc w:val="center"/>
              <w:rPr>
                <w:rFonts w:ascii="Times New Roman" w:hAnsi="Times New Roman"/>
                <w:b/>
                <w:sz w:val="16"/>
                <w:szCs w:val="24"/>
              </w:rPr>
            </w:pPr>
            <w:r w:rsidRPr="00A46FDD">
              <w:rPr>
                <w:rFonts w:ascii="Times New Roman" w:hAnsi="Times New Roman"/>
                <w:b/>
                <w:sz w:val="16"/>
                <w:szCs w:val="24"/>
              </w:rPr>
              <w:t>9а</w:t>
            </w:r>
          </w:p>
          <w:p w:rsidR="00A46FDD" w:rsidRPr="00A46FDD" w:rsidRDefault="00A46FDD" w:rsidP="00A46FDD">
            <w:pPr>
              <w:ind w:left="113" w:right="113"/>
              <w:jc w:val="center"/>
              <w:rPr>
                <w:rFonts w:ascii="Times New Roman" w:hAnsi="Times New Roman"/>
                <w:b/>
                <w:sz w:val="16"/>
                <w:szCs w:val="24"/>
              </w:rPr>
            </w:pPr>
            <w:r w:rsidRPr="00A46FDD">
              <w:rPr>
                <w:rFonts w:ascii="Times New Roman" w:hAnsi="Times New Roman"/>
                <w:b/>
                <w:sz w:val="16"/>
                <w:szCs w:val="24"/>
              </w:rPr>
              <w:t>ИМ</w:t>
            </w:r>
          </w:p>
          <w:p w:rsidR="00A46FDD" w:rsidRPr="00A46FDD" w:rsidRDefault="00A46FDD" w:rsidP="00A46FDD">
            <w:pPr>
              <w:ind w:left="113" w:right="113"/>
              <w:jc w:val="center"/>
              <w:rPr>
                <w:rFonts w:ascii="Times New Roman" w:hAnsi="Times New Roman"/>
                <w:b/>
                <w:sz w:val="16"/>
                <w:szCs w:val="24"/>
              </w:rPr>
            </w:pPr>
            <w:r w:rsidRPr="00A46FDD">
              <w:rPr>
                <w:rFonts w:ascii="Times New Roman" w:hAnsi="Times New Roman"/>
                <w:b/>
                <w:sz w:val="16"/>
                <w:szCs w:val="24"/>
              </w:rPr>
              <w:t>ФГОС (2)</w:t>
            </w:r>
          </w:p>
        </w:tc>
        <w:tc>
          <w:tcPr>
            <w:tcW w:w="690" w:type="dxa"/>
            <w:gridSpan w:val="2"/>
            <w:shd w:val="clear" w:color="auto" w:fill="D9D9D9"/>
            <w:textDirection w:val="btLr"/>
          </w:tcPr>
          <w:p w:rsidR="00A46FDD" w:rsidRPr="00A46FDD" w:rsidRDefault="00A46FDD" w:rsidP="00A46FDD">
            <w:pPr>
              <w:ind w:left="113" w:right="113"/>
              <w:jc w:val="center"/>
              <w:rPr>
                <w:rFonts w:ascii="Times New Roman" w:hAnsi="Times New Roman"/>
                <w:b/>
                <w:sz w:val="16"/>
                <w:szCs w:val="24"/>
              </w:rPr>
            </w:pPr>
            <w:r w:rsidRPr="00A46FDD">
              <w:rPr>
                <w:rFonts w:ascii="Times New Roman" w:hAnsi="Times New Roman"/>
                <w:b/>
                <w:sz w:val="16"/>
                <w:szCs w:val="24"/>
              </w:rPr>
              <w:t>9б</w:t>
            </w:r>
          </w:p>
          <w:p w:rsidR="00A46FDD" w:rsidRPr="00A46FDD" w:rsidRDefault="00A46FDD" w:rsidP="00A46FDD">
            <w:pPr>
              <w:ind w:left="113" w:right="113"/>
              <w:jc w:val="center"/>
              <w:rPr>
                <w:rFonts w:ascii="Times New Roman" w:hAnsi="Times New Roman"/>
                <w:b/>
                <w:sz w:val="16"/>
                <w:szCs w:val="24"/>
              </w:rPr>
            </w:pPr>
            <w:r w:rsidRPr="00A46FDD">
              <w:rPr>
                <w:rFonts w:ascii="Times New Roman" w:hAnsi="Times New Roman"/>
                <w:b/>
                <w:sz w:val="16"/>
                <w:szCs w:val="24"/>
              </w:rPr>
              <w:t>ИМ</w:t>
            </w:r>
          </w:p>
          <w:p w:rsidR="00A46FDD" w:rsidRPr="00A46FDD" w:rsidRDefault="00A46FDD" w:rsidP="00A46FDD">
            <w:pPr>
              <w:ind w:left="113" w:right="113"/>
              <w:jc w:val="center"/>
              <w:rPr>
                <w:rFonts w:ascii="Times New Roman" w:hAnsi="Times New Roman"/>
                <w:b/>
                <w:sz w:val="16"/>
                <w:szCs w:val="24"/>
              </w:rPr>
            </w:pPr>
            <w:r w:rsidRPr="00A46FDD">
              <w:rPr>
                <w:rFonts w:ascii="Times New Roman" w:hAnsi="Times New Roman"/>
                <w:b/>
                <w:sz w:val="16"/>
                <w:szCs w:val="24"/>
              </w:rPr>
              <w:t>ФГОС (2)</w:t>
            </w:r>
          </w:p>
        </w:tc>
        <w:tc>
          <w:tcPr>
            <w:tcW w:w="691" w:type="dxa"/>
            <w:gridSpan w:val="2"/>
            <w:shd w:val="clear" w:color="auto" w:fill="D9D9D9"/>
            <w:textDirection w:val="btLr"/>
          </w:tcPr>
          <w:p w:rsidR="00A46FDD" w:rsidRPr="00A46FDD" w:rsidRDefault="00A46FDD" w:rsidP="00A46FDD">
            <w:pPr>
              <w:ind w:left="113" w:right="113"/>
              <w:jc w:val="center"/>
              <w:rPr>
                <w:rFonts w:ascii="Times New Roman" w:hAnsi="Times New Roman"/>
                <w:b/>
                <w:sz w:val="16"/>
                <w:szCs w:val="24"/>
              </w:rPr>
            </w:pPr>
            <w:r w:rsidRPr="00A46FDD">
              <w:rPr>
                <w:rFonts w:ascii="Times New Roman" w:hAnsi="Times New Roman"/>
                <w:b/>
                <w:sz w:val="16"/>
                <w:szCs w:val="24"/>
              </w:rPr>
              <w:t>9в</w:t>
            </w:r>
          </w:p>
          <w:p w:rsidR="00A46FDD" w:rsidRPr="00A46FDD" w:rsidRDefault="00A46FDD" w:rsidP="00A46FDD">
            <w:pPr>
              <w:ind w:left="113" w:right="113"/>
              <w:jc w:val="center"/>
              <w:rPr>
                <w:rFonts w:ascii="Times New Roman" w:hAnsi="Times New Roman"/>
                <w:b/>
                <w:sz w:val="16"/>
                <w:szCs w:val="24"/>
              </w:rPr>
            </w:pPr>
            <w:r w:rsidRPr="00A46FDD">
              <w:rPr>
                <w:rFonts w:ascii="Times New Roman" w:hAnsi="Times New Roman"/>
                <w:b/>
                <w:sz w:val="16"/>
                <w:szCs w:val="24"/>
              </w:rPr>
              <w:t>ХБ</w:t>
            </w:r>
          </w:p>
          <w:p w:rsidR="00A46FDD" w:rsidRPr="00A46FDD" w:rsidRDefault="00A46FDD" w:rsidP="00A46FDD">
            <w:pPr>
              <w:ind w:left="113" w:right="113"/>
              <w:jc w:val="center"/>
              <w:rPr>
                <w:rFonts w:ascii="Times New Roman" w:hAnsi="Times New Roman"/>
                <w:b/>
                <w:sz w:val="16"/>
                <w:szCs w:val="24"/>
              </w:rPr>
            </w:pPr>
            <w:r w:rsidRPr="00A46FDD">
              <w:rPr>
                <w:rFonts w:ascii="Times New Roman" w:hAnsi="Times New Roman"/>
                <w:b/>
                <w:sz w:val="16"/>
                <w:szCs w:val="24"/>
              </w:rPr>
              <w:t>ФГОС (2)</w:t>
            </w:r>
          </w:p>
        </w:tc>
      </w:tr>
      <w:tr w:rsidR="00A46FDD" w:rsidRPr="00A46FDD" w:rsidTr="00A46FDD">
        <w:tc>
          <w:tcPr>
            <w:tcW w:w="16160" w:type="dxa"/>
            <w:gridSpan w:val="31"/>
            <w:shd w:val="clear" w:color="auto" w:fill="FFFFB3"/>
          </w:tcPr>
          <w:p w:rsidR="00A46FDD" w:rsidRPr="00A46FDD" w:rsidRDefault="00A46FDD" w:rsidP="00A46FDD">
            <w:pPr>
              <w:jc w:val="center"/>
              <w:rPr>
                <w:rFonts w:ascii="Times New Roman" w:hAnsi="Times New Roman"/>
                <w:sz w:val="18"/>
                <w:szCs w:val="24"/>
              </w:rPr>
            </w:pPr>
            <w:r w:rsidRPr="00A46FDD">
              <w:rPr>
                <w:rFonts w:ascii="Times New Roman" w:hAnsi="Times New Roman"/>
                <w:b/>
                <w:sz w:val="18"/>
                <w:szCs w:val="24"/>
              </w:rPr>
              <w:t>Обязательная часть</w:t>
            </w:r>
          </w:p>
        </w:tc>
      </w:tr>
      <w:tr w:rsidR="00A46FDD" w:rsidRPr="00A46FDD" w:rsidTr="00A46FDD">
        <w:tc>
          <w:tcPr>
            <w:tcW w:w="3179" w:type="dxa"/>
            <w:vMerge w:val="restart"/>
          </w:tcPr>
          <w:p w:rsidR="00A46FDD" w:rsidRPr="00A46FDD" w:rsidRDefault="00A46FDD" w:rsidP="00A46FDD">
            <w:pPr>
              <w:rPr>
                <w:rFonts w:ascii="Times New Roman" w:hAnsi="Times New Roman"/>
                <w:sz w:val="18"/>
                <w:szCs w:val="24"/>
              </w:rPr>
            </w:pPr>
            <w:r w:rsidRPr="00A46FDD">
              <w:rPr>
                <w:rFonts w:ascii="Times New Roman" w:hAnsi="Times New Roman"/>
                <w:sz w:val="18"/>
                <w:szCs w:val="24"/>
              </w:rPr>
              <w:t>Русский язык и литература</w:t>
            </w:r>
          </w:p>
        </w:tc>
        <w:tc>
          <w:tcPr>
            <w:tcW w:w="2628" w:type="dxa"/>
          </w:tcPr>
          <w:p w:rsidR="00A46FDD" w:rsidRPr="00A46FDD" w:rsidRDefault="00A46FDD" w:rsidP="00A46FDD">
            <w:pPr>
              <w:rPr>
                <w:rFonts w:ascii="Times New Roman" w:hAnsi="Times New Roman"/>
                <w:sz w:val="18"/>
                <w:szCs w:val="24"/>
              </w:rPr>
            </w:pPr>
            <w:r w:rsidRPr="00A46FDD">
              <w:rPr>
                <w:rFonts w:ascii="Times New Roman" w:hAnsi="Times New Roman"/>
                <w:sz w:val="18"/>
                <w:szCs w:val="24"/>
              </w:rPr>
              <w:t>Русский язык</w:t>
            </w:r>
          </w:p>
        </w:tc>
        <w:tc>
          <w:tcPr>
            <w:tcW w:w="690" w:type="dxa"/>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5</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5</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5</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6</w:t>
            </w:r>
          </w:p>
        </w:tc>
        <w:tc>
          <w:tcPr>
            <w:tcW w:w="691"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6</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6</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4</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4</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4</w:t>
            </w:r>
          </w:p>
        </w:tc>
        <w:tc>
          <w:tcPr>
            <w:tcW w:w="691"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3</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3</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3</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3</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3</w:t>
            </w:r>
          </w:p>
        </w:tc>
        <w:tc>
          <w:tcPr>
            <w:tcW w:w="691"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3</w:t>
            </w:r>
          </w:p>
        </w:tc>
      </w:tr>
      <w:tr w:rsidR="00A46FDD" w:rsidRPr="00A46FDD" w:rsidTr="00A46FDD">
        <w:tc>
          <w:tcPr>
            <w:tcW w:w="3179" w:type="dxa"/>
            <w:vMerge/>
          </w:tcPr>
          <w:p w:rsidR="00A46FDD" w:rsidRPr="00A46FDD" w:rsidRDefault="00A46FDD" w:rsidP="00A46FDD">
            <w:pPr>
              <w:rPr>
                <w:rFonts w:ascii="Times New Roman" w:hAnsi="Times New Roman"/>
                <w:sz w:val="18"/>
                <w:szCs w:val="24"/>
              </w:rPr>
            </w:pPr>
          </w:p>
        </w:tc>
        <w:tc>
          <w:tcPr>
            <w:tcW w:w="2628" w:type="dxa"/>
          </w:tcPr>
          <w:p w:rsidR="00A46FDD" w:rsidRPr="00A46FDD" w:rsidRDefault="00A46FDD" w:rsidP="00A46FDD">
            <w:pPr>
              <w:rPr>
                <w:rFonts w:ascii="Times New Roman" w:hAnsi="Times New Roman"/>
                <w:sz w:val="18"/>
                <w:szCs w:val="24"/>
              </w:rPr>
            </w:pPr>
            <w:r w:rsidRPr="00A46FDD">
              <w:rPr>
                <w:rFonts w:ascii="Times New Roman" w:hAnsi="Times New Roman"/>
                <w:sz w:val="18"/>
                <w:szCs w:val="24"/>
              </w:rPr>
              <w:t>Литература</w:t>
            </w:r>
          </w:p>
        </w:tc>
        <w:tc>
          <w:tcPr>
            <w:tcW w:w="690" w:type="dxa"/>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3</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3</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3</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3</w:t>
            </w:r>
          </w:p>
        </w:tc>
        <w:tc>
          <w:tcPr>
            <w:tcW w:w="691"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3</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3</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91"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3</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3</w:t>
            </w:r>
          </w:p>
        </w:tc>
        <w:tc>
          <w:tcPr>
            <w:tcW w:w="691"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3</w:t>
            </w:r>
          </w:p>
        </w:tc>
      </w:tr>
      <w:tr w:rsidR="00A46FDD" w:rsidRPr="00A46FDD" w:rsidTr="00A46FDD">
        <w:tc>
          <w:tcPr>
            <w:tcW w:w="3179" w:type="dxa"/>
          </w:tcPr>
          <w:p w:rsidR="00A46FDD" w:rsidRPr="00A46FDD" w:rsidRDefault="00A46FDD" w:rsidP="00A46FDD">
            <w:pPr>
              <w:rPr>
                <w:rFonts w:ascii="Times New Roman" w:hAnsi="Times New Roman"/>
                <w:sz w:val="18"/>
                <w:szCs w:val="24"/>
              </w:rPr>
            </w:pPr>
            <w:r w:rsidRPr="00A46FDD">
              <w:rPr>
                <w:rFonts w:ascii="Times New Roman" w:hAnsi="Times New Roman"/>
                <w:sz w:val="18"/>
                <w:szCs w:val="24"/>
              </w:rPr>
              <w:t>Иностранные языки</w:t>
            </w:r>
          </w:p>
        </w:tc>
        <w:tc>
          <w:tcPr>
            <w:tcW w:w="2628" w:type="dxa"/>
          </w:tcPr>
          <w:p w:rsidR="00A46FDD" w:rsidRPr="00A46FDD" w:rsidRDefault="00A46FDD" w:rsidP="00A46FDD">
            <w:pPr>
              <w:rPr>
                <w:rFonts w:ascii="Times New Roman" w:hAnsi="Times New Roman"/>
                <w:sz w:val="18"/>
                <w:szCs w:val="24"/>
              </w:rPr>
            </w:pPr>
            <w:r w:rsidRPr="00A46FDD">
              <w:rPr>
                <w:rFonts w:ascii="Times New Roman" w:hAnsi="Times New Roman"/>
                <w:sz w:val="18"/>
                <w:szCs w:val="24"/>
              </w:rPr>
              <w:t>Иностранный язык</w:t>
            </w:r>
          </w:p>
        </w:tc>
        <w:tc>
          <w:tcPr>
            <w:tcW w:w="690" w:type="dxa"/>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3</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3</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3</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3</w:t>
            </w:r>
          </w:p>
        </w:tc>
        <w:tc>
          <w:tcPr>
            <w:tcW w:w="691"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3</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3</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3</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3</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3</w:t>
            </w:r>
          </w:p>
        </w:tc>
        <w:tc>
          <w:tcPr>
            <w:tcW w:w="691"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3</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3</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3</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3</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3</w:t>
            </w:r>
          </w:p>
        </w:tc>
        <w:tc>
          <w:tcPr>
            <w:tcW w:w="691"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3</w:t>
            </w:r>
          </w:p>
        </w:tc>
      </w:tr>
      <w:tr w:rsidR="00A46FDD" w:rsidRPr="00A46FDD" w:rsidTr="00A46FDD">
        <w:tc>
          <w:tcPr>
            <w:tcW w:w="3179" w:type="dxa"/>
            <w:vMerge w:val="restart"/>
          </w:tcPr>
          <w:p w:rsidR="00A46FDD" w:rsidRPr="00A46FDD" w:rsidRDefault="00A46FDD" w:rsidP="00A46FDD">
            <w:pPr>
              <w:rPr>
                <w:rFonts w:ascii="Times New Roman" w:hAnsi="Times New Roman"/>
                <w:sz w:val="18"/>
                <w:szCs w:val="24"/>
              </w:rPr>
            </w:pPr>
            <w:r w:rsidRPr="00A46FDD">
              <w:rPr>
                <w:rFonts w:ascii="Times New Roman" w:hAnsi="Times New Roman"/>
                <w:sz w:val="18"/>
                <w:szCs w:val="24"/>
              </w:rPr>
              <w:t>Математика и информатика</w:t>
            </w:r>
          </w:p>
        </w:tc>
        <w:tc>
          <w:tcPr>
            <w:tcW w:w="2628" w:type="dxa"/>
          </w:tcPr>
          <w:p w:rsidR="00A46FDD" w:rsidRPr="00A46FDD" w:rsidRDefault="00A46FDD" w:rsidP="00A46FDD">
            <w:pPr>
              <w:rPr>
                <w:rFonts w:ascii="Times New Roman" w:hAnsi="Times New Roman"/>
                <w:sz w:val="18"/>
                <w:szCs w:val="24"/>
              </w:rPr>
            </w:pPr>
            <w:r w:rsidRPr="00A46FDD">
              <w:rPr>
                <w:rFonts w:ascii="Times New Roman" w:hAnsi="Times New Roman"/>
                <w:sz w:val="18"/>
                <w:szCs w:val="24"/>
              </w:rPr>
              <w:t>Математика</w:t>
            </w:r>
          </w:p>
        </w:tc>
        <w:tc>
          <w:tcPr>
            <w:tcW w:w="690" w:type="dxa"/>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5</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5</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5</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5</w:t>
            </w:r>
          </w:p>
        </w:tc>
        <w:tc>
          <w:tcPr>
            <w:tcW w:w="691"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5</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5</w:t>
            </w:r>
          </w:p>
        </w:tc>
        <w:tc>
          <w:tcPr>
            <w:tcW w:w="690" w:type="dxa"/>
            <w:gridSpan w:val="2"/>
          </w:tcPr>
          <w:p w:rsidR="00A46FDD" w:rsidRDefault="00A46FDD" w:rsidP="00A46FDD">
            <w:pPr>
              <w:jc w:val="center"/>
            </w:pPr>
            <w:r w:rsidRPr="00EA58F1">
              <w:rPr>
                <w:rFonts w:ascii="Times New Roman" w:hAnsi="Times New Roman"/>
                <w:sz w:val="18"/>
                <w:szCs w:val="24"/>
              </w:rPr>
              <w:t>0</w:t>
            </w:r>
          </w:p>
        </w:tc>
        <w:tc>
          <w:tcPr>
            <w:tcW w:w="690" w:type="dxa"/>
            <w:gridSpan w:val="2"/>
          </w:tcPr>
          <w:p w:rsidR="00A46FDD" w:rsidRDefault="00A46FDD" w:rsidP="00A46FDD">
            <w:pPr>
              <w:jc w:val="center"/>
            </w:pPr>
            <w:r w:rsidRPr="00EA58F1">
              <w:rPr>
                <w:rFonts w:ascii="Times New Roman" w:hAnsi="Times New Roman"/>
                <w:sz w:val="18"/>
                <w:szCs w:val="24"/>
              </w:rPr>
              <w:t>0</w:t>
            </w:r>
          </w:p>
        </w:tc>
        <w:tc>
          <w:tcPr>
            <w:tcW w:w="690" w:type="dxa"/>
            <w:gridSpan w:val="2"/>
          </w:tcPr>
          <w:p w:rsidR="00A46FDD" w:rsidRDefault="00A46FDD" w:rsidP="00A46FDD">
            <w:pPr>
              <w:jc w:val="center"/>
            </w:pPr>
            <w:r w:rsidRPr="00EA58F1">
              <w:rPr>
                <w:rFonts w:ascii="Times New Roman" w:hAnsi="Times New Roman"/>
                <w:sz w:val="18"/>
                <w:szCs w:val="24"/>
              </w:rPr>
              <w:t>0</w:t>
            </w:r>
          </w:p>
        </w:tc>
        <w:tc>
          <w:tcPr>
            <w:tcW w:w="691" w:type="dxa"/>
            <w:gridSpan w:val="2"/>
          </w:tcPr>
          <w:p w:rsidR="00A46FDD" w:rsidRDefault="00A46FDD" w:rsidP="00A46FDD">
            <w:pPr>
              <w:jc w:val="center"/>
            </w:pPr>
            <w:r w:rsidRPr="00EA58F1">
              <w:rPr>
                <w:rFonts w:ascii="Times New Roman" w:hAnsi="Times New Roman"/>
                <w:sz w:val="18"/>
                <w:szCs w:val="24"/>
              </w:rPr>
              <w:t>0</w:t>
            </w:r>
          </w:p>
        </w:tc>
        <w:tc>
          <w:tcPr>
            <w:tcW w:w="690" w:type="dxa"/>
            <w:gridSpan w:val="2"/>
          </w:tcPr>
          <w:p w:rsidR="00A46FDD" w:rsidRDefault="00A46FDD" w:rsidP="00A46FDD">
            <w:pPr>
              <w:jc w:val="center"/>
            </w:pPr>
            <w:r w:rsidRPr="00EA58F1">
              <w:rPr>
                <w:rFonts w:ascii="Times New Roman" w:hAnsi="Times New Roman"/>
                <w:sz w:val="18"/>
                <w:szCs w:val="24"/>
              </w:rPr>
              <w:t>0</w:t>
            </w:r>
          </w:p>
        </w:tc>
        <w:tc>
          <w:tcPr>
            <w:tcW w:w="690" w:type="dxa"/>
            <w:gridSpan w:val="2"/>
          </w:tcPr>
          <w:p w:rsidR="00A46FDD" w:rsidRDefault="00A46FDD" w:rsidP="00A46FDD">
            <w:pPr>
              <w:jc w:val="center"/>
            </w:pPr>
            <w:r w:rsidRPr="00EA58F1">
              <w:rPr>
                <w:rFonts w:ascii="Times New Roman" w:hAnsi="Times New Roman"/>
                <w:sz w:val="18"/>
                <w:szCs w:val="24"/>
              </w:rPr>
              <w:t>0</w:t>
            </w:r>
          </w:p>
        </w:tc>
        <w:tc>
          <w:tcPr>
            <w:tcW w:w="690" w:type="dxa"/>
            <w:gridSpan w:val="2"/>
          </w:tcPr>
          <w:p w:rsidR="00A46FDD" w:rsidRDefault="00A46FDD" w:rsidP="00A46FDD">
            <w:pPr>
              <w:jc w:val="center"/>
            </w:pPr>
            <w:r w:rsidRPr="00EA58F1">
              <w:rPr>
                <w:rFonts w:ascii="Times New Roman" w:hAnsi="Times New Roman"/>
                <w:sz w:val="18"/>
                <w:szCs w:val="24"/>
              </w:rPr>
              <w:t>0</w:t>
            </w:r>
          </w:p>
        </w:tc>
        <w:tc>
          <w:tcPr>
            <w:tcW w:w="690" w:type="dxa"/>
            <w:gridSpan w:val="2"/>
          </w:tcPr>
          <w:p w:rsidR="00A46FDD" w:rsidRDefault="00A46FDD" w:rsidP="00A46FDD">
            <w:pPr>
              <w:jc w:val="center"/>
            </w:pPr>
            <w:r w:rsidRPr="00EA58F1">
              <w:rPr>
                <w:rFonts w:ascii="Times New Roman" w:hAnsi="Times New Roman"/>
                <w:sz w:val="18"/>
                <w:szCs w:val="24"/>
              </w:rPr>
              <w:t>0</w:t>
            </w:r>
          </w:p>
        </w:tc>
        <w:tc>
          <w:tcPr>
            <w:tcW w:w="691" w:type="dxa"/>
            <w:gridSpan w:val="2"/>
          </w:tcPr>
          <w:p w:rsidR="00A46FDD" w:rsidRDefault="00A46FDD" w:rsidP="00A46FDD">
            <w:pPr>
              <w:jc w:val="center"/>
            </w:pPr>
            <w:r w:rsidRPr="00EA58F1">
              <w:rPr>
                <w:rFonts w:ascii="Times New Roman" w:hAnsi="Times New Roman"/>
                <w:sz w:val="18"/>
                <w:szCs w:val="24"/>
              </w:rPr>
              <w:t>0</w:t>
            </w:r>
          </w:p>
        </w:tc>
      </w:tr>
      <w:tr w:rsidR="00A46FDD" w:rsidRPr="00A46FDD" w:rsidTr="00A46FDD">
        <w:tc>
          <w:tcPr>
            <w:tcW w:w="3179" w:type="dxa"/>
            <w:vMerge/>
          </w:tcPr>
          <w:p w:rsidR="00A46FDD" w:rsidRPr="00A46FDD" w:rsidRDefault="00A46FDD" w:rsidP="00A46FDD">
            <w:pPr>
              <w:rPr>
                <w:rFonts w:ascii="Times New Roman" w:hAnsi="Times New Roman"/>
                <w:sz w:val="18"/>
                <w:szCs w:val="24"/>
              </w:rPr>
            </w:pPr>
          </w:p>
        </w:tc>
        <w:tc>
          <w:tcPr>
            <w:tcW w:w="2628" w:type="dxa"/>
          </w:tcPr>
          <w:p w:rsidR="00A46FDD" w:rsidRPr="00A46FDD" w:rsidRDefault="00A46FDD" w:rsidP="00A46FDD">
            <w:pPr>
              <w:rPr>
                <w:rFonts w:ascii="Times New Roman" w:hAnsi="Times New Roman"/>
                <w:sz w:val="18"/>
                <w:szCs w:val="24"/>
              </w:rPr>
            </w:pPr>
            <w:r w:rsidRPr="00A46FDD">
              <w:rPr>
                <w:rFonts w:ascii="Times New Roman" w:hAnsi="Times New Roman"/>
                <w:sz w:val="18"/>
                <w:szCs w:val="24"/>
              </w:rPr>
              <w:t>Алгебра</w:t>
            </w:r>
          </w:p>
        </w:tc>
        <w:tc>
          <w:tcPr>
            <w:tcW w:w="690" w:type="dxa"/>
          </w:tcPr>
          <w:p w:rsidR="00A46FDD" w:rsidRDefault="00A46FDD" w:rsidP="00A46FDD">
            <w:pPr>
              <w:jc w:val="center"/>
            </w:pPr>
            <w:r w:rsidRPr="00626615">
              <w:rPr>
                <w:rFonts w:ascii="Times New Roman" w:hAnsi="Times New Roman"/>
                <w:sz w:val="18"/>
                <w:szCs w:val="24"/>
              </w:rPr>
              <w:t>0</w:t>
            </w:r>
          </w:p>
        </w:tc>
        <w:tc>
          <w:tcPr>
            <w:tcW w:w="690" w:type="dxa"/>
            <w:gridSpan w:val="2"/>
          </w:tcPr>
          <w:p w:rsidR="00A46FDD" w:rsidRDefault="00A46FDD" w:rsidP="00A46FDD">
            <w:pPr>
              <w:jc w:val="center"/>
            </w:pPr>
            <w:r w:rsidRPr="00626615">
              <w:rPr>
                <w:rFonts w:ascii="Times New Roman" w:hAnsi="Times New Roman"/>
                <w:sz w:val="18"/>
                <w:szCs w:val="24"/>
              </w:rPr>
              <w:t>0</w:t>
            </w:r>
          </w:p>
        </w:tc>
        <w:tc>
          <w:tcPr>
            <w:tcW w:w="690" w:type="dxa"/>
            <w:gridSpan w:val="2"/>
          </w:tcPr>
          <w:p w:rsidR="00A46FDD" w:rsidRDefault="00A46FDD" w:rsidP="00A46FDD">
            <w:pPr>
              <w:jc w:val="center"/>
            </w:pPr>
            <w:r w:rsidRPr="00626615">
              <w:rPr>
                <w:rFonts w:ascii="Times New Roman" w:hAnsi="Times New Roman"/>
                <w:sz w:val="18"/>
                <w:szCs w:val="24"/>
              </w:rPr>
              <w:t>0</w:t>
            </w:r>
          </w:p>
        </w:tc>
        <w:tc>
          <w:tcPr>
            <w:tcW w:w="690" w:type="dxa"/>
            <w:gridSpan w:val="2"/>
          </w:tcPr>
          <w:p w:rsidR="00A46FDD" w:rsidRDefault="00A46FDD" w:rsidP="00A46FDD">
            <w:pPr>
              <w:jc w:val="center"/>
            </w:pPr>
            <w:r w:rsidRPr="00626615">
              <w:rPr>
                <w:rFonts w:ascii="Times New Roman" w:hAnsi="Times New Roman"/>
                <w:sz w:val="18"/>
                <w:szCs w:val="24"/>
              </w:rPr>
              <w:t>0</w:t>
            </w:r>
          </w:p>
        </w:tc>
        <w:tc>
          <w:tcPr>
            <w:tcW w:w="691" w:type="dxa"/>
            <w:gridSpan w:val="2"/>
          </w:tcPr>
          <w:p w:rsidR="00A46FDD" w:rsidRDefault="00A46FDD" w:rsidP="00A46FDD">
            <w:pPr>
              <w:jc w:val="center"/>
            </w:pPr>
            <w:r w:rsidRPr="00626615">
              <w:rPr>
                <w:rFonts w:ascii="Times New Roman" w:hAnsi="Times New Roman"/>
                <w:sz w:val="18"/>
                <w:szCs w:val="24"/>
              </w:rPr>
              <w:t>0</w:t>
            </w:r>
          </w:p>
        </w:tc>
        <w:tc>
          <w:tcPr>
            <w:tcW w:w="690" w:type="dxa"/>
            <w:gridSpan w:val="2"/>
          </w:tcPr>
          <w:p w:rsidR="00A46FDD" w:rsidRDefault="00A46FDD" w:rsidP="00A46FDD">
            <w:pPr>
              <w:jc w:val="center"/>
            </w:pPr>
            <w:r w:rsidRPr="00626615">
              <w:rPr>
                <w:rFonts w:ascii="Times New Roman" w:hAnsi="Times New Roman"/>
                <w:sz w:val="18"/>
                <w:szCs w:val="24"/>
              </w:rPr>
              <w:t>0</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3</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3</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3</w:t>
            </w:r>
          </w:p>
        </w:tc>
        <w:tc>
          <w:tcPr>
            <w:tcW w:w="691"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3</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3</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3</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3</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3</w:t>
            </w:r>
          </w:p>
        </w:tc>
        <w:tc>
          <w:tcPr>
            <w:tcW w:w="691"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3</w:t>
            </w:r>
          </w:p>
        </w:tc>
      </w:tr>
      <w:tr w:rsidR="00A46FDD" w:rsidRPr="00A46FDD" w:rsidTr="00A46FDD">
        <w:tc>
          <w:tcPr>
            <w:tcW w:w="3179" w:type="dxa"/>
            <w:vMerge/>
          </w:tcPr>
          <w:p w:rsidR="00A46FDD" w:rsidRPr="00A46FDD" w:rsidRDefault="00A46FDD" w:rsidP="00A46FDD">
            <w:pPr>
              <w:rPr>
                <w:rFonts w:ascii="Times New Roman" w:hAnsi="Times New Roman"/>
                <w:sz w:val="18"/>
                <w:szCs w:val="24"/>
              </w:rPr>
            </w:pPr>
          </w:p>
        </w:tc>
        <w:tc>
          <w:tcPr>
            <w:tcW w:w="2628" w:type="dxa"/>
          </w:tcPr>
          <w:p w:rsidR="00A46FDD" w:rsidRPr="00A46FDD" w:rsidRDefault="00A46FDD" w:rsidP="00A46FDD">
            <w:pPr>
              <w:rPr>
                <w:rFonts w:ascii="Times New Roman" w:hAnsi="Times New Roman"/>
                <w:sz w:val="18"/>
                <w:szCs w:val="24"/>
              </w:rPr>
            </w:pPr>
            <w:r w:rsidRPr="00A46FDD">
              <w:rPr>
                <w:rFonts w:ascii="Times New Roman" w:hAnsi="Times New Roman"/>
                <w:sz w:val="18"/>
                <w:szCs w:val="24"/>
              </w:rPr>
              <w:t>Геометрия</w:t>
            </w:r>
          </w:p>
        </w:tc>
        <w:tc>
          <w:tcPr>
            <w:tcW w:w="690" w:type="dxa"/>
          </w:tcPr>
          <w:p w:rsidR="00A46FDD" w:rsidRDefault="00A46FDD" w:rsidP="00A46FDD">
            <w:pPr>
              <w:jc w:val="center"/>
            </w:pPr>
            <w:r w:rsidRPr="0077222F">
              <w:rPr>
                <w:rFonts w:ascii="Times New Roman" w:hAnsi="Times New Roman"/>
                <w:sz w:val="18"/>
                <w:szCs w:val="24"/>
              </w:rPr>
              <w:t>0</w:t>
            </w:r>
          </w:p>
        </w:tc>
        <w:tc>
          <w:tcPr>
            <w:tcW w:w="690" w:type="dxa"/>
            <w:gridSpan w:val="2"/>
          </w:tcPr>
          <w:p w:rsidR="00A46FDD" w:rsidRDefault="00A46FDD" w:rsidP="00A46FDD">
            <w:pPr>
              <w:jc w:val="center"/>
            </w:pPr>
            <w:r w:rsidRPr="0077222F">
              <w:rPr>
                <w:rFonts w:ascii="Times New Roman" w:hAnsi="Times New Roman"/>
                <w:sz w:val="18"/>
                <w:szCs w:val="24"/>
              </w:rPr>
              <w:t>0</w:t>
            </w:r>
          </w:p>
        </w:tc>
        <w:tc>
          <w:tcPr>
            <w:tcW w:w="690" w:type="dxa"/>
            <w:gridSpan w:val="2"/>
          </w:tcPr>
          <w:p w:rsidR="00A46FDD" w:rsidRDefault="00A46FDD" w:rsidP="00A46FDD">
            <w:pPr>
              <w:jc w:val="center"/>
            </w:pPr>
            <w:r w:rsidRPr="0077222F">
              <w:rPr>
                <w:rFonts w:ascii="Times New Roman" w:hAnsi="Times New Roman"/>
                <w:sz w:val="18"/>
                <w:szCs w:val="24"/>
              </w:rPr>
              <w:t>0</w:t>
            </w:r>
          </w:p>
        </w:tc>
        <w:tc>
          <w:tcPr>
            <w:tcW w:w="690" w:type="dxa"/>
            <w:gridSpan w:val="2"/>
          </w:tcPr>
          <w:p w:rsidR="00A46FDD" w:rsidRDefault="00A46FDD" w:rsidP="00A46FDD">
            <w:pPr>
              <w:jc w:val="center"/>
            </w:pPr>
            <w:r w:rsidRPr="0077222F">
              <w:rPr>
                <w:rFonts w:ascii="Times New Roman" w:hAnsi="Times New Roman"/>
                <w:sz w:val="18"/>
                <w:szCs w:val="24"/>
              </w:rPr>
              <w:t>0</w:t>
            </w:r>
          </w:p>
        </w:tc>
        <w:tc>
          <w:tcPr>
            <w:tcW w:w="691" w:type="dxa"/>
            <w:gridSpan w:val="2"/>
          </w:tcPr>
          <w:p w:rsidR="00A46FDD" w:rsidRDefault="00A46FDD" w:rsidP="00A46FDD">
            <w:pPr>
              <w:jc w:val="center"/>
            </w:pPr>
            <w:r w:rsidRPr="0077222F">
              <w:rPr>
                <w:rFonts w:ascii="Times New Roman" w:hAnsi="Times New Roman"/>
                <w:sz w:val="18"/>
                <w:szCs w:val="24"/>
              </w:rPr>
              <w:t>0</w:t>
            </w:r>
          </w:p>
        </w:tc>
        <w:tc>
          <w:tcPr>
            <w:tcW w:w="690" w:type="dxa"/>
            <w:gridSpan w:val="2"/>
          </w:tcPr>
          <w:p w:rsidR="00A46FDD" w:rsidRDefault="00A46FDD" w:rsidP="00A46FDD">
            <w:pPr>
              <w:jc w:val="center"/>
            </w:pPr>
            <w:r w:rsidRPr="0077222F">
              <w:rPr>
                <w:rFonts w:ascii="Times New Roman" w:hAnsi="Times New Roman"/>
                <w:sz w:val="18"/>
                <w:szCs w:val="24"/>
              </w:rPr>
              <w:t>0</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91"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91"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r>
      <w:tr w:rsidR="00A46FDD" w:rsidRPr="00A46FDD" w:rsidTr="00A46FDD">
        <w:tc>
          <w:tcPr>
            <w:tcW w:w="3179" w:type="dxa"/>
            <w:vMerge/>
          </w:tcPr>
          <w:p w:rsidR="00A46FDD" w:rsidRPr="00A46FDD" w:rsidRDefault="00A46FDD" w:rsidP="00A46FDD">
            <w:pPr>
              <w:rPr>
                <w:rFonts w:ascii="Times New Roman" w:hAnsi="Times New Roman"/>
                <w:sz w:val="18"/>
                <w:szCs w:val="24"/>
              </w:rPr>
            </w:pPr>
          </w:p>
        </w:tc>
        <w:tc>
          <w:tcPr>
            <w:tcW w:w="2628" w:type="dxa"/>
          </w:tcPr>
          <w:p w:rsidR="00A46FDD" w:rsidRPr="00A46FDD" w:rsidRDefault="00A46FDD" w:rsidP="00A46FDD">
            <w:pPr>
              <w:rPr>
                <w:rFonts w:ascii="Times New Roman" w:hAnsi="Times New Roman"/>
                <w:sz w:val="18"/>
                <w:szCs w:val="24"/>
              </w:rPr>
            </w:pPr>
            <w:r w:rsidRPr="00A46FDD">
              <w:rPr>
                <w:rFonts w:ascii="Times New Roman" w:hAnsi="Times New Roman"/>
                <w:sz w:val="18"/>
                <w:szCs w:val="24"/>
              </w:rPr>
              <w:t>Вероятность и статистика</w:t>
            </w:r>
          </w:p>
        </w:tc>
        <w:tc>
          <w:tcPr>
            <w:tcW w:w="690" w:type="dxa"/>
          </w:tcPr>
          <w:p w:rsidR="00A46FDD" w:rsidRDefault="00A46FDD" w:rsidP="00A46FDD">
            <w:pPr>
              <w:jc w:val="center"/>
            </w:pPr>
            <w:r w:rsidRPr="0077222F">
              <w:rPr>
                <w:rFonts w:ascii="Times New Roman" w:hAnsi="Times New Roman"/>
                <w:sz w:val="18"/>
                <w:szCs w:val="24"/>
              </w:rPr>
              <w:t>0</w:t>
            </w:r>
          </w:p>
        </w:tc>
        <w:tc>
          <w:tcPr>
            <w:tcW w:w="690" w:type="dxa"/>
            <w:gridSpan w:val="2"/>
          </w:tcPr>
          <w:p w:rsidR="00A46FDD" w:rsidRDefault="00A46FDD" w:rsidP="00A46FDD">
            <w:pPr>
              <w:jc w:val="center"/>
            </w:pPr>
            <w:r w:rsidRPr="0077222F">
              <w:rPr>
                <w:rFonts w:ascii="Times New Roman" w:hAnsi="Times New Roman"/>
                <w:sz w:val="18"/>
                <w:szCs w:val="24"/>
              </w:rPr>
              <w:t>0</w:t>
            </w:r>
          </w:p>
        </w:tc>
        <w:tc>
          <w:tcPr>
            <w:tcW w:w="690" w:type="dxa"/>
            <w:gridSpan w:val="2"/>
          </w:tcPr>
          <w:p w:rsidR="00A46FDD" w:rsidRDefault="00A46FDD" w:rsidP="00A46FDD">
            <w:pPr>
              <w:jc w:val="center"/>
            </w:pPr>
            <w:r w:rsidRPr="0077222F">
              <w:rPr>
                <w:rFonts w:ascii="Times New Roman" w:hAnsi="Times New Roman"/>
                <w:sz w:val="18"/>
                <w:szCs w:val="24"/>
              </w:rPr>
              <w:t>0</w:t>
            </w:r>
          </w:p>
        </w:tc>
        <w:tc>
          <w:tcPr>
            <w:tcW w:w="690" w:type="dxa"/>
            <w:gridSpan w:val="2"/>
          </w:tcPr>
          <w:p w:rsidR="00A46FDD" w:rsidRDefault="00A46FDD" w:rsidP="00A46FDD">
            <w:pPr>
              <w:jc w:val="center"/>
            </w:pPr>
            <w:r w:rsidRPr="0077222F">
              <w:rPr>
                <w:rFonts w:ascii="Times New Roman" w:hAnsi="Times New Roman"/>
                <w:sz w:val="18"/>
                <w:szCs w:val="24"/>
              </w:rPr>
              <w:t>0</w:t>
            </w:r>
          </w:p>
        </w:tc>
        <w:tc>
          <w:tcPr>
            <w:tcW w:w="691" w:type="dxa"/>
            <w:gridSpan w:val="2"/>
          </w:tcPr>
          <w:p w:rsidR="00A46FDD" w:rsidRDefault="00A46FDD" w:rsidP="00A46FDD">
            <w:pPr>
              <w:jc w:val="center"/>
            </w:pPr>
            <w:r w:rsidRPr="0077222F">
              <w:rPr>
                <w:rFonts w:ascii="Times New Roman" w:hAnsi="Times New Roman"/>
                <w:sz w:val="18"/>
                <w:szCs w:val="24"/>
              </w:rPr>
              <w:t>0</w:t>
            </w:r>
          </w:p>
        </w:tc>
        <w:tc>
          <w:tcPr>
            <w:tcW w:w="690" w:type="dxa"/>
            <w:gridSpan w:val="2"/>
          </w:tcPr>
          <w:p w:rsidR="00A46FDD" w:rsidRDefault="00A46FDD" w:rsidP="00A46FDD">
            <w:pPr>
              <w:jc w:val="center"/>
            </w:pPr>
            <w:r w:rsidRPr="0077222F">
              <w:rPr>
                <w:rFonts w:ascii="Times New Roman" w:hAnsi="Times New Roman"/>
                <w:sz w:val="18"/>
                <w:szCs w:val="24"/>
              </w:rPr>
              <w:t>0</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91"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91"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r>
      <w:tr w:rsidR="00A46FDD" w:rsidRPr="00A46FDD" w:rsidTr="00A46FDD">
        <w:tc>
          <w:tcPr>
            <w:tcW w:w="3179" w:type="dxa"/>
            <w:vMerge/>
          </w:tcPr>
          <w:p w:rsidR="00A46FDD" w:rsidRPr="00A46FDD" w:rsidRDefault="00A46FDD" w:rsidP="00A46FDD">
            <w:pPr>
              <w:rPr>
                <w:rFonts w:ascii="Times New Roman" w:hAnsi="Times New Roman"/>
                <w:sz w:val="18"/>
                <w:szCs w:val="24"/>
              </w:rPr>
            </w:pPr>
          </w:p>
        </w:tc>
        <w:tc>
          <w:tcPr>
            <w:tcW w:w="2628" w:type="dxa"/>
          </w:tcPr>
          <w:p w:rsidR="00A46FDD" w:rsidRPr="00A46FDD" w:rsidRDefault="00A46FDD" w:rsidP="00A46FDD">
            <w:pPr>
              <w:rPr>
                <w:rFonts w:ascii="Times New Roman" w:hAnsi="Times New Roman"/>
                <w:sz w:val="18"/>
                <w:szCs w:val="24"/>
              </w:rPr>
            </w:pPr>
            <w:r w:rsidRPr="00A46FDD">
              <w:rPr>
                <w:rFonts w:ascii="Times New Roman" w:hAnsi="Times New Roman"/>
                <w:sz w:val="18"/>
                <w:szCs w:val="24"/>
              </w:rPr>
              <w:t>Информатика</w:t>
            </w:r>
          </w:p>
        </w:tc>
        <w:tc>
          <w:tcPr>
            <w:tcW w:w="690" w:type="dxa"/>
          </w:tcPr>
          <w:p w:rsidR="00A46FDD" w:rsidRDefault="00A46FDD" w:rsidP="00A46FDD">
            <w:pPr>
              <w:jc w:val="center"/>
            </w:pPr>
            <w:r w:rsidRPr="0077222F">
              <w:rPr>
                <w:rFonts w:ascii="Times New Roman" w:hAnsi="Times New Roman"/>
                <w:sz w:val="18"/>
                <w:szCs w:val="24"/>
              </w:rPr>
              <w:t>0</w:t>
            </w:r>
          </w:p>
        </w:tc>
        <w:tc>
          <w:tcPr>
            <w:tcW w:w="690" w:type="dxa"/>
            <w:gridSpan w:val="2"/>
          </w:tcPr>
          <w:p w:rsidR="00A46FDD" w:rsidRDefault="00A46FDD" w:rsidP="00A46FDD">
            <w:pPr>
              <w:jc w:val="center"/>
            </w:pPr>
            <w:r w:rsidRPr="0077222F">
              <w:rPr>
                <w:rFonts w:ascii="Times New Roman" w:hAnsi="Times New Roman"/>
                <w:sz w:val="18"/>
                <w:szCs w:val="24"/>
              </w:rPr>
              <w:t>0</w:t>
            </w:r>
          </w:p>
        </w:tc>
        <w:tc>
          <w:tcPr>
            <w:tcW w:w="690" w:type="dxa"/>
            <w:gridSpan w:val="2"/>
          </w:tcPr>
          <w:p w:rsidR="00A46FDD" w:rsidRDefault="00A46FDD" w:rsidP="00A46FDD">
            <w:pPr>
              <w:jc w:val="center"/>
            </w:pPr>
            <w:r w:rsidRPr="0077222F">
              <w:rPr>
                <w:rFonts w:ascii="Times New Roman" w:hAnsi="Times New Roman"/>
                <w:sz w:val="18"/>
                <w:szCs w:val="24"/>
              </w:rPr>
              <w:t>0</w:t>
            </w:r>
          </w:p>
        </w:tc>
        <w:tc>
          <w:tcPr>
            <w:tcW w:w="690" w:type="dxa"/>
            <w:gridSpan w:val="2"/>
          </w:tcPr>
          <w:p w:rsidR="00A46FDD" w:rsidRDefault="00A46FDD" w:rsidP="00A46FDD">
            <w:pPr>
              <w:jc w:val="center"/>
            </w:pPr>
            <w:r w:rsidRPr="0077222F">
              <w:rPr>
                <w:rFonts w:ascii="Times New Roman" w:hAnsi="Times New Roman"/>
                <w:sz w:val="18"/>
                <w:szCs w:val="24"/>
              </w:rPr>
              <w:t>0</w:t>
            </w:r>
          </w:p>
        </w:tc>
        <w:tc>
          <w:tcPr>
            <w:tcW w:w="691" w:type="dxa"/>
            <w:gridSpan w:val="2"/>
          </w:tcPr>
          <w:p w:rsidR="00A46FDD" w:rsidRDefault="00A46FDD" w:rsidP="00A46FDD">
            <w:pPr>
              <w:jc w:val="center"/>
            </w:pPr>
            <w:r w:rsidRPr="0077222F">
              <w:rPr>
                <w:rFonts w:ascii="Times New Roman" w:hAnsi="Times New Roman"/>
                <w:sz w:val="18"/>
                <w:szCs w:val="24"/>
              </w:rPr>
              <w:t>0</w:t>
            </w:r>
          </w:p>
        </w:tc>
        <w:tc>
          <w:tcPr>
            <w:tcW w:w="690" w:type="dxa"/>
            <w:gridSpan w:val="2"/>
          </w:tcPr>
          <w:p w:rsidR="00A46FDD" w:rsidRDefault="00A46FDD" w:rsidP="00A46FDD">
            <w:pPr>
              <w:jc w:val="center"/>
            </w:pPr>
            <w:r w:rsidRPr="0077222F">
              <w:rPr>
                <w:rFonts w:ascii="Times New Roman" w:hAnsi="Times New Roman"/>
                <w:sz w:val="18"/>
                <w:szCs w:val="24"/>
              </w:rPr>
              <w:t>0</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91"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91"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r>
      <w:tr w:rsidR="00A46FDD" w:rsidRPr="00A46FDD" w:rsidTr="00A46FDD">
        <w:tc>
          <w:tcPr>
            <w:tcW w:w="3179" w:type="dxa"/>
            <w:vMerge w:val="restart"/>
          </w:tcPr>
          <w:p w:rsidR="00A46FDD" w:rsidRPr="00A46FDD" w:rsidRDefault="00A46FDD" w:rsidP="00A46FDD">
            <w:pPr>
              <w:rPr>
                <w:rFonts w:ascii="Times New Roman" w:hAnsi="Times New Roman"/>
                <w:sz w:val="18"/>
                <w:szCs w:val="24"/>
              </w:rPr>
            </w:pPr>
            <w:r w:rsidRPr="00A46FDD">
              <w:rPr>
                <w:rFonts w:ascii="Times New Roman" w:hAnsi="Times New Roman"/>
                <w:sz w:val="18"/>
                <w:szCs w:val="24"/>
              </w:rPr>
              <w:t>Общественно-научные предметы</w:t>
            </w:r>
          </w:p>
        </w:tc>
        <w:tc>
          <w:tcPr>
            <w:tcW w:w="2628" w:type="dxa"/>
          </w:tcPr>
          <w:p w:rsidR="00A46FDD" w:rsidRPr="00A46FDD" w:rsidRDefault="00A46FDD" w:rsidP="00A46FDD">
            <w:pPr>
              <w:rPr>
                <w:rFonts w:ascii="Times New Roman" w:hAnsi="Times New Roman"/>
                <w:sz w:val="18"/>
                <w:szCs w:val="24"/>
              </w:rPr>
            </w:pPr>
            <w:r w:rsidRPr="00A46FDD">
              <w:rPr>
                <w:rFonts w:ascii="Times New Roman" w:hAnsi="Times New Roman"/>
                <w:sz w:val="18"/>
                <w:szCs w:val="24"/>
              </w:rPr>
              <w:t>История</w:t>
            </w:r>
          </w:p>
        </w:tc>
        <w:tc>
          <w:tcPr>
            <w:tcW w:w="690" w:type="dxa"/>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91"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91"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91"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r>
      <w:tr w:rsidR="00A46FDD" w:rsidRPr="00A46FDD" w:rsidTr="00A46FDD">
        <w:tc>
          <w:tcPr>
            <w:tcW w:w="3179" w:type="dxa"/>
            <w:vMerge/>
          </w:tcPr>
          <w:p w:rsidR="00A46FDD" w:rsidRPr="00A46FDD" w:rsidRDefault="00A46FDD" w:rsidP="00A46FDD">
            <w:pPr>
              <w:rPr>
                <w:rFonts w:ascii="Times New Roman" w:hAnsi="Times New Roman"/>
                <w:sz w:val="18"/>
                <w:szCs w:val="24"/>
              </w:rPr>
            </w:pPr>
          </w:p>
        </w:tc>
        <w:tc>
          <w:tcPr>
            <w:tcW w:w="2628" w:type="dxa"/>
          </w:tcPr>
          <w:p w:rsidR="00A46FDD" w:rsidRPr="00A46FDD" w:rsidRDefault="00A46FDD" w:rsidP="00A46FDD">
            <w:pPr>
              <w:rPr>
                <w:rFonts w:ascii="Times New Roman" w:hAnsi="Times New Roman"/>
                <w:sz w:val="18"/>
                <w:szCs w:val="24"/>
              </w:rPr>
            </w:pPr>
            <w:r w:rsidRPr="00A46FDD">
              <w:rPr>
                <w:rFonts w:ascii="Times New Roman" w:hAnsi="Times New Roman"/>
                <w:sz w:val="18"/>
                <w:szCs w:val="24"/>
              </w:rPr>
              <w:t>Обществознание</w:t>
            </w:r>
          </w:p>
        </w:tc>
        <w:tc>
          <w:tcPr>
            <w:tcW w:w="690" w:type="dxa"/>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0</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0</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0</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91"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91"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91"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r>
      <w:tr w:rsidR="00A46FDD" w:rsidRPr="00A46FDD" w:rsidTr="00A46FDD">
        <w:tc>
          <w:tcPr>
            <w:tcW w:w="3179" w:type="dxa"/>
            <w:vMerge/>
          </w:tcPr>
          <w:p w:rsidR="00A46FDD" w:rsidRPr="00A46FDD" w:rsidRDefault="00A46FDD" w:rsidP="00A46FDD">
            <w:pPr>
              <w:rPr>
                <w:rFonts w:ascii="Times New Roman" w:hAnsi="Times New Roman"/>
                <w:sz w:val="18"/>
                <w:szCs w:val="24"/>
              </w:rPr>
            </w:pPr>
          </w:p>
        </w:tc>
        <w:tc>
          <w:tcPr>
            <w:tcW w:w="2628" w:type="dxa"/>
          </w:tcPr>
          <w:p w:rsidR="00A46FDD" w:rsidRPr="00A46FDD" w:rsidRDefault="00A46FDD" w:rsidP="00A46FDD">
            <w:pPr>
              <w:rPr>
                <w:rFonts w:ascii="Times New Roman" w:hAnsi="Times New Roman"/>
                <w:sz w:val="18"/>
                <w:szCs w:val="24"/>
              </w:rPr>
            </w:pPr>
            <w:r w:rsidRPr="00A46FDD">
              <w:rPr>
                <w:rFonts w:ascii="Times New Roman" w:hAnsi="Times New Roman"/>
                <w:sz w:val="18"/>
                <w:szCs w:val="24"/>
              </w:rPr>
              <w:t>География</w:t>
            </w:r>
          </w:p>
        </w:tc>
        <w:tc>
          <w:tcPr>
            <w:tcW w:w="690" w:type="dxa"/>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91"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91"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91"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r>
      <w:tr w:rsidR="00A46FDD" w:rsidRPr="00A46FDD" w:rsidTr="00A46FDD">
        <w:tc>
          <w:tcPr>
            <w:tcW w:w="3179" w:type="dxa"/>
            <w:vMerge w:val="restart"/>
          </w:tcPr>
          <w:p w:rsidR="00A46FDD" w:rsidRPr="00A46FDD" w:rsidRDefault="00A46FDD" w:rsidP="00A46FDD">
            <w:pPr>
              <w:rPr>
                <w:rFonts w:ascii="Times New Roman" w:hAnsi="Times New Roman"/>
                <w:sz w:val="18"/>
                <w:szCs w:val="24"/>
              </w:rPr>
            </w:pPr>
            <w:r w:rsidRPr="00A46FDD">
              <w:rPr>
                <w:rFonts w:ascii="Times New Roman" w:hAnsi="Times New Roman"/>
                <w:sz w:val="18"/>
                <w:szCs w:val="24"/>
              </w:rPr>
              <w:t>Естественно-научные предметы</w:t>
            </w:r>
          </w:p>
        </w:tc>
        <w:tc>
          <w:tcPr>
            <w:tcW w:w="2628" w:type="dxa"/>
          </w:tcPr>
          <w:p w:rsidR="00A46FDD" w:rsidRPr="00A46FDD" w:rsidRDefault="00A46FDD" w:rsidP="00A46FDD">
            <w:pPr>
              <w:rPr>
                <w:rFonts w:ascii="Times New Roman" w:hAnsi="Times New Roman"/>
                <w:sz w:val="18"/>
                <w:szCs w:val="24"/>
              </w:rPr>
            </w:pPr>
            <w:r w:rsidRPr="00A46FDD">
              <w:rPr>
                <w:rFonts w:ascii="Times New Roman" w:hAnsi="Times New Roman"/>
                <w:sz w:val="18"/>
                <w:szCs w:val="24"/>
              </w:rPr>
              <w:t>Физика</w:t>
            </w:r>
          </w:p>
        </w:tc>
        <w:tc>
          <w:tcPr>
            <w:tcW w:w="690" w:type="dxa"/>
          </w:tcPr>
          <w:p w:rsidR="00A46FDD" w:rsidRDefault="00A46FDD" w:rsidP="00A46FDD">
            <w:pPr>
              <w:jc w:val="center"/>
            </w:pPr>
            <w:r w:rsidRPr="001A3839">
              <w:rPr>
                <w:rFonts w:ascii="Times New Roman" w:hAnsi="Times New Roman"/>
                <w:sz w:val="18"/>
                <w:szCs w:val="24"/>
              </w:rPr>
              <w:t>0</w:t>
            </w:r>
          </w:p>
        </w:tc>
        <w:tc>
          <w:tcPr>
            <w:tcW w:w="690" w:type="dxa"/>
            <w:gridSpan w:val="2"/>
          </w:tcPr>
          <w:p w:rsidR="00A46FDD" w:rsidRDefault="00A46FDD" w:rsidP="00A46FDD">
            <w:pPr>
              <w:jc w:val="center"/>
            </w:pPr>
            <w:r w:rsidRPr="001A3839">
              <w:rPr>
                <w:rFonts w:ascii="Times New Roman" w:hAnsi="Times New Roman"/>
                <w:sz w:val="18"/>
                <w:szCs w:val="24"/>
              </w:rPr>
              <w:t>0</w:t>
            </w:r>
          </w:p>
        </w:tc>
        <w:tc>
          <w:tcPr>
            <w:tcW w:w="690" w:type="dxa"/>
            <w:gridSpan w:val="2"/>
          </w:tcPr>
          <w:p w:rsidR="00A46FDD" w:rsidRDefault="00A46FDD" w:rsidP="00A46FDD">
            <w:pPr>
              <w:jc w:val="center"/>
            </w:pPr>
            <w:r w:rsidRPr="001A3839">
              <w:rPr>
                <w:rFonts w:ascii="Times New Roman" w:hAnsi="Times New Roman"/>
                <w:sz w:val="18"/>
                <w:szCs w:val="24"/>
              </w:rPr>
              <w:t>0</w:t>
            </w:r>
          </w:p>
        </w:tc>
        <w:tc>
          <w:tcPr>
            <w:tcW w:w="690" w:type="dxa"/>
            <w:gridSpan w:val="2"/>
          </w:tcPr>
          <w:p w:rsidR="00A46FDD" w:rsidRDefault="00A46FDD" w:rsidP="00A46FDD">
            <w:pPr>
              <w:jc w:val="center"/>
            </w:pPr>
            <w:r w:rsidRPr="001A3839">
              <w:rPr>
                <w:rFonts w:ascii="Times New Roman" w:hAnsi="Times New Roman"/>
                <w:sz w:val="18"/>
                <w:szCs w:val="24"/>
              </w:rPr>
              <w:t>0</w:t>
            </w:r>
          </w:p>
        </w:tc>
        <w:tc>
          <w:tcPr>
            <w:tcW w:w="691" w:type="dxa"/>
            <w:gridSpan w:val="2"/>
          </w:tcPr>
          <w:p w:rsidR="00A46FDD" w:rsidRDefault="00A46FDD" w:rsidP="00A46FDD">
            <w:pPr>
              <w:jc w:val="center"/>
            </w:pPr>
            <w:r w:rsidRPr="001A3839">
              <w:rPr>
                <w:rFonts w:ascii="Times New Roman" w:hAnsi="Times New Roman"/>
                <w:sz w:val="18"/>
                <w:szCs w:val="24"/>
              </w:rPr>
              <w:t>0</w:t>
            </w:r>
          </w:p>
        </w:tc>
        <w:tc>
          <w:tcPr>
            <w:tcW w:w="690" w:type="dxa"/>
            <w:gridSpan w:val="2"/>
          </w:tcPr>
          <w:p w:rsidR="00A46FDD" w:rsidRDefault="00A46FDD" w:rsidP="00A46FDD">
            <w:pPr>
              <w:jc w:val="center"/>
            </w:pPr>
            <w:r w:rsidRPr="001A3839">
              <w:rPr>
                <w:rFonts w:ascii="Times New Roman" w:hAnsi="Times New Roman"/>
                <w:sz w:val="18"/>
                <w:szCs w:val="24"/>
              </w:rPr>
              <w:t>0</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91"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3</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3</w:t>
            </w:r>
          </w:p>
        </w:tc>
        <w:tc>
          <w:tcPr>
            <w:tcW w:w="691"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3</w:t>
            </w:r>
          </w:p>
        </w:tc>
      </w:tr>
      <w:tr w:rsidR="00A46FDD" w:rsidRPr="00A46FDD" w:rsidTr="00A46FDD">
        <w:tc>
          <w:tcPr>
            <w:tcW w:w="3179" w:type="dxa"/>
            <w:vMerge/>
          </w:tcPr>
          <w:p w:rsidR="00A46FDD" w:rsidRPr="00A46FDD" w:rsidRDefault="00A46FDD" w:rsidP="00A46FDD">
            <w:pPr>
              <w:rPr>
                <w:rFonts w:ascii="Times New Roman" w:hAnsi="Times New Roman"/>
                <w:sz w:val="18"/>
                <w:szCs w:val="24"/>
              </w:rPr>
            </w:pPr>
          </w:p>
        </w:tc>
        <w:tc>
          <w:tcPr>
            <w:tcW w:w="2628" w:type="dxa"/>
          </w:tcPr>
          <w:p w:rsidR="00A46FDD" w:rsidRPr="00A46FDD" w:rsidRDefault="00A46FDD" w:rsidP="00A46FDD">
            <w:pPr>
              <w:rPr>
                <w:rFonts w:ascii="Times New Roman" w:hAnsi="Times New Roman"/>
                <w:sz w:val="18"/>
                <w:szCs w:val="24"/>
              </w:rPr>
            </w:pPr>
            <w:r w:rsidRPr="00A46FDD">
              <w:rPr>
                <w:rFonts w:ascii="Times New Roman" w:hAnsi="Times New Roman"/>
                <w:sz w:val="18"/>
                <w:szCs w:val="24"/>
              </w:rPr>
              <w:t>Химия</w:t>
            </w:r>
          </w:p>
        </w:tc>
        <w:tc>
          <w:tcPr>
            <w:tcW w:w="690" w:type="dxa"/>
          </w:tcPr>
          <w:p w:rsidR="00A46FDD" w:rsidRDefault="00A46FDD" w:rsidP="00A46FDD">
            <w:pPr>
              <w:jc w:val="center"/>
            </w:pPr>
            <w:r w:rsidRPr="001A3839">
              <w:rPr>
                <w:rFonts w:ascii="Times New Roman" w:hAnsi="Times New Roman"/>
                <w:sz w:val="18"/>
                <w:szCs w:val="24"/>
              </w:rPr>
              <w:t>0</w:t>
            </w:r>
          </w:p>
        </w:tc>
        <w:tc>
          <w:tcPr>
            <w:tcW w:w="690" w:type="dxa"/>
            <w:gridSpan w:val="2"/>
          </w:tcPr>
          <w:p w:rsidR="00A46FDD" w:rsidRDefault="00A46FDD" w:rsidP="00A46FDD">
            <w:pPr>
              <w:jc w:val="center"/>
            </w:pPr>
            <w:r w:rsidRPr="001A3839">
              <w:rPr>
                <w:rFonts w:ascii="Times New Roman" w:hAnsi="Times New Roman"/>
                <w:sz w:val="18"/>
                <w:szCs w:val="24"/>
              </w:rPr>
              <w:t>0</w:t>
            </w:r>
          </w:p>
        </w:tc>
        <w:tc>
          <w:tcPr>
            <w:tcW w:w="690" w:type="dxa"/>
            <w:gridSpan w:val="2"/>
          </w:tcPr>
          <w:p w:rsidR="00A46FDD" w:rsidRDefault="00A46FDD" w:rsidP="00A46FDD">
            <w:pPr>
              <w:jc w:val="center"/>
            </w:pPr>
            <w:r w:rsidRPr="001A3839">
              <w:rPr>
                <w:rFonts w:ascii="Times New Roman" w:hAnsi="Times New Roman"/>
                <w:sz w:val="18"/>
                <w:szCs w:val="24"/>
              </w:rPr>
              <w:t>0</w:t>
            </w:r>
          </w:p>
        </w:tc>
        <w:tc>
          <w:tcPr>
            <w:tcW w:w="690" w:type="dxa"/>
            <w:gridSpan w:val="2"/>
          </w:tcPr>
          <w:p w:rsidR="00A46FDD" w:rsidRDefault="00A46FDD" w:rsidP="00A46FDD">
            <w:pPr>
              <w:jc w:val="center"/>
            </w:pPr>
            <w:r w:rsidRPr="001A3839">
              <w:rPr>
                <w:rFonts w:ascii="Times New Roman" w:hAnsi="Times New Roman"/>
                <w:sz w:val="18"/>
                <w:szCs w:val="24"/>
              </w:rPr>
              <w:t>0</w:t>
            </w:r>
          </w:p>
        </w:tc>
        <w:tc>
          <w:tcPr>
            <w:tcW w:w="691" w:type="dxa"/>
            <w:gridSpan w:val="2"/>
          </w:tcPr>
          <w:p w:rsidR="00A46FDD" w:rsidRDefault="00A46FDD" w:rsidP="00A46FDD">
            <w:pPr>
              <w:jc w:val="center"/>
            </w:pPr>
            <w:r w:rsidRPr="001A3839">
              <w:rPr>
                <w:rFonts w:ascii="Times New Roman" w:hAnsi="Times New Roman"/>
                <w:sz w:val="18"/>
                <w:szCs w:val="24"/>
              </w:rPr>
              <w:t>0</w:t>
            </w:r>
          </w:p>
        </w:tc>
        <w:tc>
          <w:tcPr>
            <w:tcW w:w="690" w:type="dxa"/>
            <w:gridSpan w:val="2"/>
          </w:tcPr>
          <w:p w:rsidR="00A46FDD" w:rsidRDefault="00A46FDD" w:rsidP="00A46FDD">
            <w:pPr>
              <w:jc w:val="center"/>
            </w:pPr>
            <w:r w:rsidRPr="001A3839">
              <w:rPr>
                <w:rFonts w:ascii="Times New Roman" w:hAnsi="Times New Roman"/>
                <w:sz w:val="18"/>
                <w:szCs w:val="24"/>
              </w:rPr>
              <w:t>0</w:t>
            </w:r>
          </w:p>
        </w:tc>
        <w:tc>
          <w:tcPr>
            <w:tcW w:w="690" w:type="dxa"/>
            <w:gridSpan w:val="2"/>
          </w:tcPr>
          <w:p w:rsidR="00A46FDD" w:rsidRDefault="00A46FDD" w:rsidP="00A46FDD">
            <w:pPr>
              <w:jc w:val="center"/>
            </w:pPr>
            <w:r w:rsidRPr="008823E8">
              <w:rPr>
                <w:rFonts w:ascii="Times New Roman" w:hAnsi="Times New Roman"/>
                <w:sz w:val="18"/>
                <w:szCs w:val="24"/>
              </w:rPr>
              <w:t>0</w:t>
            </w:r>
          </w:p>
        </w:tc>
        <w:tc>
          <w:tcPr>
            <w:tcW w:w="690" w:type="dxa"/>
            <w:gridSpan w:val="2"/>
          </w:tcPr>
          <w:p w:rsidR="00A46FDD" w:rsidRDefault="00A46FDD" w:rsidP="00A46FDD">
            <w:pPr>
              <w:jc w:val="center"/>
            </w:pPr>
            <w:r w:rsidRPr="008823E8">
              <w:rPr>
                <w:rFonts w:ascii="Times New Roman" w:hAnsi="Times New Roman"/>
                <w:sz w:val="18"/>
                <w:szCs w:val="24"/>
              </w:rPr>
              <w:t>0</w:t>
            </w:r>
          </w:p>
        </w:tc>
        <w:tc>
          <w:tcPr>
            <w:tcW w:w="690" w:type="dxa"/>
            <w:gridSpan w:val="2"/>
          </w:tcPr>
          <w:p w:rsidR="00A46FDD" w:rsidRDefault="00A46FDD" w:rsidP="00A46FDD">
            <w:pPr>
              <w:jc w:val="center"/>
            </w:pPr>
            <w:r w:rsidRPr="008823E8">
              <w:rPr>
                <w:rFonts w:ascii="Times New Roman" w:hAnsi="Times New Roman"/>
                <w:sz w:val="18"/>
                <w:szCs w:val="24"/>
              </w:rPr>
              <w:t>0</w:t>
            </w:r>
          </w:p>
        </w:tc>
        <w:tc>
          <w:tcPr>
            <w:tcW w:w="691"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91"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r>
      <w:tr w:rsidR="00A46FDD" w:rsidRPr="00A46FDD" w:rsidTr="00A46FDD">
        <w:tc>
          <w:tcPr>
            <w:tcW w:w="3179" w:type="dxa"/>
            <w:vMerge/>
          </w:tcPr>
          <w:p w:rsidR="00A46FDD" w:rsidRPr="00A46FDD" w:rsidRDefault="00A46FDD" w:rsidP="00A46FDD">
            <w:pPr>
              <w:rPr>
                <w:rFonts w:ascii="Times New Roman" w:hAnsi="Times New Roman"/>
                <w:sz w:val="18"/>
                <w:szCs w:val="24"/>
              </w:rPr>
            </w:pPr>
          </w:p>
        </w:tc>
        <w:tc>
          <w:tcPr>
            <w:tcW w:w="2628" w:type="dxa"/>
          </w:tcPr>
          <w:p w:rsidR="00A46FDD" w:rsidRPr="00A46FDD" w:rsidRDefault="00A46FDD" w:rsidP="00A46FDD">
            <w:pPr>
              <w:rPr>
                <w:rFonts w:ascii="Times New Roman" w:hAnsi="Times New Roman"/>
                <w:sz w:val="18"/>
                <w:szCs w:val="24"/>
              </w:rPr>
            </w:pPr>
            <w:r w:rsidRPr="00A46FDD">
              <w:rPr>
                <w:rFonts w:ascii="Times New Roman" w:hAnsi="Times New Roman"/>
                <w:sz w:val="18"/>
                <w:szCs w:val="24"/>
              </w:rPr>
              <w:t>Биология</w:t>
            </w:r>
          </w:p>
        </w:tc>
        <w:tc>
          <w:tcPr>
            <w:tcW w:w="690" w:type="dxa"/>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91"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91"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91"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r>
      <w:tr w:rsidR="00A46FDD" w:rsidRPr="00A46FDD" w:rsidTr="00A46FDD">
        <w:tc>
          <w:tcPr>
            <w:tcW w:w="3179" w:type="dxa"/>
            <w:vMerge w:val="restart"/>
          </w:tcPr>
          <w:p w:rsidR="00A46FDD" w:rsidRPr="00A46FDD" w:rsidRDefault="00A46FDD" w:rsidP="00A46FDD">
            <w:pPr>
              <w:rPr>
                <w:rFonts w:ascii="Times New Roman" w:hAnsi="Times New Roman"/>
                <w:sz w:val="18"/>
                <w:szCs w:val="24"/>
              </w:rPr>
            </w:pPr>
            <w:r w:rsidRPr="00A46FDD">
              <w:rPr>
                <w:rFonts w:ascii="Times New Roman" w:hAnsi="Times New Roman"/>
                <w:sz w:val="18"/>
                <w:szCs w:val="24"/>
              </w:rPr>
              <w:t>Искусство</w:t>
            </w:r>
          </w:p>
        </w:tc>
        <w:tc>
          <w:tcPr>
            <w:tcW w:w="2628" w:type="dxa"/>
          </w:tcPr>
          <w:p w:rsidR="00A46FDD" w:rsidRPr="00A46FDD" w:rsidRDefault="00A46FDD" w:rsidP="00A46FDD">
            <w:pPr>
              <w:rPr>
                <w:rFonts w:ascii="Times New Roman" w:hAnsi="Times New Roman"/>
                <w:sz w:val="18"/>
                <w:szCs w:val="24"/>
              </w:rPr>
            </w:pPr>
            <w:r w:rsidRPr="00A46FDD">
              <w:rPr>
                <w:rFonts w:ascii="Times New Roman" w:hAnsi="Times New Roman"/>
                <w:sz w:val="18"/>
                <w:szCs w:val="24"/>
              </w:rPr>
              <w:t>Изобразительное искусство</w:t>
            </w:r>
          </w:p>
        </w:tc>
        <w:tc>
          <w:tcPr>
            <w:tcW w:w="690" w:type="dxa"/>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91"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91" w:type="dxa"/>
            <w:gridSpan w:val="2"/>
          </w:tcPr>
          <w:p w:rsidR="00A46FDD" w:rsidRDefault="00A46FDD" w:rsidP="00A46FDD">
            <w:pPr>
              <w:jc w:val="center"/>
            </w:pPr>
            <w:r w:rsidRPr="00F12A8C">
              <w:rPr>
                <w:rFonts w:ascii="Times New Roman" w:hAnsi="Times New Roman"/>
                <w:sz w:val="18"/>
                <w:szCs w:val="24"/>
              </w:rPr>
              <w:t>0</w:t>
            </w:r>
          </w:p>
        </w:tc>
        <w:tc>
          <w:tcPr>
            <w:tcW w:w="690" w:type="dxa"/>
            <w:gridSpan w:val="2"/>
          </w:tcPr>
          <w:p w:rsidR="00A46FDD" w:rsidRDefault="00A46FDD" w:rsidP="00A46FDD">
            <w:pPr>
              <w:jc w:val="center"/>
            </w:pPr>
            <w:r w:rsidRPr="00F12A8C">
              <w:rPr>
                <w:rFonts w:ascii="Times New Roman" w:hAnsi="Times New Roman"/>
                <w:sz w:val="18"/>
                <w:szCs w:val="24"/>
              </w:rPr>
              <w:t>0</w:t>
            </w:r>
          </w:p>
        </w:tc>
        <w:tc>
          <w:tcPr>
            <w:tcW w:w="690" w:type="dxa"/>
            <w:gridSpan w:val="2"/>
          </w:tcPr>
          <w:p w:rsidR="00A46FDD" w:rsidRDefault="00A46FDD" w:rsidP="00A46FDD">
            <w:pPr>
              <w:jc w:val="center"/>
            </w:pPr>
            <w:r w:rsidRPr="00F12A8C">
              <w:rPr>
                <w:rFonts w:ascii="Times New Roman" w:hAnsi="Times New Roman"/>
                <w:sz w:val="18"/>
                <w:szCs w:val="24"/>
              </w:rPr>
              <w:t>0</w:t>
            </w:r>
          </w:p>
        </w:tc>
        <w:tc>
          <w:tcPr>
            <w:tcW w:w="690" w:type="dxa"/>
            <w:gridSpan w:val="2"/>
          </w:tcPr>
          <w:p w:rsidR="00A46FDD" w:rsidRDefault="00A46FDD" w:rsidP="00A46FDD">
            <w:pPr>
              <w:jc w:val="center"/>
            </w:pPr>
            <w:r w:rsidRPr="00F12A8C">
              <w:rPr>
                <w:rFonts w:ascii="Times New Roman" w:hAnsi="Times New Roman"/>
                <w:sz w:val="18"/>
                <w:szCs w:val="24"/>
              </w:rPr>
              <w:t>0</w:t>
            </w:r>
          </w:p>
        </w:tc>
        <w:tc>
          <w:tcPr>
            <w:tcW w:w="690" w:type="dxa"/>
            <w:gridSpan w:val="2"/>
          </w:tcPr>
          <w:p w:rsidR="00A46FDD" w:rsidRDefault="00A46FDD" w:rsidP="00A46FDD">
            <w:pPr>
              <w:jc w:val="center"/>
            </w:pPr>
            <w:r w:rsidRPr="00F12A8C">
              <w:rPr>
                <w:rFonts w:ascii="Times New Roman" w:hAnsi="Times New Roman"/>
                <w:sz w:val="18"/>
                <w:szCs w:val="24"/>
              </w:rPr>
              <w:t>0</w:t>
            </w:r>
          </w:p>
        </w:tc>
        <w:tc>
          <w:tcPr>
            <w:tcW w:w="691" w:type="dxa"/>
            <w:gridSpan w:val="2"/>
          </w:tcPr>
          <w:p w:rsidR="00A46FDD" w:rsidRDefault="00A46FDD" w:rsidP="00A46FDD">
            <w:pPr>
              <w:jc w:val="center"/>
            </w:pPr>
            <w:r w:rsidRPr="00F12A8C">
              <w:rPr>
                <w:rFonts w:ascii="Times New Roman" w:hAnsi="Times New Roman"/>
                <w:sz w:val="18"/>
                <w:szCs w:val="24"/>
              </w:rPr>
              <w:t>0</w:t>
            </w:r>
          </w:p>
        </w:tc>
      </w:tr>
      <w:tr w:rsidR="00A46FDD" w:rsidRPr="00A46FDD" w:rsidTr="00A46FDD">
        <w:tc>
          <w:tcPr>
            <w:tcW w:w="3179" w:type="dxa"/>
            <w:vMerge/>
          </w:tcPr>
          <w:p w:rsidR="00A46FDD" w:rsidRPr="00A46FDD" w:rsidRDefault="00A46FDD" w:rsidP="00A46FDD">
            <w:pPr>
              <w:rPr>
                <w:rFonts w:ascii="Times New Roman" w:hAnsi="Times New Roman"/>
                <w:sz w:val="18"/>
                <w:szCs w:val="24"/>
              </w:rPr>
            </w:pPr>
          </w:p>
        </w:tc>
        <w:tc>
          <w:tcPr>
            <w:tcW w:w="2628" w:type="dxa"/>
          </w:tcPr>
          <w:p w:rsidR="00A46FDD" w:rsidRPr="00A46FDD" w:rsidRDefault="00A46FDD" w:rsidP="00A46FDD">
            <w:pPr>
              <w:rPr>
                <w:rFonts w:ascii="Times New Roman" w:hAnsi="Times New Roman"/>
                <w:sz w:val="18"/>
                <w:szCs w:val="24"/>
              </w:rPr>
            </w:pPr>
            <w:r w:rsidRPr="00A46FDD">
              <w:rPr>
                <w:rFonts w:ascii="Times New Roman" w:hAnsi="Times New Roman"/>
                <w:sz w:val="18"/>
                <w:szCs w:val="24"/>
              </w:rPr>
              <w:t>Музыка</w:t>
            </w:r>
          </w:p>
        </w:tc>
        <w:tc>
          <w:tcPr>
            <w:tcW w:w="690" w:type="dxa"/>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91"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91" w:type="dxa"/>
            <w:gridSpan w:val="2"/>
          </w:tcPr>
          <w:p w:rsidR="00A46FDD" w:rsidRPr="00A46FDD" w:rsidRDefault="00A46FDD" w:rsidP="00A46FDD">
            <w:pPr>
              <w:jc w:val="center"/>
              <w:rPr>
                <w:rFonts w:ascii="Times New Roman" w:hAnsi="Times New Roman"/>
                <w:sz w:val="18"/>
                <w:szCs w:val="24"/>
              </w:rPr>
            </w:pPr>
            <w:r>
              <w:rPr>
                <w:rFonts w:ascii="Times New Roman" w:hAnsi="Times New Roman"/>
                <w:sz w:val="18"/>
                <w:szCs w:val="24"/>
              </w:rPr>
              <w:t>1</w:t>
            </w:r>
          </w:p>
        </w:tc>
        <w:tc>
          <w:tcPr>
            <w:tcW w:w="690" w:type="dxa"/>
            <w:gridSpan w:val="2"/>
          </w:tcPr>
          <w:p w:rsidR="00A46FDD" w:rsidRPr="00A46FDD" w:rsidRDefault="00A46FDD" w:rsidP="00A46FDD">
            <w:pPr>
              <w:jc w:val="center"/>
              <w:rPr>
                <w:rFonts w:ascii="Times New Roman" w:hAnsi="Times New Roman"/>
                <w:sz w:val="18"/>
                <w:szCs w:val="24"/>
              </w:rPr>
            </w:pPr>
            <w:r>
              <w:rPr>
                <w:rFonts w:ascii="Times New Roman" w:hAnsi="Times New Roman"/>
                <w:sz w:val="18"/>
                <w:szCs w:val="24"/>
              </w:rPr>
              <w:t>1</w:t>
            </w:r>
          </w:p>
        </w:tc>
        <w:tc>
          <w:tcPr>
            <w:tcW w:w="690" w:type="dxa"/>
            <w:gridSpan w:val="2"/>
          </w:tcPr>
          <w:p w:rsidR="00A46FDD" w:rsidRPr="00A46FDD" w:rsidRDefault="00A46FDD" w:rsidP="00A46FDD">
            <w:pPr>
              <w:jc w:val="center"/>
              <w:rPr>
                <w:rFonts w:ascii="Times New Roman" w:hAnsi="Times New Roman"/>
                <w:sz w:val="18"/>
                <w:szCs w:val="24"/>
              </w:rPr>
            </w:pPr>
            <w:r>
              <w:rPr>
                <w:rFonts w:ascii="Times New Roman" w:hAnsi="Times New Roman"/>
                <w:sz w:val="18"/>
                <w:szCs w:val="24"/>
              </w:rPr>
              <w:t>1</w:t>
            </w:r>
          </w:p>
        </w:tc>
        <w:tc>
          <w:tcPr>
            <w:tcW w:w="690" w:type="dxa"/>
            <w:gridSpan w:val="2"/>
            <w:shd w:val="clear" w:color="auto" w:fill="auto"/>
          </w:tcPr>
          <w:p w:rsidR="00A46FDD" w:rsidRDefault="00A46FDD" w:rsidP="00A46FDD">
            <w:pPr>
              <w:jc w:val="center"/>
            </w:pPr>
            <w:r w:rsidRPr="00AD1F65">
              <w:rPr>
                <w:rFonts w:ascii="Times New Roman" w:hAnsi="Times New Roman"/>
                <w:sz w:val="18"/>
                <w:szCs w:val="24"/>
              </w:rPr>
              <w:t>0</w:t>
            </w:r>
          </w:p>
        </w:tc>
        <w:tc>
          <w:tcPr>
            <w:tcW w:w="690" w:type="dxa"/>
            <w:gridSpan w:val="2"/>
            <w:shd w:val="clear" w:color="auto" w:fill="auto"/>
          </w:tcPr>
          <w:p w:rsidR="00A46FDD" w:rsidRDefault="00A46FDD" w:rsidP="00A46FDD">
            <w:pPr>
              <w:jc w:val="center"/>
            </w:pPr>
            <w:r w:rsidRPr="00AD1F65">
              <w:rPr>
                <w:rFonts w:ascii="Times New Roman" w:hAnsi="Times New Roman"/>
                <w:sz w:val="18"/>
                <w:szCs w:val="24"/>
              </w:rPr>
              <w:t>0</w:t>
            </w:r>
          </w:p>
        </w:tc>
        <w:tc>
          <w:tcPr>
            <w:tcW w:w="691" w:type="dxa"/>
            <w:gridSpan w:val="2"/>
            <w:shd w:val="clear" w:color="auto" w:fill="auto"/>
          </w:tcPr>
          <w:p w:rsidR="00A46FDD" w:rsidRDefault="00A46FDD" w:rsidP="00A46FDD">
            <w:pPr>
              <w:jc w:val="center"/>
            </w:pPr>
            <w:r w:rsidRPr="00AD1F65">
              <w:rPr>
                <w:rFonts w:ascii="Times New Roman" w:hAnsi="Times New Roman"/>
                <w:sz w:val="18"/>
                <w:szCs w:val="24"/>
              </w:rPr>
              <w:t>0</w:t>
            </w:r>
          </w:p>
        </w:tc>
      </w:tr>
      <w:tr w:rsidR="00A46FDD" w:rsidRPr="00A46FDD" w:rsidTr="00A46FDD">
        <w:tc>
          <w:tcPr>
            <w:tcW w:w="3179" w:type="dxa"/>
          </w:tcPr>
          <w:p w:rsidR="00A46FDD" w:rsidRPr="00A46FDD" w:rsidRDefault="00A46FDD" w:rsidP="00A46FDD">
            <w:pPr>
              <w:rPr>
                <w:rFonts w:ascii="Times New Roman" w:hAnsi="Times New Roman"/>
                <w:sz w:val="18"/>
                <w:szCs w:val="24"/>
              </w:rPr>
            </w:pPr>
            <w:r w:rsidRPr="00A46FDD">
              <w:rPr>
                <w:rFonts w:ascii="Times New Roman" w:hAnsi="Times New Roman"/>
                <w:sz w:val="18"/>
                <w:szCs w:val="24"/>
              </w:rPr>
              <w:t>Технология</w:t>
            </w:r>
          </w:p>
        </w:tc>
        <w:tc>
          <w:tcPr>
            <w:tcW w:w="2628" w:type="dxa"/>
          </w:tcPr>
          <w:p w:rsidR="00A46FDD" w:rsidRPr="00A46FDD" w:rsidRDefault="00A46FDD" w:rsidP="00A46FDD">
            <w:pPr>
              <w:rPr>
                <w:rFonts w:ascii="Times New Roman" w:hAnsi="Times New Roman"/>
                <w:sz w:val="18"/>
                <w:szCs w:val="24"/>
              </w:rPr>
            </w:pPr>
            <w:r w:rsidRPr="00A46FDD">
              <w:rPr>
                <w:rFonts w:ascii="Times New Roman" w:hAnsi="Times New Roman"/>
                <w:sz w:val="18"/>
                <w:szCs w:val="24"/>
              </w:rPr>
              <w:t>Технология</w:t>
            </w:r>
          </w:p>
        </w:tc>
        <w:tc>
          <w:tcPr>
            <w:tcW w:w="690" w:type="dxa"/>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91"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91"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90" w:type="dxa"/>
            <w:gridSpan w:val="2"/>
          </w:tcPr>
          <w:p w:rsidR="00A46FDD" w:rsidRDefault="00A46FDD" w:rsidP="00A46FDD">
            <w:pPr>
              <w:jc w:val="center"/>
            </w:pPr>
            <w:r w:rsidRPr="00AD1F65">
              <w:rPr>
                <w:rFonts w:ascii="Times New Roman" w:hAnsi="Times New Roman"/>
                <w:sz w:val="18"/>
                <w:szCs w:val="24"/>
              </w:rPr>
              <w:t>0</w:t>
            </w:r>
          </w:p>
        </w:tc>
        <w:tc>
          <w:tcPr>
            <w:tcW w:w="690" w:type="dxa"/>
            <w:gridSpan w:val="2"/>
          </w:tcPr>
          <w:p w:rsidR="00A46FDD" w:rsidRDefault="00A46FDD" w:rsidP="00A46FDD">
            <w:pPr>
              <w:jc w:val="center"/>
            </w:pPr>
            <w:r w:rsidRPr="00AD1F65">
              <w:rPr>
                <w:rFonts w:ascii="Times New Roman" w:hAnsi="Times New Roman"/>
                <w:sz w:val="18"/>
                <w:szCs w:val="24"/>
              </w:rPr>
              <w:t>0</w:t>
            </w:r>
          </w:p>
        </w:tc>
        <w:tc>
          <w:tcPr>
            <w:tcW w:w="691" w:type="dxa"/>
            <w:gridSpan w:val="2"/>
          </w:tcPr>
          <w:p w:rsidR="00A46FDD" w:rsidRDefault="00A46FDD" w:rsidP="00A46FDD">
            <w:pPr>
              <w:jc w:val="center"/>
            </w:pPr>
            <w:r w:rsidRPr="00AD1F65">
              <w:rPr>
                <w:rFonts w:ascii="Times New Roman" w:hAnsi="Times New Roman"/>
                <w:sz w:val="18"/>
                <w:szCs w:val="24"/>
              </w:rPr>
              <w:t>0</w:t>
            </w:r>
          </w:p>
        </w:tc>
      </w:tr>
      <w:tr w:rsidR="00A46FDD" w:rsidRPr="00A46FDD" w:rsidTr="00A46FDD">
        <w:tc>
          <w:tcPr>
            <w:tcW w:w="3179" w:type="dxa"/>
            <w:vMerge w:val="restart"/>
          </w:tcPr>
          <w:p w:rsidR="00A46FDD" w:rsidRPr="00A46FDD" w:rsidRDefault="00A46FDD" w:rsidP="00A46FDD">
            <w:pPr>
              <w:rPr>
                <w:rFonts w:ascii="Times New Roman" w:hAnsi="Times New Roman"/>
                <w:sz w:val="18"/>
                <w:szCs w:val="24"/>
              </w:rPr>
            </w:pPr>
            <w:r w:rsidRPr="00A46FDD">
              <w:rPr>
                <w:rFonts w:ascii="Times New Roman" w:hAnsi="Times New Roman"/>
                <w:sz w:val="18"/>
                <w:szCs w:val="24"/>
              </w:rPr>
              <w:t>Физическая культура и основы безопасности жизнедеятельности</w:t>
            </w:r>
          </w:p>
        </w:tc>
        <w:tc>
          <w:tcPr>
            <w:tcW w:w="2628" w:type="dxa"/>
          </w:tcPr>
          <w:p w:rsidR="00A46FDD" w:rsidRPr="00A46FDD" w:rsidRDefault="00A46FDD" w:rsidP="00A46FDD">
            <w:pPr>
              <w:rPr>
                <w:rFonts w:ascii="Times New Roman" w:hAnsi="Times New Roman"/>
                <w:sz w:val="18"/>
                <w:szCs w:val="24"/>
              </w:rPr>
            </w:pPr>
            <w:r w:rsidRPr="00A46FDD">
              <w:rPr>
                <w:rFonts w:ascii="Times New Roman" w:hAnsi="Times New Roman"/>
                <w:sz w:val="18"/>
                <w:szCs w:val="24"/>
              </w:rPr>
              <w:t>Физическая культура</w:t>
            </w:r>
          </w:p>
        </w:tc>
        <w:tc>
          <w:tcPr>
            <w:tcW w:w="690" w:type="dxa"/>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91"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91"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91"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r>
      <w:tr w:rsidR="00A46FDD" w:rsidRPr="00A46FDD" w:rsidTr="00A46FDD">
        <w:tc>
          <w:tcPr>
            <w:tcW w:w="3179" w:type="dxa"/>
            <w:vMerge/>
          </w:tcPr>
          <w:p w:rsidR="00A46FDD" w:rsidRPr="00A46FDD" w:rsidRDefault="00A46FDD" w:rsidP="00A46FDD">
            <w:pPr>
              <w:rPr>
                <w:rFonts w:ascii="Times New Roman" w:hAnsi="Times New Roman"/>
                <w:sz w:val="18"/>
                <w:szCs w:val="24"/>
              </w:rPr>
            </w:pPr>
          </w:p>
        </w:tc>
        <w:tc>
          <w:tcPr>
            <w:tcW w:w="2628" w:type="dxa"/>
          </w:tcPr>
          <w:p w:rsidR="00A46FDD" w:rsidRPr="00A46FDD" w:rsidRDefault="00A46FDD" w:rsidP="00A46FDD">
            <w:pPr>
              <w:rPr>
                <w:rFonts w:ascii="Times New Roman" w:hAnsi="Times New Roman"/>
                <w:sz w:val="18"/>
                <w:szCs w:val="24"/>
              </w:rPr>
            </w:pPr>
            <w:r w:rsidRPr="00A46FDD">
              <w:rPr>
                <w:rFonts w:ascii="Times New Roman" w:hAnsi="Times New Roman"/>
                <w:sz w:val="18"/>
                <w:szCs w:val="24"/>
              </w:rPr>
              <w:t>Основы безопасности жизнедеятельности</w:t>
            </w:r>
          </w:p>
        </w:tc>
        <w:tc>
          <w:tcPr>
            <w:tcW w:w="690" w:type="dxa"/>
          </w:tcPr>
          <w:p w:rsidR="00A46FDD" w:rsidRDefault="00A46FDD" w:rsidP="00A46FDD">
            <w:pPr>
              <w:jc w:val="center"/>
            </w:pPr>
            <w:r w:rsidRPr="005027E8">
              <w:rPr>
                <w:rFonts w:ascii="Times New Roman" w:hAnsi="Times New Roman"/>
                <w:sz w:val="18"/>
                <w:szCs w:val="24"/>
              </w:rPr>
              <w:t>0</w:t>
            </w:r>
          </w:p>
        </w:tc>
        <w:tc>
          <w:tcPr>
            <w:tcW w:w="690" w:type="dxa"/>
            <w:gridSpan w:val="2"/>
          </w:tcPr>
          <w:p w:rsidR="00A46FDD" w:rsidRDefault="00A46FDD" w:rsidP="00A46FDD">
            <w:pPr>
              <w:jc w:val="center"/>
            </w:pPr>
            <w:r w:rsidRPr="005027E8">
              <w:rPr>
                <w:rFonts w:ascii="Times New Roman" w:hAnsi="Times New Roman"/>
                <w:sz w:val="18"/>
                <w:szCs w:val="24"/>
              </w:rPr>
              <w:t>0</w:t>
            </w:r>
          </w:p>
        </w:tc>
        <w:tc>
          <w:tcPr>
            <w:tcW w:w="690" w:type="dxa"/>
            <w:gridSpan w:val="2"/>
          </w:tcPr>
          <w:p w:rsidR="00A46FDD" w:rsidRDefault="00A46FDD" w:rsidP="00A46FDD">
            <w:pPr>
              <w:jc w:val="center"/>
            </w:pPr>
            <w:r w:rsidRPr="005027E8">
              <w:rPr>
                <w:rFonts w:ascii="Times New Roman" w:hAnsi="Times New Roman"/>
                <w:sz w:val="18"/>
                <w:szCs w:val="24"/>
              </w:rPr>
              <w:t>0</w:t>
            </w:r>
          </w:p>
        </w:tc>
        <w:tc>
          <w:tcPr>
            <w:tcW w:w="690" w:type="dxa"/>
            <w:gridSpan w:val="2"/>
          </w:tcPr>
          <w:p w:rsidR="00A46FDD" w:rsidRDefault="00A46FDD" w:rsidP="00A46FDD">
            <w:pPr>
              <w:jc w:val="center"/>
            </w:pPr>
            <w:r w:rsidRPr="005027E8">
              <w:rPr>
                <w:rFonts w:ascii="Times New Roman" w:hAnsi="Times New Roman"/>
                <w:sz w:val="18"/>
                <w:szCs w:val="24"/>
              </w:rPr>
              <w:t>0</w:t>
            </w:r>
          </w:p>
        </w:tc>
        <w:tc>
          <w:tcPr>
            <w:tcW w:w="691" w:type="dxa"/>
            <w:gridSpan w:val="2"/>
          </w:tcPr>
          <w:p w:rsidR="00A46FDD" w:rsidRDefault="00A46FDD" w:rsidP="00A46FDD">
            <w:pPr>
              <w:jc w:val="center"/>
            </w:pPr>
            <w:r w:rsidRPr="005027E8">
              <w:rPr>
                <w:rFonts w:ascii="Times New Roman" w:hAnsi="Times New Roman"/>
                <w:sz w:val="18"/>
                <w:szCs w:val="24"/>
              </w:rPr>
              <w:t>0</w:t>
            </w:r>
          </w:p>
        </w:tc>
        <w:tc>
          <w:tcPr>
            <w:tcW w:w="690" w:type="dxa"/>
            <w:gridSpan w:val="2"/>
          </w:tcPr>
          <w:p w:rsidR="00A46FDD" w:rsidRDefault="00A46FDD" w:rsidP="00A46FDD">
            <w:pPr>
              <w:jc w:val="center"/>
            </w:pPr>
            <w:r w:rsidRPr="005027E8">
              <w:rPr>
                <w:rFonts w:ascii="Times New Roman" w:hAnsi="Times New Roman"/>
                <w:sz w:val="18"/>
                <w:szCs w:val="24"/>
              </w:rPr>
              <w:t>0</w:t>
            </w:r>
          </w:p>
        </w:tc>
        <w:tc>
          <w:tcPr>
            <w:tcW w:w="690" w:type="dxa"/>
            <w:gridSpan w:val="2"/>
          </w:tcPr>
          <w:p w:rsidR="00A46FDD" w:rsidRDefault="00A46FDD" w:rsidP="00A46FDD">
            <w:pPr>
              <w:jc w:val="center"/>
            </w:pPr>
            <w:r w:rsidRPr="005027E8">
              <w:rPr>
                <w:rFonts w:ascii="Times New Roman" w:hAnsi="Times New Roman"/>
                <w:sz w:val="18"/>
                <w:szCs w:val="24"/>
              </w:rPr>
              <w:t>0</w:t>
            </w:r>
          </w:p>
        </w:tc>
        <w:tc>
          <w:tcPr>
            <w:tcW w:w="690" w:type="dxa"/>
            <w:gridSpan w:val="2"/>
          </w:tcPr>
          <w:p w:rsidR="00A46FDD" w:rsidRDefault="00A46FDD" w:rsidP="00A46FDD">
            <w:pPr>
              <w:jc w:val="center"/>
            </w:pPr>
            <w:r w:rsidRPr="005027E8">
              <w:rPr>
                <w:rFonts w:ascii="Times New Roman" w:hAnsi="Times New Roman"/>
                <w:sz w:val="18"/>
                <w:szCs w:val="24"/>
              </w:rPr>
              <w:t>0</w:t>
            </w:r>
          </w:p>
        </w:tc>
        <w:tc>
          <w:tcPr>
            <w:tcW w:w="690" w:type="dxa"/>
            <w:gridSpan w:val="2"/>
          </w:tcPr>
          <w:p w:rsidR="00A46FDD" w:rsidRDefault="00A46FDD" w:rsidP="00A46FDD">
            <w:pPr>
              <w:jc w:val="center"/>
            </w:pPr>
            <w:r w:rsidRPr="005027E8">
              <w:rPr>
                <w:rFonts w:ascii="Times New Roman" w:hAnsi="Times New Roman"/>
                <w:sz w:val="18"/>
                <w:szCs w:val="24"/>
              </w:rPr>
              <w:t>0</w:t>
            </w:r>
          </w:p>
        </w:tc>
        <w:tc>
          <w:tcPr>
            <w:tcW w:w="691"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91"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r>
      <w:tr w:rsidR="00A46FDD" w:rsidRPr="00A46FDD" w:rsidTr="00A46FDD">
        <w:tc>
          <w:tcPr>
            <w:tcW w:w="3179" w:type="dxa"/>
          </w:tcPr>
          <w:p w:rsidR="00A46FDD" w:rsidRPr="00A46FDD" w:rsidRDefault="00A46FDD" w:rsidP="00A46FDD">
            <w:pPr>
              <w:rPr>
                <w:rFonts w:ascii="Times New Roman" w:hAnsi="Times New Roman"/>
                <w:sz w:val="18"/>
                <w:szCs w:val="24"/>
              </w:rPr>
            </w:pPr>
            <w:r w:rsidRPr="00A46FDD">
              <w:rPr>
                <w:rFonts w:ascii="Times New Roman" w:hAnsi="Times New Roman"/>
                <w:sz w:val="18"/>
                <w:szCs w:val="24"/>
              </w:rPr>
              <w:t>Основы духовно-нравственной культуры народов России</w:t>
            </w:r>
          </w:p>
        </w:tc>
        <w:tc>
          <w:tcPr>
            <w:tcW w:w="2628" w:type="dxa"/>
          </w:tcPr>
          <w:p w:rsidR="00A46FDD" w:rsidRPr="00A46FDD" w:rsidRDefault="00A46FDD" w:rsidP="00A46FDD">
            <w:pPr>
              <w:rPr>
                <w:rFonts w:ascii="Times New Roman" w:hAnsi="Times New Roman"/>
                <w:sz w:val="18"/>
                <w:szCs w:val="24"/>
              </w:rPr>
            </w:pPr>
            <w:r w:rsidRPr="00A46FDD">
              <w:rPr>
                <w:rFonts w:ascii="Times New Roman" w:hAnsi="Times New Roman"/>
                <w:sz w:val="18"/>
                <w:szCs w:val="24"/>
              </w:rPr>
              <w:t>Основы духовно-нравственной культуры народов России</w:t>
            </w:r>
          </w:p>
        </w:tc>
        <w:tc>
          <w:tcPr>
            <w:tcW w:w="690" w:type="dxa"/>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91"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9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90" w:type="dxa"/>
            <w:gridSpan w:val="2"/>
          </w:tcPr>
          <w:p w:rsidR="00A46FDD" w:rsidRDefault="00A46FDD" w:rsidP="00A46FDD">
            <w:pPr>
              <w:jc w:val="center"/>
            </w:pPr>
            <w:r w:rsidRPr="00A1495A">
              <w:rPr>
                <w:rFonts w:ascii="Times New Roman" w:hAnsi="Times New Roman"/>
                <w:sz w:val="18"/>
                <w:szCs w:val="24"/>
              </w:rPr>
              <w:t>0</w:t>
            </w:r>
          </w:p>
        </w:tc>
        <w:tc>
          <w:tcPr>
            <w:tcW w:w="690" w:type="dxa"/>
            <w:gridSpan w:val="2"/>
          </w:tcPr>
          <w:p w:rsidR="00A46FDD" w:rsidRDefault="00A46FDD" w:rsidP="00A46FDD">
            <w:pPr>
              <w:jc w:val="center"/>
            </w:pPr>
            <w:r w:rsidRPr="00A1495A">
              <w:rPr>
                <w:rFonts w:ascii="Times New Roman" w:hAnsi="Times New Roman"/>
                <w:sz w:val="18"/>
                <w:szCs w:val="24"/>
              </w:rPr>
              <w:t>0</w:t>
            </w:r>
          </w:p>
        </w:tc>
        <w:tc>
          <w:tcPr>
            <w:tcW w:w="690" w:type="dxa"/>
            <w:gridSpan w:val="2"/>
          </w:tcPr>
          <w:p w:rsidR="00A46FDD" w:rsidRDefault="00A46FDD" w:rsidP="00A46FDD">
            <w:pPr>
              <w:jc w:val="center"/>
            </w:pPr>
            <w:r w:rsidRPr="00A1495A">
              <w:rPr>
                <w:rFonts w:ascii="Times New Roman" w:hAnsi="Times New Roman"/>
                <w:sz w:val="18"/>
                <w:szCs w:val="24"/>
              </w:rPr>
              <w:t>0</w:t>
            </w:r>
          </w:p>
        </w:tc>
        <w:tc>
          <w:tcPr>
            <w:tcW w:w="691" w:type="dxa"/>
            <w:gridSpan w:val="2"/>
          </w:tcPr>
          <w:p w:rsidR="00A46FDD" w:rsidRDefault="00A46FDD" w:rsidP="00A46FDD">
            <w:pPr>
              <w:jc w:val="center"/>
            </w:pPr>
            <w:r w:rsidRPr="00A1495A">
              <w:rPr>
                <w:rFonts w:ascii="Times New Roman" w:hAnsi="Times New Roman"/>
                <w:sz w:val="18"/>
                <w:szCs w:val="24"/>
              </w:rPr>
              <w:t>0</w:t>
            </w:r>
          </w:p>
        </w:tc>
        <w:tc>
          <w:tcPr>
            <w:tcW w:w="690" w:type="dxa"/>
            <w:gridSpan w:val="2"/>
          </w:tcPr>
          <w:p w:rsidR="00A46FDD" w:rsidRDefault="00A46FDD" w:rsidP="00A46FDD">
            <w:pPr>
              <w:jc w:val="center"/>
            </w:pPr>
            <w:r w:rsidRPr="00A1495A">
              <w:rPr>
                <w:rFonts w:ascii="Times New Roman" w:hAnsi="Times New Roman"/>
                <w:sz w:val="18"/>
                <w:szCs w:val="24"/>
              </w:rPr>
              <w:t>0</w:t>
            </w:r>
          </w:p>
        </w:tc>
        <w:tc>
          <w:tcPr>
            <w:tcW w:w="690" w:type="dxa"/>
            <w:gridSpan w:val="2"/>
          </w:tcPr>
          <w:p w:rsidR="00A46FDD" w:rsidRDefault="00A46FDD" w:rsidP="00A46FDD">
            <w:pPr>
              <w:jc w:val="center"/>
            </w:pPr>
            <w:r w:rsidRPr="00A1495A">
              <w:rPr>
                <w:rFonts w:ascii="Times New Roman" w:hAnsi="Times New Roman"/>
                <w:sz w:val="18"/>
                <w:szCs w:val="24"/>
              </w:rPr>
              <w:t>0</w:t>
            </w:r>
          </w:p>
        </w:tc>
        <w:tc>
          <w:tcPr>
            <w:tcW w:w="690" w:type="dxa"/>
            <w:gridSpan w:val="2"/>
          </w:tcPr>
          <w:p w:rsidR="00A46FDD" w:rsidRDefault="00A46FDD" w:rsidP="00A46FDD">
            <w:pPr>
              <w:jc w:val="center"/>
            </w:pPr>
            <w:r w:rsidRPr="00A1495A">
              <w:rPr>
                <w:rFonts w:ascii="Times New Roman" w:hAnsi="Times New Roman"/>
                <w:sz w:val="18"/>
                <w:szCs w:val="24"/>
              </w:rPr>
              <w:t>0</w:t>
            </w:r>
          </w:p>
        </w:tc>
        <w:tc>
          <w:tcPr>
            <w:tcW w:w="690" w:type="dxa"/>
            <w:gridSpan w:val="2"/>
          </w:tcPr>
          <w:p w:rsidR="00A46FDD" w:rsidRDefault="00A46FDD" w:rsidP="00A46FDD">
            <w:pPr>
              <w:jc w:val="center"/>
            </w:pPr>
            <w:r w:rsidRPr="00A1495A">
              <w:rPr>
                <w:rFonts w:ascii="Times New Roman" w:hAnsi="Times New Roman"/>
                <w:sz w:val="18"/>
                <w:szCs w:val="24"/>
              </w:rPr>
              <w:t>0</w:t>
            </w:r>
          </w:p>
        </w:tc>
        <w:tc>
          <w:tcPr>
            <w:tcW w:w="691" w:type="dxa"/>
            <w:gridSpan w:val="2"/>
          </w:tcPr>
          <w:p w:rsidR="00A46FDD" w:rsidRDefault="00A46FDD" w:rsidP="00A46FDD">
            <w:pPr>
              <w:jc w:val="center"/>
            </w:pPr>
            <w:r w:rsidRPr="00A1495A">
              <w:rPr>
                <w:rFonts w:ascii="Times New Roman" w:hAnsi="Times New Roman"/>
                <w:sz w:val="18"/>
                <w:szCs w:val="24"/>
              </w:rPr>
              <w:t>0</w:t>
            </w:r>
          </w:p>
        </w:tc>
      </w:tr>
      <w:tr w:rsidR="00A46FDD" w:rsidRPr="00A46FDD" w:rsidTr="00A46FDD">
        <w:tc>
          <w:tcPr>
            <w:tcW w:w="5807" w:type="dxa"/>
            <w:gridSpan w:val="2"/>
            <w:shd w:val="clear" w:color="auto" w:fill="00FF00"/>
          </w:tcPr>
          <w:p w:rsidR="00A46FDD" w:rsidRPr="00A46FDD" w:rsidRDefault="00A46FDD" w:rsidP="00A46FDD">
            <w:pPr>
              <w:rPr>
                <w:rFonts w:ascii="Times New Roman" w:hAnsi="Times New Roman"/>
                <w:sz w:val="18"/>
                <w:szCs w:val="24"/>
              </w:rPr>
            </w:pPr>
            <w:r w:rsidRPr="00A46FDD">
              <w:rPr>
                <w:rFonts w:ascii="Times New Roman" w:hAnsi="Times New Roman"/>
                <w:sz w:val="18"/>
                <w:szCs w:val="24"/>
              </w:rPr>
              <w:t>Итого</w:t>
            </w:r>
          </w:p>
        </w:tc>
        <w:tc>
          <w:tcPr>
            <w:tcW w:w="690" w:type="dxa"/>
            <w:shd w:val="clear" w:color="auto" w:fill="00FF00"/>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27</w:t>
            </w:r>
          </w:p>
        </w:tc>
        <w:tc>
          <w:tcPr>
            <w:tcW w:w="690" w:type="dxa"/>
            <w:gridSpan w:val="2"/>
            <w:shd w:val="clear" w:color="auto" w:fill="00FF00"/>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27</w:t>
            </w:r>
          </w:p>
        </w:tc>
        <w:tc>
          <w:tcPr>
            <w:tcW w:w="690" w:type="dxa"/>
            <w:gridSpan w:val="2"/>
            <w:shd w:val="clear" w:color="auto" w:fill="00FF00"/>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27</w:t>
            </w:r>
          </w:p>
        </w:tc>
        <w:tc>
          <w:tcPr>
            <w:tcW w:w="690" w:type="dxa"/>
            <w:gridSpan w:val="2"/>
            <w:shd w:val="clear" w:color="auto" w:fill="00FF00"/>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29</w:t>
            </w:r>
          </w:p>
        </w:tc>
        <w:tc>
          <w:tcPr>
            <w:tcW w:w="691" w:type="dxa"/>
            <w:gridSpan w:val="2"/>
            <w:shd w:val="clear" w:color="auto" w:fill="00FF00"/>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29</w:t>
            </w:r>
          </w:p>
        </w:tc>
        <w:tc>
          <w:tcPr>
            <w:tcW w:w="690" w:type="dxa"/>
            <w:gridSpan w:val="2"/>
            <w:shd w:val="clear" w:color="auto" w:fill="00FF00"/>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29</w:t>
            </w:r>
          </w:p>
        </w:tc>
        <w:tc>
          <w:tcPr>
            <w:tcW w:w="690" w:type="dxa"/>
            <w:gridSpan w:val="2"/>
            <w:shd w:val="clear" w:color="auto" w:fill="00FF00"/>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30</w:t>
            </w:r>
          </w:p>
        </w:tc>
        <w:tc>
          <w:tcPr>
            <w:tcW w:w="690" w:type="dxa"/>
            <w:gridSpan w:val="2"/>
            <w:shd w:val="clear" w:color="auto" w:fill="00FF00"/>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30</w:t>
            </w:r>
          </w:p>
        </w:tc>
        <w:tc>
          <w:tcPr>
            <w:tcW w:w="690" w:type="dxa"/>
            <w:gridSpan w:val="2"/>
            <w:shd w:val="clear" w:color="auto" w:fill="00FF00"/>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30</w:t>
            </w:r>
          </w:p>
        </w:tc>
        <w:tc>
          <w:tcPr>
            <w:tcW w:w="691" w:type="dxa"/>
            <w:gridSpan w:val="2"/>
            <w:shd w:val="clear" w:color="auto" w:fill="00FF00"/>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31</w:t>
            </w:r>
          </w:p>
        </w:tc>
        <w:tc>
          <w:tcPr>
            <w:tcW w:w="690" w:type="dxa"/>
            <w:gridSpan w:val="2"/>
            <w:shd w:val="clear" w:color="auto" w:fill="00FF00"/>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31</w:t>
            </w:r>
          </w:p>
        </w:tc>
        <w:tc>
          <w:tcPr>
            <w:tcW w:w="690" w:type="dxa"/>
            <w:gridSpan w:val="2"/>
            <w:shd w:val="clear" w:color="auto" w:fill="00FF00"/>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31</w:t>
            </w:r>
          </w:p>
        </w:tc>
        <w:tc>
          <w:tcPr>
            <w:tcW w:w="690" w:type="dxa"/>
            <w:gridSpan w:val="2"/>
            <w:shd w:val="clear" w:color="auto" w:fill="00FF00"/>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31</w:t>
            </w:r>
          </w:p>
        </w:tc>
        <w:tc>
          <w:tcPr>
            <w:tcW w:w="690" w:type="dxa"/>
            <w:gridSpan w:val="2"/>
            <w:shd w:val="clear" w:color="auto" w:fill="00FF00"/>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31</w:t>
            </w:r>
          </w:p>
        </w:tc>
        <w:tc>
          <w:tcPr>
            <w:tcW w:w="691" w:type="dxa"/>
            <w:gridSpan w:val="2"/>
            <w:shd w:val="clear" w:color="auto" w:fill="00FF00"/>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31</w:t>
            </w:r>
          </w:p>
        </w:tc>
      </w:tr>
      <w:tr w:rsidR="00A46FDD" w:rsidRPr="00A46FDD" w:rsidTr="00A46FDD">
        <w:tc>
          <w:tcPr>
            <w:tcW w:w="16160" w:type="dxa"/>
            <w:gridSpan w:val="31"/>
            <w:shd w:val="clear" w:color="auto" w:fill="FFFFB3"/>
          </w:tcPr>
          <w:p w:rsidR="00A46FDD" w:rsidRPr="00A46FDD" w:rsidRDefault="00A46FDD" w:rsidP="00A46FDD">
            <w:pPr>
              <w:jc w:val="center"/>
              <w:rPr>
                <w:rFonts w:ascii="Times New Roman" w:hAnsi="Times New Roman"/>
                <w:sz w:val="18"/>
                <w:szCs w:val="24"/>
              </w:rPr>
            </w:pPr>
            <w:r w:rsidRPr="00A46FDD">
              <w:rPr>
                <w:rFonts w:ascii="Times New Roman" w:hAnsi="Times New Roman"/>
                <w:b/>
                <w:sz w:val="18"/>
                <w:szCs w:val="24"/>
              </w:rPr>
              <w:t>Часть, формируемая участниками образовательных отношений</w:t>
            </w:r>
          </w:p>
        </w:tc>
      </w:tr>
      <w:tr w:rsidR="00A46FDD" w:rsidRPr="00A46FDD" w:rsidTr="00A46FDD">
        <w:tc>
          <w:tcPr>
            <w:tcW w:w="5807" w:type="dxa"/>
            <w:gridSpan w:val="2"/>
            <w:shd w:val="clear" w:color="auto" w:fill="D9D9D9"/>
          </w:tcPr>
          <w:p w:rsidR="00A46FDD" w:rsidRPr="00A46FDD" w:rsidRDefault="00A46FDD" w:rsidP="00A46FDD">
            <w:pPr>
              <w:rPr>
                <w:rFonts w:ascii="Times New Roman" w:hAnsi="Times New Roman"/>
                <w:sz w:val="18"/>
                <w:szCs w:val="24"/>
              </w:rPr>
            </w:pPr>
            <w:r w:rsidRPr="00A46FDD">
              <w:rPr>
                <w:rFonts w:ascii="Times New Roman" w:hAnsi="Times New Roman"/>
                <w:b/>
                <w:sz w:val="18"/>
                <w:szCs w:val="24"/>
              </w:rPr>
              <w:t>Наименование учебного курса</w:t>
            </w:r>
          </w:p>
        </w:tc>
        <w:tc>
          <w:tcPr>
            <w:tcW w:w="827" w:type="dxa"/>
            <w:gridSpan w:val="2"/>
            <w:shd w:val="clear" w:color="auto" w:fill="D9D9D9"/>
          </w:tcPr>
          <w:p w:rsidR="00A46FDD" w:rsidRPr="00A46FDD" w:rsidRDefault="00A46FDD" w:rsidP="00A46FDD">
            <w:pPr>
              <w:jc w:val="center"/>
              <w:rPr>
                <w:rFonts w:ascii="Times New Roman" w:hAnsi="Times New Roman"/>
                <w:sz w:val="18"/>
                <w:szCs w:val="24"/>
              </w:rPr>
            </w:pPr>
            <w:r w:rsidRPr="00A46FDD">
              <w:rPr>
                <w:rFonts w:ascii="Times New Roman" w:hAnsi="Times New Roman"/>
                <w:b/>
                <w:sz w:val="18"/>
                <w:szCs w:val="24"/>
              </w:rPr>
              <w:t>5а</w:t>
            </w:r>
          </w:p>
        </w:tc>
        <w:tc>
          <w:tcPr>
            <w:tcW w:w="680" w:type="dxa"/>
            <w:gridSpan w:val="2"/>
            <w:shd w:val="clear" w:color="auto" w:fill="D9D9D9"/>
          </w:tcPr>
          <w:p w:rsidR="00A46FDD" w:rsidRPr="00A46FDD" w:rsidRDefault="00A46FDD" w:rsidP="00A46FDD">
            <w:pPr>
              <w:jc w:val="center"/>
              <w:rPr>
                <w:rFonts w:ascii="Times New Roman" w:hAnsi="Times New Roman"/>
                <w:sz w:val="18"/>
                <w:szCs w:val="24"/>
              </w:rPr>
            </w:pPr>
            <w:r w:rsidRPr="00A46FDD">
              <w:rPr>
                <w:rFonts w:ascii="Times New Roman" w:hAnsi="Times New Roman"/>
                <w:b/>
                <w:sz w:val="18"/>
                <w:szCs w:val="24"/>
              </w:rPr>
              <w:t>5б</w:t>
            </w:r>
          </w:p>
        </w:tc>
        <w:tc>
          <w:tcPr>
            <w:tcW w:w="681" w:type="dxa"/>
            <w:gridSpan w:val="2"/>
            <w:shd w:val="clear" w:color="auto" w:fill="D9D9D9"/>
          </w:tcPr>
          <w:p w:rsidR="00A46FDD" w:rsidRPr="00A46FDD" w:rsidRDefault="00A46FDD" w:rsidP="00A46FDD">
            <w:pPr>
              <w:jc w:val="center"/>
              <w:rPr>
                <w:rFonts w:ascii="Times New Roman" w:hAnsi="Times New Roman"/>
                <w:sz w:val="18"/>
                <w:szCs w:val="24"/>
              </w:rPr>
            </w:pPr>
            <w:r w:rsidRPr="00A46FDD">
              <w:rPr>
                <w:rFonts w:ascii="Times New Roman" w:hAnsi="Times New Roman"/>
                <w:b/>
                <w:sz w:val="18"/>
                <w:szCs w:val="24"/>
              </w:rPr>
              <w:t>5в</w:t>
            </w:r>
          </w:p>
        </w:tc>
        <w:tc>
          <w:tcPr>
            <w:tcW w:w="680" w:type="dxa"/>
            <w:gridSpan w:val="2"/>
            <w:shd w:val="clear" w:color="auto" w:fill="D9D9D9"/>
          </w:tcPr>
          <w:p w:rsidR="00A46FDD" w:rsidRPr="00A46FDD" w:rsidRDefault="00A46FDD" w:rsidP="00A46FDD">
            <w:pPr>
              <w:jc w:val="center"/>
              <w:rPr>
                <w:rFonts w:ascii="Times New Roman" w:hAnsi="Times New Roman"/>
                <w:sz w:val="18"/>
                <w:szCs w:val="24"/>
              </w:rPr>
            </w:pPr>
            <w:r w:rsidRPr="00A46FDD">
              <w:rPr>
                <w:rFonts w:ascii="Times New Roman" w:hAnsi="Times New Roman"/>
                <w:b/>
                <w:sz w:val="18"/>
                <w:szCs w:val="24"/>
              </w:rPr>
              <w:t>6а</w:t>
            </w:r>
          </w:p>
        </w:tc>
        <w:tc>
          <w:tcPr>
            <w:tcW w:w="681" w:type="dxa"/>
            <w:gridSpan w:val="2"/>
            <w:shd w:val="clear" w:color="auto" w:fill="D9D9D9"/>
          </w:tcPr>
          <w:p w:rsidR="00A46FDD" w:rsidRPr="00A46FDD" w:rsidRDefault="00A46FDD" w:rsidP="00A46FDD">
            <w:pPr>
              <w:jc w:val="center"/>
              <w:rPr>
                <w:rFonts w:ascii="Times New Roman" w:hAnsi="Times New Roman"/>
                <w:sz w:val="18"/>
                <w:szCs w:val="24"/>
              </w:rPr>
            </w:pPr>
            <w:r w:rsidRPr="00A46FDD">
              <w:rPr>
                <w:rFonts w:ascii="Times New Roman" w:hAnsi="Times New Roman"/>
                <w:b/>
                <w:sz w:val="18"/>
                <w:szCs w:val="24"/>
              </w:rPr>
              <w:t>6б</w:t>
            </w:r>
          </w:p>
        </w:tc>
        <w:tc>
          <w:tcPr>
            <w:tcW w:w="680" w:type="dxa"/>
            <w:gridSpan w:val="2"/>
            <w:shd w:val="clear" w:color="auto" w:fill="D9D9D9"/>
          </w:tcPr>
          <w:p w:rsidR="00A46FDD" w:rsidRPr="00A46FDD" w:rsidRDefault="00A46FDD" w:rsidP="00A46FDD">
            <w:pPr>
              <w:jc w:val="center"/>
              <w:rPr>
                <w:rFonts w:ascii="Times New Roman" w:hAnsi="Times New Roman"/>
                <w:sz w:val="18"/>
                <w:szCs w:val="24"/>
              </w:rPr>
            </w:pPr>
            <w:r w:rsidRPr="00A46FDD">
              <w:rPr>
                <w:rFonts w:ascii="Times New Roman" w:hAnsi="Times New Roman"/>
                <w:b/>
                <w:sz w:val="18"/>
                <w:szCs w:val="24"/>
              </w:rPr>
              <w:t>6в</w:t>
            </w:r>
          </w:p>
        </w:tc>
        <w:tc>
          <w:tcPr>
            <w:tcW w:w="680" w:type="dxa"/>
            <w:gridSpan w:val="2"/>
            <w:shd w:val="clear" w:color="auto" w:fill="D9D9D9"/>
          </w:tcPr>
          <w:p w:rsidR="00A46FDD" w:rsidRPr="00A46FDD" w:rsidRDefault="00A46FDD" w:rsidP="00A46FDD">
            <w:pPr>
              <w:jc w:val="center"/>
              <w:rPr>
                <w:rFonts w:ascii="Times New Roman" w:hAnsi="Times New Roman"/>
                <w:sz w:val="18"/>
                <w:szCs w:val="24"/>
              </w:rPr>
            </w:pPr>
            <w:r w:rsidRPr="00A46FDD">
              <w:rPr>
                <w:rFonts w:ascii="Times New Roman" w:hAnsi="Times New Roman"/>
                <w:b/>
                <w:sz w:val="18"/>
                <w:szCs w:val="24"/>
              </w:rPr>
              <w:t>7а</w:t>
            </w:r>
          </w:p>
        </w:tc>
        <w:tc>
          <w:tcPr>
            <w:tcW w:w="681" w:type="dxa"/>
            <w:gridSpan w:val="2"/>
            <w:shd w:val="clear" w:color="auto" w:fill="D9D9D9"/>
          </w:tcPr>
          <w:p w:rsidR="00A46FDD" w:rsidRPr="00A46FDD" w:rsidRDefault="00A46FDD" w:rsidP="00A46FDD">
            <w:pPr>
              <w:jc w:val="center"/>
              <w:rPr>
                <w:rFonts w:ascii="Times New Roman" w:hAnsi="Times New Roman"/>
                <w:sz w:val="18"/>
                <w:szCs w:val="24"/>
              </w:rPr>
            </w:pPr>
            <w:r w:rsidRPr="00A46FDD">
              <w:rPr>
                <w:rFonts w:ascii="Times New Roman" w:hAnsi="Times New Roman"/>
                <w:b/>
                <w:sz w:val="18"/>
                <w:szCs w:val="24"/>
              </w:rPr>
              <w:t>7б</w:t>
            </w:r>
          </w:p>
        </w:tc>
        <w:tc>
          <w:tcPr>
            <w:tcW w:w="680" w:type="dxa"/>
            <w:gridSpan w:val="2"/>
            <w:shd w:val="clear" w:color="auto" w:fill="D9D9D9"/>
          </w:tcPr>
          <w:p w:rsidR="00A46FDD" w:rsidRPr="00A46FDD" w:rsidRDefault="00A46FDD" w:rsidP="00A46FDD">
            <w:pPr>
              <w:jc w:val="center"/>
              <w:rPr>
                <w:rFonts w:ascii="Times New Roman" w:hAnsi="Times New Roman"/>
                <w:sz w:val="18"/>
                <w:szCs w:val="24"/>
              </w:rPr>
            </w:pPr>
            <w:r w:rsidRPr="00A46FDD">
              <w:rPr>
                <w:rFonts w:ascii="Times New Roman" w:hAnsi="Times New Roman"/>
                <w:b/>
                <w:sz w:val="18"/>
                <w:szCs w:val="24"/>
              </w:rPr>
              <w:t>7в</w:t>
            </w:r>
          </w:p>
        </w:tc>
        <w:tc>
          <w:tcPr>
            <w:tcW w:w="681" w:type="dxa"/>
            <w:gridSpan w:val="2"/>
            <w:shd w:val="clear" w:color="auto" w:fill="D9D9D9"/>
          </w:tcPr>
          <w:p w:rsidR="00A46FDD" w:rsidRPr="00A46FDD" w:rsidRDefault="00A46FDD" w:rsidP="00A46FDD">
            <w:pPr>
              <w:jc w:val="center"/>
              <w:rPr>
                <w:rFonts w:ascii="Times New Roman" w:hAnsi="Times New Roman"/>
                <w:sz w:val="18"/>
                <w:szCs w:val="24"/>
              </w:rPr>
            </w:pPr>
            <w:r w:rsidRPr="00A46FDD">
              <w:rPr>
                <w:rFonts w:ascii="Times New Roman" w:hAnsi="Times New Roman"/>
                <w:b/>
                <w:sz w:val="18"/>
                <w:szCs w:val="24"/>
              </w:rPr>
              <w:t>8а</w:t>
            </w:r>
          </w:p>
        </w:tc>
        <w:tc>
          <w:tcPr>
            <w:tcW w:w="680" w:type="dxa"/>
            <w:gridSpan w:val="2"/>
            <w:shd w:val="clear" w:color="auto" w:fill="D9D9D9"/>
          </w:tcPr>
          <w:p w:rsidR="00A46FDD" w:rsidRPr="00A46FDD" w:rsidRDefault="00A46FDD" w:rsidP="00A46FDD">
            <w:pPr>
              <w:jc w:val="center"/>
              <w:rPr>
                <w:rFonts w:ascii="Times New Roman" w:hAnsi="Times New Roman"/>
                <w:sz w:val="18"/>
                <w:szCs w:val="24"/>
              </w:rPr>
            </w:pPr>
            <w:r w:rsidRPr="00A46FDD">
              <w:rPr>
                <w:rFonts w:ascii="Times New Roman" w:hAnsi="Times New Roman"/>
                <w:b/>
                <w:sz w:val="18"/>
                <w:szCs w:val="24"/>
              </w:rPr>
              <w:t>8б</w:t>
            </w:r>
          </w:p>
        </w:tc>
        <w:tc>
          <w:tcPr>
            <w:tcW w:w="680" w:type="dxa"/>
            <w:gridSpan w:val="2"/>
            <w:shd w:val="clear" w:color="auto" w:fill="D9D9D9"/>
          </w:tcPr>
          <w:p w:rsidR="00A46FDD" w:rsidRPr="00A46FDD" w:rsidRDefault="00A46FDD" w:rsidP="00A46FDD">
            <w:pPr>
              <w:jc w:val="center"/>
              <w:rPr>
                <w:rFonts w:ascii="Times New Roman" w:hAnsi="Times New Roman"/>
                <w:sz w:val="18"/>
                <w:szCs w:val="24"/>
              </w:rPr>
            </w:pPr>
            <w:r w:rsidRPr="00A46FDD">
              <w:rPr>
                <w:rFonts w:ascii="Times New Roman" w:hAnsi="Times New Roman"/>
                <w:b/>
                <w:sz w:val="18"/>
                <w:szCs w:val="24"/>
              </w:rPr>
              <w:t>8в</w:t>
            </w:r>
          </w:p>
        </w:tc>
        <w:tc>
          <w:tcPr>
            <w:tcW w:w="681" w:type="dxa"/>
            <w:gridSpan w:val="2"/>
            <w:shd w:val="clear" w:color="auto" w:fill="D9D9D9"/>
          </w:tcPr>
          <w:p w:rsidR="00A46FDD" w:rsidRPr="00A46FDD" w:rsidRDefault="00A46FDD" w:rsidP="00A46FDD">
            <w:pPr>
              <w:jc w:val="center"/>
              <w:rPr>
                <w:rFonts w:ascii="Times New Roman" w:hAnsi="Times New Roman"/>
                <w:sz w:val="18"/>
                <w:szCs w:val="24"/>
              </w:rPr>
            </w:pPr>
            <w:r w:rsidRPr="00A46FDD">
              <w:rPr>
                <w:rFonts w:ascii="Times New Roman" w:hAnsi="Times New Roman"/>
                <w:b/>
                <w:sz w:val="18"/>
                <w:szCs w:val="24"/>
              </w:rPr>
              <w:t>9а</w:t>
            </w:r>
          </w:p>
        </w:tc>
        <w:tc>
          <w:tcPr>
            <w:tcW w:w="680" w:type="dxa"/>
            <w:gridSpan w:val="2"/>
            <w:shd w:val="clear" w:color="auto" w:fill="D9D9D9"/>
          </w:tcPr>
          <w:p w:rsidR="00A46FDD" w:rsidRPr="00A46FDD" w:rsidRDefault="00A46FDD" w:rsidP="00A46FDD">
            <w:pPr>
              <w:jc w:val="center"/>
              <w:rPr>
                <w:rFonts w:ascii="Times New Roman" w:hAnsi="Times New Roman"/>
                <w:sz w:val="18"/>
                <w:szCs w:val="24"/>
              </w:rPr>
            </w:pPr>
            <w:r w:rsidRPr="00A46FDD">
              <w:rPr>
                <w:rFonts w:ascii="Times New Roman" w:hAnsi="Times New Roman"/>
                <w:b/>
                <w:sz w:val="18"/>
                <w:szCs w:val="24"/>
              </w:rPr>
              <w:t>9б</w:t>
            </w:r>
          </w:p>
        </w:tc>
        <w:tc>
          <w:tcPr>
            <w:tcW w:w="681" w:type="dxa"/>
            <w:shd w:val="clear" w:color="auto" w:fill="D9D9D9"/>
          </w:tcPr>
          <w:p w:rsidR="00A46FDD" w:rsidRPr="00A46FDD" w:rsidRDefault="00A46FDD" w:rsidP="00A46FDD">
            <w:pPr>
              <w:jc w:val="center"/>
              <w:rPr>
                <w:rFonts w:ascii="Times New Roman" w:hAnsi="Times New Roman"/>
                <w:sz w:val="18"/>
                <w:szCs w:val="24"/>
              </w:rPr>
            </w:pPr>
            <w:r w:rsidRPr="00A46FDD">
              <w:rPr>
                <w:rFonts w:ascii="Times New Roman" w:hAnsi="Times New Roman"/>
                <w:b/>
                <w:sz w:val="18"/>
                <w:szCs w:val="24"/>
              </w:rPr>
              <w:t>9в</w:t>
            </w:r>
          </w:p>
        </w:tc>
      </w:tr>
      <w:tr w:rsidR="00A46FDD" w:rsidRPr="00A46FDD" w:rsidTr="00A46FDD">
        <w:tc>
          <w:tcPr>
            <w:tcW w:w="5807" w:type="dxa"/>
            <w:gridSpan w:val="2"/>
          </w:tcPr>
          <w:p w:rsidR="00A46FDD" w:rsidRPr="00A46FDD" w:rsidRDefault="00A46FDD" w:rsidP="00A46FDD">
            <w:pPr>
              <w:rPr>
                <w:rFonts w:ascii="Times New Roman" w:hAnsi="Times New Roman"/>
                <w:sz w:val="18"/>
                <w:szCs w:val="24"/>
              </w:rPr>
            </w:pPr>
            <w:r w:rsidRPr="00A46FDD">
              <w:rPr>
                <w:rFonts w:ascii="Times New Roman" w:hAnsi="Times New Roman"/>
                <w:sz w:val="18"/>
                <w:szCs w:val="24"/>
              </w:rPr>
              <w:t>Информатика</w:t>
            </w:r>
          </w:p>
        </w:tc>
        <w:tc>
          <w:tcPr>
            <w:tcW w:w="827"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8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81"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8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81"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8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8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0.5</w:t>
            </w:r>
          </w:p>
        </w:tc>
        <w:tc>
          <w:tcPr>
            <w:tcW w:w="681"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0.5</w:t>
            </w:r>
          </w:p>
        </w:tc>
        <w:tc>
          <w:tcPr>
            <w:tcW w:w="680" w:type="dxa"/>
            <w:gridSpan w:val="2"/>
          </w:tcPr>
          <w:p w:rsidR="00A46FDD" w:rsidRPr="00A46FDD" w:rsidRDefault="00A46FDD" w:rsidP="00A46FDD">
            <w:pPr>
              <w:jc w:val="center"/>
              <w:rPr>
                <w:rFonts w:ascii="Times New Roman" w:hAnsi="Times New Roman"/>
                <w:sz w:val="18"/>
                <w:szCs w:val="24"/>
              </w:rPr>
            </w:pPr>
          </w:p>
        </w:tc>
        <w:tc>
          <w:tcPr>
            <w:tcW w:w="681"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0.5</w:t>
            </w:r>
          </w:p>
        </w:tc>
        <w:tc>
          <w:tcPr>
            <w:tcW w:w="68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0.5</w:t>
            </w:r>
          </w:p>
        </w:tc>
        <w:tc>
          <w:tcPr>
            <w:tcW w:w="680" w:type="dxa"/>
            <w:gridSpan w:val="2"/>
          </w:tcPr>
          <w:p w:rsidR="00A46FDD" w:rsidRPr="00A46FDD" w:rsidRDefault="00A46FDD" w:rsidP="00A46FDD">
            <w:pPr>
              <w:jc w:val="center"/>
              <w:rPr>
                <w:rFonts w:ascii="Times New Roman" w:hAnsi="Times New Roman"/>
                <w:sz w:val="18"/>
                <w:szCs w:val="24"/>
              </w:rPr>
            </w:pPr>
          </w:p>
        </w:tc>
        <w:tc>
          <w:tcPr>
            <w:tcW w:w="681" w:type="dxa"/>
            <w:gridSpan w:val="2"/>
            <w:shd w:val="clear" w:color="auto" w:fill="auto"/>
          </w:tcPr>
          <w:p w:rsidR="00A46FDD" w:rsidRPr="00A46FDD" w:rsidRDefault="00A46FDD" w:rsidP="00A46FDD">
            <w:pPr>
              <w:jc w:val="center"/>
              <w:rPr>
                <w:rFonts w:ascii="Times New Roman" w:hAnsi="Times New Roman"/>
                <w:sz w:val="18"/>
                <w:szCs w:val="24"/>
              </w:rPr>
            </w:pPr>
          </w:p>
        </w:tc>
        <w:tc>
          <w:tcPr>
            <w:tcW w:w="680" w:type="dxa"/>
            <w:gridSpan w:val="2"/>
            <w:shd w:val="clear" w:color="auto" w:fill="auto"/>
          </w:tcPr>
          <w:p w:rsidR="00A46FDD" w:rsidRPr="00A46FDD" w:rsidRDefault="00A46FDD" w:rsidP="00A46FDD">
            <w:pPr>
              <w:jc w:val="center"/>
              <w:rPr>
                <w:rFonts w:ascii="Times New Roman" w:hAnsi="Times New Roman"/>
                <w:sz w:val="18"/>
                <w:szCs w:val="24"/>
              </w:rPr>
            </w:pPr>
          </w:p>
        </w:tc>
        <w:tc>
          <w:tcPr>
            <w:tcW w:w="681" w:type="dxa"/>
            <w:shd w:val="clear" w:color="auto" w:fill="auto"/>
          </w:tcPr>
          <w:p w:rsidR="00A46FDD" w:rsidRPr="00A46FDD" w:rsidRDefault="00A46FDD" w:rsidP="00A46FDD">
            <w:pPr>
              <w:jc w:val="center"/>
              <w:rPr>
                <w:rFonts w:ascii="Times New Roman" w:hAnsi="Times New Roman"/>
                <w:sz w:val="18"/>
                <w:szCs w:val="24"/>
              </w:rPr>
            </w:pPr>
          </w:p>
        </w:tc>
      </w:tr>
      <w:tr w:rsidR="00A46FDD" w:rsidRPr="00A46FDD" w:rsidTr="00A46FDD">
        <w:tc>
          <w:tcPr>
            <w:tcW w:w="5807" w:type="dxa"/>
            <w:gridSpan w:val="2"/>
          </w:tcPr>
          <w:p w:rsidR="00A46FDD" w:rsidRPr="00A46FDD" w:rsidRDefault="00A46FDD" w:rsidP="00A46FDD">
            <w:pPr>
              <w:rPr>
                <w:rFonts w:ascii="Times New Roman" w:hAnsi="Times New Roman"/>
                <w:sz w:val="18"/>
                <w:szCs w:val="24"/>
              </w:rPr>
            </w:pPr>
            <w:r w:rsidRPr="00A46FDD">
              <w:rPr>
                <w:rFonts w:ascii="Times New Roman" w:hAnsi="Times New Roman"/>
                <w:sz w:val="18"/>
                <w:szCs w:val="24"/>
              </w:rPr>
              <w:t>с\к информатика «Изучаем алгоритмику. Мой КуМир»</w:t>
            </w:r>
          </w:p>
        </w:tc>
        <w:tc>
          <w:tcPr>
            <w:tcW w:w="827"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8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81"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80" w:type="dxa"/>
            <w:gridSpan w:val="2"/>
          </w:tcPr>
          <w:p w:rsidR="00A46FDD" w:rsidRPr="00A46FDD" w:rsidRDefault="00A46FDD" w:rsidP="00A46FDD">
            <w:pPr>
              <w:jc w:val="center"/>
              <w:rPr>
                <w:rFonts w:ascii="Times New Roman" w:hAnsi="Times New Roman"/>
                <w:sz w:val="18"/>
                <w:szCs w:val="24"/>
              </w:rPr>
            </w:pPr>
          </w:p>
        </w:tc>
        <w:tc>
          <w:tcPr>
            <w:tcW w:w="681" w:type="dxa"/>
            <w:gridSpan w:val="2"/>
          </w:tcPr>
          <w:p w:rsidR="00A46FDD" w:rsidRPr="00A46FDD" w:rsidRDefault="00A46FDD" w:rsidP="00A46FDD">
            <w:pPr>
              <w:jc w:val="center"/>
              <w:rPr>
                <w:rFonts w:ascii="Times New Roman" w:hAnsi="Times New Roman"/>
                <w:sz w:val="18"/>
                <w:szCs w:val="24"/>
              </w:rPr>
            </w:pPr>
          </w:p>
        </w:tc>
        <w:tc>
          <w:tcPr>
            <w:tcW w:w="680" w:type="dxa"/>
            <w:gridSpan w:val="2"/>
          </w:tcPr>
          <w:p w:rsidR="00A46FDD" w:rsidRPr="00A46FDD" w:rsidRDefault="00A46FDD" w:rsidP="00A46FDD">
            <w:pPr>
              <w:jc w:val="center"/>
              <w:rPr>
                <w:rFonts w:ascii="Times New Roman" w:hAnsi="Times New Roman"/>
                <w:sz w:val="18"/>
                <w:szCs w:val="24"/>
              </w:rPr>
            </w:pPr>
          </w:p>
        </w:tc>
        <w:tc>
          <w:tcPr>
            <w:tcW w:w="680" w:type="dxa"/>
            <w:gridSpan w:val="2"/>
          </w:tcPr>
          <w:p w:rsidR="00A46FDD" w:rsidRPr="00A46FDD" w:rsidRDefault="00A46FDD" w:rsidP="00A46FDD">
            <w:pPr>
              <w:jc w:val="center"/>
              <w:rPr>
                <w:rFonts w:ascii="Times New Roman" w:hAnsi="Times New Roman"/>
                <w:sz w:val="18"/>
                <w:szCs w:val="24"/>
              </w:rPr>
            </w:pPr>
          </w:p>
        </w:tc>
        <w:tc>
          <w:tcPr>
            <w:tcW w:w="681" w:type="dxa"/>
            <w:gridSpan w:val="2"/>
          </w:tcPr>
          <w:p w:rsidR="00A46FDD" w:rsidRPr="00A46FDD" w:rsidRDefault="00A46FDD" w:rsidP="00A46FDD">
            <w:pPr>
              <w:jc w:val="center"/>
              <w:rPr>
                <w:rFonts w:ascii="Times New Roman" w:hAnsi="Times New Roman"/>
                <w:sz w:val="18"/>
                <w:szCs w:val="24"/>
              </w:rPr>
            </w:pPr>
          </w:p>
        </w:tc>
        <w:tc>
          <w:tcPr>
            <w:tcW w:w="680" w:type="dxa"/>
            <w:gridSpan w:val="2"/>
          </w:tcPr>
          <w:p w:rsidR="00A46FDD" w:rsidRPr="00A46FDD" w:rsidRDefault="00A46FDD" w:rsidP="00A46FDD">
            <w:pPr>
              <w:jc w:val="center"/>
              <w:rPr>
                <w:rFonts w:ascii="Times New Roman" w:hAnsi="Times New Roman"/>
                <w:sz w:val="18"/>
                <w:szCs w:val="24"/>
              </w:rPr>
            </w:pPr>
          </w:p>
        </w:tc>
        <w:tc>
          <w:tcPr>
            <w:tcW w:w="681" w:type="dxa"/>
            <w:gridSpan w:val="2"/>
          </w:tcPr>
          <w:p w:rsidR="00A46FDD" w:rsidRPr="00A46FDD" w:rsidRDefault="00A46FDD" w:rsidP="00A46FDD">
            <w:pPr>
              <w:jc w:val="center"/>
              <w:rPr>
                <w:rFonts w:ascii="Times New Roman" w:hAnsi="Times New Roman"/>
                <w:sz w:val="18"/>
                <w:szCs w:val="24"/>
              </w:rPr>
            </w:pPr>
          </w:p>
        </w:tc>
        <w:tc>
          <w:tcPr>
            <w:tcW w:w="680" w:type="dxa"/>
            <w:gridSpan w:val="2"/>
          </w:tcPr>
          <w:p w:rsidR="00A46FDD" w:rsidRPr="00A46FDD" w:rsidRDefault="00A46FDD" w:rsidP="00A46FDD">
            <w:pPr>
              <w:jc w:val="center"/>
              <w:rPr>
                <w:rFonts w:ascii="Times New Roman" w:hAnsi="Times New Roman"/>
                <w:sz w:val="18"/>
                <w:szCs w:val="24"/>
              </w:rPr>
            </w:pPr>
          </w:p>
        </w:tc>
        <w:tc>
          <w:tcPr>
            <w:tcW w:w="680" w:type="dxa"/>
            <w:gridSpan w:val="2"/>
          </w:tcPr>
          <w:p w:rsidR="00A46FDD" w:rsidRPr="00A46FDD" w:rsidRDefault="00A46FDD" w:rsidP="00A46FDD">
            <w:pPr>
              <w:jc w:val="center"/>
              <w:rPr>
                <w:rFonts w:ascii="Times New Roman" w:hAnsi="Times New Roman"/>
                <w:sz w:val="18"/>
                <w:szCs w:val="24"/>
              </w:rPr>
            </w:pPr>
          </w:p>
        </w:tc>
        <w:tc>
          <w:tcPr>
            <w:tcW w:w="681" w:type="dxa"/>
            <w:gridSpan w:val="2"/>
            <w:shd w:val="clear" w:color="auto" w:fill="auto"/>
          </w:tcPr>
          <w:p w:rsidR="00A46FDD" w:rsidRPr="00A46FDD" w:rsidRDefault="00A46FDD" w:rsidP="00A46FDD">
            <w:pPr>
              <w:jc w:val="center"/>
              <w:rPr>
                <w:rFonts w:ascii="Times New Roman" w:hAnsi="Times New Roman"/>
                <w:sz w:val="18"/>
                <w:szCs w:val="24"/>
              </w:rPr>
            </w:pPr>
          </w:p>
        </w:tc>
        <w:tc>
          <w:tcPr>
            <w:tcW w:w="680" w:type="dxa"/>
            <w:gridSpan w:val="2"/>
            <w:shd w:val="clear" w:color="auto" w:fill="auto"/>
          </w:tcPr>
          <w:p w:rsidR="00A46FDD" w:rsidRPr="00A46FDD" w:rsidRDefault="00A46FDD" w:rsidP="00A46FDD">
            <w:pPr>
              <w:jc w:val="center"/>
              <w:rPr>
                <w:rFonts w:ascii="Times New Roman" w:hAnsi="Times New Roman"/>
                <w:sz w:val="18"/>
                <w:szCs w:val="24"/>
              </w:rPr>
            </w:pPr>
          </w:p>
        </w:tc>
        <w:tc>
          <w:tcPr>
            <w:tcW w:w="681" w:type="dxa"/>
            <w:shd w:val="clear" w:color="auto" w:fill="auto"/>
          </w:tcPr>
          <w:p w:rsidR="00A46FDD" w:rsidRPr="00A46FDD" w:rsidRDefault="00A46FDD" w:rsidP="00A46FDD">
            <w:pPr>
              <w:jc w:val="center"/>
              <w:rPr>
                <w:rFonts w:ascii="Times New Roman" w:hAnsi="Times New Roman"/>
                <w:sz w:val="18"/>
                <w:szCs w:val="24"/>
              </w:rPr>
            </w:pPr>
          </w:p>
        </w:tc>
      </w:tr>
      <w:tr w:rsidR="00A46FDD" w:rsidRPr="00A46FDD" w:rsidTr="00A46FDD">
        <w:tc>
          <w:tcPr>
            <w:tcW w:w="5807" w:type="dxa"/>
            <w:gridSpan w:val="2"/>
          </w:tcPr>
          <w:p w:rsidR="00A46FDD" w:rsidRPr="00A46FDD" w:rsidRDefault="00A46FDD" w:rsidP="00A46FDD">
            <w:pPr>
              <w:rPr>
                <w:rFonts w:ascii="Times New Roman" w:hAnsi="Times New Roman"/>
                <w:sz w:val="18"/>
                <w:szCs w:val="24"/>
              </w:rPr>
            </w:pPr>
            <w:r w:rsidRPr="00A46FDD">
              <w:rPr>
                <w:rFonts w:ascii="Times New Roman" w:hAnsi="Times New Roman"/>
                <w:sz w:val="18"/>
                <w:szCs w:val="24"/>
              </w:rPr>
              <w:t>Биология</w:t>
            </w:r>
          </w:p>
        </w:tc>
        <w:tc>
          <w:tcPr>
            <w:tcW w:w="827" w:type="dxa"/>
            <w:gridSpan w:val="2"/>
          </w:tcPr>
          <w:p w:rsidR="00A46FDD" w:rsidRPr="00A46FDD" w:rsidRDefault="00A46FDD" w:rsidP="00A46FDD">
            <w:pPr>
              <w:jc w:val="center"/>
              <w:rPr>
                <w:rFonts w:ascii="Times New Roman" w:hAnsi="Times New Roman"/>
                <w:sz w:val="18"/>
                <w:szCs w:val="24"/>
              </w:rPr>
            </w:pPr>
          </w:p>
        </w:tc>
        <w:tc>
          <w:tcPr>
            <w:tcW w:w="680" w:type="dxa"/>
            <w:gridSpan w:val="2"/>
          </w:tcPr>
          <w:p w:rsidR="00A46FDD" w:rsidRPr="00A46FDD" w:rsidRDefault="00A46FDD" w:rsidP="00A46FDD">
            <w:pPr>
              <w:jc w:val="center"/>
              <w:rPr>
                <w:rFonts w:ascii="Times New Roman" w:hAnsi="Times New Roman"/>
                <w:sz w:val="18"/>
                <w:szCs w:val="24"/>
              </w:rPr>
            </w:pPr>
          </w:p>
        </w:tc>
        <w:tc>
          <w:tcPr>
            <w:tcW w:w="681" w:type="dxa"/>
            <w:gridSpan w:val="2"/>
          </w:tcPr>
          <w:p w:rsidR="00A46FDD" w:rsidRPr="00A46FDD" w:rsidRDefault="00A46FDD" w:rsidP="00A46FDD">
            <w:pPr>
              <w:jc w:val="center"/>
              <w:rPr>
                <w:rFonts w:ascii="Times New Roman" w:hAnsi="Times New Roman"/>
                <w:sz w:val="18"/>
                <w:szCs w:val="24"/>
              </w:rPr>
            </w:pPr>
          </w:p>
        </w:tc>
        <w:tc>
          <w:tcPr>
            <w:tcW w:w="680" w:type="dxa"/>
            <w:gridSpan w:val="2"/>
          </w:tcPr>
          <w:p w:rsidR="00A46FDD" w:rsidRPr="00A46FDD" w:rsidRDefault="00A46FDD" w:rsidP="00A46FDD">
            <w:pPr>
              <w:jc w:val="center"/>
              <w:rPr>
                <w:rFonts w:ascii="Times New Roman" w:hAnsi="Times New Roman"/>
                <w:sz w:val="18"/>
                <w:szCs w:val="24"/>
              </w:rPr>
            </w:pPr>
          </w:p>
        </w:tc>
        <w:tc>
          <w:tcPr>
            <w:tcW w:w="681" w:type="dxa"/>
            <w:gridSpan w:val="2"/>
          </w:tcPr>
          <w:p w:rsidR="00A46FDD" w:rsidRPr="00A46FDD" w:rsidRDefault="00A46FDD" w:rsidP="00A46FDD">
            <w:pPr>
              <w:jc w:val="center"/>
              <w:rPr>
                <w:rFonts w:ascii="Times New Roman" w:hAnsi="Times New Roman"/>
                <w:sz w:val="18"/>
                <w:szCs w:val="24"/>
              </w:rPr>
            </w:pPr>
          </w:p>
        </w:tc>
        <w:tc>
          <w:tcPr>
            <w:tcW w:w="680" w:type="dxa"/>
            <w:gridSpan w:val="2"/>
          </w:tcPr>
          <w:p w:rsidR="00A46FDD" w:rsidRPr="00A46FDD" w:rsidRDefault="00A46FDD" w:rsidP="00A46FDD">
            <w:pPr>
              <w:jc w:val="center"/>
              <w:rPr>
                <w:rFonts w:ascii="Times New Roman" w:hAnsi="Times New Roman"/>
                <w:sz w:val="18"/>
                <w:szCs w:val="24"/>
              </w:rPr>
            </w:pPr>
          </w:p>
        </w:tc>
        <w:tc>
          <w:tcPr>
            <w:tcW w:w="680" w:type="dxa"/>
            <w:gridSpan w:val="2"/>
          </w:tcPr>
          <w:p w:rsidR="00A46FDD" w:rsidRPr="00A46FDD" w:rsidRDefault="00A46FDD" w:rsidP="00A46FDD">
            <w:pPr>
              <w:jc w:val="center"/>
              <w:rPr>
                <w:rFonts w:ascii="Times New Roman" w:hAnsi="Times New Roman"/>
                <w:sz w:val="18"/>
                <w:szCs w:val="24"/>
              </w:rPr>
            </w:pPr>
          </w:p>
        </w:tc>
        <w:tc>
          <w:tcPr>
            <w:tcW w:w="681" w:type="dxa"/>
            <w:gridSpan w:val="2"/>
          </w:tcPr>
          <w:p w:rsidR="00A46FDD" w:rsidRPr="00A46FDD" w:rsidRDefault="00A46FDD" w:rsidP="00A46FDD">
            <w:pPr>
              <w:jc w:val="center"/>
              <w:rPr>
                <w:rFonts w:ascii="Times New Roman" w:hAnsi="Times New Roman"/>
                <w:sz w:val="18"/>
                <w:szCs w:val="24"/>
              </w:rPr>
            </w:pPr>
          </w:p>
        </w:tc>
        <w:tc>
          <w:tcPr>
            <w:tcW w:w="68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81" w:type="dxa"/>
            <w:gridSpan w:val="2"/>
          </w:tcPr>
          <w:p w:rsidR="00A46FDD" w:rsidRPr="00A46FDD" w:rsidRDefault="00A46FDD" w:rsidP="00A46FDD">
            <w:pPr>
              <w:jc w:val="center"/>
              <w:rPr>
                <w:rFonts w:ascii="Times New Roman" w:hAnsi="Times New Roman"/>
                <w:sz w:val="18"/>
                <w:szCs w:val="24"/>
              </w:rPr>
            </w:pPr>
          </w:p>
        </w:tc>
        <w:tc>
          <w:tcPr>
            <w:tcW w:w="680" w:type="dxa"/>
            <w:gridSpan w:val="2"/>
          </w:tcPr>
          <w:p w:rsidR="00A46FDD" w:rsidRPr="00A46FDD" w:rsidRDefault="00A46FDD" w:rsidP="00A46FDD">
            <w:pPr>
              <w:jc w:val="center"/>
              <w:rPr>
                <w:rFonts w:ascii="Times New Roman" w:hAnsi="Times New Roman"/>
                <w:sz w:val="18"/>
                <w:szCs w:val="24"/>
              </w:rPr>
            </w:pPr>
          </w:p>
        </w:tc>
        <w:tc>
          <w:tcPr>
            <w:tcW w:w="68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81" w:type="dxa"/>
            <w:gridSpan w:val="2"/>
            <w:shd w:val="clear" w:color="auto" w:fill="auto"/>
          </w:tcPr>
          <w:p w:rsidR="00A46FDD" w:rsidRPr="00A46FDD" w:rsidRDefault="00A46FDD" w:rsidP="00A46FDD">
            <w:pPr>
              <w:jc w:val="center"/>
              <w:rPr>
                <w:rFonts w:ascii="Times New Roman" w:hAnsi="Times New Roman"/>
                <w:sz w:val="18"/>
                <w:szCs w:val="24"/>
              </w:rPr>
            </w:pPr>
          </w:p>
        </w:tc>
        <w:tc>
          <w:tcPr>
            <w:tcW w:w="680" w:type="dxa"/>
            <w:gridSpan w:val="2"/>
            <w:shd w:val="clear" w:color="auto" w:fill="auto"/>
          </w:tcPr>
          <w:p w:rsidR="00A46FDD" w:rsidRPr="00A46FDD" w:rsidRDefault="00A46FDD" w:rsidP="00A46FDD">
            <w:pPr>
              <w:jc w:val="center"/>
              <w:rPr>
                <w:rFonts w:ascii="Times New Roman" w:hAnsi="Times New Roman"/>
                <w:sz w:val="18"/>
                <w:szCs w:val="24"/>
              </w:rPr>
            </w:pPr>
          </w:p>
        </w:tc>
        <w:tc>
          <w:tcPr>
            <w:tcW w:w="681" w:type="dxa"/>
            <w:shd w:val="clear" w:color="auto" w:fill="auto"/>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r>
      <w:tr w:rsidR="00A46FDD" w:rsidRPr="00A46FDD" w:rsidTr="00A46FDD">
        <w:tc>
          <w:tcPr>
            <w:tcW w:w="5807" w:type="dxa"/>
            <w:gridSpan w:val="2"/>
          </w:tcPr>
          <w:p w:rsidR="00A46FDD" w:rsidRPr="00A46FDD" w:rsidRDefault="00A46FDD" w:rsidP="00A46FDD">
            <w:pPr>
              <w:rPr>
                <w:rFonts w:ascii="Times New Roman" w:hAnsi="Times New Roman"/>
                <w:sz w:val="18"/>
                <w:szCs w:val="24"/>
              </w:rPr>
            </w:pPr>
            <w:r w:rsidRPr="00A46FDD">
              <w:rPr>
                <w:rFonts w:ascii="Times New Roman" w:hAnsi="Times New Roman"/>
                <w:sz w:val="18"/>
                <w:szCs w:val="24"/>
              </w:rPr>
              <w:t>Алгебра</w:t>
            </w:r>
          </w:p>
        </w:tc>
        <w:tc>
          <w:tcPr>
            <w:tcW w:w="827" w:type="dxa"/>
            <w:gridSpan w:val="2"/>
          </w:tcPr>
          <w:p w:rsidR="00A46FDD" w:rsidRPr="00A46FDD" w:rsidRDefault="00A46FDD" w:rsidP="00A46FDD">
            <w:pPr>
              <w:jc w:val="center"/>
              <w:rPr>
                <w:rFonts w:ascii="Times New Roman" w:hAnsi="Times New Roman"/>
                <w:sz w:val="18"/>
                <w:szCs w:val="24"/>
              </w:rPr>
            </w:pPr>
          </w:p>
        </w:tc>
        <w:tc>
          <w:tcPr>
            <w:tcW w:w="680" w:type="dxa"/>
            <w:gridSpan w:val="2"/>
          </w:tcPr>
          <w:p w:rsidR="00A46FDD" w:rsidRPr="00A46FDD" w:rsidRDefault="00A46FDD" w:rsidP="00A46FDD">
            <w:pPr>
              <w:jc w:val="center"/>
              <w:rPr>
                <w:rFonts w:ascii="Times New Roman" w:hAnsi="Times New Roman"/>
                <w:sz w:val="18"/>
                <w:szCs w:val="24"/>
              </w:rPr>
            </w:pPr>
          </w:p>
        </w:tc>
        <w:tc>
          <w:tcPr>
            <w:tcW w:w="681" w:type="dxa"/>
            <w:gridSpan w:val="2"/>
          </w:tcPr>
          <w:p w:rsidR="00A46FDD" w:rsidRPr="00A46FDD" w:rsidRDefault="00A46FDD" w:rsidP="00A46FDD">
            <w:pPr>
              <w:jc w:val="center"/>
              <w:rPr>
                <w:rFonts w:ascii="Times New Roman" w:hAnsi="Times New Roman"/>
                <w:sz w:val="18"/>
                <w:szCs w:val="24"/>
              </w:rPr>
            </w:pPr>
          </w:p>
        </w:tc>
        <w:tc>
          <w:tcPr>
            <w:tcW w:w="680" w:type="dxa"/>
            <w:gridSpan w:val="2"/>
          </w:tcPr>
          <w:p w:rsidR="00A46FDD" w:rsidRPr="00A46FDD" w:rsidRDefault="00A46FDD" w:rsidP="00A46FDD">
            <w:pPr>
              <w:jc w:val="center"/>
              <w:rPr>
                <w:rFonts w:ascii="Times New Roman" w:hAnsi="Times New Roman"/>
                <w:sz w:val="18"/>
                <w:szCs w:val="24"/>
              </w:rPr>
            </w:pPr>
          </w:p>
        </w:tc>
        <w:tc>
          <w:tcPr>
            <w:tcW w:w="681" w:type="dxa"/>
            <w:gridSpan w:val="2"/>
          </w:tcPr>
          <w:p w:rsidR="00A46FDD" w:rsidRPr="00A46FDD" w:rsidRDefault="00A46FDD" w:rsidP="00A46FDD">
            <w:pPr>
              <w:jc w:val="center"/>
              <w:rPr>
                <w:rFonts w:ascii="Times New Roman" w:hAnsi="Times New Roman"/>
                <w:sz w:val="18"/>
                <w:szCs w:val="24"/>
              </w:rPr>
            </w:pPr>
          </w:p>
        </w:tc>
        <w:tc>
          <w:tcPr>
            <w:tcW w:w="680" w:type="dxa"/>
            <w:gridSpan w:val="2"/>
          </w:tcPr>
          <w:p w:rsidR="00A46FDD" w:rsidRPr="00A46FDD" w:rsidRDefault="00A46FDD" w:rsidP="00A46FDD">
            <w:pPr>
              <w:jc w:val="center"/>
              <w:rPr>
                <w:rFonts w:ascii="Times New Roman" w:hAnsi="Times New Roman"/>
                <w:sz w:val="18"/>
                <w:szCs w:val="24"/>
              </w:rPr>
            </w:pPr>
          </w:p>
        </w:tc>
        <w:tc>
          <w:tcPr>
            <w:tcW w:w="68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81"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80" w:type="dxa"/>
            <w:gridSpan w:val="2"/>
          </w:tcPr>
          <w:p w:rsidR="00A46FDD" w:rsidRPr="00A46FDD" w:rsidRDefault="00A46FDD" w:rsidP="00A46FDD">
            <w:pPr>
              <w:jc w:val="center"/>
              <w:rPr>
                <w:rFonts w:ascii="Times New Roman" w:hAnsi="Times New Roman"/>
                <w:sz w:val="18"/>
                <w:szCs w:val="24"/>
              </w:rPr>
            </w:pPr>
          </w:p>
        </w:tc>
        <w:tc>
          <w:tcPr>
            <w:tcW w:w="681"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8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80" w:type="dxa"/>
            <w:gridSpan w:val="2"/>
          </w:tcPr>
          <w:p w:rsidR="00A46FDD" w:rsidRPr="00A46FDD" w:rsidRDefault="00A46FDD" w:rsidP="00A46FDD">
            <w:pPr>
              <w:jc w:val="center"/>
              <w:rPr>
                <w:rFonts w:ascii="Times New Roman" w:hAnsi="Times New Roman"/>
                <w:sz w:val="18"/>
                <w:szCs w:val="24"/>
              </w:rPr>
            </w:pPr>
          </w:p>
        </w:tc>
        <w:tc>
          <w:tcPr>
            <w:tcW w:w="681" w:type="dxa"/>
            <w:gridSpan w:val="2"/>
            <w:shd w:val="clear" w:color="auto" w:fill="auto"/>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80" w:type="dxa"/>
            <w:gridSpan w:val="2"/>
            <w:shd w:val="clear" w:color="auto" w:fill="auto"/>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81" w:type="dxa"/>
            <w:shd w:val="clear" w:color="auto" w:fill="auto"/>
          </w:tcPr>
          <w:p w:rsidR="00A46FDD" w:rsidRPr="00A46FDD" w:rsidRDefault="00A46FDD" w:rsidP="00A46FDD">
            <w:pPr>
              <w:jc w:val="center"/>
              <w:rPr>
                <w:rFonts w:ascii="Times New Roman" w:hAnsi="Times New Roman"/>
                <w:sz w:val="18"/>
                <w:szCs w:val="24"/>
              </w:rPr>
            </w:pPr>
          </w:p>
        </w:tc>
      </w:tr>
      <w:tr w:rsidR="00A46FDD" w:rsidRPr="00A46FDD" w:rsidTr="00A46FDD">
        <w:tc>
          <w:tcPr>
            <w:tcW w:w="5807" w:type="dxa"/>
            <w:gridSpan w:val="2"/>
          </w:tcPr>
          <w:p w:rsidR="00A46FDD" w:rsidRPr="00A46FDD" w:rsidRDefault="00A46FDD" w:rsidP="00A46FDD">
            <w:pPr>
              <w:rPr>
                <w:rFonts w:ascii="Times New Roman" w:hAnsi="Times New Roman"/>
                <w:sz w:val="18"/>
                <w:szCs w:val="24"/>
              </w:rPr>
            </w:pPr>
            <w:r w:rsidRPr="00A46FDD">
              <w:rPr>
                <w:rFonts w:ascii="Times New Roman" w:hAnsi="Times New Roman"/>
                <w:sz w:val="18"/>
                <w:szCs w:val="24"/>
              </w:rPr>
              <w:t>Геометрия</w:t>
            </w:r>
          </w:p>
        </w:tc>
        <w:tc>
          <w:tcPr>
            <w:tcW w:w="827" w:type="dxa"/>
            <w:gridSpan w:val="2"/>
          </w:tcPr>
          <w:p w:rsidR="00A46FDD" w:rsidRPr="00A46FDD" w:rsidRDefault="00A46FDD" w:rsidP="00A46FDD">
            <w:pPr>
              <w:jc w:val="center"/>
              <w:rPr>
                <w:rFonts w:ascii="Times New Roman" w:hAnsi="Times New Roman"/>
                <w:sz w:val="18"/>
                <w:szCs w:val="24"/>
              </w:rPr>
            </w:pPr>
          </w:p>
        </w:tc>
        <w:tc>
          <w:tcPr>
            <w:tcW w:w="680" w:type="dxa"/>
            <w:gridSpan w:val="2"/>
          </w:tcPr>
          <w:p w:rsidR="00A46FDD" w:rsidRPr="00A46FDD" w:rsidRDefault="00A46FDD" w:rsidP="00A46FDD">
            <w:pPr>
              <w:jc w:val="center"/>
              <w:rPr>
                <w:rFonts w:ascii="Times New Roman" w:hAnsi="Times New Roman"/>
                <w:sz w:val="18"/>
                <w:szCs w:val="24"/>
              </w:rPr>
            </w:pPr>
          </w:p>
        </w:tc>
        <w:tc>
          <w:tcPr>
            <w:tcW w:w="681" w:type="dxa"/>
            <w:gridSpan w:val="2"/>
          </w:tcPr>
          <w:p w:rsidR="00A46FDD" w:rsidRPr="00A46FDD" w:rsidRDefault="00A46FDD" w:rsidP="00A46FDD">
            <w:pPr>
              <w:jc w:val="center"/>
              <w:rPr>
                <w:rFonts w:ascii="Times New Roman" w:hAnsi="Times New Roman"/>
                <w:sz w:val="18"/>
                <w:szCs w:val="24"/>
              </w:rPr>
            </w:pPr>
          </w:p>
        </w:tc>
        <w:tc>
          <w:tcPr>
            <w:tcW w:w="680" w:type="dxa"/>
            <w:gridSpan w:val="2"/>
          </w:tcPr>
          <w:p w:rsidR="00A46FDD" w:rsidRPr="00A46FDD" w:rsidRDefault="00A46FDD" w:rsidP="00A46FDD">
            <w:pPr>
              <w:jc w:val="center"/>
              <w:rPr>
                <w:rFonts w:ascii="Times New Roman" w:hAnsi="Times New Roman"/>
                <w:sz w:val="18"/>
                <w:szCs w:val="24"/>
              </w:rPr>
            </w:pPr>
          </w:p>
        </w:tc>
        <w:tc>
          <w:tcPr>
            <w:tcW w:w="681" w:type="dxa"/>
            <w:gridSpan w:val="2"/>
          </w:tcPr>
          <w:p w:rsidR="00A46FDD" w:rsidRPr="00A46FDD" w:rsidRDefault="00A46FDD" w:rsidP="00A46FDD">
            <w:pPr>
              <w:jc w:val="center"/>
              <w:rPr>
                <w:rFonts w:ascii="Times New Roman" w:hAnsi="Times New Roman"/>
                <w:sz w:val="18"/>
                <w:szCs w:val="24"/>
              </w:rPr>
            </w:pPr>
          </w:p>
        </w:tc>
        <w:tc>
          <w:tcPr>
            <w:tcW w:w="680" w:type="dxa"/>
            <w:gridSpan w:val="2"/>
          </w:tcPr>
          <w:p w:rsidR="00A46FDD" w:rsidRPr="00A46FDD" w:rsidRDefault="00A46FDD" w:rsidP="00A46FDD">
            <w:pPr>
              <w:jc w:val="center"/>
              <w:rPr>
                <w:rFonts w:ascii="Times New Roman" w:hAnsi="Times New Roman"/>
                <w:sz w:val="18"/>
                <w:szCs w:val="24"/>
              </w:rPr>
            </w:pPr>
          </w:p>
        </w:tc>
        <w:tc>
          <w:tcPr>
            <w:tcW w:w="68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0.5</w:t>
            </w:r>
          </w:p>
        </w:tc>
        <w:tc>
          <w:tcPr>
            <w:tcW w:w="681"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0.5</w:t>
            </w:r>
          </w:p>
        </w:tc>
        <w:tc>
          <w:tcPr>
            <w:tcW w:w="680" w:type="dxa"/>
            <w:gridSpan w:val="2"/>
          </w:tcPr>
          <w:p w:rsidR="00A46FDD" w:rsidRPr="00A46FDD" w:rsidRDefault="00A46FDD" w:rsidP="00A46FDD">
            <w:pPr>
              <w:jc w:val="center"/>
              <w:rPr>
                <w:rFonts w:ascii="Times New Roman" w:hAnsi="Times New Roman"/>
                <w:sz w:val="18"/>
                <w:szCs w:val="24"/>
              </w:rPr>
            </w:pPr>
          </w:p>
        </w:tc>
        <w:tc>
          <w:tcPr>
            <w:tcW w:w="681"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0.5</w:t>
            </w:r>
          </w:p>
        </w:tc>
        <w:tc>
          <w:tcPr>
            <w:tcW w:w="68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0.5</w:t>
            </w:r>
          </w:p>
        </w:tc>
        <w:tc>
          <w:tcPr>
            <w:tcW w:w="680" w:type="dxa"/>
            <w:gridSpan w:val="2"/>
          </w:tcPr>
          <w:p w:rsidR="00A46FDD" w:rsidRPr="00A46FDD" w:rsidRDefault="00A46FDD" w:rsidP="00A46FDD">
            <w:pPr>
              <w:jc w:val="center"/>
              <w:rPr>
                <w:rFonts w:ascii="Times New Roman" w:hAnsi="Times New Roman"/>
                <w:sz w:val="18"/>
                <w:szCs w:val="24"/>
              </w:rPr>
            </w:pPr>
          </w:p>
        </w:tc>
        <w:tc>
          <w:tcPr>
            <w:tcW w:w="681" w:type="dxa"/>
            <w:gridSpan w:val="2"/>
            <w:shd w:val="clear" w:color="auto" w:fill="auto"/>
          </w:tcPr>
          <w:p w:rsidR="00A46FDD" w:rsidRPr="00A46FDD" w:rsidRDefault="00A46FDD" w:rsidP="00A46FDD">
            <w:pPr>
              <w:jc w:val="center"/>
              <w:rPr>
                <w:rFonts w:ascii="Times New Roman" w:hAnsi="Times New Roman"/>
                <w:sz w:val="18"/>
                <w:szCs w:val="24"/>
              </w:rPr>
            </w:pPr>
          </w:p>
        </w:tc>
        <w:tc>
          <w:tcPr>
            <w:tcW w:w="680" w:type="dxa"/>
            <w:gridSpan w:val="2"/>
            <w:shd w:val="clear" w:color="auto" w:fill="auto"/>
          </w:tcPr>
          <w:p w:rsidR="00A46FDD" w:rsidRPr="00A46FDD" w:rsidRDefault="00A46FDD" w:rsidP="00A46FDD">
            <w:pPr>
              <w:jc w:val="center"/>
              <w:rPr>
                <w:rFonts w:ascii="Times New Roman" w:hAnsi="Times New Roman"/>
                <w:sz w:val="18"/>
                <w:szCs w:val="24"/>
              </w:rPr>
            </w:pPr>
          </w:p>
        </w:tc>
        <w:tc>
          <w:tcPr>
            <w:tcW w:w="681" w:type="dxa"/>
            <w:shd w:val="clear" w:color="auto" w:fill="auto"/>
          </w:tcPr>
          <w:p w:rsidR="00A46FDD" w:rsidRPr="00A46FDD" w:rsidRDefault="00A46FDD" w:rsidP="00A46FDD">
            <w:pPr>
              <w:jc w:val="center"/>
              <w:rPr>
                <w:rFonts w:ascii="Times New Roman" w:hAnsi="Times New Roman"/>
                <w:sz w:val="18"/>
                <w:szCs w:val="24"/>
              </w:rPr>
            </w:pPr>
          </w:p>
        </w:tc>
      </w:tr>
      <w:tr w:rsidR="00A46FDD" w:rsidRPr="00A46FDD" w:rsidTr="00A46FDD">
        <w:tc>
          <w:tcPr>
            <w:tcW w:w="5807" w:type="dxa"/>
            <w:gridSpan w:val="2"/>
          </w:tcPr>
          <w:p w:rsidR="00A46FDD" w:rsidRPr="00A46FDD" w:rsidRDefault="00A46FDD" w:rsidP="00A46FDD">
            <w:pPr>
              <w:rPr>
                <w:rFonts w:ascii="Times New Roman" w:hAnsi="Times New Roman"/>
                <w:sz w:val="18"/>
                <w:szCs w:val="24"/>
              </w:rPr>
            </w:pPr>
            <w:r w:rsidRPr="00A46FDD">
              <w:rPr>
                <w:rFonts w:ascii="Times New Roman" w:hAnsi="Times New Roman"/>
                <w:sz w:val="18"/>
                <w:szCs w:val="24"/>
              </w:rPr>
              <w:t>с\к химия «Введение в химию»</w:t>
            </w:r>
          </w:p>
        </w:tc>
        <w:tc>
          <w:tcPr>
            <w:tcW w:w="827" w:type="dxa"/>
            <w:gridSpan w:val="2"/>
          </w:tcPr>
          <w:p w:rsidR="00A46FDD" w:rsidRPr="00A46FDD" w:rsidRDefault="00A46FDD" w:rsidP="00A46FDD">
            <w:pPr>
              <w:jc w:val="center"/>
              <w:rPr>
                <w:rFonts w:ascii="Times New Roman" w:hAnsi="Times New Roman"/>
                <w:sz w:val="18"/>
                <w:szCs w:val="24"/>
              </w:rPr>
            </w:pPr>
          </w:p>
        </w:tc>
        <w:tc>
          <w:tcPr>
            <w:tcW w:w="680" w:type="dxa"/>
            <w:gridSpan w:val="2"/>
          </w:tcPr>
          <w:p w:rsidR="00A46FDD" w:rsidRPr="00A46FDD" w:rsidRDefault="00A46FDD" w:rsidP="00A46FDD">
            <w:pPr>
              <w:jc w:val="center"/>
              <w:rPr>
                <w:rFonts w:ascii="Times New Roman" w:hAnsi="Times New Roman"/>
                <w:sz w:val="18"/>
                <w:szCs w:val="24"/>
              </w:rPr>
            </w:pPr>
          </w:p>
        </w:tc>
        <w:tc>
          <w:tcPr>
            <w:tcW w:w="681" w:type="dxa"/>
            <w:gridSpan w:val="2"/>
          </w:tcPr>
          <w:p w:rsidR="00A46FDD" w:rsidRPr="00A46FDD" w:rsidRDefault="00A46FDD" w:rsidP="00A46FDD">
            <w:pPr>
              <w:jc w:val="center"/>
              <w:rPr>
                <w:rFonts w:ascii="Times New Roman" w:hAnsi="Times New Roman"/>
                <w:sz w:val="18"/>
                <w:szCs w:val="24"/>
              </w:rPr>
            </w:pPr>
          </w:p>
        </w:tc>
        <w:tc>
          <w:tcPr>
            <w:tcW w:w="680" w:type="dxa"/>
            <w:gridSpan w:val="2"/>
          </w:tcPr>
          <w:p w:rsidR="00A46FDD" w:rsidRPr="00A46FDD" w:rsidRDefault="00A46FDD" w:rsidP="00A46FDD">
            <w:pPr>
              <w:jc w:val="center"/>
              <w:rPr>
                <w:rFonts w:ascii="Times New Roman" w:hAnsi="Times New Roman"/>
                <w:sz w:val="18"/>
                <w:szCs w:val="24"/>
              </w:rPr>
            </w:pPr>
          </w:p>
        </w:tc>
        <w:tc>
          <w:tcPr>
            <w:tcW w:w="681" w:type="dxa"/>
            <w:gridSpan w:val="2"/>
          </w:tcPr>
          <w:p w:rsidR="00A46FDD" w:rsidRPr="00A46FDD" w:rsidRDefault="00A46FDD" w:rsidP="00A46FDD">
            <w:pPr>
              <w:jc w:val="center"/>
              <w:rPr>
                <w:rFonts w:ascii="Times New Roman" w:hAnsi="Times New Roman"/>
                <w:sz w:val="18"/>
                <w:szCs w:val="24"/>
              </w:rPr>
            </w:pPr>
          </w:p>
        </w:tc>
        <w:tc>
          <w:tcPr>
            <w:tcW w:w="680" w:type="dxa"/>
            <w:gridSpan w:val="2"/>
          </w:tcPr>
          <w:p w:rsidR="00A46FDD" w:rsidRPr="00A46FDD" w:rsidRDefault="00A46FDD" w:rsidP="00A46FDD">
            <w:pPr>
              <w:jc w:val="center"/>
              <w:rPr>
                <w:rFonts w:ascii="Times New Roman" w:hAnsi="Times New Roman"/>
                <w:sz w:val="18"/>
                <w:szCs w:val="24"/>
              </w:rPr>
            </w:pPr>
          </w:p>
        </w:tc>
        <w:tc>
          <w:tcPr>
            <w:tcW w:w="680" w:type="dxa"/>
            <w:gridSpan w:val="2"/>
          </w:tcPr>
          <w:p w:rsidR="00A46FDD" w:rsidRPr="00A46FDD" w:rsidRDefault="00A46FDD" w:rsidP="00A46FDD">
            <w:pPr>
              <w:jc w:val="center"/>
              <w:rPr>
                <w:rFonts w:ascii="Times New Roman" w:hAnsi="Times New Roman"/>
                <w:sz w:val="18"/>
                <w:szCs w:val="24"/>
              </w:rPr>
            </w:pPr>
          </w:p>
        </w:tc>
        <w:tc>
          <w:tcPr>
            <w:tcW w:w="681" w:type="dxa"/>
            <w:gridSpan w:val="2"/>
          </w:tcPr>
          <w:p w:rsidR="00A46FDD" w:rsidRPr="00A46FDD" w:rsidRDefault="00A46FDD" w:rsidP="00A46FDD">
            <w:pPr>
              <w:jc w:val="center"/>
              <w:rPr>
                <w:rFonts w:ascii="Times New Roman" w:hAnsi="Times New Roman"/>
                <w:sz w:val="18"/>
                <w:szCs w:val="24"/>
              </w:rPr>
            </w:pPr>
          </w:p>
        </w:tc>
        <w:tc>
          <w:tcPr>
            <w:tcW w:w="68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81" w:type="dxa"/>
            <w:gridSpan w:val="2"/>
          </w:tcPr>
          <w:p w:rsidR="00A46FDD" w:rsidRPr="00A46FDD" w:rsidRDefault="00A46FDD" w:rsidP="00A46FDD">
            <w:pPr>
              <w:jc w:val="center"/>
              <w:rPr>
                <w:rFonts w:ascii="Times New Roman" w:hAnsi="Times New Roman"/>
                <w:sz w:val="18"/>
                <w:szCs w:val="24"/>
              </w:rPr>
            </w:pPr>
          </w:p>
        </w:tc>
        <w:tc>
          <w:tcPr>
            <w:tcW w:w="680" w:type="dxa"/>
            <w:gridSpan w:val="2"/>
          </w:tcPr>
          <w:p w:rsidR="00A46FDD" w:rsidRPr="00A46FDD" w:rsidRDefault="00A46FDD" w:rsidP="00A46FDD">
            <w:pPr>
              <w:jc w:val="center"/>
              <w:rPr>
                <w:rFonts w:ascii="Times New Roman" w:hAnsi="Times New Roman"/>
                <w:sz w:val="18"/>
                <w:szCs w:val="24"/>
              </w:rPr>
            </w:pPr>
          </w:p>
        </w:tc>
        <w:tc>
          <w:tcPr>
            <w:tcW w:w="680" w:type="dxa"/>
            <w:gridSpan w:val="2"/>
          </w:tcPr>
          <w:p w:rsidR="00A46FDD" w:rsidRPr="00A46FDD" w:rsidRDefault="00A46FDD" w:rsidP="00A46FDD">
            <w:pPr>
              <w:jc w:val="center"/>
              <w:rPr>
                <w:rFonts w:ascii="Times New Roman" w:hAnsi="Times New Roman"/>
                <w:sz w:val="18"/>
                <w:szCs w:val="24"/>
              </w:rPr>
            </w:pPr>
          </w:p>
        </w:tc>
        <w:tc>
          <w:tcPr>
            <w:tcW w:w="681" w:type="dxa"/>
            <w:gridSpan w:val="2"/>
            <w:shd w:val="clear" w:color="auto" w:fill="auto"/>
          </w:tcPr>
          <w:p w:rsidR="00A46FDD" w:rsidRPr="00A46FDD" w:rsidRDefault="00A46FDD" w:rsidP="00A46FDD">
            <w:pPr>
              <w:jc w:val="center"/>
              <w:rPr>
                <w:rFonts w:ascii="Times New Roman" w:hAnsi="Times New Roman"/>
                <w:sz w:val="18"/>
                <w:szCs w:val="24"/>
              </w:rPr>
            </w:pPr>
          </w:p>
        </w:tc>
        <w:tc>
          <w:tcPr>
            <w:tcW w:w="680" w:type="dxa"/>
            <w:gridSpan w:val="2"/>
            <w:shd w:val="clear" w:color="auto" w:fill="auto"/>
          </w:tcPr>
          <w:p w:rsidR="00A46FDD" w:rsidRPr="00A46FDD" w:rsidRDefault="00A46FDD" w:rsidP="00A46FDD">
            <w:pPr>
              <w:jc w:val="center"/>
              <w:rPr>
                <w:rFonts w:ascii="Times New Roman" w:hAnsi="Times New Roman"/>
                <w:sz w:val="18"/>
                <w:szCs w:val="24"/>
              </w:rPr>
            </w:pPr>
          </w:p>
        </w:tc>
        <w:tc>
          <w:tcPr>
            <w:tcW w:w="681" w:type="dxa"/>
            <w:shd w:val="clear" w:color="auto" w:fill="auto"/>
          </w:tcPr>
          <w:p w:rsidR="00A46FDD" w:rsidRPr="00A46FDD" w:rsidRDefault="00A46FDD" w:rsidP="00A46FDD">
            <w:pPr>
              <w:jc w:val="center"/>
              <w:rPr>
                <w:rFonts w:ascii="Times New Roman" w:hAnsi="Times New Roman"/>
                <w:sz w:val="18"/>
                <w:szCs w:val="24"/>
              </w:rPr>
            </w:pPr>
          </w:p>
        </w:tc>
      </w:tr>
      <w:tr w:rsidR="00A46FDD" w:rsidRPr="00A46FDD" w:rsidTr="00A46FDD">
        <w:tc>
          <w:tcPr>
            <w:tcW w:w="5807" w:type="dxa"/>
            <w:gridSpan w:val="2"/>
          </w:tcPr>
          <w:p w:rsidR="00A46FDD" w:rsidRPr="00A46FDD" w:rsidRDefault="00A46FDD" w:rsidP="00A46FDD">
            <w:pPr>
              <w:rPr>
                <w:rFonts w:ascii="Times New Roman" w:hAnsi="Times New Roman"/>
                <w:sz w:val="18"/>
                <w:szCs w:val="24"/>
              </w:rPr>
            </w:pPr>
            <w:r w:rsidRPr="00A46FDD">
              <w:rPr>
                <w:rFonts w:ascii="Times New Roman" w:hAnsi="Times New Roman"/>
                <w:sz w:val="18"/>
                <w:szCs w:val="24"/>
              </w:rPr>
              <w:t>Химия</w:t>
            </w:r>
          </w:p>
        </w:tc>
        <w:tc>
          <w:tcPr>
            <w:tcW w:w="827" w:type="dxa"/>
            <w:gridSpan w:val="2"/>
          </w:tcPr>
          <w:p w:rsidR="00A46FDD" w:rsidRPr="00A46FDD" w:rsidRDefault="00A46FDD" w:rsidP="00A46FDD">
            <w:pPr>
              <w:jc w:val="center"/>
              <w:rPr>
                <w:rFonts w:ascii="Times New Roman" w:hAnsi="Times New Roman"/>
                <w:sz w:val="18"/>
                <w:szCs w:val="24"/>
              </w:rPr>
            </w:pPr>
          </w:p>
        </w:tc>
        <w:tc>
          <w:tcPr>
            <w:tcW w:w="680" w:type="dxa"/>
            <w:gridSpan w:val="2"/>
          </w:tcPr>
          <w:p w:rsidR="00A46FDD" w:rsidRPr="00A46FDD" w:rsidRDefault="00A46FDD" w:rsidP="00A46FDD">
            <w:pPr>
              <w:jc w:val="center"/>
              <w:rPr>
                <w:rFonts w:ascii="Times New Roman" w:hAnsi="Times New Roman"/>
                <w:sz w:val="18"/>
                <w:szCs w:val="24"/>
              </w:rPr>
            </w:pPr>
          </w:p>
        </w:tc>
        <w:tc>
          <w:tcPr>
            <w:tcW w:w="681" w:type="dxa"/>
            <w:gridSpan w:val="2"/>
          </w:tcPr>
          <w:p w:rsidR="00A46FDD" w:rsidRPr="00A46FDD" w:rsidRDefault="00A46FDD" w:rsidP="00A46FDD">
            <w:pPr>
              <w:jc w:val="center"/>
              <w:rPr>
                <w:rFonts w:ascii="Times New Roman" w:hAnsi="Times New Roman"/>
                <w:sz w:val="18"/>
                <w:szCs w:val="24"/>
              </w:rPr>
            </w:pPr>
          </w:p>
        </w:tc>
        <w:tc>
          <w:tcPr>
            <w:tcW w:w="680" w:type="dxa"/>
            <w:gridSpan w:val="2"/>
          </w:tcPr>
          <w:p w:rsidR="00A46FDD" w:rsidRPr="00A46FDD" w:rsidRDefault="00A46FDD" w:rsidP="00A46FDD">
            <w:pPr>
              <w:jc w:val="center"/>
              <w:rPr>
                <w:rFonts w:ascii="Times New Roman" w:hAnsi="Times New Roman"/>
                <w:sz w:val="18"/>
                <w:szCs w:val="24"/>
              </w:rPr>
            </w:pPr>
          </w:p>
        </w:tc>
        <w:tc>
          <w:tcPr>
            <w:tcW w:w="681" w:type="dxa"/>
            <w:gridSpan w:val="2"/>
          </w:tcPr>
          <w:p w:rsidR="00A46FDD" w:rsidRPr="00A46FDD" w:rsidRDefault="00A46FDD" w:rsidP="00A46FDD">
            <w:pPr>
              <w:jc w:val="center"/>
              <w:rPr>
                <w:rFonts w:ascii="Times New Roman" w:hAnsi="Times New Roman"/>
                <w:sz w:val="18"/>
                <w:szCs w:val="24"/>
              </w:rPr>
            </w:pPr>
          </w:p>
        </w:tc>
        <w:tc>
          <w:tcPr>
            <w:tcW w:w="680" w:type="dxa"/>
            <w:gridSpan w:val="2"/>
          </w:tcPr>
          <w:p w:rsidR="00A46FDD" w:rsidRPr="00A46FDD" w:rsidRDefault="00A46FDD" w:rsidP="00A46FDD">
            <w:pPr>
              <w:jc w:val="center"/>
              <w:rPr>
                <w:rFonts w:ascii="Times New Roman" w:hAnsi="Times New Roman"/>
                <w:sz w:val="18"/>
                <w:szCs w:val="24"/>
              </w:rPr>
            </w:pPr>
          </w:p>
        </w:tc>
        <w:tc>
          <w:tcPr>
            <w:tcW w:w="680" w:type="dxa"/>
            <w:gridSpan w:val="2"/>
          </w:tcPr>
          <w:p w:rsidR="00A46FDD" w:rsidRPr="00A46FDD" w:rsidRDefault="00A46FDD" w:rsidP="00A46FDD">
            <w:pPr>
              <w:jc w:val="center"/>
              <w:rPr>
                <w:rFonts w:ascii="Times New Roman" w:hAnsi="Times New Roman"/>
                <w:sz w:val="18"/>
                <w:szCs w:val="24"/>
              </w:rPr>
            </w:pPr>
          </w:p>
        </w:tc>
        <w:tc>
          <w:tcPr>
            <w:tcW w:w="681" w:type="dxa"/>
            <w:gridSpan w:val="2"/>
          </w:tcPr>
          <w:p w:rsidR="00A46FDD" w:rsidRPr="00A46FDD" w:rsidRDefault="00A46FDD" w:rsidP="00A46FDD">
            <w:pPr>
              <w:jc w:val="center"/>
              <w:rPr>
                <w:rFonts w:ascii="Times New Roman" w:hAnsi="Times New Roman"/>
                <w:sz w:val="18"/>
                <w:szCs w:val="24"/>
              </w:rPr>
            </w:pPr>
          </w:p>
        </w:tc>
        <w:tc>
          <w:tcPr>
            <w:tcW w:w="680" w:type="dxa"/>
            <w:gridSpan w:val="2"/>
          </w:tcPr>
          <w:p w:rsidR="00A46FDD" w:rsidRPr="00A46FDD" w:rsidRDefault="00A46FDD" w:rsidP="00A46FDD">
            <w:pPr>
              <w:jc w:val="center"/>
              <w:rPr>
                <w:rFonts w:ascii="Times New Roman" w:hAnsi="Times New Roman"/>
                <w:sz w:val="18"/>
                <w:szCs w:val="24"/>
              </w:rPr>
            </w:pPr>
          </w:p>
        </w:tc>
        <w:tc>
          <w:tcPr>
            <w:tcW w:w="681" w:type="dxa"/>
            <w:gridSpan w:val="2"/>
          </w:tcPr>
          <w:p w:rsidR="00A46FDD" w:rsidRPr="00A46FDD" w:rsidRDefault="00A46FDD" w:rsidP="00A46FDD">
            <w:pPr>
              <w:jc w:val="center"/>
              <w:rPr>
                <w:rFonts w:ascii="Times New Roman" w:hAnsi="Times New Roman"/>
                <w:sz w:val="18"/>
                <w:szCs w:val="24"/>
              </w:rPr>
            </w:pPr>
          </w:p>
        </w:tc>
        <w:tc>
          <w:tcPr>
            <w:tcW w:w="680" w:type="dxa"/>
            <w:gridSpan w:val="2"/>
          </w:tcPr>
          <w:p w:rsidR="00A46FDD" w:rsidRPr="00A46FDD" w:rsidRDefault="00A46FDD" w:rsidP="00A46FDD">
            <w:pPr>
              <w:jc w:val="center"/>
              <w:rPr>
                <w:rFonts w:ascii="Times New Roman" w:hAnsi="Times New Roman"/>
                <w:sz w:val="18"/>
                <w:szCs w:val="24"/>
              </w:rPr>
            </w:pPr>
          </w:p>
        </w:tc>
        <w:tc>
          <w:tcPr>
            <w:tcW w:w="68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81" w:type="dxa"/>
            <w:gridSpan w:val="2"/>
            <w:shd w:val="clear" w:color="auto" w:fill="auto"/>
          </w:tcPr>
          <w:p w:rsidR="00A46FDD" w:rsidRPr="00A46FDD" w:rsidRDefault="00A46FDD" w:rsidP="00A46FDD">
            <w:pPr>
              <w:jc w:val="center"/>
              <w:rPr>
                <w:rFonts w:ascii="Times New Roman" w:hAnsi="Times New Roman"/>
                <w:sz w:val="18"/>
                <w:szCs w:val="24"/>
              </w:rPr>
            </w:pPr>
          </w:p>
        </w:tc>
        <w:tc>
          <w:tcPr>
            <w:tcW w:w="680" w:type="dxa"/>
            <w:gridSpan w:val="2"/>
            <w:shd w:val="clear" w:color="auto" w:fill="auto"/>
          </w:tcPr>
          <w:p w:rsidR="00A46FDD" w:rsidRPr="00A46FDD" w:rsidRDefault="00A46FDD" w:rsidP="00A46FDD">
            <w:pPr>
              <w:jc w:val="center"/>
              <w:rPr>
                <w:rFonts w:ascii="Times New Roman" w:hAnsi="Times New Roman"/>
                <w:sz w:val="18"/>
                <w:szCs w:val="24"/>
              </w:rPr>
            </w:pPr>
          </w:p>
        </w:tc>
        <w:tc>
          <w:tcPr>
            <w:tcW w:w="681" w:type="dxa"/>
            <w:shd w:val="clear" w:color="auto" w:fill="auto"/>
          </w:tcPr>
          <w:p w:rsidR="00A46FDD" w:rsidRPr="00A46FDD" w:rsidRDefault="00A46FDD" w:rsidP="00A46FDD">
            <w:pPr>
              <w:jc w:val="center"/>
              <w:rPr>
                <w:rFonts w:ascii="Times New Roman" w:hAnsi="Times New Roman"/>
                <w:sz w:val="18"/>
                <w:szCs w:val="24"/>
              </w:rPr>
            </w:pPr>
          </w:p>
        </w:tc>
      </w:tr>
      <w:tr w:rsidR="00A46FDD" w:rsidRPr="00A46FDD" w:rsidTr="00A46FDD">
        <w:tc>
          <w:tcPr>
            <w:tcW w:w="5807" w:type="dxa"/>
            <w:gridSpan w:val="2"/>
          </w:tcPr>
          <w:p w:rsidR="00A46FDD" w:rsidRPr="00A46FDD" w:rsidRDefault="00A46FDD" w:rsidP="00A46FDD">
            <w:pPr>
              <w:rPr>
                <w:rFonts w:ascii="Times New Roman" w:hAnsi="Times New Roman"/>
                <w:sz w:val="18"/>
                <w:szCs w:val="24"/>
              </w:rPr>
            </w:pPr>
            <w:r w:rsidRPr="00A46FDD">
              <w:rPr>
                <w:rFonts w:ascii="Times New Roman" w:hAnsi="Times New Roman"/>
                <w:sz w:val="18"/>
                <w:szCs w:val="24"/>
              </w:rPr>
              <w:t>Вероятность и статистика</w:t>
            </w:r>
          </w:p>
        </w:tc>
        <w:tc>
          <w:tcPr>
            <w:tcW w:w="827" w:type="dxa"/>
            <w:gridSpan w:val="2"/>
          </w:tcPr>
          <w:p w:rsidR="00A46FDD" w:rsidRPr="00A46FDD" w:rsidRDefault="00A46FDD" w:rsidP="00A46FDD">
            <w:pPr>
              <w:jc w:val="center"/>
              <w:rPr>
                <w:rFonts w:ascii="Times New Roman" w:hAnsi="Times New Roman"/>
                <w:sz w:val="18"/>
                <w:szCs w:val="24"/>
              </w:rPr>
            </w:pPr>
          </w:p>
        </w:tc>
        <w:tc>
          <w:tcPr>
            <w:tcW w:w="680" w:type="dxa"/>
            <w:gridSpan w:val="2"/>
          </w:tcPr>
          <w:p w:rsidR="00A46FDD" w:rsidRPr="00A46FDD" w:rsidRDefault="00A46FDD" w:rsidP="00A46FDD">
            <w:pPr>
              <w:jc w:val="center"/>
              <w:rPr>
                <w:rFonts w:ascii="Times New Roman" w:hAnsi="Times New Roman"/>
                <w:sz w:val="18"/>
                <w:szCs w:val="24"/>
              </w:rPr>
            </w:pPr>
          </w:p>
        </w:tc>
        <w:tc>
          <w:tcPr>
            <w:tcW w:w="681" w:type="dxa"/>
            <w:gridSpan w:val="2"/>
          </w:tcPr>
          <w:p w:rsidR="00A46FDD" w:rsidRPr="00A46FDD" w:rsidRDefault="00A46FDD" w:rsidP="00A46FDD">
            <w:pPr>
              <w:jc w:val="center"/>
              <w:rPr>
                <w:rFonts w:ascii="Times New Roman" w:hAnsi="Times New Roman"/>
                <w:sz w:val="18"/>
                <w:szCs w:val="24"/>
              </w:rPr>
            </w:pPr>
          </w:p>
        </w:tc>
        <w:tc>
          <w:tcPr>
            <w:tcW w:w="680" w:type="dxa"/>
            <w:gridSpan w:val="2"/>
          </w:tcPr>
          <w:p w:rsidR="00A46FDD" w:rsidRPr="00A46FDD" w:rsidRDefault="00A46FDD" w:rsidP="00A46FDD">
            <w:pPr>
              <w:jc w:val="center"/>
              <w:rPr>
                <w:rFonts w:ascii="Times New Roman" w:hAnsi="Times New Roman"/>
                <w:sz w:val="18"/>
                <w:szCs w:val="24"/>
              </w:rPr>
            </w:pPr>
          </w:p>
        </w:tc>
        <w:tc>
          <w:tcPr>
            <w:tcW w:w="681" w:type="dxa"/>
            <w:gridSpan w:val="2"/>
          </w:tcPr>
          <w:p w:rsidR="00A46FDD" w:rsidRPr="00A46FDD" w:rsidRDefault="00A46FDD" w:rsidP="00A46FDD">
            <w:pPr>
              <w:jc w:val="center"/>
              <w:rPr>
                <w:rFonts w:ascii="Times New Roman" w:hAnsi="Times New Roman"/>
                <w:sz w:val="18"/>
                <w:szCs w:val="24"/>
              </w:rPr>
            </w:pPr>
          </w:p>
        </w:tc>
        <w:tc>
          <w:tcPr>
            <w:tcW w:w="680" w:type="dxa"/>
            <w:gridSpan w:val="2"/>
          </w:tcPr>
          <w:p w:rsidR="00A46FDD" w:rsidRPr="00A46FDD" w:rsidRDefault="00A46FDD" w:rsidP="00A46FDD">
            <w:pPr>
              <w:jc w:val="center"/>
              <w:rPr>
                <w:rFonts w:ascii="Times New Roman" w:hAnsi="Times New Roman"/>
                <w:sz w:val="18"/>
                <w:szCs w:val="24"/>
              </w:rPr>
            </w:pPr>
          </w:p>
        </w:tc>
        <w:tc>
          <w:tcPr>
            <w:tcW w:w="680" w:type="dxa"/>
            <w:gridSpan w:val="2"/>
          </w:tcPr>
          <w:p w:rsidR="00A46FDD" w:rsidRPr="00A46FDD" w:rsidRDefault="00A46FDD" w:rsidP="00A46FDD">
            <w:pPr>
              <w:jc w:val="center"/>
              <w:rPr>
                <w:rFonts w:ascii="Times New Roman" w:hAnsi="Times New Roman"/>
                <w:sz w:val="18"/>
                <w:szCs w:val="24"/>
              </w:rPr>
            </w:pPr>
          </w:p>
        </w:tc>
        <w:tc>
          <w:tcPr>
            <w:tcW w:w="681" w:type="dxa"/>
            <w:gridSpan w:val="2"/>
          </w:tcPr>
          <w:p w:rsidR="00A46FDD" w:rsidRPr="00A46FDD" w:rsidRDefault="00A46FDD" w:rsidP="00A46FDD">
            <w:pPr>
              <w:jc w:val="center"/>
              <w:rPr>
                <w:rFonts w:ascii="Times New Roman" w:hAnsi="Times New Roman"/>
                <w:sz w:val="18"/>
                <w:szCs w:val="24"/>
              </w:rPr>
            </w:pPr>
          </w:p>
        </w:tc>
        <w:tc>
          <w:tcPr>
            <w:tcW w:w="680" w:type="dxa"/>
            <w:gridSpan w:val="2"/>
          </w:tcPr>
          <w:p w:rsidR="00A46FDD" w:rsidRPr="00A46FDD" w:rsidRDefault="00A46FDD" w:rsidP="00A46FDD">
            <w:pPr>
              <w:jc w:val="center"/>
              <w:rPr>
                <w:rFonts w:ascii="Times New Roman" w:hAnsi="Times New Roman"/>
                <w:sz w:val="18"/>
                <w:szCs w:val="24"/>
              </w:rPr>
            </w:pPr>
          </w:p>
        </w:tc>
        <w:tc>
          <w:tcPr>
            <w:tcW w:w="681" w:type="dxa"/>
            <w:gridSpan w:val="2"/>
          </w:tcPr>
          <w:p w:rsidR="00A46FDD" w:rsidRPr="00A46FDD" w:rsidRDefault="00A46FDD" w:rsidP="00A46FDD">
            <w:pPr>
              <w:jc w:val="center"/>
              <w:rPr>
                <w:rFonts w:ascii="Times New Roman" w:hAnsi="Times New Roman"/>
                <w:sz w:val="18"/>
                <w:szCs w:val="24"/>
              </w:rPr>
            </w:pPr>
          </w:p>
        </w:tc>
        <w:tc>
          <w:tcPr>
            <w:tcW w:w="680" w:type="dxa"/>
            <w:gridSpan w:val="2"/>
          </w:tcPr>
          <w:p w:rsidR="00A46FDD" w:rsidRPr="00A46FDD" w:rsidRDefault="00A46FDD" w:rsidP="00A46FDD">
            <w:pPr>
              <w:jc w:val="center"/>
              <w:rPr>
                <w:rFonts w:ascii="Times New Roman" w:hAnsi="Times New Roman"/>
                <w:sz w:val="18"/>
                <w:szCs w:val="24"/>
              </w:rPr>
            </w:pPr>
          </w:p>
        </w:tc>
        <w:tc>
          <w:tcPr>
            <w:tcW w:w="680" w:type="dxa"/>
            <w:gridSpan w:val="2"/>
          </w:tcPr>
          <w:p w:rsidR="00A46FDD" w:rsidRPr="00A46FDD" w:rsidRDefault="00A46FDD" w:rsidP="00A46FDD">
            <w:pPr>
              <w:jc w:val="center"/>
              <w:rPr>
                <w:rFonts w:ascii="Times New Roman" w:hAnsi="Times New Roman"/>
                <w:sz w:val="18"/>
                <w:szCs w:val="24"/>
              </w:rPr>
            </w:pPr>
          </w:p>
        </w:tc>
        <w:tc>
          <w:tcPr>
            <w:tcW w:w="681" w:type="dxa"/>
            <w:gridSpan w:val="2"/>
            <w:shd w:val="clear" w:color="auto" w:fill="auto"/>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0.5</w:t>
            </w:r>
          </w:p>
        </w:tc>
        <w:tc>
          <w:tcPr>
            <w:tcW w:w="680" w:type="dxa"/>
            <w:gridSpan w:val="2"/>
            <w:shd w:val="clear" w:color="auto" w:fill="auto"/>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0.5</w:t>
            </w:r>
          </w:p>
        </w:tc>
        <w:tc>
          <w:tcPr>
            <w:tcW w:w="681" w:type="dxa"/>
            <w:shd w:val="clear" w:color="auto" w:fill="auto"/>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0.5</w:t>
            </w:r>
          </w:p>
        </w:tc>
      </w:tr>
      <w:tr w:rsidR="00A46FDD" w:rsidRPr="00A46FDD" w:rsidTr="00A46FDD">
        <w:tc>
          <w:tcPr>
            <w:tcW w:w="5807" w:type="dxa"/>
            <w:gridSpan w:val="2"/>
          </w:tcPr>
          <w:p w:rsidR="00A46FDD" w:rsidRPr="00A46FDD" w:rsidRDefault="00A46FDD" w:rsidP="00A46FDD">
            <w:pPr>
              <w:rPr>
                <w:rFonts w:ascii="Times New Roman" w:hAnsi="Times New Roman"/>
                <w:sz w:val="18"/>
                <w:szCs w:val="24"/>
              </w:rPr>
            </w:pPr>
            <w:r w:rsidRPr="00A46FDD">
              <w:rPr>
                <w:rFonts w:ascii="Times New Roman" w:hAnsi="Times New Roman"/>
                <w:sz w:val="18"/>
                <w:szCs w:val="24"/>
              </w:rPr>
              <w:t>Введение в Новейшую историю России</w:t>
            </w:r>
          </w:p>
        </w:tc>
        <w:tc>
          <w:tcPr>
            <w:tcW w:w="827" w:type="dxa"/>
            <w:gridSpan w:val="2"/>
          </w:tcPr>
          <w:p w:rsidR="00A46FDD" w:rsidRPr="00A46FDD" w:rsidRDefault="00A46FDD" w:rsidP="00A46FDD">
            <w:pPr>
              <w:jc w:val="center"/>
              <w:rPr>
                <w:rFonts w:ascii="Times New Roman" w:hAnsi="Times New Roman"/>
                <w:sz w:val="18"/>
                <w:szCs w:val="24"/>
              </w:rPr>
            </w:pPr>
          </w:p>
        </w:tc>
        <w:tc>
          <w:tcPr>
            <w:tcW w:w="680" w:type="dxa"/>
            <w:gridSpan w:val="2"/>
          </w:tcPr>
          <w:p w:rsidR="00A46FDD" w:rsidRPr="00A46FDD" w:rsidRDefault="00A46FDD" w:rsidP="00A46FDD">
            <w:pPr>
              <w:jc w:val="center"/>
              <w:rPr>
                <w:rFonts w:ascii="Times New Roman" w:hAnsi="Times New Roman"/>
                <w:sz w:val="18"/>
                <w:szCs w:val="24"/>
              </w:rPr>
            </w:pPr>
          </w:p>
        </w:tc>
        <w:tc>
          <w:tcPr>
            <w:tcW w:w="681" w:type="dxa"/>
            <w:gridSpan w:val="2"/>
          </w:tcPr>
          <w:p w:rsidR="00A46FDD" w:rsidRPr="00A46FDD" w:rsidRDefault="00A46FDD" w:rsidP="00A46FDD">
            <w:pPr>
              <w:jc w:val="center"/>
              <w:rPr>
                <w:rFonts w:ascii="Times New Roman" w:hAnsi="Times New Roman"/>
                <w:sz w:val="18"/>
                <w:szCs w:val="24"/>
              </w:rPr>
            </w:pPr>
          </w:p>
        </w:tc>
        <w:tc>
          <w:tcPr>
            <w:tcW w:w="680" w:type="dxa"/>
            <w:gridSpan w:val="2"/>
          </w:tcPr>
          <w:p w:rsidR="00A46FDD" w:rsidRPr="00A46FDD" w:rsidRDefault="00A46FDD" w:rsidP="00A46FDD">
            <w:pPr>
              <w:jc w:val="center"/>
              <w:rPr>
                <w:rFonts w:ascii="Times New Roman" w:hAnsi="Times New Roman"/>
                <w:sz w:val="18"/>
                <w:szCs w:val="24"/>
              </w:rPr>
            </w:pPr>
          </w:p>
        </w:tc>
        <w:tc>
          <w:tcPr>
            <w:tcW w:w="681" w:type="dxa"/>
            <w:gridSpan w:val="2"/>
          </w:tcPr>
          <w:p w:rsidR="00A46FDD" w:rsidRPr="00A46FDD" w:rsidRDefault="00A46FDD" w:rsidP="00A46FDD">
            <w:pPr>
              <w:jc w:val="center"/>
              <w:rPr>
                <w:rFonts w:ascii="Times New Roman" w:hAnsi="Times New Roman"/>
                <w:sz w:val="18"/>
                <w:szCs w:val="24"/>
              </w:rPr>
            </w:pPr>
          </w:p>
        </w:tc>
        <w:tc>
          <w:tcPr>
            <w:tcW w:w="680" w:type="dxa"/>
            <w:gridSpan w:val="2"/>
          </w:tcPr>
          <w:p w:rsidR="00A46FDD" w:rsidRPr="00A46FDD" w:rsidRDefault="00A46FDD" w:rsidP="00A46FDD">
            <w:pPr>
              <w:jc w:val="center"/>
              <w:rPr>
                <w:rFonts w:ascii="Times New Roman" w:hAnsi="Times New Roman"/>
                <w:sz w:val="18"/>
                <w:szCs w:val="24"/>
              </w:rPr>
            </w:pPr>
          </w:p>
        </w:tc>
        <w:tc>
          <w:tcPr>
            <w:tcW w:w="680" w:type="dxa"/>
            <w:gridSpan w:val="2"/>
          </w:tcPr>
          <w:p w:rsidR="00A46FDD" w:rsidRPr="00A46FDD" w:rsidRDefault="00A46FDD" w:rsidP="00A46FDD">
            <w:pPr>
              <w:jc w:val="center"/>
              <w:rPr>
                <w:rFonts w:ascii="Times New Roman" w:hAnsi="Times New Roman"/>
                <w:sz w:val="18"/>
                <w:szCs w:val="24"/>
              </w:rPr>
            </w:pPr>
          </w:p>
        </w:tc>
        <w:tc>
          <w:tcPr>
            <w:tcW w:w="681" w:type="dxa"/>
            <w:gridSpan w:val="2"/>
          </w:tcPr>
          <w:p w:rsidR="00A46FDD" w:rsidRPr="00A46FDD" w:rsidRDefault="00A46FDD" w:rsidP="00A46FDD">
            <w:pPr>
              <w:jc w:val="center"/>
              <w:rPr>
                <w:rFonts w:ascii="Times New Roman" w:hAnsi="Times New Roman"/>
                <w:sz w:val="18"/>
                <w:szCs w:val="24"/>
              </w:rPr>
            </w:pPr>
          </w:p>
        </w:tc>
        <w:tc>
          <w:tcPr>
            <w:tcW w:w="680" w:type="dxa"/>
            <w:gridSpan w:val="2"/>
          </w:tcPr>
          <w:p w:rsidR="00A46FDD" w:rsidRPr="00A46FDD" w:rsidRDefault="00A46FDD" w:rsidP="00A46FDD">
            <w:pPr>
              <w:jc w:val="center"/>
              <w:rPr>
                <w:rFonts w:ascii="Times New Roman" w:hAnsi="Times New Roman"/>
                <w:sz w:val="18"/>
                <w:szCs w:val="24"/>
              </w:rPr>
            </w:pPr>
          </w:p>
        </w:tc>
        <w:tc>
          <w:tcPr>
            <w:tcW w:w="681" w:type="dxa"/>
            <w:gridSpan w:val="2"/>
          </w:tcPr>
          <w:p w:rsidR="00A46FDD" w:rsidRPr="00A46FDD" w:rsidRDefault="00A46FDD" w:rsidP="00A46FDD">
            <w:pPr>
              <w:jc w:val="center"/>
              <w:rPr>
                <w:rFonts w:ascii="Times New Roman" w:hAnsi="Times New Roman"/>
                <w:sz w:val="18"/>
                <w:szCs w:val="24"/>
              </w:rPr>
            </w:pPr>
          </w:p>
        </w:tc>
        <w:tc>
          <w:tcPr>
            <w:tcW w:w="680" w:type="dxa"/>
            <w:gridSpan w:val="2"/>
          </w:tcPr>
          <w:p w:rsidR="00A46FDD" w:rsidRPr="00A46FDD" w:rsidRDefault="00A46FDD" w:rsidP="00A46FDD">
            <w:pPr>
              <w:jc w:val="center"/>
              <w:rPr>
                <w:rFonts w:ascii="Times New Roman" w:hAnsi="Times New Roman"/>
                <w:sz w:val="18"/>
                <w:szCs w:val="24"/>
              </w:rPr>
            </w:pPr>
          </w:p>
        </w:tc>
        <w:tc>
          <w:tcPr>
            <w:tcW w:w="680" w:type="dxa"/>
            <w:gridSpan w:val="2"/>
          </w:tcPr>
          <w:p w:rsidR="00A46FDD" w:rsidRPr="00A46FDD" w:rsidRDefault="00A46FDD" w:rsidP="00A46FDD">
            <w:pPr>
              <w:jc w:val="center"/>
              <w:rPr>
                <w:rFonts w:ascii="Times New Roman" w:hAnsi="Times New Roman"/>
                <w:sz w:val="18"/>
                <w:szCs w:val="24"/>
              </w:rPr>
            </w:pPr>
          </w:p>
        </w:tc>
        <w:tc>
          <w:tcPr>
            <w:tcW w:w="681"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0.5</w:t>
            </w:r>
          </w:p>
        </w:tc>
        <w:tc>
          <w:tcPr>
            <w:tcW w:w="680" w:type="dxa"/>
            <w:gridSpan w:val="2"/>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0.5</w:t>
            </w:r>
          </w:p>
        </w:tc>
        <w:tc>
          <w:tcPr>
            <w:tcW w:w="681" w:type="dxa"/>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0.5</w:t>
            </w:r>
          </w:p>
        </w:tc>
      </w:tr>
      <w:tr w:rsidR="00A46FDD" w:rsidRPr="00A46FDD" w:rsidTr="00A46FDD">
        <w:tc>
          <w:tcPr>
            <w:tcW w:w="5807" w:type="dxa"/>
            <w:gridSpan w:val="2"/>
            <w:shd w:val="clear" w:color="auto" w:fill="00FF00"/>
          </w:tcPr>
          <w:p w:rsidR="00A46FDD" w:rsidRPr="00A46FDD" w:rsidRDefault="00A46FDD" w:rsidP="00A46FDD">
            <w:pPr>
              <w:rPr>
                <w:rFonts w:ascii="Times New Roman" w:hAnsi="Times New Roman"/>
                <w:sz w:val="18"/>
                <w:szCs w:val="24"/>
              </w:rPr>
            </w:pPr>
            <w:r w:rsidRPr="00A46FDD">
              <w:rPr>
                <w:rFonts w:ascii="Times New Roman" w:hAnsi="Times New Roman"/>
                <w:sz w:val="18"/>
                <w:szCs w:val="24"/>
              </w:rPr>
              <w:t>Итого</w:t>
            </w:r>
          </w:p>
        </w:tc>
        <w:tc>
          <w:tcPr>
            <w:tcW w:w="827" w:type="dxa"/>
            <w:gridSpan w:val="2"/>
            <w:shd w:val="clear" w:color="auto" w:fill="00FF00"/>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80" w:type="dxa"/>
            <w:gridSpan w:val="2"/>
            <w:shd w:val="clear" w:color="auto" w:fill="00FF00"/>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81" w:type="dxa"/>
            <w:gridSpan w:val="2"/>
            <w:shd w:val="clear" w:color="auto" w:fill="00FF00"/>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80" w:type="dxa"/>
            <w:gridSpan w:val="2"/>
            <w:shd w:val="clear" w:color="auto" w:fill="00FF00"/>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81" w:type="dxa"/>
            <w:gridSpan w:val="2"/>
            <w:shd w:val="clear" w:color="auto" w:fill="00FF00"/>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80" w:type="dxa"/>
            <w:gridSpan w:val="2"/>
            <w:shd w:val="clear" w:color="auto" w:fill="00FF00"/>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w:t>
            </w:r>
          </w:p>
        </w:tc>
        <w:tc>
          <w:tcPr>
            <w:tcW w:w="680" w:type="dxa"/>
            <w:gridSpan w:val="2"/>
            <w:shd w:val="clear" w:color="auto" w:fill="00FF00"/>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81" w:type="dxa"/>
            <w:gridSpan w:val="2"/>
            <w:shd w:val="clear" w:color="auto" w:fill="00FF00"/>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80" w:type="dxa"/>
            <w:gridSpan w:val="2"/>
            <w:shd w:val="clear" w:color="auto" w:fill="00FF00"/>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81" w:type="dxa"/>
            <w:gridSpan w:val="2"/>
            <w:shd w:val="clear" w:color="auto" w:fill="00FF00"/>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80" w:type="dxa"/>
            <w:gridSpan w:val="2"/>
            <w:shd w:val="clear" w:color="auto" w:fill="00FF00"/>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80" w:type="dxa"/>
            <w:gridSpan w:val="2"/>
            <w:shd w:val="clear" w:color="auto" w:fill="00FF00"/>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81" w:type="dxa"/>
            <w:gridSpan w:val="2"/>
            <w:shd w:val="clear" w:color="auto" w:fill="00FF00"/>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80" w:type="dxa"/>
            <w:gridSpan w:val="2"/>
            <w:shd w:val="clear" w:color="auto" w:fill="00FF00"/>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c>
          <w:tcPr>
            <w:tcW w:w="681" w:type="dxa"/>
            <w:shd w:val="clear" w:color="auto" w:fill="00FF00"/>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w:t>
            </w:r>
          </w:p>
        </w:tc>
      </w:tr>
      <w:tr w:rsidR="00A46FDD" w:rsidRPr="00A46FDD" w:rsidTr="00A46FDD">
        <w:tc>
          <w:tcPr>
            <w:tcW w:w="5807" w:type="dxa"/>
            <w:gridSpan w:val="2"/>
            <w:shd w:val="clear" w:color="auto" w:fill="00FF00"/>
          </w:tcPr>
          <w:p w:rsidR="00A46FDD" w:rsidRPr="00A46FDD" w:rsidRDefault="00A46FDD" w:rsidP="00A46FDD">
            <w:pPr>
              <w:rPr>
                <w:rFonts w:ascii="Times New Roman" w:hAnsi="Times New Roman"/>
                <w:sz w:val="18"/>
                <w:szCs w:val="24"/>
              </w:rPr>
            </w:pPr>
            <w:r w:rsidRPr="00A46FDD">
              <w:rPr>
                <w:rFonts w:ascii="Times New Roman" w:hAnsi="Times New Roman"/>
                <w:sz w:val="18"/>
                <w:szCs w:val="24"/>
              </w:rPr>
              <w:t>ИТОГО недельная нагрузка</w:t>
            </w:r>
          </w:p>
        </w:tc>
        <w:tc>
          <w:tcPr>
            <w:tcW w:w="827" w:type="dxa"/>
            <w:gridSpan w:val="2"/>
            <w:shd w:val="clear" w:color="auto" w:fill="00FF00"/>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29</w:t>
            </w:r>
          </w:p>
        </w:tc>
        <w:tc>
          <w:tcPr>
            <w:tcW w:w="680" w:type="dxa"/>
            <w:gridSpan w:val="2"/>
            <w:shd w:val="clear" w:color="auto" w:fill="00FF00"/>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29</w:t>
            </w:r>
          </w:p>
        </w:tc>
        <w:tc>
          <w:tcPr>
            <w:tcW w:w="681" w:type="dxa"/>
            <w:gridSpan w:val="2"/>
            <w:shd w:val="clear" w:color="auto" w:fill="00FF00"/>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29</w:t>
            </w:r>
          </w:p>
        </w:tc>
        <w:tc>
          <w:tcPr>
            <w:tcW w:w="680" w:type="dxa"/>
            <w:gridSpan w:val="2"/>
            <w:shd w:val="clear" w:color="auto" w:fill="00FF00"/>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30</w:t>
            </w:r>
          </w:p>
        </w:tc>
        <w:tc>
          <w:tcPr>
            <w:tcW w:w="681" w:type="dxa"/>
            <w:gridSpan w:val="2"/>
            <w:shd w:val="clear" w:color="auto" w:fill="00FF00"/>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30</w:t>
            </w:r>
          </w:p>
        </w:tc>
        <w:tc>
          <w:tcPr>
            <w:tcW w:w="680" w:type="dxa"/>
            <w:gridSpan w:val="2"/>
            <w:shd w:val="clear" w:color="auto" w:fill="00FF00"/>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30</w:t>
            </w:r>
          </w:p>
        </w:tc>
        <w:tc>
          <w:tcPr>
            <w:tcW w:w="680" w:type="dxa"/>
            <w:gridSpan w:val="2"/>
            <w:shd w:val="clear" w:color="auto" w:fill="00FF00"/>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32</w:t>
            </w:r>
          </w:p>
        </w:tc>
        <w:tc>
          <w:tcPr>
            <w:tcW w:w="681" w:type="dxa"/>
            <w:gridSpan w:val="2"/>
            <w:shd w:val="clear" w:color="auto" w:fill="00FF00"/>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32</w:t>
            </w:r>
          </w:p>
        </w:tc>
        <w:tc>
          <w:tcPr>
            <w:tcW w:w="680" w:type="dxa"/>
            <w:gridSpan w:val="2"/>
            <w:shd w:val="clear" w:color="auto" w:fill="00FF00"/>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32</w:t>
            </w:r>
          </w:p>
        </w:tc>
        <w:tc>
          <w:tcPr>
            <w:tcW w:w="681" w:type="dxa"/>
            <w:gridSpan w:val="2"/>
            <w:shd w:val="clear" w:color="auto" w:fill="00FF00"/>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33</w:t>
            </w:r>
          </w:p>
        </w:tc>
        <w:tc>
          <w:tcPr>
            <w:tcW w:w="680" w:type="dxa"/>
            <w:gridSpan w:val="2"/>
            <w:shd w:val="clear" w:color="auto" w:fill="00FF00"/>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33</w:t>
            </w:r>
          </w:p>
        </w:tc>
        <w:tc>
          <w:tcPr>
            <w:tcW w:w="680" w:type="dxa"/>
            <w:gridSpan w:val="2"/>
            <w:shd w:val="clear" w:color="auto" w:fill="00FF00"/>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33</w:t>
            </w:r>
          </w:p>
        </w:tc>
        <w:tc>
          <w:tcPr>
            <w:tcW w:w="681" w:type="dxa"/>
            <w:gridSpan w:val="2"/>
            <w:shd w:val="clear" w:color="auto" w:fill="00FF00"/>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33</w:t>
            </w:r>
          </w:p>
        </w:tc>
        <w:tc>
          <w:tcPr>
            <w:tcW w:w="680" w:type="dxa"/>
            <w:gridSpan w:val="2"/>
            <w:shd w:val="clear" w:color="auto" w:fill="00FF00"/>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33</w:t>
            </w:r>
          </w:p>
        </w:tc>
        <w:tc>
          <w:tcPr>
            <w:tcW w:w="681" w:type="dxa"/>
            <w:shd w:val="clear" w:color="auto" w:fill="00FF00"/>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33</w:t>
            </w:r>
          </w:p>
        </w:tc>
      </w:tr>
      <w:tr w:rsidR="00A46FDD" w:rsidRPr="00A46FDD" w:rsidTr="00A46FDD">
        <w:tc>
          <w:tcPr>
            <w:tcW w:w="5807" w:type="dxa"/>
            <w:gridSpan w:val="2"/>
            <w:shd w:val="clear" w:color="auto" w:fill="FCE3FC"/>
          </w:tcPr>
          <w:p w:rsidR="00A46FDD" w:rsidRPr="00A46FDD" w:rsidRDefault="00A46FDD" w:rsidP="00A46FDD">
            <w:pPr>
              <w:rPr>
                <w:rFonts w:ascii="Times New Roman" w:hAnsi="Times New Roman"/>
                <w:sz w:val="18"/>
                <w:szCs w:val="24"/>
              </w:rPr>
            </w:pPr>
            <w:r w:rsidRPr="00A46FDD">
              <w:rPr>
                <w:rFonts w:ascii="Times New Roman" w:hAnsi="Times New Roman"/>
                <w:sz w:val="18"/>
                <w:szCs w:val="24"/>
              </w:rPr>
              <w:t>Количество учебных недель</w:t>
            </w:r>
          </w:p>
        </w:tc>
        <w:tc>
          <w:tcPr>
            <w:tcW w:w="827" w:type="dxa"/>
            <w:gridSpan w:val="2"/>
            <w:shd w:val="clear" w:color="auto" w:fill="FCE3FC"/>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34</w:t>
            </w:r>
          </w:p>
        </w:tc>
        <w:tc>
          <w:tcPr>
            <w:tcW w:w="680" w:type="dxa"/>
            <w:gridSpan w:val="2"/>
            <w:shd w:val="clear" w:color="auto" w:fill="FCE3FC"/>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34</w:t>
            </w:r>
          </w:p>
        </w:tc>
        <w:tc>
          <w:tcPr>
            <w:tcW w:w="681" w:type="dxa"/>
            <w:gridSpan w:val="2"/>
            <w:shd w:val="clear" w:color="auto" w:fill="FCE3FC"/>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34</w:t>
            </w:r>
          </w:p>
        </w:tc>
        <w:tc>
          <w:tcPr>
            <w:tcW w:w="680" w:type="dxa"/>
            <w:gridSpan w:val="2"/>
            <w:shd w:val="clear" w:color="auto" w:fill="FCE3FC"/>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34</w:t>
            </w:r>
          </w:p>
        </w:tc>
        <w:tc>
          <w:tcPr>
            <w:tcW w:w="681" w:type="dxa"/>
            <w:gridSpan w:val="2"/>
            <w:shd w:val="clear" w:color="auto" w:fill="FCE3FC"/>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34</w:t>
            </w:r>
          </w:p>
        </w:tc>
        <w:tc>
          <w:tcPr>
            <w:tcW w:w="680" w:type="dxa"/>
            <w:gridSpan w:val="2"/>
            <w:shd w:val="clear" w:color="auto" w:fill="FCE3FC"/>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34</w:t>
            </w:r>
          </w:p>
        </w:tc>
        <w:tc>
          <w:tcPr>
            <w:tcW w:w="680" w:type="dxa"/>
            <w:gridSpan w:val="2"/>
            <w:shd w:val="clear" w:color="auto" w:fill="FCE3FC"/>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34</w:t>
            </w:r>
          </w:p>
        </w:tc>
        <w:tc>
          <w:tcPr>
            <w:tcW w:w="681" w:type="dxa"/>
            <w:gridSpan w:val="2"/>
            <w:shd w:val="clear" w:color="auto" w:fill="FCE3FC"/>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34</w:t>
            </w:r>
          </w:p>
        </w:tc>
        <w:tc>
          <w:tcPr>
            <w:tcW w:w="680" w:type="dxa"/>
            <w:gridSpan w:val="2"/>
            <w:shd w:val="clear" w:color="auto" w:fill="FCE3FC"/>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34</w:t>
            </w:r>
          </w:p>
        </w:tc>
        <w:tc>
          <w:tcPr>
            <w:tcW w:w="681" w:type="dxa"/>
            <w:gridSpan w:val="2"/>
            <w:shd w:val="clear" w:color="auto" w:fill="FCE3FC"/>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34</w:t>
            </w:r>
          </w:p>
        </w:tc>
        <w:tc>
          <w:tcPr>
            <w:tcW w:w="680" w:type="dxa"/>
            <w:gridSpan w:val="2"/>
            <w:shd w:val="clear" w:color="auto" w:fill="FCE3FC"/>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34</w:t>
            </w:r>
          </w:p>
        </w:tc>
        <w:tc>
          <w:tcPr>
            <w:tcW w:w="680" w:type="dxa"/>
            <w:gridSpan w:val="2"/>
            <w:shd w:val="clear" w:color="auto" w:fill="FCE3FC"/>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34</w:t>
            </w:r>
          </w:p>
        </w:tc>
        <w:tc>
          <w:tcPr>
            <w:tcW w:w="681" w:type="dxa"/>
            <w:gridSpan w:val="2"/>
            <w:shd w:val="clear" w:color="auto" w:fill="FCE3FC"/>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34</w:t>
            </w:r>
          </w:p>
        </w:tc>
        <w:tc>
          <w:tcPr>
            <w:tcW w:w="680" w:type="dxa"/>
            <w:gridSpan w:val="2"/>
            <w:shd w:val="clear" w:color="auto" w:fill="FCE3FC"/>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34</w:t>
            </w:r>
          </w:p>
        </w:tc>
        <w:tc>
          <w:tcPr>
            <w:tcW w:w="681" w:type="dxa"/>
            <w:shd w:val="clear" w:color="auto" w:fill="FCE3FC"/>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34</w:t>
            </w:r>
          </w:p>
        </w:tc>
      </w:tr>
      <w:tr w:rsidR="00A46FDD" w:rsidRPr="00A46FDD" w:rsidTr="00A46FDD">
        <w:tc>
          <w:tcPr>
            <w:tcW w:w="5807" w:type="dxa"/>
            <w:gridSpan w:val="2"/>
            <w:shd w:val="clear" w:color="auto" w:fill="FCE3FC"/>
          </w:tcPr>
          <w:p w:rsidR="00A46FDD" w:rsidRPr="00A46FDD" w:rsidRDefault="00A46FDD" w:rsidP="00A46FDD">
            <w:pPr>
              <w:rPr>
                <w:rFonts w:ascii="Times New Roman" w:hAnsi="Times New Roman"/>
                <w:sz w:val="18"/>
                <w:szCs w:val="24"/>
              </w:rPr>
            </w:pPr>
            <w:r w:rsidRPr="00A46FDD">
              <w:rPr>
                <w:rFonts w:ascii="Times New Roman" w:hAnsi="Times New Roman"/>
                <w:sz w:val="18"/>
                <w:szCs w:val="24"/>
              </w:rPr>
              <w:t>Всего часов в год</w:t>
            </w:r>
          </w:p>
        </w:tc>
        <w:tc>
          <w:tcPr>
            <w:tcW w:w="827" w:type="dxa"/>
            <w:gridSpan w:val="2"/>
            <w:shd w:val="clear" w:color="auto" w:fill="FCE3FC"/>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986</w:t>
            </w:r>
          </w:p>
        </w:tc>
        <w:tc>
          <w:tcPr>
            <w:tcW w:w="680" w:type="dxa"/>
            <w:gridSpan w:val="2"/>
            <w:shd w:val="clear" w:color="auto" w:fill="FCE3FC"/>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986</w:t>
            </w:r>
          </w:p>
        </w:tc>
        <w:tc>
          <w:tcPr>
            <w:tcW w:w="681" w:type="dxa"/>
            <w:gridSpan w:val="2"/>
            <w:shd w:val="clear" w:color="auto" w:fill="FCE3FC"/>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986</w:t>
            </w:r>
          </w:p>
        </w:tc>
        <w:tc>
          <w:tcPr>
            <w:tcW w:w="680" w:type="dxa"/>
            <w:gridSpan w:val="2"/>
            <w:shd w:val="clear" w:color="auto" w:fill="FCE3FC"/>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1020</w:t>
            </w:r>
          </w:p>
        </w:tc>
        <w:tc>
          <w:tcPr>
            <w:tcW w:w="681" w:type="dxa"/>
            <w:gridSpan w:val="2"/>
            <w:shd w:val="clear" w:color="auto" w:fill="FCE3FC"/>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1020</w:t>
            </w:r>
          </w:p>
        </w:tc>
        <w:tc>
          <w:tcPr>
            <w:tcW w:w="680" w:type="dxa"/>
            <w:gridSpan w:val="2"/>
            <w:shd w:val="clear" w:color="auto" w:fill="FCE3FC"/>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1020</w:t>
            </w:r>
          </w:p>
        </w:tc>
        <w:tc>
          <w:tcPr>
            <w:tcW w:w="680" w:type="dxa"/>
            <w:gridSpan w:val="2"/>
            <w:shd w:val="clear" w:color="auto" w:fill="FCE3FC"/>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1088</w:t>
            </w:r>
          </w:p>
        </w:tc>
        <w:tc>
          <w:tcPr>
            <w:tcW w:w="681" w:type="dxa"/>
            <w:gridSpan w:val="2"/>
            <w:shd w:val="clear" w:color="auto" w:fill="FCE3FC"/>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1088</w:t>
            </w:r>
          </w:p>
        </w:tc>
        <w:tc>
          <w:tcPr>
            <w:tcW w:w="680" w:type="dxa"/>
            <w:gridSpan w:val="2"/>
            <w:shd w:val="clear" w:color="auto" w:fill="FCE3FC"/>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1088</w:t>
            </w:r>
          </w:p>
        </w:tc>
        <w:tc>
          <w:tcPr>
            <w:tcW w:w="681" w:type="dxa"/>
            <w:gridSpan w:val="2"/>
            <w:shd w:val="clear" w:color="auto" w:fill="FCE3FC"/>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1122</w:t>
            </w:r>
          </w:p>
        </w:tc>
        <w:tc>
          <w:tcPr>
            <w:tcW w:w="680" w:type="dxa"/>
            <w:gridSpan w:val="2"/>
            <w:shd w:val="clear" w:color="auto" w:fill="FCE3FC"/>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1122</w:t>
            </w:r>
          </w:p>
        </w:tc>
        <w:tc>
          <w:tcPr>
            <w:tcW w:w="680" w:type="dxa"/>
            <w:gridSpan w:val="2"/>
            <w:shd w:val="clear" w:color="auto" w:fill="FCE3FC"/>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1122</w:t>
            </w:r>
          </w:p>
        </w:tc>
        <w:tc>
          <w:tcPr>
            <w:tcW w:w="681" w:type="dxa"/>
            <w:gridSpan w:val="2"/>
            <w:shd w:val="clear" w:color="auto" w:fill="FCE3FC"/>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1122</w:t>
            </w:r>
          </w:p>
        </w:tc>
        <w:tc>
          <w:tcPr>
            <w:tcW w:w="680" w:type="dxa"/>
            <w:gridSpan w:val="2"/>
            <w:shd w:val="clear" w:color="auto" w:fill="FCE3FC"/>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1122</w:t>
            </w:r>
          </w:p>
        </w:tc>
        <w:tc>
          <w:tcPr>
            <w:tcW w:w="681" w:type="dxa"/>
            <w:shd w:val="clear" w:color="auto" w:fill="FCE3FC"/>
          </w:tcPr>
          <w:p w:rsidR="00A46FDD" w:rsidRPr="00A46FDD" w:rsidRDefault="00A46FDD" w:rsidP="00A46FDD">
            <w:pPr>
              <w:jc w:val="center"/>
              <w:rPr>
                <w:rFonts w:ascii="Times New Roman" w:hAnsi="Times New Roman"/>
                <w:sz w:val="18"/>
                <w:szCs w:val="24"/>
              </w:rPr>
            </w:pPr>
            <w:r w:rsidRPr="00A46FDD">
              <w:rPr>
                <w:rFonts w:ascii="Times New Roman" w:hAnsi="Times New Roman"/>
                <w:sz w:val="18"/>
                <w:szCs w:val="24"/>
              </w:rPr>
              <w:t>1122</w:t>
            </w:r>
          </w:p>
        </w:tc>
      </w:tr>
    </w:tbl>
    <w:p w:rsidR="00A46FDD" w:rsidRDefault="00A46FDD" w:rsidP="00C86238">
      <w:pPr>
        <w:rPr>
          <w:rFonts w:ascii="Times New Roman" w:eastAsiaTheme="minorHAnsi" w:hAnsi="Times New Roman"/>
          <w:b/>
          <w:sz w:val="28"/>
          <w:szCs w:val="28"/>
        </w:rPr>
        <w:sectPr w:rsidR="00A46FDD" w:rsidSect="00A46FDD">
          <w:pgSz w:w="16838" w:h="11906" w:orient="landscape"/>
          <w:pgMar w:top="1701" w:right="1134" w:bottom="851" w:left="1134" w:header="709" w:footer="709" w:gutter="0"/>
          <w:cols w:space="708"/>
          <w:docGrid w:linePitch="360"/>
        </w:sectPr>
      </w:pPr>
    </w:p>
    <w:p w:rsidR="00C86238" w:rsidRPr="00A46FDD" w:rsidRDefault="004C7689" w:rsidP="00A46FDD">
      <w:pPr>
        <w:pStyle w:val="1"/>
        <w:rPr>
          <w:rFonts w:ascii="Times New Roman" w:eastAsiaTheme="minorHAnsi" w:hAnsi="Times New Roman" w:cs="Times New Roman"/>
          <w:b/>
          <w:color w:val="000000" w:themeColor="text1"/>
          <w:sz w:val="28"/>
          <w:szCs w:val="28"/>
        </w:rPr>
      </w:pPr>
      <w:bookmarkStart w:id="161" w:name="_Toc146985962"/>
      <w:r w:rsidRPr="00A46FDD">
        <w:rPr>
          <w:rFonts w:ascii="Times New Roman" w:eastAsiaTheme="minorHAnsi" w:hAnsi="Times New Roman" w:cs="Times New Roman"/>
          <w:b/>
          <w:color w:val="000000" w:themeColor="text1"/>
          <w:sz w:val="28"/>
          <w:szCs w:val="28"/>
        </w:rPr>
        <w:t>3</w:t>
      </w:r>
      <w:r w:rsidR="00C86238" w:rsidRPr="00A46FDD">
        <w:rPr>
          <w:rFonts w:ascii="Times New Roman" w:eastAsiaTheme="minorHAnsi" w:hAnsi="Times New Roman" w:cs="Times New Roman"/>
          <w:b/>
          <w:color w:val="000000" w:themeColor="text1"/>
          <w:sz w:val="28"/>
          <w:szCs w:val="28"/>
        </w:rPr>
        <w:t>.2. КАЛЕНДАРНЫЙ  УЧЕБНЫЙ ГРАФИК</w:t>
      </w:r>
      <w:bookmarkEnd w:id="161"/>
    </w:p>
    <w:p w:rsidR="00915E50" w:rsidRPr="00A46019" w:rsidRDefault="00915E50" w:rsidP="00915E50">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A46019">
        <w:rPr>
          <w:rFonts w:ascii="Times New Roman" w:eastAsia="Times New Roman" w:hAnsi="Times New Roman"/>
          <w:color w:val="000000"/>
          <w:sz w:val="28"/>
          <w:szCs w:val="28"/>
          <w:lang w:eastAsia="ru-RU"/>
        </w:rPr>
        <w:t xml:space="preserve">Образовательная деятельность в МБОУ г.Мурманска </w:t>
      </w:r>
      <w:r w:rsidR="008400D1" w:rsidRPr="00A46019">
        <w:rPr>
          <w:rFonts w:ascii="Times New Roman" w:eastAsia="Times New Roman" w:hAnsi="Times New Roman"/>
          <w:color w:val="000000"/>
          <w:sz w:val="28"/>
          <w:szCs w:val="28"/>
          <w:lang w:eastAsia="ru-RU"/>
        </w:rPr>
        <w:t>«Гимназия № 10»</w:t>
      </w:r>
      <w:r w:rsidRPr="00A46019">
        <w:rPr>
          <w:rFonts w:ascii="Times New Roman" w:eastAsia="Times New Roman" w:hAnsi="Times New Roman"/>
          <w:color w:val="000000"/>
          <w:sz w:val="28"/>
          <w:szCs w:val="28"/>
          <w:lang w:eastAsia="ru-RU"/>
        </w:rPr>
        <w:t xml:space="preserve">  осуществляется   на основании  федерального календарного графика (как части федеральной образовательной программы). </w:t>
      </w:r>
    </w:p>
    <w:p w:rsidR="00915E50" w:rsidRPr="00A46019" w:rsidRDefault="00915E50" w:rsidP="00915E50">
      <w:pPr>
        <w:widowControl w:val="0"/>
        <w:spacing w:after="0" w:line="240" w:lineRule="auto"/>
        <w:ind w:firstLine="709"/>
        <w:jc w:val="both"/>
        <w:rPr>
          <w:rFonts w:ascii="Times New Roman" w:eastAsia="Times New Roman" w:hAnsi="Times New Roman"/>
          <w:sz w:val="28"/>
          <w:szCs w:val="28"/>
        </w:rPr>
      </w:pPr>
      <w:r w:rsidRPr="00A46019">
        <w:rPr>
          <w:rFonts w:ascii="Times New Roman" w:eastAsia="Times New Roman" w:hAnsi="Times New Roman"/>
          <w:color w:val="000000"/>
          <w:sz w:val="28"/>
          <w:szCs w:val="28"/>
          <w:lang w:eastAsia="ru-RU"/>
        </w:rPr>
        <w:t xml:space="preserve">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 </w:t>
      </w:r>
      <w:r w:rsidRPr="00A46019">
        <w:rPr>
          <w:rFonts w:ascii="Times New Roman" w:eastAsia="Times New Roman" w:hAnsi="Times New Roman"/>
          <w:color w:val="000000"/>
          <w:sz w:val="24"/>
          <w:szCs w:val="24"/>
          <w:lang w:eastAsia="ru-RU"/>
        </w:rPr>
        <w:t>(</w:t>
      </w:r>
      <w:r w:rsidRPr="00A46019">
        <w:rPr>
          <w:rFonts w:ascii="Times New Roman" w:eastAsiaTheme="minorHAnsi" w:hAnsi="Times New Roman"/>
          <w:i/>
          <w:sz w:val="24"/>
          <w:szCs w:val="24"/>
        </w:rPr>
        <w:t xml:space="preserve">Санитарно-эпидемиологические правила 2.4.3648-20 «Санитарно-эпидемиологические требования и правила к организациям воспитания и обучения, отдыха и оздоровления детей и молодёжи» и Гигиенические нормативы СанПиН 1.2.3685-21 «Гигиенические нормативы и требования к обеспечению безопасности и (или) безвредности для человека факторов среды обитания»). </w:t>
      </w:r>
      <w:r w:rsidRPr="00A46019">
        <w:rPr>
          <w:rFonts w:ascii="Times New Roman" w:eastAsia="Times New Roman" w:hAnsi="Times New Roman"/>
          <w:sz w:val="28"/>
          <w:szCs w:val="28"/>
        </w:rPr>
        <w:t>Во время занятий предусмотрен обязательный  перерыв для гимнастики не менее 2 минут.</w:t>
      </w:r>
    </w:p>
    <w:p w:rsidR="00915E50" w:rsidRPr="00A46019" w:rsidRDefault="00915E50" w:rsidP="00915E50">
      <w:pPr>
        <w:spacing w:after="0" w:line="240" w:lineRule="auto"/>
        <w:ind w:firstLine="709"/>
        <w:jc w:val="both"/>
        <w:rPr>
          <w:rFonts w:ascii="Times New Roman" w:eastAsia="SchoolBookSanPin" w:hAnsi="Times New Roman"/>
          <w:sz w:val="28"/>
          <w:szCs w:val="28"/>
        </w:rPr>
      </w:pPr>
      <w:r w:rsidRPr="00A46019">
        <w:rPr>
          <w:rFonts w:ascii="Times New Roman" w:eastAsia="SchoolBookSanPin" w:hAnsi="Times New Roman"/>
          <w:sz w:val="28"/>
          <w:szCs w:val="28"/>
        </w:rPr>
        <w:t>Объём максимально допустимой нагрузки в течение дня составляет:</w:t>
      </w:r>
    </w:p>
    <w:p w:rsidR="00915E50" w:rsidRPr="00A46019" w:rsidRDefault="00915E50" w:rsidP="00915E50">
      <w:pPr>
        <w:spacing w:after="0" w:line="240" w:lineRule="auto"/>
        <w:ind w:firstLine="709"/>
        <w:jc w:val="both"/>
        <w:rPr>
          <w:rFonts w:ascii="Times New Roman" w:eastAsia="SchoolBookSanPin" w:hAnsi="Times New Roman"/>
          <w:sz w:val="28"/>
          <w:szCs w:val="28"/>
        </w:rPr>
      </w:pPr>
      <w:r w:rsidRPr="00A46019">
        <w:rPr>
          <w:rFonts w:ascii="Times New Roman" w:eastAsia="SchoolBookSanPin" w:hAnsi="Times New Roman"/>
          <w:sz w:val="28"/>
          <w:szCs w:val="28"/>
        </w:rPr>
        <w:t>для обучающихся 5 и 6 классов – не более 6 уроков, для обучающихся 7</w:t>
      </w:r>
      <w:r w:rsidR="00BE5497">
        <w:rPr>
          <w:rFonts w:ascii="Times New Roman" w:eastAsia="SchoolBookSanPin" w:hAnsi="Times New Roman"/>
          <w:sz w:val="28"/>
          <w:szCs w:val="28"/>
        </w:rPr>
        <w:t xml:space="preserve">-х </w:t>
      </w:r>
      <w:r w:rsidRPr="00A46019">
        <w:rPr>
          <w:rFonts w:ascii="Times New Roman" w:eastAsia="SchoolBookSanPin" w:hAnsi="Times New Roman"/>
          <w:sz w:val="28"/>
          <w:szCs w:val="28"/>
        </w:rPr>
        <w:t>лассов – не более 7 уроков.</w:t>
      </w:r>
    </w:p>
    <w:p w:rsidR="00915E50" w:rsidRPr="00A46019" w:rsidRDefault="00915E50" w:rsidP="00915E50">
      <w:pPr>
        <w:spacing w:after="0" w:line="240" w:lineRule="auto"/>
        <w:ind w:firstLine="709"/>
        <w:jc w:val="both"/>
        <w:rPr>
          <w:rFonts w:ascii="Times New Roman" w:eastAsia="SchoolBookSanPin" w:hAnsi="Times New Roman"/>
          <w:sz w:val="28"/>
          <w:szCs w:val="28"/>
        </w:rPr>
      </w:pPr>
      <w:r w:rsidRPr="00A46019">
        <w:rPr>
          <w:rFonts w:ascii="Times New Roman" w:eastAsia="SchoolBookSanPin" w:hAnsi="Times New Roman"/>
          <w:sz w:val="28"/>
          <w:szCs w:val="28"/>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915E50" w:rsidRPr="00A46019" w:rsidRDefault="00915E50" w:rsidP="00915E50">
      <w:pPr>
        <w:spacing w:after="0" w:line="240" w:lineRule="auto"/>
        <w:ind w:firstLine="709"/>
        <w:jc w:val="both"/>
        <w:rPr>
          <w:rFonts w:ascii="Times New Roman" w:eastAsia="SchoolBookSanPin" w:hAnsi="Times New Roman"/>
          <w:sz w:val="28"/>
          <w:szCs w:val="28"/>
        </w:rPr>
      </w:pPr>
      <w:r w:rsidRPr="00A46019">
        <w:rPr>
          <w:rFonts w:ascii="Times New Roman" w:eastAsia="SchoolBookSanPin" w:hAnsi="Times New Roman"/>
          <w:position w:val="1"/>
          <w:sz w:val="28"/>
          <w:szCs w:val="28"/>
        </w:rPr>
        <w:t> </w:t>
      </w:r>
      <w:r w:rsidRPr="00A46019">
        <w:rPr>
          <w:rFonts w:ascii="Times New Roman" w:eastAsia="SchoolBookSanPin" w:hAnsi="Times New Roman"/>
          <w:sz w:val="28"/>
          <w:szCs w:val="28"/>
        </w:rPr>
        <w:t>Календарный учебный график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A46FDD" w:rsidRPr="00A56C57" w:rsidRDefault="00A46FDD" w:rsidP="00A46FDD">
      <w:pPr>
        <w:autoSpaceDE w:val="0"/>
        <w:autoSpaceDN w:val="0"/>
        <w:adjustRightInd w:val="0"/>
        <w:spacing w:after="0" w:line="240" w:lineRule="auto"/>
        <w:ind w:firstLine="709"/>
        <w:jc w:val="both"/>
        <w:rPr>
          <w:rFonts w:ascii="Times New Roman" w:eastAsia="Times New Roman" w:hAnsi="Times New Roman" w:cs="SchoolBookSanPin"/>
          <w:sz w:val="28"/>
          <w:szCs w:val="28"/>
          <w:lang w:eastAsia="ru-RU"/>
        </w:rPr>
      </w:pPr>
      <w:r w:rsidRPr="00A56C57">
        <w:rPr>
          <w:rFonts w:ascii="Times New Roman" w:eastAsia="Times New Roman" w:hAnsi="Times New Roman" w:cs="SchoolBookSanPin"/>
          <w:sz w:val="28"/>
          <w:szCs w:val="28"/>
          <w:lang w:eastAsia="ru-RU"/>
        </w:rPr>
        <w:t xml:space="preserve">Образовательная деятельность в МБОУ г.Мурманска «Гимназия № 10» осуществляется   на основании  федерального календарного графика (как части федеральной образовательной программы). </w:t>
      </w:r>
    </w:p>
    <w:p w:rsidR="00A46FDD" w:rsidRDefault="00A46FDD" w:rsidP="00A46FDD">
      <w:pPr>
        <w:spacing w:after="0" w:line="240" w:lineRule="auto"/>
        <w:rPr>
          <w:rFonts w:ascii="Times New Roman" w:hAnsi="Times New Roman"/>
          <w:b/>
          <w:bCs/>
          <w:color w:val="000000"/>
          <w:sz w:val="28"/>
          <w:szCs w:val="28"/>
        </w:rPr>
      </w:pPr>
    </w:p>
    <w:p w:rsidR="00A46FDD" w:rsidRPr="00B70839" w:rsidRDefault="00A46FDD" w:rsidP="00A46FDD">
      <w:pPr>
        <w:spacing w:after="0" w:line="240" w:lineRule="auto"/>
        <w:rPr>
          <w:rFonts w:ascii="Times New Roman" w:hAnsi="Times New Roman"/>
          <w:color w:val="000000"/>
          <w:sz w:val="28"/>
          <w:szCs w:val="28"/>
        </w:rPr>
      </w:pPr>
      <w:r w:rsidRPr="00B70839">
        <w:rPr>
          <w:rFonts w:ascii="Times New Roman" w:hAnsi="Times New Roman"/>
          <w:b/>
          <w:bCs/>
          <w:color w:val="000000"/>
          <w:sz w:val="28"/>
          <w:szCs w:val="28"/>
        </w:rPr>
        <w:t>Календарные периоды учебного года</w:t>
      </w:r>
    </w:p>
    <w:p w:rsidR="00A46FDD" w:rsidRPr="00B70839" w:rsidRDefault="00A46FDD" w:rsidP="00A46FDD">
      <w:pPr>
        <w:spacing w:after="0" w:line="240" w:lineRule="auto"/>
        <w:rPr>
          <w:rFonts w:ascii="Times New Roman" w:hAnsi="Times New Roman"/>
          <w:color w:val="000000"/>
          <w:sz w:val="28"/>
          <w:szCs w:val="28"/>
        </w:rPr>
      </w:pPr>
      <w:r w:rsidRPr="00B70839">
        <w:rPr>
          <w:rFonts w:ascii="Times New Roman" w:hAnsi="Times New Roman"/>
          <w:color w:val="000000"/>
          <w:sz w:val="28"/>
          <w:szCs w:val="28"/>
        </w:rPr>
        <w:t>1.1. Дата начала учебного года: 1 сентября 2023 года.</w:t>
      </w:r>
    </w:p>
    <w:p w:rsidR="00A46FDD" w:rsidRPr="00B70839" w:rsidRDefault="00A46FDD" w:rsidP="00A46FDD">
      <w:pPr>
        <w:spacing w:after="0" w:line="240" w:lineRule="auto"/>
        <w:rPr>
          <w:rFonts w:ascii="Times New Roman" w:hAnsi="Times New Roman"/>
          <w:color w:val="000000"/>
          <w:sz w:val="28"/>
          <w:szCs w:val="28"/>
        </w:rPr>
      </w:pPr>
      <w:r w:rsidRPr="00B70839">
        <w:rPr>
          <w:rFonts w:ascii="Times New Roman" w:hAnsi="Times New Roman"/>
          <w:color w:val="000000"/>
          <w:sz w:val="28"/>
          <w:szCs w:val="28"/>
        </w:rPr>
        <w:t>1.2. Дата окон</w:t>
      </w:r>
      <w:r w:rsidR="00BE5497">
        <w:rPr>
          <w:rFonts w:ascii="Times New Roman" w:hAnsi="Times New Roman"/>
          <w:color w:val="000000"/>
          <w:sz w:val="28"/>
          <w:szCs w:val="28"/>
        </w:rPr>
        <w:t>чания учебного года для 5–7</w:t>
      </w:r>
      <w:r w:rsidRPr="00B70839">
        <w:rPr>
          <w:rFonts w:ascii="Times New Roman" w:hAnsi="Times New Roman"/>
          <w:color w:val="000000"/>
          <w:sz w:val="28"/>
          <w:szCs w:val="28"/>
        </w:rPr>
        <w:t>-х классов: 24 мая 2024 года.</w:t>
      </w:r>
    </w:p>
    <w:p w:rsidR="00A46FDD" w:rsidRPr="00B70839" w:rsidRDefault="00A46FDD" w:rsidP="00A46FDD">
      <w:pPr>
        <w:spacing w:after="0" w:line="240" w:lineRule="auto"/>
        <w:rPr>
          <w:rFonts w:ascii="Times New Roman" w:hAnsi="Times New Roman"/>
          <w:b/>
          <w:bCs/>
          <w:color w:val="000000"/>
          <w:sz w:val="28"/>
          <w:szCs w:val="28"/>
        </w:rPr>
      </w:pPr>
    </w:p>
    <w:p w:rsidR="00A46FDD" w:rsidRPr="00B70839" w:rsidRDefault="00A46FDD" w:rsidP="00A46FDD">
      <w:pPr>
        <w:spacing w:after="0" w:line="240" w:lineRule="auto"/>
        <w:rPr>
          <w:rFonts w:ascii="Times New Roman" w:hAnsi="Times New Roman"/>
          <w:color w:val="000000"/>
          <w:sz w:val="28"/>
          <w:szCs w:val="28"/>
        </w:rPr>
      </w:pPr>
      <w:r w:rsidRPr="00B70839">
        <w:rPr>
          <w:rFonts w:ascii="Times New Roman" w:hAnsi="Times New Roman"/>
          <w:b/>
          <w:bCs/>
          <w:color w:val="000000"/>
          <w:sz w:val="28"/>
          <w:szCs w:val="28"/>
        </w:rPr>
        <w:t>Периоды образовательной деятельности</w:t>
      </w:r>
    </w:p>
    <w:p w:rsidR="00A46FDD" w:rsidRPr="00B70839" w:rsidRDefault="00A46FDD" w:rsidP="00A46FDD">
      <w:pPr>
        <w:spacing w:after="0" w:line="240" w:lineRule="auto"/>
        <w:rPr>
          <w:rFonts w:ascii="Times New Roman" w:hAnsi="Times New Roman"/>
          <w:b/>
          <w:color w:val="000000"/>
          <w:sz w:val="28"/>
          <w:szCs w:val="28"/>
        </w:rPr>
      </w:pPr>
      <w:r w:rsidRPr="00B70839">
        <w:rPr>
          <w:rFonts w:ascii="Times New Roman" w:hAnsi="Times New Roman"/>
          <w:b/>
          <w:color w:val="000000"/>
          <w:sz w:val="28"/>
          <w:szCs w:val="28"/>
        </w:rPr>
        <w:t>Продолжительность учебного года:</w:t>
      </w:r>
    </w:p>
    <w:p w:rsidR="00A46FDD" w:rsidRDefault="00BE5497" w:rsidP="00A46FDD">
      <w:pPr>
        <w:numPr>
          <w:ilvl w:val="0"/>
          <w:numId w:val="119"/>
        </w:numPr>
        <w:spacing w:after="0" w:line="240" w:lineRule="auto"/>
        <w:ind w:left="780" w:right="180"/>
        <w:contextualSpacing/>
        <w:rPr>
          <w:rFonts w:ascii="Times New Roman" w:hAnsi="Times New Roman"/>
          <w:color w:val="000000"/>
          <w:sz w:val="28"/>
          <w:szCs w:val="28"/>
        </w:rPr>
      </w:pPr>
      <w:r>
        <w:rPr>
          <w:rFonts w:ascii="Times New Roman" w:hAnsi="Times New Roman"/>
          <w:color w:val="000000"/>
          <w:sz w:val="28"/>
          <w:szCs w:val="28"/>
        </w:rPr>
        <w:t>5–7</w:t>
      </w:r>
      <w:r w:rsidR="00A46FDD" w:rsidRPr="00B70839">
        <w:rPr>
          <w:rFonts w:ascii="Times New Roman" w:hAnsi="Times New Roman"/>
          <w:color w:val="000000"/>
          <w:sz w:val="28"/>
          <w:szCs w:val="28"/>
        </w:rPr>
        <w:t>-е классы — 34 учебных недели;</w:t>
      </w:r>
    </w:p>
    <w:p w:rsidR="00BE5497" w:rsidRDefault="00BE5497" w:rsidP="00BE5497">
      <w:pPr>
        <w:spacing w:after="0" w:line="240" w:lineRule="auto"/>
        <w:ind w:right="180"/>
        <w:contextualSpacing/>
        <w:rPr>
          <w:rFonts w:ascii="Times New Roman" w:hAnsi="Times New Roman"/>
          <w:color w:val="000000"/>
          <w:sz w:val="28"/>
          <w:szCs w:val="28"/>
        </w:rPr>
      </w:pPr>
    </w:p>
    <w:p w:rsidR="00BE5497" w:rsidRDefault="00BE5497" w:rsidP="00BE5497">
      <w:pPr>
        <w:spacing w:after="0" w:line="240" w:lineRule="auto"/>
        <w:ind w:right="180"/>
        <w:contextualSpacing/>
        <w:rPr>
          <w:rFonts w:ascii="Times New Roman" w:hAnsi="Times New Roman"/>
          <w:color w:val="000000"/>
          <w:sz w:val="28"/>
          <w:szCs w:val="28"/>
        </w:rPr>
      </w:pPr>
    </w:p>
    <w:p w:rsidR="00BE5497" w:rsidRDefault="00BE5497" w:rsidP="00BE5497">
      <w:pPr>
        <w:spacing w:after="0" w:line="240" w:lineRule="auto"/>
        <w:ind w:right="180"/>
        <w:contextualSpacing/>
        <w:rPr>
          <w:rFonts w:ascii="Times New Roman" w:hAnsi="Times New Roman"/>
          <w:color w:val="000000"/>
          <w:sz w:val="28"/>
          <w:szCs w:val="28"/>
        </w:rPr>
      </w:pPr>
    </w:p>
    <w:p w:rsidR="00BE5497" w:rsidRDefault="00BE5497" w:rsidP="00BE5497">
      <w:pPr>
        <w:spacing w:after="0" w:line="240" w:lineRule="auto"/>
        <w:ind w:right="180"/>
        <w:contextualSpacing/>
        <w:rPr>
          <w:rFonts w:ascii="Times New Roman" w:hAnsi="Times New Roman"/>
          <w:color w:val="000000"/>
          <w:sz w:val="28"/>
          <w:szCs w:val="28"/>
        </w:rPr>
      </w:pPr>
    </w:p>
    <w:p w:rsidR="00BE5497" w:rsidRDefault="00BE5497" w:rsidP="00BE5497">
      <w:pPr>
        <w:spacing w:after="0" w:line="240" w:lineRule="auto"/>
        <w:ind w:right="180"/>
        <w:contextualSpacing/>
        <w:rPr>
          <w:rFonts w:ascii="Times New Roman" w:hAnsi="Times New Roman"/>
          <w:color w:val="000000"/>
          <w:sz w:val="28"/>
          <w:szCs w:val="28"/>
        </w:rPr>
      </w:pPr>
    </w:p>
    <w:p w:rsidR="00BE5497" w:rsidRPr="00B70839" w:rsidRDefault="00BE5497" w:rsidP="00BE5497">
      <w:pPr>
        <w:spacing w:after="0" w:line="240" w:lineRule="auto"/>
        <w:ind w:right="180"/>
        <w:contextualSpacing/>
        <w:rPr>
          <w:rFonts w:ascii="Times New Roman" w:hAnsi="Times New Roman"/>
          <w:color w:val="000000"/>
          <w:sz w:val="28"/>
          <w:szCs w:val="28"/>
        </w:rPr>
      </w:pPr>
    </w:p>
    <w:p w:rsidR="00A46FDD" w:rsidRPr="00B70839" w:rsidRDefault="00A46FDD" w:rsidP="00A46FDD">
      <w:pPr>
        <w:spacing w:after="0" w:line="240" w:lineRule="auto"/>
        <w:rPr>
          <w:rFonts w:ascii="Times New Roman" w:hAnsi="Times New Roman"/>
          <w:b/>
          <w:color w:val="000000"/>
          <w:sz w:val="28"/>
          <w:szCs w:val="28"/>
        </w:rPr>
      </w:pPr>
      <w:r w:rsidRPr="00B70839">
        <w:rPr>
          <w:rFonts w:ascii="Times New Roman" w:hAnsi="Times New Roman"/>
          <w:b/>
          <w:color w:val="000000"/>
          <w:sz w:val="28"/>
          <w:szCs w:val="28"/>
        </w:rPr>
        <w:t>Продолжительность учебных периодов по четвертям в учебных неделях и учебных днях</w:t>
      </w:r>
    </w:p>
    <w:p w:rsidR="00A46FDD" w:rsidRPr="00B70839" w:rsidRDefault="00BE5497" w:rsidP="00A46FDD">
      <w:pPr>
        <w:spacing w:after="0" w:line="240" w:lineRule="auto"/>
        <w:jc w:val="center"/>
        <w:rPr>
          <w:rFonts w:ascii="Times New Roman" w:hAnsi="Times New Roman"/>
          <w:color w:val="000000"/>
          <w:sz w:val="28"/>
          <w:szCs w:val="28"/>
        </w:rPr>
      </w:pPr>
      <w:r>
        <w:rPr>
          <w:rFonts w:ascii="Times New Roman" w:hAnsi="Times New Roman"/>
          <w:b/>
          <w:bCs/>
          <w:color w:val="000000"/>
          <w:sz w:val="28"/>
          <w:szCs w:val="28"/>
        </w:rPr>
        <w:t>5–7</w:t>
      </w:r>
      <w:r w:rsidR="00A46FDD" w:rsidRPr="00B70839">
        <w:rPr>
          <w:rFonts w:ascii="Times New Roman" w:hAnsi="Times New Roman"/>
          <w:b/>
          <w:bCs/>
          <w:color w:val="000000"/>
          <w:sz w:val="28"/>
          <w:szCs w:val="28"/>
        </w:rPr>
        <w:t>-е классы</w:t>
      </w:r>
    </w:p>
    <w:tbl>
      <w:tblPr>
        <w:tblW w:w="9431" w:type="dxa"/>
        <w:tblCellMar>
          <w:top w:w="15" w:type="dxa"/>
          <w:left w:w="15" w:type="dxa"/>
          <w:bottom w:w="15" w:type="dxa"/>
          <w:right w:w="15" w:type="dxa"/>
        </w:tblCellMar>
        <w:tblLook w:val="0600" w:firstRow="0" w:lastRow="0" w:firstColumn="0" w:lastColumn="0" w:noHBand="1" w:noVBand="1"/>
      </w:tblPr>
      <w:tblGrid>
        <w:gridCol w:w="2060"/>
        <w:gridCol w:w="1984"/>
        <w:gridCol w:w="1985"/>
        <w:gridCol w:w="3402"/>
      </w:tblGrid>
      <w:tr w:rsidR="00A46FDD" w:rsidRPr="00B70839" w:rsidTr="00A46FDD">
        <w:tc>
          <w:tcPr>
            <w:tcW w:w="206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rPr>
                <w:rFonts w:ascii="Times New Roman" w:hAnsi="Times New Roman"/>
                <w:color w:val="000000"/>
                <w:sz w:val="24"/>
                <w:szCs w:val="28"/>
              </w:rPr>
            </w:pPr>
            <w:r w:rsidRPr="00B70839">
              <w:rPr>
                <w:rFonts w:ascii="Times New Roman" w:hAnsi="Times New Roman"/>
                <w:b/>
                <w:bCs/>
                <w:color w:val="000000"/>
                <w:sz w:val="24"/>
                <w:szCs w:val="28"/>
              </w:rPr>
              <w:t>Учебный период</w:t>
            </w:r>
          </w:p>
        </w:tc>
        <w:tc>
          <w:tcPr>
            <w:tcW w:w="3969"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jc w:val="center"/>
              <w:rPr>
                <w:rFonts w:ascii="Times New Roman" w:hAnsi="Times New Roman"/>
                <w:color w:val="000000"/>
                <w:sz w:val="24"/>
                <w:szCs w:val="28"/>
              </w:rPr>
            </w:pPr>
            <w:r w:rsidRPr="00B70839">
              <w:rPr>
                <w:rFonts w:ascii="Times New Roman" w:hAnsi="Times New Roman"/>
                <w:b/>
                <w:bCs/>
                <w:color w:val="000000"/>
                <w:sz w:val="24"/>
                <w:szCs w:val="28"/>
              </w:rPr>
              <w:t>Дата</w:t>
            </w:r>
          </w:p>
        </w:tc>
        <w:tc>
          <w:tcPr>
            <w:tcW w:w="3402" w:type="dxa"/>
            <w:tcBorders>
              <w:top w:val="single" w:sz="6" w:space="0" w:color="000000"/>
              <w:left w:val="none" w:sz="0" w:space="0" w:color="000000"/>
              <w:bottom w:val="single" w:sz="6" w:space="0" w:color="000000"/>
              <w:right w:val="single" w:sz="4" w:space="0" w:color="auto"/>
            </w:tcBorders>
            <w:tcMar>
              <w:top w:w="75" w:type="dxa"/>
              <w:left w:w="75" w:type="dxa"/>
              <w:bottom w:w="75" w:type="dxa"/>
              <w:right w:w="75" w:type="dxa"/>
            </w:tcMar>
            <w:vAlign w:val="center"/>
          </w:tcPr>
          <w:p w:rsidR="00A46FDD" w:rsidRPr="00B70839" w:rsidRDefault="00A46FDD" w:rsidP="00A46FDD">
            <w:pPr>
              <w:spacing w:after="0" w:line="240" w:lineRule="auto"/>
              <w:jc w:val="center"/>
              <w:rPr>
                <w:rFonts w:ascii="Times New Roman" w:hAnsi="Times New Roman"/>
                <w:color w:val="000000"/>
                <w:sz w:val="24"/>
                <w:szCs w:val="28"/>
              </w:rPr>
            </w:pPr>
            <w:r w:rsidRPr="00B70839">
              <w:rPr>
                <w:rFonts w:ascii="Times New Roman" w:hAnsi="Times New Roman"/>
                <w:b/>
                <w:bCs/>
                <w:color w:val="000000"/>
                <w:sz w:val="24"/>
                <w:szCs w:val="28"/>
              </w:rPr>
              <w:t>Продолжительность</w:t>
            </w:r>
          </w:p>
        </w:tc>
      </w:tr>
      <w:tr w:rsidR="00A46FDD" w:rsidRPr="00B70839" w:rsidTr="00A46FDD">
        <w:tc>
          <w:tcPr>
            <w:tcW w:w="20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ind w:left="75" w:right="75"/>
              <w:rPr>
                <w:rFonts w:ascii="Times New Roman" w:hAnsi="Times New Roman"/>
                <w:color w:val="000000"/>
                <w:sz w:val="24"/>
                <w:szCs w:val="28"/>
              </w:rPr>
            </w:pPr>
          </w:p>
        </w:tc>
        <w:tc>
          <w:tcPr>
            <w:tcW w:w="198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rPr>
                <w:rFonts w:ascii="Times New Roman" w:hAnsi="Times New Roman"/>
                <w:color w:val="000000"/>
                <w:sz w:val="24"/>
                <w:szCs w:val="28"/>
              </w:rPr>
            </w:pPr>
            <w:r w:rsidRPr="00B70839">
              <w:rPr>
                <w:rFonts w:ascii="Times New Roman" w:hAnsi="Times New Roman"/>
                <w:b/>
                <w:bCs/>
                <w:color w:val="000000"/>
                <w:sz w:val="24"/>
                <w:szCs w:val="28"/>
              </w:rPr>
              <w:t>Начало</w:t>
            </w:r>
          </w:p>
        </w:tc>
        <w:tc>
          <w:tcPr>
            <w:tcW w:w="198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rPr>
                <w:rFonts w:ascii="Times New Roman" w:hAnsi="Times New Roman"/>
                <w:color w:val="000000"/>
                <w:sz w:val="24"/>
                <w:szCs w:val="28"/>
              </w:rPr>
            </w:pPr>
            <w:r w:rsidRPr="00B70839">
              <w:rPr>
                <w:rFonts w:ascii="Times New Roman" w:hAnsi="Times New Roman"/>
                <w:b/>
                <w:bCs/>
                <w:color w:val="000000"/>
                <w:sz w:val="24"/>
                <w:szCs w:val="28"/>
              </w:rPr>
              <w:t>Окончание</w:t>
            </w:r>
          </w:p>
        </w:tc>
        <w:tc>
          <w:tcPr>
            <w:tcW w:w="340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rPr>
                <w:rFonts w:ascii="Times New Roman" w:hAnsi="Times New Roman"/>
                <w:color w:val="000000"/>
                <w:sz w:val="24"/>
                <w:szCs w:val="28"/>
              </w:rPr>
            </w:pPr>
            <w:r w:rsidRPr="00B70839">
              <w:rPr>
                <w:rFonts w:ascii="Times New Roman" w:hAnsi="Times New Roman"/>
                <w:b/>
                <w:bCs/>
                <w:color w:val="000000"/>
                <w:sz w:val="24"/>
                <w:szCs w:val="28"/>
              </w:rPr>
              <w:t>Количество</w:t>
            </w:r>
            <w:r w:rsidRPr="00B70839">
              <w:rPr>
                <w:rFonts w:ascii="Times New Roman" w:hAnsi="Times New Roman"/>
                <w:color w:val="000000"/>
                <w:sz w:val="24"/>
                <w:szCs w:val="28"/>
              </w:rPr>
              <w:t> </w:t>
            </w:r>
            <w:r w:rsidRPr="00B70839">
              <w:rPr>
                <w:rFonts w:ascii="Times New Roman" w:hAnsi="Times New Roman"/>
                <w:b/>
                <w:bCs/>
                <w:color w:val="000000"/>
                <w:sz w:val="24"/>
                <w:szCs w:val="28"/>
              </w:rPr>
              <w:t>учебных недель </w:t>
            </w:r>
          </w:p>
        </w:tc>
      </w:tr>
      <w:tr w:rsidR="00A46FDD" w:rsidRPr="00B70839" w:rsidTr="00A46FDD">
        <w:tc>
          <w:tcPr>
            <w:tcW w:w="206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rPr>
                <w:rFonts w:ascii="Times New Roman" w:hAnsi="Times New Roman"/>
                <w:color w:val="000000"/>
                <w:sz w:val="24"/>
                <w:szCs w:val="28"/>
              </w:rPr>
            </w:pPr>
            <w:r w:rsidRPr="00B70839">
              <w:rPr>
                <w:rFonts w:ascii="Times New Roman" w:hAnsi="Times New Roman"/>
                <w:color w:val="000000"/>
                <w:sz w:val="24"/>
                <w:szCs w:val="28"/>
              </w:rPr>
              <w:t>I четверть</w:t>
            </w:r>
          </w:p>
        </w:tc>
        <w:tc>
          <w:tcPr>
            <w:tcW w:w="198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rPr>
                <w:rFonts w:ascii="Times New Roman" w:hAnsi="Times New Roman"/>
                <w:color w:val="000000"/>
                <w:sz w:val="24"/>
                <w:szCs w:val="28"/>
              </w:rPr>
            </w:pPr>
            <w:r w:rsidRPr="00B70839">
              <w:rPr>
                <w:rFonts w:ascii="Times New Roman" w:hAnsi="Times New Roman"/>
                <w:color w:val="000000"/>
                <w:sz w:val="24"/>
                <w:szCs w:val="28"/>
              </w:rPr>
              <w:t>01.09.2023</w:t>
            </w:r>
          </w:p>
        </w:tc>
        <w:tc>
          <w:tcPr>
            <w:tcW w:w="198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rPr>
                <w:rFonts w:ascii="Times New Roman" w:hAnsi="Times New Roman"/>
                <w:color w:val="000000"/>
                <w:sz w:val="24"/>
                <w:szCs w:val="28"/>
              </w:rPr>
            </w:pPr>
            <w:r w:rsidRPr="00B70839">
              <w:rPr>
                <w:rFonts w:ascii="Times New Roman" w:hAnsi="Times New Roman"/>
                <w:color w:val="000000"/>
                <w:sz w:val="24"/>
                <w:szCs w:val="28"/>
              </w:rPr>
              <w:t>27.10.2023</w:t>
            </w:r>
          </w:p>
        </w:tc>
        <w:tc>
          <w:tcPr>
            <w:tcW w:w="340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rPr>
                <w:rFonts w:ascii="Times New Roman" w:hAnsi="Times New Roman"/>
                <w:color w:val="000000"/>
                <w:sz w:val="24"/>
                <w:szCs w:val="28"/>
              </w:rPr>
            </w:pPr>
            <w:r w:rsidRPr="00B70839">
              <w:rPr>
                <w:rFonts w:ascii="Times New Roman" w:hAnsi="Times New Roman"/>
                <w:color w:val="000000"/>
                <w:sz w:val="24"/>
                <w:szCs w:val="28"/>
              </w:rPr>
              <w:t>8</w:t>
            </w:r>
          </w:p>
        </w:tc>
      </w:tr>
      <w:tr w:rsidR="00A46FDD" w:rsidRPr="00B70839" w:rsidTr="00A46FDD">
        <w:tc>
          <w:tcPr>
            <w:tcW w:w="206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rPr>
                <w:rFonts w:ascii="Times New Roman" w:hAnsi="Times New Roman"/>
                <w:color w:val="000000"/>
                <w:sz w:val="24"/>
                <w:szCs w:val="28"/>
              </w:rPr>
            </w:pPr>
            <w:r w:rsidRPr="00B70839">
              <w:rPr>
                <w:rFonts w:ascii="Times New Roman" w:hAnsi="Times New Roman"/>
                <w:color w:val="000000"/>
                <w:sz w:val="24"/>
                <w:szCs w:val="28"/>
              </w:rPr>
              <w:t>II четверть</w:t>
            </w:r>
          </w:p>
        </w:tc>
        <w:tc>
          <w:tcPr>
            <w:tcW w:w="198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rPr>
                <w:rFonts w:ascii="Times New Roman" w:hAnsi="Times New Roman"/>
                <w:color w:val="000000"/>
                <w:sz w:val="24"/>
                <w:szCs w:val="28"/>
              </w:rPr>
            </w:pPr>
            <w:r w:rsidRPr="00B70839">
              <w:rPr>
                <w:rFonts w:ascii="Times New Roman" w:hAnsi="Times New Roman"/>
                <w:color w:val="000000"/>
                <w:sz w:val="24"/>
                <w:szCs w:val="28"/>
              </w:rPr>
              <w:t>07.11.2023</w:t>
            </w:r>
          </w:p>
        </w:tc>
        <w:tc>
          <w:tcPr>
            <w:tcW w:w="198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rPr>
                <w:rFonts w:ascii="Times New Roman" w:hAnsi="Times New Roman"/>
                <w:color w:val="000000"/>
                <w:sz w:val="24"/>
                <w:szCs w:val="28"/>
              </w:rPr>
            </w:pPr>
            <w:r w:rsidRPr="00B70839">
              <w:rPr>
                <w:rFonts w:ascii="Times New Roman" w:hAnsi="Times New Roman"/>
                <w:color w:val="000000"/>
                <w:sz w:val="24"/>
                <w:szCs w:val="28"/>
              </w:rPr>
              <w:t>29.12.2023</w:t>
            </w:r>
          </w:p>
        </w:tc>
        <w:tc>
          <w:tcPr>
            <w:tcW w:w="340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rPr>
                <w:rFonts w:ascii="Times New Roman" w:hAnsi="Times New Roman"/>
                <w:color w:val="000000"/>
                <w:sz w:val="24"/>
                <w:szCs w:val="28"/>
              </w:rPr>
            </w:pPr>
            <w:r w:rsidRPr="00B70839">
              <w:rPr>
                <w:rFonts w:ascii="Times New Roman" w:hAnsi="Times New Roman"/>
                <w:color w:val="000000"/>
                <w:sz w:val="24"/>
                <w:szCs w:val="28"/>
              </w:rPr>
              <w:t>8</w:t>
            </w:r>
          </w:p>
        </w:tc>
      </w:tr>
      <w:tr w:rsidR="00A46FDD" w:rsidRPr="00B70839" w:rsidTr="00A46FDD">
        <w:tc>
          <w:tcPr>
            <w:tcW w:w="206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rPr>
                <w:rFonts w:ascii="Times New Roman" w:hAnsi="Times New Roman"/>
                <w:color w:val="000000"/>
                <w:sz w:val="24"/>
                <w:szCs w:val="28"/>
              </w:rPr>
            </w:pPr>
            <w:r w:rsidRPr="00B70839">
              <w:rPr>
                <w:rFonts w:ascii="Times New Roman" w:hAnsi="Times New Roman"/>
                <w:color w:val="000000"/>
                <w:sz w:val="24"/>
                <w:szCs w:val="28"/>
              </w:rPr>
              <w:t>III четверть</w:t>
            </w:r>
          </w:p>
        </w:tc>
        <w:tc>
          <w:tcPr>
            <w:tcW w:w="198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rPr>
                <w:rFonts w:ascii="Times New Roman" w:hAnsi="Times New Roman"/>
                <w:color w:val="000000"/>
                <w:sz w:val="24"/>
                <w:szCs w:val="28"/>
              </w:rPr>
            </w:pPr>
            <w:r w:rsidRPr="00B70839">
              <w:rPr>
                <w:rFonts w:ascii="Times New Roman" w:hAnsi="Times New Roman"/>
                <w:color w:val="000000"/>
                <w:sz w:val="24"/>
                <w:szCs w:val="28"/>
              </w:rPr>
              <w:t>09.01.2024</w:t>
            </w:r>
          </w:p>
        </w:tc>
        <w:tc>
          <w:tcPr>
            <w:tcW w:w="198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rPr>
                <w:rFonts w:ascii="Times New Roman" w:hAnsi="Times New Roman"/>
                <w:color w:val="000000"/>
                <w:sz w:val="24"/>
                <w:szCs w:val="28"/>
              </w:rPr>
            </w:pPr>
            <w:r w:rsidRPr="00B70839">
              <w:rPr>
                <w:rFonts w:ascii="Times New Roman" w:hAnsi="Times New Roman"/>
                <w:color w:val="000000"/>
                <w:sz w:val="24"/>
                <w:szCs w:val="28"/>
              </w:rPr>
              <w:t>22.03.2024</w:t>
            </w:r>
          </w:p>
        </w:tc>
        <w:tc>
          <w:tcPr>
            <w:tcW w:w="340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rPr>
                <w:rFonts w:ascii="Times New Roman" w:hAnsi="Times New Roman"/>
                <w:color w:val="000000"/>
                <w:sz w:val="24"/>
                <w:szCs w:val="28"/>
              </w:rPr>
            </w:pPr>
            <w:r w:rsidRPr="00B70839">
              <w:rPr>
                <w:rFonts w:ascii="Times New Roman" w:hAnsi="Times New Roman"/>
                <w:color w:val="000000"/>
                <w:sz w:val="24"/>
                <w:szCs w:val="28"/>
              </w:rPr>
              <w:t>11</w:t>
            </w:r>
          </w:p>
        </w:tc>
      </w:tr>
      <w:tr w:rsidR="00A46FDD" w:rsidRPr="00B70839" w:rsidTr="00A46FDD">
        <w:tc>
          <w:tcPr>
            <w:tcW w:w="206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rPr>
                <w:rFonts w:ascii="Times New Roman" w:hAnsi="Times New Roman"/>
                <w:color w:val="000000"/>
                <w:sz w:val="24"/>
                <w:szCs w:val="28"/>
              </w:rPr>
            </w:pPr>
            <w:r w:rsidRPr="00B70839">
              <w:rPr>
                <w:rFonts w:ascii="Times New Roman" w:hAnsi="Times New Roman"/>
                <w:color w:val="000000"/>
                <w:sz w:val="24"/>
                <w:szCs w:val="28"/>
              </w:rPr>
              <w:t>IV четверть</w:t>
            </w:r>
          </w:p>
        </w:tc>
        <w:tc>
          <w:tcPr>
            <w:tcW w:w="198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rPr>
                <w:rFonts w:ascii="Times New Roman" w:hAnsi="Times New Roman"/>
                <w:color w:val="000000"/>
                <w:sz w:val="24"/>
                <w:szCs w:val="28"/>
              </w:rPr>
            </w:pPr>
            <w:r w:rsidRPr="00B70839">
              <w:rPr>
                <w:rFonts w:ascii="Times New Roman" w:hAnsi="Times New Roman"/>
                <w:color w:val="000000"/>
                <w:sz w:val="24"/>
                <w:szCs w:val="28"/>
              </w:rPr>
              <w:t>01.04.2024</w:t>
            </w:r>
          </w:p>
        </w:tc>
        <w:tc>
          <w:tcPr>
            <w:tcW w:w="198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rPr>
                <w:rFonts w:ascii="Times New Roman" w:hAnsi="Times New Roman"/>
                <w:color w:val="000000"/>
                <w:sz w:val="24"/>
                <w:szCs w:val="28"/>
              </w:rPr>
            </w:pPr>
            <w:r w:rsidRPr="00B70839">
              <w:rPr>
                <w:rFonts w:ascii="Times New Roman" w:hAnsi="Times New Roman"/>
                <w:color w:val="000000"/>
                <w:sz w:val="24"/>
                <w:szCs w:val="28"/>
              </w:rPr>
              <w:t>24.05.2024 </w:t>
            </w:r>
          </w:p>
        </w:tc>
        <w:tc>
          <w:tcPr>
            <w:tcW w:w="340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rPr>
                <w:rFonts w:ascii="Times New Roman" w:hAnsi="Times New Roman"/>
                <w:color w:val="000000"/>
                <w:sz w:val="24"/>
                <w:szCs w:val="28"/>
              </w:rPr>
            </w:pPr>
            <w:r w:rsidRPr="00B70839">
              <w:rPr>
                <w:rFonts w:ascii="Times New Roman" w:hAnsi="Times New Roman"/>
                <w:color w:val="000000"/>
                <w:sz w:val="24"/>
                <w:szCs w:val="28"/>
              </w:rPr>
              <w:t>7</w:t>
            </w:r>
          </w:p>
        </w:tc>
      </w:tr>
      <w:tr w:rsidR="00A46FDD" w:rsidRPr="00B70839" w:rsidTr="00A46FDD">
        <w:tc>
          <w:tcPr>
            <w:tcW w:w="6029" w:type="dxa"/>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rPr>
                <w:rFonts w:ascii="Times New Roman" w:hAnsi="Times New Roman"/>
                <w:color w:val="000000"/>
                <w:sz w:val="24"/>
                <w:szCs w:val="28"/>
              </w:rPr>
            </w:pPr>
            <w:r w:rsidRPr="00B70839">
              <w:rPr>
                <w:rFonts w:ascii="Times New Roman" w:hAnsi="Times New Roman"/>
                <w:b/>
                <w:bCs/>
                <w:color w:val="000000"/>
                <w:sz w:val="24"/>
                <w:szCs w:val="28"/>
              </w:rPr>
              <w:t>Итого в учебном году</w:t>
            </w:r>
          </w:p>
        </w:tc>
        <w:tc>
          <w:tcPr>
            <w:tcW w:w="340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rPr>
                <w:rFonts w:ascii="Times New Roman" w:hAnsi="Times New Roman"/>
                <w:color w:val="000000"/>
                <w:sz w:val="24"/>
                <w:szCs w:val="28"/>
              </w:rPr>
            </w:pPr>
            <w:r w:rsidRPr="00B70839">
              <w:rPr>
                <w:rFonts w:ascii="Times New Roman" w:hAnsi="Times New Roman"/>
                <w:color w:val="000000"/>
                <w:sz w:val="24"/>
                <w:szCs w:val="28"/>
              </w:rPr>
              <w:t>34</w:t>
            </w:r>
          </w:p>
        </w:tc>
      </w:tr>
    </w:tbl>
    <w:p w:rsidR="00A46FDD" w:rsidRPr="00B70839" w:rsidRDefault="00A46FDD" w:rsidP="00A46FDD">
      <w:pPr>
        <w:spacing w:after="0" w:line="240" w:lineRule="auto"/>
        <w:rPr>
          <w:rFonts w:ascii="Times New Roman" w:hAnsi="Times New Roman"/>
          <w:color w:val="000000"/>
          <w:sz w:val="28"/>
          <w:szCs w:val="28"/>
        </w:rPr>
      </w:pPr>
    </w:p>
    <w:p w:rsidR="00A46FDD" w:rsidRPr="00B70839" w:rsidRDefault="00A46FDD" w:rsidP="00A46FDD">
      <w:pPr>
        <w:spacing w:after="0" w:line="240" w:lineRule="auto"/>
        <w:rPr>
          <w:rFonts w:ascii="Times New Roman" w:hAnsi="Times New Roman"/>
          <w:color w:val="000000"/>
          <w:sz w:val="28"/>
          <w:szCs w:val="28"/>
        </w:rPr>
      </w:pPr>
      <w:r w:rsidRPr="00B70839">
        <w:rPr>
          <w:rFonts w:ascii="Times New Roman" w:hAnsi="Times New Roman"/>
          <w:b/>
          <w:bCs/>
          <w:color w:val="000000"/>
          <w:sz w:val="28"/>
          <w:szCs w:val="28"/>
        </w:rPr>
        <w:t>Продолжительность каникул, праздничных и выходных дней </w:t>
      </w:r>
    </w:p>
    <w:p w:rsidR="00A46FDD" w:rsidRPr="00B70839" w:rsidRDefault="00BE5497" w:rsidP="00A46FDD">
      <w:pPr>
        <w:spacing w:after="0" w:line="240" w:lineRule="auto"/>
        <w:jc w:val="center"/>
        <w:rPr>
          <w:rFonts w:ascii="Times New Roman" w:hAnsi="Times New Roman"/>
          <w:color w:val="000000"/>
          <w:sz w:val="28"/>
          <w:szCs w:val="28"/>
        </w:rPr>
      </w:pPr>
      <w:r>
        <w:rPr>
          <w:rFonts w:ascii="Times New Roman" w:hAnsi="Times New Roman"/>
          <w:b/>
          <w:bCs/>
          <w:color w:val="000000"/>
          <w:sz w:val="28"/>
          <w:szCs w:val="28"/>
        </w:rPr>
        <w:t>5–7</w:t>
      </w:r>
      <w:r w:rsidR="00A46FDD" w:rsidRPr="00B70839">
        <w:rPr>
          <w:rFonts w:ascii="Times New Roman" w:hAnsi="Times New Roman"/>
          <w:b/>
          <w:bCs/>
          <w:color w:val="000000"/>
          <w:sz w:val="28"/>
          <w:szCs w:val="28"/>
        </w:rPr>
        <w:t>-е классы</w:t>
      </w:r>
    </w:p>
    <w:tbl>
      <w:tblPr>
        <w:tblW w:w="0" w:type="auto"/>
        <w:tblCellMar>
          <w:top w:w="15" w:type="dxa"/>
          <w:left w:w="15" w:type="dxa"/>
          <w:bottom w:w="15" w:type="dxa"/>
          <w:right w:w="15" w:type="dxa"/>
        </w:tblCellMar>
        <w:tblLook w:val="0600" w:firstRow="0" w:lastRow="0" w:firstColumn="0" w:lastColumn="0" w:noHBand="1" w:noVBand="1"/>
      </w:tblPr>
      <w:tblGrid>
        <w:gridCol w:w="4162"/>
        <w:gridCol w:w="1140"/>
        <w:gridCol w:w="1270"/>
        <w:gridCol w:w="3095"/>
      </w:tblGrid>
      <w:tr w:rsidR="00A46FDD" w:rsidRPr="00B70839" w:rsidTr="00A46FD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rPr>
                <w:rFonts w:ascii="Times New Roman" w:hAnsi="Times New Roman"/>
                <w:color w:val="000000"/>
                <w:szCs w:val="28"/>
              </w:rPr>
            </w:pPr>
            <w:r w:rsidRPr="00B70839">
              <w:rPr>
                <w:rFonts w:ascii="Times New Roman" w:hAnsi="Times New Roman"/>
                <w:b/>
                <w:bCs/>
                <w:color w:val="000000"/>
                <w:szCs w:val="28"/>
              </w:rPr>
              <w:t>Каникулярный период</w:t>
            </w:r>
          </w:p>
        </w:tc>
        <w:tc>
          <w:tcPr>
            <w:tcW w:w="0" w:type="auto"/>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jc w:val="center"/>
              <w:rPr>
                <w:rFonts w:ascii="Times New Roman" w:hAnsi="Times New Roman"/>
                <w:color w:val="000000"/>
                <w:szCs w:val="28"/>
              </w:rPr>
            </w:pPr>
            <w:r w:rsidRPr="00B70839">
              <w:rPr>
                <w:rFonts w:ascii="Times New Roman" w:hAnsi="Times New Roman"/>
                <w:b/>
                <w:bCs/>
                <w:color w:val="000000"/>
                <w:szCs w:val="28"/>
              </w:rPr>
              <w:t>Дата</w:t>
            </w: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jc w:val="center"/>
              <w:rPr>
                <w:rFonts w:ascii="Times New Roman" w:hAnsi="Times New Roman"/>
                <w:color w:val="000000"/>
                <w:szCs w:val="28"/>
              </w:rPr>
            </w:pPr>
            <w:r w:rsidRPr="00B70839">
              <w:rPr>
                <w:rFonts w:ascii="Times New Roman" w:hAnsi="Times New Roman"/>
                <w:b/>
                <w:bCs/>
                <w:color w:val="000000"/>
                <w:szCs w:val="28"/>
              </w:rPr>
              <w:t>Продолжительность каникул</w:t>
            </w:r>
          </w:p>
        </w:tc>
      </w:tr>
      <w:tr w:rsidR="00A46FDD" w:rsidRPr="00B70839" w:rsidTr="00A46FD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ind w:left="75" w:right="75"/>
              <w:rPr>
                <w:rFonts w:ascii="Times New Roman" w:hAnsi="Times New Roman"/>
                <w:color w:val="000000"/>
                <w:szCs w:val="28"/>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rPr>
                <w:rFonts w:ascii="Times New Roman" w:hAnsi="Times New Roman"/>
                <w:color w:val="000000"/>
                <w:szCs w:val="28"/>
              </w:rPr>
            </w:pPr>
            <w:r w:rsidRPr="00B70839">
              <w:rPr>
                <w:rFonts w:ascii="Times New Roman" w:hAnsi="Times New Roman"/>
                <w:b/>
                <w:bCs/>
                <w:color w:val="000000"/>
                <w:szCs w:val="28"/>
              </w:rPr>
              <w:t>Начало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rPr>
                <w:rFonts w:ascii="Times New Roman" w:hAnsi="Times New Roman"/>
                <w:color w:val="000000"/>
                <w:szCs w:val="28"/>
              </w:rPr>
            </w:pPr>
            <w:r w:rsidRPr="00B70839">
              <w:rPr>
                <w:rFonts w:ascii="Times New Roman" w:hAnsi="Times New Roman"/>
                <w:b/>
                <w:bCs/>
                <w:color w:val="000000"/>
                <w:szCs w:val="28"/>
              </w:rPr>
              <w:t>Окончание</w:t>
            </w: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ind w:left="75" w:right="75"/>
              <w:rPr>
                <w:rFonts w:ascii="Times New Roman" w:hAnsi="Times New Roman"/>
                <w:color w:val="000000"/>
                <w:szCs w:val="28"/>
              </w:rPr>
            </w:pPr>
          </w:p>
        </w:tc>
      </w:tr>
      <w:tr w:rsidR="00A46FDD" w:rsidRPr="00B70839" w:rsidTr="00A46FD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rPr>
                <w:rFonts w:ascii="Times New Roman" w:hAnsi="Times New Roman"/>
                <w:color w:val="000000"/>
                <w:szCs w:val="28"/>
              </w:rPr>
            </w:pPr>
            <w:r w:rsidRPr="00B70839">
              <w:rPr>
                <w:rFonts w:ascii="Times New Roman" w:hAnsi="Times New Roman"/>
                <w:color w:val="000000"/>
                <w:szCs w:val="28"/>
              </w:rPr>
              <w:t>Осенние каникулы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rPr>
                <w:rFonts w:ascii="Times New Roman" w:hAnsi="Times New Roman"/>
                <w:color w:val="000000"/>
                <w:szCs w:val="28"/>
              </w:rPr>
            </w:pPr>
            <w:r w:rsidRPr="00B70839">
              <w:rPr>
                <w:rFonts w:ascii="Times New Roman" w:hAnsi="Times New Roman"/>
                <w:color w:val="000000"/>
                <w:szCs w:val="28"/>
              </w:rPr>
              <w:t>28.10.2023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rPr>
                <w:rFonts w:ascii="Times New Roman" w:hAnsi="Times New Roman"/>
                <w:color w:val="000000"/>
                <w:szCs w:val="28"/>
              </w:rPr>
            </w:pPr>
            <w:r w:rsidRPr="00B70839">
              <w:rPr>
                <w:rFonts w:ascii="Times New Roman" w:hAnsi="Times New Roman"/>
                <w:color w:val="000000"/>
                <w:szCs w:val="28"/>
              </w:rPr>
              <w:t>06.11.2023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rPr>
                <w:rFonts w:ascii="Times New Roman" w:hAnsi="Times New Roman"/>
                <w:color w:val="000000"/>
                <w:szCs w:val="28"/>
              </w:rPr>
            </w:pPr>
            <w:r w:rsidRPr="00B70839">
              <w:rPr>
                <w:rFonts w:ascii="Times New Roman" w:hAnsi="Times New Roman"/>
                <w:color w:val="000000"/>
                <w:szCs w:val="28"/>
              </w:rPr>
              <w:t>10</w:t>
            </w:r>
          </w:p>
        </w:tc>
      </w:tr>
      <w:tr w:rsidR="00A46FDD" w:rsidRPr="00B70839" w:rsidTr="00A46FD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rPr>
                <w:rFonts w:ascii="Times New Roman" w:hAnsi="Times New Roman"/>
                <w:color w:val="000000"/>
                <w:szCs w:val="28"/>
              </w:rPr>
            </w:pPr>
            <w:r w:rsidRPr="00B70839">
              <w:rPr>
                <w:rFonts w:ascii="Times New Roman" w:hAnsi="Times New Roman"/>
                <w:color w:val="000000"/>
                <w:szCs w:val="28"/>
              </w:rPr>
              <w:t>Зимние каникулы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rPr>
                <w:rFonts w:ascii="Times New Roman" w:hAnsi="Times New Roman"/>
                <w:color w:val="000000"/>
                <w:szCs w:val="28"/>
              </w:rPr>
            </w:pPr>
            <w:r w:rsidRPr="00B70839">
              <w:rPr>
                <w:rFonts w:ascii="Times New Roman" w:hAnsi="Times New Roman"/>
                <w:color w:val="000000"/>
                <w:szCs w:val="28"/>
              </w:rPr>
              <w:t>30.12.2023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rPr>
                <w:rFonts w:ascii="Times New Roman" w:hAnsi="Times New Roman"/>
                <w:color w:val="000000"/>
                <w:szCs w:val="28"/>
              </w:rPr>
            </w:pPr>
            <w:r w:rsidRPr="00B70839">
              <w:rPr>
                <w:rFonts w:ascii="Times New Roman" w:hAnsi="Times New Roman"/>
                <w:color w:val="000000"/>
                <w:szCs w:val="28"/>
              </w:rPr>
              <w:t>08.01.2024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rPr>
                <w:rFonts w:ascii="Times New Roman" w:hAnsi="Times New Roman"/>
                <w:color w:val="000000"/>
                <w:szCs w:val="28"/>
              </w:rPr>
            </w:pPr>
            <w:r w:rsidRPr="00B70839">
              <w:rPr>
                <w:rFonts w:ascii="Times New Roman" w:hAnsi="Times New Roman"/>
                <w:color w:val="000000"/>
                <w:szCs w:val="28"/>
              </w:rPr>
              <w:t>10</w:t>
            </w:r>
          </w:p>
        </w:tc>
      </w:tr>
      <w:tr w:rsidR="00A46FDD" w:rsidRPr="00B70839" w:rsidTr="00A46FD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rPr>
                <w:rFonts w:ascii="Times New Roman" w:hAnsi="Times New Roman"/>
                <w:color w:val="000000"/>
                <w:szCs w:val="28"/>
              </w:rPr>
            </w:pPr>
            <w:r w:rsidRPr="00B70839">
              <w:rPr>
                <w:rFonts w:ascii="Times New Roman" w:hAnsi="Times New Roman"/>
                <w:color w:val="000000"/>
                <w:szCs w:val="28"/>
              </w:rPr>
              <w:t>Февральские (оздоровительные) каникулы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rPr>
                <w:rFonts w:ascii="Times New Roman" w:hAnsi="Times New Roman"/>
                <w:color w:val="000000"/>
                <w:szCs w:val="28"/>
              </w:rPr>
            </w:pPr>
            <w:r w:rsidRPr="00B70839">
              <w:rPr>
                <w:rFonts w:ascii="Times New Roman" w:hAnsi="Times New Roman"/>
                <w:color w:val="000000"/>
                <w:szCs w:val="28"/>
              </w:rPr>
              <w:t>17.02.2024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rPr>
                <w:rFonts w:ascii="Times New Roman" w:hAnsi="Times New Roman"/>
                <w:color w:val="000000"/>
                <w:szCs w:val="28"/>
              </w:rPr>
            </w:pPr>
            <w:r w:rsidRPr="00B70839">
              <w:rPr>
                <w:rFonts w:ascii="Times New Roman" w:hAnsi="Times New Roman"/>
                <w:color w:val="000000"/>
                <w:szCs w:val="28"/>
              </w:rPr>
              <w:t>25.02.2024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rPr>
                <w:rFonts w:ascii="Times New Roman" w:hAnsi="Times New Roman"/>
                <w:color w:val="000000"/>
                <w:szCs w:val="28"/>
              </w:rPr>
            </w:pPr>
            <w:r w:rsidRPr="00B70839">
              <w:rPr>
                <w:rFonts w:ascii="Times New Roman" w:hAnsi="Times New Roman"/>
                <w:color w:val="000000"/>
                <w:szCs w:val="28"/>
              </w:rPr>
              <w:t>9</w:t>
            </w:r>
          </w:p>
        </w:tc>
      </w:tr>
      <w:tr w:rsidR="00A46FDD" w:rsidRPr="00B70839" w:rsidTr="00A46FD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rPr>
                <w:rFonts w:ascii="Times New Roman" w:hAnsi="Times New Roman"/>
                <w:color w:val="000000"/>
                <w:szCs w:val="28"/>
              </w:rPr>
            </w:pPr>
            <w:r w:rsidRPr="00B70839">
              <w:rPr>
                <w:rFonts w:ascii="Times New Roman" w:hAnsi="Times New Roman"/>
                <w:color w:val="000000"/>
                <w:szCs w:val="28"/>
              </w:rPr>
              <w:t>Весенние каникулы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rPr>
                <w:rFonts w:ascii="Times New Roman" w:hAnsi="Times New Roman"/>
                <w:color w:val="000000"/>
                <w:szCs w:val="28"/>
              </w:rPr>
            </w:pPr>
            <w:r w:rsidRPr="00B70839">
              <w:rPr>
                <w:rFonts w:ascii="Times New Roman" w:hAnsi="Times New Roman"/>
                <w:color w:val="000000"/>
                <w:szCs w:val="28"/>
              </w:rPr>
              <w:t>23.03.2024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rPr>
                <w:rFonts w:ascii="Times New Roman" w:hAnsi="Times New Roman"/>
                <w:color w:val="000000"/>
                <w:szCs w:val="28"/>
              </w:rPr>
            </w:pPr>
            <w:r w:rsidRPr="00B70839">
              <w:rPr>
                <w:rFonts w:ascii="Times New Roman" w:hAnsi="Times New Roman"/>
                <w:color w:val="000000"/>
                <w:szCs w:val="28"/>
              </w:rPr>
              <w:t>31.03.2024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rPr>
                <w:rFonts w:ascii="Times New Roman" w:hAnsi="Times New Roman"/>
                <w:color w:val="000000"/>
                <w:szCs w:val="28"/>
              </w:rPr>
            </w:pPr>
            <w:r w:rsidRPr="00B70839">
              <w:rPr>
                <w:rFonts w:ascii="Times New Roman" w:hAnsi="Times New Roman"/>
                <w:color w:val="000000"/>
                <w:szCs w:val="28"/>
              </w:rPr>
              <w:t>9</w:t>
            </w:r>
          </w:p>
        </w:tc>
      </w:tr>
      <w:tr w:rsidR="00A46FDD" w:rsidRPr="00B70839" w:rsidTr="00A46FD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rPr>
                <w:rFonts w:ascii="Times New Roman" w:hAnsi="Times New Roman"/>
                <w:color w:val="000000"/>
                <w:szCs w:val="28"/>
              </w:rPr>
            </w:pPr>
            <w:r w:rsidRPr="00B70839">
              <w:rPr>
                <w:rFonts w:ascii="Times New Roman" w:hAnsi="Times New Roman"/>
                <w:color w:val="000000"/>
                <w:szCs w:val="28"/>
              </w:rPr>
              <w:t>Летние каникулы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rPr>
                <w:rFonts w:ascii="Times New Roman" w:hAnsi="Times New Roman"/>
                <w:color w:val="000000"/>
                <w:szCs w:val="28"/>
              </w:rPr>
            </w:pPr>
            <w:r w:rsidRPr="00B70839">
              <w:rPr>
                <w:rFonts w:ascii="Times New Roman" w:hAnsi="Times New Roman"/>
                <w:color w:val="000000"/>
                <w:szCs w:val="28"/>
              </w:rPr>
              <w:t>25.05.2024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rPr>
                <w:rFonts w:ascii="Times New Roman" w:hAnsi="Times New Roman"/>
                <w:color w:val="000000"/>
                <w:szCs w:val="28"/>
              </w:rPr>
            </w:pPr>
            <w:r w:rsidRPr="00B70839">
              <w:rPr>
                <w:rFonts w:ascii="Times New Roman" w:hAnsi="Times New Roman"/>
                <w:color w:val="000000"/>
                <w:szCs w:val="28"/>
              </w:rPr>
              <w:t>31.08.2024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rPr>
                <w:rFonts w:ascii="Times New Roman" w:hAnsi="Times New Roman"/>
                <w:color w:val="000000"/>
                <w:szCs w:val="28"/>
              </w:rPr>
            </w:pPr>
            <w:r w:rsidRPr="00B70839">
              <w:rPr>
                <w:rFonts w:ascii="Times New Roman" w:hAnsi="Times New Roman"/>
                <w:color w:val="000000"/>
                <w:szCs w:val="28"/>
              </w:rPr>
              <w:t>99</w:t>
            </w:r>
          </w:p>
        </w:tc>
      </w:tr>
      <w:tr w:rsidR="00A46FDD" w:rsidRPr="00B70839" w:rsidTr="00A46FDD">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rPr>
                <w:rFonts w:ascii="Times New Roman" w:hAnsi="Times New Roman"/>
                <w:color w:val="000000"/>
                <w:szCs w:val="28"/>
              </w:rPr>
            </w:pPr>
            <w:r w:rsidRPr="00B70839">
              <w:rPr>
                <w:rFonts w:ascii="Times New Roman" w:hAnsi="Times New Roman"/>
                <w:b/>
                <w:bCs/>
                <w:color w:val="000000"/>
                <w:szCs w:val="28"/>
              </w:rPr>
              <w:t>Итого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rPr>
                <w:rFonts w:ascii="Times New Roman" w:hAnsi="Times New Roman"/>
                <w:color w:val="000000"/>
                <w:szCs w:val="28"/>
              </w:rPr>
            </w:pPr>
            <w:r w:rsidRPr="00B70839">
              <w:rPr>
                <w:rFonts w:ascii="Times New Roman" w:hAnsi="Times New Roman"/>
                <w:color w:val="000000"/>
                <w:szCs w:val="28"/>
              </w:rPr>
              <w:t>137</w:t>
            </w:r>
          </w:p>
        </w:tc>
      </w:tr>
    </w:tbl>
    <w:p w:rsidR="00A46FDD" w:rsidRPr="00B70839" w:rsidRDefault="00A46FDD" w:rsidP="00A46FDD">
      <w:pPr>
        <w:spacing w:after="0" w:line="240" w:lineRule="auto"/>
        <w:rPr>
          <w:rFonts w:ascii="Times New Roman" w:hAnsi="Times New Roman"/>
          <w:color w:val="000000"/>
          <w:sz w:val="28"/>
          <w:szCs w:val="28"/>
        </w:rPr>
      </w:pPr>
      <w:r w:rsidRPr="00B70839">
        <w:rPr>
          <w:rFonts w:ascii="Times New Roman" w:hAnsi="Times New Roman"/>
          <w:b/>
          <w:bCs/>
          <w:color w:val="000000"/>
          <w:sz w:val="28"/>
          <w:szCs w:val="28"/>
        </w:rPr>
        <w:t>Дополнительные сведения</w:t>
      </w:r>
    </w:p>
    <w:p w:rsidR="00A46FDD" w:rsidRPr="00B70839" w:rsidRDefault="00A46FDD" w:rsidP="00A46FDD">
      <w:pPr>
        <w:spacing w:after="0" w:line="240" w:lineRule="auto"/>
        <w:rPr>
          <w:rFonts w:ascii="Times New Roman" w:hAnsi="Times New Roman"/>
          <w:color w:val="000000"/>
          <w:sz w:val="28"/>
          <w:szCs w:val="28"/>
        </w:rPr>
      </w:pPr>
      <w:r w:rsidRPr="00B70839">
        <w:rPr>
          <w:rFonts w:ascii="Times New Roman" w:hAnsi="Times New Roman"/>
          <w:b/>
          <w:bCs/>
          <w:color w:val="000000"/>
          <w:sz w:val="28"/>
          <w:szCs w:val="28"/>
        </w:rPr>
        <w:t>Режим работы образовательной организации</w:t>
      </w:r>
    </w:p>
    <w:tbl>
      <w:tblPr>
        <w:tblW w:w="0" w:type="auto"/>
        <w:tblCellMar>
          <w:top w:w="15" w:type="dxa"/>
          <w:left w:w="15" w:type="dxa"/>
          <w:bottom w:w="15" w:type="dxa"/>
          <w:right w:w="15" w:type="dxa"/>
        </w:tblCellMar>
        <w:tblLook w:val="0600" w:firstRow="0" w:lastRow="0" w:firstColumn="0" w:lastColumn="0" w:noHBand="1" w:noVBand="1"/>
      </w:tblPr>
      <w:tblGrid>
        <w:gridCol w:w="4248"/>
        <w:gridCol w:w="1434"/>
      </w:tblGrid>
      <w:tr w:rsidR="00A46FDD" w:rsidRPr="00B70839" w:rsidTr="00A46FD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jc w:val="center"/>
              <w:rPr>
                <w:rFonts w:ascii="Times New Roman" w:hAnsi="Times New Roman"/>
                <w:color w:val="000000"/>
                <w:szCs w:val="28"/>
              </w:rPr>
            </w:pPr>
            <w:r w:rsidRPr="00B70839">
              <w:rPr>
                <w:rFonts w:ascii="Times New Roman" w:hAnsi="Times New Roman"/>
                <w:b/>
                <w:bCs/>
                <w:color w:val="000000"/>
                <w:szCs w:val="28"/>
              </w:rPr>
              <w:t>Период учебной деятельности</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BE5497" w:rsidP="00A46FDD">
            <w:pPr>
              <w:spacing w:after="0" w:line="240" w:lineRule="auto"/>
              <w:jc w:val="center"/>
              <w:rPr>
                <w:rFonts w:ascii="Times New Roman" w:hAnsi="Times New Roman"/>
                <w:color w:val="000000"/>
                <w:szCs w:val="28"/>
              </w:rPr>
            </w:pPr>
            <w:r>
              <w:rPr>
                <w:rFonts w:ascii="Times New Roman" w:hAnsi="Times New Roman"/>
                <w:b/>
                <w:bCs/>
                <w:color w:val="000000"/>
                <w:szCs w:val="28"/>
              </w:rPr>
              <w:t>5–7</w:t>
            </w:r>
            <w:r w:rsidR="00A46FDD" w:rsidRPr="00B70839">
              <w:rPr>
                <w:rFonts w:ascii="Times New Roman" w:hAnsi="Times New Roman"/>
                <w:b/>
                <w:bCs/>
                <w:color w:val="000000"/>
                <w:szCs w:val="28"/>
              </w:rPr>
              <w:t>-е классы</w:t>
            </w:r>
          </w:p>
        </w:tc>
      </w:tr>
      <w:tr w:rsidR="00A46FDD" w:rsidRPr="00B70839" w:rsidTr="00A46FD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rPr>
                <w:rFonts w:ascii="Times New Roman" w:hAnsi="Times New Roman"/>
                <w:color w:val="000000"/>
                <w:szCs w:val="28"/>
              </w:rPr>
            </w:pPr>
            <w:r w:rsidRPr="00B70839">
              <w:rPr>
                <w:rFonts w:ascii="Times New Roman" w:hAnsi="Times New Roman"/>
                <w:color w:val="000000"/>
                <w:szCs w:val="28"/>
              </w:rPr>
              <w:t>Учебная неделя (дней)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jc w:val="center"/>
              <w:rPr>
                <w:rFonts w:ascii="Times New Roman" w:hAnsi="Times New Roman"/>
                <w:color w:val="000000"/>
                <w:szCs w:val="28"/>
              </w:rPr>
            </w:pPr>
            <w:r w:rsidRPr="00B70839">
              <w:rPr>
                <w:rFonts w:ascii="Times New Roman" w:hAnsi="Times New Roman"/>
                <w:color w:val="000000"/>
                <w:szCs w:val="28"/>
              </w:rPr>
              <w:t>5</w:t>
            </w:r>
          </w:p>
        </w:tc>
      </w:tr>
      <w:tr w:rsidR="00A46FDD" w:rsidRPr="00B70839" w:rsidTr="00A46FD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rPr>
                <w:rFonts w:ascii="Times New Roman" w:hAnsi="Times New Roman"/>
                <w:color w:val="000000"/>
                <w:szCs w:val="28"/>
              </w:rPr>
            </w:pPr>
            <w:r w:rsidRPr="00B70839">
              <w:rPr>
                <w:rFonts w:ascii="Times New Roman" w:hAnsi="Times New Roman"/>
                <w:color w:val="000000"/>
                <w:szCs w:val="28"/>
              </w:rPr>
              <w:t>Урок (минут)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jc w:val="center"/>
              <w:rPr>
                <w:rFonts w:ascii="Times New Roman" w:hAnsi="Times New Roman"/>
                <w:color w:val="000000"/>
                <w:szCs w:val="28"/>
              </w:rPr>
            </w:pPr>
            <w:r w:rsidRPr="00B70839">
              <w:rPr>
                <w:rFonts w:ascii="Times New Roman" w:hAnsi="Times New Roman"/>
                <w:color w:val="000000"/>
                <w:szCs w:val="28"/>
              </w:rPr>
              <w:t>40</w:t>
            </w:r>
          </w:p>
        </w:tc>
      </w:tr>
      <w:tr w:rsidR="00A46FDD" w:rsidRPr="00B70839" w:rsidTr="00A46FD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rPr>
                <w:rFonts w:ascii="Times New Roman" w:hAnsi="Times New Roman"/>
                <w:color w:val="000000"/>
                <w:szCs w:val="28"/>
              </w:rPr>
            </w:pPr>
            <w:r w:rsidRPr="00B70839">
              <w:rPr>
                <w:rFonts w:ascii="Times New Roman" w:hAnsi="Times New Roman"/>
                <w:color w:val="000000"/>
                <w:szCs w:val="28"/>
              </w:rPr>
              <w:t>Перерыв (минут)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jc w:val="center"/>
              <w:rPr>
                <w:rFonts w:ascii="Times New Roman" w:hAnsi="Times New Roman"/>
                <w:color w:val="000000"/>
                <w:szCs w:val="28"/>
              </w:rPr>
            </w:pPr>
            <w:r w:rsidRPr="00B70839">
              <w:rPr>
                <w:rFonts w:ascii="Times New Roman" w:hAnsi="Times New Roman"/>
                <w:color w:val="000000"/>
                <w:szCs w:val="28"/>
              </w:rPr>
              <w:t>10–20</w:t>
            </w:r>
          </w:p>
        </w:tc>
      </w:tr>
      <w:tr w:rsidR="00A46FDD" w:rsidRPr="00B70839" w:rsidTr="00A46FD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rPr>
                <w:rFonts w:ascii="Times New Roman" w:hAnsi="Times New Roman"/>
                <w:color w:val="000000"/>
                <w:szCs w:val="28"/>
              </w:rPr>
            </w:pPr>
            <w:r w:rsidRPr="00B70839">
              <w:rPr>
                <w:rFonts w:ascii="Times New Roman" w:hAnsi="Times New Roman"/>
                <w:color w:val="000000"/>
                <w:szCs w:val="28"/>
              </w:rPr>
              <w:t>Периодичность промежуточной аттестации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jc w:val="center"/>
              <w:rPr>
                <w:rFonts w:ascii="Times New Roman" w:hAnsi="Times New Roman"/>
                <w:color w:val="000000"/>
                <w:szCs w:val="28"/>
              </w:rPr>
            </w:pPr>
            <w:r w:rsidRPr="00B70839">
              <w:rPr>
                <w:rFonts w:ascii="Times New Roman" w:hAnsi="Times New Roman"/>
                <w:color w:val="000000"/>
                <w:szCs w:val="28"/>
              </w:rPr>
              <w:t>2 раза в год</w:t>
            </w:r>
          </w:p>
        </w:tc>
      </w:tr>
    </w:tbl>
    <w:p w:rsidR="00A46FDD" w:rsidRDefault="00A46FDD" w:rsidP="00A46FDD">
      <w:pPr>
        <w:spacing w:after="0" w:line="240" w:lineRule="auto"/>
        <w:rPr>
          <w:rFonts w:ascii="Times New Roman" w:hAnsi="Times New Roman"/>
          <w:b/>
          <w:bCs/>
          <w:color w:val="000000"/>
          <w:sz w:val="28"/>
          <w:szCs w:val="28"/>
        </w:rPr>
      </w:pPr>
    </w:p>
    <w:p w:rsidR="00A46FDD" w:rsidRPr="00B70839" w:rsidRDefault="00A46FDD" w:rsidP="00A46FDD">
      <w:pPr>
        <w:spacing w:after="0" w:line="240" w:lineRule="auto"/>
        <w:rPr>
          <w:rFonts w:ascii="Times New Roman" w:hAnsi="Times New Roman"/>
          <w:color w:val="000000"/>
          <w:sz w:val="28"/>
          <w:szCs w:val="28"/>
        </w:rPr>
      </w:pPr>
      <w:r w:rsidRPr="00B70839">
        <w:rPr>
          <w:rFonts w:ascii="Times New Roman" w:hAnsi="Times New Roman"/>
          <w:b/>
          <w:bCs/>
          <w:color w:val="000000"/>
          <w:sz w:val="28"/>
          <w:szCs w:val="28"/>
        </w:rPr>
        <w:t>Расписание звонков и перемен.</w:t>
      </w:r>
    </w:p>
    <w:tbl>
      <w:tblPr>
        <w:tblW w:w="0" w:type="auto"/>
        <w:tblCellMar>
          <w:top w:w="15" w:type="dxa"/>
          <w:left w:w="15" w:type="dxa"/>
          <w:bottom w:w="15" w:type="dxa"/>
          <w:right w:w="15" w:type="dxa"/>
        </w:tblCellMar>
        <w:tblLook w:val="0600" w:firstRow="0" w:lastRow="0" w:firstColumn="0" w:lastColumn="0" w:noHBand="1" w:noVBand="1"/>
      </w:tblPr>
      <w:tblGrid>
        <w:gridCol w:w="2561"/>
        <w:gridCol w:w="2823"/>
        <w:gridCol w:w="3235"/>
      </w:tblGrid>
      <w:tr w:rsidR="00A46FDD" w:rsidRPr="00B70839" w:rsidTr="00A46FD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jc w:val="center"/>
              <w:rPr>
                <w:rFonts w:ascii="Times New Roman" w:hAnsi="Times New Roman"/>
                <w:color w:val="000000"/>
                <w:szCs w:val="28"/>
              </w:rPr>
            </w:pPr>
            <w:r w:rsidRPr="00B70839">
              <w:rPr>
                <w:rFonts w:ascii="Times New Roman" w:hAnsi="Times New Roman"/>
                <w:b/>
                <w:bCs/>
                <w:color w:val="000000"/>
                <w:szCs w:val="28"/>
              </w:rPr>
              <w:t>Урок</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jc w:val="center"/>
              <w:rPr>
                <w:rFonts w:ascii="Times New Roman" w:hAnsi="Times New Roman"/>
                <w:color w:val="000000"/>
                <w:szCs w:val="28"/>
              </w:rPr>
            </w:pPr>
            <w:r w:rsidRPr="00B70839">
              <w:rPr>
                <w:rFonts w:ascii="Times New Roman" w:hAnsi="Times New Roman"/>
                <w:b/>
                <w:bCs/>
                <w:color w:val="000000"/>
                <w:szCs w:val="28"/>
              </w:rPr>
              <w:t>Продолжительность урока</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jc w:val="center"/>
              <w:rPr>
                <w:rFonts w:ascii="Times New Roman" w:hAnsi="Times New Roman"/>
                <w:color w:val="000000"/>
                <w:szCs w:val="28"/>
              </w:rPr>
            </w:pPr>
            <w:r w:rsidRPr="00B70839">
              <w:rPr>
                <w:rFonts w:ascii="Times New Roman" w:hAnsi="Times New Roman"/>
                <w:b/>
                <w:bCs/>
                <w:color w:val="000000"/>
                <w:szCs w:val="28"/>
              </w:rPr>
              <w:t>Продолжительность перемены</w:t>
            </w:r>
          </w:p>
        </w:tc>
      </w:tr>
      <w:tr w:rsidR="00A46FDD" w:rsidRPr="00B70839" w:rsidTr="00A46FD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rPr>
                <w:rFonts w:ascii="Times New Roman" w:hAnsi="Times New Roman"/>
                <w:color w:val="000000"/>
                <w:szCs w:val="28"/>
              </w:rPr>
            </w:pPr>
            <w:r w:rsidRPr="00B70839">
              <w:rPr>
                <w:rFonts w:ascii="Times New Roman" w:hAnsi="Times New Roman"/>
                <w:color w:val="000000"/>
                <w:szCs w:val="28"/>
              </w:rPr>
              <w:t>1-й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rPr>
                <w:rFonts w:ascii="Times New Roman" w:hAnsi="Times New Roman"/>
                <w:color w:val="000000"/>
                <w:szCs w:val="28"/>
              </w:rPr>
            </w:pPr>
            <w:r w:rsidRPr="00B70839">
              <w:rPr>
                <w:rFonts w:ascii="Times New Roman" w:hAnsi="Times New Roman"/>
                <w:color w:val="000000"/>
                <w:szCs w:val="28"/>
              </w:rPr>
              <w:t>08:15–08:55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rPr>
                <w:rFonts w:ascii="Times New Roman" w:hAnsi="Times New Roman"/>
                <w:color w:val="000000"/>
                <w:szCs w:val="28"/>
              </w:rPr>
            </w:pPr>
            <w:r w:rsidRPr="00B70839">
              <w:rPr>
                <w:rFonts w:ascii="Times New Roman" w:hAnsi="Times New Roman"/>
                <w:color w:val="000000"/>
                <w:szCs w:val="28"/>
              </w:rPr>
              <w:t>5 минут</w:t>
            </w:r>
          </w:p>
        </w:tc>
      </w:tr>
      <w:tr w:rsidR="00A46FDD" w:rsidRPr="00B70839" w:rsidTr="00A46FD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rPr>
                <w:rFonts w:ascii="Times New Roman" w:hAnsi="Times New Roman"/>
                <w:color w:val="000000"/>
                <w:szCs w:val="28"/>
              </w:rPr>
            </w:pPr>
            <w:r w:rsidRPr="00B70839">
              <w:rPr>
                <w:rFonts w:ascii="Times New Roman" w:hAnsi="Times New Roman"/>
                <w:color w:val="000000"/>
                <w:szCs w:val="28"/>
              </w:rPr>
              <w:t>2-й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rPr>
                <w:rFonts w:ascii="Times New Roman" w:hAnsi="Times New Roman"/>
                <w:color w:val="000000"/>
                <w:szCs w:val="28"/>
              </w:rPr>
            </w:pPr>
            <w:r w:rsidRPr="00B70839">
              <w:rPr>
                <w:rFonts w:ascii="Times New Roman" w:hAnsi="Times New Roman"/>
                <w:color w:val="000000"/>
                <w:szCs w:val="28"/>
              </w:rPr>
              <w:t>09:00–09:40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rPr>
                <w:rFonts w:ascii="Times New Roman" w:hAnsi="Times New Roman"/>
                <w:color w:val="000000"/>
                <w:szCs w:val="28"/>
              </w:rPr>
            </w:pPr>
            <w:r w:rsidRPr="00B70839">
              <w:rPr>
                <w:rFonts w:ascii="Times New Roman" w:hAnsi="Times New Roman"/>
                <w:color w:val="000000"/>
                <w:szCs w:val="28"/>
              </w:rPr>
              <w:t>15 минут</w:t>
            </w:r>
          </w:p>
        </w:tc>
      </w:tr>
      <w:tr w:rsidR="00A46FDD" w:rsidRPr="00B70839" w:rsidTr="00A46FD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rPr>
                <w:rFonts w:ascii="Times New Roman" w:hAnsi="Times New Roman"/>
                <w:color w:val="000000"/>
                <w:szCs w:val="28"/>
              </w:rPr>
            </w:pPr>
            <w:r w:rsidRPr="00B70839">
              <w:rPr>
                <w:rFonts w:ascii="Times New Roman" w:hAnsi="Times New Roman"/>
                <w:color w:val="000000"/>
                <w:szCs w:val="28"/>
              </w:rPr>
              <w:t>3-й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rPr>
                <w:rFonts w:ascii="Times New Roman" w:hAnsi="Times New Roman"/>
                <w:color w:val="000000"/>
                <w:szCs w:val="28"/>
              </w:rPr>
            </w:pPr>
            <w:r w:rsidRPr="00B70839">
              <w:rPr>
                <w:rFonts w:ascii="Times New Roman" w:hAnsi="Times New Roman"/>
                <w:color w:val="000000"/>
                <w:szCs w:val="28"/>
              </w:rPr>
              <w:t>09:55–10:35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rPr>
                <w:rFonts w:ascii="Times New Roman" w:hAnsi="Times New Roman"/>
                <w:color w:val="000000"/>
                <w:szCs w:val="28"/>
              </w:rPr>
            </w:pPr>
            <w:r w:rsidRPr="00B70839">
              <w:rPr>
                <w:rFonts w:ascii="Times New Roman" w:hAnsi="Times New Roman"/>
                <w:color w:val="000000"/>
                <w:szCs w:val="28"/>
              </w:rPr>
              <w:t>20 минут</w:t>
            </w:r>
          </w:p>
        </w:tc>
      </w:tr>
      <w:tr w:rsidR="00A46FDD" w:rsidRPr="00B70839" w:rsidTr="00A46FD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rPr>
                <w:rFonts w:ascii="Times New Roman" w:hAnsi="Times New Roman"/>
                <w:color w:val="000000"/>
                <w:szCs w:val="28"/>
              </w:rPr>
            </w:pPr>
            <w:r w:rsidRPr="00B70839">
              <w:rPr>
                <w:rFonts w:ascii="Times New Roman" w:hAnsi="Times New Roman"/>
                <w:color w:val="000000"/>
                <w:szCs w:val="28"/>
              </w:rPr>
              <w:t>4-й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rPr>
                <w:rFonts w:ascii="Times New Roman" w:hAnsi="Times New Roman"/>
                <w:color w:val="000000"/>
                <w:szCs w:val="28"/>
              </w:rPr>
            </w:pPr>
            <w:r w:rsidRPr="00B70839">
              <w:rPr>
                <w:rFonts w:ascii="Times New Roman" w:hAnsi="Times New Roman"/>
                <w:color w:val="000000"/>
                <w:szCs w:val="28"/>
              </w:rPr>
              <w:t>10:55–11:35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rPr>
                <w:rFonts w:ascii="Times New Roman" w:hAnsi="Times New Roman"/>
                <w:color w:val="000000"/>
                <w:szCs w:val="28"/>
              </w:rPr>
            </w:pPr>
            <w:r w:rsidRPr="00B70839">
              <w:rPr>
                <w:rFonts w:ascii="Times New Roman" w:hAnsi="Times New Roman"/>
                <w:color w:val="000000"/>
                <w:szCs w:val="28"/>
              </w:rPr>
              <w:t>20 минут</w:t>
            </w:r>
          </w:p>
        </w:tc>
      </w:tr>
      <w:tr w:rsidR="00A46FDD" w:rsidRPr="00B70839" w:rsidTr="00A46FD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rPr>
                <w:rFonts w:ascii="Times New Roman" w:hAnsi="Times New Roman"/>
                <w:color w:val="000000"/>
                <w:szCs w:val="28"/>
              </w:rPr>
            </w:pPr>
            <w:r w:rsidRPr="00B70839">
              <w:rPr>
                <w:rFonts w:ascii="Times New Roman" w:hAnsi="Times New Roman"/>
                <w:color w:val="000000"/>
                <w:szCs w:val="28"/>
              </w:rPr>
              <w:t>5-й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rPr>
                <w:rFonts w:ascii="Times New Roman" w:hAnsi="Times New Roman"/>
                <w:color w:val="000000"/>
                <w:szCs w:val="28"/>
              </w:rPr>
            </w:pPr>
            <w:r w:rsidRPr="00B70839">
              <w:rPr>
                <w:rFonts w:ascii="Times New Roman" w:hAnsi="Times New Roman"/>
                <w:color w:val="000000"/>
                <w:szCs w:val="28"/>
              </w:rPr>
              <w:t>11:55–12:35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rPr>
                <w:rFonts w:ascii="Times New Roman" w:hAnsi="Times New Roman"/>
                <w:color w:val="000000"/>
                <w:szCs w:val="28"/>
              </w:rPr>
            </w:pPr>
            <w:r w:rsidRPr="00B70839">
              <w:rPr>
                <w:rFonts w:ascii="Times New Roman" w:hAnsi="Times New Roman"/>
                <w:color w:val="000000"/>
                <w:szCs w:val="28"/>
              </w:rPr>
              <w:t>20 минут</w:t>
            </w:r>
          </w:p>
        </w:tc>
      </w:tr>
      <w:tr w:rsidR="00A46FDD" w:rsidRPr="00B70839" w:rsidTr="00A46FD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rPr>
                <w:rFonts w:ascii="Times New Roman" w:hAnsi="Times New Roman"/>
                <w:color w:val="000000"/>
                <w:szCs w:val="28"/>
              </w:rPr>
            </w:pPr>
            <w:r w:rsidRPr="00B70839">
              <w:rPr>
                <w:rFonts w:ascii="Times New Roman" w:hAnsi="Times New Roman"/>
                <w:color w:val="000000"/>
                <w:szCs w:val="28"/>
              </w:rPr>
              <w:t>6-й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rPr>
                <w:rFonts w:ascii="Times New Roman" w:hAnsi="Times New Roman"/>
                <w:color w:val="000000"/>
                <w:szCs w:val="28"/>
              </w:rPr>
            </w:pPr>
            <w:r w:rsidRPr="00B70839">
              <w:rPr>
                <w:rFonts w:ascii="Times New Roman" w:hAnsi="Times New Roman"/>
                <w:color w:val="000000"/>
                <w:szCs w:val="28"/>
              </w:rPr>
              <w:t>13:50–14:30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rPr>
                <w:rFonts w:ascii="Times New Roman" w:hAnsi="Times New Roman"/>
                <w:color w:val="000000"/>
                <w:szCs w:val="28"/>
              </w:rPr>
            </w:pPr>
            <w:r w:rsidRPr="00B70839">
              <w:rPr>
                <w:rFonts w:ascii="Times New Roman" w:hAnsi="Times New Roman"/>
                <w:color w:val="000000"/>
                <w:szCs w:val="28"/>
              </w:rPr>
              <w:t>10 минут</w:t>
            </w:r>
          </w:p>
        </w:tc>
      </w:tr>
      <w:tr w:rsidR="00A46FDD" w:rsidRPr="00B70839" w:rsidTr="00A46FD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rPr>
                <w:rFonts w:ascii="Times New Roman" w:hAnsi="Times New Roman"/>
                <w:color w:val="000000"/>
                <w:szCs w:val="28"/>
              </w:rPr>
            </w:pPr>
            <w:r w:rsidRPr="00B70839">
              <w:rPr>
                <w:rFonts w:ascii="Times New Roman" w:hAnsi="Times New Roman"/>
                <w:color w:val="000000"/>
                <w:szCs w:val="28"/>
              </w:rPr>
              <w:t>7-й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rPr>
                <w:rFonts w:ascii="Times New Roman" w:hAnsi="Times New Roman"/>
                <w:color w:val="000000"/>
                <w:szCs w:val="28"/>
              </w:rPr>
            </w:pPr>
            <w:r w:rsidRPr="00B70839">
              <w:rPr>
                <w:rFonts w:ascii="Times New Roman" w:hAnsi="Times New Roman"/>
                <w:color w:val="000000"/>
                <w:szCs w:val="28"/>
              </w:rPr>
              <w:t>14:40–15:20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rPr>
                <w:rFonts w:ascii="Times New Roman" w:hAnsi="Times New Roman"/>
                <w:color w:val="000000"/>
                <w:szCs w:val="28"/>
              </w:rPr>
            </w:pPr>
            <w:r w:rsidRPr="00B70839">
              <w:rPr>
                <w:rFonts w:ascii="Times New Roman" w:hAnsi="Times New Roman"/>
                <w:color w:val="000000"/>
                <w:szCs w:val="28"/>
              </w:rPr>
              <w:t>–</w:t>
            </w:r>
          </w:p>
        </w:tc>
      </w:tr>
      <w:tr w:rsidR="00A46FDD" w:rsidRPr="00B70839" w:rsidTr="00A46FDD">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rPr>
                <w:rFonts w:ascii="Times New Roman" w:hAnsi="Times New Roman"/>
                <w:color w:val="000000"/>
                <w:szCs w:val="28"/>
              </w:rPr>
            </w:pPr>
            <w:r w:rsidRPr="00B70839">
              <w:rPr>
                <w:rFonts w:ascii="Times New Roman" w:hAnsi="Times New Roman"/>
                <w:color w:val="000000"/>
                <w:szCs w:val="28"/>
              </w:rPr>
              <w:t>Перерыв между уроками и занятиями внеурочной деятельности – 30 минут</w:t>
            </w:r>
          </w:p>
        </w:tc>
      </w:tr>
      <w:tr w:rsidR="00A46FDD" w:rsidRPr="00B70839" w:rsidTr="00A46FD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rPr>
                <w:rFonts w:ascii="Times New Roman" w:hAnsi="Times New Roman"/>
                <w:color w:val="000000"/>
                <w:szCs w:val="28"/>
              </w:rPr>
            </w:pPr>
            <w:r w:rsidRPr="00B70839">
              <w:rPr>
                <w:rFonts w:ascii="Times New Roman" w:hAnsi="Times New Roman"/>
                <w:color w:val="000000"/>
                <w:szCs w:val="28"/>
              </w:rPr>
              <w:t>Внеурочная деятельность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rPr>
                <w:rFonts w:ascii="Times New Roman" w:hAnsi="Times New Roman"/>
                <w:color w:val="000000"/>
                <w:szCs w:val="28"/>
              </w:rPr>
            </w:pPr>
            <w:r w:rsidRPr="00B70839">
              <w:rPr>
                <w:rFonts w:ascii="Times New Roman" w:hAnsi="Times New Roman"/>
                <w:color w:val="000000"/>
                <w:szCs w:val="28"/>
              </w:rPr>
              <w:t>С 15:50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rPr>
                <w:rFonts w:ascii="Times New Roman" w:hAnsi="Times New Roman"/>
                <w:color w:val="000000"/>
                <w:szCs w:val="28"/>
              </w:rPr>
            </w:pPr>
            <w:r w:rsidRPr="00B70839">
              <w:rPr>
                <w:rFonts w:ascii="Times New Roman" w:hAnsi="Times New Roman"/>
                <w:color w:val="000000"/>
                <w:szCs w:val="28"/>
              </w:rPr>
              <w:t>–</w:t>
            </w:r>
          </w:p>
        </w:tc>
      </w:tr>
    </w:tbl>
    <w:p w:rsidR="00A46FDD" w:rsidRDefault="00A46FDD" w:rsidP="00A46FDD">
      <w:pPr>
        <w:spacing w:after="0" w:line="240" w:lineRule="auto"/>
        <w:rPr>
          <w:rFonts w:ascii="Times New Roman" w:hAnsi="Times New Roman"/>
          <w:b/>
          <w:bCs/>
          <w:color w:val="000000"/>
          <w:sz w:val="28"/>
          <w:szCs w:val="28"/>
        </w:rPr>
      </w:pPr>
    </w:p>
    <w:p w:rsidR="00A46FDD" w:rsidRPr="00B70839" w:rsidRDefault="00A46FDD" w:rsidP="00A46FDD">
      <w:pPr>
        <w:spacing w:after="0" w:line="240" w:lineRule="auto"/>
        <w:rPr>
          <w:rFonts w:ascii="Times New Roman" w:hAnsi="Times New Roman"/>
          <w:color w:val="000000"/>
          <w:sz w:val="28"/>
          <w:szCs w:val="28"/>
        </w:rPr>
      </w:pPr>
      <w:r w:rsidRPr="00B70839">
        <w:rPr>
          <w:rFonts w:ascii="Times New Roman" w:hAnsi="Times New Roman"/>
          <w:b/>
          <w:bCs/>
          <w:color w:val="000000"/>
          <w:sz w:val="28"/>
          <w:szCs w:val="28"/>
        </w:rPr>
        <w:t>Распределение образовательной недельной нагрузки</w:t>
      </w:r>
    </w:p>
    <w:tbl>
      <w:tblPr>
        <w:tblW w:w="0" w:type="auto"/>
        <w:tblCellMar>
          <w:top w:w="15" w:type="dxa"/>
          <w:left w:w="15" w:type="dxa"/>
          <w:bottom w:w="15" w:type="dxa"/>
          <w:right w:w="15" w:type="dxa"/>
        </w:tblCellMar>
        <w:tblLook w:val="0600" w:firstRow="0" w:lastRow="0" w:firstColumn="0" w:lastColumn="0" w:noHBand="1" w:noVBand="1"/>
      </w:tblPr>
      <w:tblGrid>
        <w:gridCol w:w="3564"/>
        <w:gridCol w:w="1310"/>
        <w:gridCol w:w="1310"/>
        <w:gridCol w:w="1310"/>
        <w:gridCol w:w="1310"/>
        <w:gridCol w:w="1310"/>
      </w:tblGrid>
      <w:tr w:rsidR="00A46FDD" w:rsidRPr="00B70839" w:rsidTr="00A46FD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jc w:val="center"/>
              <w:rPr>
                <w:rFonts w:ascii="Times New Roman" w:hAnsi="Times New Roman"/>
                <w:color w:val="000000"/>
                <w:sz w:val="24"/>
                <w:szCs w:val="28"/>
              </w:rPr>
            </w:pPr>
            <w:r w:rsidRPr="00B70839">
              <w:rPr>
                <w:rFonts w:ascii="Times New Roman" w:hAnsi="Times New Roman"/>
                <w:b/>
                <w:bCs/>
                <w:color w:val="000000"/>
                <w:sz w:val="24"/>
                <w:szCs w:val="28"/>
              </w:rPr>
              <w:t>Образовательная деятельность</w:t>
            </w:r>
          </w:p>
        </w:tc>
        <w:tc>
          <w:tcPr>
            <w:tcW w:w="0" w:type="auto"/>
            <w:gridSpan w:val="5"/>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jc w:val="center"/>
              <w:rPr>
                <w:rFonts w:ascii="Times New Roman" w:hAnsi="Times New Roman"/>
                <w:color w:val="000000"/>
                <w:sz w:val="24"/>
                <w:szCs w:val="28"/>
              </w:rPr>
            </w:pPr>
            <w:r w:rsidRPr="00B70839">
              <w:rPr>
                <w:rFonts w:ascii="Times New Roman" w:hAnsi="Times New Roman"/>
                <w:b/>
                <w:bCs/>
                <w:color w:val="000000"/>
                <w:sz w:val="24"/>
                <w:szCs w:val="28"/>
              </w:rPr>
              <w:t>Недельная нагрузка в академических часах</w:t>
            </w:r>
          </w:p>
        </w:tc>
      </w:tr>
      <w:tr w:rsidR="00A46FDD" w:rsidRPr="00B70839" w:rsidTr="00A46FD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ind w:left="75" w:right="75"/>
              <w:rPr>
                <w:rFonts w:ascii="Times New Roman" w:hAnsi="Times New Roman"/>
                <w:color w:val="000000"/>
                <w:sz w:val="24"/>
                <w:szCs w:val="28"/>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jc w:val="center"/>
              <w:rPr>
                <w:rFonts w:ascii="Times New Roman" w:hAnsi="Times New Roman"/>
                <w:color w:val="000000"/>
                <w:sz w:val="24"/>
                <w:szCs w:val="28"/>
              </w:rPr>
            </w:pPr>
            <w:r w:rsidRPr="00B70839">
              <w:rPr>
                <w:rFonts w:ascii="Times New Roman" w:hAnsi="Times New Roman"/>
                <w:b/>
                <w:bCs/>
                <w:color w:val="000000"/>
                <w:sz w:val="24"/>
                <w:szCs w:val="28"/>
              </w:rPr>
              <w:t>5-е классы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jc w:val="center"/>
              <w:rPr>
                <w:rFonts w:ascii="Times New Roman" w:hAnsi="Times New Roman"/>
                <w:color w:val="000000"/>
                <w:sz w:val="24"/>
                <w:szCs w:val="28"/>
              </w:rPr>
            </w:pPr>
            <w:r w:rsidRPr="00B70839">
              <w:rPr>
                <w:rFonts w:ascii="Times New Roman" w:hAnsi="Times New Roman"/>
                <w:b/>
                <w:bCs/>
                <w:color w:val="000000"/>
                <w:sz w:val="24"/>
                <w:szCs w:val="28"/>
              </w:rPr>
              <w:t>6-е классы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jc w:val="center"/>
              <w:rPr>
                <w:rFonts w:ascii="Times New Roman" w:hAnsi="Times New Roman"/>
                <w:color w:val="000000"/>
                <w:sz w:val="24"/>
                <w:szCs w:val="28"/>
              </w:rPr>
            </w:pPr>
            <w:r w:rsidRPr="00B70839">
              <w:rPr>
                <w:rFonts w:ascii="Times New Roman" w:hAnsi="Times New Roman"/>
                <w:b/>
                <w:bCs/>
                <w:color w:val="000000"/>
                <w:sz w:val="24"/>
                <w:szCs w:val="28"/>
              </w:rPr>
              <w:t>7-е классы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jc w:val="center"/>
              <w:rPr>
                <w:rFonts w:ascii="Times New Roman" w:hAnsi="Times New Roman"/>
                <w:color w:val="000000"/>
                <w:sz w:val="24"/>
                <w:szCs w:val="28"/>
              </w:rPr>
            </w:pPr>
            <w:r w:rsidRPr="00B70839">
              <w:rPr>
                <w:rFonts w:ascii="Times New Roman" w:hAnsi="Times New Roman"/>
                <w:b/>
                <w:bCs/>
                <w:color w:val="000000"/>
                <w:sz w:val="24"/>
                <w:szCs w:val="28"/>
              </w:rPr>
              <w:t>8-е классы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jc w:val="center"/>
              <w:rPr>
                <w:rFonts w:ascii="Times New Roman" w:hAnsi="Times New Roman"/>
                <w:color w:val="000000"/>
                <w:sz w:val="24"/>
                <w:szCs w:val="28"/>
              </w:rPr>
            </w:pPr>
            <w:r w:rsidRPr="00B70839">
              <w:rPr>
                <w:rFonts w:ascii="Times New Roman" w:hAnsi="Times New Roman"/>
                <w:b/>
                <w:bCs/>
                <w:color w:val="000000"/>
                <w:sz w:val="24"/>
                <w:szCs w:val="28"/>
              </w:rPr>
              <w:t>9-е классы</w:t>
            </w:r>
          </w:p>
        </w:tc>
      </w:tr>
      <w:tr w:rsidR="00A46FDD" w:rsidRPr="00B70839" w:rsidTr="00A46FD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rPr>
                <w:rFonts w:ascii="Times New Roman" w:hAnsi="Times New Roman"/>
                <w:color w:val="000000"/>
                <w:sz w:val="24"/>
                <w:szCs w:val="28"/>
              </w:rPr>
            </w:pPr>
            <w:r w:rsidRPr="00B70839">
              <w:rPr>
                <w:rFonts w:ascii="Times New Roman" w:hAnsi="Times New Roman"/>
                <w:color w:val="000000"/>
                <w:sz w:val="24"/>
                <w:szCs w:val="28"/>
              </w:rPr>
              <w:t>Урочная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jc w:val="center"/>
              <w:rPr>
                <w:rFonts w:ascii="Times New Roman" w:hAnsi="Times New Roman"/>
                <w:color w:val="000000"/>
                <w:sz w:val="24"/>
                <w:szCs w:val="28"/>
              </w:rPr>
            </w:pPr>
            <w:r w:rsidRPr="00B70839">
              <w:rPr>
                <w:rFonts w:ascii="Times New Roman" w:hAnsi="Times New Roman"/>
                <w:color w:val="000000"/>
                <w:sz w:val="24"/>
                <w:szCs w:val="28"/>
              </w:rPr>
              <w:t>29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jc w:val="center"/>
              <w:rPr>
                <w:rFonts w:ascii="Times New Roman" w:hAnsi="Times New Roman"/>
                <w:color w:val="000000"/>
                <w:sz w:val="24"/>
                <w:szCs w:val="28"/>
              </w:rPr>
            </w:pPr>
            <w:r w:rsidRPr="00B70839">
              <w:rPr>
                <w:rFonts w:ascii="Times New Roman" w:hAnsi="Times New Roman"/>
                <w:color w:val="000000"/>
                <w:sz w:val="24"/>
                <w:szCs w:val="28"/>
              </w:rPr>
              <w:t>30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jc w:val="center"/>
              <w:rPr>
                <w:rFonts w:ascii="Times New Roman" w:hAnsi="Times New Roman"/>
                <w:color w:val="000000"/>
                <w:sz w:val="24"/>
                <w:szCs w:val="28"/>
              </w:rPr>
            </w:pPr>
            <w:r w:rsidRPr="00B70839">
              <w:rPr>
                <w:rFonts w:ascii="Times New Roman" w:hAnsi="Times New Roman"/>
                <w:color w:val="000000"/>
                <w:sz w:val="24"/>
                <w:szCs w:val="28"/>
              </w:rPr>
              <w:t>32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jc w:val="center"/>
              <w:rPr>
                <w:rFonts w:ascii="Times New Roman" w:hAnsi="Times New Roman"/>
                <w:color w:val="000000"/>
                <w:sz w:val="24"/>
                <w:szCs w:val="28"/>
              </w:rPr>
            </w:pPr>
            <w:r w:rsidRPr="00B70839">
              <w:rPr>
                <w:rFonts w:ascii="Times New Roman" w:hAnsi="Times New Roman"/>
                <w:color w:val="000000"/>
                <w:sz w:val="24"/>
                <w:szCs w:val="28"/>
              </w:rPr>
              <w:t>33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46FDD" w:rsidRPr="00B70839" w:rsidRDefault="00A46FDD" w:rsidP="00A46FDD">
            <w:pPr>
              <w:spacing w:after="0" w:line="240" w:lineRule="auto"/>
              <w:jc w:val="center"/>
              <w:rPr>
                <w:rFonts w:ascii="Times New Roman" w:hAnsi="Times New Roman"/>
                <w:color w:val="000000"/>
                <w:sz w:val="24"/>
                <w:szCs w:val="28"/>
              </w:rPr>
            </w:pPr>
            <w:r w:rsidRPr="00B70839">
              <w:rPr>
                <w:rFonts w:ascii="Times New Roman" w:hAnsi="Times New Roman"/>
                <w:color w:val="000000"/>
                <w:sz w:val="24"/>
                <w:szCs w:val="28"/>
              </w:rPr>
              <w:t>33</w:t>
            </w:r>
          </w:p>
        </w:tc>
      </w:tr>
    </w:tbl>
    <w:p w:rsidR="004C7689" w:rsidRPr="00A46019" w:rsidRDefault="004C7689" w:rsidP="00915E50">
      <w:pPr>
        <w:spacing w:line="240" w:lineRule="auto"/>
        <w:jc w:val="both"/>
        <w:rPr>
          <w:rFonts w:ascii="Times New Roman" w:eastAsiaTheme="minorHAnsi" w:hAnsi="Times New Roman"/>
          <w:b/>
          <w:sz w:val="28"/>
          <w:szCs w:val="28"/>
        </w:rPr>
      </w:pPr>
    </w:p>
    <w:p w:rsidR="00A46FDD" w:rsidRPr="00E86F8B" w:rsidRDefault="00A46FDD" w:rsidP="00A46FDD">
      <w:pPr>
        <w:pStyle w:val="1"/>
        <w:rPr>
          <w:rFonts w:eastAsiaTheme="minorHAnsi" w:cstheme="minorBidi"/>
          <w:szCs w:val="28"/>
          <w:lang w:eastAsia="ru-RU"/>
        </w:rPr>
      </w:pPr>
      <w:bookmarkStart w:id="162" w:name="_Toc146648475"/>
      <w:bookmarkStart w:id="163" w:name="_Toc146985963"/>
      <w:bookmarkEnd w:id="119"/>
      <w:bookmarkEnd w:id="120"/>
      <w:r w:rsidRPr="00E86F8B">
        <w:rPr>
          <w:rStyle w:val="apple-converted-space"/>
          <w:rFonts w:ascii="Times New Roman" w:hAnsi="Times New Roman"/>
          <w:b/>
          <w:color w:val="auto"/>
          <w:sz w:val="28"/>
        </w:rPr>
        <w:t>3.3.ВНЕУРОЧНАЯ  ДЕЯТЕЛЬНОСТЬ: ХАРАКТЕРИСТИКА, ОСНОВНЫЕ НАПРАВЛЕНИЯ</w:t>
      </w:r>
      <w:bookmarkEnd w:id="162"/>
      <w:bookmarkEnd w:id="163"/>
      <w:r w:rsidRPr="00E86F8B">
        <w:rPr>
          <w:rFonts w:eastAsiaTheme="minorHAnsi" w:cstheme="minorBidi"/>
          <w:szCs w:val="28"/>
          <w:lang w:eastAsia="ru-RU"/>
        </w:rPr>
        <w:t xml:space="preserve"> </w:t>
      </w:r>
    </w:p>
    <w:p w:rsidR="00A46FDD" w:rsidRPr="00E86F8B" w:rsidRDefault="00A46FDD" w:rsidP="00A46FDD">
      <w:pPr>
        <w:pStyle w:val="1"/>
        <w:rPr>
          <w:rStyle w:val="apple-converted-space"/>
          <w:rFonts w:ascii="Times New Roman" w:hAnsi="Times New Roman"/>
          <w:b/>
          <w:color w:val="auto"/>
          <w:sz w:val="28"/>
          <w:szCs w:val="28"/>
        </w:rPr>
      </w:pPr>
      <w:bookmarkStart w:id="164" w:name="_Toc146648476"/>
      <w:bookmarkStart w:id="165" w:name="_Toc146985964"/>
      <w:r w:rsidRPr="00E86F8B">
        <w:rPr>
          <w:rStyle w:val="apple-converted-space"/>
          <w:rFonts w:ascii="Times New Roman" w:hAnsi="Times New Roman"/>
          <w:b/>
          <w:color w:val="auto"/>
          <w:sz w:val="28"/>
          <w:szCs w:val="28"/>
        </w:rPr>
        <w:t>3.3.1. Пояснительная записка</w:t>
      </w:r>
      <w:bookmarkEnd w:id="164"/>
      <w:bookmarkEnd w:id="165"/>
    </w:p>
    <w:p w:rsidR="00A46FDD" w:rsidRPr="00A56C57" w:rsidRDefault="00A46FDD" w:rsidP="00A46FDD">
      <w:pPr>
        <w:widowControl w:val="0"/>
        <w:spacing w:after="0" w:line="240" w:lineRule="auto"/>
        <w:ind w:firstLine="238"/>
        <w:jc w:val="both"/>
        <w:rPr>
          <w:rFonts w:ascii="Times New Roman" w:eastAsia="Courier New" w:hAnsi="Times New Roman"/>
          <w:sz w:val="28"/>
          <w:szCs w:val="28"/>
          <w:lang w:eastAsia="ru-RU" w:bidi="ru-RU"/>
        </w:rPr>
      </w:pPr>
    </w:p>
    <w:p w:rsidR="00A46FDD" w:rsidRPr="00A56C57" w:rsidRDefault="00A46FDD" w:rsidP="00A46FDD">
      <w:pPr>
        <w:spacing w:after="0" w:line="240" w:lineRule="auto"/>
        <w:ind w:firstLine="709"/>
        <w:jc w:val="both"/>
        <w:rPr>
          <w:rFonts w:ascii="Times New Roman" w:eastAsia="SchoolBookSanPin" w:hAnsi="Times New Roman"/>
          <w:sz w:val="28"/>
          <w:szCs w:val="28"/>
        </w:rPr>
      </w:pPr>
      <w:r w:rsidRPr="00A56C57">
        <w:rPr>
          <w:rFonts w:ascii="Times New Roman" w:eastAsia="SchoolBookSanPin" w:hAnsi="Times New Roman"/>
          <w:sz w:val="28"/>
          <w:szCs w:val="28"/>
        </w:rPr>
        <w:t>Внеурочная деятельность являясь  неотъемлемой и обязательной частью основной общеобразовательной программы, направлена на достижение планируемых результатов освоения основной образовательной программы (личностных, метапредметных и предметных) и осуществляется в формах, отличных от урочной.</w:t>
      </w:r>
    </w:p>
    <w:p w:rsidR="00A46FDD" w:rsidRPr="00A56C57" w:rsidRDefault="00A46FDD" w:rsidP="00A46FDD">
      <w:pPr>
        <w:spacing w:after="0" w:line="240" w:lineRule="auto"/>
        <w:ind w:firstLine="709"/>
        <w:jc w:val="both"/>
        <w:rPr>
          <w:rFonts w:ascii="Times New Roman" w:eastAsiaTheme="minorHAnsi" w:hAnsi="Times New Roman"/>
          <w:sz w:val="28"/>
          <w:szCs w:val="28"/>
          <w:lang w:eastAsia="ru-RU"/>
        </w:rPr>
      </w:pPr>
      <w:r w:rsidRPr="00A56C57">
        <w:rPr>
          <w:rFonts w:ascii="Times New Roman" w:eastAsiaTheme="minorHAnsi" w:hAnsi="Times New Roman"/>
          <w:sz w:val="28"/>
          <w:szCs w:val="28"/>
          <w:lang w:eastAsia="ru-RU"/>
        </w:rPr>
        <w:t xml:space="preserve">Под внеурочной деятельностью в рамках реализации ФГОС ООО  понимается образовательная деятельность, осуществляемая в формах, отличных от классно-урочной, направленная на достижение планируемых результатов освоения ООП ООО. </w:t>
      </w:r>
    </w:p>
    <w:p w:rsidR="00A46FDD" w:rsidRPr="00A56C57" w:rsidRDefault="00A46FDD" w:rsidP="00A46FDD">
      <w:pPr>
        <w:spacing w:after="0" w:line="240" w:lineRule="auto"/>
        <w:ind w:firstLine="709"/>
        <w:jc w:val="both"/>
        <w:rPr>
          <w:rFonts w:ascii="Times New Roman" w:eastAsiaTheme="minorHAnsi" w:hAnsi="Times New Roman"/>
          <w:sz w:val="28"/>
          <w:szCs w:val="28"/>
          <w:lang w:eastAsia="ru-RU"/>
        </w:rPr>
      </w:pPr>
      <w:r w:rsidRPr="00A56C57">
        <w:rPr>
          <w:rFonts w:ascii="Times New Roman" w:eastAsiaTheme="minorHAnsi" w:hAnsi="Times New Roman"/>
          <w:b/>
          <w:sz w:val="28"/>
          <w:szCs w:val="28"/>
          <w:lang w:eastAsia="ru-RU"/>
        </w:rPr>
        <w:t>Цели</w:t>
      </w:r>
      <w:r w:rsidRPr="00A56C57">
        <w:rPr>
          <w:rFonts w:ascii="Times New Roman" w:eastAsiaTheme="minorHAnsi" w:hAnsi="Times New Roman"/>
          <w:sz w:val="28"/>
          <w:szCs w:val="28"/>
          <w:lang w:eastAsia="ru-RU"/>
        </w:rPr>
        <w:t xml:space="preserve"> внеурочной деятельности:</w:t>
      </w:r>
    </w:p>
    <w:p w:rsidR="00A46FDD" w:rsidRPr="00A56C57" w:rsidRDefault="00A46FDD" w:rsidP="00A46FDD">
      <w:pPr>
        <w:spacing w:after="0" w:line="240" w:lineRule="auto"/>
        <w:ind w:firstLine="709"/>
        <w:jc w:val="both"/>
        <w:rPr>
          <w:rFonts w:ascii="Times New Roman" w:eastAsiaTheme="minorHAnsi" w:hAnsi="Times New Roman"/>
          <w:sz w:val="28"/>
          <w:szCs w:val="28"/>
          <w:lang w:eastAsia="ru-RU"/>
        </w:rPr>
      </w:pPr>
      <w:r w:rsidRPr="00A56C57">
        <w:rPr>
          <w:rFonts w:ascii="Times New Roman" w:eastAsiaTheme="minorHAnsi" w:hAnsi="Times New Roman"/>
          <w:sz w:val="28"/>
          <w:szCs w:val="28"/>
          <w:lang w:eastAsia="ru-RU"/>
        </w:rPr>
        <w:t>-создание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обучающегося в свободное от учебы время;</w:t>
      </w:r>
    </w:p>
    <w:p w:rsidR="00A46FDD" w:rsidRPr="00A56C57" w:rsidRDefault="00A46FDD" w:rsidP="00A46FDD">
      <w:pPr>
        <w:widowControl w:val="0"/>
        <w:spacing w:after="0" w:line="240" w:lineRule="auto"/>
        <w:ind w:firstLine="709"/>
        <w:jc w:val="both"/>
        <w:rPr>
          <w:rFonts w:ascii="Times New Roman" w:eastAsia="Times New Roman" w:hAnsi="Times New Roman"/>
          <w:sz w:val="28"/>
          <w:szCs w:val="28"/>
          <w:lang w:eastAsia="ru-RU"/>
        </w:rPr>
      </w:pPr>
      <w:r w:rsidRPr="00A56C57">
        <w:rPr>
          <w:rFonts w:ascii="Times New Roman" w:eastAsia="Times New Roman" w:hAnsi="Times New Roman"/>
          <w:sz w:val="28"/>
          <w:szCs w:val="28"/>
          <w:lang w:eastAsia="ru-RU"/>
        </w:rPr>
        <w:t>-создание воспитывающей среды, обеспечивающей активизацию социальных, интеллектуальных интересов обучающихся в свободное время, развитие здоровой, творчески растущей личности, со 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A46FDD" w:rsidRPr="00A56C57" w:rsidRDefault="00A46FDD" w:rsidP="00A46FDD">
      <w:pPr>
        <w:spacing w:after="0" w:line="240" w:lineRule="auto"/>
        <w:ind w:firstLine="709"/>
        <w:jc w:val="both"/>
        <w:rPr>
          <w:rFonts w:ascii="Times New Roman" w:eastAsia="SchoolBookSanPin" w:hAnsi="Times New Roman"/>
          <w:sz w:val="28"/>
          <w:szCs w:val="28"/>
        </w:rPr>
      </w:pPr>
    </w:p>
    <w:p w:rsidR="00A46FDD" w:rsidRPr="00A56C57" w:rsidRDefault="00A46FDD" w:rsidP="00A46FDD">
      <w:pPr>
        <w:autoSpaceDE w:val="0"/>
        <w:autoSpaceDN w:val="0"/>
        <w:adjustRightInd w:val="0"/>
        <w:spacing w:after="0" w:line="240" w:lineRule="auto"/>
        <w:ind w:firstLine="709"/>
        <w:jc w:val="both"/>
        <w:rPr>
          <w:rFonts w:ascii="Times New Roman" w:eastAsia="Times New Roman" w:hAnsi="Times New Roman" w:cs="SchoolBookSanPin"/>
          <w:sz w:val="28"/>
          <w:szCs w:val="28"/>
          <w:lang w:eastAsia="ru-RU"/>
        </w:rPr>
      </w:pPr>
      <w:r w:rsidRPr="00A56C57">
        <w:rPr>
          <w:rFonts w:ascii="Times New Roman" w:eastAsia="Times New Roman" w:hAnsi="Times New Roman" w:cs="SchoolBookSanPin"/>
          <w:sz w:val="28"/>
          <w:szCs w:val="28"/>
          <w:lang w:eastAsia="ru-RU"/>
        </w:rPr>
        <w:t xml:space="preserve">Основные </w:t>
      </w:r>
      <w:r w:rsidRPr="00A56C57">
        <w:rPr>
          <w:rFonts w:ascii="Times New Roman" w:eastAsia="Times New Roman" w:hAnsi="Times New Roman" w:cs="SchoolBookSanPin"/>
          <w:b/>
          <w:sz w:val="28"/>
          <w:szCs w:val="28"/>
          <w:lang w:eastAsia="ru-RU"/>
        </w:rPr>
        <w:t xml:space="preserve">задачи </w:t>
      </w:r>
      <w:r w:rsidRPr="00A56C57">
        <w:rPr>
          <w:rFonts w:ascii="Times New Roman" w:eastAsia="Times New Roman" w:hAnsi="Times New Roman" w:cs="SchoolBookSanPin"/>
          <w:sz w:val="28"/>
          <w:szCs w:val="28"/>
          <w:lang w:eastAsia="ru-RU"/>
        </w:rPr>
        <w:t xml:space="preserve"> организации внеурочной деятельности:</w:t>
      </w:r>
    </w:p>
    <w:p w:rsidR="00A46FDD" w:rsidRPr="00A56C57" w:rsidRDefault="00A46FDD" w:rsidP="00A46FDD">
      <w:pPr>
        <w:autoSpaceDE w:val="0"/>
        <w:autoSpaceDN w:val="0"/>
        <w:adjustRightInd w:val="0"/>
        <w:spacing w:after="0" w:line="240" w:lineRule="auto"/>
        <w:ind w:firstLine="709"/>
        <w:jc w:val="both"/>
        <w:rPr>
          <w:rFonts w:ascii="Times New Roman" w:eastAsia="Times New Roman" w:hAnsi="Times New Roman" w:cs="SchoolBookSanPin"/>
          <w:sz w:val="28"/>
          <w:szCs w:val="28"/>
          <w:lang w:eastAsia="ru-RU"/>
        </w:rPr>
      </w:pPr>
      <w:r w:rsidRPr="00A56C57">
        <w:rPr>
          <w:rFonts w:ascii="Times New Roman" w:eastAsia="Times New Roman" w:hAnsi="Times New Roman" w:cs="SchoolBookSanPin"/>
          <w:sz w:val="28"/>
          <w:szCs w:val="28"/>
          <w:lang w:eastAsia="ru-RU"/>
        </w:rPr>
        <w:t>-</w:t>
      </w:r>
      <w:r w:rsidRPr="00A56C57">
        <w:rPr>
          <w:rFonts w:ascii="Times New Roman" w:eastAsia="Times New Roman" w:hAnsi="Times New Roman"/>
          <w:sz w:val="28"/>
          <w:szCs w:val="28"/>
          <w:lang w:eastAsia="ru-RU"/>
        </w:rPr>
        <w:t> </w:t>
      </w:r>
      <w:r w:rsidRPr="00A56C57">
        <w:rPr>
          <w:rFonts w:ascii="Times New Roman" w:eastAsia="Times New Roman" w:hAnsi="Times New Roman" w:cs="SchoolBookSanPin"/>
          <w:sz w:val="28"/>
          <w:szCs w:val="28"/>
          <w:lang w:eastAsia="ru-RU"/>
        </w:rPr>
        <w:t>поддержка учебной деятельности обучающихся в достижении планируемых результатов освоения программы основного  общего образования;</w:t>
      </w:r>
    </w:p>
    <w:p w:rsidR="00A46FDD" w:rsidRPr="00A56C57" w:rsidRDefault="00A46FDD" w:rsidP="00A46FDD">
      <w:pPr>
        <w:autoSpaceDE w:val="0"/>
        <w:autoSpaceDN w:val="0"/>
        <w:adjustRightInd w:val="0"/>
        <w:spacing w:after="0" w:line="240" w:lineRule="auto"/>
        <w:ind w:firstLine="709"/>
        <w:jc w:val="both"/>
        <w:rPr>
          <w:rFonts w:ascii="Times New Roman" w:eastAsia="Times New Roman" w:hAnsi="Times New Roman" w:cs="SchoolBookSanPin"/>
          <w:sz w:val="28"/>
          <w:szCs w:val="28"/>
          <w:lang w:eastAsia="ru-RU"/>
        </w:rPr>
      </w:pPr>
      <w:r w:rsidRPr="00A56C57">
        <w:rPr>
          <w:rFonts w:ascii="Times New Roman" w:eastAsia="Times New Roman" w:hAnsi="Times New Roman" w:cs="SchoolBookSanPin"/>
          <w:sz w:val="28"/>
          <w:szCs w:val="28"/>
          <w:lang w:eastAsia="ru-RU"/>
        </w:rPr>
        <w:t xml:space="preserve">-совершенствование навыков общения со сверстниками и коммуникативных умений в разновозрастной школьной среде; </w:t>
      </w:r>
    </w:p>
    <w:p w:rsidR="00A46FDD" w:rsidRPr="00A56C57" w:rsidRDefault="00A46FDD" w:rsidP="00A46FDD">
      <w:pPr>
        <w:autoSpaceDE w:val="0"/>
        <w:autoSpaceDN w:val="0"/>
        <w:adjustRightInd w:val="0"/>
        <w:spacing w:after="0" w:line="240" w:lineRule="auto"/>
        <w:ind w:firstLine="709"/>
        <w:jc w:val="both"/>
        <w:rPr>
          <w:rFonts w:ascii="Times New Roman" w:eastAsia="Times New Roman" w:hAnsi="Times New Roman" w:cs="SchoolBookSanPin"/>
          <w:sz w:val="28"/>
          <w:szCs w:val="28"/>
          <w:lang w:eastAsia="ru-RU"/>
        </w:rPr>
      </w:pPr>
      <w:r w:rsidRPr="00A56C57">
        <w:rPr>
          <w:rFonts w:ascii="Times New Roman" w:eastAsia="Times New Roman" w:hAnsi="Times New Roman" w:cs="SchoolBookSanPin"/>
          <w:sz w:val="28"/>
          <w:szCs w:val="28"/>
          <w:lang w:eastAsia="ru-RU"/>
        </w:rPr>
        <w:t>-формирование навыков организации своей жизнедеятельности с учетом правил безопасного образа жизни;</w:t>
      </w:r>
    </w:p>
    <w:p w:rsidR="00A46FDD" w:rsidRPr="00A56C57" w:rsidRDefault="00A46FDD" w:rsidP="00A46FDD">
      <w:pPr>
        <w:autoSpaceDE w:val="0"/>
        <w:autoSpaceDN w:val="0"/>
        <w:adjustRightInd w:val="0"/>
        <w:spacing w:after="0" w:line="240" w:lineRule="auto"/>
        <w:ind w:firstLine="709"/>
        <w:jc w:val="both"/>
        <w:rPr>
          <w:rFonts w:ascii="Times New Roman" w:eastAsia="Times New Roman" w:hAnsi="Times New Roman" w:cs="SchoolBookSanPin"/>
          <w:sz w:val="28"/>
          <w:szCs w:val="28"/>
          <w:lang w:eastAsia="ru-RU"/>
        </w:rPr>
      </w:pPr>
      <w:r w:rsidRPr="00A56C57">
        <w:rPr>
          <w:rFonts w:ascii="Times New Roman" w:eastAsia="Times New Roman" w:hAnsi="Times New Roman"/>
          <w:sz w:val="28"/>
          <w:szCs w:val="28"/>
          <w:lang w:eastAsia="ru-RU"/>
        </w:rPr>
        <w:t>- </w:t>
      </w:r>
      <w:r w:rsidRPr="00A56C57">
        <w:rPr>
          <w:rFonts w:ascii="Times New Roman" w:eastAsia="Times New Roman" w:hAnsi="Times New Roman" w:cs="SchoolBookSanPin"/>
          <w:sz w:val="28"/>
          <w:szCs w:val="28"/>
          <w:lang w:eastAsia="ru-RU"/>
        </w:rPr>
        <w:t xml:space="preserve">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rsidR="00A46FDD" w:rsidRPr="00A56C57" w:rsidRDefault="00A46FDD" w:rsidP="00A46FDD">
      <w:pPr>
        <w:autoSpaceDE w:val="0"/>
        <w:autoSpaceDN w:val="0"/>
        <w:adjustRightInd w:val="0"/>
        <w:spacing w:after="0" w:line="240" w:lineRule="auto"/>
        <w:ind w:firstLine="709"/>
        <w:jc w:val="both"/>
        <w:rPr>
          <w:rFonts w:ascii="Times New Roman" w:eastAsia="Times New Roman" w:hAnsi="Times New Roman" w:cs="SchoolBookSanPin"/>
          <w:sz w:val="28"/>
          <w:szCs w:val="28"/>
          <w:lang w:eastAsia="ru-RU"/>
        </w:rPr>
      </w:pPr>
      <w:r w:rsidRPr="00A56C57">
        <w:rPr>
          <w:rFonts w:ascii="Times New Roman" w:eastAsia="Times New Roman" w:hAnsi="Times New Roman" w:cs="SchoolBookSanPin"/>
          <w:sz w:val="28"/>
          <w:szCs w:val="28"/>
          <w:lang w:eastAsia="ru-RU"/>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A46FDD" w:rsidRPr="00A56C57" w:rsidRDefault="00A46FDD" w:rsidP="00A46FDD">
      <w:pPr>
        <w:autoSpaceDE w:val="0"/>
        <w:autoSpaceDN w:val="0"/>
        <w:adjustRightInd w:val="0"/>
        <w:spacing w:after="0" w:line="240" w:lineRule="auto"/>
        <w:ind w:firstLine="709"/>
        <w:jc w:val="both"/>
        <w:rPr>
          <w:rFonts w:ascii="Times New Roman" w:eastAsia="Times New Roman" w:hAnsi="Times New Roman" w:cs="SchoolBookSanPin"/>
          <w:sz w:val="28"/>
          <w:szCs w:val="28"/>
          <w:lang w:eastAsia="ru-RU"/>
        </w:rPr>
      </w:pPr>
      <w:r w:rsidRPr="00A56C57">
        <w:rPr>
          <w:rFonts w:ascii="Times New Roman" w:eastAsia="Times New Roman" w:hAnsi="Times New Roman" w:cs="SchoolBookSanPin"/>
          <w:sz w:val="28"/>
          <w:szCs w:val="28"/>
          <w:lang w:eastAsia="ru-RU"/>
        </w:rPr>
        <w:t>-поддержка детских объединений, формирование умений ученического самоуправления;</w:t>
      </w:r>
    </w:p>
    <w:p w:rsidR="00A46FDD" w:rsidRPr="00A56C57" w:rsidRDefault="00A46FDD" w:rsidP="00A46FDD">
      <w:pPr>
        <w:autoSpaceDE w:val="0"/>
        <w:autoSpaceDN w:val="0"/>
        <w:adjustRightInd w:val="0"/>
        <w:spacing w:after="0" w:line="240" w:lineRule="auto"/>
        <w:ind w:firstLine="709"/>
        <w:jc w:val="both"/>
        <w:rPr>
          <w:rFonts w:ascii="Times New Roman" w:eastAsia="Times New Roman" w:hAnsi="Times New Roman" w:cs="SchoolBookSanPin"/>
          <w:sz w:val="28"/>
          <w:szCs w:val="28"/>
          <w:lang w:eastAsia="ru-RU"/>
        </w:rPr>
      </w:pPr>
      <w:r w:rsidRPr="00A56C57">
        <w:rPr>
          <w:rFonts w:ascii="Times New Roman" w:eastAsia="Times New Roman" w:hAnsi="Times New Roman"/>
          <w:sz w:val="28"/>
          <w:szCs w:val="28"/>
          <w:lang w:eastAsia="ru-RU"/>
        </w:rPr>
        <w:t>-  </w:t>
      </w:r>
      <w:r w:rsidRPr="00A56C57">
        <w:rPr>
          <w:rFonts w:ascii="Times New Roman" w:eastAsia="Times New Roman" w:hAnsi="Times New Roman" w:cs="SchoolBookSanPin"/>
          <w:sz w:val="28"/>
          <w:szCs w:val="28"/>
          <w:lang w:eastAsia="ru-RU"/>
        </w:rPr>
        <w:t>формирование культуры поведения в информационной среде.</w:t>
      </w:r>
    </w:p>
    <w:p w:rsidR="00A46FDD" w:rsidRPr="00A56C57" w:rsidRDefault="00A46FDD" w:rsidP="00A46FDD">
      <w:pPr>
        <w:spacing w:after="0" w:line="240" w:lineRule="auto"/>
        <w:ind w:firstLine="709"/>
        <w:jc w:val="both"/>
        <w:rPr>
          <w:rFonts w:ascii="Times New Roman" w:eastAsia="SchoolBookSanPin" w:hAnsi="Times New Roman"/>
          <w:sz w:val="28"/>
          <w:szCs w:val="28"/>
        </w:rPr>
      </w:pPr>
    </w:p>
    <w:p w:rsidR="00A46FDD" w:rsidRPr="00A56C57" w:rsidRDefault="00A46FDD" w:rsidP="00A46FDD">
      <w:pPr>
        <w:spacing w:after="0" w:line="240" w:lineRule="auto"/>
        <w:ind w:firstLine="709"/>
        <w:jc w:val="both"/>
        <w:rPr>
          <w:rFonts w:ascii="Times New Roman" w:eastAsia="SchoolBookSanPin" w:hAnsi="Times New Roman"/>
          <w:sz w:val="28"/>
          <w:szCs w:val="28"/>
        </w:rPr>
      </w:pPr>
      <w:r w:rsidRPr="00A56C57">
        <w:rPr>
          <w:rFonts w:ascii="Times New Roman" w:eastAsia="SchoolBookSanPin" w:hAnsi="Times New Roman"/>
          <w:sz w:val="28"/>
          <w:szCs w:val="28"/>
        </w:rPr>
        <w:t xml:space="preserve">Внеурочная  деятельность организуется  по следующим направлениям:  </w:t>
      </w:r>
    </w:p>
    <w:p w:rsidR="00A46FDD" w:rsidRPr="00A56C57" w:rsidRDefault="00A46FDD" w:rsidP="00A46FDD">
      <w:pPr>
        <w:spacing w:after="0" w:line="240" w:lineRule="auto"/>
        <w:ind w:firstLine="709"/>
        <w:jc w:val="both"/>
        <w:rPr>
          <w:rFonts w:ascii="Times New Roman" w:eastAsia="SchoolBookSanPin" w:hAnsi="Times New Roman"/>
          <w:sz w:val="28"/>
          <w:szCs w:val="28"/>
        </w:rPr>
      </w:pPr>
      <w:r w:rsidRPr="00A56C57">
        <w:rPr>
          <w:rFonts w:ascii="Times New Roman" w:eastAsia="SchoolBookSanPin" w:hAnsi="Times New Roman"/>
          <w:sz w:val="28"/>
          <w:szCs w:val="28"/>
        </w:rPr>
        <w:t>1) </w:t>
      </w:r>
      <w:r w:rsidRPr="00A56C57">
        <w:rPr>
          <w:rFonts w:ascii="Times New Roman" w:eastAsia="SchoolBookSanPin" w:hAnsi="Times New Roman"/>
          <w:b/>
          <w:sz w:val="28"/>
          <w:szCs w:val="28"/>
        </w:rPr>
        <w:t>внеурочная деятельность по учебным предметам образовательной программы</w:t>
      </w:r>
      <w:r w:rsidRPr="00A56C57">
        <w:rPr>
          <w:rFonts w:ascii="Times New Roman" w:eastAsia="SchoolBookSanPin" w:hAnsi="Times New Roman"/>
          <w:sz w:val="28"/>
          <w:szCs w:val="28"/>
        </w:rPr>
        <w:t xml:space="preserve">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
    <w:p w:rsidR="00A46FDD" w:rsidRPr="00A56C57" w:rsidRDefault="00A46FDD" w:rsidP="00A46FDD">
      <w:pPr>
        <w:spacing w:after="0" w:line="240" w:lineRule="auto"/>
        <w:ind w:firstLine="709"/>
        <w:jc w:val="both"/>
        <w:rPr>
          <w:rFonts w:ascii="Times New Roman" w:eastAsia="SchoolBookSanPin" w:hAnsi="Times New Roman"/>
          <w:sz w:val="28"/>
          <w:szCs w:val="28"/>
        </w:rPr>
      </w:pPr>
      <w:r w:rsidRPr="00A56C57">
        <w:rPr>
          <w:rFonts w:ascii="Times New Roman" w:eastAsia="SchoolBookSanPin" w:hAnsi="Times New Roman"/>
          <w:sz w:val="28"/>
          <w:szCs w:val="28"/>
        </w:rPr>
        <w:t>2) </w:t>
      </w:r>
      <w:r w:rsidRPr="00A56C57">
        <w:rPr>
          <w:rFonts w:ascii="Times New Roman" w:eastAsia="SchoolBookSanPin" w:hAnsi="Times New Roman"/>
          <w:b/>
          <w:sz w:val="28"/>
          <w:szCs w:val="28"/>
        </w:rPr>
        <w:t>внеурочная деятельность по формированию функциональной грамотности</w:t>
      </w:r>
      <w:r w:rsidRPr="00A56C57">
        <w:rPr>
          <w:rFonts w:ascii="Times New Roman" w:eastAsia="SchoolBookSanPin" w:hAnsi="Times New Roman"/>
          <w:sz w:val="28"/>
          <w:szCs w:val="28"/>
        </w:rPr>
        <w:t xml:space="preserve">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rsidR="00A46FDD" w:rsidRPr="00A56C57" w:rsidRDefault="00A46FDD" w:rsidP="00A46FDD">
      <w:pPr>
        <w:spacing w:after="0" w:line="240" w:lineRule="auto"/>
        <w:ind w:firstLine="709"/>
        <w:jc w:val="both"/>
        <w:rPr>
          <w:rFonts w:ascii="Times New Roman" w:eastAsia="SchoolBookSanPin" w:hAnsi="Times New Roman"/>
          <w:sz w:val="28"/>
          <w:szCs w:val="28"/>
        </w:rPr>
      </w:pPr>
      <w:r w:rsidRPr="00A56C57">
        <w:rPr>
          <w:rFonts w:ascii="Times New Roman" w:eastAsia="SchoolBookSanPin" w:hAnsi="Times New Roman"/>
          <w:sz w:val="28"/>
          <w:szCs w:val="28"/>
        </w:rPr>
        <w:t>3) </w:t>
      </w:r>
      <w:r w:rsidRPr="00A56C57">
        <w:rPr>
          <w:rFonts w:ascii="Times New Roman" w:eastAsia="SchoolBookSanPin" w:hAnsi="Times New Roman"/>
          <w:b/>
          <w:sz w:val="28"/>
          <w:szCs w:val="28"/>
        </w:rPr>
        <w:t>внеурочная деятельность по развитию личности, ее способностей, удовлетворения образовательных потребностей и интересов, самореализации обучающихся</w:t>
      </w:r>
      <w:r w:rsidRPr="00A56C57">
        <w:rPr>
          <w:rFonts w:ascii="Times New Roman" w:eastAsia="SchoolBookSanPin" w:hAnsi="Times New Roman"/>
          <w:sz w:val="28"/>
          <w:szCs w:val="28"/>
        </w:rPr>
        <w:t>, в том числе одаренных, через организацию социальных практик (в том числе волонтёрство),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A46FDD" w:rsidRPr="00A56C57" w:rsidRDefault="00A46FDD" w:rsidP="00A46FDD">
      <w:pPr>
        <w:spacing w:after="0" w:line="240" w:lineRule="auto"/>
        <w:ind w:firstLine="709"/>
        <w:jc w:val="both"/>
        <w:rPr>
          <w:rFonts w:ascii="Times New Roman" w:eastAsia="SchoolBookSanPin" w:hAnsi="Times New Roman"/>
          <w:sz w:val="28"/>
          <w:szCs w:val="28"/>
        </w:rPr>
      </w:pPr>
      <w:r w:rsidRPr="00A56C57">
        <w:rPr>
          <w:rFonts w:ascii="Times New Roman" w:eastAsia="SchoolBookSanPin" w:hAnsi="Times New Roman"/>
          <w:sz w:val="28"/>
          <w:szCs w:val="28"/>
        </w:rPr>
        <w:t>4) </w:t>
      </w:r>
      <w:r w:rsidRPr="00A56C57">
        <w:rPr>
          <w:rFonts w:ascii="Times New Roman" w:eastAsia="SchoolBookSanPin" w:hAnsi="Times New Roman"/>
          <w:b/>
          <w:sz w:val="28"/>
          <w:szCs w:val="28"/>
        </w:rPr>
        <w:t>внеурочная деятельность, направленная на реализацию комплекса воспитательных мероприятий на уровне образовательной организации, класса, занятия</w:t>
      </w:r>
      <w:r w:rsidRPr="00A56C57">
        <w:rPr>
          <w:rFonts w:ascii="Times New Roman" w:eastAsia="SchoolBookSanPin" w:hAnsi="Times New Roman"/>
          <w:sz w:val="28"/>
          <w:szCs w:val="28"/>
        </w:rPr>
        <w:t>,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A46FDD" w:rsidRPr="00A56C57" w:rsidRDefault="00A46FDD" w:rsidP="00A46FDD">
      <w:pPr>
        <w:spacing w:after="0" w:line="240" w:lineRule="auto"/>
        <w:ind w:firstLine="709"/>
        <w:jc w:val="both"/>
        <w:rPr>
          <w:rFonts w:ascii="Times New Roman" w:eastAsia="SchoolBookSanPin" w:hAnsi="Times New Roman"/>
          <w:sz w:val="28"/>
          <w:szCs w:val="28"/>
        </w:rPr>
      </w:pPr>
      <w:r w:rsidRPr="00A56C57">
        <w:rPr>
          <w:rFonts w:ascii="Times New Roman" w:eastAsia="SchoolBookSanPin" w:hAnsi="Times New Roman"/>
          <w:sz w:val="28"/>
          <w:szCs w:val="28"/>
        </w:rPr>
        <w:t>5) </w:t>
      </w:r>
      <w:r w:rsidRPr="00A56C57">
        <w:rPr>
          <w:rFonts w:ascii="Times New Roman" w:eastAsia="SchoolBookSanPin" w:hAnsi="Times New Roman"/>
          <w:b/>
          <w:sz w:val="28"/>
          <w:szCs w:val="28"/>
        </w:rPr>
        <w:t>внеурочная деятельность по организации деятельности ученических сообществ (подростковых коллективов),</w:t>
      </w:r>
      <w:r w:rsidRPr="00A56C57">
        <w:rPr>
          <w:rFonts w:ascii="Times New Roman" w:eastAsia="SchoolBookSanPin" w:hAnsi="Times New Roman"/>
          <w:sz w:val="28"/>
          <w:szCs w:val="28"/>
        </w:rPr>
        <w:t xml:space="preserve">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rsidR="00A46FDD" w:rsidRPr="00A56C57" w:rsidRDefault="00A46FDD" w:rsidP="00A46FDD">
      <w:pPr>
        <w:spacing w:after="0" w:line="240" w:lineRule="auto"/>
        <w:ind w:firstLine="709"/>
        <w:jc w:val="both"/>
        <w:rPr>
          <w:rFonts w:ascii="Times New Roman" w:eastAsia="SchoolBookSanPin" w:hAnsi="Times New Roman"/>
          <w:sz w:val="28"/>
          <w:szCs w:val="28"/>
        </w:rPr>
      </w:pPr>
      <w:r w:rsidRPr="00A56C57">
        <w:rPr>
          <w:rFonts w:ascii="Times New Roman" w:eastAsia="SchoolBookSanPin" w:hAnsi="Times New Roman"/>
          <w:sz w:val="28"/>
          <w:szCs w:val="28"/>
        </w:rPr>
        <w:t>6) </w:t>
      </w:r>
      <w:r w:rsidRPr="00A56C57">
        <w:rPr>
          <w:rFonts w:ascii="Times New Roman" w:eastAsia="SchoolBookSanPin" w:hAnsi="Times New Roman"/>
          <w:b/>
          <w:sz w:val="28"/>
          <w:szCs w:val="28"/>
        </w:rPr>
        <w:t>внеурочная  деятельность, направленная на организационное обеспечение учебной деятельности</w:t>
      </w:r>
      <w:r w:rsidRPr="00A56C57">
        <w:rPr>
          <w:rFonts w:ascii="Times New Roman" w:eastAsia="SchoolBookSanPin" w:hAnsi="Times New Roman"/>
          <w:sz w:val="28"/>
          <w:szCs w:val="28"/>
        </w:rPr>
        <w:t xml:space="preserve"> (организационные собрания, взаимодействие с родителями по обеспечению успешной реализации образовательной программы и другие);</w:t>
      </w:r>
    </w:p>
    <w:p w:rsidR="00A46FDD" w:rsidRPr="00A56C57" w:rsidRDefault="00A46FDD" w:rsidP="00A46FDD">
      <w:pPr>
        <w:spacing w:after="0" w:line="240" w:lineRule="auto"/>
        <w:ind w:firstLine="709"/>
        <w:jc w:val="both"/>
        <w:rPr>
          <w:rFonts w:ascii="Times New Roman" w:eastAsia="SchoolBookSanPin" w:hAnsi="Times New Roman"/>
          <w:sz w:val="28"/>
          <w:szCs w:val="28"/>
        </w:rPr>
      </w:pPr>
      <w:r w:rsidRPr="00A56C57">
        <w:rPr>
          <w:rFonts w:ascii="Times New Roman" w:eastAsia="SchoolBookSanPin" w:hAnsi="Times New Roman"/>
          <w:sz w:val="28"/>
          <w:szCs w:val="28"/>
        </w:rPr>
        <w:t>7</w:t>
      </w:r>
      <w:r w:rsidRPr="00A56C57">
        <w:rPr>
          <w:rFonts w:ascii="Times New Roman" w:eastAsia="SchoolBookSanPin" w:hAnsi="Times New Roman"/>
          <w:b/>
          <w:sz w:val="28"/>
          <w:szCs w:val="28"/>
        </w:rPr>
        <w:t>) внеурочная деятельность, направленная на организацию педагогической поддержки обучающихся</w:t>
      </w:r>
      <w:r w:rsidRPr="00A56C57">
        <w:rPr>
          <w:rFonts w:ascii="Times New Roman" w:eastAsia="SchoolBookSanPin" w:hAnsi="Times New Roman"/>
          <w:sz w:val="28"/>
          <w:szCs w:val="28"/>
        </w:rPr>
        <w:t xml:space="preserve"> (проектирование индивидуальных образовательных маршрутов, работа тьюторов, педагогов-психологов);</w:t>
      </w:r>
    </w:p>
    <w:p w:rsidR="00A46FDD" w:rsidRPr="00A56C57" w:rsidRDefault="00A46FDD" w:rsidP="00A46FDD">
      <w:pPr>
        <w:spacing w:after="0" w:line="240" w:lineRule="auto"/>
        <w:ind w:firstLine="709"/>
        <w:jc w:val="both"/>
        <w:rPr>
          <w:rFonts w:ascii="Times New Roman" w:eastAsia="SchoolBookSanPin" w:hAnsi="Times New Roman"/>
          <w:sz w:val="28"/>
          <w:szCs w:val="28"/>
        </w:rPr>
      </w:pPr>
      <w:r w:rsidRPr="00A56C57">
        <w:rPr>
          <w:rFonts w:ascii="Times New Roman" w:eastAsia="SchoolBookSanPin" w:hAnsi="Times New Roman"/>
          <w:sz w:val="28"/>
          <w:szCs w:val="28"/>
        </w:rPr>
        <w:t>8</w:t>
      </w:r>
      <w:r w:rsidRPr="00A56C57">
        <w:rPr>
          <w:rFonts w:ascii="Times New Roman" w:eastAsia="SchoolBookSanPin" w:hAnsi="Times New Roman"/>
          <w:b/>
          <w:sz w:val="28"/>
          <w:szCs w:val="28"/>
        </w:rPr>
        <w:t>) внеурочная деятельность, направленная на обеспечение благополучия обучающихся в пространстве общеобразовательной организации</w:t>
      </w:r>
      <w:r w:rsidRPr="00A56C57">
        <w:rPr>
          <w:rFonts w:ascii="Times New Roman" w:eastAsia="SchoolBookSanPin" w:hAnsi="Times New Roman"/>
          <w:sz w:val="28"/>
          <w:szCs w:val="28"/>
        </w:rPr>
        <w:t xml:space="preserve"> (безопасности жизни и здоровья обучающихся,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обучающегося с окружающей средой, социальной защиты обучающихся).</w:t>
      </w:r>
    </w:p>
    <w:p w:rsidR="00A46FDD" w:rsidRPr="00A56C57" w:rsidRDefault="00A46FDD" w:rsidP="00A46FDD">
      <w:pPr>
        <w:spacing w:after="0" w:line="240" w:lineRule="auto"/>
        <w:ind w:firstLine="709"/>
        <w:jc w:val="both"/>
        <w:rPr>
          <w:rFonts w:ascii="Times New Roman" w:eastAsia="SchoolBookSanPin" w:hAnsi="Times New Roman"/>
          <w:sz w:val="28"/>
          <w:szCs w:val="28"/>
        </w:rPr>
      </w:pPr>
    </w:p>
    <w:p w:rsidR="00A46FDD" w:rsidRPr="00A56C57" w:rsidRDefault="00A46FDD" w:rsidP="00A46FD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56C57">
        <w:rPr>
          <w:rFonts w:ascii="Times New Roman" w:eastAsia="Times New Roman" w:hAnsi="Times New Roman" w:cs="SchoolBookSanPin"/>
          <w:spacing w:val="2"/>
          <w:sz w:val="28"/>
          <w:szCs w:val="28"/>
          <w:lang w:eastAsia="ru-RU"/>
        </w:rPr>
        <w:t>В соответствии с ООП ООО</w:t>
      </w:r>
      <w:r w:rsidRPr="00A56C57">
        <w:rPr>
          <w:rFonts w:ascii="Times New Roman" w:eastAsia="Times New Roman" w:hAnsi="Times New Roman" w:cs="SchoolBookSanPin"/>
          <w:b/>
          <w:spacing w:val="2"/>
          <w:sz w:val="28"/>
          <w:szCs w:val="28"/>
          <w:lang w:eastAsia="ru-RU"/>
        </w:rPr>
        <w:t xml:space="preserve"> </w:t>
      </w:r>
      <w:r w:rsidRPr="00A56C57">
        <w:rPr>
          <w:rFonts w:ascii="Times New Roman" w:eastAsia="Times New Roman" w:hAnsi="Times New Roman"/>
          <w:sz w:val="28"/>
          <w:szCs w:val="28"/>
          <w:lang w:eastAsia="ru-RU"/>
        </w:rPr>
        <w:t>внеурочная деятельность должна иметь следующие результаты:</w:t>
      </w:r>
    </w:p>
    <w:p w:rsidR="00A46FDD" w:rsidRPr="00A56C57" w:rsidRDefault="00A46FDD" w:rsidP="00A46FDD">
      <w:pPr>
        <w:widowControl w:val="0"/>
        <w:tabs>
          <w:tab w:val="left" w:pos="878"/>
        </w:tabs>
        <w:spacing w:after="0" w:line="240" w:lineRule="auto"/>
        <w:ind w:firstLine="879"/>
        <w:jc w:val="both"/>
        <w:rPr>
          <w:rFonts w:ascii="Times New Roman" w:eastAsia="Times New Roman" w:hAnsi="Times New Roman"/>
          <w:sz w:val="28"/>
          <w:szCs w:val="28"/>
          <w:lang w:eastAsia="ru-RU"/>
        </w:rPr>
      </w:pPr>
      <w:r w:rsidRPr="00A56C57">
        <w:rPr>
          <w:rFonts w:ascii="Times New Roman" w:eastAsia="Times New Roman" w:hAnsi="Times New Roman"/>
          <w:sz w:val="28"/>
          <w:szCs w:val="28"/>
          <w:lang w:eastAsia="ru-RU"/>
        </w:rPr>
        <w:t>- достижение обучающимися функциональной грамотности;</w:t>
      </w:r>
    </w:p>
    <w:p w:rsidR="00A46FDD" w:rsidRPr="00A56C57" w:rsidRDefault="00A46FDD" w:rsidP="00A46FDD">
      <w:pPr>
        <w:widowControl w:val="0"/>
        <w:tabs>
          <w:tab w:val="left" w:pos="1003"/>
        </w:tabs>
        <w:spacing w:after="0" w:line="240" w:lineRule="auto"/>
        <w:ind w:firstLine="879"/>
        <w:jc w:val="both"/>
        <w:rPr>
          <w:rFonts w:ascii="Times New Roman" w:eastAsia="Times New Roman" w:hAnsi="Times New Roman"/>
          <w:sz w:val="28"/>
          <w:szCs w:val="28"/>
          <w:lang w:eastAsia="ru-RU"/>
        </w:rPr>
      </w:pPr>
      <w:r w:rsidRPr="00A56C57">
        <w:rPr>
          <w:rFonts w:ascii="Times New Roman" w:eastAsia="Times New Roman" w:hAnsi="Times New Roman"/>
          <w:sz w:val="28"/>
          <w:szCs w:val="28"/>
          <w:lang w:eastAsia="ru-RU"/>
        </w:rPr>
        <w:t>-формирование познавательной мотивации, определяющей постановку образования;</w:t>
      </w:r>
    </w:p>
    <w:p w:rsidR="00A46FDD" w:rsidRPr="00A56C57" w:rsidRDefault="00A46FDD" w:rsidP="00A46FDD">
      <w:pPr>
        <w:widowControl w:val="0"/>
        <w:tabs>
          <w:tab w:val="left" w:pos="874"/>
        </w:tabs>
        <w:spacing w:after="0" w:line="240" w:lineRule="auto"/>
        <w:ind w:firstLine="879"/>
        <w:jc w:val="both"/>
        <w:rPr>
          <w:rFonts w:ascii="Times New Roman" w:eastAsia="Times New Roman" w:hAnsi="Times New Roman"/>
          <w:sz w:val="28"/>
          <w:szCs w:val="28"/>
          <w:lang w:eastAsia="ru-RU"/>
        </w:rPr>
      </w:pPr>
      <w:r w:rsidRPr="00A56C57">
        <w:rPr>
          <w:rFonts w:ascii="Times New Roman" w:eastAsia="Times New Roman" w:hAnsi="Times New Roman"/>
          <w:sz w:val="28"/>
          <w:szCs w:val="28"/>
          <w:lang w:eastAsia="ru-RU"/>
        </w:rPr>
        <w:t>- успешное овладение учебными предметами учебного плана;</w:t>
      </w:r>
    </w:p>
    <w:p w:rsidR="00A46FDD" w:rsidRPr="00A56C57" w:rsidRDefault="00A46FDD" w:rsidP="00A46FDD">
      <w:pPr>
        <w:widowControl w:val="0"/>
        <w:tabs>
          <w:tab w:val="left" w:pos="878"/>
        </w:tabs>
        <w:spacing w:after="0" w:line="240" w:lineRule="auto"/>
        <w:ind w:firstLine="879"/>
        <w:jc w:val="both"/>
        <w:rPr>
          <w:rFonts w:ascii="Times New Roman" w:eastAsia="Times New Roman" w:hAnsi="Times New Roman"/>
          <w:sz w:val="28"/>
          <w:szCs w:val="28"/>
          <w:lang w:eastAsia="ru-RU"/>
        </w:rPr>
      </w:pPr>
      <w:r w:rsidRPr="00A56C57">
        <w:rPr>
          <w:rFonts w:ascii="Times New Roman" w:eastAsia="Times New Roman" w:hAnsi="Times New Roman"/>
          <w:sz w:val="28"/>
          <w:szCs w:val="28"/>
          <w:lang w:eastAsia="ru-RU"/>
        </w:rPr>
        <w:t>- предварительное профессиональное самоопределение;</w:t>
      </w:r>
    </w:p>
    <w:p w:rsidR="00A46FDD" w:rsidRPr="00A56C57" w:rsidRDefault="00A46FDD" w:rsidP="00A46FDD">
      <w:pPr>
        <w:widowControl w:val="0"/>
        <w:tabs>
          <w:tab w:val="left" w:pos="883"/>
        </w:tabs>
        <w:spacing w:after="0" w:line="240" w:lineRule="auto"/>
        <w:ind w:firstLine="879"/>
        <w:jc w:val="both"/>
        <w:rPr>
          <w:rFonts w:ascii="Times New Roman" w:eastAsia="Times New Roman" w:hAnsi="Times New Roman"/>
          <w:sz w:val="28"/>
          <w:szCs w:val="28"/>
          <w:lang w:eastAsia="ru-RU"/>
        </w:rPr>
      </w:pPr>
      <w:r w:rsidRPr="00A56C57">
        <w:rPr>
          <w:rFonts w:ascii="Times New Roman" w:eastAsia="Times New Roman" w:hAnsi="Times New Roman"/>
          <w:sz w:val="28"/>
          <w:szCs w:val="28"/>
          <w:lang w:eastAsia="ru-RU"/>
        </w:rPr>
        <w:t>- высокие коммуникативные навыки;</w:t>
      </w:r>
    </w:p>
    <w:p w:rsidR="00A46FDD" w:rsidRPr="00A56C57" w:rsidRDefault="00A46FDD" w:rsidP="00A46FDD">
      <w:pPr>
        <w:widowControl w:val="0"/>
        <w:tabs>
          <w:tab w:val="left" w:pos="878"/>
        </w:tabs>
        <w:spacing w:after="0" w:line="240" w:lineRule="auto"/>
        <w:ind w:firstLine="879"/>
        <w:jc w:val="both"/>
        <w:rPr>
          <w:rFonts w:ascii="Times New Roman" w:eastAsia="Times New Roman" w:hAnsi="Times New Roman"/>
          <w:sz w:val="28"/>
          <w:szCs w:val="28"/>
          <w:lang w:eastAsia="ru-RU"/>
        </w:rPr>
      </w:pPr>
      <w:r w:rsidRPr="00A56C57">
        <w:rPr>
          <w:rFonts w:ascii="Times New Roman" w:eastAsia="Times New Roman" w:hAnsi="Times New Roman"/>
          <w:sz w:val="28"/>
          <w:szCs w:val="28"/>
          <w:lang w:eastAsia="ru-RU"/>
        </w:rPr>
        <w:t>- сохранность физического здоровья обучающихся в условиях гимназии.</w:t>
      </w:r>
    </w:p>
    <w:p w:rsidR="00A46FDD" w:rsidRPr="00A56C57" w:rsidRDefault="00A46FDD" w:rsidP="00A46FDD">
      <w:pPr>
        <w:spacing w:after="0" w:line="240" w:lineRule="auto"/>
        <w:ind w:firstLine="709"/>
        <w:jc w:val="both"/>
        <w:rPr>
          <w:rFonts w:ascii="Times New Roman" w:eastAsia="SchoolBookSanPin" w:hAnsi="Times New Roman"/>
          <w:sz w:val="28"/>
          <w:szCs w:val="28"/>
        </w:rPr>
      </w:pPr>
    </w:p>
    <w:p w:rsidR="00A46FDD" w:rsidRPr="00A56C57" w:rsidRDefault="00A46FDD" w:rsidP="00A46FDD">
      <w:pPr>
        <w:widowControl w:val="0"/>
        <w:spacing w:after="0" w:line="240" w:lineRule="auto"/>
        <w:ind w:firstLine="720"/>
        <w:jc w:val="both"/>
        <w:rPr>
          <w:rFonts w:ascii="Times New Roman" w:eastAsia="Times New Roman" w:hAnsi="Times New Roman"/>
          <w:sz w:val="28"/>
          <w:szCs w:val="28"/>
          <w:lang w:eastAsia="ru-RU"/>
        </w:rPr>
      </w:pPr>
      <w:r w:rsidRPr="00A56C57">
        <w:rPr>
          <w:rFonts w:ascii="Times New Roman" w:eastAsia="Times New Roman" w:hAnsi="Times New Roman"/>
          <w:sz w:val="28"/>
          <w:szCs w:val="28"/>
          <w:lang w:eastAsia="ru-RU"/>
        </w:rPr>
        <w:t>При организации внеурочной деятельности используются системные курсы внеурочной деятельности (определенное количество часов в неделю в соответствии с рабочей программой учителя) и несистемные занятия внеурочной деятельности (общее количество часов в год в соответствии с рабочей программой учителя).</w:t>
      </w:r>
    </w:p>
    <w:p w:rsidR="00A46FDD" w:rsidRPr="00A56C57" w:rsidRDefault="00A46FDD" w:rsidP="00A46FDD">
      <w:pPr>
        <w:widowControl w:val="0"/>
        <w:spacing w:after="0" w:line="240" w:lineRule="auto"/>
        <w:ind w:firstLine="720"/>
        <w:jc w:val="both"/>
        <w:rPr>
          <w:rFonts w:ascii="Times New Roman" w:eastAsia="Times New Roman" w:hAnsi="Times New Roman"/>
          <w:sz w:val="28"/>
          <w:szCs w:val="28"/>
          <w:lang w:eastAsia="ru-RU"/>
        </w:rPr>
      </w:pPr>
      <w:r w:rsidRPr="00A56C57">
        <w:rPr>
          <w:rFonts w:ascii="Times New Roman" w:eastAsia="Times New Roman" w:hAnsi="Times New Roman"/>
          <w:sz w:val="28"/>
          <w:szCs w:val="28"/>
          <w:lang w:eastAsia="ru-RU"/>
        </w:rPr>
        <w:t>Системные курсы реализуются в соответствии с расписанием  внеурочной деятельности по рабочим программам, утвержденным  педсоветом.</w:t>
      </w:r>
    </w:p>
    <w:p w:rsidR="00A46FDD" w:rsidRPr="00A56C57" w:rsidRDefault="00A46FDD" w:rsidP="00A46FDD">
      <w:pPr>
        <w:widowControl w:val="0"/>
        <w:spacing w:after="0" w:line="240" w:lineRule="auto"/>
        <w:ind w:firstLine="720"/>
        <w:jc w:val="both"/>
        <w:rPr>
          <w:rFonts w:ascii="Times New Roman" w:eastAsia="Times New Roman" w:hAnsi="Times New Roman"/>
          <w:sz w:val="28"/>
          <w:szCs w:val="28"/>
          <w:lang w:eastAsia="ru-RU"/>
        </w:rPr>
      </w:pPr>
      <w:r w:rsidRPr="00A56C57">
        <w:rPr>
          <w:rFonts w:ascii="Times New Roman" w:eastAsia="Times New Roman" w:hAnsi="Times New Roman"/>
          <w:sz w:val="28"/>
          <w:szCs w:val="28"/>
          <w:lang w:eastAsia="ru-RU"/>
        </w:rPr>
        <w:t>Несистемные занятия реализуются в рамках плана воспитательной работы гимназии, классного руководителя, проводятся в свободной форме, с учётом основных направлений плана внеурочной деятельности и с учётом скользящего графика проведения мероприятий, конкурсов, олимпиад, спортивных соревнований и т.п. Возможно проведение занятий с группой учащихся, с учётом их интересов и индивидуальных особенностей.</w:t>
      </w:r>
    </w:p>
    <w:p w:rsidR="00A46FDD" w:rsidRPr="00A56C57" w:rsidRDefault="00A46FDD" w:rsidP="00A46FDD">
      <w:pPr>
        <w:widowControl w:val="0"/>
        <w:spacing w:after="0" w:line="240" w:lineRule="auto"/>
        <w:ind w:firstLine="720"/>
        <w:jc w:val="both"/>
        <w:rPr>
          <w:rFonts w:ascii="Times New Roman" w:eastAsia="Times New Roman" w:hAnsi="Times New Roman"/>
          <w:sz w:val="28"/>
          <w:szCs w:val="28"/>
          <w:lang w:eastAsia="ru-RU"/>
        </w:rPr>
      </w:pPr>
      <w:r w:rsidRPr="00A56C57">
        <w:rPr>
          <w:rFonts w:ascii="Times New Roman" w:eastAsia="Times New Roman" w:hAnsi="Times New Roman"/>
          <w:sz w:val="28"/>
          <w:szCs w:val="28"/>
          <w:lang w:eastAsia="ru-RU"/>
        </w:rPr>
        <w:t>Несистемные курсы разрабатываются из расчета общего количества часов в год, определенного на их изучение планом внеурочной деятельности. Образовательная нагрузка несистемных (тематических) курсов распределяется в рамках четвертей.</w:t>
      </w:r>
    </w:p>
    <w:p w:rsidR="00A46FDD" w:rsidRPr="00A56C57" w:rsidRDefault="00A46FDD" w:rsidP="00A46FDD">
      <w:pPr>
        <w:autoSpaceDE w:val="0"/>
        <w:autoSpaceDN w:val="0"/>
        <w:adjustRightInd w:val="0"/>
        <w:spacing w:after="0" w:line="240" w:lineRule="auto"/>
        <w:ind w:firstLine="709"/>
        <w:jc w:val="both"/>
        <w:rPr>
          <w:rFonts w:ascii="Times New Roman" w:eastAsia="Times New Roman" w:hAnsi="Times New Roman" w:cs="SchoolBookSanPin"/>
          <w:sz w:val="28"/>
          <w:szCs w:val="28"/>
          <w:lang w:eastAsia="ru-RU"/>
        </w:rPr>
      </w:pPr>
      <w:r w:rsidRPr="00A56C57">
        <w:rPr>
          <w:rFonts w:ascii="Times New Roman" w:eastAsia="Times New Roman" w:hAnsi="Times New Roman" w:cs="SchoolBookSanPin"/>
          <w:sz w:val="28"/>
          <w:szCs w:val="28"/>
          <w:lang w:eastAsia="ru-RU"/>
        </w:rPr>
        <w:t xml:space="preserve">При выборе </w:t>
      </w:r>
      <w:r w:rsidRPr="00A56C57">
        <w:rPr>
          <w:rFonts w:ascii="Times New Roman" w:eastAsia="Times New Roman" w:hAnsi="Times New Roman" w:cs="SchoolBookSanPin"/>
          <w:bCs/>
          <w:sz w:val="28"/>
          <w:szCs w:val="28"/>
          <w:lang w:eastAsia="ru-RU"/>
        </w:rPr>
        <w:t>форм организации внеурочной деятельности</w:t>
      </w:r>
      <w:r w:rsidRPr="00A56C57">
        <w:rPr>
          <w:rFonts w:ascii="Times New Roman" w:eastAsia="Times New Roman" w:hAnsi="Times New Roman" w:cs="SchoolBookSanPin"/>
          <w:sz w:val="28"/>
          <w:szCs w:val="28"/>
          <w:lang w:eastAsia="ru-RU"/>
        </w:rPr>
        <w:t xml:space="preserve">  гимназия исходит из целесообразности использования той или иной  формы для решения поставленных задач конкретного направления; преобладания практико-ориентированных форм, обеспечивающих непосредственное активное участие обучающегося в практической деятельности (как индивидуальной, так и коллективной); </w:t>
      </w:r>
      <w:r w:rsidRPr="00A56C57">
        <w:rPr>
          <w:rFonts w:ascii="Times New Roman" w:eastAsia="Times New Roman" w:hAnsi="Times New Roman" w:cs="SchoolBookSanPin"/>
          <w:spacing w:val="-4"/>
          <w:sz w:val="28"/>
          <w:szCs w:val="28"/>
          <w:lang w:eastAsia="ru-RU"/>
        </w:rPr>
        <w:t xml:space="preserve">учета специфики коммуникативной деятельности,  сопровождающей то или иное направление внеучебной деятельности; </w:t>
      </w:r>
      <w:r w:rsidRPr="00A56C57">
        <w:rPr>
          <w:rFonts w:ascii="Times New Roman" w:eastAsia="Times New Roman" w:hAnsi="Times New Roman" w:cs="SchoolBookSanPin"/>
          <w:sz w:val="28"/>
          <w:szCs w:val="28"/>
          <w:lang w:eastAsia="ru-RU"/>
        </w:rPr>
        <w:t>использования форм организации, предполагающих использование средств ИКТ.</w:t>
      </w:r>
    </w:p>
    <w:p w:rsidR="00A46FDD" w:rsidRPr="00A56C57" w:rsidRDefault="00A46FDD" w:rsidP="00A46FDD">
      <w:pPr>
        <w:spacing w:after="0" w:line="240" w:lineRule="auto"/>
        <w:ind w:firstLine="709"/>
        <w:jc w:val="both"/>
        <w:rPr>
          <w:rFonts w:ascii="Times New Roman" w:eastAsia="SchoolBookSanPin" w:hAnsi="Times New Roman"/>
          <w:sz w:val="28"/>
          <w:szCs w:val="28"/>
        </w:rPr>
      </w:pPr>
    </w:p>
    <w:p w:rsidR="00A46FDD" w:rsidRPr="00A56C57" w:rsidRDefault="00A46FDD" w:rsidP="00A46FDD">
      <w:pPr>
        <w:widowControl w:val="0"/>
        <w:spacing w:after="0" w:line="240" w:lineRule="auto"/>
        <w:ind w:firstLine="709"/>
        <w:jc w:val="center"/>
        <w:rPr>
          <w:rFonts w:ascii="Times New Roman" w:eastAsia="SchoolBookSanPin" w:hAnsi="Times New Roman"/>
          <w:b/>
          <w:sz w:val="28"/>
          <w:szCs w:val="28"/>
        </w:rPr>
      </w:pPr>
      <w:r w:rsidRPr="00A56C57">
        <w:rPr>
          <w:rFonts w:ascii="Times New Roman" w:eastAsia="SchoolBookSanPin" w:hAnsi="Times New Roman"/>
          <w:b/>
          <w:sz w:val="28"/>
          <w:szCs w:val="28"/>
        </w:rPr>
        <w:t>Содержание плана внеурочной деятельности.</w:t>
      </w:r>
    </w:p>
    <w:p w:rsidR="00A46FDD" w:rsidRPr="00A56C57" w:rsidRDefault="00A46FDD" w:rsidP="00A46FDD">
      <w:pPr>
        <w:widowControl w:val="0"/>
        <w:spacing w:after="0" w:line="240" w:lineRule="auto"/>
        <w:ind w:firstLine="709"/>
        <w:jc w:val="both"/>
        <w:rPr>
          <w:rFonts w:ascii="Times New Roman" w:eastAsia="SchoolBookSanPin" w:hAnsi="Times New Roman"/>
          <w:b/>
          <w:sz w:val="28"/>
          <w:szCs w:val="28"/>
        </w:rPr>
      </w:pPr>
      <w:r w:rsidRPr="00A56C57">
        <w:rPr>
          <w:rFonts w:ascii="Times New Roman" w:eastAsia="SchoolBookSanPin" w:hAnsi="Times New Roman"/>
          <w:sz w:val="28"/>
          <w:szCs w:val="28"/>
        </w:rPr>
        <w:t xml:space="preserve">Количество часов, выделяемых на внеурочную деятельность, составляет за </w:t>
      </w:r>
      <w:r w:rsidRPr="00A56C57">
        <w:rPr>
          <w:rFonts w:ascii="Times New Roman" w:eastAsia="SchoolBookSanPin" w:hAnsi="Times New Roman"/>
          <w:b/>
          <w:sz w:val="28"/>
          <w:szCs w:val="28"/>
        </w:rPr>
        <w:t>5 лет</w:t>
      </w:r>
      <w:r w:rsidRPr="00A56C57">
        <w:rPr>
          <w:rFonts w:ascii="Times New Roman" w:eastAsia="SchoolBookSanPin" w:hAnsi="Times New Roman"/>
          <w:sz w:val="28"/>
          <w:szCs w:val="28"/>
        </w:rPr>
        <w:t xml:space="preserve"> обучения на уровне основного общего образования </w:t>
      </w:r>
      <w:r w:rsidRPr="00A56C57">
        <w:rPr>
          <w:rFonts w:ascii="Times New Roman" w:eastAsia="SchoolBookSanPin" w:hAnsi="Times New Roman"/>
          <w:b/>
          <w:sz w:val="28"/>
          <w:szCs w:val="28"/>
        </w:rPr>
        <w:t>не более 1750 часов, в год – не более 350 часов.</w:t>
      </w:r>
    </w:p>
    <w:p w:rsidR="00A46FDD" w:rsidRPr="00A56C57" w:rsidRDefault="00A46FDD" w:rsidP="00A46FDD">
      <w:pPr>
        <w:widowControl w:val="0"/>
        <w:spacing w:after="0" w:line="240" w:lineRule="auto"/>
        <w:ind w:firstLine="709"/>
        <w:jc w:val="both"/>
        <w:rPr>
          <w:rFonts w:ascii="Times New Roman" w:eastAsia="SchoolBookSanPin" w:hAnsi="Times New Roman"/>
          <w:sz w:val="28"/>
          <w:szCs w:val="28"/>
        </w:rPr>
      </w:pPr>
      <w:r w:rsidRPr="00A56C57">
        <w:rPr>
          <w:rFonts w:ascii="Times New Roman" w:eastAsia="SchoolBookSanPin" w:hAnsi="Times New Roman"/>
          <w:sz w:val="28"/>
          <w:szCs w:val="28"/>
        </w:rP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w:t>
      </w:r>
      <w:r w:rsidRPr="00A56C57">
        <w:rPr>
          <w:rFonts w:ascii="Times New Roman" w:eastAsia="SchoolBookSanPin" w:hAnsi="Times New Roman"/>
          <w:b/>
          <w:sz w:val="28"/>
          <w:szCs w:val="28"/>
        </w:rPr>
        <w:t>не более 10 часов.</w:t>
      </w:r>
      <w:r w:rsidRPr="00A56C57">
        <w:rPr>
          <w:rFonts w:ascii="Times New Roman" w:eastAsia="SchoolBookSanPin" w:hAnsi="Times New Roman"/>
          <w:sz w:val="28"/>
          <w:szCs w:val="28"/>
        </w:rPr>
        <w:t xml:space="preserve">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rsidR="00A46FDD" w:rsidRPr="00A56C57" w:rsidRDefault="00A46FDD" w:rsidP="00A46FDD">
      <w:pPr>
        <w:widowControl w:val="0"/>
        <w:spacing w:after="0" w:line="240" w:lineRule="auto"/>
        <w:ind w:firstLine="709"/>
        <w:jc w:val="both"/>
        <w:rPr>
          <w:rFonts w:ascii="Times New Roman" w:eastAsia="SchoolBookSanPin" w:hAnsi="Times New Roman"/>
          <w:sz w:val="28"/>
          <w:szCs w:val="28"/>
        </w:rPr>
      </w:pPr>
      <w:r w:rsidRPr="00A56C57">
        <w:rPr>
          <w:rFonts w:ascii="Times New Roman" w:eastAsia="SchoolBookSanPin" w:hAnsi="Times New Roman"/>
          <w:sz w:val="28"/>
          <w:szCs w:val="28"/>
        </w:rPr>
        <w:t>При этом расходы времени на отдельные направления плана внеурочной деятельности могут отличаться:</w:t>
      </w:r>
    </w:p>
    <w:p w:rsidR="00A46FDD" w:rsidRPr="00A56C57" w:rsidRDefault="00A46FDD" w:rsidP="00A46FDD">
      <w:pPr>
        <w:widowControl w:val="0"/>
        <w:spacing w:after="0" w:line="240" w:lineRule="auto"/>
        <w:ind w:firstLine="709"/>
        <w:jc w:val="both"/>
        <w:rPr>
          <w:rFonts w:ascii="Times New Roman" w:eastAsia="SchoolBookSanPin" w:hAnsi="Times New Roman"/>
          <w:sz w:val="28"/>
          <w:szCs w:val="28"/>
        </w:rPr>
      </w:pPr>
      <w:r w:rsidRPr="00A56C57">
        <w:rPr>
          <w:rFonts w:ascii="Times New Roman" w:eastAsia="SchoolBookSanPin" w:hAnsi="Times New Roman"/>
          <w:sz w:val="28"/>
          <w:szCs w:val="28"/>
        </w:rPr>
        <w:t xml:space="preserve">на внеурочную деятельность по учебным предметам (включая занятия физической культурой и углубленное изучение предметов) еженедельно – от </w:t>
      </w:r>
      <w:r w:rsidRPr="00A56C57">
        <w:rPr>
          <w:rFonts w:ascii="Times New Roman" w:eastAsia="SchoolBookSanPin" w:hAnsi="Times New Roman"/>
          <w:b/>
          <w:sz w:val="28"/>
          <w:szCs w:val="28"/>
        </w:rPr>
        <w:t>2 до 4 часов</w:t>
      </w:r>
      <w:r w:rsidRPr="00A56C57">
        <w:rPr>
          <w:rFonts w:ascii="Times New Roman" w:eastAsia="SchoolBookSanPin" w:hAnsi="Times New Roman"/>
          <w:sz w:val="28"/>
          <w:szCs w:val="28"/>
        </w:rPr>
        <w:t>;</w:t>
      </w:r>
    </w:p>
    <w:p w:rsidR="00A46FDD" w:rsidRPr="00A56C57" w:rsidRDefault="00A46FDD" w:rsidP="00A46FDD">
      <w:pPr>
        <w:widowControl w:val="0"/>
        <w:spacing w:after="0" w:line="240" w:lineRule="auto"/>
        <w:ind w:firstLine="709"/>
        <w:jc w:val="both"/>
        <w:rPr>
          <w:rFonts w:ascii="Times New Roman" w:eastAsia="SchoolBookSanPin" w:hAnsi="Times New Roman"/>
          <w:sz w:val="28"/>
          <w:szCs w:val="28"/>
        </w:rPr>
      </w:pPr>
      <w:r w:rsidRPr="00A56C57">
        <w:rPr>
          <w:rFonts w:ascii="Times New Roman" w:eastAsia="SchoolBookSanPin" w:hAnsi="Times New Roman"/>
          <w:sz w:val="28"/>
          <w:szCs w:val="28"/>
        </w:rPr>
        <w:t xml:space="preserve">на внеурочную деятельность по формированию функциональной грамотности – </w:t>
      </w:r>
      <w:r w:rsidRPr="00A56C57">
        <w:rPr>
          <w:rFonts w:ascii="Times New Roman" w:eastAsia="SchoolBookSanPin" w:hAnsi="Times New Roman"/>
          <w:b/>
          <w:sz w:val="28"/>
          <w:szCs w:val="28"/>
        </w:rPr>
        <w:t>от 1 до 2 часов</w:t>
      </w:r>
      <w:r w:rsidRPr="00A56C57">
        <w:rPr>
          <w:rFonts w:ascii="Times New Roman" w:eastAsia="SchoolBookSanPin" w:hAnsi="Times New Roman"/>
          <w:sz w:val="28"/>
          <w:szCs w:val="28"/>
        </w:rPr>
        <w:t>;</w:t>
      </w:r>
    </w:p>
    <w:p w:rsidR="00A46FDD" w:rsidRPr="00A56C57" w:rsidRDefault="00A46FDD" w:rsidP="00A46FDD">
      <w:pPr>
        <w:widowControl w:val="0"/>
        <w:spacing w:after="0" w:line="240" w:lineRule="auto"/>
        <w:ind w:firstLine="709"/>
        <w:jc w:val="both"/>
        <w:rPr>
          <w:rFonts w:ascii="Times New Roman" w:eastAsia="SchoolBookSanPin" w:hAnsi="Times New Roman"/>
          <w:sz w:val="28"/>
          <w:szCs w:val="28"/>
        </w:rPr>
      </w:pPr>
      <w:r w:rsidRPr="00A56C57">
        <w:rPr>
          <w:rFonts w:ascii="Times New Roman" w:eastAsia="SchoolBookSanPin" w:hAnsi="Times New Roman"/>
          <w:sz w:val="28"/>
          <w:szCs w:val="28"/>
        </w:rPr>
        <w:t xml:space="preserve">на внеурочную деятельность по развитию личности, ее способностей, удовлетворения образовательных потребностей и интересов, самореализации обучающихся еженедельно </w:t>
      </w:r>
      <w:r w:rsidRPr="00A56C57">
        <w:rPr>
          <w:rFonts w:ascii="Times New Roman" w:eastAsia="SchoolBookSanPin" w:hAnsi="Times New Roman"/>
          <w:b/>
          <w:sz w:val="28"/>
          <w:szCs w:val="28"/>
        </w:rPr>
        <w:t>от 1 до 2 часов</w:t>
      </w:r>
      <w:r w:rsidRPr="00A56C57">
        <w:rPr>
          <w:rFonts w:ascii="Times New Roman" w:eastAsia="SchoolBookSanPin" w:hAnsi="Times New Roman"/>
          <w:sz w:val="28"/>
          <w:szCs w:val="28"/>
        </w:rPr>
        <w:t>;</w:t>
      </w:r>
    </w:p>
    <w:p w:rsidR="00A46FDD" w:rsidRPr="00A56C57" w:rsidRDefault="00A46FDD" w:rsidP="00A46FDD">
      <w:pPr>
        <w:widowControl w:val="0"/>
        <w:spacing w:after="0" w:line="240" w:lineRule="auto"/>
        <w:ind w:firstLine="709"/>
        <w:jc w:val="both"/>
        <w:rPr>
          <w:rFonts w:ascii="Times New Roman" w:eastAsia="SchoolBookSanPin" w:hAnsi="Times New Roman"/>
          <w:sz w:val="28"/>
          <w:szCs w:val="28"/>
        </w:rPr>
      </w:pPr>
      <w:r w:rsidRPr="00A56C57">
        <w:rPr>
          <w:rFonts w:ascii="Times New Roman" w:eastAsia="SchoolBookSanPin" w:hAnsi="Times New Roman"/>
          <w:sz w:val="28"/>
          <w:szCs w:val="28"/>
        </w:rPr>
        <w:t xml:space="preserve">на деятельность ученических сообществ и воспитательные мероприятия целесообразно еженедельно предусмотреть </w:t>
      </w:r>
      <w:r w:rsidRPr="00A56C57">
        <w:rPr>
          <w:rFonts w:ascii="Times New Roman" w:eastAsia="SchoolBookSanPin" w:hAnsi="Times New Roman"/>
          <w:b/>
          <w:sz w:val="28"/>
          <w:szCs w:val="28"/>
        </w:rPr>
        <w:t>от 2 до 4 часов</w:t>
      </w:r>
      <w:r w:rsidRPr="00A56C57">
        <w:rPr>
          <w:rFonts w:ascii="Times New Roman" w:eastAsia="SchoolBookSanPin" w:hAnsi="Times New Roman"/>
          <w:sz w:val="28"/>
          <w:szCs w:val="28"/>
        </w:rPr>
        <w:t>, при этом при подготовке и проведении коллективных мероприятий в классе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A46FDD" w:rsidRPr="00A56C57" w:rsidRDefault="00A46FDD" w:rsidP="00A46FDD">
      <w:pPr>
        <w:widowControl w:val="0"/>
        <w:spacing w:after="0" w:line="240" w:lineRule="auto"/>
        <w:ind w:firstLine="709"/>
        <w:jc w:val="both"/>
        <w:rPr>
          <w:rFonts w:ascii="Times New Roman" w:eastAsia="SchoolBookSanPin" w:hAnsi="Times New Roman"/>
          <w:b/>
          <w:sz w:val="28"/>
          <w:szCs w:val="28"/>
        </w:rPr>
      </w:pPr>
      <w:r w:rsidRPr="00A56C57">
        <w:rPr>
          <w:rFonts w:ascii="Times New Roman" w:eastAsia="SchoolBookSanPin" w:hAnsi="Times New Roman"/>
          <w:sz w:val="28"/>
          <w:szCs w:val="28"/>
        </w:rPr>
        <w:t xml:space="preserve">на организационное обеспечение учебной деятельности, осуществление педагогической поддержки социализации обучающихся и обеспечение их благополучия еженедельно – </w:t>
      </w:r>
      <w:r w:rsidRPr="00A56C57">
        <w:rPr>
          <w:rFonts w:ascii="Times New Roman" w:eastAsia="SchoolBookSanPin" w:hAnsi="Times New Roman"/>
          <w:b/>
          <w:sz w:val="28"/>
          <w:szCs w:val="28"/>
        </w:rPr>
        <w:t>от 2 до 3 часов.</w:t>
      </w:r>
    </w:p>
    <w:p w:rsidR="00A46FDD" w:rsidRPr="00A56C57" w:rsidRDefault="00A46FDD" w:rsidP="00A46FDD">
      <w:pPr>
        <w:widowControl w:val="0"/>
        <w:spacing w:after="0" w:line="240" w:lineRule="auto"/>
        <w:ind w:firstLine="709"/>
        <w:jc w:val="both"/>
        <w:rPr>
          <w:rFonts w:ascii="Times New Roman" w:eastAsia="SchoolBookSanPin" w:hAnsi="Times New Roman"/>
          <w:b/>
          <w:sz w:val="28"/>
          <w:szCs w:val="28"/>
        </w:rPr>
      </w:pPr>
      <w:r w:rsidRPr="00A56C57">
        <w:rPr>
          <w:rFonts w:ascii="Times New Roman" w:eastAsia="SchoolBookSanPin" w:hAnsi="Times New Roman"/>
          <w:sz w:val="28"/>
          <w:szCs w:val="28"/>
        </w:rPr>
        <w:t xml:space="preserve">Общий объём внеурочной деятельности не должен превышать </w:t>
      </w:r>
      <w:r w:rsidRPr="00A56C57">
        <w:rPr>
          <w:rFonts w:ascii="Times New Roman" w:eastAsia="SchoolBookSanPin" w:hAnsi="Times New Roman"/>
          <w:b/>
          <w:sz w:val="28"/>
          <w:szCs w:val="28"/>
        </w:rPr>
        <w:t>10 часов</w:t>
      </w:r>
      <w:r w:rsidRPr="00A56C57">
        <w:rPr>
          <w:rFonts w:ascii="Times New Roman" w:eastAsia="SchoolBookSanPin" w:hAnsi="Times New Roman"/>
          <w:sz w:val="28"/>
          <w:szCs w:val="28"/>
        </w:rPr>
        <w:t xml:space="preserve"> </w:t>
      </w:r>
      <w:r w:rsidRPr="00A56C57">
        <w:rPr>
          <w:rFonts w:ascii="Times New Roman" w:eastAsia="SchoolBookSanPin" w:hAnsi="Times New Roman"/>
          <w:b/>
          <w:sz w:val="28"/>
          <w:szCs w:val="28"/>
        </w:rPr>
        <w:t>в неделю.</w:t>
      </w:r>
    </w:p>
    <w:p w:rsidR="00A46FDD" w:rsidRPr="00A56C57" w:rsidRDefault="00A46FDD" w:rsidP="00A46FDD">
      <w:pPr>
        <w:widowControl w:val="0"/>
        <w:spacing w:after="0" w:line="240" w:lineRule="auto"/>
        <w:ind w:firstLine="709"/>
        <w:jc w:val="both"/>
        <w:rPr>
          <w:rFonts w:ascii="Times New Roman" w:eastAsia="SchoolBookSanPin" w:hAnsi="Times New Roman"/>
          <w:sz w:val="28"/>
          <w:szCs w:val="28"/>
        </w:rPr>
      </w:pPr>
      <w:r w:rsidRPr="00A56C57">
        <w:rPr>
          <w:rFonts w:ascii="Times New Roman" w:eastAsia="SchoolBookSanPin" w:hAnsi="Times New Roman"/>
          <w:sz w:val="28"/>
          <w:szCs w:val="28"/>
        </w:rPr>
        <w:t xml:space="preserve">По одному  часу  в неделю отводится на внеурочные  занятия </w:t>
      </w:r>
      <w:r w:rsidRPr="00A56C57">
        <w:rPr>
          <w:rFonts w:ascii="Times New Roman" w:eastAsia="SchoolBookSanPin" w:hAnsi="Times New Roman"/>
          <w:b/>
          <w:sz w:val="28"/>
          <w:szCs w:val="28"/>
        </w:rPr>
        <w:t>«Разговоры о важном»</w:t>
      </w:r>
      <w:r w:rsidRPr="00A56C57">
        <w:rPr>
          <w:rFonts w:ascii="Times New Roman" w:eastAsia="SchoolBookSanPin" w:hAnsi="Times New Roman"/>
          <w:sz w:val="28"/>
          <w:szCs w:val="28"/>
        </w:rPr>
        <w:t xml:space="preserve">,  </w:t>
      </w:r>
      <w:r w:rsidRPr="00A56C57">
        <w:rPr>
          <w:rFonts w:ascii="Times New Roman" w:eastAsia="SchoolBookSanPin" w:hAnsi="Times New Roman"/>
          <w:b/>
          <w:sz w:val="28"/>
          <w:szCs w:val="28"/>
        </w:rPr>
        <w:t>«На Севере – жить!»,</w:t>
      </w:r>
      <w:r w:rsidRPr="00A56C57">
        <w:rPr>
          <w:rFonts w:ascii="Times New Roman" w:eastAsia="SchoolBookSanPin" w:hAnsi="Times New Roman"/>
          <w:sz w:val="28"/>
          <w:szCs w:val="28"/>
        </w:rPr>
        <w:t xml:space="preserve">  </w:t>
      </w:r>
      <w:r w:rsidRPr="00A56C57">
        <w:rPr>
          <w:rFonts w:ascii="Times New Roman" w:eastAsia="SchoolBookSanPin" w:hAnsi="Times New Roman"/>
          <w:b/>
          <w:sz w:val="28"/>
          <w:szCs w:val="28"/>
        </w:rPr>
        <w:t xml:space="preserve">«Моя Россия – мои горизонты» </w:t>
      </w:r>
      <w:r w:rsidRPr="00A56C57">
        <w:rPr>
          <w:rFonts w:ascii="Times New Roman" w:eastAsia="SchoolBookSanPin" w:hAnsi="Times New Roman"/>
          <w:sz w:val="28"/>
          <w:szCs w:val="28"/>
        </w:rPr>
        <w:t>(профориентация).</w:t>
      </w:r>
    </w:p>
    <w:p w:rsidR="00A46FDD" w:rsidRPr="00A56C57" w:rsidRDefault="00A46FDD" w:rsidP="00A46FDD">
      <w:pPr>
        <w:widowControl w:val="0"/>
        <w:spacing w:after="0" w:line="240" w:lineRule="auto"/>
        <w:ind w:firstLine="709"/>
        <w:jc w:val="both"/>
        <w:rPr>
          <w:rFonts w:ascii="Times New Roman" w:eastAsia="SchoolBookSanPin" w:hAnsi="Times New Roman"/>
          <w:sz w:val="28"/>
          <w:szCs w:val="28"/>
        </w:rPr>
      </w:pPr>
      <w:r w:rsidRPr="00A56C57">
        <w:rPr>
          <w:rFonts w:ascii="Times New Roman" w:eastAsia="SchoolBookSanPin" w:hAnsi="Times New Roman"/>
          <w:sz w:val="28"/>
          <w:szCs w:val="28"/>
        </w:rPr>
        <w:t xml:space="preserve">Внеурочные занятия </w:t>
      </w:r>
      <w:r w:rsidRPr="00A56C57">
        <w:rPr>
          <w:rFonts w:ascii="Times New Roman" w:eastAsia="SchoolBookSanPin" w:hAnsi="Times New Roman"/>
          <w:b/>
          <w:sz w:val="28"/>
          <w:szCs w:val="28"/>
        </w:rPr>
        <w:t>«Разговоры о важном» и «На Севере – жить!»</w:t>
      </w:r>
      <w:r w:rsidRPr="00A56C57">
        <w:rPr>
          <w:rFonts w:ascii="Times New Roman" w:eastAsia="SchoolBookSanPin" w:hAnsi="Times New Roman"/>
          <w:sz w:val="28"/>
          <w:szCs w:val="28"/>
        </w:rPr>
        <w:t xml:space="preserve">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
    <w:p w:rsidR="00A46FDD" w:rsidRPr="00A56C57" w:rsidRDefault="00A46FDD" w:rsidP="00A46FDD">
      <w:pPr>
        <w:widowControl w:val="0"/>
        <w:spacing w:after="0" w:line="240" w:lineRule="auto"/>
        <w:ind w:firstLine="709"/>
        <w:jc w:val="both"/>
        <w:rPr>
          <w:rFonts w:ascii="Times New Roman" w:eastAsia="SchoolBookSanPin" w:hAnsi="Times New Roman"/>
          <w:sz w:val="28"/>
          <w:szCs w:val="28"/>
        </w:rPr>
      </w:pPr>
      <w:r w:rsidRPr="00A56C57">
        <w:rPr>
          <w:rFonts w:ascii="Times New Roman" w:eastAsia="SchoolBookSanPin" w:hAnsi="Times New Roman"/>
          <w:sz w:val="28"/>
          <w:szCs w:val="28"/>
        </w:rPr>
        <w:t>Основной формат внеурочных занятий «Разговоры о важном» и  «На Севере – жить!»,  – разговор или беседа с обучающимися.</w:t>
      </w:r>
      <w:r w:rsidRPr="00A56C57">
        <w:rPr>
          <w:rFonts w:ascii="Times New Roman" w:eastAsia="SchoolBookSanPin" w:hAnsi="Times New Roman"/>
          <w:b/>
          <w:sz w:val="28"/>
          <w:szCs w:val="28"/>
        </w:rPr>
        <w:t xml:space="preserve"> </w:t>
      </w:r>
      <w:r w:rsidRPr="00A56C57">
        <w:rPr>
          <w:rFonts w:ascii="Times New Roman" w:eastAsia="SchoolBookSanPin" w:hAnsi="Times New Roman"/>
          <w:sz w:val="28"/>
          <w:szCs w:val="28"/>
        </w:rPr>
        <w:t>Основные темы занятий связаны с важнейшими аспектами жизни человека в современной России и региона: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A46FDD" w:rsidRPr="00A56C57" w:rsidRDefault="00A46FDD" w:rsidP="00A46FDD">
      <w:pPr>
        <w:widowControl w:val="0"/>
        <w:spacing w:after="0" w:line="240" w:lineRule="auto"/>
        <w:ind w:firstLine="709"/>
        <w:jc w:val="both"/>
        <w:rPr>
          <w:rFonts w:ascii="Times New Roman" w:eastAsia="SchoolBookSanPin" w:hAnsi="Times New Roman"/>
          <w:sz w:val="28"/>
          <w:szCs w:val="28"/>
        </w:rPr>
      </w:pPr>
      <w:r w:rsidRPr="00A56C57">
        <w:rPr>
          <w:rFonts w:ascii="Times New Roman" w:eastAsia="SchoolBookSanPin" w:hAnsi="Times New Roman"/>
          <w:sz w:val="28"/>
          <w:szCs w:val="28"/>
        </w:rP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A46FDD" w:rsidRPr="00A56C57" w:rsidRDefault="00A46FDD" w:rsidP="00A46FDD">
      <w:pPr>
        <w:widowControl w:val="0"/>
        <w:spacing w:after="0" w:line="240" w:lineRule="auto"/>
        <w:ind w:firstLine="709"/>
        <w:jc w:val="both"/>
        <w:rPr>
          <w:rFonts w:ascii="Times New Roman" w:eastAsia="SchoolBookSanPin" w:hAnsi="Times New Roman"/>
          <w:sz w:val="28"/>
          <w:szCs w:val="28"/>
        </w:rPr>
      </w:pPr>
      <w:r w:rsidRPr="00A56C57">
        <w:rPr>
          <w:rFonts w:ascii="Times New Roman" w:eastAsia="SchoolBookSanPin" w:hAnsi="Times New Roman"/>
          <w:sz w:val="28"/>
          <w:szCs w:val="28"/>
        </w:rPr>
        <w:t>В зависимости от задач на каждом этапе реализации основной образовательной программы количество часов, отводимых на внеурочную деятельность, может изменяться.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Выделение часов на внеурочную деятельность может различаться в связи с необходимостью преодоления противоречий и разрешения проблем, возникающих в том или ином ученическом коллективе.</w:t>
      </w:r>
    </w:p>
    <w:p w:rsidR="00A46FDD" w:rsidRPr="00A56C57" w:rsidRDefault="00A46FDD" w:rsidP="00A46FDD">
      <w:pPr>
        <w:widowControl w:val="0"/>
        <w:spacing w:after="0" w:line="240" w:lineRule="auto"/>
        <w:ind w:firstLine="709"/>
        <w:jc w:val="both"/>
        <w:rPr>
          <w:rFonts w:ascii="Times New Roman" w:eastAsia="SchoolBookSanPin" w:hAnsi="Times New Roman"/>
          <w:sz w:val="28"/>
          <w:szCs w:val="28"/>
        </w:rPr>
      </w:pPr>
      <w:r w:rsidRPr="00A56C57">
        <w:rPr>
          <w:rFonts w:ascii="Times New Roman" w:eastAsia="SchoolBookSanPin" w:hAnsi="Times New Roman"/>
          <w:sz w:val="28"/>
          <w:szCs w:val="28"/>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плана внеурочной деятельности:</w:t>
      </w:r>
    </w:p>
    <w:p w:rsidR="00A46FDD" w:rsidRPr="00A56C57" w:rsidRDefault="00A46FDD" w:rsidP="00A46FDD">
      <w:pPr>
        <w:widowControl w:val="0"/>
        <w:spacing w:after="0" w:line="240" w:lineRule="auto"/>
        <w:ind w:firstLine="709"/>
        <w:jc w:val="both"/>
        <w:rPr>
          <w:rFonts w:ascii="Times New Roman" w:eastAsia="SchoolBookSanPin" w:hAnsi="Times New Roman"/>
          <w:sz w:val="28"/>
          <w:szCs w:val="28"/>
        </w:rPr>
      </w:pPr>
      <w:r w:rsidRPr="00A56C57">
        <w:rPr>
          <w:rFonts w:ascii="Times New Roman" w:eastAsia="SchoolBookSanPin" w:hAnsi="Times New Roman"/>
          <w:sz w:val="28"/>
          <w:szCs w:val="28"/>
        </w:rP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A46FDD" w:rsidRPr="00A56C57" w:rsidRDefault="00A46FDD" w:rsidP="00A46FDD">
      <w:pPr>
        <w:widowControl w:val="0"/>
        <w:spacing w:after="0" w:line="240" w:lineRule="auto"/>
        <w:ind w:firstLine="709"/>
        <w:jc w:val="both"/>
        <w:rPr>
          <w:rFonts w:ascii="Times New Roman" w:eastAsia="SchoolBookSanPin" w:hAnsi="Times New Roman"/>
          <w:sz w:val="28"/>
          <w:szCs w:val="28"/>
        </w:rPr>
      </w:pPr>
      <w:r w:rsidRPr="00A56C57">
        <w:rPr>
          <w:rFonts w:ascii="Times New Roman" w:eastAsia="SchoolBookSanPin" w:hAnsi="Times New Roman"/>
          <w:sz w:val="28"/>
          <w:szCs w:val="28"/>
        </w:rPr>
        <w:t>модель плана с преобладанием педагогической поддержки обучающихся и работы по обеспечению их благополучия в пространстве общеобразовательной организации;</w:t>
      </w:r>
    </w:p>
    <w:p w:rsidR="00A46FDD" w:rsidRPr="00A56C57" w:rsidRDefault="00A46FDD" w:rsidP="00A46FDD">
      <w:pPr>
        <w:widowControl w:val="0"/>
        <w:spacing w:after="0" w:line="240" w:lineRule="auto"/>
        <w:ind w:firstLine="709"/>
        <w:jc w:val="both"/>
        <w:rPr>
          <w:rFonts w:ascii="Times New Roman" w:eastAsia="SchoolBookSanPin" w:hAnsi="Times New Roman"/>
          <w:sz w:val="28"/>
          <w:szCs w:val="28"/>
        </w:rPr>
      </w:pPr>
      <w:r w:rsidRPr="00A56C57">
        <w:rPr>
          <w:rFonts w:ascii="Times New Roman" w:eastAsia="SchoolBookSanPin" w:hAnsi="Times New Roman"/>
          <w:sz w:val="28"/>
          <w:szCs w:val="28"/>
        </w:rPr>
        <w:t>модель плана с преобладанием деятельности ученических сообществ и воспитательных мероприятий.</w:t>
      </w:r>
    </w:p>
    <w:p w:rsidR="00A46FDD" w:rsidRPr="00A56C57" w:rsidRDefault="00A46FDD" w:rsidP="00A46FDD">
      <w:pPr>
        <w:widowControl w:val="0"/>
        <w:spacing w:after="0" w:line="240" w:lineRule="auto"/>
        <w:ind w:firstLine="709"/>
        <w:jc w:val="both"/>
        <w:rPr>
          <w:rFonts w:ascii="Times New Roman" w:eastAsia="SchoolBookSanPin" w:hAnsi="Times New Roman"/>
          <w:sz w:val="28"/>
          <w:szCs w:val="28"/>
        </w:rPr>
      </w:pPr>
      <w:r w:rsidRPr="00A56C57">
        <w:rPr>
          <w:rFonts w:ascii="Times New Roman" w:eastAsia="SchoolBookSanPin" w:hAnsi="Times New Roman"/>
          <w:sz w:val="28"/>
          <w:szCs w:val="28"/>
        </w:rPr>
        <w:t>Формы реализации внеурочной деятельности образовательная организация определяет самостоятельно.</w:t>
      </w:r>
    </w:p>
    <w:p w:rsidR="00A46FDD" w:rsidRPr="00A56C57" w:rsidRDefault="00A46FDD" w:rsidP="00A46FDD">
      <w:pPr>
        <w:widowControl w:val="0"/>
        <w:spacing w:after="0" w:line="240" w:lineRule="auto"/>
        <w:ind w:firstLine="709"/>
        <w:jc w:val="both"/>
        <w:rPr>
          <w:rFonts w:ascii="Times New Roman" w:eastAsia="SchoolBookSanPin" w:hAnsi="Times New Roman"/>
          <w:sz w:val="28"/>
          <w:szCs w:val="28"/>
        </w:rPr>
      </w:pPr>
      <w:r w:rsidRPr="00A56C57">
        <w:rPr>
          <w:rFonts w:ascii="Times New Roman" w:eastAsia="SchoolBookSanPin" w:hAnsi="Times New Roman"/>
          <w:sz w:val="28"/>
          <w:szCs w:val="28"/>
        </w:rPr>
        <w:t>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другое.</w:t>
      </w:r>
    </w:p>
    <w:p w:rsidR="00A46FDD" w:rsidRPr="00A56C57" w:rsidRDefault="00A46FDD" w:rsidP="00A46FDD">
      <w:pPr>
        <w:widowControl w:val="0"/>
        <w:spacing w:after="0" w:line="240" w:lineRule="auto"/>
        <w:ind w:firstLine="709"/>
        <w:jc w:val="both"/>
        <w:rPr>
          <w:rFonts w:ascii="Times New Roman" w:eastAsia="SchoolBookSanPin" w:hAnsi="Times New Roman"/>
          <w:sz w:val="28"/>
          <w:szCs w:val="28"/>
        </w:rPr>
      </w:pPr>
      <w:r w:rsidRPr="00A56C57">
        <w:rPr>
          <w:rFonts w:ascii="Times New Roman" w:eastAsia="SchoolBookSanPin" w:hAnsi="Times New Roman"/>
          <w:sz w:val="28"/>
          <w:szCs w:val="28"/>
        </w:rPr>
        <w:t>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A46FDD" w:rsidRPr="00A56C57" w:rsidRDefault="00A46FDD" w:rsidP="00A46FDD">
      <w:pPr>
        <w:autoSpaceDE w:val="0"/>
        <w:autoSpaceDN w:val="0"/>
        <w:adjustRightInd w:val="0"/>
        <w:spacing w:after="0" w:line="240" w:lineRule="auto"/>
        <w:ind w:firstLine="709"/>
        <w:jc w:val="both"/>
        <w:rPr>
          <w:rFonts w:ascii="Times New Roman" w:eastAsia="Times New Roman" w:hAnsi="Times New Roman" w:cs="SchoolBookSanPin"/>
          <w:sz w:val="28"/>
          <w:szCs w:val="28"/>
          <w:lang w:eastAsia="ru-RU"/>
        </w:rPr>
      </w:pPr>
      <w:r w:rsidRPr="00A56C57">
        <w:rPr>
          <w:rFonts w:ascii="Times New Roman" w:eastAsia="Times New Roman" w:hAnsi="Times New Roman" w:cs="SchoolBookSanPin"/>
          <w:sz w:val="28"/>
          <w:szCs w:val="28"/>
          <w:lang w:eastAsia="ru-RU"/>
        </w:rPr>
        <w:t>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гимназии, но и на территории других учреждений или организаций, участвующих во внеурочной деятельности.  Выгодное местоположение гимназии в центре города делает особо удобным  их  использование. Это  областная филармония, Краеведческий и Художественный музеи, драматический и кукольный  театры и др.</w:t>
      </w:r>
    </w:p>
    <w:p w:rsidR="00A46FDD" w:rsidRPr="00A56C57" w:rsidRDefault="00A46FDD" w:rsidP="00A46FDD">
      <w:pPr>
        <w:autoSpaceDE w:val="0"/>
        <w:autoSpaceDN w:val="0"/>
        <w:adjustRightInd w:val="0"/>
        <w:spacing w:after="0" w:line="240" w:lineRule="auto"/>
        <w:ind w:firstLine="709"/>
        <w:jc w:val="both"/>
        <w:rPr>
          <w:rFonts w:ascii="Times New Roman" w:eastAsia="Times New Roman" w:hAnsi="Times New Roman" w:cs="SchoolBookSanPin"/>
          <w:sz w:val="28"/>
          <w:szCs w:val="28"/>
          <w:lang w:eastAsia="ru-RU"/>
        </w:rPr>
      </w:pPr>
      <w:r w:rsidRPr="00A56C57">
        <w:rPr>
          <w:rFonts w:ascii="Times New Roman" w:eastAsia="Times New Roman" w:hAnsi="Times New Roman" w:cs="SchoolBookSanPin"/>
          <w:sz w:val="28"/>
          <w:szCs w:val="28"/>
          <w:lang w:eastAsia="ru-RU"/>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A46FDD" w:rsidRPr="00A56C57" w:rsidRDefault="00A46FDD" w:rsidP="00A46FDD">
      <w:pPr>
        <w:widowControl w:val="0"/>
        <w:spacing w:after="0" w:line="240" w:lineRule="auto"/>
        <w:ind w:firstLine="709"/>
        <w:jc w:val="both"/>
        <w:rPr>
          <w:rFonts w:ascii="Times New Roman" w:eastAsia="Times New Roman" w:hAnsi="Times New Roman"/>
          <w:b/>
          <w:sz w:val="28"/>
          <w:szCs w:val="28"/>
          <w:lang w:eastAsia="ru-RU"/>
        </w:rPr>
      </w:pPr>
    </w:p>
    <w:p w:rsidR="00A46FDD" w:rsidRPr="00E86F8B" w:rsidRDefault="00A46FDD" w:rsidP="00A46FDD">
      <w:pPr>
        <w:pStyle w:val="1"/>
        <w:rPr>
          <w:rStyle w:val="apple-converted-space"/>
          <w:rFonts w:ascii="Times New Roman" w:hAnsi="Times New Roman"/>
          <w:b/>
          <w:color w:val="auto"/>
          <w:sz w:val="28"/>
          <w:lang w:eastAsia="ru-RU"/>
        </w:rPr>
      </w:pPr>
      <w:bookmarkStart w:id="166" w:name="_Toc146648477"/>
      <w:bookmarkStart w:id="167" w:name="_Toc146985965"/>
      <w:r w:rsidRPr="00E86F8B">
        <w:rPr>
          <w:rStyle w:val="apple-converted-space"/>
          <w:rFonts w:ascii="Times New Roman" w:hAnsi="Times New Roman"/>
          <w:b/>
          <w:color w:val="auto"/>
          <w:sz w:val="28"/>
          <w:lang w:eastAsia="ru-RU"/>
        </w:rPr>
        <w:t>3.3.2. План внеурочной  деятельности</w:t>
      </w:r>
      <w:bookmarkEnd w:id="166"/>
      <w:bookmarkEnd w:id="167"/>
      <w:r w:rsidRPr="00E86F8B">
        <w:rPr>
          <w:rStyle w:val="apple-converted-space"/>
          <w:rFonts w:ascii="Times New Roman" w:hAnsi="Times New Roman"/>
          <w:b/>
          <w:color w:val="auto"/>
          <w:sz w:val="28"/>
          <w:lang w:eastAsia="ru-RU"/>
        </w:rPr>
        <w:t xml:space="preserve">   </w:t>
      </w:r>
    </w:p>
    <w:p w:rsidR="00A46FDD" w:rsidRPr="00A56C57" w:rsidRDefault="00A46FDD" w:rsidP="00A46FDD">
      <w:pPr>
        <w:autoSpaceDE w:val="0"/>
        <w:autoSpaceDN w:val="0"/>
        <w:adjustRightInd w:val="0"/>
        <w:spacing w:after="0" w:line="240" w:lineRule="auto"/>
        <w:ind w:firstLine="709"/>
        <w:jc w:val="both"/>
        <w:rPr>
          <w:rFonts w:ascii="Times New Roman" w:eastAsia="Times New Roman" w:hAnsi="Times New Roman" w:cs="SchoolBookSanPin"/>
          <w:sz w:val="28"/>
          <w:szCs w:val="28"/>
          <w:lang w:eastAsia="ru-RU"/>
        </w:rPr>
      </w:pPr>
    </w:p>
    <w:p w:rsidR="00A46FDD" w:rsidRPr="00A56C57" w:rsidRDefault="00A46FDD" w:rsidP="00A46FDD">
      <w:pPr>
        <w:autoSpaceDE w:val="0"/>
        <w:autoSpaceDN w:val="0"/>
        <w:adjustRightInd w:val="0"/>
        <w:spacing w:after="0" w:line="240" w:lineRule="auto"/>
        <w:ind w:firstLine="709"/>
        <w:jc w:val="both"/>
        <w:rPr>
          <w:rFonts w:ascii="Times New Roman" w:eastAsia="Times New Roman" w:hAnsi="Times New Roman" w:cs="SchoolBookSanPin"/>
          <w:sz w:val="28"/>
          <w:szCs w:val="28"/>
          <w:lang w:eastAsia="ru-RU"/>
        </w:rPr>
      </w:pPr>
      <w:r w:rsidRPr="00A56C57">
        <w:rPr>
          <w:rFonts w:ascii="Times New Roman" w:eastAsia="Times New Roman" w:hAnsi="Times New Roman" w:cs="SchoolBookSanPin"/>
          <w:sz w:val="28"/>
          <w:szCs w:val="28"/>
          <w:lang w:eastAsia="ru-RU"/>
        </w:rPr>
        <w:t xml:space="preserve">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гимназиим с учетом предоставления права участникам образовательных отношений выбора направления и содержания учебных курсов. </w:t>
      </w:r>
    </w:p>
    <w:p w:rsidR="00A46FDD" w:rsidRPr="00A56C57" w:rsidRDefault="00A46FDD" w:rsidP="00A46FDD">
      <w:pPr>
        <w:widowControl w:val="0"/>
        <w:spacing w:after="0" w:line="240" w:lineRule="auto"/>
        <w:ind w:firstLine="709"/>
        <w:jc w:val="both"/>
        <w:rPr>
          <w:rFonts w:ascii="Times New Roman" w:eastAsia="Times New Roman" w:hAnsi="Times New Roman"/>
          <w:sz w:val="28"/>
          <w:szCs w:val="28"/>
          <w:lang w:eastAsia="ru-RU"/>
        </w:rPr>
      </w:pPr>
      <w:r w:rsidRPr="00A56C57">
        <w:rPr>
          <w:rFonts w:ascii="Times New Roman" w:eastAsia="Times New Roman" w:hAnsi="Times New Roman"/>
          <w:sz w:val="28"/>
          <w:szCs w:val="28"/>
          <w:lang w:eastAsia="ru-RU"/>
        </w:rPr>
        <w:t>Реализация плана внеурочной деятельности основного общего образования направлена на формирование базовых основ и фундамента последующего обучения, в том числе:</w:t>
      </w:r>
    </w:p>
    <w:p w:rsidR="00A46FDD" w:rsidRPr="00A56C57" w:rsidRDefault="00A46FDD" w:rsidP="00A46FDD">
      <w:pPr>
        <w:widowControl w:val="0"/>
        <w:tabs>
          <w:tab w:val="left" w:pos="217"/>
        </w:tabs>
        <w:spacing w:after="0" w:line="240" w:lineRule="auto"/>
        <w:ind w:firstLine="709"/>
        <w:jc w:val="both"/>
        <w:rPr>
          <w:rFonts w:ascii="Times New Roman" w:eastAsia="Times New Roman" w:hAnsi="Times New Roman"/>
          <w:sz w:val="28"/>
          <w:szCs w:val="28"/>
          <w:lang w:eastAsia="ru-RU"/>
        </w:rPr>
      </w:pPr>
      <w:r w:rsidRPr="00A56C57">
        <w:rPr>
          <w:rFonts w:ascii="Times New Roman" w:eastAsia="Times New Roman" w:hAnsi="Times New Roman"/>
          <w:sz w:val="28"/>
          <w:szCs w:val="28"/>
          <w:lang w:eastAsia="ru-RU"/>
        </w:rPr>
        <w:t>-развитие индивидуальности каждого ребёнка в процессе самоопределения в системе внеурочной деятельности;</w:t>
      </w:r>
    </w:p>
    <w:p w:rsidR="00A46FDD" w:rsidRPr="00A56C57" w:rsidRDefault="00A46FDD" w:rsidP="00A46FDD">
      <w:pPr>
        <w:widowControl w:val="0"/>
        <w:tabs>
          <w:tab w:val="left" w:pos="226"/>
          <w:tab w:val="left" w:pos="4964"/>
        </w:tabs>
        <w:spacing w:after="0" w:line="240" w:lineRule="auto"/>
        <w:ind w:firstLine="709"/>
        <w:jc w:val="both"/>
        <w:rPr>
          <w:rFonts w:ascii="Times New Roman" w:eastAsia="Times New Roman" w:hAnsi="Times New Roman"/>
          <w:sz w:val="28"/>
          <w:szCs w:val="28"/>
          <w:lang w:eastAsia="ru-RU"/>
        </w:rPr>
      </w:pPr>
      <w:r w:rsidRPr="00A56C57">
        <w:rPr>
          <w:rFonts w:ascii="Times New Roman" w:eastAsia="Times New Roman" w:hAnsi="Times New Roman"/>
          <w:sz w:val="28"/>
          <w:szCs w:val="28"/>
          <w:lang w:eastAsia="ru-RU"/>
        </w:rPr>
        <w:t>-приобретение социальных знаний (об общественных нормах, об устройстве общества, о социально одобряемых и неодобряемых формах поведения в обществе и т.п.), понимание социальной реальности и повседневной жизни;</w:t>
      </w:r>
    </w:p>
    <w:p w:rsidR="00A46FDD" w:rsidRPr="00A56C57" w:rsidRDefault="00A46FDD" w:rsidP="00A46FDD">
      <w:pPr>
        <w:widowControl w:val="0"/>
        <w:tabs>
          <w:tab w:val="left" w:pos="318"/>
        </w:tabs>
        <w:spacing w:after="0" w:line="240" w:lineRule="auto"/>
        <w:ind w:firstLine="709"/>
        <w:jc w:val="both"/>
        <w:rPr>
          <w:rFonts w:ascii="Times New Roman" w:eastAsia="Times New Roman" w:hAnsi="Times New Roman"/>
          <w:sz w:val="28"/>
          <w:szCs w:val="28"/>
          <w:lang w:eastAsia="ru-RU"/>
        </w:rPr>
      </w:pPr>
      <w:r w:rsidRPr="00A56C57">
        <w:rPr>
          <w:rFonts w:ascii="Times New Roman" w:eastAsia="Times New Roman" w:hAnsi="Times New Roman"/>
          <w:sz w:val="28"/>
          <w:szCs w:val="28"/>
          <w:lang w:eastAsia="ru-RU"/>
        </w:rPr>
        <w:t>-формирования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A46FDD" w:rsidRPr="00A56C57" w:rsidRDefault="00A46FDD" w:rsidP="00A46FDD">
      <w:pPr>
        <w:widowControl w:val="0"/>
        <w:tabs>
          <w:tab w:val="left" w:pos="188"/>
        </w:tabs>
        <w:spacing w:after="0" w:line="240" w:lineRule="auto"/>
        <w:ind w:firstLine="709"/>
        <w:jc w:val="both"/>
        <w:rPr>
          <w:rFonts w:ascii="Times New Roman" w:eastAsia="Times New Roman" w:hAnsi="Times New Roman"/>
          <w:sz w:val="28"/>
          <w:szCs w:val="28"/>
          <w:lang w:eastAsia="ru-RU"/>
        </w:rPr>
      </w:pPr>
      <w:r w:rsidRPr="00A56C57">
        <w:rPr>
          <w:rFonts w:ascii="Times New Roman" w:eastAsia="Times New Roman" w:hAnsi="Times New Roman"/>
          <w:sz w:val="28"/>
          <w:szCs w:val="28"/>
          <w:lang w:eastAsia="ru-RU"/>
        </w:rPr>
        <w:t>-получение опыта самостоятельного социального действия;</w:t>
      </w:r>
    </w:p>
    <w:p w:rsidR="00A46FDD" w:rsidRPr="00A56C57" w:rsidRDefault="00A46FDD" w:rsidP="00A46FDD">
      <w:pPr>
        <w:widowControl w:val="0"/>
        <w:spacing w:after="0" w:line="240" w:lineRule="auto"/>
        <w:ind w:firstLine="709"/>
        <w:jc w:val="both"/>
        <w:rPr>
          <w:rFonts w:ascii="Times New Roman" w:eastAsia="Times New Roman" w:hAnsi="Times New Roman"/>
          <w:sz w:val="28"/>
          <w:szCs w:val="28"/>
          <w:lang w:eastAsia="ru-RU"/>
        </w:rPr>
      </w:pPr>
      <w:r w:rsidRPr="00A56C57">
        <w:rPr>
          <w:rFonts w:ascii="Times New Roman" w:eastAsia="Times New Roman" w:hAnsi="Times New Roman"/>
          <w:sz w:val="28"/>
          <w:szCs w:val="28"/>
          <w:lang w:eastAsia="ru-RU"/>
        </w:rPr>
        <w:t>-приобщение к общекультурным и национальным ценностям, информационным технологиям:</w:t>
      </w:r>
    </w:p>
    <w:p w:rsidR="00A46FDD" w:rsidRPr="00A56C57" w:rsidRDefault="00A46FDD" w:rsidP="00A46FDD">
      <w:pPr>
        <w:widowControl w:val="0"/>
        <w:tabs>
          <w:tab w:val="left" w:pos="142"/>
          <w:tab w:val="left" w:pos="284"/>
        </w:tabs>
        <w:spacing w:after="0" w:line="240" w:lineRule="auto"/>
        <w:ind w:firstLine="709"/>
        <w:jc w:val="both"/>
        <w:rPr>
          <w:rFonts w:ascii="Times New Roman" w:eastAsia="Times New Roman" w:hAnsi="Times New Roman"/>
          <w:sz w:val="28"/>
          <w:szCs w:val="28"/>
          <w:lang w:eastAsia="ru-RU"/>
        </w:rPr>
      </w:pPr>
      <w:r w:rsidRPr="00A56C57">
        <w:rPr>
          <w:rFonts w:ascii="Times New Roman" w:eastAsia="Times New Roman" w:hAnsi="Times New Roman"/>
          <w:sz w:val="28"/>
          <w:szCs w:val="28"/>
          <w:lang w:eastAsia="ru-RU"/>
        </w:rPr>
        <w:t>-формирование коммуникативной, этической, социальной, гражданской компетентности;</w:t>
      </w:r>
    </w:p>
    <w:p w:rsidR="00A46FDD" w:rsidRPr="00A56C57" w:rsidRDefault="00A46FDD" w:rsidP="00A46FDD">
      <w:pPr>
        <w:widowControl w:val="0"/>
        <w:tabs>
          <w:tab w:val="left" w:pos="250"/>
        </w:tabs>
        <w:spacing w:after="0" w:line="240" w:lineRule="auto"/>
        <w:ind w:firstLine="709"/>
        <w:jc w:val="both"/>
        <w:rPr>
          <w:rFonts w:ascii="Times New Roman" w:eastAsia="Times New Roman" w:hAnsi="Times New Roman"/>
          <w:sz w:val="28"/>
          <w:szCs w:val="28"/>
          <w:lang w:eastAsia="ru-RU"/>
        </w:rPr>
      </w:pPr>
      <w:r w:rsidRPr="00A56C57">
        <w:rPr>
          <w:rFonts w:ascii="Times New Roman" w:eastAsia="Times New Roman" w:hAnsi="Times New Roman"/>
          <w:sz w:val="28"/>
          <w:szCs w:val="28"/>
          <w:lang w:eastAsia="ru-RU"/>
        </w:rPr>
        <w:t>- воспитание толерантности, навыков здорового образа жизни;</w:t>
      </w:r>
    </w:p>
    <w:p w:rsidR="00A46FDD" w:rsidRPr="00A56C57" w:rsidRDefault="00A46FDD" w:rsidP="00A46FDD">
      <w:pPr>
        <w:widowControl w:val="0"/>
        <w:tabs>
          <w:tab w:val="left" w:pos="394"/>
        </w:tabs>
        <w:spacing w:after="0" w:line="240" w:lineRule="auto"/>
        <w:ind w:firstLine="709"/>
        <w:jc w:val="both"/>
        <w:rPr>
          <w:rFonts w:ascii="Times New Roman" w:eastAsia="Times New Roman" w:hAnsi="Times New Roman"/>
          <w:sz w:val="28"/>
          <w:szCs w:val="28"/>
          <w:lang w:eastAsia="ru-RU"/>
        </w:rPr>
      </w:pPr>
      <w:r w:rsidRPr="00A56C57">
        <w:rPr>
          <w:rFonts w:ascii="Times New Roman" w:eastAsia="Times New Roman" w:hAnsi="Times New Roman"/>
          <w:sz w:val="28"/>
          <w:szCs w:val="28"/>
          <w:lang w:eastAsia="ru-RU"/>
        </w:rPr>
        <w:t>-формирование чувства гражданственности и патриотизма, правовой культуры, осознанного отношения к профессиональному самоопределению;</w:t>
      </w:r>
    </w:p>
    <w:p w:rsidR="00A46FDD" w:rsidRPr="00A56C57" w:rsidRDefault="00A46FDD" w:rsidP="00A46FDD">
      <w:pPr>
        <w:widowControl w:val="0"/>
        <w:tabs>
          <w:tab w:val="left" w:pos="246"/>
        </w:tabs>
        <w:spacing w:after="0" w:line="240" w:lineRule="auto"/>
        <w:ind w:firstLine="709"/>
        <w:jc w:val="both"/>
        <w:rPr>
          <w:rFonts w:ascii="Times New Roman" w:eastAsia="Times New Roman" w:hAnsi="Times New Roman"/>
          <w:sz w:val="28"/>
          <w:szCs w:val="28"/>
          <w:lang w:eastAsia="ru-RU"/>
        </w:rPr>
      </w:pPr>
      <w:r w:rsidRPr="00A56C57">
        <w:rPr>
          <w:rFonts w:ascii="Times New Roman" w:eastAsia="Times New Roman" w:hAnsi="Times New Roman"/>
          <w:sz w:val="28"/>
          <w:szCs w:val="28"/>
          <w:lang w:eastAsia="ru-RU"/>
        </w:rPr>
        <w:t>-достижение учащимися необходимого для жизни в обществе социального опыта и формирования принимаемой обществом системы ценностей;</w:t>
      </w:r>
    </w:p>
    <w:p w:rsidR="00A46FDD" w:rsidRPr="00A56C57" w:rsidRDefault="00A46FDD" w:rsidP="00A46FDD">
      <w:pPr>
        <w:widowControl w:val="0"/>
        <w:tabs>
          <w:tab w:val="left" w:pos="178"/>
        </w:tabs>
        <w:spacing w:after="0" w:line="240" w:lineRule="auto"/>
        <w:ind w:firstLine="709"/>
        <w:jc w:val="both"/>
        <w:rPr>
          <w:rFonts w:ascii="Times New Roman" w:eastAsia="Times New Roman" w:hAnsi="Times New Roman"/>
          <w:sz w:val="28"/>
          <w:szCs w:val="28"/>
          <w:lang w:eastAsia="ru-RU"/>
        </w:rPr>
      </w:pPr>
      <w:r w:rsidRPr="00A56C57">
        <w:rPr>
          <w:rFonts w:ascii="Times New Roman" w:eastAsia="Times New Roman" w:hAnsi="Times New Roman"/>
          <w:sz w:val="28"/>
          <w:szCs w:val="28"/>
          <w:lang w:eastAsia="ru-RU"/>
        </w:rPr>
        <w:t>-достижения метапредметных результатов;</w:t>
      </w:r>
    </w:p>
    <w:p w:rsidR="00A46FDD" w:rsidRPr="00A56C57" w:rsidRDefault="00A46FDD" w:rsidP="00A46FDD">
      <w:pPr>
        <w:widowControl w:val="0"/>
        <w:tabs>
          <w:tab w:val="left" w:pos="188"/>
        </w:tabs>
        <w:spacing w:after="0" w:line="240" w:lineRule="auto"/>
        <w:ind w:firstLine="709"/>
        <w:jc w:val="both"/>
        <w:rPr>
          <w:rFonts w:ascii="Times New Roman" w:eastAsia="Times New Roman" w:hAnsi="Times New Roman"/>
          <w:sz w:val="28"/>
          <w:szCs w:val="28"/>
          <w:lang w:eastAsia="ru-RU"/>
        </w:rPr>
      </w:pPr>
      <w:r w:rsidRPr="00A56C57">
        <w:rPr>
          <w:rFonts w:ascii="Times New Roman" w:eastAsia="Times New Roman" w:hAnsi="Times New Roman"/>
          <w:sz w:val="28"/>
          <w:szCs w:val="28"/>
          <w:lang w:eastAsia="ru-RU"/>
        </w:rPr>
        <w:t>-формирование универсальных учебных действий;</w:t>
      </w:r>
    </w:p>
    <w:p w:rsidR="00A46FDD" w:rsidRPr="00A56C57" w:rsidRDefault="00A46FDD" w:rsidP="00A46FDD">
      <w:pPr>
        <w:widowControl w:val="0"/>
        <w:tabs>
          <w:tab w:val="left" w:pos="289"/>
        </w:tabs>
        <w:spacing w:after="0" w:line="240" w:lineRule="auto"/>
        <w:ind w:firstLine="709"/>
        <w:jc w:val="both"/>
        <w:rPr>
          <w:rFonts w:ascii="Times New Roman" w:eastAsia="Times New Roman" w:hAnsi="Times New Roman"/>
          <w:sz w:val="28"/>
          <w:szCs w:val="28"/>
          <w:lang w:eastAsia="ru-RU"/>
        </w:rPr>
      </w:pPr>
      <w:r w:rsidRPr="00A56C57">
        <w:rPr>
          <w:rFonts w:ascii="Times New Roman" w:eastAsia="Times New Roman" w:hAnsi="Times New Roman"/>
          <w:sz w:val="28"/>
          <w:szCs w:val="28"/>
          <w:lang w:eastAsia="ru-RU"/>
        </w:rPr>
        <w:t>-формирование познавательной мотивации и интересов обучающихся, их готовности и способности к сотрудничеству и совместной деятельности с обществом и окружающими людьми.</w:t>
      </w:r>
    </w:p>
    <w:p w:rsidR="00A46FDD" w:rsidRPr="00A56C57" w:rsidRDefault="00A46FDD" w:rsidP="00A46FDD">
      <w:pPr>
        <w:widowControl w:val="0"/>
        <w:spacing w:after="0" w:line="240" w:lineRule="auto"/>
        <w:ind w:firstLine="709"/>
        <w:jc w:val="both"/>
        <w:rPr>
          <w:rFonts w:ascii="Times New Roman" w:eastAsia="Times New Roman" w:hAnsi="Times New Roman"/>
          <w:b/>
          <w:sz w:val="28"/>
          <w:szCs w:val="28"/>
          <w:lang w:eastAsia="ru-RU" w:bidi="ru-RU"/>
        </w:rPr>
      </w:pPr>
      <w:r w:rsidRPr="00A56C57">
        <w:rPr>
          <w:rFonts w:ascii="Times New Roman" w:eastAsia="Times New Roman" w:hAnsi="Times New Roman"/>
          <w:sz w:val="28"/>
          <w:szCs w:val="28"/>
          <w:lang w:eastAsia="ru-RU" w:bidi="ru-RU"/>
        </w:rPr>
        <w:t xml:space="preserve">Количество часов, выделяемых на внеурочную деятельность, составляет за 5 лет обучения на этапе основной школы не более </w:t>
      </w:r>
      <w:r w:rsidRPr="00A56C57">
        <w:rPr>
          <w:rFonts w:ascii="Times New Roman" w:eastAsia="Times New Roman" w:hAnsi="Times New Roman"/>
          <w:b/>
          <w:sz w:val="28"/>
          <w:szCs w:val="28"/>
          <w:lang w:eastAsia="ru-RU" w:bidi="ru-RU"/>
        </w:rPr>
        <w:t>1750 часов</w:t>
      </w:r>
      <w:r w:rsidRPr="00A56C57">
        <w:rPr>
          <w:rFonts w:ascii="Times New Roman" w:eastAsia="Times New Roman" w:hAnsi="Times New Roman"/>
          <w:sz w:val="28"/>
          <w:szCs w:val="28"/>
          <w:lang w:eastAsia="ru-RU" w:bidi="ru-RU"/>
        </w:rPr>
        <w:t xml:space="preserve">, в год — </w:t>
      </w:r>
      <w:r w:rsidRPr="00A56C57">
        <w:rPr>
          <w:rFonts w:ascii="Times New Roman" w:eastAsia="Times New Roman" w:hAnsi="Times New Roman"/>
          <w:b/>
          <w:sz w:val="28"/>
          <w:szCs w:val="28"/>
          <w:lang w:eastAsia="ru-RU" w:bidi="ru-RU"/>
        </w:rPr>
        <w:t>не более 350 часов.</w:t>
      </w:r>
    </w:p>
    <w:p w:rsidR="00A46FDD" w:rsidRPr="00A56C57" w:rsidRDefault="00A46FDD" w:rsidP="00A46FDD">
      <w:pPr>
        <w:widowControl w:val="0"/>
        <w:spacing w:after="0" w:line="240" w:lineRule="auto"/>
        <w:ind w:firstLine="709"/>
        <w:jc w:val="both"/>
        <w:rPr>
          <w:rFonts w:ascii="Times New Roman" w:eastAsia="Times New Roman" w:hAnsi="Times New Roman"/>
          <w:sz w:val="28"/>
          <w:szCs w:val="28"/>
          <w:lang w:eastAsia="ru-RU" w:bidi="ru-RU"/>
        </w:rPr>
      </w:pPr>
      <w:r w:rsidRPr="00A56C57">
        <w:rPr>
          <w:rFonts w:ascii="Times New Roman" w:eastAsia="Times New Roman" w:hAnsi="Times New Roman"/>
          <w:sz w:val="28"/>
          <w:szCs w:val="28"/>
          <w:lang w:eastAsia="ru-RU" w:bidi="ru-RU"/>
        </w:rP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w:t>
      </w:r>
      <w:r w:rsidRPr="00A56C57">
        <w:rPr>
          <w:rFonts w:ascii="Times New Roman" w:eastAsia="Times New Roman" w:hAnsi="Times New Roman"/>
          <w:b/>
          <w:sz w:val="28"/>
          <w:szCs w:val="28"/>
          <w:lang w:eastAsia="ru-RU" w:bidi="ru-RU"/>
        </w:rPr>
        <w:t>не более 10 часов.</w:t>
      </w:r>
      <w:r w:rsidRPr="00A56C57">
        <w:rPr>
          <w:rFonts w:ascii="Times New Roman" w:eastAsia="Times New Roman" w:hAnsi="Times New Roman"/>
          <w:sz w:val="28"/>
          <w:szCs w:val="28"/>
          <w:lang w:eastAsia="ru-RU" w:bidi="ru-RU"/>
        </w:rPr>
        <w:t xml:space="preserve">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 на базе загородных детских центров, в походах, поездках и т. д.).</w:t>
      </w:r>
    </w:p>
    <w:p w:rsidR="00A46FDD" w:rsidRPr="00A56C57" w:rsidRDefault="00A46FDD" w:rsidP="00A46FDD">
      <w:pPr>
        <w:widowControl w:val="0"/>
        <w:spacing w:after="0" w:line="240" w:lineRule="auto"/>
        <w:ind w:firstLine="709"/>
        <w:jc w:val="both"/>
        <w:rPr>
          <w:rFonts w:ascii="Times New Roman" w:eastAsia="Times New Roman" w:hAnsi="Times New Roman"/>
          <w:sz w:val="28"/>
          <w:szCs w:val="28"/>
          <w:lang w:eastAsia="ru-RU"/>
        </w:rPr>
      </w:pPr>
      <w:r w:rsidRPr="00A56C57">
        <w:rPr>
          <w:rFonts w:ascii="Times New Roman" w:eastAsia="Times New Roman" w:hAnsi="Times New Roman"/>
          <w:sz w:val="28"/>
          <w:szCs w:val="28"/>
          <w:lang w:eastAsia="ru-RU"/>
        </w:rPr>
        <w:t>Внеурочная деятельность  в гимназии организуется во второй половине дня (не менее, чем через 45 минут после окончания учебной деятельности). Ежедневно проводится от одного до двух занятий в соответствии с расписанием и с учётом общего количества часов недельной нагрузки по внеурочной деятельности, а также с учётом необходимости разгрузки последующих учебных дней.</w:t>
      </w:r>
    </w:p>
    <w:p w:rsidR="00A46FDD" w:rsidRPr="00A56C57" w:rsidRDefault="00A46FDD" w:rsidP="00A46FDD">
      <w:pPr>
        <w:widowControl w:val="0"/>
        <w:spacing w:after="0" w:line="240" w:lineRule="auto"/>
        <w:ind w:firstLine="709"/>
        <w:jc w:val="both"/>
        <w:rPr>
          <w:rFonts w:ascii="Times New Roman" w:eastAsia="Times New Roman" w:hAnsi="Times New Roman"/>
          <w:sz w:val="28"/>
          <w:szCs w:val="28"/>
          <w:lang w:eastAsia="ru-RU"/>
        </w:rPr>
      </w:pPr>
      <w:r w:rsidRPr="00A56C57">
        <w:rPr>
          <w:rFonts w:ascii="Times New Roman" w:eastAsia="Times New Roman" w:hAnsi="Times New Roman"/>
          <w:sz w:val="28"/>
          <w:szCs w:val="28"/>
          <w:lang w:eastAsia="ru-RU"/>
        </w:rPr>
        <w:t>Гимназия укомплектован необходимыми  педагогическими кадрами и обладает материально-технической базой для реализации  основных направлений внеурочной деятельности согласно составляемому и утверждаемому руководителем  ежегодно плану, который учитывает в числе прочего  запросы обучающихся, их родителей (законных представителей). Для изучения этих запросов  исследуются потребности, интересы обучающихся посредством анкетирования, опроса родителей (законных представителей) и учеников.</w:t>
      </w:r>
    </w:p>
    <w:p w:rsidR="00A46FDD" w:rsidRPr="00A56C57" w:rsidRDefault="00A46FDD" w:rsidP="00A46FDD">
      <w:pPr>
        <w:widowControl w:val="0"/>
        <w:spacing w:after="0" w:line="240" w:lineRule="auto"/>
        <w:ind w:firstLine="709"/>
        <w:jc w:val="both"/>
        <w:rPr>
          <w:rFonts w:ascii="Times New Roman" w:eastAsia="Times New Roman" w:hAnsi="Times New Roman"/>
          <w:bCs/>
          <w:sz w:val="28"/>
          <w:szCs w:val="28"/>
          <w:lang w:eastAsia="ru-RU"/>
        </w:rPr>
      </w:pPr>
      <w:r w:rsidRPr="00A56C57">
        <w:rPr>
          <w:rFonts w:ascii="Times New Roman" w:eastAsia="Times New Roman" w:hAnsi="Times New Roman"/>
          <w:bCs/>
          <w:sz w:val="28"/>
          <w:szCs w:val="28"/>
          <w:lang w:eastAsia="ru-RU"/>
        </w:rPr>
        <w:t xml:space="preserve">Составляемый ежегодно план внеурочной деятельности в начале каждого учебного года  публикуется на официальном сайте  гимназии. </w:t>
      </w:r>
    </w:p>
    <w:p w:rsidR="00A46FDD" w:rsidRPr="00A56C57" w:rsidRDefault="00A46FDD" w:rsidP="00A46FDD">
      <w:pPr>
        <w:widowControl w:val="0"/>
        <w:spacing w:after="0" w:line="240" w:lineRule="auto"/>
        <w:ind w:firstLine="709"/>
        <w:jc w:val="both"/>
        <w:rPr>
          <w:rFonts w:ascii="Times New Roman" w:eastAsia="Times New Roman" w:hAnsi="Times New Roman"/>
          <w:bCs/>
          <w:sz w:val="28"/>
          <w:szCs w:val="28"/>
          <w:lang w:eastAsia="ru-RU"/>
        </w:rPr>
      </w:pPr>
      <w:r w:rsidRPr="00A56C57">
        <w:rPr>
          <w:rFonts w:ascii="Times New Roman" w:eastAsia="Times New Roman" w:hAnsi="Times New Roman"/>
          <w:bCs/>
          <w:sz w:val="28"/>
          <w:szCs w:val="28"/>
          <w:lang w:eastAsia="ru-RU"/>
        </w:rPr>
        <w:t xml:space="preserve">Ниже представлен  примерный календарный план   внеурочной деятельности гимназии на уровне  основной школы. </w:t>
      </w:r>
    </w:p>
    <w:p w:rsidR="00A46FDD" w:rsidRPr="00A56C57" w:rsidRDefault="00A46FDD" w:rsidP="00BE5497">
      <w:pPr>
        <w:spacing w:after="0" w:line="240" w:lineRule="auto"/>
        <w:rPr>
          <w:rFonts w:ascii="Times New Roman" w:eastAsiaTheme="minorHAnsi" w:hAnsi="Times New Roman"/>
          <w:b/>
          <w:sz w:val="28"/>
          <w:szCs w:val="28"/>
          <w:lang w:eastAsia="ru-RU"/>
        </w:rPr>
        <w:sectPr w:rsidR="00A46FDD" w:rsidRPr="00A56C57" w:rsidSect="00A46FDD">
          <w:pgSz w:w="11906" w:h="16838"/>
          <w:pgMar w:top="720" w:right="425" w:bottom="720" w:left="720" w:header="709" w:footer="709" w:gutter="0"/>
          <w:cols w:space="708"/>
          <w:docGrid w:linePitch="360"/>
        </w:sectPr>
      </w:pPr>
      <w:r w:rsidRPr="00A56C57">
        <w:rPr>
          <w:rFonts w:ascii="Times New Roman" w:eastAsiaTheme="minorHAnsi" w:hAnsi="Times New Roman"/>
          <w:b/>
          <w:sz w:val="28"/>
          <w:szCs w:val="28"/>
          <w:lang w:eastAsia="ru-RU"/>
        </w:rPr>
        <w:br w:type="page"/>
      </w:r>
    </w:p>
    <w:p w:rsidR="00A46FDD" w:rsidRPr="00A56C57" w:rsidRDefault="00A46FDD" w:rsidP="00A46FDD">
      <w:pPr>
        <w:spacing w:after="0" w:line="240" w:lineRule="auto"/>
        <w:jc w:val="center"/>
        <w:rPr>
          <w:rFonts w:ascii="Times New Roman" w:eastAsiaTheme="minorHAnsi" w:hAnsi="Times New Roman"/>
          <w:b/>
          <w:sz w:val="28"/>
          <w:szCs w:val="28"/>
          <w:lang w:eastAsia="ru-RU"/>
        </w:rPr>
      </w:pPr>
      <w:r w:rsidRPr="00A56C57">
        <w:rPr>
          <w:rFonts w:ascii="Times New Roman" w:eastAsiaTheme="minorHAnsi" w:hAnsi="Times New Roman"/>
          <w:b/>
          <w:sz w:val="28"/>
          <w:szCs w:val="28"/>
          <w:lang w:eastAsia="ru-RU"/>
        </w:rPr>
        <w:t>Плановое количество часов  внеурочной деятельности для обучающихся 5-9 классов  (2023-2024 уч.г.)</w:t>
      </w:r>
    </w:p>
    <w:p w:rsidR="00A46FDD" w:rsidRPr="00A56C57" w:rsidRDefault="00A46FDD" w:rsidP="00A46FDD">
      <w:pPr>
        <w:spacing w:after="0" w:line="240" w:lineRule="auto"/>
        <w:jc w:val="center"/>
        <w:rPr>
          <w:rFonts w:ascii="Times New Roman" w:eastAsiaTheme="minorHAnsi" w:hAnsi="Times New Roman"/>
          <w:b/>
          <w:sz w:val="28"/>
          <w:szCs w:val="28"/>
          <w:lang w:eastAsia="ru-RU"/>
        </w:rPr>
      </w:pPr>
    </w:p>
    <w:tbl>
      <w:tblPr>
        <w:tblW w:w="153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6"/>
        <w:gridCol w:w="2127"/>
        <w:gridCol w:w="2511"/>
        <w:gridCol w:w="681"/>
        <w:gridCol w:w="682"/>
        <w:gridCol w:w="682"/>
        <w:gridCol w:w="681"/>
        <w:gridCol w:w="682"/>
        <w:gridCol w:w="682"/>
        <w:gridCol w:w="681"/>
        <w:gridCol w:w="682"/>
        <w:gridCol w:w="682"/>
      </w:tblGrid>
      <w:tr w:rsidR="00BE5497" w:rsidRPr="00F20CFF" w:rsidTr="00123039">
        <w:trPr>
          <w:trHeight w:val="433"/>
        </w:trPr>
        <w:tc>
          <w:tcPr>
            <w:tcW w:w="4536" w:type="dxa"/>
            <w:vMerge w:val="restart"/>
            <w:shd w:val="clear" w:color="auto" w:fill="auto"/>
          </w:tcPr>
          <w:p w:rsidR="00BE5497" w:rsidRPr="00F20CFF" w:rsidRDefault="00BE5497" w:rsidP="00123039">
            <w:pPr>
              <w:widowControl w:val="0"/>
              <w:autoSpaceDE w:val="0"/>
              <w:autoSpaceDN w:val="0"/>
              <w:spacing w:after="0" w:line="275" w:lineRule="exact"/>
              <w:jc w:val="center"/>
              <w:rPr>
                <w:rFonts w:ascii="Times New Roman" w:eastAsia="Times New Roman" w:hAnsi="Times New Roman"/>
                <w:sz w:val="20"/>
                <w:szCs w:val="20"/>
              </w:rPr>
            </w:pPr>
            <w:r w:rsidRPr="00F20CFF">
              <w:rPr>
                <w:rFonts w:ascii="Times New Roman" w:eastAsia="Times New Roman" w:hAnsi="Times New Roman"/>
                <w:sz w:val="20"/>
                <w:szCs w:val="20"/>
              </w:rPr>
              <w:t>Направление</w:t>
            </w:r>
          </w:p>
        </w:tc>
        <w:tc>
          <w:tcPr>
            <w:tcW w:w="2127" w:type="dxa"/>
            <w:vMerge w:val="restart"/>
          </w:tcPr>
          <w:p w:rsidR="00BE5497" w:rsidRPr="00F20CFF" w:rsidRDefault="00BE5497" w:rsidP="00123039">
            <w:pPr>
              <w:widowControl w:val="0"/>
              <w:autoSpaceDE w:val="0"/>
              <w:autoSpaceDN w:val="0"/>
              <w:spacing w:after="0" w:line="240" w:lineRule="auto"/>
              <w:ind w:right="162"/>
              <w:jc w:val="center"/>
              <w:rPr>
                <w:rFonts w:ascii="Times New Roman" w:eastAsia="Times New Roman" w:hAnsi="Times New Roman"/>
                <w:sz w:val="20"/>
                <w:szCs w:val="20"/>
              </w:rPr>
            </w:pPr>
            <w:r w:rsidRPr="00F20CFF">
              <w:rPr>
                <w:rFonts w:ascii="Times New Roman" w:eastAsia="Times New Roman" w:hAnsi="Times New Roman"/>
                <w:sz w:val="20"/>
                <w:szCs w:val="20"/>
              </w:rPr>
              <w:t>Форма</w:t>
            </w:r>
          </w:p>
        </w:tc>
        <w:tc>
          <w:tcPr>
            <w:tcW w:w="2511" w:type="dxa"/>
            <w:vMerge w:val="restart"/>
            <w:shd w:val="clear" w:color="auto" w:fill="auto"/>
          </w:tcPr>
          <w:p w:rsidR="00BE5497" w:rsidRPr="00F20CFF" w:rsidRDefault="00BE5497" w:rsidP="00123039">
            <w:pPr>
              <w:widowControl w:val="0"/>
              <w:autoSpaceDE w:val="0"/>
              <w:autoSpaceDN w:val="0"/>
              <w:spacing w:after="0" w:line="240" w:lineRule="auto"/>
              <w:ind w:right="283"/>
              <w:jc w:val="center"/>
              <w:rPr>
                <w:rFonts w:ascii="Times New Roman" w:eastAsia="Times New Roman" w:hAnsi="Times New Roman"/>
                <w:sz w:val="20"/>
                <w:szCs w:val="20"/>
              </w:rPr>
            </w:pPr>
            <w:r w:rsidRPr="00F20CFF">
              <w:rPr>
                <w:rFonts w:ascii="Times New Roman" w:eastAsia="Times New Roman" w:hAnsi="Times New Roman"/>
                <w:sz w:val="20"/>
                <w:szCs w:val="20"/>
              </w:rPr>
              <w:t>Название  курса</w:t>
            </w:r>
          </w:p>
        </w:tc>
        <w:tc>
          <w:tcPr>
            <w:tcW w:w="6135" w:type="dxa"/>
            <w:gridSpan w:val="9"/>
            <w:tcBorders>
              <w:right w:val="single" w:sz="4" w:space="0" w:color="auto"/>
            </w:tcBorders>
          </w:tcPr>
          <w:p w:rsidR="00BE5497" w:rsidRPr="00F20CFF" w:rsidRDefault="00BE5497" w:rsidP="00123039">
            <w:pPr>
              <w:widowControl w:val="0"/>
              <w:autoSpaceDE w:val="0"/>
              <w:autoSpaceDN w:val="0"/>
              <w:spacing w:after="0" w:line="240" w:lineRule="auto"/>
              <w:jc w:val="center"/>
              <w:rPr>
                <w:rFonts w:ascii="Times New Roman" w:eastAsia="Times New Roman" w:hAnsi="Times New Roman"/>
                <w:sz w:val="20"/>
                <w:szCs w:val="20"/>
              </w:rPr>
            </w:pPr>
            <w:r w:rsidRPr="00F20CFF">
              <w:rPr>
                <w:rFonts w:ascii="Times New Roman" w:eastAsia="Times New Roman" w:hAnsi="Times New Roman"/>
                <w:sz w:val="20"/>
                <w:szCs w:val="20"/>
              </w:rPr>
              <w:t>Количество часов по классам</w:t>
            </w:r>
          </w:p>
        </w:tc>
      </w:tr>
      <w:tr w:rsidR="00BE5497" w:rsidRPr="00F20CFF" w:rsidTr="00123039">
        <w:trPr>
          <w:trHeight w:val="489"/>
        </w:trPr>
        <w:tc>
          <w:tcPr>
            <w:tcW w:w="4536" w:type="dxa"/>
            <w:vMerge/>
            <w:tcBorders>
              <w:top w:val="nil"/>
            </w:tcBorders>
            <w:shd w:val="clear" w:color="auto" w:fill="auto"/>
          </w:tcPr>
          <w:p w:rsidR="00BE5497" w:rsidRPr="00F20CFF" w:rsidRDefault="00BE5497" w:rsidP="00123039">
            <w:pPr>
              <w:widowControl w:val="0"/>
              <w:autoSpaceDE w:val="0"/>
              <w:autoSpaceDN w:val="0"/>
              <w:spacing w:after="0" w:line="240" w:lineRule="auto"/>
              <w:rPr>
                <w:rFonts w:ascii="Times New Roman" w:eastAsia="Times New Roman" w:hAnsi="Times New Roman"/>
                <w:sz w:val="20"/>
                <w:szCs w:val="20"/>
              </w:rPr>
            </w:pPr>
          </w:p>
        </w:tc>
        <w:tc>
          <w:tcPr>
            <w:tcW w:w="2127" w:type="dxa"/>
            <w:vMerge/>
          </w:tcPr>
          <w:p w:rsidR="00BE5497" w:rsidRPr="00F20CFF" w:rsidRDefault="00BE5497" w:rsidP="00123039">
            <w:pPr>
              <w:widowControl w:val="0"/>
              <w:autoSpaceDE w:val="0"/>
              <w:autoSpaceDN w:val="0"/>
              <w:spacing w:after="0" w:line="240" w:lineRule="auto"/>
              <w:rPr>
                <w:rFonts w:ascii="Times New Roman" w:eastAsia="Times New Roman" w:hAnsi="Times New Roman"/>
                <w:sz w:val="20"/>
                <w:szCs w:val="20"/>
              </w:rPr>
            </w:pPr>
          </w:p>
        </w:tc>
        <w:tc>
          <w:tcPr>
            <w:tcW w:w="2511" w:type="dxa"/>
            <w:vMerge/>
            <w:tcBorders>
              <w:top w:val="nil"/>
            </w:tcBorders>
            <w:shd w:val="clear" w:color="auto" w:fill="auto"/>
          </w:tcPr>
          <w:p w:rsidR="00BE5497" w:rsidRPr="00F20CFF" w:rsidRDefault="00BE5497" w:rsidP="00123039">
            <w:pPr>
              <w:widowControl w:val="0"/>
              <w:autoSpaceDE w:val="0"/>
              <w:autoSpaceDN w:val="0"/>
              <w:spacing w:after="0" w:line="240" w:lineRule="auto"/>
              <w:rPr>
                <w:rFonts w:ascii="Times New Roman" w:eastAsia="Times New Roman" w:hAnsi="Times New Roman"/>
                <w:sz w:val="20"/>
                <w:szCs w:val="20"/>
              </w:rPr>
            </w:pPr>
          </w:p>
        </w:tc>
        <w:tc>
          <w:tcPr>
            <w:tcW w:w="681" w:type="dxa"/>
            <w:shd w:val="clear" w:color="auto" w:fill="auto"/>
          </w:tcPr>
          <w:p w:rsidR="00BE5497" w:rsidRPr="00F20CFF" w:rsidRDefault="00BE5497" w:rsidP="00123039">
            <w:pPr>
              <w:widowControl w:val="0"/>
              <w:autoSpaceDE w:val="0"/>
              <w:autoSpaceDN w:val="0"/>
              <w:spacing w:after="0" w:line="240" w:lineRule="auto"/>
              <w:ind w:right="98"/>
              <w:jc w:val="center"/>
              <w:rPr>
                <w:rFonts w:ascii="Times New Roman" w:eastAsia="Times New Roman" w:hAnsi="Times New Roman"/>
                <w:sz w:val="20"/>
                <w:szCs w:val="20"/>
              </w:rPr>
            </w:pPr>
            <w:r w:rsidRPr="00F20CFF">
              <w:rPr>
                <w:rFonts w:ascii="Times New Roman" w:eastAsia="Times New Roman" w:hAnsi="Times New Roman"/>
                <w:sz w:val="20"/>
                <w:szCs w:val="20"/>
              </w:rPr>
              <w:t>5А</w:t>
            </w:r>
          </w:p>
        </w:tc>
        <w:tc>
          <w:tcPr>
            <w:tcW w:w="682" w:type="dxa"/>
            <w:shd w:val="clear" w:color="auto" w:fill="auto"/>
          </w:tcPr>
          <w:p w:rsidR="00BE5497" w:rsidRPr="00F20CFF" w:rsidRDefault="00BE5497" w:rsidP="00123039">
            <w:pPr>
              <w:widowControl w:val="0"/>
              <w:autoSpaceDE w:val="0"/>
              <w:autoSpaceDN w:val="0"/>
              <w:spacing w:after="0" w:line="240" w:lineRule="auto"/>
              <w:ind w:right="97"/>
              <w:jc w:val="center"/>
              <w:rPr>
                <w:rFonts w:ascii="Times New Roman" w:eastAsia="Times New Roman" w:hAnsi="Times New Roman"/>
                <w:sz w:val="20"/>
                <w:szCs w:val="20"/>
              </w:rPr>
            </w:pPr>
            <w:r w:rsidRPr="00F20CFF">
              <w:rPr>
                <w:rFonts w:ascii="Times New Roman" w:eastAsia="Times New Roman" w:hAnsi="Times New Roman"/>
                <w:sz w:val="20"/>
                <w:szCs w:val="20"/>
              </w:rPr>
              <w:t>5Б</w:t>
            </w:r>
          </w:p>
        </w:tc>
        <w:tc>
          <w:tcPr>
            <w:tcW w:w="682" w:type="dxa"/>
          </w:tcPr>
          <w:p w:rsidR="00BE5497" w:rsidRPr="00F20CFF" w:rsidRDefault="00BE5497" w:rsidP="00123039">
            <w:pPr>
              <w:widowControl w:val="0"/>
              <w:autoSpaceDE w:val="0"/>
              <w:autoSpaceDN w:val="0"/>
              <w:spacing w:after="0" w:line="240" w:lineRule="auto"/>
              <w:ind w:right="97"/>
              <w:jc w:val="center"/>
              <w:rPr>
                <w:rFonts w:ascii="Times New Roman" w:eastAsia="Times New Roman" w:hAnsi="Times New Roman"/>
                <w:sz w:val="20"/>
                <w:szCs w:val="20"/>
              </w:rPr>
            </w:pPr>
            <w:r>
              <w:rPr>
                <w:rFonts w:ascii="Times New Roman" w:eastAsia="Times New Roman" w:hAnsi="Times New Roman"/>
                <w:sz w:val="20"/>
                <w:szCs w:val="20"/>
              </w:rPr>
              <w:t>5В</w:t>
            </w:r>
          </w:p>
        </w:tc>
        <w:tc>
          <w:tcPr>
            <w:tcW w:w="681" w:type="dxa"/>
            <w:shd w:val="clear" w:color="auto" w:fill="auto"/>
          </w:tcPr>
          <w:p w:rsidR="00BE5497" w:rsidRPr="00F20CFF" w:rsidRDefault="00BE5497" w:rsidP="00123039">
            <w:pPr>
              <w:widowControl w:val="0"/>
              <w:autoSpaceDE w:val="0"/>
              <w:autoSpaceDN w:val="0"/>
              <w:spacing w:after="0" w:line="240" w:lineRule="auto"/>
              <w:ind w:right="97"/>
              <w:jc w:val="center"/>
              <w:rPr>
                <w:rFonts w:ascii="Times New Roman" w:eastAsia="Times New Roman" w:hAnsi="Times New Roman"/>
                <w:sz w:val="20"/>
                <w:szCs w:val="20"/>
              </w:rPr>
            </w:pPr>
            <w:r w:rsidRPr="00F20CFF">
              <w:rPr>
                <w:rFonts w:ascii="Times New Roman" w:eastAsia="Times New Roman" w:hAnsi="Times New Roman"/>
                <w:sz w:val="20"/>
                <w:szCs w:val="20"/>
              </w:rPr>
              <w:t>6А</w:t>
            </w:r>
          </w:p>
        </w:tc>
        <w:tc>
          <w:tcPr>
            <w:tcW w:w="682" w:type="dxa"/>
            <w:shd w:val="clear" w:color="auto" w:fill="auto"/>
          </w:tcPr>
          <w:p w:rsidR="00BE5497" w:rsidRPr="00F20CFF" w:rsidRDefault="00BE5497" w:rsidP="00123039">
            <w:pPr>
              <w:widowControl w:val="0"/>
              <w:autoSpaceDE w:val="0"/>
              <w:autoSpaceDN w:val="0"/>
              <w:spacing w:after="0" w:line="240" w:lineRule="auto"/>
              <w:ind w:right="95"/>
              <w:jc w:val="center"/>
              <w:rPr>
                <w:rFonts w:ascii="Times New Roman" w:eastAsia="Times New Roman" w:hAnsi="Times New Roman"/>
                <w:sz w:val="20"/>
                <w:szCs w:val="20"/>
              </w:rPr>
            </w:pPr>
            <w:r w:rsidRPr="00F20CFF">
              <w:rPr>
                <w:rFonts w:ascii="Times New Roman" w:eastAsia="Times New Roman" w:hAnsi="Times New Roman"/>
                <w:sz w:val="20"/>
                <w:szCs w:val="20"/>
              </w:rPr>
              <w:t>6Б</w:t>
            </w:r>
          </w:p>
        </w:tc>
        <w:tc>
          <w:tcPr>
            <w:tcW w:w="682" w:type="dxa"/>
          </w:tcPr>
          <w:p w:rsidR="00BE5497" w:rsidRPr="00F20CFF" w:rsidRDefault="00BE5497" w:rsidP="00123039">
            <w:pPr>
              <w:widowControl w:val="0"/>
              <w:autoSpaceDE w:val="0"/>
              <w:autoSpaceDN w:val="0"/>
              <w:spacing w:after="0" w:line="240" w:lineRule="auto"/>
              <w:ind w:right="95"/>
              <w:jc w:val="center"/>
              <w:rPr>
                <w:rFonts w:ascii="Times New Roman" w:eastAsia="Times New Roman" w:hAnsi="Times New Roman"/>
                <w:sz w:val="20"/>
                <w:szCs w:val="20"/>
              </w:rPr>
            </w:pPr>
            <w:r>
              <w:rPr>
                <w:rFonts w:ascii="Times New Roman" w:eastAsia="Times New Roman" w:hAnsi="Times New Roman"/>
                <w:sz w:val="20"/>
                <w:szCs w:val="20"/>
              </w:rPr>
              <w:t>6В</w:t>
            </w:r>
          </w:p>
        </w:tc>
        <w:tc>
          <w:tcPr>
            <w:tcW w:w="681" w:type="dxa"/>
          </w:tcPr>
          <w:p w:rsidR="00BE5497" w:rsidRPr="00F20CFF" w:rsidRDefault="00BE5497" w:rsidP="00123039">
            <w:pPr>
              <w:widowControl w:val="0"/>
              <w:autoSpaceDE w:val="0"/>
              <w:autoSpaceDN w:val="0"/>
              <w:spacing w:after="0" w:line="240" w:lineRule="auto"/>
              <w:ind w:right="95"/>
              <w:jc w:val="center"/>
              <w:rPr>
                <w:rFonts w:ascii="Times New Roman" w:eastAsia="Times New Roman" w:hAnsi="Times New Roman"/>
                <w:sz w:val="20"/>
                <w:szCs w:val="20"/>
              </w:rPr>
            </w:pPr>
            <w:r w:rsidRPr="00F20CFF">
              <w:rPr>
                <w:rFonts w:ascii="Times New Roman" w:eastAsia="Times New Roman" w:hAnsi="Times New Roman"/>
                <w:sz w:val="20"/>
                <w:szCs w:val="20"/>
              </w:rPr>
              <w:t>7А</w:t>
            </w:r>
          </w:p>
        </w:tc>
        <w:tc>
          <w:tcPr>
            <w:tcW w:w="682" w:type="dxa"/>
          </w:tcPr>
          <w:p w:rsidR="00BE5497" w:rsidRPr="00F20CFF" w:rsidRDefault="00BE5497" w:rsidP="00123039">
            <w:pPr>
              <w:widowControl w:val="0"/>
              <w:autoSpaceDE w:val="0"/>
              <w:autoSpaceDN w:val="0"/>
              <w:spacing w:after="0" w:line="240" w:lineRule="auto"/>
              <w:ind w:right="95"/>
              <w:jc w:val="center"/>
              <w:rPr>
                <w:rFonts w:ascii="Times New Roman" w:eastAsia="Times New Roman" w:hAnsi="Times New Roman"/>
                <w:sz w:val="20"/>
                <w:szCs w:val="20"/>
              </w:rPr>
            </w:pPr>
            <w:r w:rsidRPr="00F20CFF">
              <w:rPr>
                <w:rFonts w:ascii="Times New Roman" w:eastAsia="Times New Roman" w:hAnsi="Times New Roman"/>
                <w:sz w:val="20"/>
                <w:szCs w:val="20"/>
              </w:rPr>
              <w:t>7Б</w:t>
            </w:r>
          </w:p>
        </w:tc>
        <w:tc>
          <w:tcPr>
            <w:tcW w:w="682" w:type="dxa"/>
            <w:tcBorders>
              <w:right w:val="single" w:sz="4" w:space="0" w:color="auto"/>
            </w:tcBorders>
          </w:tcPr>
          <w:p w:rsidR="00BE5497" w:rsidRPr="00F20CFF" w:rsidRDefault="00BE5497" w:rsidP="00123039">
            <w:pPr>
              <w:widowControl w:val="0"/>
              <w:autoSpaceDE w:val="0"/>
              <w:autoSpaceDN w:val="0"/>
              <w:spacing w:after="0" w:line="240" w:lineRule="auto"/>
              <w:ind w:right="95"/>
              <w:jc w:val="center"/>
              <w:rPr>
                <w:rFonts w:ascii="Times New Roman" w:eastAsia="Times New Roman" w:hAnsi="Times New Roman"/>
                <w:sz w:val="20"/>
                <w:szCs w:val="20"/>
              </w:rPr>
            </w:pPr>
            <w:r>
              <w:rPr>
                <w:rFonts w:ascii="Times New Roman" w:eastAsia="Times New Roman" w:hAnsi="Times New Roman"/>
                <w:sz w:val="20"/>
                <w:szCs w:val="20"/>
              </w:rPr>
              <w:t>7В</w:t>
            </w:r>
          </w:p>
        </w:tc>
      </w:tr>
      <w:tr w:rsidR="00BE5497" w:rsidRPr="00F20CFF" w:rsidTr="00123039">
        <w:trPr>
          <w:trHeight w:val="381"/>
        </w:trPr>
        <w:tc>
          <w:tcPr>
            <w:tcW w:w="15309" w:type="dxa"/>
            <w:gridSpan w:val="12"/>
            <w:tcBorders>
              <w:right w:val="single" w:sz="4" w:space="0" w:color="auto"/>
            </w:tcBorders>
          </w:tcPr>
          <w:p w:rsidR="00BE5497" w:rsidRPr="00F20CFF" w:rsidRDefault="00BE5497" w:rsidP="00123039">
            <w:pPr>
              <w:widowControl w:val="0"/>
              <w:autoSpaceDE w:val="0"/>
              <w:autoSpaceDN w:val="0"/>
              <w:spacing w:after="0" w:line="275" w:lineRule="exact"/>
              <w:jc w:val="center"/>
              <w:rPr>
                <w:rFonts w:ascii="Times New Roman" w:eastAsia="Times New Roman" w:hAnsi="Times New Roman"/>
                <w:b/>
                <w:sz w:val="20"/>
                <w:szCs w:val="20"/>
              </w:rPr>
            </w:pPr>
            <w:r w:rsidRPr="00F20CFF">
              <w:rPr>
                <w:rFonts w:ascii="Times New Roman" w:eastAsia="Times New Roman" w:hAnsi="Times New Roman"/>
                <w:b/>
                <w:sz w:val="20"/>
                <w:szCs w:val="20"/>
              </w:rPr>
              <w:t>Внеурочная деятельность</w:t>
            </w:r>
          </w:p>
        </w:tc>
      </w:tr>
      <w:tr w:rsidR="00BE5497" w:rsidRPr="00F20CFF" w:rsidTr="00123039">
        <w:trPr>
          <w:trHeight w:val="446"/>
        </w:trPr>
        <w:tc>
          <w:tcPr>
            <w:tcW w:w="4536" w:type="dxa"/>
            <w:shd w:val="clear" w:color="auto" w:fill="auto"/>
          </w:tcPr>
          <w:p w:rsidR="00BE5497" w:rsidRPr="00D165CC" w:rsidRDefault="00BE5497" w:rsidP="00123039">
            <w:pPr>
              <w:spacing w:after="0"/>
              <w:ind w:left="142"/>
              <w:rPr>
                <w:rFonts w:ascii="Times New Roman" w:eastAsia="Times New Roman" w:hAnsi="Times New Roman"/>
                <w:sz w:val="18"/>
                <w:szCs w:val="20"/>
              </w:rPr>
            </w:pPr>
            <w:r w:rsidRPr="00D165CC">
              <w:rPr>
                <w:rFonts w:ascii="Times New Roman" w:eastAsia="Times New Roman" w:hAnsi="Times New Roman"/>
                <w:sz w:val="18"/>
                <w:szCs w:val="20"/>
              </w:rPr>
              <w:t>Внеурочная деятельность по  формированию функциональной грамотности</w:t>
            </w:r>
          </w:p>
        </w:tc>
        <w:tc>
          <w:tcPr>
            <w:tcW w:w="2127" w:type="dxa"/>
          </w:tcPr>
          <w:p w:rsidR="00BE5497" w:rsidRPr="00F20CFF" w:rsidRDefault="00BE5497" w:rsidP="00123039">
            <w:pPr>
              <w:widowControl w:val="0"/>
              <w:tabs>
                <w:tab w:val="left" w:pos="993"/>
              </w:tabs>
              <w:autoSpaceDE w:val="0"/>
              <w:autoSpaceDN w:val="0"/>
              <w:spacing w:after="0"/>
              <w:ind w:left="17"/>
              <w:jc w:val="center"/>
              <w:rPr>
                <w:rFonts w:ascii="Times New Roman" w:eastAsia="Times New Roman" w:hAnsi="Times New Roman"/>
                <w:sz w:val="20"/>
                <w:szCs w:val="20"/>
              </w:rPr>
            </w:pPr>
            <w:r w:rsidRPr="00F20CFF">
              <w:rPr>
                <w:rFonts w:ascii="Times New Roman" w:eastAsia="Times New Roman" w:hAnsi="Times New Roman"/>
                <w:sz w:val="20"/>
                <w:szCs w:val="20"/>
              </w:rPr>
              <w:t>Курс ВД</w:t>
            </w:r>
          </w:p>
        </w:tc>
        <w:tc>
          <w:tcPr>
            <w:tcW w:w="2511" w:type="dxa"/>
            <w:shd w:val="clear" w:color="auto" w:fill="auto"/>
          </w:tcPr>
          <w:p w:rsidR="00BE5497" w:rsidRPr="00B01C00" w:rsidRDefault="00BE5497" w:rsidP="00123039">
            <w:pPr>
              <w:widowControl w:val="0"/>
              <w:tabs>
                <w:tab w:val="left" w:pos="1418"/>
              </w:tabs>
              <w:autoSpaceDE w:val="0"/>
              <w:autoSpaceDN w:val="0"/>
              <w:spacing w:after="0"/>
              <w:ind w:right="141"/>
              <w:jc w:val="center"/>
              <w:rPr>
                <w:rFonts w:ascii="Times New Roman" w:eastAsia="Times New Roman" w:hAnsi="Times New Roman"/>
                <w:sz w:val="20"/>
                <w:szCs w:val="20"/>
              </w:rPr>
            </w:pPr>
            <w:r w:rsidRPr="00B01C00">
              <w:rPr>
                <w:rFonts w:ascii="Times New Roman" w:eastAsia="Times New Roman" w:hAnsi="Times New Roman"/>
                <w:lang w:eastAsia="ru-RU"/>
              </w:rPr>
              <w:t>Функциональная грамотность</w:t>
            </w:r>
          </w:p>
        </w:tc>
        <w:tc>
          <w:tcPr>
            <w:tcW w:w="681" w:type="dxa"/>
            <w:shd w:val="clear" w:color="auto" w:fill="auto"/>
          </w:tcPr>
          <w:p w:rsidR="00BE5497" w:rsidRPr="00F20CFF" w:rsidRDefault="00BE5497" w:rsidP="00123039">
            <w:pPr>
              <w:widowControl w:val="0"/>
              <w:autoSpaceDE w:val="0"/>
              <w:autoSpaceDN w:val="0"/>
              <w:spacing w:after="0" w:line="275" w:lineRule="exact"/>
              <w:jc w:val="center"/>
              <w:rPr>
                <w:rFonts w:ascii="Times New Roman" w:eastAsia="Times New Roman" w:hAnsi="Times New Roman"/>
                <w:sz w:val="20"/>
                <w:szCs w:val="20"/>
              </w:rPr>
            </w:pPr>
            <w:r>
              <w:rPr>
                <w:rFonts w:ascii="Times New Roman" w:eastAsia="Times New Roman" w:hAnsi="Times New Roman"/>
                <w:sz w:val="20"/>
                <w:szCs w:val="20"/>
              </w:rPr>
              <w:t>1</w:t>
            </w:r>
          </w:p>
        </w:tc>
        <w:tc>
          <w:tcPr>
            <w:tcW w:w="682" w:type="dxa"/>
            <w:shd w:val="clear" w:color="auto" w:fill="auto"/>
          </w:tcPr>
          <w:p w:rsidR="00BE5497" w:rsidRPr="00F20CFF" w:rsidRDefault="00BE5497" w:rsidP="00123039">
            <w:pPr>
              <w:widowControl w:val="0"/>
              <w:autoSpaceDE w:val="0"/>
              <w:autoSpaceDN w:val="0"/>
              <w:spacing w:after="0" w:line="275" w:lineRule="exact"/>
              <w:jc w:val="center"/>
              <w:rPr>
                <w:rFonts w:ascii="Times New Roman" w:eastAsia="Times New Roman" w:hAnsi="Times New Roman"/>
                <w:sz w:val="20"/>
                <w:szCs w:val="20"/>
              </w:rPr>
            </w:pPr>
            <w:r>
              <w:rPr>
                <w:rFonts w:ascii="Times New Roman" w:eastAsia="Times New Roman" w:hAnsi="Times New Roman"/>
                <w:sz w:val="20"/>
                <w:szCs w:val="20"/>
              </w:rPr>
              <w:t>1</w:t>
            </w:r>
          </w:p>
        </w:tc>
        <w:tc>
          <w:tcPr>
            <w:tcW w:w="682" w:type="dxa"/>
          </w:tcPr>
          <w:p w:rsidR="00BE5497" w:rsidRPr="00F20CFF" w:rsidRDefault="00BE5497" w:rsidP="00123039">
            <w:pPr>
              <w:widowControl w:val="0"/>
              <w:autoSpaceDE w:val="0"/>
              <w:autoSpaceDN w:val="0"/>
              <w:spacing w:after="0" w:line="275" w:lineRule="exact"/>
              <w:jc w:val="center"/>
              <w:rPr>
                <w:rFonts w:ascii="Times New Roman" w:eastAsia="Times New Roman" w:hAnsi="Times New Roman"/>
                <w:sz w:val="20"/>
                <w:szCs w:val="20"/>
              </w:rPr>
            </w:pPr>
            <w:r>
              <w:rPr>
                <w:rFonts w:ascii="Times New Roman" w:eastAsia="Times New Roman" w:hAnsi="Times New Roman"/>
                <w:sz w:val="20"/>
                <w:szCs w:val="20"/>
              </w:rPr>
              <w:t>1</w:t>
            </w:r>
          </w:p>
        </w:tc>
        <w:tc>
          <w:tcPr>
            <w:tcW w:w="681" w:type="dxa"/>
            <w:shd w:val="clear" w:color="auto" w:fill="auto"/>
          </w:tcPr>
          <w:p w:rsidR="00BE5497" w:rsidRPr="00F20CFF" w:rsidRDefault="00BE5497" w:rsidP="00123039">
            <w:pPr>
              <w:widowControl w:val="0"/>
              <w:autoSpaceDE w:val="0"/>
              <w:autoSpaceDN w:val="0"/>
              <w:spacing w:after="0" w:line="275" w:lineRule="exact"/>
              <w:jc w:val="center"/>
              <w:rPr>
                <w:rFonts w:ascii="Times New Roman" w:eastAsia="Times New Roman" w:hAnsi="Times New Roman"/>
                <w:sz w:val="20"/>
                <w:szCs w:val="20"/>
              </w:rPr>
            </w:pPr>
            <w:r>
              <w:rPr>
                <w:rFonts w:ascii="Times New Roman" w:eastAsia="Times New Roman" w:hAnsi="Times New Roman"/>
                <w:sz w:val="20"/>
                <w:szCs w:val="20"/>
              </w:rPr>
              <w:t>1</w:t>
            </w:r>
          </w:p>
        </w:tc>
        <w:tc>
          <w:tcPr>
            <w:tcW w:w="682" w:type="dxa"/>
            <w:shd w:val="clear" w:color="auto" w:fill="auto"/>
          </w:tcPr>
          <w:p w:rsidR="00BE5497" w:rsidRPr="00F20CFF" w:rsidRDefault="00BE5497" w:rsidP="00123039">
            <w:pPr>
              <w:widowControl w:val="0"/>
              <w:autoSpaceDE w:val="0"/>
              <w:autoSpaceDN w:val="0"/>
              <w:spacing w:after="0" w:line="275" w:lineRule="exact"/>
              <w:jc w:val="center"/>
              <w:rPr>
                <w:rFonts w:ascii="Times New Roman" w:eastAsia="Times New Roman" w:hAnsi="Times New Roman"/>
                <w:sz w:val="20"/>
                <w:szCs w:val="20"/>
              </w:rPr>
            </w:pPr>
            <w:r>
              <w:rPr>
                <w:rFonts w:ascii="Times New Roman" w:eastAsia="Times New Roman" w:hAnsi="Times New Roman"/>
                <w:sz w:val="20"/>
                <w:szCs w:val="20"/>
              </w:rPr>
              <w:t>1</w:t>
            </w:r>
          </w:p>
        </w:tc>
        <w:tc>
          <w:tcPr>
            <w:tcW w:w="682" w:type="dxa"/>
          </w:tcPr>
          <w:p w:rsidR="00BE5497" w:rsidRPr="00F20CFF" w:rsidRDefault="00BE5497" w:rsidP="00123039">
            <w:pPr>
              <w:widowControl w:val="0"/>
              <w:autoSpaceDE w:val="0"/>
              <w:autoSpaceDN w:val="0"/>
              <w:spacing w:after="0" w:line="275" w:lineRule="exact"/>
              <w:jc w:val="center"/>
              <w:rPr>
                <w:rFonts w:ascii="Times New Roman" w:eastAsia="Times New Roman" w:hAnsi="Times New Roman"/>
                <w:sz w:val="20"/>
                <w:szCs w:val="20"/>
              </w:rPr>
            </w:pPr>
            <w:r>
              <w:rPr>
                <w:rFonts w:ascii="Times New Roman" w:eastAsia="Times New Roman" w:hAnsi="Times New Roman"/>
                <w:sz w:val="20"/>
                <w:szCs w:val="20"/>
              </w:rPr>
              <w:t>1</w:t>
            </w:r>
          </w:p>
        </w:tc>
        <w:tc>
          <w:tcPr>
            <w:tcW w:w="681" w:type="dxa"/>
          </w:tcPr>
          <w:p w:rsidR="00BE5497" w:rsidRPr="00F20CFF" w:rsidRDefault="00BE5497" w:rsidP="00123039">
            <w:pPr>
              <w:widowControl w:val="0"/>
              <w:autoSpaceDE w:val="0"/>
              <w:autoSpaceDN w:val="0"/>
              <w:spacing w:after="0" w:line="275" w:lineRule="exact"/>
              <w:jc w:val="center"/>
              <w:rPr>
                <w:rFonts w:ascii="Times New Roman" w:eastAsia="Times New Roman" w:hAnsi="Times New Roman"/>
                <w:sz w:val="20"/>
                <w:szCs w:val="20"/>
              </w:rPr>
            </w:pPr>
            <w:r>
              <w:rPr>
                <w:rFonts w:ascii="Times New Roman" w:eastAsia="Times New Roman" w:hAnsi="Times New Roman"/>
                <w:sz w:val="20"/>
                <w:szCs w:val="20"/>
              </w:rPr>
              <w:t>0,5</w:t>
            </w:r>
          </w:p>
        </w:tc>
        <w:tc>
          <w:tcPr>
            <w:tcW w:w="682" w:type="dxa"/>
          </w:tcPr>
          <w:p w:rsidR="00BE5497" w:rsidRPr="00F20CFF" w:rsidRDefault="00BE5497" w:rsidP="00123039">
            <w:pPr>
              <w:widowControl w:val="0"/>
              <w:autoSpaceDE w:val="0"/>
              <w:autoSpaceDN w:val="0"/>
              <w:spacing w:after="0" w:line="275" w:lineRule="exact"/>
              <w:jc w:val="center"/>
              <w:rPr>
                <w:rFonts w:ascii="Times New Roman" w:eastAsia="Times New Roman" w:hAnsi="Times New Roman"/>
                <w:sz w:val="20"/>
                <w:szCs w:val="20"/>
              </w:rPr>
            </w:pPr>
            <w:r>
              <w:rPr>
                <w:rFonts w:ascii="Times New Roman" w:eastAsia="Times New Roman" w:hAnsi="Times New Roman"/>
                <w:sz w:val="20"/>
                <w:szCs w:val="20"/>
              </w:rPr>
              <w:t>0,5</w:t>
            </w:r>
          </w:p>
        </w:tc>
        <w:tc>
          <w:tcPr>
            <w:tcW w:w="682" w:type="dxa"/>
            <w:tcBorders>
              <w:right w:val="single" w:sz="4" w:space="0" w:color="auto"/>
            </w:tcBorders>
          </w:tcPr>
          <w:p w:rsidR="00BE5497" w:rsidRPr="00F20CFF" w:rsidRDefault="00BE5497" w:rsidP="00123039">
            <w:pPr>
              <w:widowControl w:val="0"/>
              <w:autoSpaceDE w:val="0"/>
              <w:autoSpaceDN w:val="0"/>
              <w:spacing w:after="0" w:line="275" w:lineRule="exact"/>
              <w:jc w:val="center"/>
              <w:rPr>
                <w:rFonts w:ascii="Times New Roman" w:eastAsia="Times New Roman" w:hAnsi="Times New Roman"/>
                <w:sz w:val="20"/>
                <w:szCs w:val="20"/>
              </w:rPr>
            </w:pPr>
            <w:r>
              <w:rPr>
                <w:rFonts w:ascii="Times New Roman" w:eastAsia="Times New Roman" w:hAnsi="Times New Roman"/>
                <w:sz w:val="20"/>
                <w:szCs w:val="20"/>
              </w:rPr>
              <w:t>1</w:t>
            </w:r>
          </w:p>
        </w:tc>
      </w:tr>
      <w:tr w:rsidR="00BE5497" w:rsidRPr="00F20CFF" w:rsidTr="00123039">
        <w:trPr>
          <w:trHeight w:val="430"/>
        </w:trPr>
        <w:tc>
          <w:tcPr>
            <w:tcW w:w="4536" w:type="dxa"/>
            <w:vMerge w:val="restart"/>
            <w:shd w:val="clear" w:color="auto" w:fill="auto"/>
          </w:tcPr>
          <w:p w:rsidR="00BE5497" w:rsidRPr="00D165CC" w:rsidRDefault="00BE5497" w:rsidP="00123039">
            <w:pPr>
              <w:widowControl w:val="0"/>
              <w:autoSpaceDE w:val="0"/>
              <w:autoSpaceDN w:val="0"/>
              <w:spacing w:after="0"/>
              <w:ind w:left="142"/>
              <w:rPr>
                <w:rFonts w:ascii="Times New Roman" w:eastAsia="Times New Roman" w:hAnsi="Times New Roman"/>
                <w:sz w:val="18"/>
                <w:szCs w:val="20"/>
              </w:rPr>
            </w:pPr>
            <w:r w:rsidRPr="00D165CC">
              <w:rPr>
                <w:rFonts w:ascii="Times New Roman" w:eastAsia="Times New Roman" w:hAnsi="Times New Roman"/>
                <w:sz w:val="18"/>
                <w:szCs w:val="20"/>
              </w:rPr>
              <w:t>Внеурочная деятельность, направленная на организацию педагогической поддержки обучающихся</w:t>
            </w:r>
          </w:p>
        </w:tc>
        <w:tc>
          <w:tcPr>
            <w:tcW w:w="2127" w:type="dxa"/>
          </w:tcPr>
          <w:p w:rsidR="00BE5497" w:rsidRPr="00F20CFF" w:rsidRDefault="00BE5497" w:rsidP="00123039">
            <w:pPr>
              <w:spacing w:after="0"/>
              <w:ind w:left="17" w:right="-25"/>
              <w:jc w:val="center"/>
              <w:rPr>
                <w:rFonts w:ascii="Times New Roman" w:eastAsia="SchoolBookSanPin" w:hAnsi="Times New Roman"/>
                <w:bCs/>
                <w:sz w:val="20"/>
                <w:szCs w:val="20"/>
              </w:rPr>
            </w:pPr>
            <w:r w:rsidRPr="00F20CFF">
              <w:rPr>
                <w:rFonts w:ascii="Times New Roman" w:eastAsia="SchoolBookSanPin" w:hAnsi="Times New Roman"/>
                <w:bCs/>
                <w:sz w:val="20"/>
                <w:szCs w:val="20"/>
              </w:rPr>
              <w:t>Курс ВД</w:t>
            </w:r>
          </w:p>
        </w:tc>
        <w:tc>
          <w:tcPr>
            <w:tcW w:w="2511" w:type="dxa"/>
            <w:shd w:val="clear" w:color="auto" w:fill="auto"/>
          </w:tcPr>
          <w:p w:rsidR="00BE5497" w:rsidRPr="00F20CFF" w:rsidRDefault="00BE5497" w:rsidP="00123039">
            <w:pPr>
              <w:spacing w:after="0"/>
              <w:ind w:left="142" w:right="141"/>
              <w:jc w:val="center"/>
              <w:rPr>
                <w:rFonts w:ascii="Times New Roman" w:eastAsia="SchoolBookSanPin" w:hAnsi="Times New Roman"/>
                <w:bCs/>
                <w:sz w:val="20"/>
                <w:szCs w:val="20"/>
              </w:rPr>
            </w:pPr>
            <w:r w:rsidRPr="00F20CFF">
              <w:rPr>
                <w:rFonts w:ascii="Times New Roman" w:eastAsia="SchoolBookSanPin" w:hAnsi="Times New Roman"/>
                <w:bCs/>
                <w:sz w:val="20"/>
                <w:szCs w:val="20"/>
              </w:rPr>
              <w:t>«Моя Россия – мои</w:t>
            </w:r>
          </w:p>
          <w:p w:rsidR="00BE5497" w:rsidRPr="00F20CFF" w:rsidRDefault="00BE5497" w:rsidP="00123039">
            <w:pPr>
              <w:spacing w:after="0"/>
              <w:ind w:left="142" w:right="141"/>
              <w:jc w:val="center"/>
              <w:rPr>
                <w:rFonts w:ascii="Times New Roman" w:eastAsia="SchoolBookSanPin" w:hAnsi="Times New Roman"/>
                <w:bCs/>
                <w:sz w:val="20"/>
                <w:szCs w:val="20"/>
              </w:rPr>
            </w:pPr>
            <w:r w:rsidRPr="00F20CFF">
              <w:rPr>
                <w:rFonts w:ascii="Times New Roman" w:eastAsia="SchoolBookSanPin" w:hAnsi="Times New Roman"/>
                <w:bCs/>
                <w:sz w:val="20"/>
                <w:szCs w:val="20"/>
              </w:rPr>
              <w:t>горизонты»</w:t>
            </w:r>
          </w:p>
        </w:tc>
        <w:tc>
          <w:tcPr>
            <w:tcW w:w="681" w:type="dxa"/>
            <w:shd w:val="clear" w:color="auto" w:fill="auto"/>
          </w:tcPr>
          <w:p w:rsidR="00BE5497" w:rsidRPr="00F20CFF" w:rsidRDefault="00BE5497" w:rsidP="00123039">
            <w:pPr>
              <w:widowControl w:val="0"/>
              <w:autoSpaceDE w:val="0"/>
              <w:autoSpaceDN w:val="0"/>
              <w:spacing w:after="0" w:line="268" w:lineRule="exact"/>
              <w:jc w:val="center"/>
              <w:rPr>
                <w:rFonts w:ascii="Times New Roman" w:eastAsia="Times New Roman" w:hAnsi="Times New Roman"/>
                <w:sz w:val="20"/>
                <w:szCs w:val="20"/>
              </w:rPr>
            </w:pPr>
            <w:r>
              <w:rPr>
                <w:rFonts w:ascii="Times New Roman" w:eastAsia="Times New Roman" w:hAnsi="Times New Roman"/>
                <w:sz w:val="20"/>
                <w:szCs w:val="20"/>
              </w:rPr>
              <w:t>1</w:t>
            </w:r>
          </w:p>
        </w:tc>
        <w:tc>
          <w:tcPr>
            <w:tcW w:w="682" w:type="dxa"/>
            <w:shd w:val="clear" w:color="auto" w:fill="auto"/>
          </w:tcPr>
          <w:p w:rsidR="00BE5497" w:rsidRPr="00F20CFF" w:rsidRDefault="00BE5497" w:rsidP="00123039">
            <w:pPr>
              <w:widowControl w:val="0"/>
              <w:autoSpaceDE w:val="0"/>
              <w:autoSpaceDN w:val="0"/>
              <w:spacing w:after="0" w:line="268" w:lineRule="exact"/>
              <w:jc w:val="center"/>
              <w:rPr>
                <w:rFonts w:ascii="Times New Roman" w:eastAsia="Times New Roman" w:hAnsi="Times New Roman"/>
                <w:sz w:val="20"/>
                <w:szCs w:val="20"/>
              </w:rPr>
            </w:pPr>
            <w:r>
              <w:rPr>
                <w:rFonts w:ascii="Times New Roman" w:eastAsia="Times New Roman" w:hAnsi="Times New Roman"/>
                <w:sz w:val="20"/>
                <w:szCs w:val="20"/>
              </w:rPr>
              <w:t>1</w:t>
            </w:r>
          </w:p>
        </w:tc>
        <w:tc>
          <w:tcPr>
            <w:tcW w:w="682" w:type="dxa"/>
          </w:tcPr>
          <w:p w:rsidR="00BE5497" w:rsidRPr="00F20CFF" w:rsidRDefault="00BE5497" w:rsidP="00123039">
            <w:pPr>
              <w:widowControl w:val="0"/>
              <w:autoSpaceDE w:val="0"/>
              <w:autoSpaceDN w:val="0"/>
              <w:spacing w:after="0" w:line="268" w:lineRule="exact"/>
              <w:jc w:val="center"/>
              <w:rPr>
                <w:rFonts w:ascii="Times New Roman" w:eastAsia="Times New Roman" w:hAnsi="Times New Roman"/>
                <w:sz w:val="20"/>
                <w:szCs w:val="20"/>
              </w:rPr>
            </w:pPr>
            <w:r>
              <w:rPr>
                <w:rFonts w:ascii="Times New Roman" w:eastAsia="Times New Roman" w:hAnsi="Times New Roman"/>
                <w:sz w:val="20"/>
                <w:szCs w:val="20"/>
              </w:rPr>
              <w:t>1</w:t>
            </w:r>
          </w:p>
        </w:tc>
        <w:tc>
          <w:tcPr>
            <w:tcW w:w="681" w:type="dxa"/>
            <w:shd w:val="clear" w:color="auto" w:fill="auto"/>
          </w:tcPr>
          <w:p w:rsidR="00BE5497" w:rsidRPr="00F20CFF" w:rsidRDefault="00BE5497" w:rsidP="00123039">
            <w:pPr>
              <w:widowControl w:val="0"/>
              <w:autoSpaceDE w:val="0"/>
              <w:autoSpaceDN w:val="0"/>
              <w:spacing w:after="0" w:line="268" w:lineRule="exact"/>
              <w:jc w:val="center"/>
              <w:rPr>
                <w:rFonts w:ascii="Times New Roman" w:eastAsia="Times New Roman" w:hAnsi="Times New Roman"/>
                <w:sz w:val="20"/>
                <w:szCs w:val="20"/>
              </w:rPr>
            </w:pPr>
            <w:r>
              <w:rPr>
                <w:rFonts w:ascii="Times New Roman" w:eastAsia="Times New Roman" w:hAnsi="Times New Roman"/>
                <w:sz w:val="20"/>
                <w:szCs w:val="20"/>
              </w:rPr>
              <w:t>1</w:t>
            </w:r>
          </w:p>
        </w:tc>
        <w:tc>
          <w:tcPr>
            <w:tcW w:w="682" w:type="dxa"/>
            <w:shd w:val="clear" w:color="auto" w:fill="auto"/>
          </w:tcPr>
          <w:p w:rsidR="00BE5497" w:rsidRPr="00F20CFF" w:rsidRDefault="00BE5497" w:rsidP="00123039">
            <w:pPr>
              <w:widowControl w:val="0"/>
              <w:autoSpaceDE w:val="0"/>
              <w:autoSpaceDN w:val="0"/>
              <w:spacing w:after="0" w:line="268" w:lineRule="exact"/>
              <w:jc w:val="center"/>
              <w:rPr>
                <w:rFonts w:ascii="Times New Roman" w:eastAsia="Times New Roman" w:hAnsi="Times New Roman"/>
                <w:sz w:val="20"/>
                <w:szCs w:val="20"/>
              </w:rPr>
            </w:pPr>
            <w:r>
              <w:rPr>
                <w:rFonts w:ascii="Times New Roman" w:eastAsia="Times New Roman" w:hAnsi="Times New Roman"/>
                <w:sz w:val="20"/>
                <w:szCs w:val="20"/>
              </w:rPr>
              <w:t>1</w:t>
            </w:r>
          </w:p>
        </w:tc>
        <w:tc>
          <w:tcPr>
            <w:tcW w:w="682" w:type="dxa"/>
          </w:tcPr>
          <w:p w:rsidR="00BE5497" w:rsidRPr="00F20CFF" w:rsidRDefault="00BE5497" w:rsidP="00123039">
            <w:pPr>
              <w:widowControl w:val="0"/>
              <w:autoSpaceDE w:val="0"/>
              <w:autoSpaceDN w:val="0"/>
              <w:spacing w:after="0" w:line="268" w:lineRule="exact"/>
              <w:jc w:val="center"/>
              <w:rPr>
                <w:rFonts w:ascii="Times New Roman" w:eastAsia="Times New Roman" w:hAnsi="Times New Roman"/>
                <w:sz w:val="20"/>
                <w:szCs w:val="20"/>
              </w:rPr>
            </w:pPr>
            <w:r>
              <w:rPr>
                <w:rFonts w:ascii="Times New Roman" w:eastAsia="Times New Roman" w:hAnsi="Times New Roman"/>
                <w:sz w:val="20"/>
                <w:szCs w:val="20"/>
              </w:rPr>
              <w:t>1</w:t>
            </w:r>
          </w:p>
        </w:tc>
        <w:tc>
          <w:tcPr>
            <w:tcW w:w="681" w:type="dxa"/>
          </w:tcPr>
          <w:p w:rsidR="00BE5497" w:rsidRPr="00F20CFF" w:rsidRDefault="00BE5497" w:rsidP="00123039">
            <w:pPr>
              <w:widowControl w:val="0"/>
              <w:autoSpaceDE w:val="0"/>
              <w:autoSpaceDN w:val="0"/>
              <w:spacing w:after="0" w:line="268" w:lineRule="exact"/>
              <w:jc w:val="center"/>
              <w:rPr>
                <w:rFonts w:ascii="Times New Roman" w:eastAsia="Times New Roman" w:hAnsi="Times New Roman"/>
                <w:sz w:val="20"/>
                <w:szCs w:val="20"/>
              </w:rPr>
            </w:pPr>
            <w:r>
              <w:rPr>
                <w:rFonts w:ascii="Times New Roman" w:eastAsia="Times New Roman" w:hAnsi="Times New Roman"/>
                <w:sz w:val="20"/>
                <w:szCs w:val="20"/>
              </w:rPr>
              <w:t>1</w:t>
            </w:r>
          </w:p>
        </w:tc>
        <w:tc>
          <w:tcPr>
            <w:tcW w:w="682" w:type="dxa"/>
          </w:tcPr>
          <w:p w:rsidR="00BE5497" w:rsidRPr="00F20CFF" w:rsidRDefault="00BE5497" w:rsidP="00123039">
            <w:pPr>
              <w:widowControl w:val="0"/>
              <w:autoSpaceDE w:val="0"/>
              <w:autoSpaceDN w:val="0"/>
              <w:spacing w:after="0" w:line="268" w:lineRule="exact"/>
              <w:jc w:val="center"/>
              <w:rPr>
                <w:rFonts w:ascii="Times New Roman" w:eastAsia="Times New Roman" w:hAnsi="Times New Roman"/>
                <w:sz w:val="20"/>
                <w:szCs w:val="20"/>
              </w:rPr>
            </w:pPr>
            <w:r>
              <w:rPr>
                <w:rFonts w:ascii="Times New Roman" w:eastAsia="Times New Roman" w:hAnsi="Times New Roman"/>
                <w:sz w:val="20"/>
                <w:szCs w:val="20"/>
              </w:rPr>
              <w:t>1</w:t>
            </w:r>
          </w:p>
        </w:tc>
        <w:tc>
          <w:tcPr>
            <w:tcW w:w="682" w:type="dxa"/>
          </w:tcPr>
          <w:p w:rsidR="00BE5497" w:rsidRPr="00F20CFF" w:rsidRDefault="00BE5497" w:rsidP="00123039">
            <w:pPr>
              <w:widowControl w:val="0"/>
              <w:autoSpaceDE w:val="0"/>
              <w:autoSpaceDN w:val="0"/>
              <w:spacing w:after="0" w:line="268" w:lineRule="exact"/>
              <w:jc w:val="center"/>
              <w:rPr>
                <w:rFonts w:ascii="Times New Roman" w:eastAsia="Times New Roman" w:hAnsi="Times New Roman"/>
                <w:sz w:val="20"/>
                <w:szCs w:val="20"/>
              </w:rPr>
            </w:pPr>
            <w:r>
              <w:rPr>
                <w:rFonts w:ascii="Times New Roman" w:eastAsia="Times New Roman" w:hAnsi="Times New Roman"/>
                <w:sz w:val="20"/>
                <w:szCs w:val="20"/>
              </w:rPr>
              <w:t>1</w:t>
            </w:r>
          </w:p>
        </w:tc>
      </w:tr>
      <w:tr w:rsidR="00BE5497" w:rsidRPr="00F20CFF" w:rsidTr="00123039">
        <w:trPr>
          <w:trHeight w:val="409"/>
        </w:trPr>
        <w:tc>
          <w:tcPr>
            <w:tcW w:w="4536" w:type="dxa"/>
            <w:vMerge/>
            <w:shd w:val="clear" w:color="auto" w:fill="auto"/>
          </w:tcPr>
          <w:p w:rsidR="00BE5497" w:rsidRPr="00D165CC" w:rsidRDefault="00BE5497" w:rsidP="00123039">
            <w:pPr>
              <w:widowControl w:val="0"/>
              <w:autoSpaceDE w:val="0"/>
              <w:autoSpaceDN w:val="0"/>
              <w:spacing w:after="0"/>
              <w:ind w:left="142" w:right="409"/>
              <w:rPr>
                <w:rFonts w:ascii="Times New Roman" w:eastAsia="SchoolBookSanPin" w:hAnsi="Times New Roman"/>
                <w:bCs/>
                <w:sz w:val="18"/>
                <w:szCs w:val="20"/>
              </w:rPr>
            </w:pPr>
          </w:p>
        </w:tc>
        <w:tc>
          <w:tcPr>
            <w:tcW w:w="2127" w:type="dxa"/>
          </w:tcPr>
          <w:p w:rsidR="00BE5497" w:rsidRPr="00F20CFF" w:rsidRDefault="00BE5497" w:rsidP="00123039">
            <w:pPr>
              <w:spacing w:after="0"/>
              <w:ind w:left="17" w:right="-25"/>
              <w:jc w:val="center"/>
              <w:rPr>
                <w:rFonts w:ascii="Times New Roman" w:eastAsia="SchoolBookSanPin" w:hAnsi="Times New Roman"/>
                <w:bCs/>
                <w:sz w:val="20"/>
                <w:szCs w:val="20"/>
              </w:rPr>
            </w:pPr>
            <w:r w:rsidRPr="00F20CFF">
              <w:rPr>
                <w:rFonts w:ascii="Times New Roman" w:eastAsia="SchoolBookSanPin" w:hAnsi="Times New Roman"/>
                <w:bCs/>
                <w:sz w:val="20"/>
                <w:szCs w:val="20"/>
              </w:rPr>
              <w:t>Курс ВД</w:t>
            </w:r>
          </w:p>
        </w:tc>
        <w:tc>
          <w:tcPr>
            <w:tcW w:w="2511" w:type="dxa"/>
            <w:shd w:val="clear" w:color="auto" w:fill="auto"/>
          </w:tcPr>
          <w:p w:rsidR="00BE5497" w:rsidRDefault="00BE5497" w:rsidP="00123039">
            <w:pPr>
              <w:spacing w:after="0"/>
              <w:ind w:left="142" w:right="141"/>
              <w:jc w:val="center"/>
              <w:rPr>
                <w:rFonts w:ascii="Times New Roman" w:eastAsia="SchoolBookSanPin" w:hAnsi="Times New Roman"/>
                <w:bCs/>
                <w:sz w:val="20"/>
                <w:szCs w:val="20"/>
              </w:rPr>
            </w:pPr>
            <w:r>
              <w:rPr>
                <w:rFonts w:ascii="Times New Roman" w:eastAsia="Times New Roman" w:hAnsi="Times New Roman"/>
                <w:sz w:val="20"/>
                <w:szCs w:val="20"/>
              </w:rPr>
              <w:t>Морская экология, биология морей Северного бассейна</w:t>
            </w:r>
          </w:p>
        </w:tc>
        <w:tc>
          <w:tcPr>
            <w:tcW w:w="681" w:type="dxa"/>
            <w:shd w:val="clear" w:color="auto" w:fill="auto"/>
          </w:tcPr>
          <w:p w:rsidR="00BE5497" w:rsidRPr="00F20CFF" w:rsidRDefault="00BE5497" w:rsidP="00123039">
            <w:pPr>
              <w:widowControl w:val="0"/>
              <w:autoSpaceDE w:val="0"/>
              <w:autoSpaceDN w:val="0"/>
              <w:spacing w:after="0" w:line="268" w:lineRule="exact"/>
              <w:jc w:val="center"/>
              <w:rPr>
                <w:rFonts w:ascii="Times New Roman" w:eastAsia="Times New Roman" w:hAnsi="Times New Roman"/>
                <w:sz w:val="20"/>
                <w:szCs w:val="20"/>
              </w:rPr>
            </w:pPr>
            <w:r>
              <w:rPr>
                <w:rFonts w:ascii="Times New Roman" w:eastAsia="Times New Roman" w:hAnsi="Times New Roman"/>
                <w:sz w:val="20"/>
                <w:szCs w:val="20"/>
              </w:rPr>
              <w:t>1</w:t>
            </w:r>
          </w:p>
        </w:tc>
        <w:tc>
          <w:tcPr>
            <w:tcW w:w="682" w:type="dxa"/>
            <w:shd w:val="clear" w:color="auto" w:fill="auto"/>
          </w:tcPr>
          <w:p w:rsidR="00BE5497" w:rsidRPr="00F20CFF" w:rsidRDefault="00BE5497" w:rsidP="00123039">
            <w:pPr>
              <w:widowControl w:val="0"/>
              <w:autoSpaceDE w:val="0"/>
              <w:autoSpaceDN w:val="0"/>
              <w:spacing w:after="0" w:line="268" w:lineRule="exact"/>
              <w:jc w:val="center"/>
              <w:rPr>
                <w:rFonts w:ascii="Times New Roman" w:eastAsia="Times New Roman" w:hAnsi="Times New Roman"/>
                <w:sz w:val="20"/>
                <w:szCs w:val="20"/>
              </w:rPr>
            </w:pPr>
            <w:r>
              <w:rPr>
                <w:rFonts w:ascii="Times New Roman" w:eastAsia="Times New Roman" w:hAnsi="Times New Roman"/>
                <w:sz w:val="20"/>
                <w:szCs w:val="20"/>
              </w:rPr>
              <w:t>1</w:t>
            </w:r>
          </w:p>
        </w:tc>
        <w:tc>
          <w:tcPr>
            <w:tcW w:w="682" w:type="dxa"/>
          </w:tcPr>
          <w:p w:rsidR="00BE5497" w:rsidRPr="00F20CFF" w:rsidRDefault="00BE5497" w:rsidP="00123039">
            <w:pPr>
              <w:widowControl w:val="0"/>
              <w:autoSpaceDE w:val="0"/>
              <w:autoSpaceDN w:val="0"/>
              <w:spacing w:after="0" w:line="268" w:lineRule="exact"/>
              <w:jc w:val="center"/>
              <w:rPr>
                <w:rFonts w:ascii="Times New Roman" w:eastAsia="Times New Roman" w:hAnsi="Times New Roman"/>
                <w:sz w:val="20"/>
                <w:szCs w:val="20"/>
              </w:rPr>
            </w:pPr>
            <w:r>
              <w:rPr>
                <w:rFonts w:ascii="Times New Roman" w:eastAsia="Times New Roman" w:hAnsi="Times New Roman"/>
                <w:sz w:val="20"/>
                <w:szCs w:val="20"/>
              </w:rPr>
              <w:t>1</w:t>
            </w:r>
          </w:p>
        </w:tc>
        <w:tc>
          <w:tcPr>
            <w:tcW w:w="681" w:type="dxa"/>
            <w:shd w:val="clear" w:color="auto" w:fill="auto"/>
          </w:tcPr>
          <w:p w:rsidR="00BE5497" w:rsidRPr="00F20CFF" w:rsidRDefault="00BE5497" w:rsidP="00123039">
            <w:pPr>
              <w:widowControl w:val="0"/>
              <w:autoSpaceDE w:val="0"/>
              <w:autoSpaceDN w:val="0"/>
              <w:spacing w:after="0" w:line="268" w:lineRule="exact"/>
              <w:jc w:val="center"/>
              <w:rPr>
                <w:rFonts w:ascii="Times New Roman" w:eastAsia="Times New Roman" w:hAnsi="Times New Roman"/>
                <w:sz w:val="20"/>
                <w:szCs w:val="20"/>
              </w:rPr>
            </w:pPr>
            <w:r>
              <w:rPr>
                <w:rFonts w:ascii="Times New Roman" w:eastAsia="Times New Roman" w:hAnsi="Times New Roman"/>
                <w:sz w:val="20"/>
                <w:szCs w:val="20"/>
              </w:rPr>
              <w:t>1</w:t>
            </w:r>
          </w:p>
        </w:tc>
        <w:tc>
          <w:tcPr>
            <w:tcW w:w="682" w:type="dxa"/>
            <w:shd w:val="clear" w:color="auto" w:fill="auto"/>
          </w:tcPr>
          <w:p w:rsidR="00BE5497" w:rsidRPr="00F20CFF" w:rsidRDefault="00BE5497" w:rsidP="00123039">
            <w:pPr>
              <w:widowControl w:val="0"/>
              <w:autoSpaceDE w:val="0"/>
              <w:autoSpaceDN w:val="0"/>
              <w:spacing w:after="0" w:line="268" w:lineRule="exact"/>
              <w:jc w:val="center"/>
              <w:rPr>
                <w:rFonts w:ascii="Times New Roman" w:eastAsia="Times New Roman" w:hAnsi="Times New Roman"/>
                <w:sz w:val="20"/>
                <w:szCs w:val="20"/>
              </w:rPr>
            </w:pPr>
            <w:r>
              <w:rPr>
                <w:rFonts w:ascii="Times New Roman" w:eastAsia="Times New Roman" w:hAnsi="Times New Roman"/>
                <w:sz w:val="20"/>
                <w:szCs w:val="20"/>
              </w:rPr>
              <w:t>1</w:t>
            </w:r>
          </w:p>
        </w:tc>
        <w:tc>
          <w:tcPr>
            <w:tcW w:w="682" w:type="dxa"/>
          </w:tcPr>
          <w:p w:rsidR="00BE5497" w:rsidRPr="00F20CFF" w:rsidRDefault="00BE5497" w:rsidP="00123039">
            <w:pPr>
              <w:widowControl w:val="0"/>
              <w:autoSpaceDE w:val="0"/>
              <w:autoSpaceDN w:val="0"/>
              <w:spacing w:after="0" w:line="268" w:lineRule="exact"/>
              <w:jc w:val="center"/>
              <w:rPr>
                <w:rFonts w:ascii="Times New Roman" w:eastAsia="Times New Roman" w:hAnsi="Times New Roman"/>
                <w:sz w:val="20"/>
                <w:szCs w:val="20"/>
              </w:rPr>
            </w:pPr>
            <w:r>
              <w:rPr>
                <w:rFonts w:ascii="Times New Roman" w:eastAsia="Times New Roman" w:hAnsi="Times New Roman"/>
                <w:sz w:val="20"/>
                <w:szCs w:val="20"/>
              </w:rPr>
              <w:t>1</w:t>
            </w:r>
          </w:p>
        </w:tc>
        <w:tc>
          <w:tcPr>
            <w:tcW w:w="681" w:type="dxa"/>
          </w:tcPr>
          <w:p w:rsidR="00BE5497" w:rsidRPr="00F20CFF" w:rsidRDefault="00BE5497" w:rsidP="00123039">
            <w:pPr>
              <w:widowControl w:val="0"/>
              <w:autoSpaceDE w:val="0"/>
              <w:autoSpaceDN w:val="0"/>
              <w:spacing w:after="0" w:line="268" w:lineRule="exact"/>
              <w:jc w:val="center"/>
              <w:rPr>
                <w:rFonts w:ascii="Times New Roman" w:eastAsia="Times New Roman" w:hAnsi="Times New Roman"/>
                <w:sz w:val="20"/>
                <w:szCs w:val="20"/>
              </w:rPr>
            </w:pPr>
            <w:r>
              <w:rPr>
                <w:rFonts w:ascii="Times New Roman" w:eastAsia="Times New Roman" w:hAnsi="Times New Roman"/>
                <w:sz w:val="20"/>
                <w:szCs w:val="20"/>
              </w:rPr>
              <w:t>1</w:t>
            </w:r>
          </w:p>
        </w:tc>
        <w:tc>
          <w:tcPr>
            <w:tcW w:w="682" w:type="dxa"/>
          </w:tcPr>
          <w:p w:rsidR="00BE5497" w:rsidRPr="00F20CFF" w:rsidRDefault="00BE5497" w:rsidP="00123039">
            <w:pPr>
              <w:widowControl w:val="0"/>
              <w:autoSpaceDE w:val="0"/>
              <w:autoSpaceDN w:val="0"/>
              <w:spacing w:after="0" w:line="268" w:lineRule="exact"/>
              <w:jc w:val="center"/>
              <w:rPr>
                <w:rFonts w:ascii="Times New Roman" w:eastAsia="Times New Roman" w:hAnsi="Times New Roman"/>
                <w:sz w:val="20"/>
                <w:szCs w:val="20"/>
              </w:rPr>
            </w:pPr>
            <w:r>
              <w:rPr>
                <w:rFonts w:ascii="Times New Roman" w:eastAsia="Times New Roman" w:hAnsi="Times New Roman"/>
                <w:sz w:val="20"/>
                <w:szCs w:val="20"/>
              </w:rPr>
              <w:t>0,5</w:t>
            </w:r>
          </w:p>
        </w:tc>
        <w:tc>
          <w:tcPr>
            <w:tcW w:w="682" w:type="dxa"/>
          </w:tcPr>
          <w:p w:rsidR="00BE5497" w:rsidRPr="00F20CFF" w:rsidRDefault="00BE5497" w:rsidP="00123039">
            <w:pPr>
              <w:widowControl w:val="0"/>
              <w:autoSpaceDE w:val="0"/>
              <w:autoSpaceDN w:val="0"/>
              <w:spacing w:after="0" w:line="268" w:lineRule="exact"/>
              <w:jc w:val="center"/>
              <w:rPr>
                <w:rFonts w:ascii="Times New Roman" w:eastAsia="Times New Roman" w:hAnsi="Times New Roman"/>
                <w:sz w:val="20"/>
                <w:szCs w:val="20"/>
              </w:rPr>
            </w:pPr>
            <w:r>
              <w:rPr>
                <w:rFonts w:ascii="Times New Roman" w:eastAsia="Times New Roman" w:hAnsi="Times New Roman"/>
                <w:sz w:val="20"/>
                <w:szCs w:val="20"/>
              </w:rPr>
              <w:t>0,5</w:t>
            </w:r>
          </w:p>
        </w:tc>
      </w:tr>
      <w:tr w:rsidR="00BE5497" w:rsidRPr="00F20CFF" w:rsidTr="00123039">
        <w:trPr>
          <w:trHeight w:val="234"/>
        </w:trPr>
        <w:tc>
          <w:tcPr>
            <w:tcW w:w="4536" w:type="dxa"/>
            <w:vMerge/>
            <w:shd w:val="clear" w:color="auto" w:fill="auto"/>
          </w:tcPr>
          <w:p w:rsidR="00BE5497" w:rsidRPr="00D165CC" w:rsidRDefault="00BE5497" w:rsidP="00123039">
            <w:pPr>
              <w:widowControl w:val="0"/>
              <w:autoSpaceDE w:val="0"/>
              <w:autoSpaceDN w:val="0"/>
              <w:spacing w:after="0" w:line="240" w:lineRule="auto"/>
              <w:ind w:left="142" w:right="409"/>
              <w:rPr>
                <w:rFonts w:ascii="Times New Roman" w:eastAsia="Times New Roman" w:hAnsi="Times New Roman"/>
                <w:sz w:val="18"/>
                <w:szCs w:val="20"/>
              </w:rPr>
            </w:pPr>
          </w:p>
        </w:tc>
        <w:tc>
          <w:tcPr>
            <w:tcW w:w="2127" w:type="dxa"/>
          </w:tcPr>
          <w:p w:rsidR="00BE5497" w:rsidRDefault="00BE5497" w:rsidP="00123039">
            <w:pPr>
              <w:spacing w:after="0"/>
              <w:ind w:left="17"/>
              <w:jc w:val="center"/>
            </w:pPr>
            <w:r w:rsidRPr="002B6EA4">
              <w:rPr>
                <w:rFonts w:ascii="Times New Roman" w:eastAsia="Times New Roman" w:hAnsi="Times New Roman"/>
                <w:sz w:val="20"/>
                <w:szCs w:val="20"/>
              </w:rPr>
              <w:t>Курс ВД</w:t>
            </w:r>
          </w:p>
        </w:tc>
        <w:tc>
          <w:tcPr>
            <w:tcW w:w="2511" w:type="dxa"/>
            <w:shd w:val="clear" w:color="auto" w:fill="auto"/>
          </w:tcPr>
          <w:p w:rsidR="00BE5497" w:rsidRDefault="00BE5497" w:rsidP="00123039">
            <w:pPr>
              <w:widowControl w:val="0"/>
              <w:autoSpaceDE w:val="0"/>
              <w:autoSpaceDN w:val="0"/>
              <w:spacing w:after="0"/>
              <w:ind w:right="141" w:firstLine="142"/>
              <w:jc w:val="center"/>
              <w:rPr>
                <w:rFonts w:ascii="Times New Roman" w:eastAsia="Times New Roman" w:hAnsi="Times New Roman"/>
                <w:sz w:val="20"/>
                <w:szCs w:val="20"/>
              </w:rPr>
            </w:pPr>
            <w:r>
              <w:rPr>
                <w:rFonts w:ascii="Times New Roman" w:eastAsia="Times New Roman" w:hAnsi="Times New Roman"/>
                <w:sz w:val="20"/>
                <w:szCs w:val="20"/>
              </w:rPr>
              <w:t>Занимательная информатика</w:t>
            </w:r>
          </w:p>
        </w:tc>
        <w:tc>
          <w:tcPr>
            <w:tcW w:w="681" w:type="dxa"/>
            <w:shd w:val="clear" w:color="auto" w:fill="auto"/>
          </w:tcPr>
          <w:p w:rsidR="00BE5497" w:rsidRPr="00F20CFF" w:rsidRDefault="00BE5497" w:rsidP="00123039">
            <w:pPr>
              <w:widowControl w:val="0"/>
              <w:autoSpaceDE w:val="0"/>
              <w:autoSpaceDN w:val="0"/>
              <w:spacing w:after="0" w:line="275" w:lineRule="exact"/>
              <w:jc w:val="center"/>
              <w:rPr>
                <w:rFonts w:ascii="Times New Roman" w:eastAsia="Times New Roman" w:hAnsi="Times New Roman"/>
                <w:sz w:val="20"/>
                <w:szCs w:val="20"/>
              </w:rPr>
            </w:pPr>
          </w:p>
        </w:tc>
        <w:tc>
          <w:tcPr>
            <w:tcW w:w="682" w:type="dxa"/>
            <w:shd w:val="clear" w:color="auto" w:fill="auto"/>
          </w:tcPr>
          <w:p w:rsidR="00BE5497" w:rsidRPr="00F20CFF" w:rsidRDefault="00BE5497" w:rsidP="00123039">
            <w:pPr>
              <w:widowControl w:val="0"/>
              <w:autoSpaceDE w:val="0"/>
              <w:autoSpaceDN w:val="0"/>
              <w:spacing w:after="0" w:line="275" w:lineRule="exact"/>
              <w:jc w:val="center"/>
              <w:rPr>
                <w:rFonts w:ascii="Times New Roman" w:eastAsia="Times New Roman" w:hAnsi="Times New Roman"/>
                <w:sz w:val="20"/>
                <w:szCs w:val="20"/>
              </w:rPr>
            </w:pPr>
          </w:p>
        </w:tc>
        <w:tc>
          <w:tcPr>
            <w:tcW w:w="682" w:type="dxa"/>
          </w:tcPr>
          <w:p w:rsidR="00BE5497" w:rsidRPr="00F20CFF" w:rsidRDefault="00BE5497" w:rsidP="00123039">
            <w:pPr>
              <w:widowControl w:val="0"/>
              <w:autoSpaceDE w:val="0"/>
              <w:autoSpaceDN w:val="0"/>
              <w:spacing w:after="0" w:line="275" w:lineRule="exact"/>
              <w:jc w:val="center"/>
              <w:rPr>
                <w:rFonts w:ascii="Times New Roman" w:eastAsia="Times New Roman" w:hAnsi="Times New Roman"/>
                <w:sz w:val="20"/>
                <w:szCs w:val="20"/>
              </w:rPr>
            </w:pPr>
          </w:p>
        </w:tc>
        <w:tc>
          <w:tcPr>
            <w:tcW w:w="681" w:type="dxa"/>
            <w:shd w:val="clear" w:color="auto" w:fill="auto"/>
          </w:tcPr>
          <w:p w:rsidR="00BE5497" w:rsidRPr="00F20CFF" w:rsidRDefault="00BE5497" w:rsidP="00123039">
            <w:pPr>
              <w:widowControl w:val="0"/>
              <w:autoSpaceDE w:val="0"/>
              <w:autoSpaceDN w:val="0"/>
              <w:spacing w:after="0" w:line="275" w:lineRule="exact"/>
              <w:jc w:val="center"/>
              <w:rPr>
                <w:rFonts w:ascii="Times New Roman" w:eastAsia="Times New Roman" w:hAnsi="Times New Roman"/>
                <w:sz w:val="20"/>
                <w:szCs w:val="20"/>
              </w:rPr>
            </w:pPr>
            <w:r>
              <w:rPr>
                <w:rFonts w:ascii="Times New Roman" w:eastAsia="Times New Roman" w:hAnsi="Times New Roman"/>
                <w:sz w:val="20"/>
                <w:szCs w:val="20"/>
              </w:rPr>
              <w:t>1</w:t>
            </w:r>
          </w:p>
        </w:tc>
        <w:tc>
          <w:tcPr>
            <w:tcW w:w="682" w:type="dxa"/>
            <w:shd w:val="clear" w:color="auto" w:fill="auto"/>
          </w:tcPr>
          <w:p w:rsidR="00BE5497" w:rsidRPr="00F20CFF" w:rsidRDefault="00BE5497" w:rsidP="00123039">
            <w:pPr>
              <w:widowControl w:val="0"/>
              <w:autoSpaceDE w:val="0"/>
              <w:autoSpaceDN w:val="0"/>
              <w:spacing w:after="0" w:line="275" w:lineRule="exact"/>
              <w:jc w:val="center"/>
              <w:rPr>
                <w:rFonts w:ascii="Times New Roman" w:eastAsia="Times New Roman" w:hAnsi="Times New Roman"/>
                <w:sz w:val="20"/>
                <w:szCs w:val="20"/>
              </w:rPr>
            </w:pPr>
            <w:r>
              <w:rPr>
                <w:rFonts w:ascii="Times New Roman" w:eastAsia="Times New Roman" w:hAnsi="Times New Roman"/>
                <w:sz w:val="20"/>
                <w:szCs w:val="20"/>
              </w:rPr>
              <w:t>1</w:t>
            </w:r>
          </w:p>
        </w:tc>
        <w:tc>
          <w:tcPr>
            <w:tcW w:w="682" w:type="dxa"/>
          </w:tcPr>
          <w:p w:rsidR="00BE5497" w:rsidRPr="00F20CFF" w:rsidRDefault="00BE5497" w:rsidP="00123039">
            <w:pPr>
              <w:widowControl w:val="0"/>
              <w:autoSpaceDE w:val="0"/>
              <w:autoSpaceDN w:val="0"/>
              <w:spacing w:after="0" w:line="275" w:lineRule="exact"/>
              <w:jc w:val="center"/>
              <w:rPr>
                <w:rFonts w:ascii="Times New Roman" w:eastAsia="Times New Roman" w:hAnsi="Times New Roman"/>
                <w:sz w:val="20"/>
                <w:szCs w:val="20"/>
              </w:rPr>
            </w:pPr>
          </w:p>
        </w:tc>
        <w:tc>
          <w:tcPr>
            <w:tcW w:w="681" w:type="dxa"/>
          </w:tcPr>
          <w:p w:rsidR="00BE5497" w:rsidRPr="00F20CFF" w:rsidRDefault="00BE5497" w:rsidP="00123039">
            <w:pPr>
              <w:widowControl w:val="0"/>
              <w:autoSpaceDE w:val="0"/>
              <w:autoSpaceDN w:val="0"/>
              <w:spacing w:after="0" w:line="275" w:lineRule="exact"/>
              <w:jc w:val="center"/>
              <w:rPr>
                <w:rFonts w:ascii="Times New Roman" w:eastAsia="Times New Roman" w:hAnsi="Times New Roman"/>
                <w:sz w:val="20"/>
                <w:szCs w:val="20"/>
              </w:rPr>
            </w:pPr>
            <w:r>
              <w:rPr>
                <w:rFonts w:ascii="Times New Roman" w:eastAsia="Times New Roman" w:hAnsi="Times New Roman"/>
                <w:sz w:val="20"/>
                <w:szCs w:val="20"/>
              </w:rPr>
              <w:t>1</w:t>
            </w:r>
          </w:p>
        </w:tc>
        <w:tc>
          <w:tcPr>
            <w:tcW w:w="682" w:type="dxa"/>
          </w:tcPr>
          <w:p w:rsidR="00BE5497" w:rsidRPr="00F20CFF" w:rsidRDefault="00BE5497" w:rsidP="00123039">
            <w:pPr>
              <w:widowControl w:val="0"/>
              <w:autoSpaceDE w:val="0"/>
              <w:autoSpaceDN w:val="0"/>
              <w:spacing w:after="0" w:line="275" w:lineRule="exact"/>
              <w:jc w:val="center"/>
              <w:rPr>
                <w:rFonts w:ascii="Times New Roman" w:eastAsia="Times New Roman" w:hAnsi="Times New Roman"/>
                <w:sz w:val="20"/>
                <w:szCs w:val="20"/>
              </w:rPr>
            </w:pPr>
            <w:r>
              <w:rPr>
                <w:rFonts w:ascii="Times New Roman" w:eastAsia="Times New Roman" w:hAnsi="Times New Roman"/>
                <w:sz w:val="20"/>
                <w:szCs w:val="20"/>
              </w:rPr>
              <w:t>1</w:t>
            </w:r>
          </w:p>
        </w:tc>
        <w:tc>
          <w:tcPr>
            <w:tcW w:w="682" w:type="dxa"/>
          </w:tcPr>
          <w:p w:rsidR="00BE5497" w:rsidRPr="00F20CFF" w:rsidRDefault="00BE5497" w:rsidP="00123039">
            <w:pPr>
              <w:widowControl w:val="0"/>
              <w:autoSpaceDE w:val="0"/>
              <w:autoSpaceDN w:val="0"/>
              <w:spacing w:after="0" w:line="275" w:lineRule="exact"/>
              <w:jc w:val="center"/>
              <w:rPr>
                <w:rFonts w:ascii="Times New Roman" w:eastAsia="Times New Roman" w:hAnsi="Times New Roman"/>
                <w:sz w:val="20"/>
                <w:szCs w:val="20"/>
              </w:rPr>
            </w:pPr>
          </w:p>
        </w:tc>
      </w:tr>
      <w:tr w:rsidR="00BE5497" w:rsidRPr="00F20CFF" w:rsidTr="00123039">
        <w:trPr>
          <w:trHeight w:val="326"/>
        </w:trPr>
        <w:tc>
          <w:tcPr>
            <w:tcW w:w="4536" w:type="dxa"/>
            <w:vMerge w:val="restart"/>
            <w:shd w:val="clear" w:color="auto" w:fill="auto"/>
          </w:tcPr>
          <w:p w:rsidR="00BE5497" w:rsidRPr="00D165CC" w:rsidRDefault="00BE5497" w:rsidP="00123039">
            <w:pPr>
              <w:widowControl w:val="0"/>
              <w:autoSpaceDE w:val="0"/>
              <w:autoSpaceDN w:val="0"/>
              <w:spacing w:after="0"/>
              <w:ind w:left="142" w:right="284"/>
              <w:rPr>
                <w:rFonts w:ascii="Times New Roman" w:eastAsia="SchoolBookSanPin" w:hAnsi="Times New Roman"/>
                <w:bCs/>
                <w:sz w:val="18"/>
                <w:szCs w:val="20"/>
              </w:rPr>
            </w:pPr>
            <w:r w:rsidRPr="00D165CC">
              <w:rPr>
                <w:rFonts w:ascii="Times New Roman" w:eastAsia="SchoolBookSanPin" w:hAnsi="Times New Roman"/>
                <w:bCs/>
                <w:sz w:val="18"/>
                <w:szCs w:val="20"/>
              </w:rPr>
              <w:t>Развитие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w:t>
            </w:r>
          </w:p>
        </w:tc>
        <w:tc>
          <w:tcPr>
            <w:tcW w:w="2127" w:type="dxa"/>
          </w:tcPr>
          <w:p w:rsidR="00BE5497" w:rsidRPr="00F20CFF" w:rsidRDefault="00BE5497" w:rsidP="00123039">
            <w:pPr>
              <w:widowControl w:val="0"/>
              <w:autoSpaceDE w:val="0"/>
              <w:autoSpaceDN w:val="0"/>
              <w:spacing w:after="0"/>
              <w:ind w:left="17" w:right="117"/>
              <w:jc w:val="center"/>
              <w:rPr>
                <w:rFonts w:ascii="Times New Roman" w:eastAsia="Times New Roman" w:hAnsi="Times New Roman"/>
                <w:sz w:val="20"/>
                <w:szCs w:val="20"/>
              </w:rPr>
            </w:pPr>
            <w:r w:rsidRPr="00F20CFF">
              <w:rPr>
                <w:rFonts w:ascii="Times New Roman" w:eastAsia="Times New Roman" w:hAnsi="Times New Roman"/>
                <w:sz w:val="20"/>
                <w:szCs w:val="20"/>
              </w:rPr>
              <w:t>Курс ВД</w:t>
            </w:r>
          </w:p>
        </w:tc>
        <w:tc>
          <w:tcPr>
            <w:tcW w:w="2511" w:type="dxa"/>
            <w:shd w:val="clear" w:color="auto" w:fill="auto"/>
          </w:tcPr>
          <w:p w:rsidR="00BE5497" w:rsidRPr="00F20CFF" w:rsidRDefault="00BE5497" w:rsidP="00123039">
            <w:pPr>
              <w:widowControl w:val="0"/>
              <w:tabs>
                <w:tab w:val="left" w:pos="1398"/>
              </w:tabs>
              <w:autoSpaceDE w:val="0"/>
              <w:autoSpaceDN w:val="0"/>
              <w:spacing w:after="0"/>
              <w:ind w:right="141"/>
              <w:jc w:val="center"/>
              <w:rPr>
                <w:rFonts w:ascii="Times New Roman" w:eastAsia="Times New Roman" w:hAnsi="Times New Roman"/>
                <w:sz w:val="20"/>
                <w:szCs w:val="20"/>
              </w:rPr>
            </w:pPr>
            <w:r w:rsidRPr="00F20CFF">
              <w:rPr>
                <w:rFonts w:ascii="Times New Roman" w:eastAsia="SchoolBookSanPin" w:hAnsi="Times New Roman"/>
                <w:bCs/>
                <w:sz w:val="20"/>
                <w:szCs w:val="20"/>
              </w:rPr>
              <w:t>Разговоры о важном</w:t>
            </w:r>
          </w:p>
        </w:tc>
        <w:tc>
          <w:tcPr>
            <w:tcW w:w="681" w:type="dxa"/>
            <w:shd w:val="clear" w:color="auto" w:fill="auto"/>
          </w:tcPr>
          <w:p w:rsidR="00BE5497" w:rsidRPr="00F20CFF" w:rsidRDefault="00BE5497" w:rsidP="00123039">
            <w:pPr>
              <w:widowControl w:val="0"/>
              <w:autoSpaceDE w:val="0"/>
              <w:autoSpaceDN w:val="0"/>
              <w:spacing w:after="0" w:line="275" w:lineRule="exact"/>
              <w:jc w:val="center"/>
              <w:rPr>
                <w:rFonts w:ascii="Times New Roman" w:eastAsia="Times New Roman" w:hAnsi="Times New Roman"/>
                <w:sz w:val="20"/>
                <w:szCs w:val="20"/>
              </w:rPr>
            </w:pPr>
            <w:r>
              <w:rPr>
                <w:rFonts w:ascii="Times New Roman" w:eastAsia="Times New Roman" w:hAnsi="Times New Roman"/>
                <w:sz w:val="20"/>
                <w:szCs w:val="20"/>
              </w:rPr>
              <w:t>1</w:t>
            </w:r>
          </w:p>
        </w:tc>
        <w:tc>
          <w:tcPr>
            <w:tcW w:w="682" w:type="dxa"/>
            <w:shd w:val="clear" w:color="auto" w:fill="auto"/>
          </w:tcPr>
          <w:p w:rsidR="00BE5497" w:rsidRPr="00F20CFF" w:rsidRDefault="00BE5497" w:rsidP="00123039">
            <w:pPr>
              <w:widowControl w:val="0"/>
              <w:autoSpaceDE w:val="0"/>
              <w:autoSpaceDN w:val="0"/>
              <w:spacing w:after="0" w:line="275" w:lineRule="exact"/>
              <w:jc w:val="center"/>
              <w:rPr>
                <w:rFonts w:ascii="Times New Roman" w:eastAsia="Times New Roman" w:hAnsi="Times New Roman"/>
                <w:sz w:val="20"/>
                <w:szCs w:val="20"/>
              </w:rPr>
            </w:pPr>
            <w:r>
              <w:rPr>
                <w:rFonts w:ascii="Times New Roman" w:eastAsia="Times New Roman" w:hAnsi="Times New Roman"/>
                <w:sz w:val="20"/>
                <w:szCs w:val="20"/>
              </w:rPr>
              <w:t>1</w:t>
            </w:r>
          </w:p>
        </w:tc>
        <w:tc>
          <w:tcPr>
            <w:tcW w:w="682" w:type="dxa"/>
          </w:tcPr>
          <w:p w:rsidR="00BE5497" w:rsidRPr="00F20CFF" w:rsidRDefault="00BE5497" w:rsidP="00123039">
            <w:pPr>
              <w:widowControl w:val="0"/>
              <w:autoSpaceDE w:val="0"/>
              <w:autoSpaceDN w:val="0"/>
              <w:spacing w:after="0" w:line="275" w:lineRule="exact"/>
              <w:jc w:val="center"/>
              <w:rPr>
                <w:rFonts w:ascii="Times New Roman" w:eastAsia="Times New Roman" w:hAnsi="Times New Roman"/>
                <w:sz w:val="20"/>
                <w:szCs w:val="20"/>
              </w:rPr>
            </w:pPr>
            <w:r>
              <w:rPr>
                <w:rFonts w:ascii="Times New Roman" w:eastAsia="Times New Roman" w:hAnsi="Times New Roman"/>
                <w:sz w:val="20"/>
                <w:szCs w:val="20"/>
              </w:rPr>
              <w:t>1</w:t>
            </w:r>
          </w:p>
        </w:tc>
        <w:tc>
          <w:tcPr>
            <w:tcW w:w="681" w:type="dxa"/>
            <w:shd w:val="clear" w:color="auto" w:fill="auto"/>
          </w:tcPr>
          <w:p w:rsidR="00BE5497" w:rsidRPr="00F20CFF" w:rsidRDefault="00BE5497" w:rsidP="00123039">
            <w:pPr>
              <w:widowControl w:val="0"/>
              <w:autoSpaceDE w:val="0"/>
              <w:autoSpaceDN w:val="0"/>
              <w:spacing w:after="0" w:line="275" w:lineRule="exact"/>
              <w:jc w:val="center"/>
              <w:rPr>
                <w:rFonts w:ascii="Times New Roman" w:eastAsia="Times New Roman" w:hAnsi="Times New Roman"/>
                <w:sz w:val="20"/>
                <w:szCs w:val="20"/>
              </w:rPr>
            </w:pPr>
            <w:r>
              <w:rPr>
                <w:rFonts w:ascii="Times New Roman" w:eastAsia="Times New Roman" w:hAnsi="Times New Roman"/>
                <w:sz w:val="20"/>
                <w:szCs w:val="20"/>
              </w:rPr>
              <w:t>1</w:t>
            </w:r>
          </w:p>
        </w:tc>
        <w:tc>
          <w:tcPr>
            <w:tcW w:w="682" w:type="dxa"/>
            <w:shd w:val="clear" w:color="auto" w:fill="auto"/>
          </w:tcPr>
          <w:p w:rsidR="00BE5497" w:rsidRPr="00F20CFF" w:rsidRDefault="00BE5497" w:rsidP="00123039">
            <w:pPr>
              <w:widowControl w:val="0"/>
              <w:autoSpaceDE w:val="0"/>
              <w:autoSpaceDN w:val="0"/>
              <w:spacing w:after="0" w:line="275" w:lineRule="exact"/>
              <w:jc w:val="center"/>
              <w:rPr>
                <w:rFonts w:ascii="Times New Roman" w:eastAsia="Times New Roman" w:hAnsi="Times New Roman"/>
                <w:sz w:val="20"/>
                <w:szCs w:val="20"/>
              </w:rPr>
            </w:pPr>
            <w:r>
              <w:rPr>
                <w:rFonts w:ascii="Times New Roman" w:eastAsia="Times New Roman" w:hAnsi="Times New Roman"/>
                <w:sz w:val="20"/>
                <w:szCs w:val="20"/>
              </w:rPr>
              <w:t>1</w:t>
            </w:r>
          </w:p>
        </w:tc>
        <w:tc>
          <w:tcPr>
            <w:tcW w:w="682" w:type="dxa"/>
          </w:tcPr>
          <w:p w:rsidR="00BE5497" w:rsidRPr="00F20CFF" w:rsidRDefault="00BE5497" w:rsidP="00123039">
            <w:pPr>
              <w:widowControl w:val="0"/>
              <w:autoSpaceDE w:val="0"/>
              <w:autoSpaceDN w:val="0"/>
              <w:spacing w:after="0" w:line="275" w:lineRule="exact"/>
              <w:jc w:val="center"/>
              <w:rPr>
                <w:rFonts w:ascii="Times New Roman" w:eastAsia="Times New Roman" w:hAnsi="Times New Roman"/>
                <w:sz w:val="20"/>
                <w:szCs w:val="20"/>
              </w:rPr>
            </w:pPr>
            <w:r>
              <w:rPr>
                <w:rFonts w:ascii="Times New Roman" w:eastAsia="Times New Roman" w:hAnsi="Times New Roman"/>
                <w:sz w:val="20"/>
                <w:szCs w:val="20"/>
              </w:rPr>
              <w:t>1</w:t>
            </w:r>
          </w:p>
        </w:tc>
        <w:tc>
          <w:tcPr>
            <w:tcW w:w="681" w:type="dxa"/>
          </w:tcPr>
          <w:p w:rsidR="00BE5497" w:rsidRPr="00F20CFF" w:rsidRDefault="00BE5497" w:rsidP="00123039">
            <w:pPr>
              <w:widowControl w:val="0"/>
              <w:autoSpaceDE w:val="0"/>
              <w:autoSpaceDN w:val="0"/>
              <w:spacing w:after="0" w:line="275" w:lineRule="exact"/>
              <w:jc w:val="center"/>
              <w:rPr>
                <w:rFonts w:ascii="Times New Roman" w:eastAsia="Times New Roman" w:hAnsi="Times New Roman"/>
                <w:sz w:val="20"/>
                <w:szCs w:val="20"/>
              </w:rPr>
            </w:pPr>
            <w:r>
              <w:rPr>
                <w:rFonts w:ascii="Times New Roman" w:eastAsia="Times New Roman" w:hAnsi="Times New Roman"/>
                <w:sz w:val="20"/>
                <w:szCs w:val="20"/>
              </w:rPr>
              <w:t>1</w:t>
            </w:r>
          </w:p>
        </w:tc>
        <w:tc>
          <w:tcPr>
            <w:tcW w:w="682" w:type="dxa"/>
          </w:tcPr>
          <w:p w:rsidR="00BE5497" w:rsidRPr="00F20CFF" w:rsidRDefault="00BE5497" w:rsidP="00123039">
            <w:pPr>
              <w:widowControl w:val="0"/>
              <w:autoSpaceDE w:val="0"/>
              <w:autoSpaceDN w:val="0"/>
              <w:spacing w:after="0" w:line="275" w:lineRule="exact"/>
              <w:jc w:val="center"/>
              <w:rPr>
                <w:rFonts w:ascii="Times New Roman" w:eastAsia="Times New Roman" w:hAnsi="Times New Roman"/>
                <w:sz w:val="20"/>
                <w:szCs w:val="20"/>
              </w:rPr>
            </w:pPr>
            <w:r>
              <w:rPr>
                <w:rFonts w:ascii="Times New Roman" w:eastAsia="Times New Roman" w:hAnsi="Times New Roman"/>
                <w:sz w:val="20"/>
                <w:szCs w:val="20"/>
              </w:rPr>
              <w:t>1</w:t>
            </w:r>
          </w:p>
        </w:tc>
        <w:tc>
          <w:tcPr>
            <w:tcW w:w="682" w:type="dxa"/>
          </w:tcPr>
          <w:p w:rsidR="00BE5497" w:rsidRPr="00F20CFF" w:rsidRDefault="00BE5497" w:rsidP="00123039">
            <w:pPr>
              <w:widowControl w:val="0"/>
              <w:autoSpaceDE w:val="0"/>
              <w:autoSpaceDN w:val="0"/>
              <w:spacing w:after="0" w:line="275" w:lineRule="exact"/>
              <w:jc w:val="center"/>
              <w:rPr>
                <w:rFonts w:ascii="Times New Roman" w:eastAsia="Times New Roman" w:hAnsi="Times New Roman"/>
                <w:sz w:val="20"/>
                <w:szCs w:val="20"/>
              </w:rPr>
            </w:pPr>
            <w:r>
              <w:rPr>
                <w:rFonts w:ascii="Times New Roman" w:eastAsia="Times New Roman" w:hAnsi="Times New Roman"/>
                <w:sz w:val="20"/>
                <w:szCs w:val="20"/>
              </w:rPr>
              <w:t>1</w:t>
            </w:r>
          </w:p>
        </w:tc>
      </w:tr>
      <w:tr w:rsidR="00BE5497" w:rsidRPr="00F20CFF" w:rsidTr="00123039">
        <w:trPr>
          <w:trHeight w:val="275"/>
        </w:trPr>
        <w:tc>
          <w:tcPr>
            <w:tcW w:w="4536" w:type="dxa"/>
            <w:vMerge/>
            <w:shd w:val="clear" w:color="auto" w:fill="auto"/>
          </w:tcPr>
          <w:p w:rsidR="00BE5497" w:rsidRPr="00D165CC" w:rsidRDefault="00BE5497" w:rsidP="00123039">
            <w:pPr>
              <w:widowControl w:val="0"/>
              <w:autoSpaceDE w:val="0"/>
              <w:autoSpaceDN w:val="0"/>
              <w:spacing w:after="0"/>
              <w:ind w:left="142" w:right="284"/>
              <w:rPr>
                <w:rFonts w:ascii="Times New Roman" w:eastAsia="SchoolBookSanPin" w:hAnsi="Times New Roman"/>
                <w:bCs/>
                <w:sz w:val="18"/>
                <w:szCs w:val="20"/>
              </w:rPr>
            </w:pPr>
          </w:p>
        </w:tc>
        <w:tc>
          <w:tcPr>
            <w:tcW w:w="2127" w:type="dxa"/>
          </w:tcPr>
          <w:p w:rsidR="00BE5497" w:rsidRPr="00F20CFF" w:rsidRDefault="00BE5497" w:rsidP="00123039">
            <w:pPr>
              <w:widowControl w:val="0"/>
              <w:autoSpaceDE w:val="0"/>
              <w:autoSpaceDN w:val="0"/>
              <w:spacing w:after="0"/>
              <w:ind w:left="17" w:right="117"/>
              <w:jc w:val="center"/>
              <w:rPr>
                <w:rFonts w:ascii="Times New Roman" w:eastAsia="Times New Roman" w:hAnsi="Times New Roman"/>
                <w:sz w:val="20"/>
                <w:szCs w:val="20"/>
              </w:rPr>
            </w:pPr>
            <w:r w:rsidRPr="00F20CFF">
              <w:rPr>
                <w:rFonts w:ascii="Times New Roman" w:eastAsia="Times New Roman" w:hAnsi="Times New Roman"/>
                <w:sz w:val="20"/>
                <w:szCs w:val="20"/>
              </w:rPr>
              <w:t>Курс ВД</w:t>
            </w:r>
          </w:p>
        </w:tc>
        <w:tc>
          <w:tcPr>
            <w:tcW w:w="2511" w:type="dxa"/>
            <w:shd w:val="clear" w:color="auto" w:fill="auto"/>
          </w:tcPr>
          <w:p w:rsidR="00BE5497" w:rsidRPr="00F20CFF" w:rsidRDefault="00BE5497" w:rsidP="00123039">
            <w:pPr>
              <w:widowControl w:val="0"/>
              <w:tabs>
                <w:tab w:val="left" w:pos="1398"/>
              </w:tabs>
              <w:autoSpaceDE w:val="0"/>
              <w:autoSpaceDN w:val="0"/>
              <w:spacing w:after="0"/>
              <w:ind w:right="141"/>
              <w:jc w:val="center"/>
              <w:rPr>
                <w:rFonts w:ascii="Times New Roman" w:eastAsia="SchoolBookSanPin" w:hAnsi="Times New Roman"/>
                <w:bCs/>
                <w:sz w:val="20"/>
                <w:szCs w:val="20"/>
              </w:rPr>
            </w:pPr>
            <w:r w:rsidRPr="00F20CFF">
              <w:rPr>
                <w:rFonts w:ascii="Times New Roman" w:eastAsia="SchoolBookSanPin" w:hAnsi="Times New Roman"/>
                <w:bCs/>
                <w:sz w:val="20"/>
                <w:szCs w:val="20"/>
              </w:rPr>
              <w:t>«На Севере – жить!»</w:t>
            </w:r>
          </w:p>
        </w:tc>
        <w:tc>
          <w:tcPr>
            <w:tcW w:w="681" w:type="dxa"/>
            <w:shd w:val="clear" w:color="auto" w:fill="auto"/>
          </w:tcPr>
          <w:p w:rsidR="00BE5497" w:rsidRPr="00F20CFF" w:rsidRDefault="00BE5497" w:rsidP="00123039">
            <w:pPr>
              <w:widowControl w:val="0"/>
              <w:autoSpaceDE w:val="0"/>
              <w:autoSpaceDN w:val="0"/>
              <w:spacing w:after="0" w:line="275" w:lineRule="exact"/>
              <w:jc w:val="center"/>
              <w:rPr>
                <w:rFonts w:ascii="Times New Roman" w:eastAsia="Times New Roman" w:hAnsi="Times New Roman"/>
                <w:sz w:val="20"/>
                <w:szCs w:val="20"/>
              </w:rPr>
            </w:pPr>
            <w:r>
              <w:rPr>
                <w:rFonts w:ascii="Times New Roman" w:eastAsia="Times New Roman" w:hAnsi="Times New Roman"/>
                <w:sz w:val="20"/>
                <w:szCs w:val="20"/>
              </w:rPr>
              <w:t>1</w:t>
            </w:r>
          </w:p>
        </w:tc>
        <w:tc>
          <w:tcPr>
            <w:tcW w:w="682" w:type="dxa"/>
            <w:shd w:val="clear" w:color="auto" w:fill="auto"/>
          </w:tcPr>
          <w:p w:rsidR="00BE5497" w:rsidRPr="00F20CFF" w:rsidRDefault="00BE5497" w:rsidP="00123039">
            <w:pPr>
              <w:widowControl w:val="0"/>
              <w:autoSpaceDE w:val="0"/>
              <w:autoSpaceDN w:val="0"/>
              <w:spacing w:after="0" w:line="275" w:lineRule="exact"/>
              <w:jc w:val="center"/>
              <w:rPr>
                <w:rFonts w:ascii="Times New Roman" w:eastAsia="Times New Roman" w:hAnsi="Times New Roman"/>
                <w:sz w:val="20"/>
                <w:szCs w:val="20"/>
              </w:rPr>
            </w:pPr>
            <w:r>
              <w:rPr>
                <w:rFonts w:ascii="Times New Roman" w:eastAsia="Times New Roman" w:hAnsi="Times New Roman"/>
                <w:sz w:val="20"/>
                <w:szCs w:val="20"/>
              </w:rPr>
              <w:t>1</w:t>
            </w:r>
          </w:p>
        </w:tc>
        <w:tc>
          <w:tcPr>
            <w:tcW w:w="682" w:type="dxa"/>
          </w:tcPr>
          <w:p w:rsidR="00BE5497" w:rsidRPr="00F20CFF" w:rsidRDefault="00BE5497" w:rsidP="00123039">
            <w:pPr>
              <w:widowControl w:val="0"/>
              <w:autoSpaceDE w:val="0"/>
              <w:autoSpaceDN w:val="0"/>
              <w:spacing w:after="0" w:line="275" w:lineRule="exact"/>
              <w:jc w:val="center"/>
              <w:rPr>
                <w:rFonts w:ascii="Times New Roman" w:eastAsia="Times New Roman" w:hAnsi="Times New Roman"/>
                <w:sz w:val="20"/>
                <w:szCs w:val="20"/>
              </w:rPr>
            </w:pPr>
            <w:r>
              <w:rPr>
                <w:rFonts w:ascii="Times New Roman" w:eastAsia="Times New Roman" w:hAnsi="Times New Roman"/>
                <w:sz w:val="20"/>
                <w:szCs w:val="20"/>
              </w:rPr>
              <w:t>1</w:t>
            </w:r>
          </w:p>
        </w:tc>
        <w:tc>
          <w:tcPr>
            <w:tcW w:w="681" w:type="dxa"/>
            <w:shd w:val="clear" w:color="auto" w:fill="auto"/>
          </w:tcPr>
          <w:p w:rsidR="00BE5497" w:rsidRPr="00F20CFF" w:rsidRDefault="00BE5497" w:rsidP="00123039">
            <w:pPr>
              <w:widowControl w:val="0"/>
              <w:autoSpaceDE w:val="0"/>
              <w:autoSpaceDN w:val="0"/>
              <w:spacing w:after="0" w:line="275" w:lineRule="exact"/>
              <w:jc w:val="center"/>
              <w:rPr>
                <w:rFonts w:ascii="Times New Roman" w:eastAsia="Times New Roman" w:hAnsi="Times New Roman"/>
                <w:sz w:val="20"/>
                <w:szCs w:val="20"/>
              </w:rPr>
            </w:pPr>
            <w:r>
              <w:rPr>
                <w:rFonts w:ascii="Times New Roman" w:eastAsia="Times New Roman" w:hAnsi="Times New Roman"/>
                <w:sz w:val="20"/>
                <w:szCs w:val="20"/>
              </w:rPr>
              <w:t>1</w:t>
            </w:r>
          </w:p>
        </w:tc>
        <w:tc>
          <w:tcPr>
            <w:tcW w:w="682" w:type="dxa"/>
            <w:shd w:val="clear" w:color="auto" w:fill="auto"/>
          </w:tcPr>
          <w:p w:rsidR="00BE5497" w:rsidRPr="00F20CFF" w:rsidRDefault="00BE5497" w:rsidP="00123039">
            <w:pPr>
              <w:widowControl w:val="0"/>
              <w:autoSpaceDE w:val="0"/>
              <w:autoSpaceDN w:val="0"/>
              <w:spacing w:after="0" w:line="275" w:lineRule="exact"/>
              <w:jc w:val="center"/>
              <w:rPr>
                <w:rFonts w:ascii="Times New Roman" w:eastAsia="Times New Roman" w:hAnsi="Times New Roman"/>
                <w:sz w:val="20"/>
                <w:szCs w:val="20"/>
              </w:rPr>
            </w:pPr>
            <w:r>
              <w:rPr>
                <w:rFonts w:ascii="Times New Roman" w:eastAsia="Times New Roman" w:hAnsi="Times New Roman"/>
                <w:sz w:val="20"/>
                <w:szCs w:val="20"/>
              </w:rPr>
              <w:t>1</w:t>
            </w:r>
          </w:p>
        </w:tc>
        <w:tc>
          <w:tcPr>
            <w:tcW w:w="682" w:type="dxa"/>
          </w:tcPr>
          <w:p w:rsidR="00BE5497" w:rsidRPr="00F20CFF" w:rsidRDefault="00BE5497" w:rsidP="00123039">
            <w:pPr>
              <w:widowControl w:val="0"/>
              <w:autoSpaceDE w:val="0"/>
              <w:autoSpaceDN w:val="0"/>
              <w:spacing w:after="0" w:line="275" w:lineRule="exact"/>
              <w:jc w:val="center"/>
              <w:rPr>
                <w:rFonts w:ascii="Times New Roman" w:eastAsia="Times New Roman" w:hAnsi="Times New Roman"/>
                <w:sz w:val="20"/>
                <w:szCs w:val="20"/>
              </w:rPr>
            </w:pPr>
            <w:r>
              <w:rPr>
                <w:rFonts w:ascii="Times New Roman" w:eastAsia="Times New Roman" w:hAnsi="Times New Roman"/>
                <w:sz w:val="20"/>
                <w:szCs w:val="20"/>
              </w:rPr>
              <w:t>1</w:t>
            </w:r>
          </w:p>
        </w:tc>
        <w:tc>
          <w:tcPr>
            <w:tcW w:w="681" w:type="dxa"/>
          </w:tcPr>
          <w:p w:rsidR="00BE5497" w:rsidRPr="00F20CFF" w:rsidRDefault="00BE5497" w:rsidP="00123039">
            <w:pPr>
              <w:widowControl w:val="0"/>
              <w:autoSpaceDE w:val="0"/>
              <w:autoSpaceDN w:val="0"/>
              <w:spacing w:after="0" w:line="275" w:lineRule="exact"/>
              <w:jc w:val="center"/>
              <w:rPr>
                <w:rFonts w:ascii="Times New Roman" w:eastAsia="Times New Roman" w:hAnsi="Times New Roman"/>
                <w:sz w:val="20"/>
                <w:szCs w:val="20"/>
              </w:rPr>
            </w:pPr>
            <w:r>
              <w:rPr>
                <w:rFonts w:ascii="Times New Roman" w:eastAsia="Times New Roman" w:hAnsi="Times New Roman"/>
                <w:sz w:val="20"/>
                <w:szCs w:val="20"/>
              </w:rPr>
              <w:t>1</w:t>
            </w:r>
          </w:p>
        </w:tc>
        <w:tc>
          <w:tcPr>
            <w:tcW w:w="682" w:type="dxa"/>
          </w:tcPr>
          <w:p w:rsidR="00BE5497" w:rsidRPr="00F20CFF" w:rsidRDefault="00BE5497" w:rsidP="00123039">
            <w:pPr>
              <w:widowControl w:val="0"/>
              <w:autoSpaceDE w:val="0"/>
              <w:autoSpaceDN w:val="0"/>
              <w:spacing w:after="0" w:line="275" w:lineRule="exact"/>
              <w:jc w:val="center"/>
              <w:rPr>
                <w:rFonts w:ascii="Times New Roman" w:eastAsia="Times New Roman" w:hAnsi="Times New Roman"/>
                <w:sz w:val="20"/>
                <w:szCs w:val="20"/>
              </w:rPr>
            </w:pPr>
            <w:r>
              <w:rPr>
                <w:rFonts w:ascii="Times New Roman" w:eastAsia="Times New Roman" w:hAnsi="Times New Roman"/>
                <w:sz w:val="20"/>
                <w:szCs w:val="20"/>
              </w:rPr>
              <w:t>1</w:t>
            </w:r>
          </w:p>
        </w:tc>
        <w:tc>
          <w:tcPr>
            <w:tcW w:w="682" w:type="dxa"/>
          </w:tcPr>
          <w:p w:rsidR="00BE5497" w:rsidRPr="00F20CFF" w:rsidRDefault="00BE5497" w:rsidP="00123039">
            <w:pPr>
              <w:widowControl w:val="0"/>
              <w:autoSpaceDE w:val="0"/>
              <w:autoSpaceDN w:val="0"/>
              <w:spacing w:after="0" w:line="275" w:lineRule="exact"/>
              <w:jc w:val="center"/>
              <w:rPr>
                <w:rFonts w:ascii="Times New Roman" w:eastAsia="Times New Roman" w:hAnsi="Times New Roman"/>
                <w:sz w:val="20"/>
                <w:szCs w:val="20"/>
              </w:rPr>
            </w:pPr>
            <w:r>
              <w:rPr>
                <w:rFonts w:ascii="Times New Roman" w:eastAsia="Times New Roman" w:hAnsi="Times New Roman"/>
                <w:sz w:val="20"/>
                <w:szCs w:val="20"/>
              </w:rPr>
              <w:t>1</w:t>
            </w:r>
          </w:p>
        </w:tc>
      </w:tr>
      <w:tr w:rsidR="00BE5497" w:rsidRPr="00F20CFF" w:rsidTr="00123039">
        <w:trPr>
          <w:trHeight w:val="154"/>
        </w:trPr>
        <w:tc>
          <w:tcPr>
            <w:tcW w:w="4536" w:type="dxa"/>
            <w:vMerge/>
            <w:shd w:val="clear" w:color="auto" w:fill="auto"/>
          </w:tcPr>
          <w:p w:rsidR="00BE5497" w:rsidRPr="00D165CC" w:rsidRDefault="00BE5497" w:rsidP="00123039">
            <w:pPr>
              <w:widowControl w:val="0"/>
              <w:autoSpaceDE w:val="0"/>
              <w:autoSpaceDN w:val="0"/>
              <w:spacing w:after="0"/>
              <w:ind w:left="142" w:right="284"/>
              <w:rPr>
                <w:rFonts w:ascii="Times New Roman" w:eastAsia="SchoolBookSanPin" w:hAnsi="Times New Roman"/>
                <w:bCs/>
                <w:sz w:val="18"/>
                <w:szCs w:val="20"/>
              </w:rPr>
            </w:pPr>
          </w:p>
        </w:tc>
        <w:tc>
          <w:tcPr>
            <w:tcW w:w="2127" w:type="dxa"/>
          </w:tcPr>
          <w:p w:rsidR="00BE5497" w:rsidRPr="00F20CFF" w:rsidRDefault="00BE5497" w:rsidP="00123039">
            <w:pPr>
              <w:widowControl w:val="0"/>
              <w:tabs>
                <w:tab w:val="left" w:pos="851"/>
              </w:tabs>
              <w:autoSpaceDE w:val="0"/>
              <w:autoSpaceDN w:val="0"/>
              <w:spacing w:after="0"/>
              <w:ind w:left="17" w:right="141"/>
              <w:jc w:val="center"/>
              <w:rPr>
                <w:rFonts w:ascii="Times New Roman" w:eastAsia="Times New Roman" w:hAnsi="Times New Roman"/>
                <w:sz w:val="20"/>
                <w:szCs w:val="20"/>
              </w:rPr>
            </w:pPr>
            <w:r w:rsidRPr="00F20CFF">
              <w:rPr>
                <w:rFonts w:ascii="Times New Roman" w:eastAsia="Times New Roman" w:hAnsi="Times New Roman"/>
                <w:sz w:val="20"/>
                <w:szCs w:val="20"/>
              </w:rPr>
              <w:t>Курс ВД</w:t>
            </w:r>
          </w:p>
        </w:tc>
        <w:tc>
          <w:tcPr>
            <w:tcW w:w="2511" w:type="dxa"/>
            <w:shd w:val="clear" w:color="auto" w:fill="auto"/>
          </w:tcPr>
          <w:p w:rsidR="00BE5497" w:rsidRPr="00F20CFF" w:rsidRDefault="00BE5497" w:rsidP="00123039">
            <w:pPr>
              <w:widowControl w:val="0"/>
              <w:tabs>
                <w:tab w:val="left" w:pos="142"/>
              </w:tabs>
              <w:autoSpaceDE w:val="0"/>
              <w:autoSpaceDN w:val="0"/>
              <w:spacing w:after="0"/>
              <w:ind w:left="284" w:right="141"/>
              <w:jc w:val="center"/>
              <w:rPr>
                <w:rFonts w:ascii="Times New Roman" w:eastAsia="Times New Roman" w:hAnsi="Times New Roman"/>
                <w:sz w:val="20"/>
                <w:szCs w:val="20"/>
              </w:rPr>
            </w:pPr>
            <w:r>
              <w:rPr>
                <w:rFonts w:ascii="Times New Roman" w:eastAsia="Times New Roman" w:hAnsi="Times New Roman"/>
                <w:sz w:val="20"/>
                <w:szCs w:val="20"/>
              </w:rPr>
              <w:t>Я - подросток</w:t>
            </w:r>
          </w:p>
        </w:tc>
        <w:tc>
          <w:tcPr>
            <w:tcW w:w="681" w:type="dxa"/>
            <w:shd w:val="clear" w:color="auto" w:fill="auto"/>
          </w:tcPr>
          <w:p w:rsidR="00BE5497" w:rsidRPr="00F20CFF" w:rsidRDefault="00BE5497" w:rsidP="00123039">
            <w:pPr>
              <w:widowControl w:val="0"/>
              <w:autoSpaceDE w:val="0"/>
              <w:autoSpaceDN w:val="0"/>
              <w:spacing w:after="0" w:line="275" w:lineRule="exact"/>
              <w:jc w:val="center"/>
              <w:rPr>
                <w:rFonts w:ascii="Times New Roman" w:eastAsia="Times New Roman" w:hAnsi="Times New Roman"/>
                <w:sz w:val="20"/>
                <w:szCs w:val="20"/>
              </w:rPr>
            </w:pPr>
          </w:p>
        </w:tc>
        <w:tc>
          <w:tcPr>
            <w:tcW w:w="682" w:type="dxa"/>
            <w:shd w:val="clear" w:color="auto" w:fill="auto"/>
          </w:tcPr>
          <w:p w:rsidR="00BE5497" w:rsidRPr="00F20CFF" w:rsidRDefault="00BE5497" w:rsidP="00123039">
            <w:pPr>
              <w:widowControl w:val="0"/>
              <w:autoSpaceDE w:val="0"/>
              <w:autoSpaceDN w:val="0"/>
              <w:spacing w:after="0" w:line="275" w:lineRule="exact"/>
              <w:jc w:val="center"/>
              <w:rPr>
                <w:rFonts w:ascii="Times New Roman" w:eastAsia="Times New Roman" w:hAnsi="Times New Roman"/>
                <w:sz w:val="20"/>
                <w:szCs w:val="20"/>
              </w:rPr>
            </w:pPr>
          </w:p>
        </w:tc>
        <w:tc>
          <w:tcPr>
            <w:tcW w:w="682" w:type="dxa"/>
          </w:tcPr>
          <w:p w:rsidR="00BE5497" w:rsidRPr="00F20CFF" w:rsidRDefault="00BE5497" w:rsidP="00123039">
            <w:pPr>
              <w:widowControl w:val="0"/>
              <w:autoSpaceDE w:val="0"/>
              <w:autoSpaceDN w:val="0"/>
              <w:spacing w:after="0" w:line="275" w:lineRule="exact"/>
              <w:jc w:val="center"/>
              <w:rPr>
                <w:rFonts w:ascii="Times New Roman" w:eastAsia="Times New Roman" w:hAnsi="Times New Roman"/>
                <w:sz w:val="20"/>
                <w:szCs w:val="20"/>
              </w:rPr>
            </w:pPr>
          </w:p>
        </w:tc>
        <w:tc>
          <w:tcPr>
            <w:tcW w:w="681" w:type="dxa"/>
            <w:shd w:val="clear" w:color="auto" w:fill="auto"/>
          </w:tcPr>
          <w:p w:rsidR="00BE5497" w:rsidRPr="00F20CFF" w:rsidRDefault="00BE5497" w:rsidP="00123039">
            <w:pPr>
              <w:widowControl w:val="0"/>
              <w:autoSpaceDE w:val="0"/>
              <w:autoSpaceDN w:val="0"/>
              <w:spacing w:after="0" w:line="275" w:lineRule="exact"/>
              <w:jc w:val="center"/>
              <w:rPr>
                <w:rFonts w:ascii="Times New Roman" w:eastAsia="Times New Roman" w:hAnsi="Times New Roman"/>
                <w:sz w:val="20"/>
                <w:szCs w:val="20"/>
              </w:rPr>
            </w:pPr>
            <w:r>
              <w:rPr>
                <w:rFonts w:ascii="Times New Roman" w:eastAsia="Times New Roman" w:hAnsi="Times New Roman"/>
                <w:sz w:val="20"/>
                <w:szCs w:val="20"/>
              </w:rPr>
              <w:t>0,5</w:t>
            </w:r>
          </w:p>
        </w:tc>
        <w:tc>
          <w:tcPr>
            <w:tcW w:w="682" w:type="dxa"/>
            <w:shd w:val="clear" w:color="auto" w:fill="auto"/>
          </w:tcPr>
          <w:p w:rsidR="00BE5497" w:rsidRPr="00F20CFF" w:rsidRDefault="00BE5497" w:rsidP="00123039">
            <w:pPr>
              <w:widowControl w:val="0"/>
              <w:autoSpaceDE w:val="0"/>
              <w:autoSpaceDN w:val="0"/>
              <w:spacing w:after="0" w:line="275" w:lineRule="exact"/>
              <w:jc w:val="center"/>
              <w:rPr>
                <w:rFonts w:ascii="Times New Roman" w:eastAsia="Times New Roman" w:hAnsi="Times New Roman"/>
                <w:sz w:val="20"/>
                <w:szCs w:val="20"/>
              </w:rPr>
            </w:pPr>
            <w:r>
              <w:rPr>
                <w:rFonts w:ascii="Times New Roman" w:eastAsia="Times New Roman" w:hAnsi="Times New Roman"/>
                <w:sz w:val="20"/>
                <w:szCs w:val="20"/>
              </w:rPr>
              <w:t>0,5</w:t>
            </w:r>
          </w:p>
        </w:tc>
        <w:tc>
          <w:tcPr>
            <w:tcW w:w="682" w:type="dxa"/>
          </w:tcPr>
          <w:p w:rsidR="00BE5497" w:rsidRPr="00F20CFF" w:rsidRDefault="00BE5497" w:rsidP="00123039">
            <w:pPr>
              <w:widowControl w:val="0"/>
              <w:autoSpaceDE w:val="0"/>
              <w:autoSpaceDN w:val="0"/>
              <w:spacing w:after="0" w:line="275" w:lineRule="exact"/>
              <w:jc w:val="center"/>
              <w:rPr>
                <w:rFonts w:ascii="Times New Roman" w:eastAsia="Times New Roman" w:hAnsi="Times New Roman"/>
                <w:sz w:val="20"/>
                <w:szCs w:val="20"/>
              </w:rPr>
            </w:pPr>
            <w:r>
              <w:rPr>
                <w:rFonts w:ascii="Times New Roman" w:eastAsia="Times New Roman" w:hAnsi="Times New Roman"/>
                <w:sz w:val="20"/>
                <w:szCs w:val="20"/>
              </w:rPr>
              <w:t>0,5</w:t>
            </w:r>
          </w:p>
        </w:tc>
        <w:tc>
          <w:tcPr>
            <w:tcW w:w="681" w:type="dxa"/>
          </w:tcPr>
          <w:p w:rsidR="00BE5497" w:rsidRPr="00F20CFF" w:rsidRDefault="00BE5497" w:rsidP="00123039">
            <w:pPr>
              <w:widowControl w:val="0"/>
              <w:autoSpaceDE w:val="0"/>
              <w:autoSpaceDN w:val="0"/>
              <w:spacing w:after="0" w:line="275" w:lineRule="exact"/>
              <w:jc w:val="center"/>
              <w:rPr>
                <w:rFonts w:ascii="Times New Roman" w:eastAsia="Times New Roman" w:hAnsi="Times New Roman"/>
                <w:sz w:val="20"/>
                <w:szCs w:val="20"/>
              </w:rPr>
            </w:pPr>
            <w:r>
              <w:rPr>
                <w:rFonts w:ascii="Times New Roman" w:eastAsia="Times New Roman" w:hAnsi="Times New Roman"/>
                <w:sz w:val="20"/>
                <w:szCs w:val="20"/>
              </w:rPr>
              <w:t>1</w:t>
            </w:r>
          </w:p>
        </w:tc>
        <w:tc>
          <w:tcPr>
            <w:tcW w:w="682" w:type="dxa"/>
          </w:tcPr>
          <w:p w:rsidR="00BE5497" w:rsidRPr="00F20CFF" w:rsidRDefault="00BE5497" w:rsidP="00123039">
            <w:pPr>
              <w:widowControl w:val="0"/>
              <w:autoSpaceDE w:val="0"/>
              <w:autoSpaceDN w:val="0"/>
              <w:spacing w:after="0" w:line="275" w:lineRule="exact"/>
              <w:jc w:val="center"/>
              <w:rPr>
                <w:rFonts w:ascii="Times New Roman" w:eastAsia="Times New Roman" w:hAnsi="Times New Roman"/>
                <w:sz w:val="20"/>
                <w:szCs w:val="20"/>
              </w:rPr>
            </w:pPr>
            <w:r>
              <w:rPr>
                <w:rFonts w:ascii="Times New Roman" w:eastAsia="Times New Roman" w:hAnsi="Times New Roman"/>
                <w:sz w:val="20"/>
                <w:szCs w:val="20"/>
              </w:rPr>
              <w:t>1</w:t>
            </w:r>
          </w:p>
        </w:tc>
        <w:tc>
          <w:tcPr>
            <w:tcW w:w="682" w:type="dxa"/>
          </w:tcPr>
          <w:p w:rsidR="00BE5497" w:rsidRPr="00F20CFF" w:rsidRDefault="00BE5497" w:rsidP="00123039">
            <w:pPr>
              <w:widowControl w:val="0"/>
              <w:autoSpaceDE w:val="0"/>
              <w:autoSpaceDN w:val="0"/>
              <w:spacing w:after="0" w:line="275" w:lineRule="exact"/>
              <w:jc w:val="center"/>
              <w:rPr>
                <w:rFonts w:ascii="Times New Roman" w:eastAsia="Times New Roman" w:hAnsi="Times New Roman"/>
                <w:sz w:val="20"/>
                <w:szCs w:val="20"/>
              </w:rPr>
            </w:pPr>
            <w:r>
              <w:rPr>
                <w:rFonts w:ascii="Times New Roman" w:eastAsia="Times New Roman" w:hAnsi="Times New Roman"/>
                <w:sz w:val="20"/>
                <w:szCs w:val="20"/>
              </w:rPr>
              <w:t>1</w:t>
            </w:r>
          </w:p>
        </w:tc>
      </w:tr>
      <w:tr w:rsidR="00BE5497" w:rsidRPr="00F20CFF" w:rsidTr="00123039">
        <w:trPr>
          <w:trHeight w:val="220"/>
        </w:trPr>
        <w:tc>
          <w:tcPr>
            <w:tcW w:w="4536" w:type="dxa"/>
            <w:vMerge/>
            <w:shd w:val="clear" w:color="auto" w:fill="auto"/>
          </w:tcPr>
          <w:p w:rsidR="00BE5497" w:rsidRPr="00D165CC" w:rsidRDefault="00BE5497" w:rsidP="00123039">
            <w:pPr>
              <w:spacing w:after="0" w:line="240" w:lineRule="auto"/>
              <w:ind w:left="142"/>
              <w:jc w:val="both"/>
              <w:rPr>
                <w:rFonts w:ascii="Times New Roman" w:eastAsia="SchoolBookSanPin" w:hAnsi="Times New Roman"/>
                <w:bCs/>
                <w:sz w:val="18"/>
                <w:szCs w:val="20"/>
              </w:rPr>
            </w:pPr>
          </w:p>
        </w:tc>
        <w:tc>
          <w:tcPr>
            <w:tcW w:w="2127" w:type="dxa"/>
            <w:shd w:val="clear" w:color="auto" w:fill="auto"/>
          </w:tcPr>
          <w:p w:rsidR="00BE5497" w:rsidRPr="00F56F5F" w:rsidRDefault="00BE5497" w:rsidP="00123039">
            <w:pPr>
              <w:widowControl w:val="0"/>
              <w:spacing w:after="0" w:line="240" w:lineRule="auto"/>
              <w:ind w:left="147" w:right="144" w:firstLine="12"/>
              <w:jc w:val="center"/>
              <w:rPr>
                <w:rFonts w:ascii="Times New Roman" w:eastAsia="SchoolBookSanPin" w:hAnsi="Times New Roman"/>
                <w:sz w:val="20"/>
                <w:szCs w:val="20"/>
              </w:rPr>
            </w:pPr>
            <w:r>
              <w:rPr>
                <w:rFonts w:ascii="Times New Roman" w:eastAsia="SchoolBookSanPin" w:hAnsi="Times New Roman"/>
                <w:sz w:val="20"/>
                <w:szCs w:val="20"/>
              </w:rPr>
              <w:t>Д</w:t>
            </w:r>
            <w:r w:rsidRPr="004B20E3">
              <w:rPr>
                <w:rFonts w:ascii="Times New Roman" w:eastAsia="SchoolBookSanPin" w:hAnsi="Times New Roman"/>
                <w:sz w:val="20"/>
                <w:szCs w:val="20"/>
              </w:rPr>
              <w:t>ея</w:t>
            </w:r>
            <w:r>
              <w:rPr>
                <w:rFonts w:ascii="Times New Roman" w:eastAsia="SchoolBookSanPin" w:hAnsi="Times New Roman"/>
                <w:sz w:val="20"/>
                <w:szCs w:val="20"/>
              </w:rPr>
              <w:t xml:space="preserve">тельности ученических сообществ </w:t>
            </w:r>
            <w:r w:rsidRPr="004B20E3">
              <w:rPr>
                <w:rFonts w:ascii="Times New Roman" w:eastAsia="SchoolBookSanPin" w:hAnsi="Times New Roman"/>
                <w:sz w:val="20"/>
                <w:szCs w:val="20"/>
              </w:rPr>
              <w:t>и воспитательных мероприятий.</w:t>
            </w:r>
          </w:p>
        </w:tc>
        <w:tc>
          <w:tcPr>
            <w:tcW w:w="2511" w:type="dxa"/>
            <w:shd w:val="clear" w:color="auto" w:fill="auto"/>
          </w:tcPr>
          <w:p w:rsidR="00BE5497" w:rsidRPr="00F20CFF" w:rsidRDefault="00BE5497" w:rsidP="00123039">
            <w:pPr>
              <w:widowControl w:val="0"/>
              <w:autoSpaceDE w:val="0"/>
              <w:autoSpaceDN w:val="0"/>
              <w:spacing w:after="0"/>
              <w:ind w:right="141"/>
              <w:jc w:val="center"/>
              <w:rPr>
                <w:rFonts w:ascii="Times New Roman" w:eastAsia="SchoolBookSanPin" w:hAnsi="Times New Roman"/>
                <w:bCs/>
                <w:sz w:val="20"/>
                <w:szCs w:val="20"/>
              </w:rPr>
            </w:pPr>
            <w:r>
              <w:rPr>
                <w:rFonts w:ascii="Times New Roman" w:eastAsia="SchoolBookSanPin" w:hAnsi="Times New Roman"/>
                <w:bCs/>
                <w:sz w:val="20"/>
                <w:szCs w:val="20"/>
              </w:rPr>
              <w:t>ДО «Славгород»</w:t>
            </w:r>
          </w:p>
        </w:tc>
        <w:tc>
          <w:tcPr>
            <w:tcW w:w="681" w:type="dxa"/>
            <w:shd w:val="clear" w:color="auto" w:fill="auto"/>
          </w:tcPr>
          <w:p w:rsidR="00BE5497" w:rsidRPr="00F20CFF" w:rsidRDefault="00BE5497" w:rsidP="00123039">
            <w:pPr>
              <w:widowControl w:val="0"/>
              <w:autoSpaceDE w:val="0"/>
              <w:autoSpaceDN w:val="0"/>
              <w:spacing w:after="0" w:line="268" w:lineRule="exact"/>
              <w:jc w:val="center"/>
              <w:rPr>
                <w:rFonts w:ascii="Times New Roman" w:eastAsia="Times New Roman" w:hAnsi="Times New Roman"/>
                <w:sz w:val="20"/>
                <w:szCs w:val="20"/>
              </w:rPr>
            </w:pPr>
            <w:r>
              <w:rPr>
                <w:rFonts w:ascii="Times New Roman" w:eastAsia="Times New Roman" w:hAnsi="Times New Roman"/>
                <w:sz w:val="20"/>
                <w:szCs w:val="20"/>
              </w:rPr>
              <w:t>0,2</w:t>
            </w:r>
          </w:p>
        </w:tc>
        <w:tc>
          <w:tcPr>
            <w:tcW w:w="682" w:type="dxa"/>
            <w:shd w:val="clear" w:color="auto" w:fill="auto"/>
          </w:tcPr>
          <w:p w:rsidR="00BE5497" w:rsidRPr="00F20CFF" w:rsidRDefault="00BE5497" w:rsidP="00123039">
            <w:pPr>
              <w:widowControl w:val="0"/>
              <w:autoSpaceDE w:val="0"/>
              <w:autoSpaceDN w:val="0"/>
              <w:spacing w:after="0" w:line="268" w:lineRule="exact"/>
              <w:jc w:val="center"/>
              <w:rPr>
                <w:rFonts w:ascii="Times New Roman" w:eastAsia="Times New Roman" w:hAnsi="Times New Roman"/>
                <w:sz w:val="20"/>
                <w:szCs w:val="20"/>
              </w:rPr>
            </w:pPr>
            <w:r>
              <w:rPr>
                <w:rFonts w:ascii="Times New Roman" w:eastAsia="Times New Roman" w:hAnsi="Times New Roman"/>
                <w:sz w:val="20"/>
                <w:szCs w:val="20"/>
              </w:rPr>
              <w:t>0,2</w:t>
            </w:r>
          </w:p>
        </w:tc>
        <w:tc>
          <w:tcPr>
            <w:tcW w:w="682" w:type="dxa"/>
          </w:tcPr>
          <w:p w:rsidR="00BE5497" w:rsidRPr="00F20CFF" w:rsidRDefault="00BE5497" w:rsidP="00123039">
            <w:pPr>
              <w:widowControl w:val="0"/>
              <w:autoSpaceDE w:val="0"/>
              <w:autoSpaceDN w:val="0"/>
              <w:spacing w:after="0" w:line="268" w:lineRule="exact"/>
              <w:jc w:val="center"/>
              <w:rPr>
                <w:rFonts w:ascii="Times New Roman" w:eastAsia="Times New Roman" w:hAnsi="Times New Roman"/>
                <w:sz w:val="20"/>
                <w:szCs w:val="20"/>
              </w:rPr>
            </w:pPr>
            <w:r>
              <w:rPr>
                <w:rFonts w:ascii="Times New Roman" w:eastAsia="Times New Roman" w:hAnsi="Times New Roman"/>
                <w:sz w:val="20"/>
                <w:szCs w:val="20"/>
              </w:rPr>
              <w:t>0,2</w:t>
            </w:r>
          </w:p>
        </w:tc>
        <w:tc>
          <w:tcPr>
            <w:tcW w:w="681" w:type="dxa"/>
            <w:shd w:val="clear" w:color="auto" w:fill="auto"/>
          </w:tcPr>
          <w:p w:rsidR="00BE5497" w:rsidRPr="00F20CFF" w:rsidRDefault="00BE5497" w:rsidP="00123039">
            <w:pPr>
              <w:widowControl w:val="0"/>
              <w:autoSpaceDE w:val="0"/>
              <w:autoSpaceDN w:val="0"/>
              <w:spacing w:after="0" w:line="268" w:lineRule="exact"/>
              <w:jc w:val="center"/>
              <w:rPr>
                <w:rFonts w:ascii="Times New Roman" w:eastAsia="Times New Roman" w:hAnsi="Times New Roman"/>
                <w:sz w:val="20"/>
                <w:szCs w:val="20"/>
              </w:rPr>
            </w:pPr>
            <w:r>
              <w:rPr>
                <w:rFonts w:ascii="Times New Roman" w:eastAsia="Times New Roman" w:hAnsi="Times New Roman"/>
                <w:sz w:val="20"/>
                <w:szCs w:val="20"/>
              </w:rPr>
              <w:t>0,2</w:t>
            </w:r>
          </w:p>
        </w:tc>
        <w:tc>
          <w:tcPr>
            <w:tcW w:w="682" w:type="dxa"/>
            <w:shd w:val="clear" w:color="auto" w:fill="auto"/>
          </w:tcPr>
          <w:p w:rsidR="00BE5497" w:rsidRPr="00F20CFF" w:rsidRDefault="00BE5497" w:rsidP="00123039">
            <w:pPr>
              <w:widowControl w:val="0"/>
              <w:autoSpaceDE w:val="0"/>
              <w:autoSpaceDN w:val="0"/>
              <w:spacing w:after="0" w:line="268" w:lineRule="exact"/>
              <w:jc w:val="center"/>
              <w:rPr>
                <w:rFonts w:ascii="Times New Roman" w:eastAsia="Times New Roman" w:hAnsi="Times New Roman"/>
                <w:sz w:val="20"/>
                <w:szCs w:val="20"/>
              </w:rPr>
            </w:pPr>
            <w:r>
              <w:rPr>
                <w:rFonts w:ascii="Times New Roman" w:eastAsia="Times New Roman" w:hAnsi="Times New Roman"/>
                <w:sz w:val="20"/>
                <w:szCs w:val="20"/>
              </w:rPr>
              <w:t>0,2</w:t>
            </w:r>
          </w:p>
        </w:tc>
        <w:tc>
          <w:tcPr>
            <w:tcW w:w="682" w:type="dxa"/>
          </w:tcPr>
          <w:p w:rsidR="00BE5497" w:rsidRPr="00F20CFF" w:rsidRDefault="00BE5497" w:rsidP="00123039">
            <w:pPr>
              <w:widowControl w:val="0"/>
              <w:autoSpaceDE w:val="0"/>
              <w:autoSpaceDN w:val="0"/>
              <w:spacing w:after="0" w:line="268" w:lineRule="exact"/>
              <w:jc w:val="center"/>
              <w:rPr>
                <w:rFonts w:ascii="Times New Roman" w:eastAsia="Times New Roman" w:hAnsi="Times New Roman"/>
                <w:sz w:val="20"/>
                <w:szCs w:val="20"/>
              </w:rPr>
            </w:pPr>
            <w:r>
              <w:rPr>
                <w:rFonts w:ascii="Times New Roman" w:eastAsia="Times New Roman" w:hAnsi="Times New Roman"/>
                <w:sz w:val="20"/>
                <w:szCs w:val="20"/>
              </w:rPr>
              <w:t>0,2</w:t>
            </w:r>
          </w:p>
        </w:tc>
        <w:tc>
          <w:tcPr>
            <w:tcW w:w="681" w:type="dxa"/>
          </w:tcPr>
          <w:p w:rsidR="00BE5497" w:rsidRPr="00F20CFF" w:rsidRDefault="00BE5497" w:rsidP="00123039">
            <w:pPr>
              <w:widowControl w:val="0"/>
              <w:autoSpaceDE w:val="0"/>
              <w:autoSpaceDN w:val="0"/>
              <w:spacing w:after="0" w:line="268" w:lineRule="exact"/>
              <w:jc w:val="center"/>
              <w:rPr>
                <w:rFonts w:ascii="Times New Roman" w:eastAsia="Times New Roman" w:hAnsi="Times New Roman"/>
                <w:sz w:val="20"/>
                <w:szCs w:val="20"/>
              </w:rPr>
            </w:pPr>
            <w:r>
              <w:rPr>
                <w:rFonts w:ascii="Times New Roman" w:eastAsia="Times New Roman" w:hAnsi="Times New Roman"/>
                <w:sz w:val="20"/>
                <w:szCs w:val="20"/>
              </w:rPr>
              <w:t>0,2</w:t>
            </w:r>
          </w:p>
        </w:tc>
        <w:tc>
          <w:tcPr>
            <w:tcW w:w="682" w:type="dxa"/>
          </w:tcPr>
          <w:p w:rsidR="00BE5497" w:rsidRPr="00F20CFF" w:rsidRDefault="00BE5497" w:rsidP="00123039">
            <w:pPr>
              <w:widowControl w:val="0"/>
              <w:autoSpaceDE w:val="0"/>
              <w:autoSpaceDN w:val="0"/>
              <w:spacing w:after="0" w:line="268" w:lineRule="exact"/>
              <w:jc w:val="center"/>
              <w:rPr>
                <w:rFonts w:ascii="Times New Roman" w:eastAsia="Times New Roman" w:hAnsi="Times New Roman"/>
                <w:sz w:val="20"/>
                <w:szCs w:val="20"/>
              </w:rPr>
            </w:pPr>
            <w:r>
              <w:rPr>
                <w:rFonts w:ascii="Times New Roman" w:eastAsia="Times New Roman" w:hAnsi="Times New Roman"/>
                <w:sz w:val="20"/>
                <w:szCs w:val="20"/>
              </w:rPr>
              <w:t>0,2</w:t>
            </w:r>
          </w:p>
        </w:tc>
        <w:tc>
          <w:tcPr>
            <w:tcW w:w="682" w:type="dxa"/>
          </w:tcPr>
          <w:p w:rsidR="00BE5497" w:rsidRPr="00F20CFF" w:rsidRDefault="00BE5497" w:rsidP="00123039">
            <w:pPr>
              <w:widowControl w:val="0"/>
              <w:autoSpaceDE w:val="0"/>
              <w:autoSpaceDN w:val="0"/>
              <w:spacing w:after="0" w:line="268" w:lineRule="exact"/>
              <w:jc w:val="center"/>
              <w:rPr>
                <w:rFonts w:ascii="Times New Roman" w:eastAsia="Times New Roman" w:hAnsi="Times New Roman"/>
                <w:sz w:val="20"/>
                <w:szCs w:val="20"/>
              </w:rPr>
            </w:pPr>
            <w:r>
              <w:rPr>
                <w:rFonts w:ascii="Times New Roman" w:eastAsia="Times New Roman" w:hAnsi="Times New Roman"/>
                <w:sz w:val="20"/>
                <w:szCs w:val="20"/>
              </w:rPr>
              <w:t>0,2</w:t>
            </w:r>
          </w:p>
        </w:tc>
      </w:tr>
      <w:tr w:rsidR="00BE5497" w:rsidRPr="00F20CFF" w:rsidTr="00123039">
        <w:trPr>
          <w:trHeight w:val="213"/>
        </w:trPr>
        <w:tc>
          <w:tcPr>
            <w:tcW w:w="4536" w:type="dxa"/>
            <w:vMerge w:val="restart"/>
            <w:shd w:val="clear" w:color="auto" w:fill="auto"/>
          </w:tcPr>
          <w:p w:rsidR="00BE5497" w:rsidRPr="00C152E8" w:rsidRDefault="00BE5497" w:rsidP="00123039">
            <w:pPr>
              <w:widowControl w:val="0"/>
              <w:autoSpaceDE w:val="0"/>
              <w:autoSpaceDN w:val="0"/>
              <w:spacing w:after="0" w:line="268" w:lineRule="exact"/>
              <w:ind w:left="141"/>
              <w:rPr>
                <w:rFonts w:ascii="Times New Roman" w:eastAsia="Times New Roman" w:hAnsi="Times New Roman"/>
                <w:sz w:val="18"/>
                <w:szCs w:val="20"/>
              </w:rPr>
            </w:pPr>
            <w:r w:rsidRPr="00C152E8">
              <w:rPr>
                <w:rFonts w:ascii="Times New Roman" w:eastAsia="Times New Roman" w:hAnsi="Times New Roman"/>
                <w:sz w:val="18"/>
                <w:szCs w:val="20"/>
              </w:rPr>
              <w:t>Обеспечение благополучия обучающихся в пространстве ОО</w:t>
            </w:r>
          </w:p>
        </w:tc>
        <w:tc>
          <w:tcPr>
            <w:tcW w:w="2127" w:type="dxa"/>
            <w:shd w:val="clear" w:color="auto" w:fill="auto"/>
          </w:tcPr>
          <w:p w:rsidR="00BE5497" w:rsidRPr="004B20E3" w:rsidRDefault="00BE5497" w:rsidP="00123039">
            <w:pPr>
              <w:widowControl w:val="0"/>
              <w:spacing w:after="0" w:line="240" w:lineRule="auto"/>
              <w:ind w:left="147" w:firstLine="12"/>
              <w:jc w:val="center"/>
              <w:rPr>
                <w:rFonts w:ascii="Times New Roman" w:eastAsia="SchoolBookSanPin" w:hAnsi="Times New Roman"/>
                <w:sz w:val="20"/>
                <w:szCs w:val="20"/>
              </w:rPr>
            </w:pPr>
            <w:r>
              <w:rPr>
                <w:rFonts w:ascii="Times New Roman" w:eastAsia="SchoolBookSanPin" w:hAnsi="Times New Roman"/>
                <w:sz w:val="20"/>
                <w:szCs w:val="20"/>
              </w:rPr>
              <w:t>Воспитательная деятельность</w:t>
            </w:r>
          </w:p>
          <w:p w:rsidR="00BE5497" w:rsidRPr="00F20CFF" w:rsidRDefault="00BE5497" w:rsidP="00123039">
            <w:pPr>
              <w:widowControl w:val="0"/>
              <w:autoSpaceDE w:val="0"/>
              <w:autoSpaceDN w:val="0"/>
              <w:spacing w:after="0"/>
              <w:ind w:left="17" w:right="142"/>
              <w:jc w:val="center"/>
              <w:rPr>
                <w:rFonts w:ascii="Times New Roman" w:eastAsia="SchoolBookSanPin" w:hAnsi="Times New Roman"/>
                <w:bCs/>
                <w:sz w:val="20"/>
                <w:szCs w:val="20"/>
              </w:rPr>
            </w:pPr>
          </w:p>
        </w:tc>
        <w:tc>
          <w:tcPr>
            <w:tcW w:w="2511" w:type="dxa"/>
            <w:shd w:val="clear" w:color="auto" w:fill="auto"/>
            <w:vAlign w:val="center"/>
          </w:tcPr>
          <w:p w:rsidR="00BE5497" w:rsidRPr="00F20CFF" w:rsidRDefault="00BE5497" w:rsidP="00123039">
            <w:pPr>
              <w:widowControl w:val="0"/>
              <w:autoSpaceDE w:val="0"/>
              <w:autoSpaceDN w:val="0"/>
              <w:spacing w:after="0"/>
              <w:ind w:right="141"/>
              <w:jc w:val="center"/>
              <w:rPr>
                <w:rFonts w:ascii="Times New Roman" w:eastAsia="SchoolBookSanPin" w:hAnsi="Times New Roman"/>
                <w:bCs/>
                <w:sz w:val="20"/>
                <w:szCs w:val="20"/>
              </w:rPr>
            </w:pPr>
            <w:r>
              <w:rPr>
                <w:rFonts w:ascii="Times New Roman" w:eastAsia="SchoolBookSanPin" w:hAnsi="Times New Roman"/>
                <w:bCs/>
                <w:sz w:val="20"/>
                <w:szCs w:val="20"/>
              </w:rPr>
              <w:t>«Разговор о правильном питании»</w:t>
            </w:r>
          </w:p>
        </w:tc>
        <w:tc>
          <w:tcPr>
            <w:tcW w:w="681" w:type="dxa"/>
            <w:shd w:val="clear" w:color="auto" w:fill="auto"/>
          </w:tcPr>
          <w:p w:rsidR="00BE5497" w:rsidRPr="00F20CFF" w:rsidRDefault="00BE5497" w:rsidP="00123039">
            <w:pPr>
              <w:widowControl w:val="0"/>
              <w:autoSpaceDE w:val="0"/>
              <w:autoSpaceDN w:val="0"/>
              <w:spacing w:after="0" w:line="268" w:lineRule="exact"/>
              <w:jc w:val="center"/>
              <w:rPr>
                <w:rFonts w:ascii="Times New Roman" w:eastAsia="Times New Roman" w:hAnsi="Times New Roman"/>
                <w:sz w:val="20"/>
                <w:szCs w:val="20"/>
              </w:rPr>
            </w:pPr>
            <w:r>
              <w:rPr>
                <w:rFonts w:ascii="Times New Roman" w:eastAsia="Times New Roman" w:hAnsi="Times New Roman"/>
                <w:sz w:val="20"/>
                <w:szCs w:val="20"/>
              </w:rPr>
              <w:t>0,5</w:t>
            </w:r>
          </w:p>
        </w:tc>
        <w:tc>
          <w:tcPr>
            <w:tcW w:w="682" w:type="dxa"/>
            <w:shd w:val="clear" w:color="auto" w:fill="auto"/>
          </w:tcPr>
          <w:p w:rsidR="00BE5497" w:rsidRPr="00F20CFF" w:rsidRDefault="00BE5497" w:rsidP="00123039">
            <w:pPr>
              <w:widowControl w:val="0"/>
              <w:autoSpaceDE w:val="0"/>
              <w:autoSpaceDN w:val="0"/>
              <w:spacing w:after="0" w:line="268" w:lineRule="exact"/>
              <w:jc w:val="center"/>
              <w:rPr>
                <w:rFonts w:ascii="Times New Roman" w:eastAsia="Times New Roman" w:hAnsi="Times New Roman"/>
                <w:sz w:val="20"/>
                <w:szCs w:val="20"/>
              </w:rPr>
            </w:pPr>
            <w:r>
              <w:rPr>
                <w:rFonts w:ascii="Times New Roman" w:eastAsia="Times New Roman" w:hAnsi="Times New Roman"/>
                <w:sz w:val="20"/>
                <w:szCs w:val="20"/>
              </w:rPr>
              <w:t>0,5</w:t>
            </w:r>
          </w:p>
        </w:tc>
        <w:tc>
          <w:tcPr>
            <w:tcW w:w="682" w:type="dxa"/>
          </w:tcPr>
          <w:p w:rsidR="00BE5497" w:rsidRPr="00F20CFF" w:rsidRDefault="00BE5497" w:rsidP="00123039">
            <w:pPr>
              <w:widowControl w:val="0"/>
              <w:autoSpaceDE w:val="0"/>
              <w:autoSpaceDN w:val="0"/>
              <w:spacing w:after="0" w:line="268" w:lineRule="exact"/>
              <w:jc w:val="center"/>
              <w:rPr>
                <w:rFonts w:ascii="Times New Roman" w:eastAsia="Times New Roman" w:hAnsi="Times New Roman"/>
                <w:sz w:val="20"/>
                <w:szCs w:val="20"/>
              </w:rPr>
            </w:pPr>
            <w:r>
              <w:rPr>
                <w:rFonts w:ascii="Times New Roman" w:eastAsia="Times New Roman" w:hAnsi="Times New Roman"/>
                <w:sz w:val="20"/>
                <w:szCs w:val="20"/>
              </w:rPr>
              <w:t>0,5</w:t>
            </w:r>
          </w:p>
        </w:tc>
        <w:tc>
          <w:tcPr>
            <w:tcW w:w="681" w:type="dxa"/>
            <w:shd w:val="clear" w:color="auto" w:fill="auto"/>
          </w:tcPr>
          <w:p w:rsidR="00BE5497" w:rsidRPr="00F20CFF" w:rsidRDefault="00BE5497" w:rsidP="00123039">
            <w:pPr>
              <w:widowControl w:val="0"/>
              <w:autoSpaceDE w:val="0"/>
              <w:autoSpaceDN w:val="0"/>
              <w:spacing w:after="0" w:line="268" w:lineRule="exact"/>
              <w:jc w:val="center"/>
              <w:rPr>
                <w:rFonts w:ascii="Times New Roman" w:eastAsia="Times New Roman" w:hAnsi="Times New Roman"/>
                <w:sz w:val="20"/>
                <w:szCs w:val="20"/>
              </w:rPr>
            </w:pPr>
            <w:r>
              <w:rPr>
                <w:rFonts w:ascii="Times New Roman" w:eastAsia="Times New Roman" w:hAnsi="Times New Roman"/>
                <w:sz w:val="20"/>
                <w:szCs w:val="20"/>
              </w:rPr>
              <w:t>0,5</w:t>
            </w:r>
          </w:p>
        </w:tc>
        <w:tc>
          <w:tcPr>
            <w:tcW w:w="682" w:type="dxa"/>
            <w:shd w:val="clear" w:color="auto" w:fill="auto"/>
          </w:tcPr>
          <w:p w:rsidR="00BE5497" w:rsidRPr="00F20CFF" w:rsidRDefault="00BE5497" w:rsidP="00123039">
            <w:pPr>
              <w:widowControl w:val="0"/>
              <w:autoSpaceDE w:val="0"/>
              <w:autoSpaceDN w:val="0"/>
              <w:spacing w:after="0" w:line="268" w:lineRule="exact"/>
              <w:jc w:val="center"/>
              <w:rPr>
                <w:rFonts w:ascii="Times New Roman" w:eastAsia="Times New Roman" w:hAnsi="Times New Roman"/>
                <w:sz w:val="20"/>
                <w:szCs w:val="20"/>
              </w:rPr>
            </w:pPr>
            <w:r>
              <w:rPr>
                <w:rFonts w:ascii="Times New Roman" w:eastAsia="Times New Roman" w:hAnsi="Times New Roman"/>
                <w:sz w:val="20"/>
                <w:szCs w:val="20"/>
              </w:rPr>
              <w:t>0,5</w:t>
            </w:r>
          </w:p>
        </w:tc>
        <w:tc>
          <w:tcPr>
            <w:tcW w:w="682" w:type="dxa"/>
          </w:tcPr>
          <w:p w:rsidR="00BE5497" w:rsidRPr="00F20CFF" w:rsidRDefault="00BE5497" w:rsidP="00123039">
            <w:pPr>
              <w:widowControl w:val="0"/>
              <w:autoSpaceDE w:val="0"/>
              <w:autoSpaceDN w:val="0"/>
              <w:spacing w:after="0" w:line="268" w:lineRule="exact"/>
              <w:jc w:val="center"/>
              <w:rPr>
                <w:rFonts w:ascii="Times New Roman" w:eastAsia="Times New Roman" w:hAnsi="Times New Roman"/>
                <w:sz w:val="20"/>
                <w:szCs w:val="20"/>
              </w:rPr>
            </w:pPr>
            <w:r>
              <w:rPr>
                <w:rFonts w:ascii="Times New Roman" w:eastAsia="Times New Roman" w:hAnsi="Times New Roman"/>
                <w:sz w:val="20"/>
                <w:szCs w:val="20"/>
              </w:rPr>
              <w:t>0,5</w:t>
            </w:r>
          </w:p>
        </w:tc>
        <w:tc>
          <w:tcPr>
            <w:tcW w:w="681" w:type="dxa"/>
          </w:tcPr>
          <w:p w:rsidR="00BE5497" w:rsidRPr="00F20CFF" w:rsidRDefault="00BE5497" w:rsidP="00123039">
            <w:pPr>
              <w:widowControl w:val="0"/>
              <w:autoSpaceDE w:val="0"/>
              <w:autoSpaceDN w:val="0"/>
              <w:spacing w:after="0" w:line="268" w:lineRule="exact"/>
              <w:jc w:val="center"/>
              <w:rPr>
                <w:rFonts w:ascii="Times New Roman" w:eastAsia="Times New Roman" w:hAnsi="Times New Roman"/>
                <w:sz w:val="20"/>
                <w:szCs w:val="20"/>
              </w:rPr>
            </w:pPr>
          </w:p>
        </w:tc>
        <w:tc>
          <w:tcPr>
            <w:tcW w:w="682" w:type="dxa"/>
          </w:tcPr>
          <w:p w:rsidR="00BE5497" w:rsidRPr="00F20CFF" w:rsidRDefault="00BE5497" w:rsidP="00123039">
            <w:pPr>
              <w:widowControl w:val="0"/>
              <w:autoSpaceDE w:val="0"/>
              <w:autoSpaceDN w:val="0"/>
              <w:spacing w:after="0" w:line="268" w:lineRule="exact"/>
              <w:jc w:val="center"/>
              <w:rPr>
                <w:rFonts w:ascii="Times New Roman" w:eastAsia="Times New Roman" w:hAnsi="Times New Roman"/>
                <w:sz w:val="20"/>
                <w:szCs w:val="20"/>
              </w:rPr>
            </w:pPr>
          </w:p>
        </w:tc>
        <w:tc>
          <w:tcPr>
            <w:tcW w:w="682" w:type="dxa"/>
          </w:tcPr>
          <w:p w:rsidR="00BE5497" w:rsidRPr="00F20CFF" w:rsidRDefault="00BE5497" w:rsidP="00123039">
            <w:pPr>
              <w:widowControl w:val="0"/>
              <w:autoSpaceDE w:val="0"/>
              <w:autoSpaceDN w:val="0"/>
              <w:spacing w:after="0" w:line="268" w:lineRule="exact"/>
              <w:jc w:val="center"/>
              <w:rPr>
                <w:rFonts w:ascii="Times New Roman" w:eastAsia="Times New Roman" w:hAnsi="Times New Roman"/>
                <w:sz w:val="20"/>
                <w:szCs w:val="20"/>
              </w:rPr>
            </w:pPr>
          </w:p>
        </w:tc>
      </w:tr>
      <w:tr w:rsidR="00BE5497" w:rsidRPr="00F20CFF" w:rsidTr="00123039">
        <w:trPr>
          <w:trHeight w:val="333"/>
        </w:trPr>
        <w:tc>
          <w:tcPr>
            <w:tcW w:w="4536" w:type="dxa"/>
            <w:vMerge/>
            <w:shd w:val="clear" w:color="auto" w:fill="auto"/>
          </w:tcPr>
          <w:p w:rsidR="00BE5497" w:rsidRPr="00C152E8" w:rsidRDefault="00BE5497" w:rsidP="00123039">
            <w:pPr>
              <w:widowControl w:val="0"/>
              <w:autoSpaceDE w:val="0"/>
              <w:autoSpaceDN w:val="0"/>
              <w:spacing w:after="0" w:line="268" w:lineRule="exact"/>
              <w:ind w:left="141"/>
              <w:rPr>
                <w:rFonts w:ascii="Times New Roman" w:eastAsia="Times New Roman" w:hAnsi="Times New Roman"/>
                <w:sz w:val="20"/>
                <w:szCs w:val="20"/>
                <w:highlight w:val="yellow"/>
              </w:rPr>
            </w:pPr>
          </w:p>
        </w:tc>
        <w:tc>
          <w:tcPr>
            <w:tcW w:w="2127" w:type="dxa"/>
            <w:shd w:val="clear" w:color="auto" w:fill="auto"/>
          </w:tcPr>
          <w:p w:rsidR="00BE5497" w:rsidRPr="004B20E3" w:rsidRDefault="00BE5497" w:rsidP="00123039">
            <w:pPr>
              <w:widowControl w:val="0"/>
              <w:spacing w:after="0" w:line="240" w:lineRule="auto"/>
              <w:ind w:left="147" w:firstLine="12"/>
              <w:jc w:val="center"/>
              <w:rPr>
                <w:rFonts w:ascii="Times New Roman" w:eastAsia="SchoolBookSanPin" w:hAnsi="Times New Roman"/>
                <w:sz w:val="20"/>
                <w:szCs w:val="20"/>
              </w:rPr>
            </w:pPr>
            <w:r>
              <w:rPr>
                <w:rFonts w:ascii="Times New Roman" w:eastAsia="SchoolBookSanPin" w:hAnsi="Times New Roman"/>
                <w:sz w:val="20"/>
                <w:szCs w:val="20"/>
              </w:rPr>
              <w:t>Воспитательная деятельность</w:t>
            </w:r>
          </w:p>
          <w:p w:rsidR="00BE5497" w:rsidRPr="00F20CFF" w:rsidRDefault="00BE5497" w:rsidP="00123039">
            <w:pPr>
              <w:widowControl w:val="0"/>
              <w:tabs>
                <w:tab w:val="left" w:pos="851"/>
              </w:tabs>
              <w:autoSpaceDE w:val="0"/>
              <w:autoSpaceDN w:val="0"/>
              <w:spacing w:after="0"/>
              <w:ind w:left="17" w:right="141"/>
              <w:jc w:val="center"/>
              <w:rPr>
                <w:rFonts w:ascii="Times New Roman" w:eastAsia="Times New Roman" w:hAnsi="Times New Roman"/>
                <w:sz w:val="20"/>
                <w:szCs w:val="20"/>
              </w:rPr>
            </w:pPr>
          </w:p>
        </w:tc>
        <w:tc>
          <w:tcPr>
            <w:tcW w:w="2511" w:type="dxa"/>
            <w:shd w:val="clear" w:color="auto" w:fill="auto"/>
          </w:tcPr>
          <w:p w:rsidR="00BE5497" w:rsidRPr="00F20CFF" w:rsidRDefault="00BE5497" w:rsidP="00123039">
            <w:pPr>
              <w:widowControl w:val="0"/>
              <w:autoSpaceDE w:val="0"/>
              <w:autoSpaceDN w:val="0"/>
              <w:spacing w:after="0"/>
              <w:ind w:right="141"/>
              <w:jc w:val="center"/>
              <w:rPr>
                <w:rFonts w:ascii="Times New Roman" w:eastAsia="SchoolBookSanPin" w:hAnsi="Times New Roman"/>
                <w:bCs/>
                <w:sz w:val="20"/>
                <w:szCs w:val="20"/>
              </w:rPr>
            </w:pPr>
            <w:r w:rsidRPr="00F20CFF">
              <w:rPr>
                <w:rFonts w:ascii="Times New Roman" w:eastAsia="SchoolBookSanPin" w:hAnsi="Times New Roman"/>
                <w:bCs/>
                <w:sz w:val="20"/>
                <w:szCs w:val="20"/>
              </w:rPr>
              <w:t>Школа безопасности</w:t>
            </w:r>
          </w:p>
        </w:tc>
        <w:tc>
          <w:tcPr>
            <w:tcW w:w="681" w:type="dxa"/>
            <w:shd w:val="clear" w:color="auto" w:fill="auto"/>
          </w:tcPr>
          <w:p w:rsidR="00BE5497" w:rsidRPr="00F20CFF" w:rsidRDefault="00BE5497" w:rsidP="00123039">
            <w:pPr>
              <w:widowControl w:val="0"/>
              <w:autoSpaceDE w:val="0"/>
              <w:autoSpaceDN w:val="0"/>
              <w:spacing w:after="0" w:line="268" w:lineRule="exact"/>
              <w:jc w:val="center"/>
              <w:rPr>
                <w:rFonts w:ascii="Times New Roman" w:eastAsia="Times New Roman" w:hAnsi="Times New Roman"/>
                <w:sz w:val="20"/>
                <w:szCs w:val="20"/>
              </w:rPr>
            </w:pPr>
            <w:r>
              <w:rPr>
                <w:rFonts w:ascii="Times New Roman" w:eastAsia="Times New Roman" w:hAnsi="Times New Roman"/>
                <w:sz w:val="20"/>
                <w:szCs w:val="20"/>
              </w:rPr>
              <w:t>0,3</w:t>
            </w:r>
          </w:p>
        </w:tc>
        <w:tc>
          <w:tcPr>
            <w:tcW w:w="682" w:type="dxa"/>
            <w:shd w:val="clear" w:color="auto" w:fill="auto"/>
          </w:tcPr>
          <w:p w:rsidR="00BE5497" w:rsidRPr="00F20CFF" w:rsidRDefault="00BE5497" w:rsidP="00123039">
            <w:pPr>
              <w:widowControl w:val="0"/>
              <w:autoSpaceDE w:val="0"/>
              <w:autoSpaceDN w:val="0"/>
              <w:spacing w:after="0" w:line="268" w:lineRule="exact"/>
              <w:jc w:val="center"/>
              <w:rPr>
                <w:rFonts w:ascii="Times New Roman" w:eastAsia="Times New Roman" w:hAnsi="Times New Roman"/>
                <w:sz w:val="20"/>
                <w:szCs w:val="20"/>
              </w:rPr>
            </w:pPr>
            <w:r>
              <w:rPr>
                <w:rFonts w:ascii="Times New Roman" w:eastAsia="Times New Roman" w:hAnsi="Times New Roman"/>
                <w:sz w:val="20"/>
                <w:szCs w:val="20"/>
              </w:rPr>
              <w:t>0,3</w:t>
            </w:r>
          </w:p>
        </w:tc>
        <w:tc>
          <w:tcPr>
            <w:tcW w:w="682" w:type="dxa"/>
          </w:tcPr>
          <w:p w:rsidR="00BE5497" w:rsidRPr="00F20CFF" w:rsidRDefault="00BE5497" w:rsidP="00123039">
            <w:pPr>
              <w:widowControl w:val="0"/>
              <w:autoSpaceDE w:val="0"/>
              <w:autoSpaceDN w:val="0"/>
              <w:spacing w:after="0" w:line="268" w:lineRule="exact"/>
              <w:jc w:val="center"/>
              <w:rPr>
                <w:rFonts w:ascii="Times New Roman" w:eastAsia="Times New Roman" w:hAnsi="Times New Roman"/>
                <w:sz w:val="20"/>
                <w:szCs w:val="20"/>
              </w:rPr>
            </w:pPr>
            <w:r>
              <w:rPr>
                <w:rFonts w:ascii="Times New Roman" w:eastAsia="Times New Roman" w:hAnsi="Times New Roman"/>
                <w:sz w:val="20"/>
                <w:szCs w:val="20"/>
              </w:rPr>
              <w:t>0,3</w:t>
            </w:r>
          </w:p>
        </w:tc>
        <w:tc>
          <w:tcPr>
            <w:tcW w:w="681" w:type="dxa"/>
            <w:shd w:val="clear" w:color="auto" w:fill="auto"/>
          </w:tcPr>
          <w:p w:rsidR="00BE5497" w:rsidRPr="00F20CFF" w:rsidRDefault="00BE5497" w:rsidP="00123039">
            <w:pPr>
              <w:widowControl w:val="0"/>
              <w:autoSpaceDE w:val="0"/>
              <w:autoSpaceDN w:val="0"/>
              <w:spacing w:after="0" w:line="268" w:lineRule="exact"/>
              <w:jc w:val="center"/>
              <w:rPr>
                <w:rFonts w:ascii="Times New Roman" w:eastAsia="Times New Roman" w:hAnsi="Times New Roman"/>
                <w:sz w:val="20"/>
                <w:szCs w:val="20"/>
              </w:rPr>
            </w:pPr>
            <w:r>
              <w:rPr>
                <w:rFonts w:ascii="Times New Roman" w:eastAsia="Times New Roman" w:hAnsi="Times New Roman"/>
                <w:sz w:val="20"/>
                <w:szCs w:val="20"/>
              </w:rPr>
              <w:t>0,3</w:t>
            </w:r>
          </w:p>
        </w:tc>
        <w:tc>
          <w:tcPr>
            <w:tcW w:w="682" w:type="dxa"/>
            <w:shd w:val="clear" w:color="auto" w:fill="auto"/>
          </w:tcPr>
          <w:p w:rsidR="00BE5497" w:rsidRPr="00F20CFF" w:rsidRDefault="00BE5497" w:rsidP="00123039">
            <w:pPr>
              <w:widowControl w:val="0"/>
              <w:autoSpaceDE w:val="0"/>
              <w:autoSpaceDN w:val="0"/>
              <w:spacing w:after="0" w:line="268" w:lineRule="exact"/>
              <w:jc w:val="center"/>
              <w:rPr>
                <w:rFonts w:ascii="Times New Roman" w:eastAsia="Times New Roman" w:hAnsi="Times New Roman"/>
                <w:sz w:val="20"/>
                <w:szCs w:val="20"/>
              </w:rPr>
            </w:pPr>
            <w:r>
              <w:rPr>
                <w:rFonts w:ascii="Times New Roman" w:eastAsia="Times New Roman" w:hAnsi="Times New Roman"/>
                <w:sz w:val="20"/>
                <w:szCs w:val="20"/>
              </w:rPr>
              <w:t>0,3</w:t>
            </w:r>
          </w:p>
        </w:tc>
        <w:tc>
          <w:tcPr>
            <w:tcW w:w="682" w:type="dxa"/>
          </w:tcPr>
          <w:p w:rsidR="00BE5497" w:rsidRPr="00F20CFF" w:rsidRDefault="00BE5497" w:rsidP="00123039">
            <w:pPr>
              <w:widowControl w:val="0"/>
              <w:autoSpaceDE w:val="0"/>
              <w:autoSpaceDN w:val="0"/>
              <w:spacing w:after="0" w:line="268" w:lineRule="exact"/>
              <w:jc w:val="center"/>
              <w:rPr>
                <w:rFonts w:ascii="Times New Roman" w:eastAsia="Times New Roman" w:hAnsi="Times New Roman"/>
                <w:sz w:val="20"/>
                <w:szCs w:val="20"/>
              </w:rPr>
            </w:pPr>
            <w:r>
              <w:rPr>
                <w:rFonts w:ascii="Times New Roman" w:eastAsia="Times New Roman" w:hAnsi="Times New Roman"/>
                <w:sz w:val="20"/>
                <w:szCs w:val="20"/>
              </w:rPr>
              <w:t>0,3</w:t>
            </w:r>
          </w:p>
        </w:tc>
        <w:tc>
          <w:tcPr>
            <w:tcW w:w="681" w:type="dxa"/>
          </w:tcPr>
          <w:p w:rsidR="00BE5497" w:rsidRPr="00F20CFF" w:rsidRDefault="00BE5497" w:rsidP="00123039">
            <w:pPr>
              <w:widowControl w:val="0"/>
              <w:autoSpaceDE w:val="0"/>
              <w:autoSpaceDN w:val="0"/>
              <w:spacing w:after="0" w:line="268" w:lineRule="exact"/>
              <w:jc w:val="center"/>
              <w:rPr>
                <w:rFonts w:ascii="Times New Roman" w:eastAsia="Times New Roman" w:hAnsi="Times New Roman"/>
                <w:sz w:val="20"/>
                <w:szCs w:val="20"/>
              </w:rPr>
            </w:pPr>
            <w:r>
              <w:rPr>
                <w:rFonts w:ascii="Times New Roman" w:eastAsia="Times New Roman" w:hAnsi="Times New Roman"/>
                <w:sz w:val="20"/>
                <w:szCs w:val="20"/>
              </w:rPr>
              <w:t>0,3</w:t>
            </w:r>
          </w:p>
        </w:tc>
        <w:tc>
          <w:tcPr>
            <w:tcW w:w="682" w:type="dxa"/>
          </w:tcPr>
          <w:p w:rsidR="00BE5497" w:rsidRPr="00F20CFF" w:rsidRDefault="00BE5497" w:rsidP="00123039">
            <w:pPr>
              <w:widowControl w:val="0"/>
              <w:autoSpaceDE w:val="0"/>
              <w:autoSpaceDN w:val="0"/>
              <w:spacing w:after="0" w:line="268" w:lineRule="exact"/>
              <w:jc w:val="center"/>
              <w:rPr>
                <w:rFonts w:ascii="Times New Roman" w:eastAsia="Times New Roman" w:hAnsi="Times New Roman"/>
                <w:sz w:val="20"/>
                <w:szCs w:val="20"/>
              </w:rPr>
            </w:pPr>
            <w:r>
              <w:rPr>
                <w:rFonts w:ascii="Times New Roman" w:eastAsia="Times New Roman" w:hAnsi="Times New Roman"/>
                <w:sz w:val="20"/>
                <w:szCs w:val="20"/>
              </w:rPr>
              <w:t>0,3</w:t>
            </w:r>
          </w:p>
        </w:tc>
        <w:tc>
          <w:tcPr>
            <w:tcW w:w="682" w:type="dxa"/>
          </w:tcPr>
          <w:p w:rsidR="00BE5497" w:rsidRPr="00F20CFF" w:rsidRDefault="00BE5497" w:rsidP="00123039">
            <w:pPr>
              <w:widowControl w:val="0"/>
              <w:autoSpaceDE w:val="0"/>
              <w:autoSpaceDN w:val="0"/>
              <w:spacing w:after="0" w:line="268" w:lineRule="exact"/>
              <w:jc w:val="center"/>
              <w:rPr>
                <w:rFonts w:ascii="Times New Roman" w:eastAsia="Times New Roman" w:hAnsi="Times New Roman"/>
                <w:sz w:val="20"/>
                <w:szCs w:val="20"/>
              </w:rPr>
            </w:pPr>
            <w:r>
              <w:rPr>
                <w:rFonts w:ascii="Times New Roman" w:eastAsia="Times New Roman" w:hAnsi="Times New Roman"/>
                <w:sz w:val="20"/>
                <w:szCs w:val="20"/>
              </w:rPr>
              <w:t>0,3</w:t>
            </w:r>
          </w:p>
        </w:tc>
      </w:tr>
      <w:tr w:rsidR="00BE5497" w:rsidRPr="00F20CFF" w:rsidTr="00123039">
        <w:trPr>
          <w:trHeight w:val="333"/>
        </w:trPr>
        <w:tc>
          <w:tcPr>
            <w:tcW w:w="4536" w:type="dxa"/>
            <w:vMerge/>
            <w:shd w:val="clear" w:color="auto" w:fill="auto"/>
          </w:tcPr>
          <w:p w:rsidR="00BE5497" w:rsidRPr="00C152E8" w:rsidRDefault="00BE5497" w:rsidP="00123039">
            <w:pPr>
              <w:widowControl w:val="0"/>
              <w:autoSpaceDE w:val="0"/>
              <w:autoSpaceDN w:val="0"/>
              <w:spacing w:after="0" w:line="268" w:lineRule="exact"/>
              <w:ind w:left="141"/>
              <w:rPr>
                <w:rFonts w:ascii="Times New Roman" w:eastAsia="Times New Roman" w:hAnsi="Times New Roman"/>
                <w:sz w:val="20"/>
                <w:szCs w:val="20"/>
                <w:highlight w:val="yellow"/>
              </w:rPr>
            </w:pPr>
          </w:p>
        </w:tc>
        <w:tc>
          <w:tcPr>
            <w:tcW w:w="2127" w:type="dxa"/>
            <w:shd w:val="clear" w:color="auto" w:fill="auto"/>
          </w:tcPr>
          <w:p w:rsidR="00BE5497" w:rsidRPr="004B20E3" w:rsidRDefault="00BE5497" w:rsidP="00123039">
            <w:pPr>
              <w:widowControl w:val="0"/>
              <w:spacing w:after="0" w:line="240" w:lineRule="auto"/>
              <w:ind w:left="147" w:firstLine="12"/>
              <w:jc w:val="center"/>
              <w:rPr>
                <w:rFonts w:ascii="Times New Roman" w:eastAsia="SchoolBookSanPin" w:hAnsi="Times New Roman"/>
                <w:sz w:val="20"/>
                <w:szCs w:val="20"/>
              </w:rPr>
            </w:pPr>
            <w:r>
              <w:rPr>
                <w:rFonts w:ascii="Times New Roman" w:eastAsia="SchoolBookSanPin" w:hAnsi="Times New Roman"/>
                <w:sz w:val="20"/>
                <w:szCs w:val="20"/>
              </w:rPr>
              <w:t>Воспитательная деятельность</w:t>
            </w:r>
          </w:p>
          <w:p w:rsidR="00BE5497" w:rsidRDefault="00BE5497" w:rsidP="00123039">
            <w:pPr>
              <w:widowControl w:val="0"/>
              <w:spacing w:after="0" w:line="240" w:lineRule="auto"/>
              <w:ind w:left="147" w:firstLine="12"/>
              <w:jc w:val="center"/>
              <w:rPr>
                <w:rFonts w:ascii="Times New Roman" w:eastAsia="SchoolBookSanPin" w:hAnsi="Times New Roman"/>
                <w:sz w:val="20"/>
                <w:szCs w:val="20"/>
              </w:rPr>
            </w:pPr>
          </w:p>
        </w:tc>
        <w:tc>
          <w:tcPr>
            <w:tcW w:w="2511" w:type="dxa"/>
            <w:shd w:val="clear" w:color="auto" w:fill="auto"/>
          </w:tcPr>
          <w:p w:rsidR="00BE5497" w:rsidRPr="00F20CFF" w:rsidRDefault="00BE5497" w:rsidP="00123039">
            <w:pPr>
              <w:widowControl w:val="0"/>
              <w:autoSpaceDE w:val="0"/>
              <w:autoSpaceDN w:val="0"/>
              <w:spacing w:after="0"/>
              <w:ind w:right="141"/>
              <w:jc w:val="center"/>
              <w:rPr>
                <w:rFonts w:ascii="Times New Roman" w:eastAsia="SchoolBookSanPin" w:hAnsi="Times New Roman"/>
                <w:bCs/>
                <w:sz w:val="20"/>
                <w:szCs w:val="20"/>
              </w:rPr>
            </w:pPr>
            <w:r>
              <w:rPr>
                <w:rFonts w:ascii="Times New Roman" w:eastAsia="SchoolBookSanPin" w:hAnsi="Times New Roman"/>
                <w:bCs/>
                <w:sz w:val="20"/>
                <w:szCs w:val="20"/>
              </w:rPr>
              <w:t>Школьный спортивный клуб «Олимпиец»</w:t>
            </w:r>
          </w:p>
        </w:tc>
        <w:tc>
          <w:tcPr>
            <w:tcW w:w="681" w:type="dxa"/>
            <w:shd w:val="clear" w:color="auto" w:fill="auto"/>
          </w:tcPr>
          <w:p w:rsidR="00BE5497" w:rsidRDefault="00BE5497" w:rsidP="00123039">
            <w:pPr>
              <w:widowControl w:val="0"/>
              <w:autoSpaceDE w:val="0"/>
              <w:autoSpaceDN w:val="0"/>
              <w:spacing w:after="0" w:line="268" w:lineRule="exact"/>
              <w:jc w:val="center"/>
              <w:rPr>
                <w:rFonts w:ascii="Times New Roman" w:eastAsia="Times New Roman" w:hAnsi="Times New Roman"/>
                <w:sz w:val="20"/>
                <w:szCs w:val="20"/>
              </w:rPr>
            </w:pPr>
            <w:r>
              <w:rPr>
                <w:rFonts w:ascii="Times New Roman" w:eastAsia="Times New Roman" w:hAnsi="Times New Roman"/>
                <w:sz w:val="20"/>
                <w:szCs w:val="20"/>
              </w:rPr>
              <w:t>0,2</w:t>
            </w:r>
          </w:p>
        </w:tc>
        <w:tc>
          <w:tcPr>
            <w:tcW w:w="682" w:type="dxa"/>
            <w:shd w:val="clear" w:color="auto" w:fill="auto"/>
          </w:tcPr>
          <w:p w:rsidR="00BE5497" w:rsidRDefault="00BE5497" w:rsidP="00123039">
            <w:pPr>
              <w:widowControl w:val="0"/>
              <w:autoSpaceDE w:val="0"/>
              <w:autoSpaceDN w:val="0"/>
              <w:spacing w:after="0" w:line="268" w:lineRule="exact"/>
              <w:jc w:val="center"/>
              <w:rPr>
                <w:rFonts w:ascii="Times New Roman" w:eastAsia="Times New Roman" w:hAnsi="Times New Roman"/>
                <w:sz w:val="20"/>
                <w:szCs w:val="20"/>
              </w:rPr>
            </w:pPr>
            <w:r>
              <w:rPr>
                <w:rFonts w:ascii="Times New Roman" w:eastAsia="Times New Roman" w:hAnsi="Times New Roman"/>
                <w:sz w:val="20"/>
                <w:szCs w:val="20"/>
              </w:rPr>
              <w:t>0,2</w:t>
            </w:r>
          </w:p>
        </w:tc>
        <w:tc>
          <w:tcPr>
            <w:tcW w:w="682" w:type="dxa"/>
          </w:tcPr>
          <w:p w:rsidR="00BE5497" w:rsidRDefault="00BE5497" w:rsidP="00123039">
            <w:pPr>
              <w:widowControl w:val="0"/>
              <w:autoSpaceDE w:val="0"/>
              <w:autoSpaceDN w:val="0"/>
              <w:spacing w:after="0" w:line="268" w:lineRule="exact"/>
              <w:jc w:val="center"/>
              <w:rPr>
                <w:rFonts w:ascii="Times New Roman" w:eastAsia="Times New Roman" w:hAnsi="Times New Roman"/>
                <w:sz w:val="20"/>
                <w:szCs w:val="20"/>
              </w:rPr>
            </w:pPr>
            <w:r>
              <w:rPr>
                <w:rFonts w:ascii="Times New Roman" w:eastAsia="Times New Roman" w:hAnsi="Times New Roman"/>
                <w:sz w:val="20"/>
                <w:szCs w:val="20"/>
              </w:rPr>
              <w:t>0,2</w:t>
            </w:r>
          </w:p>
        </w:tc>
        <w:tc>
          <w:tcPr>
            <w:tcW w:w="681" w:type="dxa"/>
            <w:shd w:val="clear" w:color="auto" w:fill="auto"/>
          </w:tcPr>
          <w:p w:rsidR="00BE5497" w:rsidRDefault="00BE5497" w:rsidP="00123039">
            <w:pPr>
              <w:widowControl w:val="0"/>
              <w:autoSpaceDE w:val="0"/>
              <w:autoSpaceDN w:val="0"/>
              <w:spacing w:after="0" w:line="268" w:lineRule="exact"/>
              <w:jc w:val="center"/>
              <w:rPr>
                <w:rFonts w:ascii="Times New Roman" w:eastAsia="Times New Roman" w:hAnsi="Times New Roman"/>
                <w:sz w:val="20"/>
                <w:szCs w:val="20"/>
              </w:rPr>
            </w:pPr>
            <w:r>
              <w:rPr>
                <w:rFonts w:ascii="Times New Roman" w:eastAsia="Times New Roman" w:hAnsi="Times New Roman"/>
                <w:sz w:val="20"/>
                <w:szCs w:val="20"/>
              </w:rPr>
              <w:t>0,2</w:t>
            </w:r>
          </w:p>
        </w:tc>
        <w:tc>
          <w:tcPr>
            <w:tcW w:w="682" w:type="dxa"/>
            <w:shd w:val="clear" w:color="auto" w:fill="auto"/>
          </w:tcPr>
          <w:p w:rsidR="00BE5497" w:rsidRDefault="00BE5497" w:rsidP="00123039">
            <w:pPr>
              <w:widowControl w:val="0"/>
              <w:autoSpaceDE w:val="0"/>
              <w:autoSpaceDN w:val="0"/>
              <w:spacing w:after="0" w:line="268" w:lineRule="exact"/>
              <w:jc w:val="center"/>
              <w:rPr>
                <w:rFonts w:ascii="Times New Roman" w:eastAsia="Times New Roman" w:hAnsi="Times New Roman"/>
                <w:sz w:val="20"/>
                <w:szCs w:val="20"/>
              </w:rPr>
            </w:pPr>
            <w:r>
              <w:rPr>
                <w:rFonts w:ascii="Times New Roman" w:eastAsia="Times New Roman" w:hAnsi="Times New Roman"/>
                <w:sz w:val="20"/>
                <w:szCs w:val="20"/>
              </w:rPr>
              <w:t>0,2</w:t>
            </w:r>
          </w:p>
        </w:tc>
        <w:tc>
          <w:tcPr>
            <w:tcW w:w="682" w:type="dxa"/>
          </w:tcPr>
          <w:p w:rsidR="00BE5497" w:rsidRDefault="00BE5497" w:rsidP="00123039">
            <w:pPr>
              <w:widowControl w:val="0"/>
              <w:autoSpaceDE w:val="0"/>
              <w:autoSpaceDN w:val="0"/>
              <w:spacing w:after="0" w:line="268" w:lineRule="exact"/>
              <w:jc w:val="center"/>
              <w:rPr>
                <w:rFonts w:ascii="Times New Roman" w:eastAsia="Times New Roman" w:hAnsi="Times New Roman"/>
                <w:sz w:val="20"/>
                <w:szCs w:val="20"/>
              </w:rPr>
            </w:pPr>
            <w:r>
              <w:rPr>
                <w:rFonts w:ascii="Times New Roman" w:eastAsia="Times New Roman" w:hAnsi="Times New Roman"/>
                <w:sz w:val="20"/>
                <w:szCs w:val="20"/>
              </w:rPr>
              <w:t>0,2</w:t>
            </w:r>
          </w:p>
        </w:tc>
        <w:tc>
          <w:tcPr>
            <w:tcW w:w="681" w:type="dxa"/>
          </w:tcPr>
          <w:p w:rsidR="00BE5497" w:rsidRDefault="00BE5497" w:rsidP="00123039">
            <w:pPr>
              <w:widowControl w:val="0"/>
              <w:autoSpaceDE w:val="0"/>
              <w:autoSpaceDN w:val="0"/>
              <w:spacing w:after="0" w:line="268" w:lineRule="exact"/>
              <w:jc w:val="center"/>
              <w:rPr>
                <w:rFonts w:ascii="Times New Roman" w:eastAsia="Times New Roman" w:hAnsi="Times New Roman"/>
                <w:sz w:val="20"/>
                <w:szCs w:val="20"/>
              </w:rPr>
            </w:pPr>
            <w:r>
              <w:rPr>
                <w:rFonts w:ascii="Times New Roman" w:eastAsia="Times New Roman" w:hAnsi="Times New Roman"/>
                <w:sz w:val="20"/>
                <w:szCs w:val="20"/>
              </w:rPr>
              <w:t>0,2</w:t>
            </w:r>
          </w:p>
        </w:tc>
        <w:tc>
          <w:tcPr>
            <w:tcW w:w="682" w:type="dxa"/>
          </w:tcPr>
          <w:p w:rsidR="00BE5497" w:rsidRDefault="00BE5497" w:rsidP="00123039">
            <w:pPr>
              <w:widowControl w:val="0"/>
              <w:autoSpaceDE w:val="0"/>
              <w:autoSpaceDN w:val="0"/>
              <w:spacing w:after="0" w:line="268" w:lineRule="exact"/>
              <w:jc w:val="center"/>
              <w:rPr>
                <w:rFonts w:ascii="Times New Roman" w:eastAsia="Times New Roman" w:hAnsi="Times New Roman"/>
                <w:sz w:val="20"/>
                <w:szCs w:val="20"/>
              </w:rPr>
            </w:pPr>
            <w:r>
              <w:rPr>
                <w:rFonts w:ascii="Times New Roman" w:eastAsia="Times New Roman" w:hAnsi="Times New Roman"/>
                <w:sz w:val="20"/>
                <w:szCs w:val="20"/>
              </w:rPr>
              <w:t>0,5</w:t>
            </w:r>
          </w:p>
        </w:tc>
        <w:tc>
          <w:tcPr>
            <w:tcW w:w="682" w:type="dxa"/>
          </w:tcPr>
          <w:p w:rsidR="00BE5497" w:rsidRDefault="00BE5497" w:rsidP="00123039">
            <w:pPr>
              <w:widowControl w:val="0"/>
              <w:autoSpaceDE w:val="0"/>
              <w:autoSpaceDN w:val="0"/>
              <w:spacing w:after="0" w:line="268" w:lineRule="exact"/>
              <w:jc w:val="center"/>
              <w:rPr>
                <w:rFonts w:ascii="Times New Roman" w:eastAsia="Times New Roman" w:hAnsi="Times New Roman"/>
                <w:sz w:val="20"/>
                <w:szCs w:val="20"/>
              </w:rPr>
            </w:pPr>
            <w:r>
              <w:rPr>
                <w:rFonts w:ascii="Times New Roman" w:eastAsia="Times New Roman" w:hAnsi="Times New Roman"/>
                <w:sz w:val="20"/>
                <w:szCs w:val="20"/>
              </w:rPr>
              <w:t>0,5</w:t>
            </w:r>
          </w:p>
        </w:tc>
      </w:tr>
      <w:tr w:rsidR="00BE5497" w:rsidRPr="00F20CFF" w:rsidTr="00123039">
        <w:trPr>
          <w:trHeight w:val="409"/>
        </w:trPr>
        <w:tc>
          <w:tcPr>
            <w:tcW w:w="9174" w:type="dxa"/>
            <w:gridSpan w:val="3"/>
            <w:shd w:val="clear" w:color="auto" w:fill="auto"/>
          </w:tcPr>
          <w:p w:rsidR="00BE5497" w:rsidRPr="00F20CFF" w:rsidRDefault="00BE5497" w:rsidP="00123039">
            <w:pPr>
              <w:widowControl w:val="0"/>
              <w:autoSpaceDE w:val="0"/>
              <w:autoSpaceDN w:val="0"/>
              <w:spacing w:after="0"/>
              <w:ind w:right="141"/>
              <w:jc w:val="right"/>
              <w:rPr>
                <w:rFonts w:ascii="Times New Roman" w:eastAsia="SchoolBookSanPin" w:hAnsi="Times New Roman"/>
                <w:bCs/>
                <w:sz w:val="20"/>
                <w:szCs w:val="20"/>
              </w:rPr>
            </w:pPr>
            <w:r>
              <w:rPr>
                <w:rFonts w:ascii="Times New Roman" w:eastAsia="SchoolBookSanPin" w:hAnsi="Times New Roman"/>
                <w:bCs/>
                <w:sz w:val="20"/>
                <w:szCs w:val="20"/>
              </w:rPr>
              <w:t>ВСЕГО:</w:t>
            </w:r>
          </w:p>
        </w:tc>
        <w:tc>
          <w:tcPr>
            <w:tcW w:w="681" w:type="dxa"/>
            <w:shd w:val="clear" w:color="auto" w:fill="auto"/>
          </w:tcPr>
          <w:p w:rsidR="00BE5497" w:rsidRPr="00F20CFF" w:rsidRDefault="00BE5497" w:rsidP="00123039">
            <w:pPr>
              <w:widowControl w:val="0"/>
              <w:autoSpaceDE w:val="0"/>
              <w:autoSpaceDN w:val="0"/>
              <w:spacing w:after="0" w:line="268" w:lineRule="exact"/>
              <w:jc w:val="center"/>
              <w:rPr>
                <w:rFonts w:ascii="Times New Roman" w:eastAsia="Times New Roman" w:hAnsi="Times New Roman"/>
                <w:sz w:val="20"/>
                <w:szCs w:val="20"/>
              </w:rPr>
            </w:pPr>
            <w:r>
              <w:rPr>
                <w:rFonts w:ascii="Times New Roman" w:eastAsia="Times New Roman" w:hAnsi="Times New Roman"/>
                <w:sz w:val="20"/>
                <w:szCs w:val="20"/>
              </w:rPr>
              <w:t>6,2</w:t>
            </w:r>
          </w:p>
        </w:tc>
        <w:tc>
          <w:tcPr>
            <w:tcW w:w="682" w:type="dxa"/>
            <w:shd w:val="clear" w:color="auto" w:fill="auto"/>
          </w:tcPr>
          <w:p w:rsidR="00BE5497" w:rsidRPr="00F20CFF" w:rsidRDefault="00BE5497" w:rsidP="00123039">
            <w:pPr>
              <w:widowControl w:val="0"/>
              <w:autoSpaceDE w:val="0"/>
              <w:autoSpaceDN w:val="0"/>
              <w:spacing w:after="0" w:line="268" w:lineRule="exact"/>
              <w:jc w:val="center"/>
              <w:rPr>
                <w:rFonts w:ascii="Times New Roman" w:eastAsia="Times New Roman" w:hAnsi="Times New Roman"/>
                <w:sz w:val="20"/>
                <w:szCs w:val="20"/>
              </w:rPr>
            </w:pPr>
            <w:r>
              <w:rPr>
                <w:rFonts w:ascii="Times New Roman" w:eastAsia="Times New Roman" w:hAnsi="Times New Roman"/>
                <w:sz w:val="20"/>
                <w:szCs w:val="20"/>
              </w:rPr>
              <w:t>6,2</w:t>
            </w:r>
          </w:p>
        </w:tc>
        <w:tc>
          <w:tcPr>
            <w:tcW w:w="682" w:type="dxa"/>
            <w:shd w:val="clear" w:color="auto" w:fill="auto"/>
          </w:tcPr>
          <w:p w:rsidR="00BE5497" w:rsidRPr="00F20CFF" w:rsidRDefault="00BE5497" w:rsidP="00123039">
            <w:pPr>
              <w:widowControl w:val="0"/>
              <w:autoSpaceDE w:val="0"/>
              <w:autoSpaceDN w:val="0"/>
              <w:spacing w:after="0" w:line="268" w:lineRule="exact"/>
              <w:jc w:val="center"/>
              <w:rPr>
                <w:rFonts w:ascii="Times New Roman" w:eastAsia="Times New Roman" w:hAnsi="Times New Roman"/>
                <w:sz w:val="20"/>
                <w:szCs w:val="20"/>
              </w:rPr>
            </w:pPr>
            <w:r>
              <w:rPr>
                <w:rFonts w:ascii="Times New Roman" w:eastAsia="Times New Roman" w:hAnsi="Times New Roman"/>
                <w:sz w:val="20"/>
                <w:szCs w:val="20"/>
              </w:rPr>
              <w:t>6,2</w:t>
            </w:r>
          </w:p>
        </w:tc>
        <w:tc>
          <w:tcPr>
            <w:tcW w:w="681" w:type="dxa"/>
          </w:tcPr>
          <w:p w:rsidR="00BE5497" w:rsidRDefault="00BE5497" w:rsidP="00123039">
            <w:pPr>
              <w:widowControl w:val="0"/>
              <w:autoSpaceDE w:val="0"/>
              <w:autoSpaceDN w:val="0"/>
              <w:spacing w:after="0" w:line="268" w:lineRule="exact"/>
              <w:jc w:val="center"/>
              <w:rPr>
                <w:rFonts w:ascii="Times New Roman" w:eastAsia="Times New Roman" w:hAnsi="Times New Roman"/>
                <w:sz w:val="20"/>
                <w:szCs w:val="20"/>
              </w:rPr>
            </w:pPr>
            <w:r>
              <w:rPr>
                <w:rFonts w:ascii="Times New Roman" w:eastAsia="Times New Roman" w:hAnsi="Times New Roman"/>
                <w:sz w:val="20"/>
                <w:szCs w:val="20"/>
              </w:rPr>
              <w:t>7,7</w:t>
            </w:r>
          </w:p>
        </w:tc>
        <w:tc>
          <w:tcPr>
            <w:tcW w:w="682" w:type="dxa"/>
            <w:shd w:val="clear" w:color="auto" w:fill="auto"/>
          </w:tcPr>
          <w:p w:rsidR="00BE5497" w:rsidRPr="00F20CFF" w:rsidRDefault="00BE5497" w:rsidP="00123039">
            <w:pPr>
              <w:widowControl w:val="0"/>
              <w:autoSpaceDE w:val="0"/>
              <w:autoSpaceDN w:val="0"/>
              <w:spacing w:after="0" w:line="268" w:lineRule="exact"/>
              <w:jc w:val="center"/>
              <w:rPr>
                <w:rFonts w:ascii="Times New Roman" w:eastAsia="Times New Roman" w:hAnsi="Times New Roman"/>
                <w:sz w:val="20"/>
                <w:szCs w:val="20"/>
              </w:rPr>
            </w:pPr>
            <w:r>
              <w:rPr>
                <w:rFonts w:ascii="Times New Roman" w:eastAsia="Times New Roman" w:hAnsi="Times New Roman"/>
                <w:sz w:val="20"/>
                <w:szCs w:val="20"/>
              </w:rPr>
              <w:t>7,7</w:t>
            </w:r>
          </w:p>
        </w:tc>
        <w:tc>
          <w:tcPr>
            <w:tcW w:w="682" w:type="dxa"/>
            <w:shd w:val="clear" w:color="auto" w:fill="auto"/>
          </w:tcPr>
          <w:p w:rsidR="00BE5497" w:rsidRPr="00F20CFF" w:rsidRDefault="00BE5497" w:rsidP="00123039">
            <w:pPr>
              <w:widowControl w:val="0"/>
              <w:autoSpaceDE w:val="0"/>
              <w:autoSpaceDN w:val="0"/>
              <w:spacing w:after="0" w:line="268" w:lineRule="exact"/>
              <w:jc w:val="center"/>
              <w:rPr>
                <w:rFonts w:ascii="Times New Roman" w:eastAsia="Times New Roman" w:hAnsi="Times New Roman"/>
                <w:sz w:val="20"/>
                <w:szCs w:val="20"/>
              </w:rPr>
            </w:pPr>
            <w:r>
              <w:rPr>
                <w:rFonts w:ascii="Times New Roman" w:eastAsia="Times New Roman" w:hAnsi="Times New Roman"/>
                <w:sz w:val="20"/>
                <w:szCs w:val="20"/>
              </w:rPr>
              <w:t>6,7</w:t>
            </w:r>
          </w:p>
        </w:tc>
        <w:tc>
          <w:tcPr>
            <w:tcW w:w="681" w:type="dxa"/>
            <w:shd w:val="clear" w:color="auto" w:fill="auto"/>
          </w:tcPr>
          <w:p w:rsidR="00BE5497" w:rsidRPr="00F20CFF" w:rsidRDefault="00BE5497" w:rsidP="00123039">
            <w:pPr>
              <w:widowControl w:val="0"/>
              <w:autoSpaceDE w:val="0"/>
              <w:autoSpaceDN w:val="0"/>
              <w:spacing w:after="0" w:line="268" w:lineRule="exact"/>
              <w:jc w:val="center"/>
              <w:rPr>
                <w:rFonts w:ascii="Times New Roman" w:eastAsia="Times New Roman" w:hAnsi="Times New Roman"/>
                <w:sz w:val="20"/>
                <w:szCs w:val="20"/>
              </w:rPr>
            </w:pPr>
            <w:r>
              <w:rPr>
                <w:rFonts w:ascii="Times New Roman" w:eastAsia="Times New Roman" w:hAnsi="Times New Roman"/>
                <w:sz w:val="20"/>
                <w:szCs w:val="20"/>
              </w:rPr>
              <w:t>7,2</w:t>
            </w:r>
          </w:p>
        </w:tc>
        <w:tc>
          <w:tcPr>
            <w:tcW w:w="682" w:type="dxa"/>
          </w:tcPr>
          <w:p w:rsidR="00BE5497" w:rsidRDefault="00BE5497" w:rsidP="00123039">
            <w:pPr>
              <w:widowControl w:val="0"/>
              <w:autoSpaceDE w:val="0"/>
              <w:autoSpaceDN w:val="0"/>
              <w:spacing w:after="0" w:line="268" w:lineRule="exact"/>
              <w:jc w:val="center"/>
              <w:rPr>
                <w:rFonts w:ascii="Times New Roman" w:eastAsia="Times New Roman" w:hAnsi="Times New Roman"/>
                <w:sz w:val="20"/>
                <w:szCs w:val="20"/>
              </w:rPr>
            </w:pPr>
            <w:r>
              <w:rPr>
                <w:rFonts w:ascii="Times New Roman" w:eastAsia="Times New Roman" w:hAnsi="Times New Roman"/>
                <w:sz w:val="20"/>
                <w:szCs w:val="20"/>
              </w:rPr>
              <w:t>7</w:t>
            </w:r>
          </w:p>
        </w:tc>
        <w:tc>
          <w:tcPr>
            <w:tcW w:w="682" w:type="dxa"/>
          </w:tcPr>
          <w:p w:rsidR="00BE5497" w:rsidRPr="00F20CFF" w:rsidRDefault="00BE5497" w:rsidP="00123039">
            <w:pPr>
              <w:widowControl w:val="0"/>
              <w:autoSpaceDE w:val="0"/>
              <w:autoSpaceDN w:val="0"/>
              <w:spacing w:after="0" w:line="268" w:lineRule="exact"/>
              <w:jc w:val="center"/>
              <w:rPr>
                <w:rFonts w:ascii="Times New Roman" w:eastAsia="Times New Roman" w:hAnsi="Times New Roman"/>
                <w:sz w:val="20"/>
                <w:szCs w:val="20"/>
              </w:rPr>
            </w:pPr>
            <w:r>
              <w:rPr>
                <w:rFonts w:ascii="Times New Roman" w:eastAsia="Times New Roman" w:hAnsi="Times New Roman"/>
                <w:sz w:val="20"/>
                <w:szCs w:val="20"/>
              </w:rPr>
              <w:t>6,5</w:t>
            </w:r>
          </w:p>
        </w:tc>
      </w:tr>
    </w:tbl>
    <w:p w:rsidR="00A46FDD" w:rsidRPr="00A56C57" w:rsidRDefault="00A46FDD" w:rsidP="00A46FDD">
      <w:pPr>
        <w:spacing w:after="0" w:line="240" w:lineRule="auto"/>
        <w:ind w:firstLine="709"/>
        <w:jc w:val="both"/>
        <w:rPr>
          <w:rFonts w:ascii="Times New Roman" w:eastAsia="SchoolBookSanPin" w:hAnsi="Times New Roman"/>
          <w:b/>
          <w:sz w:val="28"/>
          <w:szCs w:val="28"/>
        </w:rPr>
        <w:sectPr w:rsidR="00A46FDD" w:rsidRPr="00A56C57" w:rsidSect="00A46FDD">
          <w:pgSz w:w="16838" w:h="11906" w:orient="landscape"/>
          <w:pgMar w:top="720" w:right="720" w:bottom="425" w:left="720" w:header="709" w:footer="709" w:gutter="0"/>
          <w:cols w:space="708"/>
          <w:docGrid w:linePitch="360"/>
        </w:sectPr>
      </w:pPr>
    </w:p>
    <w:p w:rsidR="00A46FDD" w:rsidRPr="00A56C57" w:rsidRDefault="00A46FDD" w:rsidP="00A46FDD">
      <w:pPr>
        <w:spacing w:after="0" w:line="240" w:lineRule="auto"/>
        <w:jc w:val="both"/>
        <w:rPr>
          <w:rFonts w:ascii="Times New Roman" w:eastAsiaTheme="minorHAnsi" w:hAnsi="Times New Roman"/>
          <w:sz w:val="28"/>
          <w:szCs w:val="28"/>
          <w:lang w:eastAsia="ru-RU"/>
        </w:rPr>
      </w:pPr>
      <w:r w:rsidRPr="00A56C57">
        <w:rPr>
          <w:rFonts w:ascii="Times New Roman" w:eastAsiaTheme="minorHAnsi" w:hAnsi="Times New Roman"/>
          <w:b/>
          <w:sz w:val="28"/>
          <w:szCs w:val="28"/>
          <w:lang w:eastAsia="ru-RU"/>
        </w:rPr>
        <w:t xml:space="preserve">Мониторинг внеурочной деятельности. </w:t>
      </w:r>
      <w:r w:rsidRPr="00A56C57">
        <w:rPr>
          <w:rFonts w:ascii="Times New Roman" w:eastAsiaTheme="minorHAnsi" w:hAnsi="Times New Roman"/>
          <w:sz w:val="28"/>
          <w:szCs w:val="28"/>
          <w:lang w:eastAsia="ru-RU"/>
        </w:rPr>
        <w:t xml:space="preserve">Учет занятости обучающихся внеурочной деятельностью осуществляется педагогами в журнале учета, в котором помимо фамилий педагога и учащихся, класса фиксируется дата и форма проведения занятия. Аудиторных занятий не должно быть более 50% от общего количества. </w:t>
      </w:r>
    </w:p>
    <w:p w:rsidR="00A46FDD" w:rsidRPr="00A56C57" w:rsidRDefault="00A46FDD" w:rsidP="00A46FDD">
      <w:pPr>
        <w:spacing w:after="0" w:line="240" w:lineRule="auto"/>
        <w:ind w:firstLine="709"/>
        <w:jc w:val="both"/>
        <w:rPr>
          <w:rFonts w:ascii="Times New Roman" w:eastAsiaTheme="minorHAnsi" w:hAnsi="Times New Roman"/>
          <w:sz w:val="28"/>
          <w:szCs w:val="28"/>
          <w:lang w:eastAsia="ru-RU"/>
        </w:rPr>
      </w:pPr>
      <w:r w:rsidRPr="00A56C57">
        <w:rPr>
          <w:rFonts w:ascii="Times New Roman" w:eastAsiaTheme="minorHAnsi" w:hAnsi="Times New Roman"/>
          <w:sz w:val="28"/>
          <w:szCs w:val="28"/>
          <w:lang w:eastAsia="ru-RU"/>
        </w:rPr>
        <w:t xml:space="preserve">Классным руководителем составляется карта занятости, в которой ведется учет количества часов внеурочной деятельности по каждому гимназисту. Карта позволяет отследить общую нагрузку ребенка в неделю. Данная информация корректируется дважды в год (сентябрь, январь), затем  обрабатывается, обобщается и включается заместителем директора по воспитательной работе  в общегимназияский мониторинг. </w:t>
      </w:r>
    </w:p>
    <w:p w:rsidR="00A46FDD" w:rsidRPr="00A56C57" w:rsidRDefault="00A46FDD" w:rsidP="00A46FDD">
      <w:pPr>
        <w:spacing w:after="0" w:line="240" w:lineRule="auto"/>
        <w:ind w:firstLine="567"/>
        <w:jc w:val="center"/>
        <w:rPr>
          <w:rFonts w:ascii="Times New Roman" w:eastAsiaTheme="minorHAnsi" w:hAnsi="Times New Roman"/>
          <w:b/>
          <w:sz w:val="28"/>
          <w:szCs w:val="28"/>
          <w:u w:val="single"/>
          <w:lang w:eastAsia="ru-RU"/>
        </w:rPr>
      </w:pPr>
      <w:r w:rsidRPr="00A56C57">
        <w:rPr>
          <w:rFonts w:ascii="Times New Roman" w:eastAsiaTheme="minorHAnsi" w:hAnsi="Times New Roman"/>
          <w:b/>
          <w:sz w:val="28"/>
          <w:szCs w:val="28"/>
          <w:u w:val="single"/>
          <w:lang w:eastAsia="ru-RU"/>
        </w:rPr>
        <w:t>Образец карты занятости учащегося</w:t>
      </w:r>
    </w:p>
    <w:tbl>
      <w:tblPr>
        <w:tblW w:w="10320" w:type="dxa"/>
        <w:tblInd w:w="-601" w:type="dxa"/>
        <w:tblLook w:val="04A0" w:firstRow="1" w:lastRow="0" w:firstColumn="1" w:lastColumn="0" w:noHBand="0" w:noVBand="1"/>
      </w:tblPr>
      <w:tblGrid>
        <w:gridCol w:w="509"/>
        <w:gridCol w:w="1288"/>
        <w:gridCol w:w="1076"/>
        <w:gridCol w:w="824"/>
        <w:gridCol w:w="864"/>
        <w:gridCol w:w="2475"/>
        <w:gridCol w:w="1742"/>
        <w:gridCol w:w="1399"/>
        <w:gridCol w:w="143"/>
      </w:tblGrid>
      <w:tr w:rsidR="00A46FDD" w:rsidRPr="00A56C57" w:rsidTr="00A46FDD">
        <w:trPr>
          <w:gridBefore w:val="2"/>
          <w:wBefore w:w="2127" w:type="dxa"/>
        </w:trPr>
        <w:tc>
          <w:tcPr>
            <w:tcW w:w="8193" w:type="dxa"/>
            <w:gridSpan w:val="7"/>
          </w:tcPr>
          <w:p w:rsidR="00A46FDD" w:rsidRPr="00A56C57" w:rsidRDefault="00A46FDD" w:rsidP="00A46FDD">
            <w:pPr>
              <w:spacing w:after="0" w:line="240" w:lineRule="auto"/>
              <w:rPr>
                <w:rFonts w:ascii="Times New Roman" w:eastAsiaTheme="minorHAnsi" w:hAnsi="Times New Roman"/>
                <w:b/>
                <w:sz w:val="28"/>
                <w:szCs w:val="28"/>
                <w:lang w:eastAsia="ru-RU"/>
              </w:rPr>
            </w:pPr>
            <w:r w:rsidRPr="00A56C57">
              <w:rPr>
                <w:rFonts w:ascii="Times New Roman" w:eastAsiaTheme="minorHAnsi" w:hAnsi="Times New Roman"/>
                <w:b/>
                <w:sz w:val="28"/>
                <w:szCs w:val="28"/>
                <w:lang w:eastAsia="ru-RU"/>
              </w:rPr>
              <w:t xml:space="preserve">Индивидуальная карта занятости обучающегося </w:t>
            </w:r>
            <w:r w:rsidRPr="00A56C57">
              <w:rPr>
                <w:rFonts w:ascii="Times New Roman" w:eastAsiaTheme="minorHAnsi" w:hAnsi="Times New Roman"/>
                <w:sz w:val="28"/>
                <w:szCs w:val="28"/>
                <w:lang w:eastAsia="ru-RU"/>
              </w:rPr>
              <w:t>_____</w:t>
            </w:r>
            <w:r w:rsidRPr="00A56C57">
              <w:rPr>
                <w:rFonts w:ascii="Times New Roman" w:eastAsiaTheme="minorHAnsi" w:hAnsi="Times New Roman"/>
                <w:b/>
                <w:i/>
                <w:sz w:val="28"/>
                <w:szCs w:val="28"/>
                <w:lang w:eastAsia="ru-RU"/>
              </w:rPr>
              <w:t xml:space="preserve"> </w:t>
            </w:r>
            <w:r w:rsidRPr="00A56C57">
              <w:rPr>
                <w:rFonts w:ascii="Times New Roman" w:eastAsiaTheme="minorHAnsi" w:hAnsi="Times New Roman"/>
                <w:b/>
                <w:sz w:val="28"/>
                <w:szCs w:val="28"/>
                <w:lang w:eastAsia="ru-RU"/>
              </w:rPr>
              <w:t>класса</w:t>
            </w:r>
          </w:p>
        </w:tc>
      </w:tr>
      <w:tr w:rsidR="00A46FDD" w:rsidRPr="00A56C57" w:rsidTr="00A46FDD">
        <w:trPr>
          <w:gridBefore w:val="2"/>
          <w:wBefore w:w="2127" w:type="dxa"/>
        </w:trPr>
        <w:tc>
          <w:tcPr>
            <w:tcW w:w="3260" w:type="dxa"/>
            <w:gridSpan w:val="3"/>
            <w:tcBorders>
              <w:bottom w:val="single" w:sz="4" w:space="0" w:color="auto"/>
            </w:tcBorders>
          </w:tcPr>
          <w:p w:rsidR="00A46FDD" w:rsidRPr="00A56C57" w:rsidRDefault="00A46FDD" w:rsidP="00A46FDD">
            <w:pPr>
              <w:spacing w:after="0" w:line="240" w:lineRule="auto"/>
              <w:rPr>
                <w:rFonts w:ascii="Times New Roman" w:eastAsiaTheme="minorHAnsi" w:hAnsi="Times New Roman"/>
                <w:sz w:val="28"/>
                <w:szCs w:val="28"/>
                <w:lang w:eastAsia="ru-RU"/>
              </w:rPr>
            </w:pPr>
            <w:r w:rsidRPr="00A56C57">
              <w:rPr>
                <w:rFonts w:ascii="Times New Roman" w:eastAsiaTheme="minorHAnsi" w:hAnsi="Times New Roman"/>
                <w:sz w:val="28"/>
                <w:szCs w:val="28"/>
                <w:lang w:eastAsia="ru-RU"/>
              </w:rPr>
              <w:t xml:space="preserve">               </w:t>
            </w:r>
          </w:p>
        </w:tc>
        <w:tc>
          <w:tcPr>
            <w:tcW w:w="4933" w:type="dxa"/>
            <w:gridSpan w:val="4"/>
          </w:tcPr>
          <w:p w:rsidR="00A46FDD" w:rsidRPr="00A56C57" w:rsidRDefault="00A46FDD" w:rsidP="00A46FDD">
            <w:pPr>
              <w:spacing w:after="0" w:line="240" w:lineRule="auto"/>
              <w:rPr>
                <w:rFonts w:ascii="Times New Roman" w:eastAsiaTheme="minorHAnsi" w:hAnsi="Times New Roman"/>
                <w:b/>
                <w:sz w:val="28"/>
                <w:szCs w:val="28"/>
                <w:lang w:eastAsia="ru-RU"/>
              </w:rPr>
            </w:pPr>
            <w:r w:rsidRPr="00A56C57">
              <w:rPr>
                <w:rFonts w:ascii="Times New Roman" w:eastAsiaTheme="minorHAnsi" w:hAnsi="Times New Roman"/>
                <w:b/>
                <w:sz w:val="28"/>
                <w:szCs w:val="28"/>
                <w:lang w:eastAsia="ru-RU"/>
              </w:rPr>
              <w:t>внеурочной деятельностью</w:t>
            </w:r>
          </w:p>
        </w:tc>
      </w:tr>
      <w:tr w:rsidR="00A46FDD" w:rsidRPr="00A56C57" w:rsidTr="00A46FDD">
        <w:trPr>
          <w:gridBefore w:val="2"/>
          <w:wBefore w:w="2127" w:type="dxa"/>
        </w:trPr>
        <w:tc>
          <w:tcPr>
            <w:tcW w:w="3260" w:type="dxa"/>
            <w:gridSpan w:val="3"/>
            <w:tcBorders>
              <w:top w:val="single" w:sz="4" w:space="0" w:color="auto"/>
            </w:tcBorders>
          </w:tcPr>
          <w:p w:rsidR="00A46FDD" w:rsidRPr="00A56C57" w:rsidRDefault="00A46FDD" w:rsidP="00A46FDD">
            <w:pPr>
              <w:spacing w:after="0" w:line="240" w:lineRule="auto"/>
              <w:jc w:val="center"/>
              <w:rPr>
                <w:rFonts w:ascii="Times New Roman" w:eastAsiaTheme="minorHAnsi" w:hAnsi="Times New Roman"/>
                <w:b/>
                <w:sz w:val="28"/>
                <w:szCs w:val="28"/>
                <w:lang w:eastAsia="ru-RU"/>
              </w:rPr>
            </w:pPr>
            <w:r w:rsidRPr="00A56C57">
              <w:rPr>
                <w:rFonts w:ascii="Times New Roman" w:eastAsiaTheme="minorHAnsi" w:hAnsi="Times New Roman"/>
                <w:sz w:val="28"/>
                <w:szCs w:val="28"/>
                <w:lang w:eastAsia="ru-RU"/>
              </w:rPr>
              <w:t>(Ф.И.О.)</w:t>
            </w:r>
          </w:p>
        </w:tc>
        <w:tc>
          <w:tcPr>
            <w:tcW w:w="4933" w:type="dxa"/>
            <w:gridSpan w:val="4"/>
          </w:tcPr>
          <w:p w:rsidR="00A46FDD" w:rsidRPr="00A56C57" w:rsidRDefault="00A46FDD" w:rsidP="00A46FDD">
            <w:pPr>
              <w:spacing w:after="0" w:line="240" w:lineRule="auto"/>
              <w:jc w:val="center"/>
              <w:rPr>
                <w:rFonts w:ascii="Times New Roman" w:eastAsiaTheme="minorHAnsi" w:hAnsi="Times New Roman"/>
                <w:b/>
                <w:sz w:val="28"/>
                <w:szCs w:val="28"/>
                <w:lang w:eastAsia="ru-RU"/>
              </w:rPr>
            </w:pPr>
          </w:p>
        </w:tc>
      </w:tr>
      <w:tr w:rsidR="00A46FDD" w:rsidRPr="00A56C57" w:rsidTr="00A46FD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49" w:type="dxa"/>
          <w:jc w:val="center"/>
        </w:trPr>
        <w:tc>
          <w:tcPr>
            <w:tcW w:w="2678" w:type="dxa"/>
            <w:gridSpan w:val="4"/>
            <w:tcBorders>
              <w:top w:val="single" w:sz="4" w:space="0" w:color="auto"/>
              <w:left w:val="single" w:sz="4" w:space="0" w:color="auto"/>
              <w:bottom w:val="single" w:sz="4" w:space="0" w:color="auto"/>
              <w:right w:val="single" w:sz="4" w:space="0" w:color="auto"/>
            </w:tcBorders>
            <w:vAlign w:val="center"/>
            <w:hideMark/>
          </w:tcPr>
          <w:p w:rsidR="00A46FDD" w:rsidRPr="00A56C57" w:rsidRDefault="00A46FDD" w:rsidP="00A46FDD">
            <w:pPr>
              <w:spacing w:after="0" w:line="240" w:lineRule="auto"/>
              <w:jc w:val="center"/>
              <w:rPr>
                <w:rFonts w:ascii="Times New Roman" w:eastAsia="Times New Roman" w:hAnsi="Times New Roman"/>
                <w:b/>
                <w:sz w:val="28"/>
                <w:szCs w:val="28"/>
                <w:lang w:eastAsia="ru-RU"/>
              </w:rPr>
            </w:pPr>
            <w:r w:rsidRPr="00A56C57">
              <w:rPr>
                <w:rFonts w:ascii="Times New Roman" w:eastAsiaTheme="minorHAnsi" w:hAnsi="Times New Roman"/>
                <w:b/>
                <w:sz w:val="28"/>
                <w:szCs w:val="28"/>
                <w:lang w:eastAsia="ru-RU"/>
              </w:rPr>
              <w:t>Направление внеурочной деятельности</w:t>
            </w:r>
          </w:p>
        </w:tc>
        <w:tc>
          <w:tcPr>
            <w:tcW w:w="4174" w:type="dxa"/>
            <w:gridSpan w:val="2"/>
            <w:tcBorders>
              <w:top w:val="single" w:sz="4" w:space="0" w:color="auto"/>
              <w:left w:val="single" w:sz="4" w:space="0" w:color="auto"/>
              <w:bottom w:val="single" w:sz="4" w:space="0" w:color="auto"/>
              <w:right w:val="single" w:sz="4" w:space="0" w:color="auto"/>
            </w:tcBorders>
            <w:vAlign w:val="center"/>
            <w:hideMark/>
          </w:tcPr>
          <w:p w:rsidR="00A46FDD" w:rsidRPr="00A56C57" w:rsidRDefault="00A46FDD" w:rsidP="00A46FDD">
            <w:pPr>
              <w:spacing w:after="0" w:line="240" w:lineRule="auto"/>
              <w:jc w:val="center"/>
              <w:rPr>
                <w:rFonts w:ascii="Times New Roman" w:eastAsia="Times New Roman" w:hAnsi="Times New Roman"/>
                <w:b/>
                <w:sz w:val="28"/>
                <w:szCs w:val="28"/>
                <w:lang w:eastAsia="ru-RU"/>
              </w:rPr>
            </w:pPr>
            <w:r w:rsidRPr="00A56C57">
              <w:rPr>
                <w:rFonts w:ascii="Times New Roman" w:eastAsiaTheme="minorHAnsi" w:hAnsi="Times New Roman"/>
                <w:b/>
                <w:sz w:val="28"/>
                <w:szCs w:val="28"/>
                <w:lang w:eastAsia="ru-RU"/>
              </w:rPr>
              <w:t>Форма организации внеурочной деятельности</w:t>
            </w:r>
          </w:p>
        </w:tc>
        <w:tc>
          <w:tcPr>
            <w:tcW w:w="1635" w:type="dxa"/>
            <w:tcBorders>
              <w:top w:val="single" w:sz="4" w:space="0" w:color="auto"/>
              <w:left w:val="single" w:sz="4" w:space="0" w:color="auto"/>
              <w:bottom w:val="single" w:sz="4" w:space="0" w:color="auto"/>
              <w:right w:val="single" w:sz="4" w:space="0" w:color="auto"/>
            </w:tcBorders>
            <w:vAlign w:val="center"/>
            <w:hideMark/>
          </w:tcPr>
          <w:p w:rsidR="00A46FDD" w:rsidRPr="00A56C57" w:rsidRDefault="00A46FDD" w:rsidP="00A46FDD">
            <w:pPr>
              <w:spacing w:after="0" w:line="240" w:lineRule="auto"/>
              <w:jc w:val="center"/>
              <w:rPr>
                <w:rFonts w:ascii="Times New Roman" w:eastAsia="Times New Roman" w:hAnsi="Times New Roman"/>
                <w:b/>
                <w:sz w:val="28"/>
                <w:szCs w:val="28"/>
                <w:lang w:eastAsia="ru-RU"/>
              </w:rPr>
            </w:pPr>
            <w:r w:rsidRPr="00A56C57">
              <w:rPr>
                <w:rFonts w:ascii="Times New Roman" w:eastAsiaTheme="minorHAnsi" w:hAnsi="Times New Roman"/>
                <w:b/>
                <w:sz w:val="28"/>
                <w:szCs w:val="28"/>
                <w:lang w:eastAsia="ru-RU"/>
              </w:rPr>
              <w:t>Количество часов в неделю</w:t>
            </w:r>
          </w:p>
        </w:tc>
        <w:tc>
          <w:tcPr>
            <w:tcW w:w="1684" w:type="dxa"/>
            <w:tcBorders>
              <w:top w:val="single" w:sz="4" w:space="0" w:color="auto"/>
              <w:left w:val="single" w:sz="4" w:space="0" w:color="auto"/>
              <w:bottom w:val="single" w:sz="4" w:space="0" w:color="auto"/>
              <w:right w:val="single" w:sz="4" w:space="0" w:color="auto"/>
            </w:tcBorders>
            <w:vAlign w:val="center"/>
            <w:hideMark/>
          </w:tcPr>
          <w:p w:rsidR="00A46FDD" w:rsidRPr="00A56C57" w:rsidRDefault="00A46FDD" w:rsidP="00A46FDD">
            <w:pPr>
              <w:spacing w:after="0" w:line="240" w:lineRule="auto"/>
              <w:jc w:val="center"/>
              <w:rPr>
                <w:rFonts w:ascii="Times New Roman" w:eastAsia="Times New Roman" w:hAnsi="Times New Roman"/>
                <w:b/>
                <w:sz w:val="28"/>
                <w:szCs w:val="28"/>
                <w:lang w:eastAsia="ru-RU"/>
              </w:rPr>
            </w:pPr>
            <w:r w:rsidRPr="00A56C57">
              <w:rPr>
                <w:rFonts w:ascii="Times New Roman" w:eastAsiaTheme="minorHAnsi" w:hAnsi="Times New Roman"/>
                <w:b/>
                <w:sz w:val="28"/>
                <w:szCs w:val="28"/>
                <w:lang w:eastAsia="ru-RU"/>
              </w:rPr>
              <w:t>Общий объем</w:t>
            </w:r>
            <w:r w:rsidRPr="00A56C57">
              <w:rPr>
                <w:rFonts w:ascii="Times New Roman" w:eastAsiaTheme="minorHAnsi" w:hAnsi="Times New Roman"/>
                <w:b/>
                <w:sz w:val="28"/>
                <w:szCs w:val="28"/>
                <w:lang w:val="en-US" w:eastAsia="ru-RU"/>
              </w:rPr>
              <w:br/>
            </w:r>
            <w:r w:rsidRPr="00A56C57">
              <w:rPr>
                <w:rFonts w:ascii="Times New Roman" w:eastAsiaTheme="minorHAnsi" w:hAnsi="Times New Roman"/>
                <w:b/>
                <w:sz w:val="28"/>
                <w:szCs w:val="28"/>
                <w:lang w:eastAsia="ru-RU"/>
              </w:rPr>
              <w:t>(ч)</w:t>
            </w:r>
          </w:p>
        </w:tc>
      </w:tr>
      <w:tr w:rsidR="00A46FDD" w:rsidRPr="00A56C57" w:rsidTr="00A46FD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49" w:type="dxa"/>
          <w:jc w:val="center"/>
        </w:trPr>
        <w:tc>
          <w:tcPr>
            <w:tcW w:w="2678" w:type="dxa"/>
            <w:gridSpan w:val="4"/>
            <w:tcBorders>
              <w:top w:val="single" w:sz="4" w:space="0" w:color="auto"/>
              <w:left w:val="single" w:sz="4" w:space="0" w:color="auto"/>
              <w:bottom w:val="single" w:sz="4" w:space="0" w:color="auto"/>
              <w:right w:val="single" w:sz="4" w:space="0" w:color="auto"/>
            </w:tcBorders>
            <w:hideMark/>
          </w:tcPr>
          <w:p w:rsidR="00A46FDD" w:rsidRPr="00A56C57" w:rsidRDefault="00A46FDD" w:rsidP="00A46FDD">
            <w:pPr>
              <w:spacing w:after="0" w:line="240" w:lineRule="auto"/>
              <w:jc w:val="both"/>
              <w:rPr>
                <w:rFonts w:ascii="Times New Roman" w:eastAsiaTheme="minorHAnsi" w:hAnsi="Times New Roman"/>
                <w:sz w:val="28"/>
                <w:szCs w:val="28"/>
                <w:lang w:eastAsia="ru-RU"/>
              </w:rPr>
            </w:pPr>
            <w:r w:rsidRPr="00A56C57">
              <w:rPr>
                <w:rFonts w:ascii="Times New Roman" w:eastAsiaTheme="minorHAnsi" w:hAnsi="Times New Roman"/>
                <w:sz w:val="28"/>
                <w:szCs w:val="28"/>
                <w:lang w:eastAsia="ru-RU"/>
              </w:rPr>
              <w:t>Спортивно-оздоровительное</w:t>
            </w:r>
          </w:p>
        </w:tc>
        <w:tc>
          <w:tcPr>
            <w:tcW w:w="4174" w:type="dxa"/>
            <w:gridSpan w:val="2"/>
            <w:tcBorders>
              <w:top w:val="single" w:sz="4" w:space="0" w:color="auto"/>
              <w:left w:val="single" w:sz="4" w:space="0" w:color="auto"/>
              <w:bottom w:val="single" w:sz="4" w:space="0" w:color="auto"/>
              <w:right w:val="single" w:sz="4" w:space="0" w:color="auto"/>
            </w:tcBorders>
            <w:hideMark/>
          </w:tcPr>
          <w:p w:rsidR="00A46FDD" w:rsidRPr="00A56C57" w:rsidRDefault="00A46FDD" w:rsidP="00A46FDD">
            <w:pPr>
              <w:spacing w:after="0" w:line="240" w:lineRule="auto"/>
              <w:jc w:val="both"/>
              <w:rPr>
                <w:rFonts w:ascii="Times New Roman" w:eastAsiaTheme="minorHAnsi" w:hAnsi="Times New Roman"/>
                <w:sz w:val="28"/>
                <w:szCs w:val="28"/>
                <w:lang w:eastAsia="ru-RU"/>
              </w:rPr>
            </w:pPr>
          </w:p>
        </w:tc>
        <w:tc>
          <w:tcPr>
            <w:tcW w:w="1635" w:type="dxa"/>
            <w:tcBorders>
              <w:top w:val="single" w:sz="4" w:space="0" w:color="auto"/>
              <w:left w:val="single" w:sz="4" w:space="0" w:color="auto"/>
              <w:bottom w:val="single" w:sz="4" w:space="0" w:color="auto"/>
              <w:right w:val="single" w:sz="4" w:space="0" w:color="auto"/>
            </w:tcBorders>
            <w:hideMark/>
          </w:tcPr>
          <w:p w:rsidR="00A46FDD" w:rsidRPr="00A56C57" w:rsidRDefault="00A46FDD" w:rsidP="00A46FDD">
            <w:pPr>
              <w:spacing w:after="0" w:line="240" w:lineRule="auto"/>
              <w:jc w:val="both"/>
              <w:rPr>
                <w:rFonts w:ascii="Times New Roman" w:eastAsiaTheme="minorHAnsi" w:hAnsi="Times New Roman"/>
                <w:sz w:val="28"/>
                <w:szCs w:val="28"/>
                <w:lang w:eastAsia="ru-RU"/>
              </w:rPr>
            </w:pPr>
            <w:r w:rsidRPr="00A56C57">
              <w:rPr>
                <w:rFonts w:ascii="Times New Roman" w:eastAsiaTheme="minorHAnsi" w:hAnsi="Times New Roman"/>
                <w:sz w:val="28"/>
                <w:szCs w:val="28"/>
                <w:lang w:eastAsia="ru-RU"/>
              </w:rPr>
              <w:t>1</w:t>
            </w:r>
          </w:p>
        </w:tc>
        <w:tc>
          <w:tcPr>
            <w:tcW w:w="1684" w:type="dxa"/>
            <w:tcBorders>
              <w:top w:val="single" w:sz="4" w:space="0" w:color="auto"/>
              <w:left w:val="single" w:sz="4" w:space="0" w:color="auto"/>
              <w:bottom w:val="single" w:sz="4" w:space="0" w:color="auto"/>
              <w:right w:val="single" w:sz="4" w:space="0" w:color="auto"/>
            </w:tcBorders>
            <w:hideMark/>
          </w:tcPr>
          <w:p w:rsidR="00A46FDD" w:rsidRPr="00A56C57" w:rsidRDefault="00A46FDD" w:rsidP="00A46FDD">
            <w:pPr>
              <w:spacing w:after="0" w:line="240" w:lineRule="auto"/>
              <w:jc w:val="both"/>
              <w:rPr>
                <w:rFonts w:ascii="Times New Roman" w:eastAsiaTheme="minorHAnsi" w:hAnsi="Times New Roman"/>
                <w:sz w:val="28"/>
                <w:szCs w:val="28"/>
                <w:lang w:eastAsia="ru-RU"/>
              </w:rPr>
            </w:pPr>
            <w:r w:rsidRPr="00A56C57">
              <w:rPr>
                <w:rFonts w:ascii="Times New Roman" w:eastAsiaTheme="minorHAnsi" w:hAnsi="Times New Roman"/>
                <w:sz w:val="28"/>
                <w:szCs w:val="28"/>
                <w:lang w:eastAsia="ru-RU"/>
              </w:rPr>
              <w:t>35</w:t>
            </w:r>
          </w:p>
        </w:tc>
      </w:tr>
      <w:tr w:rsidR="00A46FDD" w:rsidRPr="00A56C57" w:rsidTr="00A46FD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49" w:type="dxa"/>
          <w:jc w:val="center"/>
        </w:trPr>
        <w:tc>
          <w:tcPr>
            <w:tcW w:w="2678" w:type="dxa"/>
            <w:gridSpan w:val="4"/>
            <w:tcBorders>
              <w:top w:val="single" w:sz="4" w:space="0" w:color="auto"/>
              <w:left w:val="single" w:sz="4" w:space="0" w:color="auto"/>
              <w:bottom w:val="single" w:sz="4" w:space="0" w:color="auto"/>
              <w:right w:val="single" w:sz="4" w:space="0" w:color="auto"/>
            </w:tcBorders>
            <w:hideMark/>
          </w:tcPr>
          <w:p w:rsidR="00A46FDD" w:rsidRPr="00A56C57" w:rsidRDefault="00A46FDD" w:rsidP="00A46FDD">
            <w:pPr>
              <w:spacing w:after="0" w:line="240" w:lineRule="auto"/>
              <w:jc w:val="both"/>
              <w:rPr>
                <w:rFonts w:ascii="Times New Roman" w:eastAsiaTheme="minorHAnsi" w:hAnsi="Times New Roman"/>
                <w:sz w:val="28"/>
                <w:szCs w:val="28"/>
                <w:lang w:eastAsia="ru-RU"/>
              </w:rPr>
            </w:pPr>
            <w:r w:rsidRPr="00A56C57">
              <w:rPr>
                <w:rFonts w:ascii="Times New Roman" w:eastAsiaTheme="minorHAnsi" w:hAnsi="Times New Roman"/>
                <w:sz w:val="28"/>
                <w:szCs w:val="28"/>
                <w:lang w:eastAsia="ru-RU"/>
              </w:rPr>
              <w:t>Духовно-нравственное</w:t>
            </w:r>
          </w:p>
        </w:tc>
        <w:tc>
          <w:tcPr>
            <w:tcW w:w="4174" w:type="dxa"/>
            <w:gridSpan w:val="2"/>
            <w:tcBorders>
              <w:top w:val="single" w:sz="4" w:space="0" w:color="auto"/>
              <w:left w:val="single" w:sz="4" w:space="0" w:color="auto"/>
              <w:bottom w:val="single" w:sz="4" w:space="0" w:color="auto"/>
              <w:right w:val="single" w:sz="4" w:space="0" w:color="auto"/>
            </w:tcBorders>
            <w:hideMark/>
          </w:tcPr>
          <w:p w:rsidR="00A46FDD" w:rsidRPr="00A56C57" w:rsidRDefault="00A46FDD" w:rsidP="00A46FDD">
            <w:pPr>
              <w:spacing w:after="0" w:line="240" w:lineRule="auto"/>
              <w:jc w:val="both"/>
              <w:rPr>
                <w:rFonts w:ascii="Times New Roman" w:eastAsiaTheme="minorHAnsi" w:hAnsi="Times New Roman"/>
                <w:sz w:val="28"/>
                <w:szCs w:val="28"/>
                <w:lang w:eastAsia="ru-RU"/>
              </w:rPr>
            </w:pPr>
          </w:p>
        </w:tc>
        <w:tc>
          <w:tcPr>
            <w:tcW w:w="1635" w:type="dxa"/>
            <w:tcBorders>
              <w:top w:val="single" w:sz="4" w:space="0" w:color="auto"/>
              <w:left w:val="single" w:sz="4" w:space="0" w:color="auto"/>
              <w:bottom w:val="single" w:sz="4" w:space="0" w:color="auto"/>
              <w:right w:val="single" w:sz="4" w:space="0" w:color="auto"/>
            </w:tcBorders>
            <w:hideMark/>
          </w:tcPr>
          <w:p w:rsidR="00A46FDD" w:rsidRPr="00A56C57" w:rsidRDefault="00A46FDD" w:rsidP="00A46FDD">
            <w:pPr>
              <w:spacing w:after="0" w:line="240" w:lineRule="auto"/>
              <w:jc w:val="both"/>
              <w:rPr>
                <w:rFonts w:ascii="Times New Roman" w:eastAsiaTheme="minorHAnsi" w:hAnsi="Times New Roman"/>
                <w:sz w:val="28"/>
                <w:szCs w:val="28"/>
                <w:lang w:eastAsia="ru-RU"/>
              </w:rPr>
            </w:pPr>
            <w:r w:rsidRPr="00A56C57">
              <w:rPr>
                <w:rFonts w:ascii="Times New Roman" w:eastAsiaTheme="minorHAnsi" w:hAnsi="Times New Roman"/>
                <w:sz w:val="28"/>
                <w:szCs w:val="28"/>
                <w:lang w:eastAsia="ru-RU"/>
              </w:rPr>
              <w:t>1</w:t>
            </w:r>
          </w:p>
        </w:tc>
        <w:tc>
          <w:tcPr>
            <w:tcW w:w="1684" w:type="dxa"/>
            <w:tcBorders>
              <w:top w:val="single" w:sz="4" w:space="0" w:color="auto"/>
              <w:left w:val="single" w:sz="4" w:space="0" w:color="auto"/>
              <w:bottom w:val="single" w:sz="4" w:space="0" w:color="auto"/>
              <w:right w:val="single" w:sz="4" w:space="0" w:color="auto"/>
            </w:tcBorders>
            <w:hideMark/>
          </w:tcPr>
          <w:p w:rsidR="00A46FDD" w:rsidRPr="00A56C57" w:rsidRDefault="00A46FDD" w:rsidP="00A46FDD">
            <w:pPr>
              <w:spacing w:after="0" w:line="240" w:lineRule="auto"/>
              <w:jc w:val="both"/>
              <w:rPr>
                <w:rFonts w:ascii="Times New Roman" w:eastAsiaTheme="minorHAnsi" w:hAnsi="Times New Roman"/>
                <w:sz w:val="28"/>
                <w:szCs w:val="28"/>
                <w:lang w:eastAsia="ru-RU"/>
              </w:rPr>
            </w:pPr>
            <w:r w:rsidRPr="00A56C57">
              <w:rPr>
                <w:rFonts w:ascii="Times New Roman" w:eastAsiaTheme="minorHAnsi" w:hAnsi="Times New Roman"/>
                <w:sz w:val="28"/>
                <w:szCs w:val="28"/>
                <w:lang w:eastAsia="ru-RU"/>
              </w:rPr>
              <w:t>35</w:t>
            </w:r>
          </w:p>
        </w:tc>
      </w:tr>
      <w:tr w:rsidR="00A46FDD" w:rsidRPr="00A56C57" w:rsidTr="00A46FD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49" w:type="dxa"/>
          <w:jc w:val="center"/>
        </w:trPr>
        <w:tc>
          <w:tcPr>
            <w:tcW w:w="2678" w:type="dxa"/>
            <w:gridSpan w:val="4"/>
            <w:tcBorders>
              <w:top w:val="single" w:sz="4" w:space="0" w:color="auto"/>
              <w:left w:val="single" w:sz="4" w:space="0" w:color="auto"/>
              <w:bottom w:val="single" w:sz="4" w:space="0" w:color="auto"/>
              <w:right w:val="single" w:sz="4" w:space="0" w:color="auto"/>
            </w:tcBorders>
            <w:hideMark/>
          </w:tcPr>
          <w:p w:rsidR="00A46FDD" w:rsidRPr="00A56C57" w:rsidRDefault="00A46FDD" w:rsidP="00A46FDD">
            <w:pPr>
              <w:spacing w:after="0" w:line="240" w:lineRule="auto"/>
              <w:jc w:val="both"/>
              <w:rPr>
                <w:rFonts w:ascii="Times New Roman" w:eastAsiaTheme="minorHAnsi" w:hAnsi="Times New Roman"/>
                <w:sz w:val="28"/>
                <w:szCs w:val="28"/>
                <w:lang w:eastAsia="ru-RU"/>
              </w:rPr>
            </w:pPr>
            <w:r w:rsidRPr="00A56C57">
              <w:rPr>
                <w:rFonts w:ascii="Times New Roman" w:eastAsiaTheme="minorHAnsi" w:hAnsi="Times New Roman"/>
                <w:sz w:val="28"/>
                <w:szCs w:val="28"/>
                <w:lang w:eastAsia="ru-RU"/>
              </w:rPr>
              <w:t>Общеинтеллектуальное</w:t>
            </w:r>
          </w:p>
        </w:tc>
        <w:tc>
          <w:tcPr>
            <w:tcW w:w="4174" w:type="dxa"/>
            <w:gridSpan w:val="2"/>
            <w:tcBorders>
              <w:top w:val="single" w:sz="4" w:space="0" w:color="auto"/>
              <w:left w:val="single" w:sz="4" w:space="0" w:color="auto"/>
              <w:bottom w:val="single" w:sz="4" w:space="0" w:color="auto"/>
              <w:right w:val="single" w:sz="4" w:space="0" w:color="auto"/>
            </w:tcBorders>
            <w:hideMark/>
          </w:tcPr>
          <w:p w:rsidR="00A46FDD" w:rsidRPr="00A56C57" w:rsidRDefault="00A46FDD" w:rsidP="00A46FDD">
            <w:pPr>
              <w:spacing w:after="0" w:line="240" w:lineRule="auto"/>
              <w:jc w:val="both"/>
              <w:rPr>
                <w:rFonts w:ascii="Times New Roman" w:eastAsiaTheme="minorHAnsi" w:hAnsi="Times New Roman"/>
                <w:sz w:val="28"/>
                <w:szCs w:val="28"/>
                <w:lang w:eastAsia="ru-RU"/>
              </w:rPr>
            </w:pPr>
          </w:p>
        </w:tc>
        <w:tc>
          <w:tcPr>
            <w:tcW w:w="1635" w:type="dxa"/>
            <w:tcBorders>
              <w:top w:val="single" w:sz="4" w:space="0" w:color="auto"/>
              <w:left w:val="single" w:sz="4" w:space="0" w:color="auto"/>
              <w:bottom w:val="single" w:sz="4" w:space="0" w:color="auto"/>
              <w:right w:val="single" w:sz="4" w:space="0" w:color="auto"/>
            </w:tcBorders>
            <w:hideMark/>
          </w:tcPr>
          <w:p w:rsidR="00A46FDD" w:rsidRPr="00A56C57" w:rsidRDefault="00A46FDD" w:rsidP="00A46FDD">
            <w:pPr>
              <w:spacing w:after="0" w:line="240" w:lineRule="auto"/>
              <w:jc w:val="both"/>
              <w:rPr>
                <w:rFonts w:ascii="Times New Roman" w:eastAsiaTheme="minorHAnsi" w:hAnsi="Times New Roman"/>
                <w:sz w:val="28"/>
                <w:szCs w:val="28"/>
                <w:lang w:eastAsia="ru-RU"/>
              </w:rPr>
            </w:pPr>
            <w:r w:rsidRPr="00A56C57">
              <w:rPr>
                <w:rFonts w:ascii="Times New Roman" w:eastAsiaTheme="minorHAnsi" w:hAnsi="Times New Roman"/>
                <w:sz w:val="28"/>
                <w:szCs w:val="28"/>
                <w:lang w:eastAsia="ru-RU"/>
              </w:rPr>
              <w:t>1</w:t>
            </w:r>
          </w:p>
        </w:tc>
        <w:tc>
          <w:tcPr>
            <w:tcW w:w="1684" w:type="dxa"/>
            <w:tcBorders>
              <w:top w:val="single" w:sz="4" w:space="0" w:color="auto"/>
              <w:left w:val="single" w:sz="4" w:space="0" w:color="auto"/>
              <w:bottom w:val="single" w:sz="4" w:space="0" w:color="auto"/>
              <w:right w:val="single" w:sz="4" w:space="0" w:color="auto"/>
            </w:tcBorders>
            <w:hideMark/>
          </w:tcPr>
          <w:p w:rsidR="00A46FDD" w:rsidRPr="00A56C57" w:rsidRDefault="00A46FDD" w:rsidP="00A46FDD">
            <w:pPr>
              <w:spacing w:after="0" w:line="240" w:lineRule="auto"/>
              <w:jc w:val="both"/>
              <w:rPr>
                <w:rFonts w:ascii="Times New Roman" w:eastAsiaTheme="minorHAnsi" w:hAnsi="Times New Roman"/>
                <w:sz w:val="28"/>
                <w:szCs w:val="28"/>
                <w:lang w:eastAsia="ru-RU"/>
              </w:rPr>
            </w:pPr>
            <w:r w:rsidRPr="00A56C57">
              <w:rPr>
                <w:rFonts w:ascii="Times New Roman" w:eastAsiaTheme="minorHAnsi" w:hAnsi="Times New Roman"/>
                <w:sz w:val="28"/>
                <w:szCs w:val="28"/>
                <w:lang w:eastAsia="ru-RU"/>
              </w:rPr>
              <w:t>35</w:t>
            </w:r>
          </w:p>
        </w:tc>
      </w:tr>
      <w:tr w:rsidR="00A46FDD" w:rsidRPr="00A56C57" w:rsidTr="00A46FD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49" w:type="dxa"/>
          <w:jc w:val="center"/>
        </w:trPr>
        <w:tc>
          <w:tcPr>
            <w:tcW w:w="8487" w:type="dxa"/>
            <w:gridSpan w:val="7"/>
            <w:tcBorders>
              <w:top w:val="single" w:sz="4" w:space="0" w:color="auto"/>
              <w:left w:val="single" w:sz="4" w:space="0" w:color="auto"/>
              <w:bottom w:val="single" w:sz="4" w:space="0" w:color="auto"/>
              <w:right w:val="single" w:sz="4" w:space="0" w:color="auto"/>
            </w:tcBorders>
            <w:hideMark/>
          </w:tcPr>
          <w:p w:rsidR="00A46FDD" w:rsidRPr="00A56C57" w:rsidRDefault="00A46FDD" w:rsidP="00A46FDD">
            <w:pPr>
              <w:spacing w:after="0" w:line="240" w:lineRule="auto"/>
              <w:rPr>
                <w:rFonts w:ascii="Times New Roman" w:eastAsia="Times New Roman" w:hAnsi="Times New Roman"/>
                <w:b/>
                <w:sz w:val="28"/>
                <w:szCs w:val="28"/>
                <w:lang w:eastAsia="ru-RU"/>
              </w:rPr>
            </w:pPr>
            <w:r w:rsidRPr="00A56C57">
              <w:rPr>
                <w:rFonts w:ascii="Times New Roman" w:eastAsiaTheme="minorHAnsi" w:hAnsi="Times New Roman"/>
                <w:b/>
                <w:sz w:val="28"/>
                <w:szCs w:val="28"/>
                <w:lang w:eastAsia="ru-RU"/>
              </w:rPr>
              <w:t>ИТОГО</w:t>
            </w:r>
          </w:p>
        </w:tc>
        <w:tc>
          <w:tcPr>
            <w:tcW w:w="1684" w:type="dxa"/>
            <w:tcBorders>
              <w:top w:val="single" w:sz="4" w:space="0" w:color="auto"/>
              <w:left w:val="single" w:sz="4" w:space="0" w:color="auto"/>
              <w:bottom w:val="single" w:sz="4" w:space="0" w:color="auto"/>
              <w:right w:val="single" w:sz="4" w:space="0" w:color="auto"/>
            </w:tcBorders>
            <w:hideMark/>
          </w:tcPr>
          <w:p w:rsidR="00A46FDD" w:rsidRPr="00A56C57" w:rsidRDefault="00A46FDD" w:rsidP="00A46FDD">
            <w:pPr>
              <w:spacing w:after="0" w:line="240" w:lineRule="auto"/>
              <w:jc w:val="center"/>
              <w:rPr>
                <w:rFonts w:ascii="Times New Roman" w:eastAsiaTheme="minorHAnsi" w:hAnsi="Times New Roman"/>
                <w:sz w:val="28"/>
                <w:szCs w:val="28"/>
                <w:lang w:eastAsia="ru-RU"/>
              </w:rPr>
            </w:pPr>
          </w:p>
        </w:tc>
      </w:tr>
      <w:tr w:rsidR="00A46FDD" w:rsidRPr="00A56C57" w:rsidTr="00A46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6"/>
          <w:wBefore w:w="601" w:type="dxa"/>
          <w:wAfter w:w="7806" w:type="dxa"/>
        </w:trPr>
        <w:tc>
          <w:tcPr>
            <w:tcW w:w="0" w:type="auto"/>
            <w:gridSpan w:val="2"/>
            <w:tcBorders>
              <w:top w:val="nil"/>
              <w:left w:val="nil"/>
              <w:bottom w:val="nil"/>
              <w:right w:val="nil"/>
            </w:tcBorders>
          </w:tcPr>
          <w:p w:rsidR="00A46FDD" w:rsidRPr="00A56C57" w:rsidRDefault="00A46FDD" w:rsidP="00A46FDD">
            <w:pPr>
              <w:spacing w:after="0" w:line="240" w:lineRule="auto"/>
              <w:jc w:val="both"/>
              <w:rPr>
                <w:rFonts w:ascii="Times New Roman" w:eastAsia="Times New Roman" w:hAnsi="Times New Roman"/>
                <w:sz w:val="28"/>
                <w:szCs w:val="28"/>
                <w:lang w:val="en-US" w:eastAsia="ru-RU"/>
              </w:rPr>
            </w:pPr>
            <w:r w:rsidRPr="00A56C57">
              <w:rPr>
                <w:rFonts w:ascii="Times New Roman" w:eastAsia="Times New Roman" w:hAnsi="Times New Roman"/>
                <w:sz w:val="28"/>
                <w:szCs w:val="28"/>
                <w:lang w:eastAsia="ru-RU"/>
              </w:rPr>
              <w:t>Классный руководитель:</w:t>
            </w:r>
          </w:p>
        </w:tc>
      </w:tr>
    </w:tbl>
    <w:p w:rsidR="00A46FDD" w:rsidRPr="00A56C57" w:rsidRDefault="00A46FDD" w:rsidP="00A46FDD">
      <w:pPr>
        <w:spacing w:after="0" w:line="240" w:lineRule="auto"/>
        <w:ind w:firstLine="709"/>
        <w:jc w:val="both"/>
        <w:rPr>
          <w:rFonts w:ascii="Times New Roman" w:eastAsiaTheme="minorHAnsi" w:hAnsi="Times New Roman"/>
          <w:b/>
          <w:sz w:val="28"/>
          <w:szCs w:val="28"/>
          <w:lang w:eastAsia="ru-RU"/>
        </w:rPr>
      </w:pPr>
    </w:p>
    <w:p w:rsidR="00A46FDD" w:rsidRPr="00A56C57" w:rsidRDefault="00A46FDD" w:rsidP="00A46FDD">
      <w:pPr>
        <w:spacing w:after="0" w:line="240" w:lineRule="auto"/>
        <w:ind w:firstLine="709"/>
        <w:jc w:val="both"/>
        <w:rPr>
          <w:rFonts w:ascii="Times New Roman" w:eastAsiaTheme="minorHAnsi" w:hAnsi="Times New Roman"/>
          <w:sz w:val="28"/>
          <w:szCs w:val="28"/>
          <w:lang w:eastAsia="ru-RU"/>
        </w:rPr>
      </w:pPr>
      <w:r w:rsidRPr="00A56C57">
        <w:rPr>
          <w:rFonts w:ascii="Times New Roman" w:eastAsiaTheme="minorHAnsi" w:hAnsi="Times New Roman"/>
          <w:b/>
          <w:sz w:val="28"/>
          <w:szCs w:val="28"/>
          <w:lang w:eastAsia="ru-RU"/>
        </w:rPr>
        <w:t xml:space="preserve">Диагностика эффективности реализации плана внеурочной деятельности. </w:t>
      </w:r>
      <w:r w:rsidRPr="00A56C57">
        <w:rPr>
          <w:rFonts w:ascii="Times New Roman" w:eastAsiaTheme="minorHAnsi" w:hAnsi="Times New Roman"/>
          <w:sz w:val="28"/>
          <w:szCs w:val="28"/>
          <w:lang w:eastAsia="ru-RU"/>
        </w:rPr>
        <w:t xml:space="preserve">Цель диагностики – выяснить воспитательный  потенциал  тех видов внеурочной деятельности, которыми заняты обучающиеся. </w:t>
      </w:r>
    </w:p>
    <w:p w:rsidR="00A46FDD" w:rsidRPr="00A56C57" w:rsidRDefault="00A46FDD" w:rsidP="00A46FDD">
      <w:pPr>
        <w:spacing w:after="0" w:line="240" w:lineRule="auto"/>
        <w:ind w:firstLine="709"/>
        <w:jc w:val="both"/>
        <w:rPr>
          <w:rFonts w:ascii="Times New Roman" w:eastAsiaTheme="minorHAnsi" w:hAnsi="Times New Roman"/>
          <w:sz w:val="28"/>
          <w:szCs w:val="28"/>
          <w:lang w:eastAsia="ru-RU"/>
        </w:rPr>
      </w:pPr>
      <w:r w:rsidRPr="00A56C57">
        <w:rPr>
          <w:rFonts w:ascii="Times New Roman" w:eastAsiaTheme="minorHAnsi" w:hAnsi="Times New Roman"/>
          <w:sz w:val="28"/>
          <w:szCs w:val="28"/>
          <w:lang w:eastAsia="ru-RU"/>
        </w:rPr>
        <w:t>Предмет диагоностики:</w:t>
      </w:r>
    </w:p>
    <w:p w:rsidR="00A46FDD" w:rsidRPr="00A56C57" w:rsidRDefault="00A46FDD" w:rsidP="00A46FDD">
      <w:pPr>
        <w:spacing w:after="0" w:line="240" w:lineRule="auto"/>
        <w:ind w:firstLine="709"/>
        <w:jc w:val="both"/>
        <w:rPr>
          <w:rFonts w:ascii="Times New Roman" w:eastAsiaTheme="minorHAnsi" w:hAnsi="Times New Roman"/>
          <w:sz w:val="28"/>
          <w:szCs w:val="28"/>
          <w:lang w:eastAsia="ru-RU"/>
        </w:rPr>
      </w:pPr>
      <w:r w:rsidRPr="00A56C57">
        <w:rPr>
          <w:rFonts w:ascii="Times New Roman" w:eastAsiaTheme="minorHAnsi" w:hAnsi="Times New Roman"/>
          <w:sz w:val="28"/>
          <w:szCs w:val="28"/>
          <w:lang w:eastAsia="ru-RU"/>
        </w:rPr>
        <w:t>-личность самого воспитанника</w:t>
      </w:r>
    </w:p>
    <w:p w:rsidR="00A46FDD" w:rsidRPr="00A56C57" w:rsidRDefault="00A46FDD" w:rsidP="00A46FDD">
      <w:pPr>
        <w:spacing w:after="0" w:line="240" w:lineRule="auto"/>
        <w:ind w:firstLine="709"/>
        <w:jc w:val="both"/>
        <w:rPr>
          <w:rFonts w:ascii="Times New Roman" w:eastAsiaTheme="minorHAnsi" w:hAnsi="Times New Roman"/>
          <w:sz w:val="28"/>
          <w:szCs w:val="28"/>
          <w:lang w:eastAsia="ru-RU"/>
        </w:rPr>
      </w:pPr>
      <w:r w:rsidRPr="00A56C57">
        <w:rPr>
          <w:rFonts w:ascii="Times New Roman" w:eastAsiaTheme="minorHAnsi" w:hAnsi="Times New Roman"/>
          <w:sz w:val="28"/>
          <w:szCs w:val="28"/>
          <w:lang w:eastAsia="ru-RU"/>
        </w:rPr>
        <w:t>- классный коллектив</w:t>
      </w:r>
    </w:p>
    <w:p w:rsidR="00A46FDD" w:rsidRPr="00A56C57" w:rsidRDefault="00A46FDD" w:rsidP="00A46FDD">
      <w:pPr>
        <w:spacing w:after="0" w:line="240" w:lineRule="auto"/>
        <w:ind w:firstLine="709"/>
        <w:jc w:val="both"/>
        <w:rPr>
          <w:rFonts w:ascii="Times New Roman" w:eastAsiaTheme="minorHAnsi" w:hAnsi="Times New Roman"/>
          <w:sz w:val="28"/>
          <w:szCs w:val="28"/>
          <w:lang w:eastAsia="ru-RU"/>
        </w:rPr>
      </w:pPr>
      <w:r w:rsidRPr="00A56C57">
        <w:rPr>
          <w:rFonts w:ascii="Times New Roman" w:eastAsiaTheme="minorHAnsi" w:hAnsi="Times New Roman"/>
          <w:sz w:val="28"/>
          <w:szCs w:val="28"/>
          <w:lang w:eastAsia="ru-RU"/>
        </w:rPr>
        <w:t>-профессиональная позиция педагога.</w:t>
      </w:r>
    </w:p>
    <w:p w:rsidR="00A46FDD" w:rsidRPr="00A56C57" w:rsidRDefault="00A46FDD" w:rsidP="00A46FDD">
      <w:pPr>
        <w:spacing w:after="0" w:line="240" w:lineRule="auto"/>
        <w:ind w:firstLine="709"/>
        <w:jc w:val="both"/>
        <w:rPr>
          <w:rFonts w:ascii="Times New Roman" w:eastAsiaTheme="minorHAnsi" w:hAnsi="Times New Roman"/>
          <w:sz w:val="28"/>
          <w:szCs w:val="28"/>
          <w:lang w:eastAsia="ru-RU"/>
        </w:rPr>
      </w:pPr>
      <w:r w:rsidRPr="00A56C57">
        <w:rPr>
          <w:rFonts w:ascii="Times New Roman" w:eastAsiaTheme="minorHAnsi" w:hAnsi="Times New Roman"/>
          <w:sz w:val="28"/>
          <w:szCs w:val="28"/>
          <w:lang w:eastAsia="ru-RU"/>
        </w:rPr>
        <w:t>Диагностика осуществляется с помощью:</w:t>
      </w:r>
    </w:p>
    <w:p w:rsidR="00A46FDD" w:rsidRPr="00A56C57" w:rsidRDefault="00A46FDD" w:rsidP="00A46FDD">
      <w:pPr>
        <w:spacing w:after="0" w:line="240" w:lineRule="auto"/>
        <w:ind w:firstLine="709"/>
        <w:jc w:val="both"/>
        <w:rPr>
          <w:rFonts w:ascii="Times New Roman" w:eastAsiaTheme="minorHAnsi" w:hAnsi="Times New Roman"/>
          <w:sz w:val="28"/>
          <w:szCs w:val="28"/>
          <w:lang w:eastAsia="ru-RU"/>
        </w:rPr>
      </w:pPr>
      <w:r w:rsidRPr="00A56C57">
        <w:rPr>
          <w:rFonts w:ascii="Times New Roman" w:eastAsiaTheme="minorHAnsi" w:hAnsi="Times New Roman"/>
          <w:sz w:val="28"/>
          <w:szCs w:val="28"/>
          <w:lang w:eastAsia="ru-RU"/>
        </w:rPr>
        <w:t>-диагностико-аналитического инструментария</w:t>
      </w:r>
    </w:p>
    <w:p w:rsidR="00A46FDD" w:rsidRPr="00A56C57" w:rsidRDefault="00A46FDD" w:rsidP="00A46FDD">
      <w:pPr>
        <w:spacing w:after="0" w:line="240" w:lineRule="auto"/>
        <w:ind w:firstLine="709"/>
        <w:jc w:val="both"/>
        <w:rPr>
          <w:rFonts w:ascii="Times New Roman" w:eastAsiaTheme="minorHAnsi" w:hAnsi="Times New Roman"/>
          <w:sz w:val="28"/>
          <w:szCs w:val="28"/>
          <w:lang w:eastAsia="ru-RU"/>
        </w:rPr>
      </w:pPr>
      <w:r w:rsidRPr="00A56C57">
        <w:rPr>
          <w:rFonts w:ascii="Times New Roman" w:eastAsiaTheme="minorHAnsi" w:hAnsi="Times New Roman"/>
          <w:sz w:val="28"/>
          <w:szCs w:val="28"/>
          <w:lang w:eastAsia="ru-RU"/>
        </w:rPr>
        <w:t>-диагностической карты показателей эффективности внеурочной деятельности.</w:t>
      </w:r>
    </w:p>
    <w:p w:rsidR="00A46FDD" w:rsidRPr="00A56C57" w:rsidRDefault="00A46FDD" w:rsidP="00A46FDD">
      <w:pPr>
        <w:spacing w:after="0" w:line="240" w:lineRule="auto"/>
        <w:ind w:firstLine="709"/>
        <w:jc w:val="both"/>
        <w:rPr>
          <w:rFonts w:ascii="Times New Roman" w:eastAsiaTheme="minorHAnsi" w:hAnsi="Times New Roman"/>
          <w:sz w:val="28"/>
          <w:szCs w:val="28"/>
          <w:lang w:eastAsia="ru-RU"/>
        </w:rPr>
      </w:pPr>
      <w:r w:rsidRPr="00A56C57">
        <w:rPr>
          <w:rFonts w:ascii="Times New Roman" w:eastAsiaTheme="minorHAnsi" w:hAnsi="Times New Roman"/>
          <w:sz w:val="28"/>
          <w:szCs w:val="28"/>
          <w:lang w:eastAsia="ru-RU"/>
        </w:rPr>
        <w:t>При этом учитываются следующие показатели:</w:t>
      </w:r>
    </w:p>
    <w:p w:rsidR="00A46FDD" w:rsidRPr="00A56C57" w:rsidRDefault="00A46FDD" w:rsidP="00A46FDD">
      <w:pPr>
        <w:spacing w:after="0" w:line="240" w:lineRule="auto"/>
        <w:ind w:firstLine="709"/>
        <w:jc w:val="both"/>
        <w:rPr>
          <w:rFonts w:ascii="Times New Roman" w:eastAsiaTheme="minorHAnsi" w:hAnsi="Times New Roman"/>
          <w:sz w:val="28"/>
          <w:szCs w:val="28"/>
          <w:lang w:eastAsia="ru-RU"/>
        </w:rPr>
      </w:pPr>
      <w:r w:rsidRPr="00A56C57">
        <w:rPr>
          <w:rFonts w:ascii="Times New Roman" w:eastAsiaTheme="minorHAnsi" w:hAnsi="Times New Roman"/>
          <w:sz w:val="28"/>
          <w:szCs w:val="28"/>
          <w:lang w:eastAsia="ru-RU"/>
        </w:rPr>
        <w:t>1. Результативность. Результаты олимпиад, конференций, участие и победы в конкурсах помогают оценить результаты образовательного и воспитательного процесса в своем единстве в общих показателях.</w:t>
      </w:r>
    </w:p>
    <w:p w:rsidR="00A46FDD" w:rsidRPr="00A56C57" w:rsidRDefault="00A46FDD" w:rsidP="00A46FDD">
      <w:pPr>
        <w:spacing w:after="0" w:line="240" w:lineRule="auto"/>
        <w:ind w:firstLine="709"/>
        <w:jc w:val="both"/>
        <w:rPr>
          <w:rFonts w:ascii="Times New Roman" w:eastAsiaTheme="minorHAnsi" w:hAnsi="Times New Roman"/>
          <w:sz w:val="28"/>
          <w:szCs w:val="28"/>
          <w:lang w:eastAsia="ru-RU"/>
        </w:rPr>
      </w:pPr>
      <w:r w:rsidRPr="00A56C57">
        <w:rPr>
          <w:rFonts w:ascii="Times New Roman" w:eastAsiaTheme="minorHAnsi" w:hAnsi="Times New Roman"/>
          <w:sz w:val="28"/>
          <w:szCs w:val="28"/>
          <w:lang w:eastAsia="ru-RU"/>
        </w:rPr>
        <w:t xml:space="preserve">2. Вовлеченность – количественный показатель участия обучающихся во внеурочной деятельности. Стабильность и рост вовлеченности обучающихся  будут свидетельствовать  о правильном направлении работы гимназии в сфере внеурочной деятельности. </w:t>
      </w:r>
    </w:p>
    <w:p w:rsidR="00A46FDD" w:rsidRPr="00A56C57" w:rsidRDefault="00A46FDD" w:rsidP="00A46FDD">
      <w:pPr>
        <w:spacing w:after="0" w:line="240" w:lineRule="auto"/>
        <w:ind w:firstLine="709"/>
        <w:jc w:val="both"/>
        <w:rPr>
          <w:rFonts w:ascii="Times New Roman" w:eastAsiaTheme="minorHAnsi" w:hAnsi="Times New Roman"/>
          <w:sz w:val="28"/>
          <w:szCs w:val="28"/>
          <w:lang w:eastAsia="ru-RU"/>
        </w:rPr>
      </w:pPr>
      <w:r w:rsidRPr="00A56C57">
        <w:rPr>
          <w:rFonts w:ascii="Times New Roman" w:eastAsiaTheme="minorHAnsi" w:hAnsi="Times New Roman"/>
          <w:sz w:val="28"/>
          <w:szCs w:val="28"/>
          <w:lang w:eastAsia="ru-RU"/>
        </w:rPr>
        <w:t>3. Возможность выбора  внеурочных курсов, конкурсов, мероприятий, творческих объединений,  других форм  участия в жизни гимназии.</w:t>
      </w:r>
    </w:p>
    <w:p w:rsidR="00A46FDD" w:rsidRPr="00A56C57" w:rsidRDefault="00A46FDD" w:rsidP="00A46FDD">
      <w:pPr>
        <w:spacing w:after="0" w:line="240" w:lineRule="auto"/>
        <w:ind w:firstLine="709"/>
        <w:jc w:val="both"/>
        <w:rPr>
          <w:rFonts w:ascii="Times New Roman" w:eastAsiaTheme="minorHAnsi" w:hAnsi="Times New Roman"/>
          <w:sz w:val="28"/>
          <w:szCs w:val="28"/>
          <w:lang w:eastAsia="ru-RU"/>
        </w:rPr>
      </w:pPr>
      <w:r w:rsidRPr="00A56C57">
        <w:rPr>
          <w:rFonts w:ascii="Times New Roman" w:eastAsiaTheme="minorHAnsi" w:hAnsi="Times New Roman"/>
          <w:sz w:val="28"/>
          <w:szCs w:val="28"/>
          <w:lang w:eastAsia="ru-RU"/>
        </w:rPr>
        <w:t>4. Качественная оценка:</w:t>
      </w:r>
    </w:p>
    <w:p w:rsidR="00A46FDD" w:rsidRPr="00A56C57" w:rsidRDefault="00A46FDD" w:rsidP="00A46FDD">
      <w:pPr>
        <w:spacing w:after="0" w:line="240" w:lineRule="auto"/>
        <w:ind w:firstLine="709"/>
        <w:jc w:val="both"/>
        <w:rPr>
          <w:rFonts w:ascii="Times New Roman" w:eastAsiaTheme="minorHAnsi" w:hAnsi="Times New Roman"/>
          <w:sz w:val="28"/>
          <w:szCs w:val="28"/>
          <w:lang w:eastAsia="ru-RU"/>
        </w:rPr>
      </w:pPr>
      <w:r w:rsidRPr="00A56C57">
        <w:rPr>
          <w:rFonts w:ascii="Times New Roman" w:eastAsiaTheme="minorHAnsi" w:hAnsi="Times New Roman"/>
          <w:sz w:val="28"/>
          <w:szCs w:val="28"/>
          <w:lang w:eastAsia="ru-RU"/>
        </w:rPr>
        <w:t>-удовлетворенность обучающихся, родителей качеством, количеством, разнообразием услуг, предоставляемых в гимназии.</w:t>
      </w:r>
    </w:p>
    <w:p w:rsidR="00A46FDD" w:rsidRPr="00A56C57" w:rsidRDefault="00A46FDD" w:rsidP="00A46FDD">
      <w:pPr>
        <w:spacing w:after="0" w:line="240" w:lineRule="auto"/>
        <w:ind w:firstLine="709"/>
        <w:jc w:val="both"/>
        <w:rPr>
          <w:rFonts w:ascii="Times New Roman" w:eastAsiaTheme="minorHAnsi" w:hAnsi="Times New Roman"/>
          <w:sz w:val="28"/>
          <w:szCs w:val="28"/>
          <w:lang w:eastAsia="ru-RU"/>
        </w:rPr>
      </w:pPr>
      <w:r w:rsidRPr="00A56C57">
        <w:rPr>
          <w:rFonts w:ascii="Times New Roman" w:eastAsiaTheme="minorHAnsi" w:hAnsi="Times New Roman"/>
          <w:sz w:val="28"/>
          <w:szCs w:val="28"/>
          <w:lang w:eastAsia="ru-RU"/>
        </w:rPr>
        <w:t>-портфолио обучающегося. Оформляется в бумажном или электронном виде.</w:t>
      </w:r>
    </w:p>
    <w:p w:rsidR="00A46FDD" w:rsidRPr="00A56C57" w:rsidRDefault="00A46FDD" w:rsidP="00A46FDD">
      <w:pPr>
        <w:spacing w:after="0" w:line="240" w:lineRule="auto"/>
        <w:ind w:firstLine="709"/>
        <w:jc w:val="both"/>
        <w:rPr>
          <w:rFonts w:ascii="Times New Roman" w:eastAsiaTheme="minorHAnsi" w:hAnsi="Times New Roman"/>
          <w:sz w:val="28"/>
          <w:szCs w:val="28"/>
          <w:lang w:eastAsia="ru-RU"/>
        </w:rPr>
      </w:pPr>
    </w:p>
    <w:p w:rsidR="00A46FDD" w:rsidRPr="00E86F8B" w:rsidRDefault="00A46FDD" w:rsidP="00A46FDD">
      <w:pPr>
        <w:pStyle w:val="1"/>
        <w:rPr>
          <w:rStyle w:val="apple-converted-space"/>
          <w:rFonts w:ascii="Times New Roman" w:hAnsi="Times New Roman"/>
          <w:b/>
          <w:color w:val="auto"/>
          <w:sz w:val="28"/>
        </w:rPr>
      </w:pPr>
      <w:bookmarkStart w:id="168" w:name="_Toc146648478"/>
      <w:bookmarkStart w:id="169" w:name="_Toc146985966"/>
      <w:r w:rsidRPr="00E86F8B">
        <w:rPr>
          <w:rStyle w:val="apple-converted-space"/>
          <w:rFonts w:ascii="Times New Roman" w:hAnsi="Times New Roman"/>
          <w:b/>
          <w:color w:val="auto"/>
          <w:sz w:val="28"/>
        </w:rPr>
        <w:t>3.4. Календарный план воспитательной работы</w:t>
      </w:r>
      <w:bookmarkEnd w:id="168"/>
      <w:bookmarkEnd w:id="169"/>
    </w:p>
    <w:p w:rsidR="00A46FDD" w:rsidRPr="00A56C57" w:rsidRDefault="00A46FDD" w:rsidP="00A46FDD">
      <w:pPr>
        <w:spacing w:after="0" w:line="240" w:lineRule="auto"/>
        <w:jc w:val="both"/>
        <w:rPr>
          <w:rFonts w:ascii="Times New Roman" w:hAnsi="Times New Roman"/>
          <w:sz w:val="28"/>
          <w:szCs w:val="28"/>
          <w:lang w:eastAsia="ru-RU"/>
        </w:rPr>
      </w:pPr>
    </w:p>
    <w:p w:rsidR="00A46FDD" w:rsidRPr="00A56C57" w:rsidRDefault="00A46FDD" w:rsidP="00A46FDD">
      <w:pPr>
        <w:spacing w:after="0" w:line="240" w:lineRule="auto"/>
        <w:ind w:firstLine="709"/>
        <w:jc w:val="both"/>
        <w:rPr>
          <w:rFonts w:ascii="Times New Roman" w:hAnsi="Times New Roman"/>
          <w:sz w:val="28"/>
          <w:szCs w:val="28"/>
          <w:lang w:eastAsia="ru-RU"/>
        </w:rPr>
      </w:pPr>
      <w:r w:rsidRPr="00A56C57">
        <w:rPr>
          <w:rFonts w:ascii="Times New Roman" w:hAnsi="Times New Roman"/>
          <w:sz w:val="28"/>
          <w:szCs w:val="28"/>
          <w:lang w:eastAsia="ru-RU"/>
        </w:rPr>
        <w:t>В соотв</w:t>
      </w:r>
      <w:r>
        <w:rPr>
          <w:rFonts w:ascii="Times New Roman" w:hAnsi="Times New Roman"/>
          <w:sz w:val="28"/>
          <w:szCs w:val="28"/>
          <w:lang w:eastAsia="ru-RU"/>
        </w:rPr>
        <w:t xml:space="preserve">етствии с </w:t>
      </w:r>
      <w:r w:rsidRPr="00A56C57">
        <w:rPr>
          <w:rFonts w:ascii="Times New Roman" w:hAnsi="Times New Roman"/>
          <w:sz w:val="28"/>
          <w:szCs w:val="28"/>
          <w:lang w:eastAsia="ru-RU"/>
        </w:rPr>
        <w:t>170.1.  ФОП ООО,  федеральный календарный план воспитательной работы является единым для образовательных организаций и  может быть реализован в рамках урочной и внеурочной деятельности.</w:t>
      </w:r>
    </w:p>
    <w:p w:rsidR="00A46FDD" w:rsidRPr="00A56C57" w:rsidRDefault="00A46FDD" w:rsidP="00A46FDD">
      <w:pPr>
        <w:spacing w:after="0" w:line="240" w:lineRule="auto"/>
        <w:ind w:firstLine="709"/>
        <w:jc w:val="both"/>
        <w:rPr>
          <w:rFonts w:ascii="Times New Roman" w:hAnsi="Times New Roman"/>
          <w:sz w:val="28"/>
          <w:szCs w:val="28"/>
          <w:lang w:eastAsia="ru-RU"/>
        </w:rPr>
      </w:pPr>
      <w:r w:rsidRPr="00A56C57">
        <w:rPr>
          <w:rFonts w:ascii="Times New Roman" w:hAnsi="Times New Roman"/>
          <w:sz w:val="28"/>
          <w:szCs w:val="28"/>
          <w:lang w:eastAsia="ru-RU"/>
        </w:rPr>
        <w:t>Образовательные организации вправе наряду с федеральным календарным планом воспитательной работы проводить иные мероприятия согласно  рабочей программе воспитания, по ключевым направлениям воспитания и дополнительного образования детей.</w:t>
      </w:r>
    </w:p>
    <w:p w:rsidR="00A46FDD" w:rsidRPr="00A56C57" w:rsidRDefault="00A46FDD" w:rsidP="00A46FD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56C57">
        <w:rPr>
          <w:rFonts w:ascii="Times New Roman" w:eastAsia="Bookman Old Style" w:hAnsi="Times New Roman"/>
          <w:sz w:val="28"/>
          <w:szCs w:val="28"/>
        </w:rPr>
        <w:t>Календарный план разрабатывается в соответствии с модулями рабочей программы воспитания (как инвариантными,</w:t>
      </w:r>
      <w:r w:rsidRPr="00A56C57">
        <w:rPr>
          <w:rFonts w:ascii="Times New Roman" w:eastAsia="Bookman Old Style" w:hAnsi="Times New Roman"/>
          <w:spacing w:val="1"/>
          <w:sz w:val="28"/>
          <w:szCs w:val="28"/>
        </w:rPr>
        <w:t xml:space="preserve"> </w:t>
      </w:r>
      <w:r w:rsidRPr="00A56C57">
        <w:rPr>
          <w:rFonts w:ascii="Times New Roman" w:eastAsia="Bookman Old Style" w:hAnsi="Times New Roman"/>
          <w:sz w:val="28"/>
          <w:szCs w:val="28"/>
        </w:rPr>
        <w:t xml:space="preserve">так и вариативными), </w:t>
      </w:r>
      <w:r w:rsidRPr="00A56C57">
        <w:rPr>
          <w:rFonts w:ascii="Times New Roman" w:eastAsia="Times New Roman" w:hAnsi="Times New Roman"/>
          <w:sz w:val="28"/>
          <w:szCs w:val="28"/>
          <w:lang w:eastAsia="ru-RU"/>
        </w:rPr>
        <w:t xml:space="preserve"> включает  перечень событий и мероприятий воспитательной направленности, которые организует и проводит  гимназия,  а также те, в которых  гимназисты  принимают  участие.  </w:t>
      </w:r>
    </w:p>
    <w:p w:rsidR="00A46FDD" w:rsidRPr="00A56C57" w:rsidRDefault="00A46FDD" w:rsidP="00A46FDD">
      <w:pPr>
        <w:widowControl w:val="0"/>
        <w:tabs>
          <w:tab w:val="left" w:pos="709"/>
        </w:tabs>
        <w:autoSpaceDE w:val="0"/>
        <w:autoSpaceDN w:val="0"/>
        <w:spacing w:after="0" w:line="240" w:lineRule="auto"/>
        <w:ind w:firstLine="567"/>
        <w:jc w:val="both"/>
        <w:rPr>
          <w:rFonts w:ascii="Times New Roman" w:eastAsia="Bookman Old Style" w:hAnsi="Times New Roman"/>
          <w:sz w:val="28"/>
          <w:szCs w:val="28"/>
        </w:rPr>
      </w:pPr>
      <w:r w:rsidRPr="00A56C57">
        <w:rPr>
          <w:rFonts w:ascii="Times New Roman" w:eastAsia="Bookman Old Style" w:hAnsi="Times New Roman"/>
          <w:spacing w:val="-1"/>
          <w:sz w:val="28"/>
          <w:szCs w:val="28"/>
        </w:rPr>
        <w:t>Участие</w:t>
      </w:r>
      <w:r w:rsidRPr="00A56C57">
        <w:rPr>
          <w:rFonts w:ascii="Times New Roman" w:eastAsia="Bookman Old Style" w:hAnsi="Times New Roman"/>
          <w:spacing w:val="-15"/>
          <w:sz w:val="28"/>
          <w:szCs w:val="28"/>
        </w:rPr>
        <w:t xml:space="preserve"> гимназисты  </w:t>
      </w:r>
      <w:r w:rsidRPr="00A56C57">
        <w:rPr>
          <w:rFonts w:ascii="Times New Roman" w:eastAsia="Bookman Old Style" w:hAnsi="Times New Roman"/>
          <w:sz w:val="28"/>
          <w:szCs w:val="28"/>
        </w:rPr>
        <w:t>во</w:t>
      </w:r>
      <w:r w:rsidRPr="00A56C57">
        <w:rPr>
          <w:rFonts w:ascii="Times New Roman" w:eastAsia="Bookman Old Style" w:hAnsi="Times New Roman"/>
          <w:spacing w:val="-15"/>
          <w:sz w:val="28"/>
          <w:szCs w:val="28"/>
        </w:rPr>
        <w:t xml:space="preserve"> </w:t>
      </w:r>
      <w:r w:rsidRPr="00A56C57">
        <w:rPr>
          <w:rFonts w:ascii="Times New Roman" w:eastAsia="Bookman Old Style" w:hAnsi="Times New Roman"/>
          <w:sz w:val="28"/>
          <w:szCs w:val="28"/>
        </w:rPr>
        <w:t>всех</w:t>
      </w:r>
      <w:r w:rsidRPr="00A56C57">
        <w:rPr>
          <w:rFonts w:ascii="Times New Roman" w:eastAsia="Bookman Old Style" w:hAnsi="Times New Roman"/>
          <w:spacing w:val="-15"/>
          <w:sz w:val="28"/>
          <w:szCs w:val="28"/>
        </w:rPr>
        <w:t xml:space="preserve"> </w:t>
      </w:r>
      <w:r w:rsidRPr="00A56C57">
        <w:rPr>
          <w:rFonts w:ascii="Times New Roman" w:eastAsia="Bookman Old Style" w:hAnsi="Times New Roman"/>
          <w:sz w:val="28"/>
          <w:szCs w:val="28"/>
        </w:rPr>
        <w:t>делах,</w:t>
      </w:r>
      <w:r w:rsidRPr="00A56C57">
        <w:rPr>
          <w:rFonts w:ascii="Times New Roman" w:eastAsia="Bookman Old Style" w:hAnsi="Times New Roman"/>
          <w:spacing w:val="-15"/>
          <w:sz w:val="28"/>
          <w:szCs w:val="28"/>
        </w:rPr>
        <w:t xml:space="preserve"> </w:t>
      </w:r>
      <w:r w:rsidRPr="00A56C57">
        <w:rPr>
          <w:rFonts w:ascii="Times New Roman" w:eastAsia="Bookman Old Style" w:hAnsi="Times New Roman"/>
          <w:sz w:val="28"/>
          <w:szCs w:val="28"/>
        </w:rPr>
        <w:t>событиях,</w:t>
      </w:r>
      <w:r w:rsidRPr="00A56C57">
        <w:rPr>
          <w:rFonts w:ascii="Times New Roman" w:eastAsia="Bookman Old Style" w:hAnsi="Times New Roman"/>
          <w:spacing w:val="-15"/>
          <w:sz w:val="28"/>
          <w:szCs w:val="28"/>
        </w:rPr>
        <w:t xml:space="preserve"> </w:t>
      </w:r>
      <w:r w:rsidRPr="00A56C57">
        <w:rPr>
          <w:rFonts w:ascii="Times New Roman" w:eastAsia="Bookman Old Style" w:hAnsi="Times New Roman"/>
          <w:sz w:val="28"/>
          <w:szCs w:val="28"/>
        </w:rPr>
        <w:t>мероприятиях</w:t>
      </w:r>
      <w:r>
        <w:rPr>
          <w:rFonts w:ascii="Times New Roman" w:eastAsia="Bookman Old Style" w:hAnsi="Times New Roman"/>
          <w:sz w:val="28"/>
          <w:szCs w:val="28"/>
        </w:rPr>
        <w:t xml:space="preserve"> </w:t>
      </w:r>
      <w:r w:rsidRPr="00A56C57">
        <w:rPr>
          <w:rFonts w:ascii="Times New Roman" w:eastAsia="Bookman Old Style" w:hAnsi="Times New Roman"/>
          <w:spacing w:val="-61"/>
          <w:sz w:val="28"/>
          <w:szCs w:val="28"/>
        </w:rPr>
        <w:t xml:space="preserve"> </w:t>
      </w:r>
      <w:r w:rsidRPr="00A56C57">
        <w:rPr>
          <w:rFonts w:ascii="Times New Roman" w:eastAsia="Bookman Old Style" w:hAnsi="Times New Roman"/>
          <w:spacing w:val="-1"/>
          <w:sz w:val="28"/>
          <w:szCs w:val="28"/>
        </w:rPr>
        <w:t>календарного</w:t>
      </w:r>
      <w:r w:rsidRPr="00A56C57">
        <w:rPr>
          <w:rFonts w:ascii="Times New Roman" w:eastAsia="Bookman Old Style" w:hAnsi="Times New Roman"/>
          <w:spacing w:val="-12"/>
          <w:sz w:val="28"/>
          <w:szCs w:val="28"/>
        </w:rPr>
        <w:t xml:space="preserve"> </w:t>
      </w:r>
      <w:r w:rsidRPr="00A56C57">
        <w:rPr>
          <w:rFonts w:ascii="Times New Roman" w:eastAsia="Bookman Old Style" w:hAnsi="Times New Roman"/>
          <w:spacing w:val="-1"/>
          <w:sz w:val="28"/>
          <w:szCs w:val="28"/>
        </w:rPr>
        <w:t>плана</w:t>
      </w:r>
      <w:r w:rsidRPr="00A56C57">
        <w:rPr>
          <w:rFonts w:ascii="Times New Roman" w:eastAsia="Bookman Old Style" w:hAnsi="Times New Roman"/>
          <w:spacing w:val="-12"/>
          <w:sz w:val="28"/>
          <w:szCs w:val="28"/>
        </w:rPr>
        <w:t xml:space="preserve"> </w:t>
      </w:r>
      <w:r w:rsidRPr="00A56C57">
        <w:rPr>
          <w:rFonts w:ascii="Times New Roman" w:eastAsia="Bookman Old Style" w:hAnsi="Times New Roman"/>
          <w:spacing w:val="-1"/>
          <w:sz w:val="28"/>
          <w:szCs w:val="28"/>
        </w:rPr>
        <w:t>основывается</w:t>
      </w:r>
      <w:r w:rsidRPr="00A56C57">
        <w:rPr>
          <w:rFonts w:ascii="Times New Roman" w:eastAsia="Bookman Old Style" w:hAnsi="Times New Roman"/>
          <w:spacing w:val="-12"/>
          <w:sz w:val="28"/>
          <w:szCs w:val="28"/>
        </w:rPr>
        <w:t xml:space="preserve"> </w:t>
      </w:r>
      <w:r w:rsidRPr="00A56C57">
        <w:rPr>
          <w:rFonts w:ascii="Times New Roman" w:eastAsia="Bookman Old Style" w:hAnsi="Times New Roman"/>
          <w:sz w:val="28"/>
          <w:szCs w:val="28"/>
        </w:rPr>
        <w:t>на</w:t>
      </w:r>
      <w:r w:rsidRPr="00A56C57">
        <w:rPr>
          <w:rFonts w:ascii="Times New Roman" w:eastAsia="Bookman Old Style" w:hAnsi="Times New Roman"/>
          <w:spacing w:val="-12"/>
          <w:sz w:val="28"/>
          <w:szCs w:val="28"/>
        </w:rPr>
        <w:t xml:space="preserve"> </w:t>
      </w:r>
      <w:r w:rsidRPr="00A56C57">
        <w:rPr>
          <w:rFonts w:ascii="Times New Roman" w:eastAsia="Bookman Old Style" w:hAnsi="Times New Roman"/>
          <w:sz w:val="28"/>
          <w:szCs w:val="28"/>
        </w:rPr>
        <w:t>принципах</w:t>
      </w:r>
      <w:r w:rsidRPr="00A56C57">
        <w:rPr>
          <w:rFonts w:ascii="Times New Roman" w:eastAsia="Bookman Old Style" w:hAnsi="Times New Roman"/>
          <w:spacing w:val="-12"/>
          <w:sz w:val="28"/>
          <w:szCs w:val="28"/>
        </w:rPr>
        <w:t xml:space="preserve"> </w:t>
      </w:r>
      <w:r w:rsidRPr="00A56C57">
        <w:rPr>
          <w:rFonts w:ascii="Times New Roman" w:eastAsia="Bookman Old Style" w:hAnsi="Times New Roman"/>
          <w:sz w:val="28"/>
          <w:szCs w:val="28"/>
        </w:rPr>
        <w:t>добровольности, взаимодействия обучающихся разных классов и паралле</w:t>
      </w:r>
      <w:r w:rsidRPr="00A56C57">
        <w:rPr>
          <w:rFonts w:ascii="Times New Roman" w:eastAsia="Bookman Old Style" w:hAnsi="Times New Roman"/>
          <w:w w:val="95"/>
          <w:sz w:val="28"/>
          <w:szCs w:val="28"/>
        </w:rPr>
        <w:t>лей, совместной со взрослыми посильной ответственности за их</w:t>
      </w:r>
      <w:r w:rsidRPr="00A56C57">
        <w:rPr>
          <w:rFonts w:ascii="Times New Roman" w:eastAsia="Bookman Old Style" w:hAnsi="Times New Roman"/>
          <w:spacing w:val="1"/>
          <w:w w:val="95"/>
          <w:sz w:val="28"/>
          <w:szCs w:val="28"/>
        </w:rPr>
        <w:t xml:space="preserve"> </w:t>
      </w:r>
      <w:r w:rsidRPr="00A56C57">
        <w:rPr>
          <w:rFonts w:ascii="Times New Roman" w:eastAsia="Bookman Old Style" w:hAnsi="Times New Roman"/>
          <w:sz w:val="28"/>
          <w:szCs w:val="28"/>
        </w:rPr>
        <w:t>планирование,</w:t>
      </w:r>
      <w:r w:rsidRPr="00A56C57">
        <w:rPr>
          <w:rFonts w:ascii="Times New Roman" w:eastAsia="Bookman Old Style" w:hAnsi="Times New Roman"/>
          <w:spacing w:val="4"/>
          <w:sz w:val="28"/>
          <w:szCs w:val="28"/>
        </w:rPr>
        <w:t xml:space="preserve"> </w:t>
      </w:r>
      <w:r w:rsidRPr="00A56C57">
        <w:rPr>
          <w:rFonts w:ascii="Times New Roman" w:eastAsia="Bookman Old Style" w:hAnsi="Times New Roman"/>
          <w:sz w:val="28"/>
          <w:szCs w:val="28"/>
        </w:rPr>
        <w:t>подготовку,</w:t>
      </w:r>
      <w:r w:rsidRPr="00A56C57">
        <w:rPr>
          <w:rFonts w:ascii="Times New Roman" w:eastAsia="Bookman Old Style" w:hAnsi="Times New Roman"/>
          <w:spacing w:val="4"/>
          <w:sz w:val="28"/>
          <w:szCs w:val="28"/>
        </w:rPr>
        <w:t xml:space="preserve"> </w:t>
      </w:r>
      <w:r w:rsidRPr="00A56C57">
        <w:rPr>
          <w:rFonts w:ascii="Times New Roman" w:eastAsia="Bookman Old Style" w:hAnsi="Times New Roman"/>
          <w:sz w:val="28"/>
          <w:szCs w:val="28"/>
        </w:rPr>
        <w:t>проведение</w:t>
      </w:r>
      <w:r w:rsidRPr="00A56C57">
        <w:rPr>
          <w:rFonts w:ascii="Times New Roman" w:eastAsia="Bookman Old Style" w:hAnsi="Times New Roman"/>
          <w:spacing w:val="4"/>
          <w:sz w:val="28"/>
          <w:szCs w:val="28"/>
        </w:rPr>
        <w:t xml:space="preserve"> </w:t>
      </w:r>
      <w:r w:rsidRPr="00A56C57">
        <w:rPr>
          <w:rFonts w:ascii="Times New Roman" w:eastAsia="Bookman Old Style" w:hAnsi="Times New Roman"/>
          <w:sz w:val="28"/>
          <w:szCs w:val="28"/>
        </w:rPr>
        <w:t>и</w:t>
      </w:r>
      <w:r w:rsidRPr="00A56C57">
        <w:rPr>
          <w:rFonts w:ascii="Times New Roman" w:eastAsia="Bookman Old Style" w:hAnsi="Times New Roman"/>
          <w:spacing w:val="4"/>
          <w:sz w:val="28"/>
          <w:szCs w:val="28"/>
        </w:rPr>
        <w:t xml:space="preserve"> </w:t>
      </w:r>
      <w:r w:rsidRPr="00A56C57">
        <w:rPr>
          <w:rFonts w:ascii="Times New Roman" w:eastAsia="Bookman Old Style" w:hAnsi="Times New Roman"/>
          <w:sz w:val="28"/>
          <w:szCs w:val="28"/>
        </w:rPr>
        <w:t>анализ.</w:t>
      </w:r>
    </w:p>
    <w:p w:rsidR="00A46FDD" w:rsidRPr="00A56C57" w:rsidRDefault="00A46FDD" w:rsidP="00A46FDD">
      <w:pPr>
        <w:widowControl w:val="0"/>
        <w:tabs>
          <w:tab w:val="left" w:pos="709"/>
        </w:tabs>
        <w:autoSpaceDE w:val="0"/>
        <w:autoSpaceDN w:val="0"/>
        <w:spacing w:after="0" w:line="240" w:lineRule="auto"/>
        <w:ind w:firstLine="567"/>
        <w:jc w:val="both"/>
        <w:rPr>
          <w:rFonts w:ascii="Times New Roman" w:eastAsia="Bookman Old Style" w:hAnsi="Times New Roman"/>
          <w:sz w:val="28"/>
          <w:szCs w:val="28"/>
        </w:rPr>
      </w:pPr>
      <w:r w:rsidRPr="00A56C57">
        <w:rPr>
          <w:rFonts w:ascii="Times New Roman" w:eastAsia="Bookman Old Style" w:hAnsi="Times New Roman"/>
          <w:sz w:val="28"/>
          <w:szCs w:val="28"/>
        </w:rPr>
        <w:t>Календарный</w:t>
      </w:r>
      <w:r w:rsidRPr="00A56C57">
        <w:rPr>
          <w:rFonts w:ascii="Times New Roman" w:eastAsia="Bookman Old Style" w:hAnsi="Times New Roman"/>
          <w:spacing w:val="-12"/>
          <w:sz w:val="28"/>
          <w:szCs w:val="28"/>
        </w:rPr>
        <w:t xml:space="preserve"> </w:t>
      </w:r>
      <w:r w:rsidRPr="00A56C57">
        <w:rPr>
          <w:rFonts w:ascii="Times New Roman" w:eastAsia="Bookman Old Style" w:hAnsi="Times New Roman"/>
          <w:sz w:val="28"/>
          <w:szCs w:val="28"/>
        </w:rPr>
        <w:t>план</w:t>
      </w:r>
      <w:r w:rsidRPr="00A56C57">
        <w:rPr>
          <w:rFonts w:ascii="Times New Roman" w:eastAsia="Bookman Old Style" w:hAnsi="Times New Roman"/>
          <w:spacing w:val="-12"/>
          <w:sz w:val="28"/>
          <w:szCs w:val="28"/>
        </w:rPr>
        <w:t xml:space="preserve"> </w:t>
      </w:r>
      <w:r w:rsidRPr="00A56C57">
        <w:rPr>
          <w:rFonts w:ascii="Times New Roman" w:eastAsia="Bookman Old Style" w:hAnsi="Times New Roman"/>
          <w:sz w:val="28"/>
          <w:szCs w:val="28"/>
        </w:rPr>
        <w:t>может</w:t>
      </w:r>
      <w:r w:rsidRPr="00A56C57">
        <w:rPr>
          <w:rFonts w:ascii="Times New Roman" w:eastAsia="Bookman Old Style" w:hAnsi="Times New Roman"/>
          <w:spacing w:val="-12"/>
          <w:sz w:val="28"/>
          <w:szCs w:val="28"/>
        </w:rPr>
        <w:t xml:space="preserve"> </w:t>
      </w:r>
      <w:r w:rsidRPr="00A56C57">
        <w:rPr>
          <w:rFonts w:ascii="Times New Roman" w:eastAsia="Bookman Old Style" w:hAnsi="Times New Roman"/>
          <w:sz w:val="28"/>
          <w:szCs w:val="28"/>
        </w:rPr>
        <w:t>корректироваться</w:t>
      </w:r>
      <w:r w:rsidRPr="00A56C57">
        <w:rPr>
          <w:rFonts w:ascii="Times New Roman" w:eastAsia="Bookman Old Style" w:hAnsi="Times New Roman"/>
          <w:spacing w:val="-11"/>
          <w:sz w:val="28"/>
          <w:szCs w:val="28"/>
        </w:rPr>
        <w:t xml:space="preserve"> </w:t>
      </w:r>
      <w:r w:rsidRPr="00A56C57">
        <w:rPr>
          <w:rFonts w:ascii="Times New Roman" w:eastAsia="Bookman Old Style" w:hAnsi="Times New Roman"/>
          <w:sz w:val="28"/>
          <w:szCs w:val="28"/>
        </w:rPr>
        <w:t>в</w:t>
      </w:r>
      <w:r w:rsidRPr="00A56C57">
        <w:rPr>
          <w:rFonts w:ascii="Times New Roman" w:eastAsia="Bookman Old Style" w:hAnsi="Times New Roman"/>
          <w:spacing w:val="-12"/>
          <w:sz w:val="28"/>
          <w:szCs w:val="28"/>
        </w:rPr>
        <w:t xml:space="preserve"> </w:t>
      </w:r>
      <w:r w:rsidRPr="00A56C57">
        <w:rPr>
          <w:rFonts w:ascii="Times New Roman" w:eastAsia="Bookman Old Style" w:hAnsi="Times New Roman"/>
          <w:sz w:val="28"/>
          <w:szCs w:val="28"/>
        </w:rPr>
        <w:t>течение</w:t>
      </w:r>
      <w:r w:rsidRPr="00A56C57">
        <w:rPr>
          <w:rFonts w:ascii="Times New Roman" w:eastAsia="Bookman Old Style" w:hAnsi="Times New Roman"/>
          <w:spacing w:val="-12"/>
          <w:sz w:val="28"/>
          <w:szCs w:val="28"/>
        </w:rPr>
        <w:t xml:space="preserve"> </w:t>
      </w:r>
      <w:r w:rsidRPr="00A56C57">
        <w:rPr>
          <w:rFonts w:ascii="Times New Roman" w:eastAsia="Bookman Old Style" w:hAnsi="Times New Roman"/>
          <w:sz w:val="28"/>
          <w:szCs w:val="28"/>
        </w:rPr>
        <w:t>учебного года в связи с происходящими в работе гимназии изменениями: организационными, кадровыми,</w:t>
      </w:r>
      <w:r w:rsidRPr="00A56C57">
        <w:rPr>
          <w:rFonts w:ascii="Times New Roman" w:eastAsia="Bookman Old Style" w:hAnsi="Times New Roman"/>
          <w:spacing w:val="1"/>
          <w:sz w:val="28"/>
          <w:szCs w:val="28"/>
        </w:rPr>
        <w:t xml:space="preserve"> </w:t>
      </w:r>
      <w:r w:rsidRPr="00A56C57">
        <w:rPr>
          <w:rFonts w:ascii="Times New Roman" w:eastAsia="Bookman Old Style" w:hAnsi="Times New Roman"/>
          <w:sz w:val="28"/>
          <w:szCs w:val="28"/>
        </w:rPr>
        <w:t>финансовыми</w:t>
      </w:r>
      <w:r w:rsidRPr="00A56C57">
        <w:rPr>
          <w:rFonts w:ascii="Times New Roman" w:eastAsia="Bookman Old Style" w:hAnsi="Times New Roman"/>
          <w:spacing w:val="7"/>
          <w:sz w:val="28"/>
          <w:szCs w:val="28"/>
        </w:rPr>
        <w:t xml:space="preserve"> </w:t>
      </w:r>
      <w:r w:rsidRPr="00A56C57">
        <w:rPr>
          <w:rFonts w:ascii="Times New Roman" w:eastAsia="Bookman Old Style" w:hAnsi="Times New Roman"/>
          <w:sz w:val="28"/>
          <w:szCs w:val="28"/>
        </w:rPr>
        <w:t>и</w:t>
      </w:r>
      <w:r w:rsidRPr="00A56C57">
        <w:rPr>
          <w:rFonts w:ascii="Times New Roman" w:eastAsia="Bookman Old Style" w:hAnsi="Times New Roman"/>
          <w:spacing w:val="7"/>
          <w:sz w:val="28"/>
          <w:szCs w:val="28"/>
        </w:rPr>
        <w:t xml:space="preserve"> </w:t>
      </w:r>
      <w:r w:rsidRPr="00A56C57">
        <w:rPr>
          <w:rFonts w:ascii="Times New Roman" w:eastAsia="Bookman Old Style" w:hAnsi="Times New Roman"/>
          <w:sz w:val="28"/>
          <w:szCs w:val="28"/>
        </w:rPr>
        <w:t>т.</w:t>
      </w:r>
      <w:r w:rsidRPr="00A56C57">
        <w:rPr>
          <w:rFonts w:ascii="Times New Roman" w:eastAsia="Bookman Old Style" w:hAnsi="Times New Roman"/>
          <w:spacing w:val="7"/>
          <w:sz w:val="28"/>
          <w:szCs w:val="28"/>
        </w:rPr>
        <w:t xml:space="preserve"> </w:t>
      </w:r>
      <w:r w:rsidRPr="00A56C57">
        <w:rPr>
          <w:rFonts w:ascii="Times New Roman" w:eastAsia="Bookman Old Style" w:hAnsi="Times New Roman"/>
          <w:sz w:val="28"/>
          <w:szCs w:val="28"/>
        </w:rPr>
        <w:t>п.</w:t>
      </w:r>
    </w:p>
    <w:p w:rsidR="00A46FDD" w:rsidRPr="00A56C57" w:rsidRDefault="00A46FDD" w:rsidP="00A46FDD">
      <w:pPr>
        <w:widowControl w:val="0"/>
        <w:tabs>
          <w:tab w:val="left" w:pos="709"/>
        </w:tabs>
        <w:autoSpaceDE w:val="0"/>
        <w:autoSpaceDN w:val="0"/>
        <w:spacing w:after="0" w:line="240" w:lineRule="auto"/>
        <w:ind w:firstLine="567"/>
        <w:jc w:val="both"/>
        <w:rPr>
          <w:rFonts w:ascii="Times New Roman" w:eastAsia="Bookman Old Style" w:hAnsi="Times New Roman"/>
          <w:sz w:val="28"/>
          <w:szCs w:val="28"/>
        </w:rPr>
      </w:pPr>
      <w:r w:rsidRPr="00A56C57">
        <w:rPr>
          <w:rFonts w:ascii="Times New Roman" w:eastAsia="Bookman Old Style" w:hAnsi="Times New Roman"/>
          <w:sz w:val="28"/>
          <w:szCs w:val="28"/>
        </w:rPr>
        <w:t xml:space="preserve">Календарный план воспитательной  работы утверждается руководителем в начале каждого учебного года и публикуется на официальном сайте гимназии. </w:t>
      </w:r>
    </w:p>
    <w:p w:rsidR="00A46FDD" w:rsidRPr="00FF6FAD" w:rsidRDefault="00A46FDD" w:rsidP="00A46FDD">
      <w:pPr>
        <w:pStyle w:val="23"/>
        <w:ind w:hanging="142"/>
        <w:jc w:val="center"/>
        <w:rPr>
          <w:rFonts w:ascii="Times New Roman" w:hAnsi="Times New Roman" w:cs="Times New Roman"/>
          <w:b/>
          <w:color w:val="000000"/>
          <w:sz w:val="24"/>
          <w:szCs w:val="24"/>
          <w:lang w:eastAsia="ru-RU" w:bidi="ru-RU"/>
        </w:rPr>
      </w:pPr>
      <w:r w:rsidRPr="00FF6FAD">
        <w:rPr>
          <w:rFonts w:ascii="Times New Roman" w:hAnsi="Times New Roman" w:cs="Times New Roman"/>
          <w:b/>
          <w:color w:val="000000"/>
          <w:sz w:val="24"/>
          <w:szCs w:val="24"/>
          <w:lang w:eastAsia="ru-RU" w:bidi="ru-RU"/>
        </w:rPr>
        <w:t>КАЛЕНДАРНЫЙ ПЛАН ВОСПИТАТЕЛЬНОЙ РАБОТЫ</w:t>
      </w:r>
      <w:r w:rsidRPr="00FF6FAD">
        <w:rPr>
          <w:rFonts w:ascii="Times New Roman" w:hAnsi="Times New Roman" w:cs="Times New Roman"/>
          <w:b/>
          <w:color w:val="000000"/>
          <w:sz w:val="24"/>
          <w:szCs w:val="24"/>
          <w:lang w:eastAsia="ru-RU" w:bidi="ru-RU"/>
        </w:rPr>
        <w:br/>
        <w:t>ДЛЯ УРОВНЯ ОСНОВНОГО ОБЩЕГО ОБРАЗОВАНИЯ</w:t>
      </w:r>
      <w:r w:rsidRPr="00FF6FAD">
        <w:rPr>
          <w:rFonts w:ascii="Times New Roman" w:hAnsi="Times New Roman" w:cs="Times New Roman"/>
          <w:b/>
          <w:color w:val="000000"/>
          <w:sz w:val="24"/>
          <w:szCs w:val="24"/>
          <w:lang w:eastAsia="ru-RU" w:bidi="ru-RU"/>
        </w:rPr>
        <w:br/>
        <w:t>НА 2023-2024 УЧЕБНЫЙ ГОД</w:t>
      </w:r>
    </w:p>
    <w:p w:rsidR="00A46FDD" w:rsidRDefault="00A46FDD" w:rsidP="00A46FDD">
      <w:pPr>
        <w:pStyle w:val="23"/>
        <w:ind w:hanging="142"/>
        <w:rPr>
          <w:color w:val="000000"/>
          <w:sz w:val="24"/>
          <w:szCs w:val="24"/>
          <w:lang w:eastAsia="ru-RU" w:bidi="ru-RU"/>
        </w:rPr>
      </w:pPr>
    </w:p>
    <w:tbl>
      <w:tblPr>
        <w:tblW w:w="9072" w:type="dxa"/>
        <w:tblInd w:w="279" w:type="dxa"/>
        <w:tblCellMar>
          <w:top w:w="9" w:type="dxa"/>
          <w:left w:w="106" w:type="dxa"/>
          <w:right w:w="0" w:type="dxa"/>
        </w:tblCellMar>
        <w:tblLook w:val="04A0" w:firstRow="1" w:lastRow="0" w:firstColumn="1" w:lastColumn="0" w:noHBand="0" w:noVBand="1"/>
      </w:tblPr>
      <w:tblGrid>
        <w:gridCol w:w="4074"/>
        <w:gridCol w:w="944"/>
        <w:gridCol w:w="2034"/>
        <w:gridCol w:w="2020"/>
      </w:tblGrid>
      <w:tr w:rsidR="00A46FDD" w:rsidRPr="0017221D" w:rsidTr="00A46FDD">
        <w:trPr>
          <w:trHeight w:val="186"/>
        </w:trPr>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pStyle w:val="aa"/>
              <w:spacing w:line="240" w:lineRule="auto"/>
              <w:ind w:firstLine="0"/>
              <w:rPr>
                <w:sz w:val="24"/>
                <w:szCs w:val="24"/>
              </w:rPr>
            </w:pPr>
            <w:r w:rsidRPr="0017221D">
              <w:rPr>
                <w:color w:val="000000"/>
                <w:sz w:val="24"/>
                <w:szCs w:val="24"/>
                <w:lang w:eastAsia="ru-RU" w:bidi="ru-RU"/>
              </w:rPr>
              <w:t>2023 год - Год педагога и наставника</w:t>
            </w:r>
          </w:p>
          <w:p w:rsidR="00A46FDD" w:rsidRPr="0017221D" w:rsidRDefault="00A46FDD" w:rsidP="00A46FDD">
            <w:pPr>
              <w:pStyle w:val="aa"/>
              <w:spacing w:line="240" w:lineRule="auto"/>
              <w:ind w:firstLine="0"/>
              <w:rPr>
                <w:sz w:val="24"/>
                <w:szCs w:val="24"/>
              </w:rPr>
            </w:pPr>
            <w:r w:rsidRPr="0017221D">
              <w:rPr>
                <w:color w:val="000000"/>
                <w:sz w:val="24"/>
                <w:szCs w:val="24"/>
                <w:lang w:eastAsia="ru-RU" w:bidi="ru-RU"/>
              </w:rPr>
              <w:t>2018-2027 гг. - Десятилетие детства в Российской Федерации</w:t>
            </w:r>
          </w:p>
          <w:p w:rsidR="00A46FDD" w:rsidRDefault="00A46FDD" w:rsidP="00A46FDD">
            <w:pPr>
              <w:spacing w:after="0" w:line="240" w:lineRule="auto"/>
              <w:ind w:right="50"/>
              <w:rPr>
                <w:rFonts w:ascii="Times New Roman" w:hAnsi="Times New Roman"/>
              </w:rPr>
            </w:pPr>
            <w:r w:rsidRPr="0017221D">
              <w:rPr>
                <w:rFonts w:ascii="Times New Roman" w:hAnsi="Times New Roman"/>
              </w:rPr>
              <w:t>2022-2031 гг. - Десятилетие науки и технологий</w:t>
            </w:r>
          </w:p>
          <w:p w:rsidR="00A46FDD" w:rsidRDefault="00A46FDD" w:rsidP="00A46FDD">
            <w:pPr>
              <w:spacing w:after="0" w:line="240" w:lineRule="auto"/>
              <w:ind w:right="50"/>
              <w:rPr>
                <w:rFonts w:ascii="Times New Roman" w:hAnsi="Times New Roman"/>
              </w:rPr>
            </w:pPr>
          </w:p>
          <w:p w:rsidR="00A46FDD" w:rsidRDefault="00A46FDD" w:rsidP="00A46FDD">
            <w:pPr>
              <w:spacing w:after="0" w:line="240" w:lineRule="auto"/>
              <w:ind w:right="50"/>
              <w:rPr>
                <w:rFonts w:ascii="Times New Roman" w:hAnsi="Times New Roman"/>
              </w:rPr>
            </w:pPr>
          </w:p>
          <w:p w:rsidR="00A46FDD" w:rsidRDefault="00A46FDD" w:rsidP="00A46FDD">
            <w:pPr>
              <w:spacing w:after="0" w:line="240" w:lineRule="auto"/>
              <w:ind w:right="50"/>
              <w:rPr>
                <w:rFonts w:ascii="Times New Roman" w:hAnsi="Times New Roman"/>
              </w:rPr>
            </w:pPr>
          </w:p>
          <w:p w:rsidR="00A46FDD" w:rsidRPr="0017221D" w:rsidRDefault="00A46FDD" w:rsidP="00A46FDD">
            <w:pPr>
              <w:spacing w:after="0" w:line="240" w:lineRule="auto"/>
              <w:ind w:right="50"/>
              <w:rPr>
                <w:rFonts w:ascii="Times New Roman" w:hAnsi="Times New Roman"/>
                <w:b/>
              </w:rPr>
            </w:pPr>
          </w:p>
        </w:tc>
      </w:tr>
      <w:tr w:rsidR="00A46FDD" w:rsidRPr="00A46FDD" w:rsidTr="00A46FDD">
        <w:trPr>
          <w:trHeight w:val="186"/>
        </w:trPr>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Pr>
          <w:p w:rsidR="00A46FDD" w:rsidRPr="00A46FDD" w:rsidRDefault="00A46FDD" w:rsidP="00A46FDD">
            <w:pPr>
              <w:spacing w:after="0" w:line="240" w:lineRule="auto"/>
              <w:ind w:left="693" w:right="50" w:firstLine="2"/>
              <w:jc w:val="center"/>
              <w:rPr>
                <w:rFonts w:ascii="Times New Roman" w:hAnsi="Times New Roman"/>
                <w:b/>
              </w:rPr>
            </w:pPr>
            <w:r w:rsidRPr="00A46FDD">
              <w:rPr>
                <w:rFonts w:ascii="Times New Roman" w:hAnsi="Times New Roman"/>
                <w:b/>
                <w:bCs/>
              </w:rPr>
              <w:t>Модуль «Основные школьные дела»</w:t>
            </w:r>
          </w:p>
        </w:tc>
      </w:tr>
      <w:tr w:rsidR="00A46FDD" w:rsidRPr="00A46FDD" w:rsidTr="00A46FDD">
        <w:trPr>
          <w:trHeight w:val="602"/>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A46FDD" w:rsidRDefault="00A46FDD" w:rsidP="00A46FDD">
            <w:pPr>
              <w:spacing w:after="0" w:line="240" w:lineRule="auto"/>
              <w:jc w:val="center"/>
              <w:rPr>
                <w:rFonts w:ascii="Times New Roman" w:hAnsi="Times New Roman"/>
                <w:b/>
              </w:rPr>
            </w:pPr>
            <w:r w:rsidRPr="00A46FDD">
              <w:rPr>
                <w:rFonts w:ascii="Times New Roman" w:hAnsi="Times New Roman"/>
                <w:b/>
              </w:rPr>
              <w:t>Дела</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A46FDD" w:rsidRDefault="00A46FDD" w:rsidP="00A46FDD">
            <w:pPr>
              <w:spacing w:after="0" w:line="240" w:lineRule="auto"/>
              <w:jc w:val="center"/>
              <w:rPr>
                <w:rFonts w:ascii="Times New Roman" w:hAnsi="Times New Roman"/>
                <w:b/>
              </w:rPr>
            </w:pPr>
          </w:p>
          <w:p w:rsidR="00A46FDD" w:rsidRPr="00A46FDD" w:rsidRDefault="00A46FDD" w:rsidP="00A46FDD">
            <w:pPr>
              <w:spacing w:after="0" w:line="240" w:lineRule="auto"/>
              <w:jc w:val="center"/>
              <w:rPr>
                <w:rFonts w:ascii="Times New Roman" w:hAnsi="Times New Roman"/>
                <w:b/>
              </w:rPr>
            </w:pPr>
            <w:r w:rsidRPr="00A46FDD">
              <w:rPr>
                <w:rFonts w:ascii="Times New Roman" w:hAnsi="Times New Roman"/>
                <w:b/>
              </w:rPr>
              <w:t>Классы</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A46FDD" w:rsidRDefault="00A46FDD" w:rsidP="00A46FDD">
            <w:pPr>
              <w:spacing w:after="0" w:line="240" w:lineRule="auto"/>
              <w:ind w:left="2"/>
              <w:jc w:val="center"/>
              <w:rPr>
                <w:rFonts w:ascii="Times New Roman" w:hAnsi="Times New Roman"/>
                <w:b/>
              </w:rPr>
            </w:pPr>
            <w:r w:rsidRPr="00A46FDD">
              <w:rPr>
                <w:rFonts w:ascii="Times New Roman" w:hAnsi="Times New Roman"/>
                <w:b/>
              </w:rPr>
              <w:t>Ориентировочное</w:t>
            </w:r>
          </w:p>
          <w:p w:rsidR="00A46FDD" w:rsidRPr="00A46FDD" w:rsidRDefault="00A46FDD" w:rsidP="00A46FDD">
            <w:pPr>
              <w:spacing w:after="0" w:line="240" w:lineRule="auto"/>
              <w:ind w:left="2" w:right="42"/>
              <w:jc w:val="center"/>
              <w:rPr>
                <w:rFonts w:ascii="Times New Roman" w:hAnsi="Times New Roman"/>
                <w:b/>
              </w:rPr>
            </w:pPr>
            <w:r w:rsidRPr="00A46FDD">
              <w:rPr>
                <w:rFonts w:ascii="Times New Roman" w:hAnsi="Times New Roman"/>
                <w:b/>
              </w:rPr>
              <w:t>время  проведения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A46FDD" w:rsidRDefault="00A46FDD" w:rsidP="00A46FDD">
            <w:pPr>
              <w:spacing w:after="0" w:line="240" w:lineRule="auto"/>
              <w:jc w:val="center"/>
              <w:rPr>
                <w:rFonts w:ascii="Times New Roman" w:hAnsi="Times New Roman"/>
                <w:b/>
              </w:rPr>
            </w:pPr>
            <w:r w:rsidRPr="00A46FDD">
              <w:rPr>
                <w:rFonts w:ascii="Times New Roman" w:hAnsi="Times New Roman"/>
                <w:b/>
              </w:rPr>
              <w:t>Ответственные</w:t>
            </w:r>
          </w:p>
        </w:tc>
      </w:tr>
      <w:tr w:rsidR="00A46FDD" w:rsidRPr="0017221D" w:rsidTr="00A46FDD">
        <w:trPr>
          <w:trHeight w:val="838"/>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36"/>
              <w:rPr>
                <w:rFonts w:ascii="Times New Roman" w:hAnsi="Times New Roman"/>
              </w:rPr>
            </w:pPr>
            <w:r w:rsidRPr="0017221D">
              <w:rPr>
                <w:rFonts w:ascii="Times New Roman" w:hAnsi="Times New Roman"/>
              </w:rPr>
              <w:t xml:space="preserve">День </w:t>
            </w:r>
            <w:r w:rsidRPr="0017221D">
              <w:rPr>
                <w:rFonts w:ascii="Times New Roman" w:hAnsi="Times New Roman"/>
              </w:rPr>
              <w:tab/>
              <w:t xml:space="preserve">знаний (Праздничная линейка «Здравствуй, </w:t>
            </w:r>
            <w:r w:rsidRPr="0017221D">
              <w:rPr>
                <w:rFonts w:ascii="Times New Roman" w:hAnsi="Times New Roman"/>
              </w:rPr>
              <w:tab/>
              <w:t xml:space="preserve">год, учебный, школьный!)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5 </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сентябрь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Заместитель директора по ВР,  </w:t>
            </w:r>
          </w:p>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Совет Старшеклассников </w:t>
            </w:r>
          </w:p>
        </w:tc>
      </w:tr>
      <w:tr w:rsidR="00A46FDD" w:rsidRPr="0017221D" w:rsidTr="00A46FDD">
        <w:trPr>
          <w:trHeight w:val="538"/>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День знаний «Здравствуй, год учебный,  школьный!»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сентябрь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right="4"/>
              <w:rPr>
                <w:rFonts w:ascii="Times New Roman" w:hAnsi="Times New Roman"/>
              </w:rPr>
            </w:pPr>
            <w:r w:rsidRPr="0017221D">
              <w:rPr>
                <w:rFonts w:ascii="Times New Roman" w:hAnsi="Times New Roman"/>
              </w:rPr>
              <w:t>Классные руководители</w:t>
            </w:r>
          </w:p>
        </w:tc>
      </w:tr>
      <w:tr w:rsidR="00A46FDD" w:rsidRPr="0017221D" w:rsidTr="00A46FDD">
        <w:trPr>
          <w:trHeight w:val="838"/>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ight="82"/>
              <w:rPr>
                <w:rFonts w:ascii="Times New Roman" w:hAnsi="Times New Roman"/>
              </w:rPr>
            </w:pPr>
            <w:r w:rsidRPr="0017221D">
              <w:rPr>
                <w:rFonts w:ascii="Times New Roman" w:hAnsi="Times New Roman"/>
              </w:rPr>
              <w:t xml:space="preserve">Урок памяти в рамках Дня солидарности в борьбе с терроризмом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сентябрь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right="5"/>
              <w:rPr>
                <w:rFonts w:ascii="Times New Roman" w:hAnsi="Times New Roman"/>
              </w:rPr>
            </w:pPr>
            <w:r w:rsidRPr="0017221D">
              <w:rPr>
                <w:rFonts w:ascii="Times New Roman" w:hAnsi="Times New Roman"/>
              </w:rPr>
              <w:t xml:space="preserve">Классные руководители 5-9 классов </w:t>
            </w:r>
          </w:p>
        </w:tc>
      </w:tr>
      <w:tr w:rsidR="00A46FDD" w:rsidRPr="0017221D" w:rsidTr="00A46FDD">
        <w:trPr>
          <w:trHeight w:val="1114"/>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Профилактическая акция «За здоровье и безопасность наших детей»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сентябрь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right="5"/>
              <w:rPr>
                <w:rFonts w:ascii="Times New Roman" w:hAnsi="Times New Roman"/>
              </w:rPr>
            </w:pPr>
            <w:r w:rsidRPr="0017221D">
              <w:rPr>
                <w:rFonts w:ascii="Times New Roman" w:hAnsi="Times New Roman"/>
              </w:rPr>
              <w:t xml:space="preserve">Заместитель директора по ВР,  старшая вожатая, педагог-организатор ОБЖ, классные руководители 5-9 классов </w:t>
            </w:r>
          </w:p>
        </w:tc>
      </w:tr>
      <w:tr w:rsidR="00A46FDD" w:rsidRPr="0017221D" w:rsidTr="00A46FDD">
        <w:trPr>
          <w:trHeight w:val="1666"/>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firstLine="34"/>
              <w:rPr>
                <w:rFonts w:ascii="Times New Roman" w:hAnsi="Times New Roman"/>
              </w:rPr>
            </w:pPr>
            <w:r w:rsidRPr="0017221D">
              <w:rPr>
                <w:rFonts w:ascii="Times New Roman" w:hAnsi="Times New Roman"/>
              </w:rPr>
              <w:t xml:space="preserve">Социально значимое КТД «Мы- мурманчане, мы- Россияне»  </w:t>
            </w:r>
          </w:p>
          <w:p w:rsidR="00A46FDD" w:rsidRPr="0017221D" w:rsidRDefault="00A46FDD" w:rsidP="00A46FDD">
            <w:pPr>
              <w:spacing w:after="0" w:line="240" w:lineRule="auto"/>
              <w:ind w:left="36"/>
              <w:rPr>
                <w:rFonts w:ascii="Times New Roman" w:hAnsi="Times New Roman"/>
              </w:rPr>
            </w:pPr>
            <w:r w:rsidRPr="0017221D">
              <w:rPr>
                <w:rFonts w:ascii="Times New Roman" w:eastAsia="Arial" w:hAnsi="Times New Roman"/>
              </w:rPr>
              <w:t xml:space="preserve"> </w:t>
            </w:r>
            <w:r w:rsidRPr="0017221D">
              <w:rPr>
                <w:rFonts w:ascii="Times New Roman" w:hAnsi="Times New Roman"/>
              </w:rPr>
              <w:t>1этап «Мурманск стильный, комфортный, родной!»</w:t>
            </w:r>
          </w:p>
          <w:p w:rsidR="00A46FDD" w:rsidRPr="0017221D" w:rsidRDefault="00A46FDD" w:rsidP="006A0483">
            <w:pPr>
              <w:pStyle w:val="a6"/>
              <w:numPr>
                <w:ilvl w:val="0"/>
                <w:numId w:val="125"/>
              </w:numPr>
              <w:spacing w:after="0" w:line="240" w:lineRule="auto"/>
              <w:rPr>
                <w:rFonts w:ascii="Times New Roman" w:hAnsi="Times New Roman"/>
                <w:sz w:val="24"/>
                <w:szCs w:val="24"/>
              </w:rPr>
            </w:pPr>
            <w:r w:rsidRPr="0017221D">
              <w:rPr>
                <w:rFonts w:ascii="Times New Roman" w:hAnsi="Times New Roman"/>
                <w:sz w:val="24"/>
                <w:szCs w:val="24"/>
              </w:rPr>
              <w:t>Конкурс праздничных плакатов ко Дню города Мурманска, «Мурманск в моём сердце»</w:t>
            </w:r>
          </w:p>
          <w:p w:rsidR="00A46FDD" w:rsidRPr="0017221D" w:rsidRDefault="00A46FDD" w:rsidP="006A0483">
            <w:pPr>
              <w:pStyle w:val="a6"/>
              <w:numPr>
                <w:ilvl w:val="0"/>
                <w:numId w:val="121"/>
              </w:numPr>
              <w:spacing w:after="0" w:line="240" w:lineRule="auto"/>
              <w:rPr>
                <w:rFonts w:ascii="Times New Roman" w:hAnsi="Times New Roman"/>
                <w:sz w:val="24"/>
                <w:szCs w:val="24"/>
              </w:rPr>
            </w:pPr>
            <w:r w:rsidRPr="0017221D">
              <w:rPr>
                <w:rFonts w:ascii="Times New Roman" w:hAnsi="Times New Roman"/>
                <w:sz w:val="24"/>
                <w:szCs w:val="24"/>
              </w:rPr>
              <w:t>Общешкольный субботник</w:t>
            </w:r>
          </w:p>
          <w:p w:rsidR="00A46FDD" w:rsidRPr="0017221D" w:rsidRDefault="00A46FDD" w:rsidP="006A0483">
            <w:pPr>
              <w:pStyle w:val="a6"/>
              <w:numPr>
                <w:ilvl w:val="0"/>
                <w:numId w:val="121"/>
              </w:numPr>
              <w:spacing w:after="0" w:line="240" w:lineRule="auto"/>
              <w:rPr>
                <w:rFonts w:ascii="Times New Roman" w:hAnsi="Times New Roman"/>
                <w:sz w:val="24"/>
                <w:szCs w:val="24"/>
              </w:rPr>
            </w:pPr>
            <w:r w:rsidRPr="0017221D">
              <w:rPr>
                <w:rFonts w:ascii="Times New Roman" w:hAnsi="Times New Roman"/>
                <w:sz w:val="24"/>
                <w:szCs w:val="24"/>
              </w:rPr>
              <w:t>Конкурс презентаций «Памятные места любимого города»</w:t>
            </w:r>
          </w:p>
          <w:p w:rsidR="00A46FDD" w:rsidRPr="0017221D" w:rsidRDefault="00A46FDD" w:rsidP="006A0483">
            <w:pPr>
              <w:pStyle w:val="a6"/>
              <w:numPr>
                <w:ilvl w:val="0"/>
                <w:numId w:val="121"/>
              </w:numPr>
              <w:spacing w:after="0" w:line="240" w:lineRule="auto"/>
              <w:rPr>
                <w:rFonts w:ascii="Times New Roman" w:hAnsi="Times New Roman"/>
                <w:sz w:val="24"/>
                <w:szCs w:val="24"/>
              </w:rPr>
            </w:pPr>
            <w:r w:rsidRPr="0017221D">
              <w:rPr>
                <w:rFonts w:ascii="Times New Roman" w:hAnsi="Times New Roman"/>
                <w:sz w:val="24"/>
                <w:szCs w:val="24"/>
              </w:rPr>
              <w:t xml:space="preserve">Конкурс видеопоздравлений </w:t>
            </w:r>
          </w:p>
          <w:p w:rsidR="00A46FDD" w:rsidRPr="0017221D" w:rsidRDefault="00A46FDD" w:rsidP="006A0483">
            <w:pPr>
              <w:pStyle w:val="a6"/>
              <w:numPr>
                <w:ilvl w:val="0"/>
                <w:numId w:val="121"/>
              </w:numPr>
              <w:spacing w:after="0" w:line="240" w:lineRule="auto"/>
              <w:rPr>
                <w:rFonts w:ascii="Times New Roman" w:hAnsi="Times New Roman"/>
                <w:sz w:val="24"/>
                <w:szCs w:val="24"/>
              </w:rPr>
            </w:pPr>
            <w:r w:rsidRPr="0017221D">
              <w:rPr>
                <w:rFonts w:ascii="Times New Roman" w:hAnsi="Times New Roman"/>
                <w:sz w:val="24"/>
                <w:szCs w:val="24"/>
              </w:rPr>
              <w:t>Интеллектуальная игра «Мой Мурманск»</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p w:rsidR="00A46FDD" w:rsidRPr="0017221D" w:rsidRDefault="00A46FDD" w:rsidP="00A46FDD">
            <w:pPr>
              <w:spacing w:after="0" w:line="240" w:lineRule="auto"/>
              <w:rPr>
                <w:rFonts w:ascii="Times New Roman" w:hAnsi="Times New Roman"/>
              </w:rPr>
            </w:pPr>
          </w:p>
          <w:p w:rsidR="00A46FDD" w:rsidRPr="0017221D" w:rsidRDefault="00A46FDD" w:rsidP="00A46FDD">
            <w:pPr>
              <w:spacing w:after="0" w:line="240" w:lineRule="auto"/>
              <w:rPr>
                <w:rFonts w:ascii="Times New Roman" w:hAnsi="Times New Roman"/>
              </w:rPr>
            </w:pPr>
          </w:p>
          <w:p w:rsidR="00A46FDD" w:rsidRPr="0017221D" w:rsidRDefault="00A46FDD" w:rsidP="00A46FDD">
            <w:pPr>
              <w:spacing w:after="0" w:line="240" w:lineRule="auto"/>
              <w:rPr>
                <w:rFonts w:ascii="Times New Roman" w:hAnsi="Times New Roman"/>
              </w:rPr>
            </w:pPr>
          </w:p>
          <w:p w:rsidR="00A46FDD" w:rsidRPr="0017221D" w:rsidRDefault="00A46FDD" w:rsidP="00A46FDD">
            <w:pPr>
              <w:spacing w:after="0" w:line="240" w:lineRule="auto"/>
              <w:rPr>
                <w:rFonts w:ascii="Times New Roman" w:hAnsi="Times New Roman"/>
              </w:rPr>
            </w:pPr>
          </w:p>
          <w:p w:rsidR="00A46FDD" w:rsidRPr="0017221D" w:rsidRDefault="00A46FDD" w:rsidP="00A46FDD">
            <w:pPr>
              <w:spacing w:after="0" w:line="240" w:lineRule="auto"/>
              <w:rPr>
                <w:rFonts w:ascii="Times New Roman" w:hAnsi="Times New Roman"/>
              </w:rPr>
            </w:pPr>
            <w:r w:rsidRPr="0017221D">
              <w:rPr>
                <w:rFonts w:ascii="Times New Roman" w:hAnsi="Times New Roman"/>
              </w:rPr>
              <w:t>5-7</w:t>
            </w:r>
          </w:p>
          <w:p w:rsidR="00A46FDD" w:rsidRPr="0017221D" w:rsidRDefault="00A46FDD" w:rsidP="00A46FDD">
            <w:pPr>
              <w:spacing w:after="0" w:line="240" w:lineRule="auto"/>
              <w:rPr>
                <w:rFonts w:ascii="Times New Roman" w:hAnsi="Times New Roman"/>
              </w:rPr>
            </w:pPr>
          </w:p>
          <w:p w:rsidR="00A46FDD" w:rsidRPr="0017221D" w:rsidRDefault="00A46FDD" w:rsidP="00A46FDD">
            <w:pPr>
              <w:spacing w:after="0" w:line="240" w:lineRule="auto"/>
              <w:rPr>
                <w:rFonts w:ascii="Times New Roman" w:hAnsi="Times New Roman"/>
              </w:rPr>
            </w:pPr>
          </w:p>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8-9 </w:t>
            </w:r>
          </w:p>
          <w:p w:rsidR="00A46FDD" w:rsidRPr="0017221D" w:rsidRDefault="00A46FDD" w:rsidP="00A46FDD">
            <w:pPr>
              <w:spacing w:after="0" w:line="240" w:lineRule="auto"/>
              <w:rPr>
                <w:rFonts w:ascii="Times New Roman" w:hAnsi="Times New Roman"/>
              </w:rPr>
            </w:pPr>
          </w:p>
          <w:p w:rsidR="00A46FDD" w:rsidRPr="0017221D" w:rsidRDefault="00A46FDD" w:rsidP="00A46FDD">
            <w:pPr>
              <w:spacing w:after="0" w:line="240" w:lineRule="auto"/>
              <w:rPr>
                <w:rFonts w:ascii="Times New Roman" w:hAnsi="Times New Roman"/>
              </w:rPr>
            </w:pPr>
          </w:p>
          <w:p w:rsidR="00A46FDD" w:rsidRPr="0017221D" w:rsidRDefault="00A46FDD" w:rsidP="00A46FDD">
            <w:pPr>
              <w:spacing w:after="0" w:line="240" w:lineRule="auto"/>
              <w:rPr>
                <w:rFonts w:ascii="Times New Roman" w:hAnsi="Times New Roman"/>
              </w:rPr>
            </w:pPr>
          </w:p>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5 </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в течение года </w:t>
            </w:r>
          </w:p>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 </w:t>
            </w:r>
          </w:p>
          <w:p w:rsidR="00A46FDD" w:rsidRPr="0017221D" w:rsidRDefault="00A46FDD" w:rsidP="00A46FDD">
            <w:pPr>
              <w:spacing w:after="0" w:line="240" w:lineRule="auto"/>
              <w:ind w:left="2" w:right="35"/>
              <w:rPr>
                <w:rFonts w:ascii="Times New Roman" w:hAnsi="Times New Roman"/>
              </w:rPr>
            </w:pPr>
            <w:r w:rsidRPr="0017221D">
              <w:rPr>
                <w:rFonts w:ascii="Times New Roman" w:hAnsi="Times New Roman"/>
              </w:rPr>
              <w:t xml:space="preserve">сентябрь - октябрь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right="88"/>
              <w:rPr>
                <w:rFonts w:ascii="Times New Roman" w:hAnsi="Times New Roman"/>
              </w:rPr>
            </w:pPr>
            <w:r w:rsidRPr="0017221D">
              <w:rPr>
                <w:rFonts w:ascii="Times New Roman" w:hAnsi="Times New Roman"/>
              </w:rPr>
              <w:t xml:space="preserve">Заместитель директора по ВР,  старшая вожатая,, классные руководители 5-9 классов </w:t>
            </w:r>
          </w:p>
        </w:tc>
      </w:tr>
      <w:tr w:rsidR="00A46FDD" w:rsidRPr="0017221D" w:rsidTr="00A46FDD">
        <w:trPr>
          <w:trHeight w:val="845"/>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firstLine="34"/>
              <w:rPr>
                <w:rFonts w:ascii="Times New Roman" w:hAnsi="Times New Roman"/>
              </w:rPr>
            </w:pPr>
            <w:r w:rsidRPr="0017221D">
              <w:rPr>
                <w:rFonts w:ascii="Times New Roman" w:hAnsi="Times New Roman"/>
              </w:rPr>
              <w:t xml:space="preserve">Реализация Плана спортивно-массовых мероприятий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в течение года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ШСК «Олимпиец», учителя физической культуры, классные руководители </w:t>
            </w:r>
          </w:p>
        </w:tc>
      </w:tr>
      <w:tr w:rsidR="00A46FDD" w:rsidRPr="0017221D" w:rsidTr="00A46FDD">
        <w:trPr>
          <w:trHeight w:val="1116"/>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right="45" w:firstLine="34"/>
              <w:rPr>
                <w:rFonts w:ascii="Times New Roman" w:hAnsi="Times New Roman"/>
              </w:rPr>
            </w:pPr>
            <w:r w:rsidRPr="0017221D">
              <w:rPr>
                <w:rFonts w:ascii="Times New Roman" w:hAnsi="Times New Roman"/>
              </w:rPr>
              <w:t xml:space="preserve">Годовая спартакиада по легкой атлетике и игровым видам спорта с элементами </w:t>
            </w:r>
          </w:p>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ГТО  (по Плану спортивно-массовых мероприятий)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в течение года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right="158"/>
              <w:rPr>
                <w:rFonts w:ascii="Times New Roman" w:hAnsi="Times New Roman"/>
              </w:rPr>
            </w:pPr>
            <w:r w:rsidRPr="0017221D">
              <w:rPr>
                <w:rFonts w:ascii="Times New Roman" w:hAnsi="Times New Roman"/>
              </w:rPr>
              <w:t xml:space="preserve"> ШСК «Олимпиец», учителя физической культуры </w:t>
            </w:r>
          </w:p>
        </w:tc>
      </w:tr>
      <w:tr w:rsidR="00A46FDD" w:rsidRPr="0017221D" w:rsidTr="00A46FDD">
        <w:trPr>
          <w:trHeight w:val="1116"/>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right="75" w:firstLine="34"/>
              <w:rPr>
                <w:rFonts w:ascii="Times New Roman" w:hAnsi="Times New Roman"/>
              </w:rPr>
            </w:pPr>
            <w:r w:rsidRPr="0017221D">
              <w:rPr>
                <w:rFonts w:ascii="Times New Roman" w:hAnsi="Times New Roman"/>
              </w:rPr>
              <w:t xml:space="preserve">Участие в творческих, интеллектуальных, социально-значимых  конкурсах, проектах, акциях, спортивных и других мероприятиях муниципального, регионального, всероссийского, международного уровней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в течение года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right="47"/>
              <w:rPr>
                <w:rFonts w:ascii="Times New Roman" w:hAnsi="Times New Roman"/>
              </w:rPr>
            </w:pPr>
            <w:r w:rsidRPr="0017221D">
              <w:rPr>
                <w:rFonts w:ascii="Times New Roman" w:hAnsi="Times New Roman"/>
              </w:rPr>
              <w:t xml:space="preserve">заместитель директора по ВР и УВР, педагог-организатор, руководитель обучающегося, участника мероприятия </w:t>
            </w:r>
          </w:p>
        </w:tc>
      </w:tr>
      <w:tr w:rsidR="00A46FDD" w:rsidRPr="0017221D" w:rsidTr="00A46FDD">
        <w:trPr>
          <w:trHeight w:val="1116"/>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Празднование разгрома немецко – фашистских войск в Заполярье (по плану)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октябрь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старшая вожатая,  педагог-организатор ОБЖ, учителя истории, классные руководители </w:t>
            </w:r>
          </w:p>
        </w:tc>
      </w:tr>
      <w:tr w:rsidR="00A46FDD" w:rsidRPr="0017221D" w:rsidTr="00A46FDD">
        <w:trPr>
          <w:trHeight w:val="418"/>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Всероссийский урок безопасности школьников в сети Интернет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октябрь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учителя информатики, классные руководители </w:t>
            </w:r>
          </w:p>
        </w:tc>
      </w:tr>
      <w:tr w:rsidR="00A46FDD" w:rsidRPr="0017221D" w:rsidTr="00A46FDD">
        <w:trPr>
          <w:trHeight w:val="1116"/>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Акция социально - ориентированных дел  «От сердца к сердцу» </w:t>
            </w:r>
          </w:p>
          <w:p w:rsidR="00A46FDD" w:rsidRPr="0017221D" w:rsidRDefault="00A46FDD" w:rsidP="006A0483">
            <w:pPr>
              <w:pStyle w:val="a6"/>
              <w:numPr>
                <w:ilvl w:val="0"/>
                <w:numId w:val="122"/>
              </w:numPr>
              <w:spacing w:after="0" w:line="240" w:lineRule="auto"/>
              <w:rPr>
                <w:rFonts w:ascii="Times New Roman" w:hAnsi="Times New Roman"/>
                <w:sz w:val="24"/>
                <w:szCs w:val="24"/>
              </w:rPr>
            </w:pPr>
            <w:r w:rsidRPr="0017221D">
              <w:rPr>
                <w:rFonts w:ascii="Times New Roman" w:hAnsi="Times New Roman"/>
                <w:sz w:val="24"/>
                <w:szCs w:val="24"/>
              </w:rPr>
              <w:t>Поздравления ветеранов Вов, работников тыла, детей войны</w:t>
            </w:r>
          </w:p>
          <w:p w:rsidR="00A46FDD" w:rsidRPr="0017221D" w:rsidRDefault="00A46FDD" w:rsidP="006A0483">
            <w:pPr>
              <w:pStyle w:val="a6"/>
              <w:numPr>
                <w:ilvl w:val="0"/>
                <w:numId w:val="122"/>
              </w:numPr>
              <w:spacing w:after="0" w:line="240" w:lineRule="auto"/>
              <w:rPr>
                <w:rFonts w:ascii="Times New Roman" w:hAnsi="Times New Roman"/>
                <w:sz w:val="24"/>
                <w:szCs w:val="24"/>
              </w:rPr>
            </w:pPr>
            <w:r w:rsidRPr="0017221D">
              <w:rPr>
                <w:rFonts w:ascii="Times New Roman" w:hAnsi="Times New Roman"/>
                <w:sz w:val="24"/>
                <w:szCs w:val="24"/>
              </w:rPr>
              <w:t>«Новогодняя поздравительная  открытка»</w:t>
            </w:r>
          </w:p>
          <w:p w:rsidR="00A46FDD" w:rsidRPr="0017221D" w:rsidRDefault="00A46FDD" w:rsidP="006A0483">
            <w:pPr>
              <w:pStyle w:val="a6"/>
              <w:numPr>
                <w:ilvl w:val="0"/>
                <w:numId w:val="122"/>
              </w:numPr>
              <w:spacing w:after="0" w:line="240" w:lineRule="auto"/>
              <w:rPr>
                <w:rFonts w:ascii="Times New Roman" w:hAnsi="Times New Roman"/>
                <w:sz w:val="24"/>
                <w:szCs w:val="24"/>
              </w:rPr>
            </w:pPr>
            <w:r w:rsidRPr="0017221D">
              <w:rPr>
                <w:rFonts w:ascii="Times New Roman" w:hAnsi="Times New Roman"/>
                <w:sz w:val="24"/>
                <w:szCs w:val="24"/>
              </w:rPr>
              <w:t>Акция «Подарок ветерану»</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октябрь, декабрь,  май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Заместитель директора по ВР и УВР,  старшая вожатая, классные руководители </w:t>
            </w:r>
          </w:p>
        </w:tc>
      </w:tr>
      <w:tr w:rsidR="00A46FDD" w:rsidRPr="0017221D" w:rsidTr="00A46FDD">
        <w:trPr>
          <w:trHeight w:val="1116"/>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right="36"/>
              <w:rPr>
                <w:rFonts w:ascii="Times New Roman" w:hAnsi="Times New Roman"/>
              </w:rPr>
            </w:pPr>
            <w:r w:rsidRPr="0017221D">
              <w:rPr>
                <w:rFonts w:ascii="Times New Roman" w:hAnsi="Times New Roman"/>
              </w:rPr>
              <w:t xml:space="preserve">Конкурс личных достижений «Зажги свою звезду» </w:t>
            </w:r>
          </w:p>
          <w:p w:rsidR="00A46FDD" w:rsidRPr="0017221D" w:rsidRDefault="00A46FDD" w:rsidP="00A46FDD">
            <w:pPr>
              <w:spacing w:after="0" w:line="240" w:lineRule="auto"/>
              <w:ind w:right="36"/>
              <w:rPr>
                <w:rFonts w:ascii="Times New Roman" w:hAnsi="Times New Roman"/>
              </w:rPr>
            </w:pPr>
            <w:r w:rsidRPr="0017221D">
              <w:rPr>
                <w:rFonts w:ascii="Times New Roman" w:hAnsi="Times New Roman"/>
              </w:rPr>
              <w:t>Выставка «Ими гордиться  гимназия»</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октябрь – май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right="47"/>
              <w:rPr>
                <w:rFonts w:ascii="Times New Roman" w:hAnsi="Times New Roman"/>
              </w:rPr>
            </w:pPr>
            <w:r w:rsidRPr="0017221D">
              <w:rPr>
                <w:rFonts w:ascii="Times New Roman" w:hAnsi="Times New Roman"/>
              </w:rPr>
              <w:t xml:space="preserve">заместители директора по ВР, педагог-организатор, классные руководители 5-9 классов </w:t>
            </w:r>
          </w:p>
        </w:tc>
      </w:tr>
      <w:tr w:rsidR="00A46FDD" w:rsidRPr="0017221D" w:rsidTr="00A46FDD">
        <w:trPr>
          <w:trHeight w:val="547"/>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День народного единства (по плану)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ноябрь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старшая вожатая, классные руководители, </w:t>
            </w:r>
          </w:p>
        </w:tc>
      </w:tr>
      <w:tr w:rsidR="00A46FDD" w:rsidRPr="0017221D" w:rsidTr="00A46FDD">
        <w:trPr>
          <w:trHeight w:val="406"/>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Творческий конкурс : «Мамы разные нужны, мамы разные важны»</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5-6</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ноябрь</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старшая вожатая, учителя технологии</w:t>
            </w:r>
          </w:p>
        </w:tc>
      </w:tr>
      <w:tr w:rsidR="00A46FDD" w:rsidRPr="0017221D" w:rsidTr="00A46FDD">
        <w:trPr>
          <w:trHeight w:val="1116"/>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tabs>
                <w:tab w:val="center" w:pos="1079"/>
                <w:tab w:val="center" w:pos="2543"/>
                <w:tab w:val="center" w:pos="3998"/>
              </w:tabs>
              <w:spacing w:after="0" w:line="240" w:lineRule="auto"/>
              <w:rPr>
                <w:rFonts w:ascii="Times New Roman" w:hAnsi="Times New Roman"/>
              </w:rPr>
            </w:pPr>
            <w:r w:rsidRPr="0017221D">
              <w:rPr>
                <w:rFonts w:ascii="Times New Roman" w:hAnsi="Times New Roman"/>
              </w:rPr>
              <w:t xml:space="preserve">Неделя </w:t>
            </w:r>
            <w:r w:rsidRPr="0017221D">
              <w:rPr>
                <w:rFonts w:ascii="Times New Roman" w:hAnsi="Times New Roman"/>
              </w:rPr>
              <w:tab/>
              <w:t xml:space="preserve">правовых </w:t>
            </w:r>
            <w:r w:rsidRPr="0017221D">
              <w:rPr>
                <w:rFonts w:ascii="Times New Roman" w:hAnsi="Times New Roman"/>
              </w:rPr>
              <w:tab/>
              <w:t xml:space="preserve">знаний </w:t>
            </w:r>
          </w:p>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«Выбирай ПРАВОсознательный путь!» </w:t>
            </w:r>
          </w:p>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(по плану)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ноябрь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right="38"/>
              <w:rPr>
                <w:rFonts w:ascii="Times New Roman" w:hAnsi="Times New Roman"/>
              </w:rPr>
            </w:pPr>
            <w:r w:rsidRPr="0017221D">
              <w:rPr>
                <w:rFonts w:ascii="Times New Roman" w:hAnsi="Times New Roman"/>
              </w:rPr>
              <w:t xml:space="preserve">заместитель директора по ВР, социальный педагог, педагог-психолог, классные руководители, учителя обществознания  </w:t>
            </w:r>
          </w:p>
        </w:tc>
      </w:tr>
      <w:tr w:rsidR="00A46FDD" w:rsidRPr="0017221D" w:rsidTr="00A46FDD">
        <w:trPr>
          <w:trHeight w:val="1116"/>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ight="35"/>
              <w:rPr>
                <w:rFonts w:ascii="Times New Roman" w:hAnsi="Times New Roman"/>
              </w:rPr>
            </w:pPr>
            <w:r w:rsidRPr="0017221D">
              <w:rPr>
                <w:rFonts w:ascii="Times New Roman" w:hAnsi="Times New Roman"/>
              </w:rPr>
              <w:t xml:space="preserve">Школьная декада «Я выбираю здоровое  будущее» в рамках Всероссийской Декады SOS (по плану)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декабрь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Заместитель директора по ВР,  старшая вожатая, педагог-психолог, классные </w:t>
            </w:r>
          </w:p>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руководители, ШСК «Олимпиец» </w:t>
            </w:r>
          </w:p>
        </w:tc>
      </w:tr>
      <w:tr w:rsidR="00A46FDD" w:rsidRPr="0017221D" w:rsidTr="00A46FDD">
        <w:trPr>
          <w:trHeight w:val="849"/>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День конституции «Законы, которые нас защищают»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декабрь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педагог-организатор ОБЖ, учителя обществознания, классные руководители </w:t>
            </w:r>
          </w:p>
        </w:tc>
      </w:tr>
      <w:tr w:rsidR="00A46FDD" w:rsidRPr="0017221D" w:rsidTr="00A46FDD">
        <w:trPr>
          <w:trHeight w:val="1116"/>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Календарь Новогодних дел: </w:t>
            </w:r>
          </w:p>
          <w:p w:rsidR="00A46FDD" w:rsidRPr="0017221D" w:rsidRDefault="00A46FDD" w:rsidP="006A0483">
            <w:pPr>
              <w:pStyle w:val="a6"/>
              <w:numPr>
                <w:ilvl w:val="0"/>
                <w:numId w:val="126"/>
              </w:numPr>
              <w:spacing w:after="0" w:line="240" w:lineRule="auto"/>
              <w:rPr>
                <w:rFonts w:ascii="Times New Roman" w:hAnsi="Times New Roman"/>
                <w:sz w:val="24"/>
                <w:szCs w:val="24"/>
              </w:rPr>
            </w:pPr>
            <w:r w:rsidRPr="0017221D">
              <w:rPr>
                <w:rFonts w:ascii="Times New Roman" w:hAnsi="Times New Roman"/>
                <w:sz w:val="24"/>
                <w:szCs w:val="24"/>
              </w:rPr>
              <w:t xml:space="preserve">Конкурс новогоднего оформления окна «Снежный фейерверк» </w:t>
            </w:r>
          </w:p>
          <w:p w:rsidR="00A46FDD" w:rsidRPr="0017221D" w:rsidRDefault="00A46FDD" w:rsidP="006A0483">
            <w:pPr>
              <w:pStyle w:val="a6"/>
              <w:numPr>
                <w:ilvl w:val="0"/>
                <w:numId w:val="126"/>
              </w:numPr>
              <w:spacing w:after="0" w:line="240" w:lineRule="auto"/>
              <w:rPr>
                <w:rFonts w:ascii="Times New Roman" w:hAnsi="Times New Roman"/>
                <w:sz w:val="24"/>
                <w:szCs w:val="24"/>
              </w:rPr>
            </w:pPr>
            <w:r w:rsidRPr="0017221D">
              <w:rPr>
                <w:rFonts w:ascii="Times New Roman" w:hAnsi="Times New Roman"/>
                <w:sz w:val="24"/>
                <w:szCs w:val="24"/>
              </w:rPr>
              <w:t>Праздничный плакат «Самый известный символ года»</w:t>
            </w:r>
          </w:p>
          <w:p w:rsidR="00A46FDD" w:rsidRPr="0017221D" w:rsidRDefault="00A46FDD" w:rsidP="006A0483">
            <w:pPr>
              <w:pStyle w:val="a6"/>
              <w:numPr>
                <w:ilvl w:val="0"/>
                <w:numId w:val="129"/>
              </w:numPr>
              <w:spacing w:after="0" w:line="240" w:lineRule="auto"/>
              <w:rPr>
                <w:rFonts w:ascii="Times New Roman" w:hAnsi="Times New Roman"/>
                <w:sz w:val="24"/>
                <w:szCs w:val="24"/>
              </w:rPr>
            </w:pPr>
            <w:r w:rsidRPr="0017221D">
              <w:rPr>
                <w:rFonts w:ascii="Times New Roman" w:hAnsi="Times New Roman"/>
                <w:sz w:val="24"/>
                <w:szCs w:val="24"/>
              </w:rPr>
              <w:t>- Игровая программа для 7-8 классов «Новогодний калейдоскоп»</w:t>
            </w:r>
          </w:p>
          <w:p w:rsidR="00A46FDD" w:rsidRPr="0017221D" w:rsidRDefault="00A46FDD" w:rsidP="006A0483">
            <w:pPr>
              <w:pStyle w:val="a6"/>
              <w:numPr>
                <w:ilvl w:val="0"/>
                <w:numId w:val="129"/>
              </w:numPr>
              <w:spacing w:after="0" w:line="240" w:lineRule="auto"/>
              <w:rPr>
                <w:rFonts w:ascii="Times New Roman" w:hAnsi="Times New Roman"/>
                <w:sz w:val="24"/>
                <w:szCs w:val="24"/>
              </w:rPr>
            </w:pPr>
            <w:r w:rsidRPr="0017221D">
              <w:rPr>
                <w:rFonts w:ascii="Times New Roman" w:hAnsi="Times New Roman"/>
                <w:sz w:val="24"/>
                <w:szCs w:val="24"/>
              </w:rPr>
              <w:t>Игровая программа для 5-6 классов «Весело и дружно встретим Новый год»</w:t>
            </w:r>
          </w:p>
          <w:p w:rsidR="00A46FDD" w:rsidRPr="0017221D" w:rsidRDefault="00A46FDD" w:rsidP="006A0483">
            <w:pPr>
              <w:pStyle w:val="a6"/>
              <w:numPr>
                <w:ilvl w:val="0"/>
                <w:numId w:val="129"/>
              </w:numPr>
              <w:spacing w:after="0" w:line="240" w:lineRule="auto"/>
              <w:rPr>
                <w:rFonts w:ascii="Times New Roman" w:hAnsi="Times New Roman"/>
                <w:sz w:val="24"/>
                <w:szCs w:val="24"/>
              </w:rPr>
            </w:pPr>
            <w:r w:rsidRPr="0017221D">
              <w:rPr>
                <w:rFonts w:ascii="Times New Roman" w:hAnsi="Times New Roman"/>
                <w:sz w:val="24"/>
                <w:szCs w:val="24"/>
              </w:rPr>
              <w:t xml:space="preserve">Общешкольная акция  «К новому году готовы!»  в рамках реализации мероприятий  по созданию психологически безопасной образовательной среды и  </w:t>
            </w:r>
          </w:p>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предупреждению  детского травматизма</w:t>
            </w:r>
            <w:r w:rsidRPr="0017221D">
              <w:rPr>
                <w:rFonts w:ascii="Times New Roman" w:hAnsi="Times New Roman"/>
                <w:b/>
              </w:rPr>
              <w:t xml:space="preserve">  </w:t>
            </w:r>
            <w:r w:rsidRPr="0017221D">
              <w:rPr>
                <w:rFonts w:ascii="Times New Roman" w:hAnsi="Times New Roman"/>
              </w:rPr>
              <w:t xml:space="preserve">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p>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декабрь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right="36"/>
              <w:rPr>
                <w:rFonts w:ascii="Times New Roman" w:hAnsi="Times New Roman"/>
              </w:rPr>
            </w:pPr>
            <w:r w:rsidRPr="0017221D">
              <w:rPr>
                <w:rFonts w:ascii="Times New Roman" w:hAnsi="Times New Roman"/>
              </w:rPr>
              <w:t xml:space="preserve">Заместитель директора по ВР,  старшая вожатая,  классные руководители, учителя технологии, изо, музыки, ДО «Славгород» </w:t>
            </w:r>
          </w:p>
        </w:tc>
      </w:tr>
      <w:tr w:rsidR="00A46FDD" w:rsidRPr="0017221D" w:rsidTr="00A46FDD">
        <w:trPr>
          <w:trHeight w:val="1116"/>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Социально значимое КТД «Мы- мурманчане, мы- Россияне»  </w:t>
            </w:r>
          </w:p>
          <w:p w:rsidR="00A46FDD" w:rsidRPr="0017221D" w:rsidRDefault="00A46FDD" w:rsidP="00A46FDD">
            <w:pPr>
              <w:spacing w:after="0" w:line="240" w:lineRule="auto"/>
              <w:ind w:right="189"/>
              <w:rPr>
                <w:rFonts w:ascii="Times New Roman" w:hAnsi="Times New Roman"/>
              </w:rPr>
            </w:pPr>
            <w:r w:rsidRPr="0017221D">
              <w:rPr>
                <w:rFonts w:ascii="Times New Roman" w:eastAsia="Arial" w:hAnsi="Times New Roman"/>
              </w:rPr>
              <w:t xml:space="preserve"> </w:t>
            </w:r>
            <w:r w:rsidRPr="0017221D">
              <w:rPr>
                <w:rFonts w:ascii="Times New Roman" w:hAnsi="Times New Roman"/>
              </w:rPr>
              <w:t xml:space="preserve">2 этап - «Отечества верные сыны», посвященное  празднованию Дня защитника Отечества </w:t>
            </w:r>
          </w:p>
          <w:p w:rsidR="00A46FDD" w:rsidRPr="0017221D" w:rsidRDefault="00A46FDD" w:rsidP="006A0483">
            <w:pPr>
              <w:pStyle w:val="a6"/>
              <w:numPr>
                <w:ilvl w:val="0"/>
                <w:numId w:val="123"/>
              </w:numPr>
              <w:spacing w:after="0" w:line="240" w:lineRule="auto"/>
              <w:ind w:right="189"/>
              <w:rPr>
                <w:rFonts w:ascii="Times New Roman" w:hAnsi="Times New Roman"/>
                <w:sz w:val="24"/>
                <w:szCs w:val="24"/>
              </w:rPr>
            </w:pPr>
            <w:r w:rsidRPr="0017221D">
              <w:rPr>
                <w:rFonts w:ascii="Times New Roman" w:hAnsi="Times New Roman"/>
                <w:sz w:val="24"/>
                <w:szCs w:val="24"/>
              </w:rPr>
              <w:t>Игровая программа «А, ну- ка, парни!»</w:t>
            </w:r>
          </w:p>
          <w:p w:rsidR="00A46FDD" w:rsidRPr="0017221D" w:rsidRDefault="00A46FDD" w:rsidP="006A0483">
            <w:pPr>
              <w:pStyle w:val="a6"/>
              <w:numPr>
                <w:ilvl w:val="0"/>
                <w:numId w:val="123"/>
              </w:numPr>
              <w:spacing w:after="0" w:line="240" w:lineRule="auto"/>
              <w:ind w:right="189"/>
              <w:rPr>
                <w:rFonts w:ascii="Times New Roman" w:hAnsi="Times New Roman"/>
                <w:sz w:val="24"/>
                <w:szCs w:val="24"/>
              </w:rPr>
            </w:pPr>
            <w:r w:rsidRPr="0017221D">
              <w:rPr>
                <w:rFonts w:ascii="Times New Roman" w:hAnsi="Times New Roman"/>
                <w:sz w:val="24"/>
                <w:szCs w:val="24"/>
              </w:rPr>
              <w:t>Конкурс слайд- презентаций  « Имена воинской славы»</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p w:rsidR="00A46FDD" w:rsidRPr="0017221D" w:rsidRDefault="00A46FDD" w:rsidP="00A46FDD">
            <w:pPr>
              <w:spacing w:after="0" w:line="240" w:lineRule="auto"/>
              <w:rPr>
                <w:rFonts w:ascii="Times New Roman" w:hAnsi="Times New Roman"/>
              </w:rPr>
            </w:pPr>
          </w:p>
          <w:p w:rsidR="00A46FDD" w:rsidRPr="0017221D" w:rsidRDefault="00A46FDD" w:rsidP="00A46FDD">
            <w:pPr>
              <w:spacing w:after="0" w:line="240" w:lineRule="auto"/>
              <w:rPr>
                <w:rFonts w:ascii="Times New Roman" w:hAnsi="Times New Roman"/>
              </w:rPr>
            </w:pPr>
          </w:p>
          <w:p w:rsidR="00A46FDD" w:rsidRPr="0017221D" w:rsidRDefault="00A46FDD" w:rsidP="00A46FDD">
            <w:pPr>
              <w:spacing w:after="0" w:line="240" w:lineRule="auto"/>
              <w:rPr>
                <w:rFonts w:ascii="Times New Roman" w:hAnsi="Times New Roman"/>
              </w:rPr>
            </w:pPr>
          </w:p>
          <w:p w:rsidR="00A46FDD" w:rsidRPr="0017221D" w:rsidRDefault="00A46FDD" w:rsidP="00A46FDD">
            <w:pPr>
              <w:spacing w:after="0" w:line="240" w:lineRule="auto"/>
              <w:rPr>
                <w:rFonts w:ascii="Times New Roman" w:hAnsi="Times New Roman"/>
              </w:rPr>
            </w:pPr>
          </w:p>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5-6 </w:t>
            </w:r>
          </w:p>
          <w:p w:rsidR="00A46FDD" w:rsidRPr="0017221D" w:rsidRDefault="00A46FDD" w:rsidP="00A46FDD">
            <w:pPr>
              <w:spacing w:after="0" w:line="240" w:lineRule="auto"/>
              <w:rPr>
                <w:rFonts w:ascii="Times New Roman" w:hAnsi="Times New Roman"/>
              </w:rPr>
            </w:pPr>
          </w:p>
          <w:p w:rsidR="00A46FDD" w:rsidRPr="0017221D" w:rsidRDefault="00A46FDD" w:rsidP="00A46FDD">
            <w:pPr>
              <w:spacing w:after="0" w:line="240" w:lineRule="auto"/>
              <w:rPr>
                <w:rFonts w:ascii="Times New Roman" w:hAnsi="Times New Roman"/>
              </w:rPr>
            </w:pPr>
            <w:r w:rsidRPr="0017221D">
              <w:rPr>
                <w:rFonts w:ascii="Times New Roman" w:hAnsi="Times New Roman"/>
              </w:rPr>
              <w:t>7-9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февраль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Учителя истории , старшая вожатая,  классные руководители </w:t>
            </w:r>
          </w:p>
        </w:tc>
      </w:tr>
      <w:tr w:rsidR="00A46FDD" w:rsidRPr="0017221D" w:rsidTr="00A46FDD">
        <w:trPr>
          <w:trHeight w:val="1116"/>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firstLine="34"/>
              <w:rPr>
                <w:rFonts w:ascii="Times New Roman" w:hAnsi="Times New Roman"/>
              </w:rPr>
            </w:pPr>
            <w:r w:rsidRPr="0017221D">
              <w:rPr>
                <w:rFonts w:ascii="Times New Roman" w:hAnsi="Times New Roman"/>
              </w:rPr>
              <w:t xml:space="preserve">Исторические чтения «Пока мы помним – мы живем», приуроченные к Дню вывода Советских войск из Афганистана, «Час подвига: жизнь замечательных людей»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февраль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педагог-организатор ОБЖ, учителя истории, классные руководители </w:t>
            </w:r>
          </w:p>
        </w:tc>
      </w:tr>
      <w:tr w:rsidR="00A46FDD" w:rsidRPr="0017221D" w:rsidTr="00A46FDD">
        <w:trPr>
          <w:trHeight w:val="1116"/>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firstLine="34"/>
              <w:rPr>
                <w:rFonts w:ascii="Times New Roman" w:hAnsi="Times New Roman"/>
              </w:rPr>
            </w:pPr>
            <w:r w:rsidRPr="0017221D">
              <w:rPr>
                <w:rFonts w:ascii="Times New Roman" w:hAnsi="Times New Roman"/>
              </w:rPr>
              <w:t>Конкурс красоты и таланта «Мисс Гимназия 2021»</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5-7</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март</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Старшая вожатая, классные руководители</w:t>
            </w:r>
          </w:p>
        </w:tc>
      </w:tr>
      <w:tr w:rsidR="00A46FDD" w:rsidRPr="0017221D" w:rsidTr="00A46FDD">
        <w:trPr>
          <w:trHeight w:val="1116"/>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Всемирный День борьбы с туберкулезом (по плану)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март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старшая вожатая, педагог-психолог, классные </w:t>
            </w:r>
          </w:p>
          <w:p w:rsidR="00A46FDD" w:rsidRPr="0017221D" w:rsidRDefault="00A46FDD" w:rsidP="00A46FDD">
            <w:pPr>
              <w:spacing w:after="0" w:line="240" w:lineRule="auto"/>
              <w:ind w:right="329"/>
              <w:rPr>
                <w:rFonts w:ascii="Times New Roman" w:hAnsi="Times New Roman"/>
              </w:rPr>
            </w:pPr>
            <w:r w:rsidRPr="0017221D">
              <w:rPr>
                <w:rFonts w:ascii="Times New Roman" w:hAnsi="Times New Roman"/>
              </w:rPr>
              <w:t xml:space="preserve">руководители, ШСК «Олимпиец» , учителя биологии </w:t>
            </w:r>
          </w:p>
        </w:tc>
      </w:tr>
      <w:tr w:rsidR="00A46FDD" w:rsidRPr="0017221D" w:rsidTr="00A46FDD">
        <w:trPr>
          <w:trHeight w:val="850"/>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Всероссийский день здоровья «Здоровье! Молодость! Успех!» (по плану)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апрель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педагог-организатор ОБЖ,  классные руководители, ШСК «Олимпиец» </w:t>
            </w:r>
          </w:p>
        </w:tc>
      </w:tr>
      <w:tr w:rsidR="00A46FDD" w:rsidRPr="0017221D" w:rsidTr="00A46FDD">
        <w:trPr>
          <w:trHeight w:val="838"/>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Европейская неделя иммунизации:  </w:t>
            </w:r>
          </w:p>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«Шаги профилактики опасных болезней»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апрель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right="84"/>
              <w:rPr>
                <w:rFonts w:ascii="Times New Roman" w:hAnsi="Times New Roman"/>
              </w:rPr>
            </w:pPr>
            <w:r w:rsidRPr="0017221D">
              <w:rPr>
                <w:rFonts w:ascii="Times New Roman" w:hAnsi="Times New Roman"/>
              </w:rPr>
              <w:t xml:space="preserve">социальный педагог,  классные руководители, учителя биологии </w:t>
            </w:r>
          </w:p>
        </w:tc>
      </w:tr>
      <w:tr w:rsidR="00A46FDD" w:rsidRPr="0017221D" w:rsidTr="00A46FDD">
        <w:trPr>
          <w:trHeight w:val="1116"/>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Социально значимое КТД «Мы- мурманчане, мы- Россияне»  </w:t>
            </w:r>
          </w:p>
          <w:p w:rsidR="00A46FDD" w:rsidRPr="0017221D" w:rsidRDefault="00A46FDD" w:rsidP="00A46FDD">
            <w:pPr>
              <w:spacing w:after="0" w:line="240" w:lineRule="auto"/>
              <w:ind w:right="221"/>
              <w:rPr>
                <w:rFonts w:ascii="Times New Roman" w:hAnsi="Times New Roman"/>
              </w:rPr>
            </w:pPr>
            <w:r w:rsidRPr="0017221D">
              <w:rPr>
                <w:rFonts w:ascii="Times New Roman" w:eastAsia="Arial" w:hAnsi="Times New Roman"/>
              </w:rPr>
              <w:t xml:space="preserve"> </w:t>
            </w:r>
            <w:r w:rsidRPr="0017221D">
              <w:rPr>
                <w:rFonts w:ascii="Times New Roman" w:hAnsi="Times New Roman"/>
              </w:rPr>
              <w:t xml:space="preserve">3 этап «Салют, Победа!!!» : </w:t>
            </w:r>
          </w:p>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-Фестиваль «Фронтовая поляна» </w:t>
            </w:r>
          </w:p>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-Акция «Цветы солдату» </w:t>
            </w:r>
          </w:p>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-Акция «Часовой у знамени Победы» </w:t>
            </w:r>
          </w:p>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-Вахта памяти  </w:t>
            </w:r>
          </w:p>
          <w:p w:rsidR="00A46FDD" w:rsidRPr="0017221D" w:rsidRDefault="00A46FDD" w:rsidP="00A46FDD">
            <w:pPr>
              <w:spacing w:after="0" w:line="240" w:lineRule="auto"/>
              <w:ind w:right="77"/>
              <w:rPr>
                <w:rFonts w:ascii="Times New Roman" w:hAnsi="Times New Roman"/>
              </w:rPr>
            </w:pPr>
            <w:r w:rsidRPr="0017221D">
              <w:rPr>
                <w:rFonts w:ascii="Times New Roman" w:hAnsi="Times New Roman"/>
              </w:rPr>
              <w:t xml:space="preserve">- Городское   шествие, посвященное Дню ПОБЕДЫ в Великой Отечественной войне  1941-1945 годов, в составе колонны «Бессмертный полк», участие в театрализованном представлении «Картинки прошедшей войны»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май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right="59"/>
              <w:rPr>
                <w:rFonts w:ascii="Times New Roman" w:hAnsi="Times New Roman"/>
              </w:rPr>
            </w:pPr>
            <w:r w:rsidRPr="0017221D">
              <w:rPr>
                <w:rFonts w:ascii="Times New Roman" w:hAnsi="Times New Roman"/>
              </w:rPr>
              <w:t xml:space="preserve">Заместитель директора по ВР, педагог-организатор ОБЖ,  </w:t>
            </w:r>
          </w:p>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классные руководители, руководитель школьного </w:t>
            </w:r>
          </w:p>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юнармейского отряда </w:t>
            </w:r>
          </w:p>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«Южный» </w:t>
            </w:r>
          </w:p>
        </w:tc>
      </w:tr>
      <w:tr w:rsidR="00A46FDD" w:rsidRPr="0017221D" w:rsidTr="00A46FDD">
        <w:trPr>
          <w:trHeight w:val="897"/>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Праздник  «Последний звонок»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май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right="3"/>
              <w:rPr>
                <w:rFonts w:ascii="Times New Roman" w:hAnsi="Times New Roman"/>
              </w:rPr>
            </w:pPr>
            <w:r w:rsidRPr="0017221D">
              <w:rPr>
                <w:rFonts w:ascii="Times New Roman" w:hAnsi="Times New Roman"/>
              </w:rPr>
              <w:t xml:space="preserve">Заместитель директора по ВР,  старшая вожатая,   классные руководители </w:t>
            </w:r>
          </w:p>
        </w:tc>
      </w:tr>
      <w:tr w:rsidR="00A46FDD" w:rsidRPr="0017221D" w:rsidTr="00A46FDD">
        <w:trPr>
          <w:trHeight w:val="258"/>
        </w:trPr>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jc w:val="center"/>
              <w:rPr>
                <w:rFonts w:ascii="Times New Roman" w:hAnsi="Times New Roman"/>
                <w:b/>
              </w:rPr>
            </w:pPr>
            <w:r w:rsidRPr="0017221D">
              <w:rPr>
                <w:rFonts w:ascii="Times New Roman" w:hAnsi="Times New Roman"/>
                <w:b/>
              </w:rPr>
              <w:t>Модуль «Самоуправление»</w:t>
            </w:r>
          </w:p>
        </w:tc>
      </w:tr>
      <w:tr w:rsidR="00A46FDD" w:rsidRPr="0017221D" w:rsidTr="00A46FDD">
        <w:trPr>
          <w:trHeight w:val="533"/>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 Дела, события, мероприятия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 Классы  </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Ориентировочное </w:t>
            </w:r>
          </w:p>
          <w:p w:rsidR="00A46FDD" w:rsidRPr="0017221D" w:rsidRDefault="00A46FDD" w:rsidP="00A46FDD">
            <w:pPr>
              <w:spacing w:after="0" w:line="240" w:lineRule="auto"/>
              <w:ind w:left="2" w:right="42"/>
              <w:rPr>
                <w:rFonts w:ascii="Times New Roman" w:hAnsi="Times New Roman"/>
              </w:rPr>
            </w:pPr>
            <w:r w:rsidRPr="0017221D">
              <w:rPr>
                <w:rFonts w:ascii="Times New Roman" w:hAnsi="Times New Roman"/>
              </w:rPr>
              <w:t xml:space="preserve">время  проведения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Ответственные </w:t>
            </w:r>
          </w:p>
        </w:tc>
      </w:tr>
      <w:tr w:rsidR="00A46FDD" w:rsidRPr="0017221D" w:rsidTr="00A46FDD">
        <w:trPr>
          <w:trHeight w:val="690"/>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ight="1126"/>
              <w:rPr>
                <w:rFonts w:ascii="Times New Roman" w:hAnsi="Times New Roman"/>
              </w:rPr>
            </w:pPr>
            <w:r w:rsidRPr="0017221D">
              <w:rPr>
                <w:rFonts w:ascii="Times New Roman" w:hAnsi="Times New Roman"/>
              </w:rPr>
              <w:t>Акция «Добрые дороги Мурманска»</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pStyle w:val="aa"/>
              <w:spacing w:line="240" w:lineRule="auto"/>
              <w:rPr>
                <w:sz w:val="24"/>
                <w:szCs w:val="24"/>
              </w:rPr>
            </w:pPr>
            <w:r w:rsidRPr="0017221D">
              <w:rPr>
                <w:color w:val="000000"/>
                <w:sz w:val="24"/>
                <w:szCs w:val="24"/>
                <w:lang w:eastAsia="ru-RU" w:bidi="ru-RU"/>
              </w:rPr>
              <w:t>5-6 кл</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pStyle w:val="aa"/>
              <w:spacing w:line="240" w:lineRule="auto"/>
              <w:rPr>
                <w:sz w:val="24"/>
                <w:szCs w:val="24"/>
              </w:rPr>
            </w:pPr>
            <w:r w:rsidRPr="0017221D">
              <w:rPr>
                <w:color w:val="000000"/>
                <w:sz w:val="24"/>
                <w:szCs w:val="24"/>
                <w:lang w:eastAsia="ru-RU" w:bidi="ru-RU"/>
              </w:rPr>
              <w:t>сентябрь</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pStyle w:val="aa"/>
              <w:spacing w:line="240" w:lineRule="auto"/>
              <w:rPr>
                <w:sz w:val="24"/>
                <w:szCs w:val="24"/>
              </w:rPr>
            </w:pPr>
            <w:r w:rsidRPr="0017221D">
              <w:rPr>
                <w:sz w:val="24"/>
                <w:szCs w:val="24"/>
              </w:rPr>
              <w:t>Заместитель директора по ВР, Советник по воспитанию</w:t>
            </w:r>
          </w:p>
        </w:tc>
      </w:tr>
      <w:tr w:rsidR="00A46FDD" w:rsidRPr="0017221D" w:rsidTr="00A46FDD">
        <w:trPr>
          <w:trHeight w:val="690"/>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pStyle w:val="aa"/>
              <w:spacing w:line="240" w:lineRule="auto"/>
              <w:rPr>
                <w:sz w:val="24"/>
                <w:szCs w:val="24"/>
              </w:rPr>
            </w:pPr>
            <w:r w:rsidRPr="0017221D">
              <w:rPr>
                <w:color w:val="000000"/>
                <w:sz w:val="24"/>
                <w:szCs w:val="24"/>
                <w:lang w:eastAsia="ru-RU" w:bidi="ru-RU"/>
              </w:rPr>
              <w:t>Мероприятия в рамках месячника по ТБ «Предупреждение детского травматизма»</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pStyle w:val="aa"/>
              <w:spacing w:line="240" w:lineRule="auto"/>
              <w:rPr>
                <w:sz w:val="24"/>
                <w:szCs w:val="24"/>
              </w:rPr>
            </w:pPr>
            <w:r w:rsidRPr="0017221D">
              <w:rPr>
                <w:rFonts w:eastAsia="Calibri"/>
                <w:color w:val="000000"/>
                <w:sz w:val="24"/>
                <w:szCs w:val="24"/>
                <w:lang w:eastAsia="ru-RU" w:bidi="ru-RU"/>
              </w:rPr>
              <w:t>5-9 кл</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pStyle w:val="aa"/>
              <w:spacing w:line="240" w:lineRule="auto"/>
              <w:rPr>
                <w:sz w:val="24"/>
                <w:szCs w:val="24"/>
              </w:rPr>
            </w:pPr>
            <w:r w:rsidRPr="0017221D">
              <w:rPr>
                <w:color w:val="000000"/>
                <w:sz w:val="24"/>
                <w:szCs w:val="24"/>
                <w:lang w:eastAsia="ru-RU" w:bidi="ru-RU"/>
              </w:rPr>
              <w:t>октябрь</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pStyle w:val="aa"/>
              <w:spacing w:line="240" w:lineRule="auto"/>
              <w:rPr>
                <w:sz w:val="24"/>
                <w:szCs w:val="24"/>
              </w:rPr>
            </w:pPr>
            <w:r w:rsidRPr="0017221D">
              <w:rPr>
                <w:sz w:val="24"/>
                <w:szCs w:val="24"/>
              </w:rPr>
              <w:t>Заместитель директора по ВР, Советник по воспитанию, Совет старшеклассников</w:t>
            </w:r>
          </w:p>
        </w:tc>
      </w:tr>
      <w:tr w:rsidR="00A46FDD" w:rsidRPr="0017221D" w:rsidTr="00A46FDD">
        <w:trPr>
          <w:trHeight w:val="690"/>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pStyle w:val="aa"/>
              <w:spacing w:line="240" w:lineRule="auto"/>
              <w:rPr>
                <w:sz w:val="24"/>
                <w:szCs w:val="24"/>
              </w:rPr>
            </w:pPr>
            <w:r w:rsidRPr="0017221D">
              <w:rPr>
                <w:color w:val="000000"/>
                <w:sz w:val="24"/>
                <w:szCs w:val="24"/>
                <w:lang w:eastAsia="ru-RU" w:bidi="ru-RU"/>
              </w:rPr>
              <w:t>«С любовью к Вам, Учителя!» праздничный концерт</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pStyle w:val="aa"/>
              <w:spacing w:line="240" w:lineRule="auto"/>
              <w:rPr>
                <w:sz w:val="24"/>
                <w:szCs w:val="24"/>
              </w:rPr>
            </w:pPr>
            <w:r w:rsidRPr="0017221D">
              <w:rPr>
                <w:rFonts w:eastAsia="Calibri"/>
                <w:color w:val="000000"/>
                <w:sz w:val="24"/>
                <w:szCs w:val="24"/>
                <w:lang w:eastAsia="ru-RU" w:bidi="ru-RU"/>
              </w:rPr>
              <w:t>5-9 кл</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pStyle w:val="aa"/>
              <w:spacing w:line="240" w:lineRule="auto"/>
              <w:ind w:firstLine="320"/>
              <w:rPr>
                <w:sz w:val="24"/>
                <w:szCs w:val="24"/>
              </w:rPr>
            </w:pPr>
            <w:r w:rsidRPr="0017221D">
              <w:rPr>
                <w:color w:val="000000"/>
                <w:sz w:val="24"/>
                <w:szCs w:val="24"/>
                <w:lang w:eastAsia="ru-RU" w:bidi="ru-RU"/>
              </w:rPr>
              <w:t>октябрь</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pStyle w:val="aa"/>
              <w:spacing w:line="240" w:lineRule="auto"/>
              <w:rPr>
                <w:sz w:val="24"/>
                <w:szCs w:val="24"/>
              </w:rPr>
            </w:pPr>
            <w:r w:rsidRPr="0017221D">
              <w:rPr>
                <w:sz w:val="24"/>
                <w:szCs w:val="24"/>
              </w:rPr>
              <w:t>Заместитель директора по ВР, Советник по воспитанию, Совет старшеклассников</w:t>
            </w:r>
          </w:p>
        </w:tc>
      </w:tr>
      <w:tr w:rsidR="00A46FDD" w:rsidRPr="0017221D" w:rsidTr="00A46FDD">
        <w:trPr>
          <w:trHeight w:val="690"/>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pStyle w:val="aa"/>
              <w:spacing w:line="240" w:lineRule="auto"/>
              <w:rPr>
                <w:sz w:val="24"/>
                <w:szCs w:val="24"/>
              </w:rPr>
            </w:pPr>
            <w:r w:rsidRPr="0017221D">
              <w:rPr>
                <w:color w:val="000000"/>
                <w:sz w:val="24"/>
                <w:szCs w:val="24"/>
                <w:lang w:eastAsia="ru-RU" w:bidi="ru-RU"/>
              </w:rPr>
              <w:t>Участие в городском проекте «Город Мурманск начинается с тебя. От замысла к реализации»</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pStyle w:val="aa"/>
              <w:spacing w:line="240" w:lineRule="auto"/>
              <w:rPr>
                <w:sz w:val="24"/>
                <w:szCs w:val="24"/>
              </w:rPr>
            </w:pPr>
            <w:r w:rsidRPr="0017221D">
              <w:rPr>
                <w:rFonts w:eastAsia="Calibri"/>
                <w:color w:val="000000"/>
                <w:sz w:val="24"/>
                <w:szCs w:val="24"/>
                <w:lang w:eastAsia="ru-RU" w:bidi="ru-RU"/>
              </w:rPr>
              <w:t>5-9 кл</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pStyle w:val="aa"/>
              <w:spacing w:line="240" w:lineRule="auto"/>
              <w:ind w:firstLine="320"/>
              <w:rPr>
                <w:sz w:val="24"/>
                <w:szCs w:val="24"/>
              </w:rPr>
            </w:pPr>
            <w:r w:rsidRPr="0017221D">
              <w:rPr>
                <w:color w:val="000000"/>
                <w:sz w:val="24"/>
                <w:szCs w:val="24"/>
                <w:lang w:eastAsia="ru-RU" w:bidi="ru-RU"/>
              </w:rPr>
              <w:t>октябрь</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pStyle w:val="aa"/>
              <w:spacing w:line="240" w:lineRule="auto"/>
              <w:rPr>
                <w:sz w:val="24"/>
                <w:szCs w:val="24"/>
              </w:rPr>
            </w:pPr>
            <w:r w:rsidRPr="0017221D">
              <w:rPr>
                <w:sz w:val="24"/>
                <w:szCs w:val="24"/>
              </w:rPr>
              <w:t>Советник по воспитанию, Совет старшеклассников</w:t>
            </w:r>
            <w:r w:rsidRPr="0017221D">
              <w:rPr>
                <w:color w:val="000000"/>
                <w:sz w:val="24"/>
                <w:szCs w:val="24"/>
                <w:lang w:eastAsia="ru-RU" w:bidi="ru-RU"/>
              </w:rPr>
              <w:t xml:space="preserve"> классные руководители</w:t>
            </w:r>
          </w:p>
        </w:tc>
      </w:tr>
      <w:tr w:rsidR="00A46FDD" w:rsidRPr="0017221D" w:rsidTr="00A46FDD">
        <w:trPr>
          <w:trHeight w:val="690"/>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pStyle w:val="aa"/>
              <w:spacing w:line="240" w:lineRule="auto"/>
              <w:rPr>
                <w:sz w:val="24"/>
                <w:szCs w:val="24"/>
              </w:rPr>
            </w:pPr>
            <w:r w:rsidRPr="0017221D">
              <w:rPr>
                <w:color w:val="000000"/>
                <w:sz w:val="24"/>
                <w:szCs w:val="24"/>
                <w:lang w:eastAsia="ru-RU" w:bidi="ru-RU"/>
              </w:rPr>
              <w:t>Торжественная линейка, посвященная вручению светоотражателей «Светоотражательные элементы носи, чтобы не было с тобой беды!»</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pStyle w:val="aa"/>
              <w:spacing w:line="240" w:lineRule="auto"/>
              <w:rPr>
                <w:sz w:val="24"/>
                <w:szCs w:val="24"/>
              </w:rPr>
            </w:pPr>
            <w:r w:rsidRPr="0017221D">
              <w:rPr>
                <w:rFonts w:eastAsia="Calibri"/>
                <w:color w:val="000000"/>
                <w:sz w:val="24"/>
                <w:szCs w:val="24"/>
                <w:lang w:eastAsia="ru-RU" w:bidi="ru-RU"/>
              </w:rPr>
              <w:t>5-9 кл</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pStyle w:val="aa"/>
              <w:spacing w:line="240" w:lineRule="auto"/>
              <w:ind w:firstLine="320"/>
              <w:rPr>
                <w:sz w:val="24"/>
                <w:szCs w:val="24"/>
              </w:rPr>
            </w:pPr>
            <w:r w:rsidRPr="0017221D">
              <w:rPr>
                <w:color w:val="000000"/>
                <w:sz w:val="24"/>
                <w:szCs w:val="24"/>
                <w:lang w:eastAsia="ru-RU" w:bidi="ru-RU"/>
              </w:rPr>
              <w:t>октябрь</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pStyle w:val="aa"/>
              <w:spacing w:line="240" w:lineRule="auto"/>
              <w:rPr>
                <w:sz w:val="24"/>
                <w:szCs w:val="24"/>
              </w:rPr>
            </w:pPr>
            <w:r w:rsidRPr="0017221D">
              <w:rPr>
                <w:color w:val="000000"/>
                <w:sz w:val="24"/>
                <w:szCs w:val="24"/>
                <w:lang w:eastAsia="ru-RU" w:bidi="ru-RU"/>
              </w:rPr>
              <w:t>Заместитель директора по ВР, педагог-организатор ОБЖ</w:t>
            </w:r>
          </w:p>
          <w:p w:rsidR="00A46FDD" w:rsidRPr="0017221D" w:rsidRDefault="00A46FDD" w:rsidP="00A46FDD">
            <w:pPr>
              <w:pStyle w:val="aa"/>
              <w:spacing w:line="240" w:lineRule="auto"/>
              <w:rPr>
                <w:sz w:val="24"/>
                <w:szCs w:val="24"/>
              </w:rPr>
            </w:pPr>
            <w:r w:rsidRPr="0017221D">
              <w:rPr>
                <w:color w:val="000000"/>
                <w:sz w:val="24"/>
                <w:szCs w:val="24"/>
                <w:lang w:eastAsia="ru-RU" w:bidi="ru-RU"/>
              </w:rPr>
              <w:t>Советник по воспитанию</w:t>
            </w:r>
          </w:p>
        </w:tc>
      </w:tr>
      <w:tr w:rsidR="00A46FDD" w:rsidRPr="0017221D" w:rsidTr="00A46FDD">
        <w:trPr>
          <w:trHeight w:val="690"/>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pStyle w:val="aa"/>
              <w:spacing w:line="240" w:lineRule="auto"/>
              <w:rPr>
                <w:sz w:val="24"/>
                <w:szCs w:val="24"/>
              </w:rPr>
            </w:pPr>
            <w:r w:rsidRPr="0017221D">
              <w:rPr>
                <w:color w:val="000000"/>
                <w:sz w:val="24"/>
                <w:szCs w:val="24"/>
                <w:lang w:eastAsia="ru-RU" w:bidi="ru-RU"/>
              </w:rPr>
              <w:t>Участие в открытом уроке в рамках городского правового семинара «Знание права всем необходимо»</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pStyle w:val="aa"/>
              <w:spacing w:line="240" w:lineRule="auto"/>
              <w:rPr>
                <w:sz w:val="24"/>
                <w:szCs w:val="24"/>
              </w:rPr>
            </w:pPr>
            <w:r w:rsidRPr="0017221D">
              <w:rPr>
                <w:rFonts w:eastAsia="Calibri"/>
                <w:color w:val="000000"/>
                <w:sz w:val="24"/>
                <w:szCs w:val="24"/>
                <w:lang w:eastAsia="ru-RU" w:bidi="ru-RU"/>
              </w:rPr>
              <w:t>5-9 кл</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pStyle w:val="aa"/>
              <w:spacing w:line="240" w:lineRule="auto"/>
              <w:ind w:firstLine="320"/>
              <w:rPr>
                <w:sz w:val="24"/>
                <w:szCs w:val="24"/>
              </w:rPr>
            </w:pPr>
            <w:r w:rsidRPr="0017221D">
              <w:rPr>
                <w:color w:val="000000"/>
                <w:sz w:val="24"/>
                <w:szCs w:val="24"/>
                <w:lang w:eastAsia="ru-RU" w:bidi="ru-RU"/>
              </w:rPr>
              <w:t>декабрь</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pStyle w:val="aa"/>
              <w:spacing w:line="240" w:lineRule="auto"/>
              <w:rPr>
                <w:sz w:val="24"/>
                <w:szCs w:val="24"/>
              </w:rPr>
            </w:pPr>
            <w:r w:rsidRPr="0017221D">
              <w:rPr>
                <w:color w:val="000000"/>
                <w:sz w:val="24"/>
                <w:szCs w:val="24"/>
                <w:lang w:eastAsia="ru-RU" w:bidi="ru-RU"/>
              </w:rPr>
              <w:t>педагог-организатор ОБЖ</w:t>
            </w:r>
          </w:p>
          <w:p w:rsidR="00A46FDD" w:rsidRPr="0017221D" w:rsidRDefault="00A46FDD" w:rsidP="00A46FDD">
            <w:pPr>
              <w:pStyle w:val="aa"/>
              <w:spacing w:line="240" w:lineRule="auto"/>
              <w:rPr>
                <w:sz w:val="24"/>
                <w:szCs w:val="24"/>
              </w:rPr>
            </w:pPr>
            <w:r w:rsidRPr="0017221D">
              <w:rPr>
                <w:color w:val="000000"/>
                <w:sz w:val="24"/>
                <w:szCs w:val="24"/>
                <w:lang w:eastAsia="ru-RU" w:bidi="ru-RU"/>
              </w:rPr>
              <w:t>Советник по воспитанию</w:t>
            </w:r>
          </w:p>
        </w:tc>
      </w:tr>
      <w:tr w:rsidR="00A46FDD" w:rsidRPr="0017221D" w:rsidTr="00A46FDD">
        <w:trPr>
          <w:trHeight w:val="690"/>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pStyle w:val="aa"/>
              <w:spacing w:line="240" w:lineRule="auto"/>
              <w:rPr>
                <w:sz w:val="24"/>
                <w:szCs w:val="24"/>
              </w:rPr>
            </w:pPr>
            <w:r w:rsidRPr="0017221D">
              <w:rPr>
                <w:color w:val="000000"/>
                <w:sz w:val="24"/>
                <w:szCs w:val="24"/>
                <w:lang w:eastAsia="ru-RU" w:bidi="ru-RU"/>
              </w:rPr>
              <w:t>Международный женский день - праздничный концерт</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pStyle w:val="aa"/>
              <w:spacing w:line="240" w:lineRule="auto"/>
              <w:rPr>
                <w:sz w:val="24"/>
                <w:szCs w:val="24"/>
              </w:rPr>
            </w:pPr>
            <w:r w:rsidRPr="0017221D">
              <w:rPr>
                <w:rFonts w:eastAsia="Calibri"/>
                <w:color w:val="000000"/>
                <w:sz w:val="24"/>
                <w:szCs w:val="24"/>
                <w:lang w:eastAsia="ru-RU" w:bidi="ru-RU"/>
              </w:rPr>
              <w:t>5-9 кл</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pStyle w:val="aa"/>
              <w:spacing w:line="240" w:lineRule="auto"/>
              <w:rPr>
                <w:sz w:val="24"/>
                <w:szCs w:val="24"/>
              </w:rPr>
            </w:pPr>
            <w:r w:rsidRPr="0017221D">
              <w:rPr>
                <w:color w:val="000000"/>
                <w:sz w:val="24"/>
                <w:szCs w:val="24"/>
                <w:lang w:eastAsia="ru-RU" w:bidi="ru-RU"/>
              </w:rPr>
              <w:t>март</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pStyle w:val="aa"/>
              <w:spacing w:line="240" w:lineRule="auto"/>
              <w:rPr>
                <w:sz w:val="24"/>
                <w:szCs w:val="24"/>
              </w:rPr>
            </w:pPr>
            <w:r w:rsidRPr="0017221D">
              <w:rPr>
                <w:sz w:val="24"/>
                <w:szCs w:val="24"/>
              </w:rPr>
              <w:t>Заместитель директора по ВР, Советник по воспитанию, Совет старшеклассников</w:t>
            </w:r>
            <w:r w:rsidRPr="0017221D">
              <w:rPr>
                <w:color w:val="000000"/>
                <w:sz w:val="24"/>
                <w:szCs w:val="24"/>
                <w:lang w:eastAsia="ru-RU" w:bidi="ru-RU"/>
              </w:rPr>
              <w:t xml:space="preserve"> классные руководители, учитель музыки</w:t>
            </w:r>
          </w:p>
        </w:tc>
      </w:tr>
      <w:tr w:rsidR="00A46FDD" w:rsidRPr="0017221D" w:rsidTr="00A46FDD">
        <w:trPr>
          <w:trHeight w:val="690"/>
        </w:trPr>
        <w:tc>
          <w:tcPr>
            <w:tcW w:w="43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46FDD" w:rsidRPr="0017221D" w:rsidRDefault="00A46FDD" w:rsidP="00A46FDD">
            <w:pPr>
              <w:pStyle w:val="aa"/>
              <w:spacing w:line="240" w:lineRule="auto"/>
              <w:rPr>
                <w:sz w:val="24"/>
                <w:szCs w:val="24"/>
              </w:rPr>
            </w:pPr>
            <w:r w:rsidRPr="0017221D">
              <w:rPr>
                <w:color w:val="000000"/>
                <w:sz w:val="24"/>
                <w:szCs w:val="24"/>
                <w:lang w:eastAsia="ru-RU" w:bidi="ru-RU"/>
              </w:rPr>
              <w:t>Мероприятия, посвященные Дню молодого избирателя:</w:t>
            </w:r>
          </w:p>
          <w:p w:rsidR="00A46FDD" w:rsidRPr="0017221D" w:rsidRDefault="00A46FDD" w:rsidP="00A46FDD">
            <w:pPr>
              <w:pStyle w:val="aa"/>
              <w:spacing w:line="240" w:lineRule="auto"/>
              <w:rPr>
                <w:sz w:val="24"/>
                <w:szCs w:val="24"/>
              </w:rPr>
            </w:pPr>
            <w:r w:rsidRPr="0017221D">
              <w:rPr>
                <w:color w:val="000000"/>
                <w:sz w:val="24"/>
                <w:szCs w:val="24"/>
                <w:lang w:eastAsia="ru-RU" w:bidi="ru-RU"/>
              </w:rPr>
              <w:t>-конкурс творческих работ «Выборы-наше общее дело!»</w:t>
            </w:r>
          </w:p>
          <w:p w:rsidR="00A46FDD" w:rsidRPr="0017221D" w:rsidRDefault="00A46FDD" w:rsidP="00A46FDD">
            <w:pPr>
              <w:pStyle w:val="aa"/>
              <w:spacing w:line="240" w:lineRule="auto"/>
              <w:rPr>
                <w:sz w:val="24"/>
                <w:szCs w:val="24"/>
              </w:rPr>
            </w:pPr>
            <w:r w:rsidRPr="0017221D">
              <w:rPr>
                <w:color w:val="000000"/>
                <w:sz w:val="24"/>
                <w:szCs w:val="24"/>
                <w:lang w:eastAsia="ru-RU" w:bidi="ru-RU"/>
              </w:rPr>
              <w:t>-конкурс плакатов «Мы будущие избиратели»</w:t>
            </w:r>
          </w:p>
          <w:p w:rsidR="00A46FDD" w:rsidRPr="0017221D" w:rsidRDefault="00A46FDD" w:rsidP="00A46FDD">
            <w:pPr>
              <w:pStyle w:val="aa"/>
              <w:spacing w:line="240" w:lineRule="auto"/>
              <w:rPr>
                <w:sz w:val="24"/>
                <w:szCs w:val="24"/>
              </w:rPr>
            </w:pPr>
            <w:r w:rsidRPr="0017221D">
              <w:rPr>
                <w:color w:val="000000"/>
                <w:sz w:val="24"/>
                <w:szCs w:val="24"/>
                <w:lang w:eastAsia="ru-RU" w:bidi="ru-RU"/>
              </w:rPr>
              <w:t>-выпуск информационного буклета «Что нужно знать</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pStyle w:val="aa"/>
              <w:spacing w:line="240" w:lineRule="auto"/>
              <w:rPr>
                <w:sz w:val="24"/>
                <w:szCs w:val="24"/>
              </w:rPr>
            </w:pPr>
            <w:r w:rsidRPr="0017221D">
              <w:rPr>
                <w:rFonts w:eastAsia="Calibri"/>
                <w:color w:val="000000"/>
                <w:sz w:val="24"/>
                <w:szCs w:val="24"/>
                <w:lang w:eastAsia="ru-RU" w:bidi="ru-RU"/>
              </w:rPr>
              <w:t>5-9 кл</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pStyle w:val="aa"/>
              <w:spacing w:line="240" w:lineRule="auto"/>
              <w:rPr>
                <w:sz w:val="24"/>
                <w:szCs w:val="24"/>
              </w:rPr>
            </w:pPr>
            <w:r w:rsidRPr="0017221D">
              <w:rPr>
                <w:color w:val="000000"/>
                <w:sz w:val="24"/>
                <w:szCs w:val="24"/>
                <w:lang w:eastAsia="ru-RU" w:bidi="ru-RU"/>
              </w:rPr>
              <w:t>март</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pStyle w:val="aa"/>
              <w:spacing w:line="240" w:lineRule="auto"/>
              <w:rPr>
                <w:sz w:val="24"/>
                <w:szCs w:val="24"/>
              </w:rPr>
            </w:pPr>
            <w:r w:rsidRPr="0017221D">
              <w:rPr>
                <w:color w:val="000000"/>
                <w:sz w:val="24"/>
                <w:szCs w:val="24"/>
                <w:lang w:eastAsia="ru-RU" w:bidi="ru-RU"/>
              </w:rPr>
              <w:t>Советник по воспитанию</w:t>
            </w:r>
          </w:p>
          <w:p w:rsidR="00A46FDD" w:rsidRPr="0017221D" w:rsidRDefault="00A46FDD" w:rsidP="00A46FDD">
            <w:pPr>
              <w:pStyle w:val="aa"/>
              <w:spacing w:line="240" w:lineRule="auto"/>
              <w:rPr>
                <w:sz w:val="24"/>
                <w:szCs w:val="24"/>
              </w:rPr>
            </w:pPr>
            <w:r w:rsidRPr="0017221D">
              <w:rPr>
                <w:color w:val="000000"/>
                <w:sz w:val="24"/>
                <w:szCs w:val="24"/>
                <w:lang w:eastAsia="ru-RU" w:bidi="ru-RU"/>
              </w:rPr>
              <w:t>классные руководители, заместитель директора по ВР</w:t>
            </w:r>
          </w:p>
        </w:tc>
      </w:tr>
      <w:tr w:rsidR="00A46FDD" w:rsidRPr="0017221D" w:rsidTr="00A46FDD">
        <w:trPr>
          <w:trHeight w:val="1116"/>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ight="1126"/>
              <w:rPr>
                <w:rFonts w:ascii="Times New Roman" w:hAnsi="Times New Roman"/>
              </w:rPr>
            </w:pPr>
            <w:r w:rsidRPr="0017221D">
              <w:rPr>
                <w:rFonts w:ascii="Times New Roman" w:hAnsi="Times New Roman"/>
              </w:rPr>
              <w:t xml:space="preserve">Проект по развитию классного самоуправления «Недели Добра и Милосердия» </w:t>
            </w:r>
          </w:p>
          <w:p w:rsidR="00A46FDD" w:rsidRPr="0017221D" w:rsidRDefault="00A46FDD" w:rsidP="006A0483">
            <w:pPr>
              <w:pStyle w:val="a6"/>
              <w:numPr>
                <w:ilvl w:val="0"/>
                <w:numId w:val="124"/>
              </w:numPr>
              <w:spacing w:after="0" w:line="240" w:lineRule="auto"/>
              <w:ind w:right="1126"/>
              <w:rPr>
                <w:rFonts w:ascii="Times New Roman" w:hAnsi="Times New Roman"/>
                <w:sz w:val="24"/>
                <w:szCs w:val="24"/>
              </w:rPr>
            </w:pPr>
            <w:r w:rsidRPr="0017221D">
              <w:rPr>
                <w:rFonts w:ascii="Times New Roman" w:hAnsi="Times New Roman"/>
                <w:sz w:val="24"/>
                <w:szCs w:val="24"/>
              </w:rPr>
              <w:t>Ярмарка пасхальных сувениров</w:t>
            </w:r>
          </w:p>
          <w:p w:rsidR="00A46FDD" w:rsidRPr="0017221D" w:rsidRDefault="00A46FDD" w:rsidP="006A0483">
            <w:pPr>
              <w:pStyle w:val="a6"/>
              <w:numPr>
                <w:ilvl w:val="0"/>
                <w:numId w:val="124"/>
              </w:numPr>
              <w:spacing w:after="0" w:line="240" w:lineRule="auto"/>
              <w:ind w:right="1126"/>
              <w:rPr>
                <w:rFonts w:ascii="Times New Roman" w:hAnsi="Times New Roman"/>
                <w:sz w:val="24"/>
                <w:szCs w:val="24"/>
              </w:rPr>
            </w:pPr>
            <w:r w:rsidRPr="0017221D">
              <w:rPr>
                <w:rFonts w:ascii="Times New Roman" w:hAnsi="Times New Roman"/>
                <w:sz w:val="24"/>
                <w:szCs w:val="24"/>
              </w:rPr>
              <w:t>Сбор макулатуры</w:t>
            </w:r>
          </w:p>
          <w:p w:rsidR="00A46FDD" w:rsidRPr="0017221D" w:rsidRDefault="00A46FDD" w:rsidP="006A0483">
            <w:pPr>
              <w:pStyle w:val="a6"/>
              <w:numPr>
                <w:ilvl w:val="0"/>
                <w:numId w:val="124"/>
              </w:numPr>
              <w:spacing w:after="0" w:line="240" w:lineRule="auto"/>
              <w:ind w:right="1126"/>
              <w:rPr>
                <w:rFonts w:ascii="Times New Roman" w:hAnsi="Times New Roman"/>
                <w:sz w:val="24"/>
                <w:szCs w:val="24"/>
              </w:rPr>
            </w:pPr>
            <w:r w:rsidRPr="0017221D">
              <w:rPr>
                <w:rFonts w:ascii="Times New Roman" w:hAnsi="Times New Roman"/>
                <w:sz w:val="24"/>
                <w:szCs w:val="24"/>
              </w:rPr>
              <w:t>Сбор корма для приюта собак и кошек</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в течение года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Заместитель директора по ВР,  старшая вожатая</w:t>
            </w:r>
            <w:r w:rsidRPr="0017221D">
              <w:rPr>
                <w:rFonts w:ascii="Times New Roman" w:hAnsi="Times New Roman"/>
                <w:u w:val="single" w:color="000000"/>
              </w:rPr>
              <w:t xml:space="preserve">, </w:t>
            </w:r>
            <w:r w:rsidRPr="0017221D">
              <w:rPr>
                <w:rFonts w:ascii="Times New Roman" w:hAnsi="Times New Roman"/>
              </w:rPr>
              <w:t xml:space="preserve">педагог - психолог,   классные   руководители </w:t>
            </w:r>
          </w:p>
        </w:tc>
      </w:tr>
      <w:tr w:rsidR="00A46FDD" w:rsidRPr="0017221D" w:rsidTr="00A46FDD">
        <w:trPr>
          <w:trHeight w:val="814"/>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ight="26" w:firstLine="34"/>
              <w:rPr>
                <w:rFonts w:ascii="Times New Roman" w:hAnsi="Times New Roman"/>
              </w:rPr>
            </w:pPr>
            <w:r w:rsidRPr="0017221D">
              <w:rPr>
                <w:rFonts w:ascii="Times New Roman" w:hAnsi="Times New Roman"/>
              </w:rPr>
              <w:t xml:space="preserve">Организационные встречи Советов дела по планированию и проведению школьных мероприятий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36"/>
              <w:rPr>
                <w:rFonts w:ascii="Times New Roman" w:hAnsi="Times New Roman"/>
              </w:rPr>
            </w:pPr>
            <w:r w:rsidRPr="0017221D">
              <w:rPr>
                <w:rFonts w:ascii="Times New Roman" w:hAnsi="Times New Roman"/>
              </w:rPr>
              <w:t xml:space="preserve">раз в месяц, по </w:t>
            </w:r>
          </w:p>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мере необходимости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right="5"/>
              <w:rPr>
                <w:rFonts w:ascii="Times New Roman" w:hAnsi="Times New Roman"/>
              </w:rPr>
            </w:pPr>
            <w:r w:rsidRPr="0017221D">
              <w:rPr>
                <w:rFonts w:ascii="Times New Roman" w:hAnsi="Times New Roman"/>
              </w:rPr>
              <w:t xml:space="preserve"> Заместитель директора по ВР,  старшая вожатая,    классные   руководители</w:t>
            </w:r>
          </w:p>
        </w:tc>
      </w:tr>
      <w:tr w:rsidR="00A46FDD" w:rsidRPr="0017221D" w:rsidTr="00A46FDD">
        <w:trPr>
          <w:trHeight w:val="812"/>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36"/>
              <w:rPr>
                <w:rFonts w:ascii="Times New Roman" w:hAnsi="Times New Roman"/>
              </w:rPr>
            </w:pPr>
            <w:r w:rsidRPr="0017221D">
              <w:rPr>
                <w:rFonts w:ascii="Times New Roman" w:hAnsi="Times New Roman"/>
              </w:rPr>
              <w:t xml:space="preserve">День самоуправления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36"/>
              <w:rPr>
                <w:rFonts w:ascii="Times New Roman" w:hAnsi="Times New Roman"/>
              </w:rPr>
            </w:pPr>
            <w:r w:rsidRPr="0017221D">
              <w:rPr>
                <w:rFonts w:ascii="Times New Roman" w:hAnsi="Times New Roman"/>
              </w:rPr>
              <w:t xml:space="preserve">март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right="86"/>
              <w:rPr>
                <w:rFonts w:ascii="Times New Roman" w:hAnsi="Times New Roman"/>
              </w:rPr>
            </w:pPr>
            <w:r w:rsidRPr="0017221D">
              <w:rPr>
                <w:rFonts w:ascii="Times New Roman" w:hAnsi="Times New Roman"/>
              </w:rPr>
              <w:t xml:space="preserve">старшая вожатая , классные руководители, учителя - предметники </w:t>
            </w:r>
          </w:p>
        </w:tc>
      </w:tr>
      <w:tr w:rsidR="00A46FDD" w:rsidRPr="0017221D" w:rsidTr="00A46FDD">
        <w:trPr>
          <w:trHeight w:val="812"/>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pStyle w:val="aa"/>
              <w:spacing w:line="240" w:lineRule="auto"/>
              <w:rPr>
                <w:color w:val="000000"/>
                <w:sz w:val="24"/>
                <w:szCs w:val="24"/>
                <w:lang w:eastAsia="ru-RU" w:bidi="ru-RU"/>
              </w:rPr>
            </w:pPr>
            <w:r w:rsidRPr="0017221D">
              <w:rPr>
                <w:color w:val="000000"/>
                <w:sz w:val="24"/>
                <w:szCs w:val="24"/>
                <w:lang w:eastAsia="ru-RU" w:bidi="ru-RU"/>
              </w:rPr>
              <w:t>Цикл мероприятий в рамках празднования Дня Победы в Великой Отечественной войне:</w:t>
            </w:r>
          </w:p>
          <w:p w:rsidR="00A46FDD" w:rsidRPr="0017221D" w:rsidRDefault="00A46FDD" w:rsidP="00A46FDD">
            <w:pPr>
              <w:pStyle w:val="aa"/>
              <w:spacing w:line="240" w:lineRule="auto"/>
              <w:rPr>
                <w:sz w:val="24"/>
                <w:szCs w:val="24"/>
              </w:rPr>
            </w:pPr>
            <w:r w:rsidRPr="0017221D">
              <w:rPr>
                <w:color w:val="000000"/>
                <w:sz w:val="24"/>
                <w:szCs w:val="24"/>
                <w:lang w:eastAsia="ru-RU" w:bidi="ru-RU"/>
              </w:rPr>
              <w:t>- Акция «Подарок ветерану»</w:t>
            </w:r>
          </w:p>
          <w:p w:rsidR="00A46FDD" w:rsidRPr="0017221D" w:rsidRDefault="00A46FDD" w:rsidP="00A46FDD">
            <w:pPr>
              <w:pStyle w:val="aa"/>
              <w:spacing w:line="240" w:lineRule="auto"/>
              <w:rPr>
                <w:sz w:val="24"/>
                <w:szCs w:val="24"/>
              </w:rPr>
            </w:pPr>
            <w:r w:rsidRPr="0017221D">
              <w:rPr>
                <w:color w:val="000000"/>
                <w:sz w:val="24"/>
                <w:szCs w:val="24"/>
                <w:lang w:eastAsia="ru-RU" w:bidi="ru-RU"/>
              </w:rPr>
              <w:t>- -участие в шествии «Бессмертный полк»</w:t>
            </w:r>
          </w:p>
          <w:p w:rsidR="00A46FDD" w:rsidRPr="0017221D" w:rsidRDefault="00A46FDD" w:rsidP="00A46FDD">
            <w:pPr>
              <w:pStyle w:val="aa"/>
              <w:spacing w:line="240" w:lineRule="auto"/>
              <w:rPr>
                <w:sz w:val="24"/>
                <w:szCs w:val="24"/>
              </w:rPr>
            </w:pPr>
            <w:r w:rsidRPr="0017221D">
              <w:rPr>
                <w:color w:val="000000"/>
                <w:sz w:val="24"/>
                <w:szCs w:val="24"/>
                <w:lang w:eastAsia="ru-RU" w:bidi="ru-RU"/>
              </w:rPr>
              <w:t>-участие в праздничной концертной программе «Не забудем никогда!»</w:t>
            </w:r>
          </w:p>
          <w:p w:rsidR="00A46FDD" w:rsidRPr="0017221D" w:rsidRDefault="00A46FDD" w:rsidP="00A46FDD">
            <w:pPr>
              <w:pStyle w:val="aa"/>
              <w:spacing w:line="240" w:lineRule="auto"/>
              <w:rPr>
                <w:sz w:val="24"/>
                <w:szCs w:val="24"/>
              </w:rPr>
            </w:pPr>
            <w:r w:rsidRPr="0017221D">
              <w:rPr>
                <w:color w:val="000000"/>
                <w:sz w:val="24"/>
                <w:szCs w:val="24"/>
                <w:lang w:eastAsia="ru-RU" w:bidi="ru-RU"/>
              </w:rPr>
              <w:t>-возложение цветов к памятникам героям и местам захоронений погибших в боях за Родину.</w:t>
            </w:r>
          </w:p>
          <w:p w:rsidR="00A46FDD" w:rsidRPr="0017221D" w:rsidRDefault="00A46FDD" w:rsidP="00A46FDD">
            <w:pPr>
              <w:pStyle w:val="aa"/>
              <w:spacing w:line="240" w:lineRule="auto"/>
              <w:rPr>
                <w:sz w:val="24"/>
                <w:szCs w:val="24"/>
              </w:rPr>
            </w:pPr>
            <w:r w:rsidRPr="0017221D">
              <w:rPr>
                <w:color w:val="000000"/>
                <w:sz w:val="24"/>
                <w:szCs w:val="24"/>
                <w:lang w:eastAsia="ru-RU" w:bidi="ru-RU"/>
              </w:rPr>
              <w:t>-встречи с ветеранами Великой Отечественной войны</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pStyle w:val="aa"/>
              <w:spacing w:line="240" w:lineRule="auto"/>
              <w:rPr>
                <w:sz w:val="24"/>
                <w:szCs w:val="24"/>
              </w:rPr>
            </w:pPr>
            <w:r w:rsidRPr="0017221D">
              <w:rPr>
                <w:rFonts w:eastAsia="Calibri"/>
                <w:color w:val="000000"/>
                <w:sz w:val="24"/>
                <w:szCs w:val="24"/>
                <w:lang w:eastAsia="ru-RU" w:bidi="ru-RU"/>
              </w:rPr>
              <w:t>5-9 кл</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pStyle w:val="aa"/>
              <w:spacing w:line="240" w:lineRule="auto"/>
              <w:rPr>
                <w:sz w:val="24"/>
                <w:szCs w:val="24"/>
              </w:rPr>
            </w:pPr>
            <w:r w:rsidRPr="0017221D">
              <w:rPr>
                <w:color w:val="000000"/>
                <w:sz w:val="24"/>
                <w:szCs w:val="24"/>
                <w:lang w:eastAsia="ru-RU" w:bidi="ru-RU"/>
              </w:rPr>
              <w:t>май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pStyle w:val="aa"/>
              <w:spacing w:line="240" w:lineRule="auto"/>
              <w:rPr>
                <w:sz w:val="24"/>
                <w:szCs w:val="24"/>
              </w:rPr>
            </w:pPr>
            <w:r w:rsidRPr="0017221D">
              <w:rPr>
                <w:color w:val="000000"/>
                <w:sz w:val="24"/>
                <w:szCs w:val="24"/>
                <w:lang w:eastAsia="ru-RU" w:bidi="ru-RU"/>
              </w:rPr>
              <w:t xml:space="preserve">Заместитель директора по ВР, </w:t>
            </w:r>
            <w:r w:rsidRPr="0017221D">
              <w:rPr>
                <w:sz w:val="24"/>
                <w:szCs w:val="24"/>
              </w:rPr>
              <w:t>Советник по воспитанию, Совет старшеклассников</w:t>
            </w:r>
            <w:r w:rsidRPr="0017221D">
              <w:rPr>
                <w:color w:val="000000"/>
                <w:sz w:val="24"/>
                <w:szCs w:val="24"/>
                <w:lang w:eastAsia="ru-RU" w:bidi="ru-RU"/>
              </w:rPr>
              <w:t xml:space="preserve"> классные руководители</w:t>
            </w:r>
          </w:p>
        </w:tc>
      </w:tr>
      <w:tr w:rsidR="00A46FDD" w:rsidRPr="0017221D" w:rsidTr="00A46FDD">
        <w:trPr>
          <w:trHeight w:val="257"/>
        </w:trPr>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b/>
              </w:rPr>
              <w:t xml:space="preserve">Курсы внеурочной деятельности и дополнительного образования </w:t>
            </w:r>
          </w:p>
        </w:tc>
      </w:tr>
      <w:tr w:rsidR="00A46FDD" w:rsidRPr="0017221D" w:rsidTr="00A46FDD">
        <w:trPr>
          <w:trHeight w:val="61"/>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 Название курса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 Классы  </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ight="747"/>
              <w:rPr>
                <w:rFonts w:ascii="Times New Roman" w:hAnsi="Times New Roman"/>
              </w:rPr>
            </w:pPr>
            <w:r w:rsidRPr="0017221D">
              <w:rPr>
                <w:rFonts w:ascii="Times New Roman" w:hAnsi="Times New Roman"/>
              </w:rPr>
              <w:t xml:space="preserve">Количество  часов  в неделю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 Ответственные </w:t>
            </w:r>
          </w:p>
        </w:tc>
      </w:tr>
      <w:tr w:rsidR="00A46FDD" w:rsidRPr="0017221D" w:rsidTr="00A46FDD">
        <w:trPr>
          <w:trHeight w:val="547"/>
        </w:trPr>
        <w:tc>
          <w:tcPr>
            <w:tcW w:w="43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46FDD" w:rsidRPr="0017221D" w:rsidRDefault="00A46FDD" w:rsidP="00A46FDD">
            <w:pPr>
              <w:pStyle w:val="aa"/>
              <w:spacing w:line="240" w:lineRule="auto"/>
              <w:rPr>
                <w:sz w:val="24"/>
                <w:szCs w:val="24"/>
              </w:rPr>
            </w:pPr>
            <w:r w:rsidRPr="0017221D">
              <w:rPr>
                <w:sz w:val="24"/>
                <w:szCs w:val="24"/>
              </w:rPr>
              <w:t>Программа внеурочной деятельности учащихся «Моя Россия - мои горизонты»</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pStyle w:val="aa"/>
              <w:spacing w:line="240" w:lineRule="auto"/>
              <w:rPr>
                <w:sz w:val="24"/>
                <w:szCs w:val="24"/>
              </w:rPr>
            </w:pPr>
            <w:r w:rsidRPr="0017221D">
              <w:rPr>
                <w:sz w:val="24"/>
                <w:szCs w:val="24"/>
              </w:rPr>
              <w:t>6-9 кл</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pStyle w:val="aa"/>
              <w:spacing w:line="240" w:lineRule="auto"/>
              <w:rPr>
                <w:sz w:val="24"/>
                <w:szCs w:val="24"/>
              </w:rPr>
            </w:pPr>
            <w:r w:rsidRPr="0017221D">
              <w:rPr>
                <w:sz w:val="24"/>
                <w:szCs w:val="24"/>
              </w:rPr>
              <w:t>1</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pStyle w:val="aa"/>
              <w:spacing w:line="240" w:lineRule="auto"/>
              <w:rPr>
                <w:sz w:val="24"/>
                <w:szCs w:val="24"/>
              </w:rPr>
            </w:pPr>
            <w:r w:rsidRPr="0017221D">
              <w:rPr>
                <w:sz w:val="24"/>
                <w:szCs w:val="24"/>
              </w:rPr>
              <w:t>Классные руководители</w:t>
            </w:r>
          </w:p>
        </w:tc>
      </w:tr>
      <w:tr w:rsidR="00A46FDD" w:rsidRPr="0017221D" w:rsidTr="00A46FDD">
        <w:trPr>
          <w:trHeight w:val="547"/>
        </w:trPr>
        <w:tc>
          <w:tcPr>
            <w:tcW w:w="43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46FDD" w:rsidRPr="0017221D" w:rsidRDefault="00A46FDD" w:rsidP="00A46FDD">
            <w:pPr>
              <w:pStyle w:val="aa"/>
              <w:spacing w:line="240" w:lineRule="auto"/>
              <w:rPr>
                <w:sz w:val="24"/>
                <w:szCs w:val="24"/>
              </w:rPr>
            </w:pPr>
            <w:r w:rsidRPr="0017221D">
              <w:rPr>
                <w:sz w:val="24"/>
                <w:szCs w:val="24"/>
              </w:rPr>
              <w:t>Программа внеурочной деятельности учащихся по направлению «Коммуникативная деятельность «Разговоры о важном», «На Севере - жить»</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pStyle w:val="aa"/>
              <w:spacing w:line="240" w:lineRule="auto"/>
              <w:rPr>
                <w:sz w:val="24"/>
                <w:szCs w:val="24"/>
              </w:rPr>
            </w:pPr>
            <w:r w:rsidRPr="0017221D">
              <w:rPr>
                <w:sz w:val="24"/>
                <w:szCs w:val="24"/>
              </w:rPr>
              <w:t>5-9 кл</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pStyle w:val="aa"/>
              <w:spacing w:line="240" w:lineRule="auto"/>
              <w:rPr>
                <w:sz w:val="24"/>
                <w:szCs w:val="24"/>
              </w:rPr>
            </w:pPr>
            <w:r w:rsidRPr="0017221D">
              <w:rPr>
                <w:sz w:val="24"/>
                <w:szCs w:val="24"/>
              </w:rPr>
              <w:t>2</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pStyle w:val="aa"/>
              <w:spacing w:line="240" w:lineRule="auto"/>
              <w:rPr>
                <w:sz w:val="24"/>
                <w:szCs w:val="24"/>
              </w:rPr>
            </w:pPr>
            <w:r w:rsidRPr="0017221D">
              <w:rPr>
                <w:sz w:val="24"/>
                <w:szCs w:val="24"/>
              </w:rPr>
              <w:t>Классные руководители</w:t>
            </w:r>
          </w:p>
        </w:tc>
      </w:tr>
      <w:tr w:rsidR="00A46FDD" w:rsidRPr="0017221D" w:rsidTr="00A46FDD">
        <w:trPr>
          <w:trHeight w:val="547"/>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eastAsia="Times New Roman" w:hAnsi="Times New Roman"/>
              </w:rPr>
              <w:t>Функциональная грамотность</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5-7 кл.</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1</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Учитель внеурочной деятельности</w:t>
            </w:r>
          </w:p>
        </w:tc>
      </w:tr>
      <w:tr w:rsidR="00A46FDD" w:rsidRPr="0017221D" w:rsidTr="00A46FDD">
        <w:trPr>
          <w:trHeight w:val="547"/>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eastAsia="Times New Roman" w:hAnsi="Times New Roman"/>
              </w:rPr>
              <w:t>Морская экология, биология морей Северного бассейна</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5-7 кл.</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1</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Учитель внеурочной деятельности</w:t>
            </w:r>
          </w:p>
        </w:tc>
      </w:tr>
      <w:tr w:rsidR="00A46FDD" w:rsidRPr="0017221D" w:rsidTr="00A46FDD">
        <w:trPr>
          <w:trHeight w:val="547"/>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eastAsia="SchoolBookSanPin" w:hAnsi="Times New Roman"/>
                <w:bCs/>
              </w:rPr>
              <w:t>Финансовая грамотность</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7 кл.</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1</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Учитель внеурочной деятельности</w:t>
            </w:r>
          </w:p>
        </w:tc>
      </w:tr>
      <w:tr w:rsidR="00A46FDD" w:rsidRPr="0017221D" w:rsidTr="00A46FDD">
        <w:trPr>
          <w:trHeight w:val="547"/>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eastAsia="SchoolBookSanPin" w:hAnsi="Times New Roman"/>
                <w:bCs/>
              </w:rPr>
              <w:t>Методы решения олимпиадных задач (математика)</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7 кл.</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0,5</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Учитель внеурочной деятельности</w:t>
            </w:r>
          </w:p>
        </w:tc>
      </w:tr>
      <w:tr w:rsidR="00A46FDD" w:rsidRPr="0017221D" w:rsidTr="00A46FDD">
        <w:trPr>
          <w:trHeight w:val="547"/>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eastAsia="Times New Roman" w:hAnsi="Times New Roman"/>
              </w:rPr>
              <w:t>Черчение</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8А, Б</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0,5</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Учитель внеурочной деятельности</w:t>
            </w:r>
          </w:p>
        </w:tc>
      </w:tr>
      <w:tr w:rsidR="00A46FDD" w:rsidRPr="0017221D" w:rsidTr="00A46FDD">
        <w:trPr>
          <w:trHeight w:val="547"/>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eastAsia="Times New Roman" w:hAnsi="Times New Roman"/>
              </w:rPr>
              <w:t>Наглядная геометрия</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8А, Б</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0,5</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Учитель внеурочной деятельности</w:t>
            </w:r>
          </w:p>
        </w:tc>
      </w:tr>
      <w:tr w:rsidR="00A46FDD" w:rsidRPr="0017221D" w:rsidTr="00A46FDD">
        <w:trPr>
          <w:trHeight w:val="547"/>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eastAsia="Times New Roman" w:hAnsi="Times New Roman"/>
              </w:rPr>
              <w:t>Занимательная информатика</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6А,Б, 7А,Б, 8А,Б, 9А,Б,</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1</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Учитель внеурочной деятельности</w:t>
            </w:r>
          </w:p>
        </w:tc>
      </w:tr>
      <w:tr w:rsidR="00A46FDD" w:rsidRPr="0017221D" w:rsidTr="00A46FDD">
        <w:trPr>
          <w:trHeight w:val="547"/>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eastAsia="SchoolBookSanPin" w:hAnsi="Times New Roman"/>
                <w:bCs/>
              </w:rPr>
              <w:t>Юнармия</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8,9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0,5</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Учитель внеурочной деятельности</w:t>
            </w:r>
          </w:p>
        </w:tc>
      </w:tr>
      <w:tr w:rsidR="00A46FDD" w:rsidRPr="0017221D" w:rsidTr="00A46FDD">
        <w:trPr>
          <w:trHeight w:val="547"/>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Программа «Робототехника»</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 кл.</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4</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pStyle w:val="aa"/>
              <w:spacing w:line="240" w:lineRule="auto"/>
              <w:rPr>
                <w:sz w:val="24"/>
                <w:szCs w:val="24"/>
              </w:rPr>
            </w:pPr>
            <w:r w:rsidRPr="0017221D">
              <w:rPr>
                <w:sz w:val="24"/>
                <w:szCs w:val="24"/>
              </w:rPr>
              <w:t>Педагог дополнительного образования</w:t>
            </w:r>
          </w:p>
        </w:tc>
      </w:tr>
      <w:tr w:rsidR="00A46FDD" w:rsidRPr="0017221D" w:rsidTr="00A46FDD">
        <w:trPr>
          <w:trHeight w:val="547"/>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Программа «Мир игрушки»</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5-9кл.</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4</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pStyle w:val="aa"/>
              <w:spacing w:line="240" w:lineRule="auto"/>
              <w:rPr>
                <w:sz w:val="24"/>
                <w:szCs w:val="24"/>
              </w:rPr>
            </w:pPr>
            <w:r w:rsidRPr="0017221D">
              <w:rPr>
                <w:sz w:val="24"/>
                <w:szCs w:val="24"/>
              </w:rPr>
              <w:t>Педагог дополнительного образования</w:t>
            </w:r>
          </w:p>
        </w:tc>
      </w:tr>
      <w:tr w:rsidR="00A46FDD" w:rsidRPr="0017221D" w:rsidTr="00A46FDD">
        <w:trPr>
          <w:trHeight w:val="547"/>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«Бисероплетение»</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5-7 кл.</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4</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Педагог дополнительного образования</w:t>
            </w:r>
          </w:p>
        </w:tc>
      </w:tr>
      <w:tr w:rsidR="00A46FDD" w:rsidRPr="0017221D" w:rsidTr="00A46FDD">
        <w:trPr>
          <w:trHeight w:val="547"/>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«Соревновательная робототехника»</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7-9 кл.</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4</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Педагог дополнительного образования</w:t>
            </w:r>
          </w:p>
        </w:tc>
      </w:tr>
      <w:tr w:rsidR="00A46FDD" w:rsidRPr="0017221D" w:rsidTr="00A46FDD">
        <w:trPr>
          <w:trHeight w:val="547"/>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«Гражданин России»</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7-9 кл.</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4</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Педагог дополнительного образования</w:t>
            </w:r>
          </w:p>
        </w:tc>
      </w:tr>
      <w:tr w:rsidR="00A46FDD" w:rsidRPr="0017221D" w:rsidTr="00A46FDD">
        <w:trPr>
          <w:trHeight w:val="547"/>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«Мини- футбол»</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5-6 кл.</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4</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Педагог дополнительного образования</w:t>
            </w:r>
          </w:p>
        </w:tc>
      </w:tr>
      <w:tr w:rsidR="00A46FDD" w:rsidRPr="0017221D" w:rsidTr="00A46FDD">
        <w:trPr>
          <w:trHeight w:val="264"/>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Правила безопасности на дороге</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5-9 </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0,25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Классные руководители</w:t>
            </w:r>
          </w:p>
        </w:tc>
      </w:tr>
      <w:tr w:rsidR="00A46FDD" w:rsidRPr="0017221D" w:rsidTr="00A46FDD">
        <w:trPr>
          <w:trHeight w:val="240"/>
        </w:trPr>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jc w:val="center"/>
              <w:rPr>
                <w:rFonts w:ascii="Times New Roman" w:hAnsi="Times New Roman"/>
                <w:b/>
              </w:rPr>
            </w:pPr>
            <w:r w:rsidRPr="0017221D">
              <w:rPr>
                <w:rFonts w:ascii="Times New Roman" w:hAnsi="Times New Roman"/>
                <w:b/>
              </w:rPr>
              <w:t>Модуль «Профориентация»</w:t>
            </w:r>
          </w:p>
        </w:tc>
      </w:tr>
      <w:tr w:rsidR="00A46FDD" w:rsidRPr="0017221D" w:rsidTr="00A46FDD">
        <w:trPr>
          <w:trHeight w:val="528"/>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 Дела, события, мероприятия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 Классы  </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Ориентировочное </w:t>
            </w:r>
          </w:p>
          <w:p w:rsidR="00A46FDD" w:rsidRPr="0017221D" w:rsidRDefault="00A46FDD" w:rsidP="00A46FDD">
            <w:pPr>
              <w:spacing w:after="0" w:line="240" w:lineRule="auto"/>
              <w:ind w:left="2" w:right="42"/>
              <w:rPr>
                <w:rFonts w:ascii="Times New Roman" w:hAnsi="Times New Roman"/>
              </w:rPr>
            </w:pPr>
            <w:r w:rsidRPr="0017221D">
              <w:rPr>
                <w:rFonts w:ascii="Times New Roman" w:hAnsi="Times New Roman"/>
              </w:rPr>
              <w:t xml:space="preserve">время  проведения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Ответственные </w:t>
            </w:r>
          </w:p>
        </w:tc>
      </w:tr>
      <w:tr w:rsidR="00A46FDD" w:rsidRPr="0017221D" w:rsidTr="00A46FDD">
        <w:trPr>
          <w:trHeight w:val="662"/>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Участие </w:t>
            </w:r>
            <w:r w:rsidRPr="0017221D">
              <w:rPr>
                <w:rFonts w:ascii="Times New Roman" w:hAnsi="Times New Roman"/>
              </w:rPr>
              <w:tab/>
              <w:t xml:space="preserve">в </w:t>
            </w:r>
            <w:r w:rsidRPr="0017221D">
              <w:rPr>
                <w:rFonts w:ascii="Times New Roman" w:hAnsi="Times New Roman"/>
              </w:rPr>
              <w:tab/>
              <w:t xml:space="preserve">проекте  ранней профессиональной ориентации учащихся «Билет в будущее».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в течение года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right="5"/>
              <w:rPr>
                <w:rFonts w:ascii="Times New Roman" w:hAnsi="Times New Roman"/>
              </w:rPr>
            </w:pPr>
            <w:r w:rsidRPr="0017221D">
              <w:rPr>
                <w:rFonts w:ascii="Times New Roman" w:hAnsi="Times New Roman"/>
              </w:rPr>
              <w:t>педагог-психолог, классные руководители</w:t>
            </w:r>
            <w:r w:rsidRPr="0017221D">
              <w:rPr>
                <w:rFonts w:ascii="Times New Roman" w:hAnsi="Times New Roman"/>
                <w:color w:val="0000FF"/>
              </w:rPr>
              <w:t xml:space="preserve"> </w:t>
            </w:r>
          </w:p>
        </w:tc>
      </w:tr>
      <w:tr w:rsidR="00A46FDD" w:rsidRPr="0017221D" w:rsidTr="00A46FDD">
        <w:trPr>
          <w:trHeight w:val="376"/>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Участие в проекте «Проектория»  </w:t>
            </w:r>
          </w:p>
          <w:p w:rsidR="00A46FDD" w:rsidRPr="0017221D" w:rsidRDefault="00A46FDD" w:rsidP="00A46FDD">
            <w:pPr>
              <w:spacing w:after="0" w:line="240" w:lineRule="auto"/>
              <w:ind w:left="178" w:firstLine="142"/>
              <w:rPr>
                <w:rFonts w:ascii="Times New Roman" w:hAnsi="Times New Roman"/>
              </w:rPr>
            </w:pPr>
            <w:r w:rsidRPr="0017221D">
              <w:rPr>
                <w:rFonts w:ascii="Times New Roman" w:hAnsi="Times New Roman"/>
              </w:rPr>
              <w:t xml:space="preserve">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в течение года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педагог-психолог,  классные  руководители</w:t>
            </w:r>
            <w:r w:rsidRPr="0017221D">
              <w:rPr>
                <w:rFonts w:ascii="Times New Roman" w:hAnsi="Times New Roman"/>
                <w:color w:val="0000FF"/>
              </w:rPr>
              <w:t xml:space="preserve"> </w:t>
            </w:r>
          </w:p>
        </w:tc>
      </w:tr>
      <w:tr w:rsidR="00A46FDD" w:rsidRPr="0017221D" w:rsidTr="00A46FDD">
        <w:trPr>
          <w:trHeight w:val="1116"/>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Профориентационно-социальный проект  «Увлечение. Профессия. Успех.»  в рамках федерального проекта «Успех каждого ребенка»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в течение года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педагог-психолог,  классные  руководители, старшая вожатая</w:t>
            </w:r>
          </w:p>
        </w:tc>
      </w:tr>
      <w:tr w:rsidR="00A46FDD" w:rsidRPr="0017221D" w:rsidTr="00A46FDD">
        <w:trPr>
          <w:trHeight w:val="1116"/>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Участие во Всероссийском проекте «Большая перемена»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март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color w:val="0000FF"/>
              </w:rPr>
              <w:t xml:space="preserve"> </w:t>
            </w:r>
            <w:r w:rsidRPr="0017221D">
              <w:rPr>
                <w:rFonts w:ascii="Times New Roman" w:hAnsi="Times New Roman"/>
              </w:rPr>
              <w:t xml:space="preserve">Классные руководители,  ответственный за организацию участия обучающихся, волонтер движения </w:t>
            </w:r>
          </w:p>
        </w:tc>
      </w:tr>
      <w:tr w:rsidR="00A46FDD" w:rsidRPr="0017221D" w:rsidTr="00A46FDD">
        <w:trPr>
          <w:trHeight w:val="1385"/>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right="109"/>
              <w:rPr>
                <w:rFonts w:ascii="Times New Roman" w:hAnsi="Times New Roman"/>
              </w:rPr>
            </w:pPr>
            <w:r w:rsidRPr="0017221D">
              <w:rPr>
                <w:rFonts w:ascii="Times New Roman" w:hAnsi="Times New Roman"/>
              </w:rPr>
              <w:t xml:space="preserve">Сотрудничество с Центром занятости населения г. Мурманска по организации и проведению профориентационного компьютерного  диагностического  исследования  обучающихся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8-9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в течение года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педагог-психолог, социальный педагог, специалисты ЦЗН </w:t>
            </w:r>
          </w:p>
        </w:tc>
      </w:tr>
      <w:tr w:rsidR="00A46FDD" w:rsidRPr="0017221D" w:rsidTr="00A46FDD">
        <w:trPr>
          <w:trHeight w:val="837"/>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Психолого-педагогическое сопровождение профессиональной ориентации учащихся «Основы выбора профессии»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январь-март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педагог-психолог</w:t>
            </w:r>
          </w:p>
        </w:tc>
      </w:tr>
      <w:tr w:rsidR="00A46FDD" w:rsidRPr="0017221D" w:rsidTr="00A46FDD">
        <w:trPr>
          <w:trHeight w:val="397"/>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Диагностика профессиональных планов и намерений у обучающихся 9 классов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февраль-март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педагог-психолог </w:t>
            </w:r>
          </w:p>
        </w:tc>
      </w:tr>
      <w:tr w:rsidR="00A46FDD" w:rsidRPr="0017221D" w:rsidTr="00A46FDD">
        <w:trPr>
          <w:trHeight w:val="1116"/>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34" w:right="108"/>
              <w:rPr>
                <w:rFonts w:ascii="Times New Roman" w:hAnsi="Times New Roman"/>
              </w:rPr>
            </w:pPr>
            <w:r w:rsidRPr="0017221D">
              <w:rPr>
                <w:rFonts w:ascii="Times New Roman" w:hAnsi="Times New Roman"/>
              </w:rPr>
              <w:t>Часы профориентации. Встречи с представителями разных профессий, экскурсии на предприятия, посещение профориентационных  выставок города</w:t>
            </w:r>
            <w:r w:rsidRPr="0017221D">
              <w:rPr>
                <w:rFonts w:ascii="Times New Roman" w:hAnsi="Times New Roman"/>
                <w:b/>
              </w:rPr>
              <w:t xml:space="preserve">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в течение года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u w:color="0000FF"/>
              </w:rPr>
              <w:t>классные</w:t>
            </w:r>
            <w:r w:rsidRPr="0017221D">
              <w:rPr>
                <w:rFonts w:ascii="Times New Roman" w:hAnsi="Times New Roman"/>
              </w:rPr>
              <w:t xml:space="preserve"> </w:t>
            </w:r>
            <w:r w:rsidRPr="0017221D">
              <w:rPr>
                <w:rFonts w:ascii="Times New Roman" w:hAnsi="Times New Roman"/>
                <w:u w:color="0000FF"/>
              </w:rPr>
              <w:t>руководители,</w:t>
            </w:r>
            <w:r w:rsidRPr="0017221D">
              <w:rPr>
                <w:rFonts w:ascii="Times New Roman" w:hAnsi="Times New Roman"/>
              </w:rPr>
              <w:t xml:space="preserve"> </w:t>
            </w:r>
            <w:r w:rsidRPr="0017221D">
              <w:rPr>
                <w:rFonts w:ascii="Times New Roman" w:hAnsi="Times New Roman"/>
                <w:u w:color="0000FF"/>
              </w:rPr>
              <w:t>социальный педагог</w:t>
            </w:r>
            <w:r w:rsidRPr="0017221D">
              <w:rPr>
                <w:rFonts w:ascii="Times New Roman" w:hAnsi="Times New Roman"/>
              </w:rPr>
              <w:t xml:space="preserve"> </w:t>
            </w:r>
          </w:p>
        </w:tc>
      </w:tr>
      <w:tr w:rsidR="00A46FDD" w:rsidRPr="0017221D" w:rsidTr="00A46FDD">
        <w:trPr>
          <w:trHeight w:val="818"/>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Встречи </w:t>
            </w:r>
            <w:r w:rsidRPr="0017221D">
              <w:rPr>
                <w:rFonts w:ascii="Times New Roman" w:hAnsi="Times New Roman"/>
              </w:rPr>
              <w:tab/>
              <w:t xml:space="preserve">с </w:t>
            </w:r>
            <w:r w:rsidRPr="0017221D">
              <w:rPr>
                <w:rFonts w:ascii="Times New Roman" w:hAnsi="Times New Roman"/>
              </w:rPr>
              <w:tab/>
              <w:t xml:space="preserve">представителями Центра </w:t>
            </w:r>
            <w:r w:rsidRPr="0017221D">
              <w:rPr>
                <w:rFonts w:ascii="Times New Roman" w:hAnsi="Times New Roman"/>
              </w:rPr>
              <w:tab/>
              <w:t xml:space="preserve">занятости </w:t>
            </w:r>
            <w:r w:rsidRPr="0017221D">
              <w:rPr>
                <w:rFonts w:ascii="Times New Roman" w:hAnsi="Times New Roman"/>
              </w:rPr>
              <w:tab/>
              <w:t xml:space="preserve">населения «Рынок труда. Ярмарка вакансий»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по плану ЦЗН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педагог-психолог, социальный педагог </w:t>
            </w:r>
          </w:p>
        </w:tc>
      </w:tr>
      <w:tr w:rsidR="00A46FDD" w:rsidRPr="0017221D" w:rsidTr="00A46FDD">
        <w:trPr>
          <w:trHeight w:val="815"/>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34"/>
              <w:rPr>
                <w:rFonts w:ascii="Times New Roman" w:hAnsi="Times New Roman"/>
              </w:rPr>
            </w:pPr>
            <w:r w:rsidRPr="0017221D">
              <w:rPr>
                <w:rFonts w:ascii="Times New Roman" w:hAnsi="Times New Roman"/>
              </w:rPr>
              <w:t xml:space="preserve">Дни открытых дверей в  средних специальных и высших учебных </w:t>
            </w:r>
          </w:p>
          <w:p w:rsidR="00A46FDD" w:rsidRPr="0017221D" w:rsidRDefault="00A46FDD" w:rsidP="00A46FDD">
            <w:pPr>
              <w:spacing w:after="0" w:line="240" w:lineRule="auto"/>
              <w:ind w:left="34"/>
              <w:rPr>
                <w:rFonts w:ascii="Times New Roman" w:hAnsi="Times New Roman"/>
              </w:rPr>
            </w:pPr>
            <w:r w:rsidRPr="0017221D">
              <w:rPr>
                <w:rFonts w:ascii="Times New Roman" w:hAnsi="Times New Roman"/>
              </w:rPr>
              <w:t>заведениях города</w:t>
            </w:r>
            <w:r w:rsidRPr="0017221D">
              <w:rPr>
                <w:rFonts w:ascii="Times New Roman" w:hAnsi="Times New Roman"/>
                <w:b/>
              </w:rPr>
              <w:t xml:space="preserve">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ight="99"/>
              <w:rPr>
                <w:rFonts w:ascii="Times New Roman" w:hAnsi="Times New Roman"/>
              </w:rPr>
            </w:pPr>
            <w:r w:rsidRPr="0017221D">
              <w:rPr>
                <w:rFonts w:ascii="Times New Roman" w:hAnsi="Times New Roman"/>
              </w:rPr>
              <w:t xml:space="preserve">по плану учебных заведений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u w:color="0000FF"/>
              </w:rPr>
              <w:t>классные</w:t>
            </w:r>
            <w:r w:rsidRPr="0017221D">
              <w:rPr>
                <w:rFonts w:ascii="Times New Roman" w:hAnsi="Times New Roman"/>
              </w:rPr>
              <w:t xml:space="preserve"> </w:t>
            </w:r>
            <w:r w:rsidRPr="0017221D">
              <w:rPr>
                <w:rFonts w:ascii="Times New Roman" w:hAnsi="Times New Roman"/>
                <w:u w:color="0000FF"/>
              </w:rPr>
              <w:t>руководители,</w:t>
            </w:r>
            <w:r w:rsidRPr="0017221D">
              <w:rPr>
                <w:rFonts w:ascii="Times New Roman" w:hAnsi="Times New Roman"/>
              </w:rPr>
              <w:t xml:space="preserve"> </w:t>
            </w:r>
            <w:r w:rsidRPr="0017221D">
              <w:rPr>
                <w:rFonts w:ascii="Times New Roman" w:hAnsi="Times New Roman"/>
                <w:u w:color="0000FF"/>
              </w:rPr>
              <w:t>социальный педагог</w:t>
            </w:r>
            <w:r w:rsidRPr="0017221D">
              <w:rPr>
                <w:rFonts w:ascii="Times New Roman" w:hAnsi="Times New Roman"/>
              </w:rPr>
              <w:t xml:space="preserve"> </w:t>
            </w:r>
          </w:p>
        </w:tc>
      </w:tr>
      <w:tr w:rsidR="00A46FDD" w:rsidRPr="0017221D" w:rsidTr="00A46FDD">
        <w:trPr>
          <w:trHeight w:val="1116"/>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Сотрудничество </w:t>
            </w:r>
            <w:r w:rsidRPr="0017221D">
              <w:rPr>
                <w:rFonts w:ascii="Times New Roman" w:hAnsi="Times New Roman"/>
              </w:rPr>
              <w:tab/>
              <w:t>с Муниципальным бюджетным учреждением</w:t>
            </w:r>
          </w:p>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дополнительного  образования г. Мурманска Центр </w:t>
            </w:r>
            <w:r w:rsidRPr="0017221D">
              <w:rPr>
                <w:rFonts w:ascii="Times New Roman" w:hAnsi="Times New Roman"/>
              </w:rPr>
              <w:tab/>
              <w:t xml:space="preserve">профессиональной </w:t>
            </w:r>
          </w:p>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ориентации «ПрофСтарт»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в течение года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социальный педагог, классные руководители, педагог-психолог</w:t>
            </w:r>
          </w:p>
        </w:tc>
      </w:tr>
      <w:tr w:rsidR="00A46FDD" w:rsidRPr="0017221D" w:rsidTr="00A46FDD">
        <w:trPr>
          <w:trHeight w:val="412"/>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tabs>
                <w:tab w:val="center" w:pos="1371"/>
                <w:tab w:val="center" w:pos="3754"/>
              </w:tabs>
              <w:spacing w:after="0" w:line="240" w:lineRule="auto"/>
              <w:rPr>
                <w:rFonts w:ascii="Times New Roman" w:hAnsi="Times New Roman"/>
              </w:rPr>
            </w:pPr>
            <w:r w:rsidRPr="0017221D">
              <w:rPr>
                <w:rFonts w:ascii="Times New Roman" w:hAnsi="Times New Roman"/>
              </w:rPr>
              <w:t xml:space="preserve">Организация </w:t>
            </w:r>
            <w:r w:rsidRPr="0017221D">
              <w:rPr>
                <w:rFonts w:ascii="Times New Roman" w:hAnsi="Times New Roman"/>
              </w:rPr>
              <w:tab/>
              <w:t xml:space="preserve">временного </w:t>
            </w:r>
          </w:p>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трудоустройства несовершеннолетних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8-9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в течение года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социальный педагог </w:t>
            </w:r>
          </w:p>
        </w:tc>
      </w:tr>
      <w:tr w:rsidR="00A46FDD" w:rsidRPr="0017221D" w:rsidTr="00A46FDD">
        <w:trPr>
          <w:trHeight w:val="412"/>
        </w:trPr>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jc w:val="center"/>
              <w:rPr>
                <w:rFonts w:ascii="Times New Roman" w:hAnsi="Times New Roman"/>
                <w:b/>
              </w:rPr>
            </w:pPr>
            <w:r w:rsidRPr="0017221D">
              <w:rPr>
                <w:rFonts w:ascii="Times New Roman" w:hAnsi="Times New Roman"/>
                <w:b/>
              </w:rPr>
              <w:t>Модуль «Социальное партнерство»</w:t>
            </w:r>
          </w:p>
        </w:tc>
      </w:tr>
      <w:tr w:rsidR="00A46FDD" w:rsidRPr="0017221D" w:rsidTr="00A46FDD">
        <w:trPr>
          <w:trHeight w:val="412"/>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pStyle w:val="aa"/>
              <w:spacing w:line="240" w:lineRule="auto"/>
              <w:rPr>
                <w:sz w:val="24"/>
                <w:szCs w:val="24"/>
              </w:rPr>
            </w:pPr>
            <w:r w:rsidRPr="0017221D">
              <w:rPr>
                <w:sz w:val="24"/>
                <w:szCs w:val="24"/>
              </w:rPr>
              <w:t>Операция «Обелиск»</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pStyle w:val="aa"/>
              <w:spacing w:line="240" w:lineRule="auto"/>
              <w:rPr>
                <w:sz w:val="24"/>
                <w:szCs w:val="24"/>
              </w:rPr>
            </w:pPr>
            <w:r w:rsidRPr="0017221D">
              <w:rPr>
                <w:rFonts w:eastAsia="Calibri"/>
                <w:sz w:val="24"/>
                <w:szCs w:val="24"/>
              </w:rPr>
              <w:t>5-9 кл</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pStyle w:val="aa"/>
              <w:spacing w:line="240" w:lineRule="auto"/>
              <w:rPr>
                <w:sz w:val="24"/>
                <w:szCs w:val="24"/>
              </w:rPr>
            </w:pPr>
            <w:r w:rsidRPr="0017221D">
              <w:rPr>
                <w:sz w:val="24"/>
                <w:szCs w:val="24"/>
              </w:rPr>
              <w:t>октябрь</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FDD" w:rsidRPr="0017221D" w:rsidRDefault="00A46FDD" w:rsidP="00A46FDD">
            <w:pPr>
              <w:pStyle w:val="aa"/>
              <w:spacing w:line="240" w:lineRule="auto"/>
              <w:rPr>
                <w:sz w:val="24"/>
                <w:szCs w:val="24"/>
              </w:rPr>
            </w:pPr>
            <w:r w:rsidRPr="0017221D">
              <w:rPr>
                <w:sz w:val="24"/>
                <w:szCs w:val="24"/>
              </w:rPr>
              <w:t>Педагог дополнительного образования</w:t>
            </w:r>
          </w:p>
        </w:tc>
      </w:tr>
      <w:tr w:rsidR="00A46FDD" w:rsidRPr="0017221D" w:rsidTr="00A46FDD">
        <w:trPr>
          <w:trHeight w:val="412"/>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pStyle w:val="aa"/>
              <w:spacing w:line="240" w:lineRule="auto"/>
              <w:ind w:firstLine="300"/>
              <w:rPr>
                <w:sz w:val="24"/>
                <w:szCs w:val="24"/>
              </w:rPr>
            </w:pPr>
            <w:r w:rsidRPr="0017221D">
              <w:rPr>
                <w:sz w:val="24"/>
                <w:szCs w:val="24"/>
              </w:rPr>
              <w:t>Акция «Безопасный Интернет»</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pStyle w:val="aa"/>
              <w:spacing w:line="240" w:lineRule="auto"/>
              <w:rPr>
                <w:sz w:val="24"/>
                <w:szCs w:val="24"/>
              </w:rPr>
            </w:pPr>
            <w:r w:rsidRPr="0017221D">
              <w:rPr>
                <w:rFonts w:eastAsia="Calibri"/>
                <w:sz w:val="24"/>
                <w:szCs w:val="24"/>
              </w:rPr>
              <w:t>5-9 кл</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pStyle w:val="aa"/>
              <w:spacing w:line="240" w:lineRule="auto"/>
              <w:rPr>
                <w:sz w:val="24"/>
                <w:szCs w:val="24"/>
              </w:rPr>
            </w:pPr>
            <w:r w:rsidRPr="0017221D">
              <w:rPr>
                <w:sz w:val="24"/>
                <w:szCs w:val="24"/>
              </w:rPr>
              <w:t>ноябрь</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FDD" w:rsidRPr="0017221D" w:rsidRDefault="00A46FDD" w:rsidP="00A46FDD">
            <w:pPr>
              <w:pStyle w:val="aa"/>
              <w:spacing w:line="240" w:lineRule="auto"/>
              <w:rPr>
                <w:sz w:val="24"/>
                <w:szCs w:val="24"/>
              </w:rPr>
            </w:pPr>
            <w:r w:rsidRPr="0017221D">
              <w:rPr>
                <w:sz w:val="24"/>
                <w:szCs w:val="24"/>
                <w:u w:color="0000FF"/>
              </w:rPr>
              <w:t>Классные</w:t>
            </w:r>
            <w:r w:rsidRPr="0017221D">
              <w:rPr>
                <w:sz w:val="24"/>
                <w:szCs w:val="24"/>
              </w:rPr>
              <w:t xml:space="preserve"> </w:t>
            </w:r>
            <w:r w:rsidRPr="0017221D">
              <w:rPr>
                <w:sz w:val="24"/>
                <w:szCs w:val="24"/>
                <w:u w:color="0000FF"/>
              </w:rPr>
              <w:t>руководители</w:t>
            </w:r>
          </w:p>
        </w:tc>
      </w:tr>
      <w:tr w:rsidR="00A46FDD" w:rsidRPr="0017221D" w:rsidTr="00A46FDD">
        <w:trPr>
          <w:trHeight w:val="412"/>
        </w:trPr>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FDD" w:rsidRPr="0017221D" w:rsidRDefault="00A46FDD" w:rsidP="00A46FDD">
            <w:pPr>
              <w:pStyle w:val="aa"/>
              <w:spacing w:line="240" w:lineRule="auto"/>
              <w:rPr>
                <w:sz w:val="24"/>
                <w:szCs w:val="24"/>
              </w:rPr>
            </w:pPr>
            <w:r w:rsidRPr="0017221D">
              <w:rPr>
                <w:sz w:val="24"/>
                <w:szCs w:val="24"/>
              </w:rPr>
              <w:t>Организация и проведение конкурса по украшению гимназии «Новогоднее настроение</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pStyle w:val="aa"/>
              <w:spacing w:line="240" w:lineRule="auto"/>
              <w:rPr>
                <w:sz w:val="24"/>
                <w:szCs w:val="24"/>
              </w:rPr>
            </w:pPr>
            <w:r w:rsidRPr="0017221D">
              <w:rPr>
                <w:rFonts w:eastAsia="Calibri"/>
                <w:sz w:val="24"/>
                <w:szCs w:val="24"/>
              </w:rPr>
              <w:t>5-9 кл</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pStyle w:val="aa"/>
              <w:spacing w:line="240" w:lineRule="auto"/>
              <w:rPr>
                <w:sz w:val="24"/>
                <w:szCs w:val="24"/>
              </w:rPr>
            </w:pPr>
            <w:r w:rsidRPr="0017221D">
              <w:rPr>
                <w:sz w:val="24"/>
                <w:szCs w:val="24"/>
              </w:rPr>
              <w:t>декабрь</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FDD" w:rsidRPr="0017221D" w:rsidRDefault="00A46FDD" w:rsidP="00A46FDD">
            <w:pPr>
              <w:pStyle w:val="aa"/>
              <w:spacing w:line="240" w:lineRule="auto"/>
              <w:rPr>
                <w:sz w:val="24"/>
                <w:szCs w:val="24"/>
              </w:rPr>
            </w:pPr>
            <w:r w:rsidRPr="0017221D">
              <w:rPr>
                <w:sz w:val="24"/>
                <w:szCs w:val="24"/>
              </w:rPr>
              <w:t xml:space="preserve">Советник по воспитанию, </w:t>
            </w:r>
            <w:r w:rsidRPr="0017221D">
              <w:rPr>
                <w:color w:val="000000"/>
                <w:sz w:val="24"/>
                <w:szCs w:val="24"/>
                <w:lang w:eastAsia="ru-RU" w:bidi="ru-RU"/>
              </w:rPr>
              <w:t>классные руководители</w:t>
            </w:r>
          </w:p>
        </w:tc>
      </w:tr>
      <w:tr w:rsidR="00A46FDD" w:rsidRPr="0017221D" w:rsidTr="00A46FDD">
        <w:trPr>
          <w:trHeight w:val="412"/>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pStyle w:val="aa"/>
              <w:spacing w:line="240" w:lineRule="auto"/>
              <w:rPr>
                <w:sz w:val="24"/>
                <w:szCs w:val="24"/>
              </w:rPr>
            </w:pPr>
            <w:r w:rsidRPr="0017221D">
              <w:rPr>
                <w:sz w:val="24"/>
                <w:szCs w:val="24"/>
              </w:rPr>
              <w:t>Встречи с ветеранами</w:t>
            </w:r>
          </w:p>
          <w:p w:rsidR="00A46FDD" w:rsidRPr="0017221D" w:rsidRDefault="00A46FDD" w:rsidP="00A46FDD">
            <w:pPr>
              <w:pStyle w:val="aa"/>
              <w:spacing w:line="240" w:lineRule="auto"/>
              <w:rPr>
                <w:sz w:val="24"/>
                <w:szCs w:val="24"/>
              </w:rPr>
            </w:pPr>
            <w:r w:rsidRPr="0017221D">
              <w:rPr>
                <w:sz w:val="24"/>
                <w:szCs w:val="24"/>
              </w:rPr>
              <w:t>«Голоса военных лет»</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pStyle w:val="aa"/>
              <w:spacing w:line="240" w:lineRule="auto"/>
              <w:rPr>
                <w:sz w:val="24"/>
                <w:szCs w:val="24"/>
              </w:rPr>
            </w:pPr>
            <w:r w:rsidRPr="0017221D">
              <w:rPr>
                <w:rFonts w:eastAsia="Calibri"/>
                <w:sz w:val="24"/>
                <w:szCs w:val="24"/>
              </w:rPr>
              <w:t>5-9 кл</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pStyle w:val="aa"/>
              <w:spacing w:line="240" w:lineRule="auto"/>
              <w:rPr>
                <w:sz w:val="24"/>
                <w:szCs w:val="24"/>
              </w:rPr>
            </w:pPr>
            <w:r w:rsidRPr="0017221D">
              <w:rPr>
                <w:sz w:val="24"/>
                <w:szCs w:val="24"/>
              </w:rPr>
              <w:t>Февраль</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u w:color="0000FF"/>
              </w:rPr>
              <w:t>Классные</w:t>
            </w:r>
            <w:r w:rsidRPr="0017221D">
              <w:rPr>
                <w:rFonts w:ascii="Times New Roman" w:hAnsi="Times New Roman"/>
              </w:rPr>
              <w:t xml:space="preserve"> </w:t>
            </w:r>
            <w:r w:rsidRPr="0017221D">
              <w:rPr>
                <w:rFonts w:ascii="Times New Roman" w:hAnsi="Times New Roman"/>
                <w:u w:color="0000FF"/>
              </w:rPr>
              <w:t>руководители, Педагог- организатор ОБЖ</w:t>
            </w:r>
          </w:p>
        </w:tc>
      </w:tr>
      <w:tr w:rsidR="00A46FDD" w:rsidRPr="0017221D" w:rsidTr="00A46FDD">
        <w:trPr>
          <w:trHeight w:val="412"/>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pStyle w:val="aa"/>
              <w:spacing w:line="240" w:lineRule="auto"/>
              <w:rPr>
                <w:sz w:val="24"/>
                <w:szCs w:val="24"/>
              </w:rPr>
            </w:pPr>
            <w:r w:rsidRPr="0017221D">
              <w:rPr>
                <w:sz w:val="24"/>
                <w:szCs w:val="24"/>
              </w:rPr>
              <w:t>Акция «Доброе сердце»</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pStyle w:val="aa"/>
              <w:spacing w:line="240" w:lineRule="auto"/>
              <w:rPr>
                <w:sz w:val="24"/>
                <w:szCs w:val="24"/>
              </w:rPr>
            </w:pPr>
            <w:r w:rsidRPr="0017221D">
              <w:rPr>
                <w:rFonts w:eastAsia="Calibri"/>
                <w:sz w:val="24"/>
                <w:szCs w:val="24"/>
              </w:rPr>
              <w:t>5-9 кл</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pStyle w:val="aa"/>
              <w:spacing w:line="240" w:lineRule="auto"/>
              <w:rPr>
                <w:sz w:val="24"/>
                <w:szCs w:val="24"/>
              </w:rPr>
            </w:pPr>
            <w:r w:rsidRPr="0017221D">
              <w:rPr>
                <w:sz w:val="24"/>
                <w:szCs w:val="24"/>
              </w:rPr>
              <w:t>Март</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Заместитель директора по ВР, Советник по воспитанию, классные руководители</w:t>
            </w:r>
          </w:p>
        </w:tc>
      </w:tr>
      <w:tr w:rsidR="00A46FDD" w:rsidRPr="0017221D" w:rsidTr="00A46FDD">
        <w:trPr>
          <w:trHeight w:val="412"/>
        </w:trPr>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FDD" w:rsidRPr="0017221D" w:rsidRDefault="00A46FDD" w:rsidP="00A46FDD">
            <w:pPr>
              <w:pStyle w:val="aa"/>
              <w:spacing w:line="240" w:lineRule="auto"/>
              <w:rPr>
                <w:sz w:val="24"/>
                <w:szCs w:val="24"/>
              </w:rPr>
            </w:pPr>
            <w:r w:rsidRPr="0017221D">
              <w:rPr>
                <w:sz w:val="24"/>
                <w:szCs w:val="24"/>
              </w:rPr>
              <w:t>Участие в городской акции «Никто не забыт. Ничто не забыто»</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pStyle w:val="aa"/>
              <w:spacing w:line="240" w:lineRule="auto"/>
              <w:rPr>
                <w:sz w:val="24"/>
                <w:szCs w:val="24"/>
              </w:rPr>
            </w:pPr>
            <w:r w:rsidRPr="0017221D">
              <w:rPr>
                <w:rFonts w:eastAsia="Calibri"/>
                <w:sz w:val="24"/>
                <w:szCs w:val="24"/>
              </w:rPr>
              <w:t>5-9 кл</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pStyle w:val="aa"/>
              <w:spacing w:line="240" w:lineRule="auto"/>
              <w:rPr>
                <w:sz w:val="24"/>
                <w:szCs w:val="24"/>
              </w:rPr>
            </w:pPr>
            <w:r w:rsidRPr="0017221D">
              <w:rPr>
                <w:sz w:val="24"/>
                <w:szCs w:val="24"/>
              </w:rPr>
              <w:t>Апрель</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Заместитель директора по ВР, Советник по воспитанию, классные руководители</w:t>
            </w:r>
          </w:p>
        </w:tc>
      </w:tr>
      <w:tr w:rsidR="00A46FDD" w:rsidRPr="0017221D" w:rsidTr="00A46FDD">
        <w:trPr>
          <w:trHeight w:val="412"/>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pStyle w:val="aa"/>
              <w:spacing w:line="240" w:lineRule="auto"/>
              <w:rPr>
                <w:sz w:val="24"/>
                <w:szCs w:val="24"/>
              </w:rPr>
            </w:pPr>
            <w:r w:rsidRPr="0017221D">
              <w:rPr>
                <w:sz w:val="24"/>
                <w:szCs w:val="24"/>
              </w:rPr>
              <w:t>Акция «Салют, Победа!»</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pStyle w:val="aa"/>
              <w:spacing w:line="240" w:lineRule="auto"/>
              <w:rPr>
                <w:sz w:val="24"/>
                <w:szCs w:val="24"/>
              </w:rPr>
            </w:pPr>
            <w:r w:rsidRPr="0017221D">
              <w:rPr>
                <w:rFonts w:eastAsia="Calibri"/>
                <w:sz w:val="24"/>
                <w:szCs w:val="24"/>
              </w:rPr>
              <w:t>5-9 кл</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pStyle w:val="aa"/>
              <w:spacing w:line="240" w:lineRule="auto"/>
              <w:rPr>
                <w:sz w:val="24"/>
                <w:szCs w:val="24"/>
              </w:rPr>
            </w:pPr>
            <w:r w:rsidRPr="0017221D">
              <w:rPr>
                <w:sz w:val="24"/>
                <w:szCs w:val="24"/>
              </w:rPr>
              <w:t>май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Заместитель директора по ВР, Советник по воспитанию, классные руководители</w:t>
            </w:r>
          </w:p>
        </w:tc>
      </w:tr>
      <w:tr w:rsidR="00A46FDD" w:rsidRPr="0017221D" w:rsidTr="00A46FDD">
        <w:trPr>
          <w:trHeight w:val="275"/>
        </w:trPr>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b/>
              </w:rPr>
            </w:pPr>
            <w:r w:rsidRPr="0017221D">
              <w:rPr>
                <w:rFonts w:ascii="Times New Roman" w:hAnsi="Times New Roman"/>
                <w:b/>
              </w:rPr>
              <w:t>Детские общественные объединения</w:t>
            </w:r>
            <w:r w:rsidRPr="0017221D">
              <w:rPr>
                <w:rFonts w:ascii="Times New Roman" w:hAnsi="Times New Roman"/>
                <w:b/>
                <w:i/>
              </w:rPr>
              <w:t xml:space="preserve"> </w:t>
            </w:r>
          </w:p>
        </w:tc>
      </w:tr>
      <w:tr w:rsidR="00A46FDD" w:rsidRPr="0017221D" w:rsidTr="00A46FDD">
        <w:trPr>
          <w:trHeight w:val="1116"/>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 </w:t>
            </w:r>
          </w:p>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Дела, события, мероприятия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 </w:t>
            </w:r>
          </w:p>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Классы  </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Ориентировочное </w:t>
            </w:r>
          </w:p>
          <w:p w:rsidR="00A46FDD" w:rsidRPr="0017221D" w:rsidRDefault="00A46FDD" w:rsidP="00A46FDD">
            <w:pPr>
              <w:spacing w:after="0" w:line="240" w:lineRule="auto"/>
              <w:ind w:left="2" w:right="39"/>
              <w:rPr>
                <w:rFonts w:ascii="Times New Roman" w:hAnsi="Times New Roman"/>
              </w:rPr>
            </w:pPr>
            <w:r w:rsidRPr="0017221D">
              <w:rPr>
                <w:rFonts w:ascii="Times New Roman" w:hAnsi="Times New Roman"/>
              </w:rPr>
              <w:t xml:space="preserve">время  проведения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Ответственные </w:t>
            </w:r>
          </w:p>
        </w:tc>
      </w:tr>
      <w:tr w:rsidR="00A46FDD" w:rsidRPr="0017221D" w:rsidTr="00A46FDD">
        <w:trPr>
          <w:trHeight w:val="689"/>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right="366"/>
              <w:rPr>
                <w:rFonts w:ascii="Times New Roman" w:hAnsi="Times New Roman"/>
              </w:rPr>
            </w:pPr>
            <w:r w:rsidRPr="0017221D">
              <w:rPr>
                <w:rFonts w:ascii="Times New Roman" w:hAnsi="Times New Roman"/>
              </w:rPr>
              <w:t xml:space="preserve">Участие в реализации проектов городского детского объединения Союз юных Мурманчан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в течение года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right="86"/>
              <w:rPr>
                <w:rFonts w:ascii="Times New Roman" w:hAnsi="Times New Roman"/>
              </w:rPr>
            </w:pPr>
            <w:r w:rsidRPr="0017221D">
              <w:rPr>
                <w:rFonts w:ascii="Times New Roman" w:hAnsi="Times New Roman"/>
              </w:rPr>
              <w:t xml:space="preserve">заместитель директора по ВР, </w:t>
            </w:r>
          </w:p>
          <w:p w:rsidR="00A46FDD" w:rsidRPr="0017221D" w:rsidRDefault="00A46FDD" w:rsidP="00A46FDD">
            <w:pPr>
              <w:spacing w:after="0" w:line="240" w:lineRule="auto"/>
              <w:ind w:right="201"/>
              <w:rPr>
                <w:rFonts w:ascii="Times New Roman" w:hAnsi="Times New Roman"/>
              </w:rPr>
            </w:pPr>
            <w:r w:rsidRPr="0017221D">
              <w:rPr>
                <w:rFonts w:ascii="Times New Roman" w:hAnsi="Times New Roman"/>
              </w:rPr>
              <w:t xml:space="preserve">педагог- организатор, классные руководители </w:t>
            </w:r>
          </w:p>
        </w:tc>
      </w:tr>
      <w:tr w:rsidR="00A46FDD" w:rsidRPr="0017221D" w:rsidTr="00A46FDD">
        <w:trPr>
          <w:trHeight w:val="407"/>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firstLine="34"/>
              <w:rPr>
                <w:rFonts w:ascii="Times New Roman" w:hAnsi="Times New Roman"/>
              </w:rPr>
            </w:pPr>
            <w:r w:rsidRPr="0017221D">
              <w:rPr>
                <w:rFonts w:ascii="Times New Roman" w:hAnsi="Times New Roman"/>
              </w:rPr>
              <w:t xml:space="preserve">Заседания школьного детского объединения «Славгород»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в течение года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right="261"/>
              <w:rPr>
                <w:rFonts w:ascii="Times New Roman" w:hAnsi="Times New Roman"/>
              </w:rPr>
            </w:pPr>
            <w:r w:rsidRPr="0017221D">
              <w:rPr>
                <w:rFonts w:ascii="Times New Roman" w:hAnsi="Times New Roman"/>
              </w:rPr>
              <w:t xml:space="preserve">педагог- организатор </w:t>
            </w:r>
          </w:p>
        </w:tc>
      </w:tr>
      <w:tr w:rsidR="00A46FDD" w:rsidRPr="0017221D" w:rsidTr="00A46FDD">
        <w:trPr>
          <w:trHeight w:val="543"/>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34"/>
              <w:rPr>
                <w:rFonts w:ascii="Times New Roman" w:hAnsi="Times New Roman"/>
              </w:rPr>
            </w:pPr>
            <w:r w:rsidRPr="0017221D">
              <w:rPr>
                <w:rFonts w:ascii="Times New Roman" w:hAnsi="Times New Roman"/>
              </w:rPr>
              <w:t xml:space="preserve">Выборы президента Совета старшеклассников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октябрь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Старшая вожатая</w:t>
            </w:r>
          </w:p>
        </w:tc>
      </w:tr>
      <w:tr w:rsidR="00A46FDD" w:rsidRPr="0017221D" w:rsidTr="00A46FDD">
        <w:trPr>
          <w:trHeight w:val="409"/>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34"/>
              <w:rPr>
                <w:rFonts w:ascii="Times New Roman" w:hAnsi="Times New Roman"/>
              </w:rPr>
            </w:pPr>
            <w:r w:rsidRPr="0017221D">
              <w:rPr>
                <w:rFonts w:ascii="Times New Roman" w:hAnsi="Times New Roman"/>
              </w:rPr>
              <w:t>Видеопоздравления  первоклассников от выпускников 9 кл.</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9 </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сентябрь</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Старшая вожатая, активы классов</w:t>
            </w:r>
          </w:p>
        </w:tc>
      </w:tr>
      <w:tr w:rsidR="00A46FDD" w:rsidRPr="0017221D" w:rsidTr="00A46FDD">
        <w:trPr>
          <w:trHeight w:val="545"/>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34"/>
              <w:rPr>
                <w:rFonts w:ascii="Times New Roman" w:hAnsi="Times New Roman"/>
              </w:rPr>
            </w:pPr>
            <w:r w:rsidRPr="0017221D">
              <w:rPr>
                <w:rFonts w:ascii="Times New Roman" w:hAnsi="Times New Roman"/>
              </w:rPr>
              <w:t>Фотоконкурс «Учителя, вы в нашем сердце»</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7-9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октябрь</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Старшая вожатая, активы классов</w:t>
            </w:r>
          </w:p>
        </w:tc>
      </w:tr>
      <w:tr w:rsidR="00A46FDD" w:rsidRPr="0017221D" w:rsidTr="00A46FDD">
        <w:trPr>
          <w:trHeight w:val="538"/>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34"/>
              <w:rPr>
                <w:rFonts w:ascii="Times New Roman" w:hAnsi="Times New Roman"/>
              </w:rPr>
            </w:pPr>
            <w:r w:rsidRPr="0017221D">
              <w:rPr>
                <w:rFonts w:ascii="Times New Roman" w:hAnsi="Times New Roman"/>
              </w:rPr>
              <w:t>Интерактивная игра «День самоуправления»</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7-8</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октябрь</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Старшая вожатая, активы классов, ДО «Славгород»</w:t>
            </w:r>
          </w:p>
        </w:tc>
      </w:tr>
      <w:tr w:rsidR="00A46FDD" w:rsidRPr="0017221D" w:rsidTr="00A46FDD">
        <w:trPr>
          <w:trHeight w:val="391"/>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34"/>
              <w:rPr>
                <w:rFonts w:ascii="Times New Roman" w:hAnsi="Times New Roman"/>
              </w:rPr>
            </w:pPr>
            <w:r w:rsidRPr="0017221D">
              <w:rPr>
                <w:rFonts w:ascii="Times New Roman" w:hAnsi="Times New Roman"/>
              </w:rPr>
              <w:t>Видеопоздравления ко Дню матери</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ноябрь</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Старшая вожатая, активы классов</w:t>
            </w:r>
          </w:p>
        </w:tc>
      </w:tr>
      <w:tr w:rsidR="00A46FDD" w:rsidRPr="0017221D" w:rsidTr="00A46FDD">
        <w:trPr>
          <w:trHeight w:val="810"/>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34"/>
              <w:rPr>
                <w:rFonts w:ascii="Times New Roman" w:hAnsi="Times New Roman"/>
              </w:rPr>
            </w:pPr>
            <w:r w:rsidRPr="0017221D">
              <w:rPr>
                <w:rFonts w:ascii="Times New Roman" w:hAnsi="Times New Roman"/>
              </w:rPr>
              <w:t>Конкурс «Фотозона на новогоднюю тематику»</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8-9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декабрь</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Старшая вожатая, активы классов, Совет старшеклассников</w:t>
            </w:r>
          </w:p>
        </w:tc>
      </w:tr>
      <w:tr w:rsidR="00A46FDD" w:rsidRPr="0017221D" w:rsidTr="00A46FDD">
        <w:trPr>
          <w:trHeight w:val="1116"/>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ight="23" w:firstLine="34"/>
              <w:rPr>
                <w:rFonts w:ascii="Times New Roman" w:hAnsi="Times New Roman"/>
              </w:rPr>
            </w:pPr>
            <w:r w:rsidRPr="0017221D">
              <w:rPr>
                <w:rFonts w:ascii="Times New Roman" w:hAnsi="Times New Roman"/>
              </w:rPr>
              <w:t xml:space="preserve">Организация и проведение общешкольных мероприятий, участие в городских социально-значимых акциях, проектах.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в течение года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right="88"/>
              <w:rPr>
                <w:rFonts w:ascii="Times New Roman" w:hAnsi="Times New Roman"/>
              </w:rPr>
            </w:pPr>
            <w:r w:rsidRPr="0017221D">
              <w:rPr>
                <w:rFonts w:ascii="Times New Roman" w:hAnsi="Times New Roman"/>
              </w:rPr>
              <w:t>заместитель директора по ВР,  старшая вожатая</w:t>
            </w:r>
          </w:p>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 </w:t>
            </w:r>
          </w:p>
        </w:tc>
      </w:tr>
      <w:tr w:rsidR="00A46FDD" w:rsidRPr="0017221D" w:rsidTr="00A46FDD">
        <w:trPr>
          <w:trHeight w:val="540"/>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firstLine="34"/>
              <w:rPr>
                <w:rFonts w:ascii="Times New Roman" w:hAnsi="Times New Roman"/>
              </w:rPr>
            </w:pPr>
            <w:r w:rsidRPr="0017221D">
              <w:rPr>
                <w:rFonts w:ascii="Times New Roman" w:hAnsi="Times New Roman"/>
              </w:rPr>
              <w:t xml:space="preserve">Деятельность школьного спортивного клуба «Олимпиец»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в течение года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u w:val="single" w:color="000000"/>
              </w:rPr>
              <w:t>руководитель ШСК</w:t>
            </w:r>
            <w:r w:rsidRPr="0017221D">
              <w:rPr>
                <w:rFonts w:ascii="Times New Roman" w:hAnsi="Times New Roman"/>
              </w:rPr>
              <w:t xml:space="preserve"> </w:t>
            </w:r>
            <w:r w:rsidRPr="0017221D">
              <w:rPr>
                <w:rFonts w:ascii="Times New Roman" w:hAnsi="Times New Roman"/>
                <w:u w:val="single" w:color="000000"/>
              </w:rPr>
              <w:t xml:space="preserve"> «Олимпиец»</w:t>
            </w:r>
            <w:r w:rsidRPr="0017221D">
              <w:rPr>
                <w:rFonts w:ascii="Times New Roman" w:hAnsi="Times New Roman"/>
              </w:rPr>
              <w:t xml:space="preserve"> </w:t>
            </w:r>
          </w:p>
        </w:tc>
      </w:tr>
      <w:tr w:rsidR="00A46FDD" w:rsidRPr="0017221D" w:rsidTr="00A46FDD">
        <w:trPr>
          <w:trHeight w:val="1116"/>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u w:val="single" w:color="000000"/>
              </w:rPr>
              <w:t xml:space="preserve">Деятельность </w:t>
            </w:r>
            <w:r w:rsidRPr="0017221D">
              <w:rPr>
                <w:rFonts w:ascii="Times New Roman" w:hAnsi="Times New Roman"/>
              </w:rPr>
              <w:t xml:space="preserve">школьного юнармейского отряда «Южный» Всероссийского детско-юношеского военно-патриотического общественного движения «Юнармия»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в течение года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u w:val="single" w:color="000000"/>
              </w:rPr>
              <w:t>руководитель</w:t>
            </w:r>
            <w:r w:rsidRPr="0017221D">
              <w:rPr>
                <w:rFonts w:ascii="Times New Roman" w:hAnsi="Times New Roman"/>
              </w:rPr>
              <w:t xml:space="preserve">  школьного </w:t>
            </w:r>
          </w:p>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юнармейского отряда  </w:t>
            </w:r>
          </w:p>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«Южный» </w:t>
            </w:r>
          </w:p>
        </w:tc>
      </w:tr>
      <w:tr w:rsidR="00A46FDD" w:rsidRPr="0017221D" w:rsidTr="00A46FDD">
        <w:trPr>
          <w:trHeight w:val="1116"/>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Деятельность школьного «Музея боевой славы 143-го артиллерийского полка 14 стрелковой дивизии»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в течение года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руководитель  школьного «Музея боевой славы 143-го артиллерийского полка 14 стрелковой дивизии»</w:t>
            </w:r>
          </w:p>
        </w:tc>
      </w:tr>
      <w:tr w:rsidR="00A46FDD" w:rsidRPr="0017221D" w:rsidTr="00A46FDD">
        <w:trPr>
          <w:trHeight w:val="807"/>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Акция «Я помню, я горжусь» к Дню Победы</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Апрель- май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u w:val="single" w:color="000000"/>
              </w:rPr>
              <w:t>руководитель</w:t>
            </w:r>
            <w:r w:rsidRPr="0017221D">
              <w:rPr>
                <w:rFonts w:ascii="Times New Roman" w:hAnsi="Times New Roman"/>
              </w:rPr>
              <w:t xml:space="preserve">  школьного </w:t>
            </w:r>
          </w:p>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юнармейского отряда  </w:t>
            </w:r>
          </w:p>
          <w:p w:rsidR="00A46FDD" w:rsidRPr="0017221D" w:rsidRDefault="00A46FDD" w:rsidP="00A46FDD">
            <w:pPr>
              <w:spacing w:after="0" w:line="240" w:lineRule="auto"/>
              <w:rPr>
                <w:rFonts w:ascii="Times New Roman" w:hAnsi="Times New Roman"/>
              </w:rPr>
            </w:pPr>
            <w:r w:rsidRPr="0017221D">
              <w:rPr>
                <w:rFonts w:ascii="Times New Roman" w:hAnsi="Times New Roman"/>
              </w:rPr>
              <w:t>«Южный»</w:t>
            </w:r>
          </w:p>
        </w:tc>
      </w:tr>
      <w:tr w:rsidR="00A46FDD" w:rsidRPr="0017221D" w:rsidTr="00A46FDD">
        <w:trPr>
          <w:trHeight w:val="820"/>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Деятельность школьного научного общества «Эврика»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в течение года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right="79"/>
              <w:rPr>
                <w:rFonts w:ascii="Times New Roman" w:hAnsi="Times New Roman"/>
              </w:rPr>
            </w:pPr>
            <w:r w:rsidRPr="0017221D">
              <w:rPr>
                <w:rFonts w:ascii="Times New Roman" w:hAnsi="Times New Roman"/>
              </w:rPr>
              <w:t xml:space="preserve">руководитель  школьного научного  общества «Эврика» </w:t>
            </w:r>
          </w:p>
        </w:tc>
      </w:tr>
      <w:tr w:rsidR="00A46FDD" w:rsidRPr="0017221D" w:rsidTr="00A46FDD">
        <w:trPr>
          <w:trHeight w:val="382"/>
        </w:trPr>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jc w:val="center"/>
              <w:rPr>
                <w:rFonts w:ascii="Times New Roman" w:hAnsi="Times New Roman"/>
                <w:b/>
              </w:rPr>
            </w:pPr>
            <w:r w:rsidRPr="0017221D">
              <w:rPr>
                <w:rFonts w:ascii="Times New Roman" w:hAnsi="Times New Roman"/>
                <w:b/>
              </w:rPr>
              <w:t>Модуль «Внешкольные мероприятия»</w:t>
            </w:r>
          </w:p>
        </w:tc>
      </w:tr>
      <w:tr w:rsidR="00A46FDD" w:rsidRPr="0017221D" w:rsidTr="00A46FDD">
        <w:trPr>
          <w:trHeight w:val="426"/>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 Дела, события, мероприятия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 Классы  </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Ориентировочное </w:t>
            </w:r>
          </w:p>
          <w:p w:rsidR="00A46FDD" w:rsidRPr="0017221D" w:rsidRDefault="00A46FDD" w:rsidP="00A46FDD">
            <w:pPr>
              <w:spacing w:after="0" w:line="240" w:lineRule="auto"/>
              <w:ind w:left="2" w:right="42"/>
              <w:rPr>
                <w:rFonts w:ascii="Times New Roman" w:hAnsi="Times New Roman"/>
              </w:rPr>
            </w:pPr>
            <w:r w:rsidRPr="0017221D">
              <w:rPr>
                <w:rFonts w:ascii="Times New Roman" w:hAnsi="Times New Roman"/>
              </w:rPr>
              <w:t xml:space="preserve">время  проведения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 Ответственные </w:t>
            </w:r>
          </w:p>
        </w:tc>
      </w:tr>
      <w:tr w:rsidR="00A46FDD" w:rsidRPr="0017221D" w:rsidTr="00A46FDD">
        <w:trPr>
          <w:trHeight w:val="562"/>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pStyle w:val="aa"/>
              <w:spacing w:line="240" w:lineRule="auto"/>
              <w:rPr>
                <w:sz w:val="24"/>
                <w:szCs w:val="24"/>
              </w:rPr>
            </w:pPr>
            <w:r w:rsidRPr="0017221D">
              <w:rPr>
                <w:sz w:val="24"/>
                <w:szCs w:val="24"/>
              </w:rPr>
              <w:t>Выходы в Мурманскую областную Филармонию</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pStyle w:val="aa"/>
              <w:spacing w:line="240" w:lineRule="auto"/>
              <w:rPr>
                <w:sz w:val="24"/>
                <w:szCs w:val="24"/>
              </w:rPr>
            </w:pPr>
            <w:r w:rsidRPr="0017221D">
              <w:rPr>
                <w:sz w:val="24"/>
                <w:szCs w:val="24"/>
              </w:rPr>
              <w:t>5-9 кл</w:t>
            </w: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FDD" w:rsidRPr="0017221D" w:rsidRDefault="00A46FDD" w:rsidP="00A46FDD">
            <w:pPr>
              <w:pStyle w:val="aa"/>
              <w:spacing w:line="240" w:lineRule="auto"/>
              <w:rPr>
                <w:sz w:val="24"/>
                <w:szCs w:val="24"/>
              </w:rPr>
            </w:pPr>
            <w:r w:rsidRPr="0017221D">
              <w:rPr>
                <w:sz w:val="24"/>
                <w:szCs w:val="24"/>
              </w:rPr>
              <w:t>Сентябрь Декабрь Март</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pStyle w:val="aa"/>
              <w:spacing w:line="240" w:lineRule="auto"/>
              <w:rPr>
                <w:sz w:val="24"/>
                <w:szCs w:val="24"/>
              </w:rPr>
            </w:pPr>
            <w:r w:rsidRPr="0017221D">
              <w:rPr>
                <w:sz w:val="24"/>
                <w:szCs w:val="24"/>
              </w:rPr>
              <w:t>Классные</w:t>
            </w:r>
          </w:p>
          <w:p w:rsidR="00A46FDD" w:rsidRPr="0017221D" w:rsidRDefault="00A46FDD" w:rsidP="00A46FDD">
            <w:pPr>
              <w:pStyle w:val="aa"/>
              <w:spacing w:line="240" w:lineRule="auto"/>
              <w:rPr>
                <w:sz w:val="24"/>
                <w:szCs w:val="24"/>
              </w:rPr>
            </w:pPr>
            <w:r w:rsidRPr="0017221D">
              <w:rPr>
                <w:sz w:val="24"/>
                <w:szCs w:val="24"/>
              </w:rPr>
              <w:t>руководители</w:t>
            </w:r>
          </w:p>
        </w:tc>
      </w:tr>
      <w:tr w:rsidR="00A46FDD" w:rsidRPr="0017221D" w:rsidTr="00A46FDD">
        <w:trPr>
          <w:trHeight w:val="562"/>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pStyle w:val="aa"/>
              <w:spacing w:line="240" w:lineRule="auto"/>
              <w:rPr>
                <w:sz w:val="24"/>
                <w:szCs w:val="24"/>
              </w:rPr>
            </w:pPr>
            <w:r w:rsidRPr="0017221D">
              <w:rPr>
                <w:sz w:val="24"/>
                <w:szCs w:val="24"/>
              </w:rPr>
              <w:t>Акция «Нет жертвам на дорогах»</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pStyle w:val="aa"/>
              <w:spacing w:line="240" w:lineRule="auto"/>
              <w:rPr>
                <w:sz w:val="24"/>
                <w:szCs w:val="24"/>
              </w:rPr>
            </w:pPr>
            <w:r w:rsidRPr="0017221D">
              <w:rPr>
                <w:rFonts w:eastAsia="Calibri"/>
                <w:sz w:val="24"/>
                <w:szCs w:val="24"/>
              </w:rPr>
              <w:t>5-9 кл</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pStyle w:val="aa"/>
              <w:spacing w:line="240" w:lineRule="auto"/>
              <w:rPr>
                <w:sz w:val="24"/>
                <w:szCs w:val="24"/>
              </w:rPr>
            </w:pPr>
            <w:r w:rsidRPr="0017221D">
              <w:rPr>
                <w:sz w:val="24"/>
                <w:szCs w:val="24"/>
              </w:rPr>
              <w:t>ноябрь</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FDD" w:rsidRPr="0017221D" w:rsidRDefault="00A46FDD" w:rsidP="00A46FDD">
            <w:pPr>
              <w:pStyle w:val="aa"/>
              <w:spacing w:line="240" w:lineRule="auto"/>
              <w:rPr>
                <w:sz w:val="24"/>
                <w:szCs w:val="24"/>
              </w:rPr>
            </w:pPr>
            <w:r w:rsidRPr="0017221D">
              <w:rPr>
                <w:sz w:val="24"/>
                <w:szCs w:val="24"/>
              </w:rPr>
              <w:t>Классные</w:t>
            </w:r>
          </w:p>
          <w:p w:rsidR="00A46FDD" w:rsidRPr="0017221D" w:rsidRDefault="00A46FDD" w:rsidP="00A46FDD">
            <w:pPr>
              <w:pStyle w:val="aa"/>
              <w:spacing w:line="240" w:lineRule="auto"/>
              <w:rPr>
                <w:sz w:val="24"/>
                <w:szCs w:val="24"/>
              </w:rPr>
            </w:pPr>
            <w:r w:rsidRPr="0017221D">
              <w:rPr>
                <w:sz w:val="24"/>
                <w:szCs w:val="24"/>
              </w:rPr>
              <w:t>руководители</w:t>
            </w:r>
          </w:p>
        </w:tc>
      </w:tr>
      <w:tr w:rsidR="00A46FDD" w:rsidRPr="0017221D" w:rsidTr="00A46FDD">
        <w:trPr>
          <w:trHeight w:val="562"/>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pStyle w:val="aa"/>
              <w:spacing w:line="240" w:lineRule="auto"/>
              <w:rPr>
                <w:sz w:val="24"/>
                <w:szCs w:val="24"/>
              </w:rPr>
            </w:pPr>
            <w:r w:rsidRPr="0017221D">
              <w:rPr>
                <w:sz w:val="24"/>
                <w:szCs w:val="24"/>
              </w:rPr>
              <w:t>Открытые уроки «Конституция - основной закон государства»</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pStyle w:val="aa"/>
              <w:spacing w:line="240" w:lineRule="auto"/>
              <w:rPr>
                <w:sz w:val="24"/>
                <w:szCs w:val="24"/>
              </w:rPr>
            </w:pPr>
            <w:r w:rsidRPr="0017221D">
              <w:rPr>
                <w:rFonts w:eastAsia="Calibri"/>
                <w:sz w:val="24"/>
                <w:szCs w:val="24"/>
              </w:rPr>
              <w:t>5-9 кл</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pStyle w:val="aa"/>
              <w:spacing w:line="240" w:lineRule="auto"/>
              <w:ind w:firstLine="300"/>
              <w:rPr>
                <w:sz w:val="24"/>
                <w:szCs w:val="24"/>
              </w:rPr>
            </w:pPr>
            <w:r w:rsidRPr="0017221D">
              <w:rPr>
                <w:sz w:val="24"/>
                <w:szCs w:val="24"/>
              </w:rPr>
              <w:t>декабрь</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FDD" w:rsidRPr="0017221D" w:rsidRDefault="00A46FDD" w:rsidP="00A46FDD">
            <w:pPr>
              <w:pStyle w:val="aa"/>
              <w:spacing w:line="240" w:lineRule="auto"/>
              <w:rPr>
                <w:sz w:val="24"/>
                <w:szCs w:val="24"/>
              </w:rPr>
            </w:pPr>
            <w:r w:rsidRPr="0017221D">
              <w:rPr>
                <w:sz w:val="24"/>
                <w:szCs w:val="24"/>
              </w:rPr>
              <w:t>Учителя истории</w:t>
            </w:r>
          </w:p>
        </w:tc>
      </w:tr>
      <w:tr w:rsidR="00A46FDD" w:rsidRPr="0017221D" w:rsidTr="00A46FDD">
        <w:trPr>
          <w:trHeight w:val="562"/>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Работа в городском клубе Юных экскурсоводов</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в течение года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Учитель истории</w:t>
            </w:r>
          </w:p>
        </w:tc>
      </w:tr>
      <w:tr w:rsidR="00A46FDD" w:rsidRPr="0017221D" w:rsidTr="00A46FDD">
        <w:trPr>
          <w:trHeight w:val="1116"/>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ight="107"/>
              <w:rPr>
                <w:rFonts w:ascii="Times New Roman" w:hAnsi="Times New Roman"/>
              </w:rPr>
            </w:pPr>
            <w:r w:rsidRPr="0017221D">
              <w:rPr>
                <w:rFonts w:ascii="Times New Roman" w:hAnsi="Times New Roman"/>
              </w:rPr>
              <w:t xml:space="preserve">Подготовка к  участию обучающихся гимназии в мероприятиях туристско-краеведческой направленности различных уровней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в течение года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педагог-организатор ОБЖ, учителя географии, </w:t>
            </w:r>
          </w:p>
          <w:p w:rsidR="00A46FDD" w:rsidRPr="0017221D" w:rsidRDefault="00A46FDD" w:rsidP="00A46FDD">
            <w:pPr>
              <w:spacing w:after="0" w:line="240" w:lineRule="auto"/>
              <w:rPr>
                <w:rFonts w:ascii="Times New Roman" w:hAnsi="Times New Roman"/>
              </w:rPr>
            </w:pPr>
            <w:r w:rsidRPr="0017221D">
              <w:rPr>
                <w:rFonts w:ascii="Times New Roman" w:hAnsi="Times New Roman"/>
              </w:rPr>
              <w:t>учтеля физической культуры</w:t>
            </w:r>
          </w:p>
        </w:tc>
      </w:tr>
      <w:tr w:rsidR="00A46FDD" w:rsidRPr="0017221D" w:rsidTr="00A46FDD">
        <w:trPr>
          <w:trHeight w:val="1116"/>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Экскурсионные программы в школьном музее боевой славы 143-го артиллерийского полка 14 стрелковой дивизии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сентябрь-май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color w:val="0000FF"/>
              </w:rPr>
              <w:t xml:space="preserve"> </w:t>
            </w:r>
            <w:r w:rsidRPr="0017221D">
              <w:rPr>
                <w:rFonts w:ascii="Times New Roman" w:hAnsi="Times New Roman"/>
              </w:rPr>
              <w:t>«Музей боевой славы 143-го артиллерийского полка 14 стрелковой дивизии»</w:t>
            </w:r>
          </w:p>
        </w:tc>
      </w:tr>
      <w:tr w:rsidR="00A46FDD" w:rsidRPr="0017221D" w:rsidTr="00A46FDD">
        <w:trPr>
          <w:trHeight w:val="818"/>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ight="119"/>
              <w:rPr>
                <w:rFonts w:ascii="Times New Roman" w:hAnsi="Times New Roman"/>
              </w:rPr>
            </w:pPr>
            <w:r w:rsidRPr="0017221D">
              <w:rPr>
                <w:rFonts w:ascii="Times New Roman" w:hAnsi="Times New Roman"/>
              </w:rPr>
              <w:t xml:space="preserve">Экскурсионные маршруты «День культуры, спорта, здоровья» в рамках Дня семьи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сентябрь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firstLine="34"/>
              <w:rPr>
                <w:rFonts w:ascii="Times New Roman" w:hAnsi="Times New Roman"/>
              </w:rPr>
            </w:pPr>
            <w:r w:rsidRPr="0017221D">
              <w:rPr>
                <w:rFonts w:ascii="Times New Roman" w:hAnsi="Times New Roman"/>
              </w:rPr>
              <w:t xml:space="preserve">классные руководители </w:t>
            </w:r>
          </w:p>
        </w:tc>
      </w:tr>
      <w:tr w:rsidR="00A46FDD" w:rsidRPr="0017221D" w:rsidTr="00A46FDD">
        <w:trPr>
          <w:trHeight w:val="830"/>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Пешеходные экскурсии по историческим, социально-культурным объектам города Мурманска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в течение года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34"/>
              <w:rPr>
                <w:rFonts w:ascii="Times New Roman" w:hAnsi="Times New Roman"/>
              </w:rPr>
            </w:pPr>
            <w:r w:rsidRPr="0017221D">
              <w:rPr>
                <w:rFonts w:ascii="Times New Roman" w:hAnsi="Times New Roman"/>
              </w:rPr>
              <w:t xml:space="preserve">классные </w:t>
            </w:r>
          </w:p>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руководители, педагог-организатор </w:t>
            </w:r>
          </w:p>
        </w:tc>
      </w:tr>
      <w:tr w:rsidR="00A46FDD" w:rsidRPr="0017221D" w:rsidTr="00A46FDD">
        <w:trPr>
          <w:trHeight w:val="544"/>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Организация  туристических  походов, экскурсий, выездов на турбазы </w:t>
            </w:r>
          </w:p>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Мурманской области  с обучающимися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в течение года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34"/>
              <w:rPr>
                <w:rFonts w:ascii="Times New Roman" w:hAnsi="Times New Roman"/>
              </w:rPr>
            </w:pPr>
            <w:r w:rsidRPr="0017221D">
              <w:rPr>
                <w:rFonts w:ascii="Times New Roman" w:hAnsi="Times New Roman"/>
              </w:rPr>
              <w:t xml:space="preserve">классные </w:t>
            </w:r>
          </w:p>
          <w:p w:rsidR="00A46FDD" w:rsidRPr="0017221D" w:rsidRDefault="00A46FDD" w:rsidP="00A46FDD">
            <w:pPr>
              <w:spacing w:after="0" w:line="240" w:lineRule="auto"/>
              <w:rPr>
                <w:rFonts w:ascii="Times New Roman" w:hAnsi="Times New Roman"/>
              </w:rPr>
            </w:pPr>
            <w:r w:rsidRPr="0017221D">
              <w:rPr>
                <w:rFonts w:ascii="Times New Roman" w:hAnsi="Times New Roman"/>
              </w:rPr>
              <w:t>руководители, педагог-организатор ОБЖ</w:t>
            </w:r>
          </w:p>
        </w:tc>
      </w:tr>
      <w:tr w:rsidR="00A46FDD" w:rsidRPr="0017221D" w:rsidTr="00A46FDD">
        <w:trPr>
          <w:trHeight w:val="1116"/>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firstLine="34"/>
              <w:rPr>
                <w:rFonts w:ascii="Times New Roman" w:hAnsi="Times New Roman"/>
              </w:rPr>
            </w:pPr>
            <w:r w:rsidRPr="0017221D">
              <w:rPr>
                <w:rFonts w:ascii="Times New Roman" w:hAnsi="Times New Roman"/>
              </w:rPr>
              <w:t>Внедрение технологии «Виртуальных экскурсий». Проведение виртуальных экскурсий по историческим, социально-культурным местам России и мира</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в течение года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34"/>
              <w:rPr>
                <w:rFonts w:ascii="Times New Roman" w:hAnsi="Times New Roman"/>
              </w:rPr>
            </w:pPr>
            <w:r w:rsidRPr="0017221D">
              <w:rPr>
                <w:rFonts w:ascii="Times New Roman" w:hAnsi="Times New Roman"/>
              </w:rPr>
              <w:t xml:space="preserve">классные </w:t>
            </w:r>
          </w:p>
          <w:p w:rsidR="00A46FDD" w:rsidRPr="0017221D" w:rsidRDefault="00A46FDD" w:rsidP="00A46FDD">
            <w:pPr>
              <w:spacing w:after="0" w:line="240" w:lineRule="auto"/>
              <w:ind w:right="26"/>
              <w:rPr>
                <w:rFonts w:ascii="Times New Roman" w:hAnsi="Times New Roman"/>
              </w:rPr>
            </w:pPr>
            <w:r w:rsidRPr="0017221D">
              <w:rPr>
                <w:rFonts w:ascii="Times New Roman" w:hAnsi="Times New Roman"/>
              </w:rPr>
              <w:t>руководители, учителя,</w:t>
            </w:r>
            <w:r w:rsidRPr="0017221D">
              <w:rPr>
                <w:rFonts w:ascii="Times New Roman" w:hAnsi="Times New Roman"/>
                <w:u w:val="single" w:color="000000"/>
              </w:rPr>
              <w:t xml:space="preserve"> </w:t>
            </w:r>
          </w:p>
        </w:tc>
      </w:tr>
      <w:tr w:rsidR="00A46FDD" w:rsidRPr="0017221D" w:rsidTr="00A46FDD">
        <w:trPr>
          <w:trHeight w:val="1116"/>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right="298"/>
              <w:rPr>
                <w:rFonts w:ascii="Times New Roman" w:hAnsi="Times New Roman"/>
              </w:rPr>
            </w:pPr>
            <w:r w:rsidRPr="0017221D">
              <w:rPr>
                <w:rFonts w:ascii="Times New Roman" w:hAnsi="Times New Roman"/>
              </w:rPr>
              <w:t xml:space="preserve">Сотрудничество с Мурманским областным Краеведческим музеем, художественным музеем, ГОБУК «Мурманская областная детско- юношеская библиотека имени В.П. Махаевой».  Посещение выставок, галерей, игр-путешествий, квестов и т.д.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в течение года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34"/>
              <w:rPr>
                <w:rFonts w:ascii="Times New Roman" w:hAnsi="Times New Roman"/>
              </w:rPr>
            </w:pPr>
            <w:r w:rsidRPr="0017221D">
              <w:rPr>
                <w:rFonts w:ascii="Times New Roman" w:hAnsi="Times New Roman"/>
              </w:rPr>
              <w:t xml:space="preserve">классные </w:t>
            </w:r>
          </w:p>
          <w:p w:rsidR="00A46FDD" w:rsidRPr="0017221D" w:rsidRDefault="00A46FDD" w:rsidP="00A46FDD">
            <w:pPr>
              <w:spacing w:after="0" w:line="240" w:lineRule="auto"/>
              <w:ind w:right="24"/>
              <w:rPr>
                <w:rFonts w:ascii="Times New Roman" w:hAnsi="Times New Roman"/>
              </w:rPr>
            </w:pPr>
            <w:r w:rsidRPr="0017221D">
              <w:rPr>
                <w:rFonts w:ascii="Times New Roman" w:hAnsi="Times New Roman"/>
              </w:rPr>
              <w:t xml:space="preserve">руководители, учителя, педагог-организатор </w:t>
            </w:r>
          </w:p>
        </w:tc>
      </w:tr>
      <w:tr w:rsidR="00A46FDD" w:rsidRPr="0017221D" w:rsidTr="00A46FDD">
        <w:trPr>
          <w:trHeight w:val="1116"/>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Международные образовательные экскурсионные программы, организуемые учителями и родителями, участие в международных образовательных языковых проектах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right="180"/>
              <w:jc w:val="center"/>
              <w:rPr>
                <w:rFonts w:ascii="Times New Roman" w:hAnsi="Times New Roman"/>
              </w:rPr>
            </w:pPr>
            <w:r w:rsidRPr="0017221D">
              <w:rPr>
                <w:rFonts w:ascii="Times New Roman" w:hAnsi="Times New Roman"/>
              </w:rPr>
              <w:t xml:space="preserve">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right="86"/>
              <w:rPr>
                <w:rFonts w:ascii="Times New Roman" w:hAnsi="Times New Roman"/>
              </w:rPr>
            </w:pPr>
            <w:r w:rsidRPr="0017221D">
              <w:rPr>
                <w:rFonts w:ascii="Times New Roman" w:hAnsi="Times New Roman"/>
              </w:rPr>
              <w:t xml:space="preserve">заместитель директора по УВР и ВР , классные </w:t>
            </w:r>
          </w:p>
          <w:p w:rsidR="00A46FDD" w:rsidRPr="0017221D" w:rsidRDefault="00A46FDD" w:rsidP="00A46FDD">
            <w:pPr>
              <w:spacing w:after="0" w:line="240" w:lineRule="auto"/>
              <w:ind w:right="84"/>
              <w:rPr>
                <w:rFonts w:ascii="Times New Roman" w:hAnsi="Times New Roman"/>
              </w:rPr>
            </w:pPr>
            <w:r w:rsidRPr="0017221D">
              <w:rPr>
                <w:rFonts w:ascii="Times New Roman" w:hAnsi="Times New Roman"/>
              </w:rPr>
              <w:t xml:space="preserve">руководители, учителя английского языка </w:t>
            </w:r>
          </w:p>
        </w:tc>
      </w:tr>
      <w:tr w:rsidR="00A46FDD" w:rsidRPr="0017221D" w:rsidTr="00A46FDD">
        <w:trPr>
          <w:trHeight w:val="312"/>
        </w:trPr>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jc w:val="center"/>
              <w:rPr>
                <w:rFonts w:ascii="Times New Roman" w:hAnsi="Times New Roman"/>
                <w:b/>
              </w:rPr>
            </w:pPr>
            <w:r w:rsidRPr="0017221D">
              <w:rPr>
                <w:rFonts w:ascii="Times New Roman" w:hAnsi="Times New Roman"/>
                <w:b/>
              </w:rPr>
              <w:t>Модуль «Организация предметно-эстетической среды</w:t>
            </w:r>
            <w:r w:rsidRPr="0017221D">
              <w:rPr>
                <w:rFonts w:ascii="Times New Roman" w:hAnsi="Times New Roman"/>
                <w:b/>
                <w:i/>
              </w:rPr>
              <w:t>»</w:t>
            </w:r>
          </w:p>
        </w:tc>
      </w:tr>
      <w:tr w:rsidR="00A46FDD" w:rsidRPr="0017221D" w:rsidTr="00A46FDD">
        <w:trPr>
          <w:trHeight w:val="274"/>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 Дела, события, мероприятия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 Классы  </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Ориентировочное </w:t>
            </w:r>
          </w:p>
          <w:p w:rsidR="00A46FDD" w:rsidRPr="0017221D" w:rsidRDefault="00A46FDD" w:rsidP="00A46FDD">
            <w:pPr>
              <w:spacing w:after="0" w:line="240" w:lineRule="auto"/>
              <w:ind w:left="2" w:right="39"/>
              <w:rPr>
                <w:rFonts w:ascii="Times New Roman" w:hAnsi="Times New Roman"/>
              </w:rPr>
            </w:pPr>
            <w:r w:rsidRPr="0017221D">
              <w:rPr>
                <w:rFonts w:ascii="Times New Roman" w:hAnsi="Times New Roman"/>
              </w:rPr>
              <w:t xml:space="preserve">время  проведения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Ответственные </w:t>
            </w:r>
          </w:p>
        </w:tc>
      </w:tr>
      <w:tr w:rsidR="00A46FDD" w:rsidRPr="0017221D" w:rsidTr="00A46FDD">
        <w:trPr>
          <w:trHeight w:val="1116"/>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Оформление тематических стендов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ight="405"/>
              <w:rPr>
                <w:rFonts w:ascii="Times New Roman" w:hAnsi="Times New Roman"/>
              </w:rPr>
            </w:pPr>
            <w:r w:rsidRPr="0017221D">
              <w:rPr>
                <w:rFonts w:ascii="Times New Roman" w:hAnsi="Times New Roman"/>
              </w:rPr>
              <w:t xml:space="preserve">в течение  года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 Старшая вожатая, педагог- библиотекарь, учитель изобразительного искусства,  </w:t>
            </w:r>
          </w:p>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ДО «Славгород» </w:t>
            </w:r>
          </w:p>
        </w:tc>
      </w:tr>
      <w:tr w:rsidR="00A46FDD" w:rsidRPr="0017221D" w:rsidTr="00A46FDD">
        <w:trPr>
          <w:trHeight w:val="852"/>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Оформление классных уголков, размещение информационных тематических материалов, памяток и т.д.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в течение года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классные  руководители  </w:t>
            </w:r>
          </w:p>
        </w:tc>
      </w:tr>
      <w:tr w:rsidR="00A46FDD" w:rsidRPr="0017221D" w:rsidTr="00A46FDD">
        <w:trPr>
          <w:trHeight w:val="1116"/>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Цикл презентаций, посвященных значимым событиям гимназии, города, страны с трансляцией на экране в фойе гимназии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ight="405"/>
              <w:rPr>
                <w:rFonts w:ascii="Times New Roman" w:hAnsi="Times New Roman"/>
              </w:rPr>
            </w:pPr>
            <w:r w:rsidRPr="0017221D">
              <w:rPr>
                <w:rFonts w:ascii="Times New Roman" w:hAnsi="Times New Roman"/>
              </w:rPr>
              <w:t xml:space="preserve">в течение  года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педагог-организатор , ТРК «Звездный кот»</w:t>
            </w:r>
          </w:p>
        </w:tc>
      </w:tr>
      <w:tr w:rsidR="00A46FDD" w:rsidRPr="0017221D" w:rsidTr="00A46FDD">
        <w:trPr>
          <w:trHeight w:val="1116"/>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Галерея слоганов  по безопасности дорожного  движения «Мы за жизнь по правилам»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8-9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сентябрь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Старшая вожатая, педагог- библиотекарь, учитель изобразительного искусства,  </w:t>
            </w:r>
          </w:p>
          <w:p w:rsidR="00A46FDD" w:rsidRPr="0017221D" w:rsidRDefault="00A46FDD" w:rsidP="00A46FDD">
            <w:pPr>
              <w:spacing w:after="0" w:line="240" w:lineRule="auto"/>
              <w:rPr>
                <w:rFonts w:ascii="Times New Roman" w:hAnsi="Times New Roman"/>
              </w:rPr>
            </w:pPr>
            <w:r w:rsidRPr="0017221D">
              <w:rPr>
                <w:rFonts w:ascii="Times New Roman" w:hAnsi="Times New Roman"/>
              </w:rPr>
              <w:t>ДО «Славгород»</w:t>
            </w:r>
          </w:p>
        </w:tc>
      </w:tr>
      <w:tr w:rsidR="00A46FDD" w:rsidRPr="0017221D" w:rsidTr="00A46FDD">
        <w:trPr>
          <w:trHeight w:val="1116"/>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right="100"/>
              <w:rPr>
                <w:rFonts w:ascii="Times New Roman" w:hAnsi="Times New Roman"/>
              </w:rPr>
            </w:pPr>
            <w:r w:rsidRPr="0017221D">
              <w:rPr>
                <w:rFonts w:ascii="Times New Roman" w:hAnsi="Times New Roman"/>
              </w:rPr>
              <w:t xml:space="preserve">Конкурс проектов и творческих работ обучающихся «На Севере жить здоровьем своим дорожить»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октябрь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Старшая вожатая, педагог- библиотекарь, классные  руководители,     </w:t>
            </w:r>
          </w:p>
          <w:p w:rsidR="00A46FDD" w:rsidRPr="0017221D" w:rsidRDefault="00A46FDD" w:rsidP="00A46FDD">
            <w:pPr>
              <w:spacing w:after="0" w:line="240" w:lineRule="auto"/>
              <w:rPr>
                <w:rFonts w:ascii="Times New Roman" w:hAnsi="Times New Roman"/>
              </w:rPr>
            </w:pPr>
            <w:r w:rsidRPr="0017221D">
              <w:rPr>
                <w:rFonts w:ascii="Times New Roman" w:hAnsi="Times New Roman"/>
              </w:rPr>
              <w:t>ДО «Славгород»</w:t>
            </w:r>
          </w:p>
        </w:tc>
      </w:tr>
      <w:tr w:rsidR="00A46FDD" w:rsidRPr="0017221D" w:rsidTr="00A46FDD">
        <w:trPr>
          <w:trHeight w:val="1116"/>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Выставка художественного творчества  «Мурманск стильный, комфортный,   родной»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октябрь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 Старшая вожатая, педагог- библиотекарь, классные  руководители,     </w:t>
            </w:r>
          </w:p>
          <w:p w:rsidR="00A46FDD" w:rsidRPr="0017221D" w:rsidRDefault="00A46FDD" w:rsidP="00A46FDD">
            <w:pPr>
              <w:spacing w:after="0" w:line="240" w:lineRule="auto"/>
              <w:ind w:right="124"/>
              <w:rPr>
                <w:rFonts w:ascii="Times New Roman" w:hAnsi="Times New Roman"/>
              </w:rPr>
            </w:pPr>
            <w:r w:rsidRPr="0017221D">
              <w:rPr>
                <w:rFonts w:ascii="Times New Roman" w:hAnsi="Times New Roman"/>
              </w:rPr>
              <w:t xml:space="preserve">Совет старшеклассников,  </w:t>
            </w:r>
          </w:p>
        </w:tc>
      </w:tr>
      <w:tr w:rsidR="00A46FDD" w:rsidRPr="0017221D" w:rsidTr="00A46FDD">
        <w:trPr>
          <w:trHeight w:val="834"/>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Оформление стенда к Дню народного единства «Нас много-мы все такие разные»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ноябрь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педагог-организатор, учителя истории </w:t>
            </w:r>
          </w:p>
        </w:tc>
      </w:tr>
      <w:tr w:rsidR="00A46FDD" w:rsidRPr="0017221D" w:rsidTr="00A46FDD">
        <w:trPr>
          <w:trHeight w:val="392"/>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Библиотечная выставка, посвященная Дню словаря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ноябрь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педагог-библиотекарь </w:t>
            </w:r>
          </w:p>
        </w:tc>
      </w:tr>
      <w:tr w:rsidR="00A46FDD" w:rsidRPr="0017221D" w:rsidTr="00A46FDD">
        <w:trPr>
          <w:trHeight w:val="684"/>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Галерея достижений в спорте, творчестве, науке «Будь первым, будь лучшим»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Декабрь, апрель</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педагог-организатор, классные руководители, Совет старшеклассников</w:t>
            </w:r>
          </w:p>
        </w:tc>
      </w:tr>
      <w:tr w:rsidR="00A46FDD" w:rsidRPr="0017221D" w:rsidTr="00A46FDD">
        <w:trPr>
          <w:trHeight w:val="668"/>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Конкурс рисунков «Имя твое неизвестно. </w:t>
            </w:r>
          </w:p>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Подвиг твой бессмертен», посвященный </w:t>
            </w:r>
          </w:p>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Дню неизвестного солдата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декабрь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педагог-организатор, учитель изобразительного искусства </w:t>
            </w:r>
          </w:p>
        </w:tc>
      </w:tr>
      <w:tr w:rsidR="00A46FDD" w:rsidRPr="0017221D" w:rsidTr="00A46FDD">
        <w:trPr>
          <w:trHeight w:val="1116"/>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Новогоднее оформление школы «К Новому году готовы»  </w:t>
            </w:r>
          </w:p>
          <w:p w:rsidR="00A46FDD" w:rsidRPr="0017221D" w:rsidRDefault="00A46FDD" w:rsidP="006A0483">
            <w:pPr>
              <w:pStyle w:val="a6"/>
              <w:numPr>
                <w:ilvl w:val="0"/>
                <w:numId w:val="128"/>
              </w:numPr>
              <w:spacing w:after="0" w:line="240" w:lineRule="auto"/>
              <w:rPr>
                <w:rFonts w:ascii="Times New Roman" w:hAnsi="Times New Roman"/>
                <w:sz w:val="24"/>
                <w:szCs w:val="24"/>
              </w:rPr>
            </w:pPr>
            <w:r w:rsidRPr="0017221D">
              <w:rPr>
                <w:rFonts w:ascii="Times New Roman" w:hAnsi="Times New Roman"/>
                <w:sz w:val="24"/>
                <w:szCs w:val="24"/>
              </w:rPr>
              <w:t xml:space="preserve">Конкурс праздничных плакатов «7 вещей, без которых вы не представляете Новый год»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декабрь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right="151"/>
              <w:rPr>
                <w:rFonts w:ascii="Times New Roman" w:hAnsi="Times New Roman"/>
              </w:rPr>
            </w:pPr>
            <w:r w:rsidRPr="0017221D">
              <w:rPr>
                <w:rFonts w:ascii="Times New Roman" w:hAnsi="Times New Roman"/>
              </w:rPr>
              <w:t>заместитель директора по ВР, педагог-организатор,  классные руководители,  ДО «Славгород»</w:t>
            </w:r>
          </w:p>
        </w:tc>
      </w:tr>
      <w:tr w:rsidR="00A46FDD" w:rsidRPr="0017221D" w:rsidTr="00A46FDD">
        <w:trPr>
          <w:trHeight w:val="1116"/>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Выставка плакатов, листовок, рисунков  «Готов Родине служить!»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февраль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учитель изобразительного искусства, руководитель  школьного </w:t>
            </w:r>
          </w:p>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юнармейского отряда </w:t>
            </w:r>
          </w:p>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«Южный», классные руководители   </w:t>
            </w:r>
          </w:p>
        </w:tc>
      </w:tr>
      <w:tr w:rsidR="00A46FDD" w:rsidRPr="0017221D" w:rsidTr="00A46FDD">
        <w:trPr>
          <w:trHeight w:val="1116"/>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Школьная акция «Здоровому образу жизни – Да!», посвященная Неделе профилактики безнадзорности и правонарушений «Высокая ответственность перед законом»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февраль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педагог-психолог, социальный педагог, классные руководители </w:t>
            </w:r>
          </w:p>
        </w:tc>
      </w:tr>
      <w:tr w:rsidR="00A46FDD" w:rsidRPr="0017221D" w:rsidTr="00A46FDD">
        <w:trPr>
          <w:trHeight w:val="1116"/>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Фотовыставка «Покорителям космоса…»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апрель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 ТРК «Звездный кот», учитель изобразительного искусства, классные руководители </w:t>
            </w:r>
          </w:p>
        </w:tc>
      </w:tr>
      <w:tr w:rsidR="00A46FDD" w:rsidRPr="0017221D" w:rsidTr="00A46FDD">
        <w:trPr>
          <w:trHeight w:val="732"/>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12"/>
              <w:rPr>
                <w:rFonts w:ascii="Times New Roman" w:hAnsi="Times New Roman"/>
              </w:rPr>
            </w:pPr>
            <w:r w:rsidRPr="0017221D">
              <w:rPr>
                <w:rFonts w:ascii="Times New Roman" w:hAnsi="Times New Roman"/>
              </w:rPr>
              <w:t xml:space="preserve">Акция социально – ориентированных дел   «Чистый двор-чистый город»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14" w:right="393"/>
              <w:rPr>
                <w:rFonts w:ascii="Times New Roman" w:hAnsi="Times New Roman"/>
              </w:rPr>
            </w:pPr>
            <w:r w:rsidRPr="0017221D">
              <w:rPr>
                <w:rFonts w:ascii="Times New Roman" w:hAnsi="Times New Roman"/>
              </w:rPr>
              <w:t xml:space="preserve">сентябрь декабрь апрель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12" w:right="3"/>
              <w:rPr>
                <w:rFonts w:ascii="Times New Roman" w:hAnsi="Times New Roman"/>
              </w:rPr>
            </w:pPr>
            <w:r w:rsidRPr="0017221D">
              <w:rPr>
                <w:rFonts w:ascii="Times New Roman" w:hAnsi="Times New Roman"/>
              </w:rPr>
              <w:t xml:space="preserve">социальный педагог, классные руководители </w:t>
            </w:r>
          </w:p>
        </w:tc>
      </w:tr>
      <w:tr w:rsidR="00A46FDD" w:rsidRPr="0017221D" w:rsidTr="00A46FDD">
        <w:trPr>
          <w:trHeight w:val="446"/>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12"/>
              <w:rPr>
                <w:rFonts w:ascii="Times New Roman" w:hAnsi="Times New Roman"/>
              </w:rPr>
            </w:pPr>
            <w:r w:rsidRPr="0017221D">
              <w:rPr>
                <w:rFonts w:ascii="Times New Roman" w:hAnsi="Times New Roman"/>
              </w:rPr>
              <w:t xml:space="preserve">Выставка плакатов, листовок, буклетов «Десять шагов на пути к здоровью»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14"/>
              <w:rPr>
                <w:rFonts w:ascii="Times New Roman" w:hAnsi="Times New Roman"/>
              </w:rPr>
            </w:pPr>
            <w:r w:rsidRPr="0017221D">
              <w:rPr>
                <w:rFonts w:ascii="Times New Roman" w:hAnsi="Times New Roman"/>
              </w:rPr>
              <w:t xml:space="preserve">апрель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12" w:right="84"/>
              <w:rPr>
                <w:rFonts w:ascii="Times New Roman" w:hAnsi="Times New Roman"/>
              </w:rPr>
            </w:pPr>
            <w:r w:rsidRPr="0017221D">
              <w:rPr>
                <w:rFonts w:ascii="Times New Roman" w:hAnsi="Times New Roman"/>
              </w:rPr>
              <w:t xml:space="preserve">педагог-организатор, классные руководители, учителя биологии </w:t>
            </w:r>
          </w:p>
        </w:tc>
      </w:tr>
      <w:tr w:rsidR="00A46FDD" w:rsidRPr="0017221D" w:rsidTr="00A46FDD">
        <w:trPr>
          <w:trHeight w:val="1116"/>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12" w:right="109"/>
              <w:rPr>
                <w:rFonts w:ascii="Times New Roman" w:hAnsi="Times New Roman"/>
              </w:rPr>
            </w:pPr>
            <w:r w:rsidRPr="0017221D">
              <w:rPr>
                <w:rFonts w:ascii="Times New Roman" w:hAnsi="Times New Roman"/>
              </w:rPr>
              <w:t xml:space="preserve">Выставка детского творчества  «Я помню! Я горжусь!»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14"/>
              <w:rPr>
                <w:rFonts w:ascii="Times New Roman" w:hAnsi="Times New Roman"/>
              </w:rPr>
            </w:pPr>
            <w:r w:rsidRPr="0017221D">
              <w:rPr>
                <w:rFonts w:ascii="Times New Roman" w:hAnsi="Times New Roman"/>
              </w:rPr>
              <w:t xml:space="preserve">май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12"/>
              <w:rPr>
                <w:rFonts w:ascii="Times New Roman" w:hAnsi="Times New Roman"/>
              </w:rPr>
            </w:pPr>
            <w:r w:rsidRPr="0017221D">
              <w:rPr>
                <w:rFonts w:ascii="Times New Roman" w:hAnsi="Times New Roman"/>
              </w:rPr>
              <w:t xml:space="preserve">учитель изобразительного искусства, классные руководители </w:t>
            </w:r>
          </w:p>
        </w:tc>
      </w:tr>
      <w:tr w:rsidR="00A46FDD" w:rsidRPr="0017221D" w:rsidTr="00A46FDD">
        <w:trPr>
          <w:trHeight w:val="61"/>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12"/>
              <w:rPr>
                <w:rFonts w:ascii="Times New Roman" w:hAnsi="Times New Roman"/>
              </w:rPr>
            </w:pPr>
            <w:r w:rsidRPr="0017221D">
              <w:rPr>
                <w:rFonts w:ascii="Times New Roman" w:hAnsi="Times New Roman"/>
              </w:rPr>
              <w:t xml:space="preserve">Оформление стенда «Школьные годы чудесные..»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14"/>
              <w:rPr>
                <w:rFonts w:ascii="Times New Roman" w:hAnsi="Times New Roman"/>
              </w:rPr>
            </w:pPr>
            <w:r w:rsidRPr="0017221D">
              <w:rPr>
                <w:rFonts w:ascii="Times New Roman" w:hAnsi="Times New Roman"/>
              </w:rPr>
              <w:t xml:space="preserve">май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12" w:right="3"/>
              <w:rPr>
                <w:rFonts w:ascii="Times New Roman" w:hAnsi="Times New Roman"/>
              </w:rPr>
            </w:pPr>
            <w:r w:rsidRPr="0017221D">
              <w:rPr>
                <w:rFonts w:ascii="Times New Roman" w:hAnsi="Times New Roman"/>
              </w:rPr>
              <w:t xml:space="preserve">классные руководители </w:t>
            </w:r>
          </w:p>
        </w:tc>
      </w:tr>
      <w:tr w:rsidR="00A46FDD" w:rsidRPr="0017221D" w:rsidTr="00A46FDD">
        <w:trPr>
          <w:trHeight w:val="264"/>
        </w:trPr>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jc w:val="center"/>
              <w:rPr>
                <w:rFonts w:ascii="Times New Roman" w:hAnsi="Times New Roman"/>
                <w:b/>
              </w:rPr>
            </w:pPr>
            <w:r w:rsidRPr="0017221D">
              <w:rPr>
                <w:rFonts w:ascii="Times New Roman" w:hAnsi="Times New Roman"/>
                <w:b/>
              </w:rPr>
              <w:t>Модуль «Работа с родителями»</w:t>
            </w:r>
          </w:p>
        </w:tc>
      </w:tr>
      <w:tr w:rsidR="00A46FDD" w:rsidRPr="0017221D" w:rsidTr="00A46FDD">
        <w:trPr>
          <w:trHeight w:val="665"/>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12"/>
              <w:rPr>
                <w:rFonts w:ascii="Times New Roman" w:hAnsi="Times New Roman"/>
              </w:rPr>
            </w:pPr>
            <w:r w:rsidRPr="0017221D">
              <w:rPr>
                <w:rFonts w:ascii="Times New Roman" w:hAnsi="Times New Roman"/>
              </w:rPr>
              <w:t xml:space="preserve">Дела, события, мероприятия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12"/>
              <w:rPr>
                <w:rFonts w:ascii="Times New Roman" w:hAnsi="Times New Roman"/>
              </w:rPr>
            </w:pPr>
            <w:r w:rsidRPr="0017221D">
              <w:rPr>
                <w:rFonts w:ascii="Times New Roman" w:hAnsi="Times New Roman"/>
              </w:rPr>
              <w:t xml:space="preserve">Классы  </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14" w:right="102"/>
              <w:rPr>
                <w:rFonts w:ascii="Times New Roman" w:hAnsi="Times New Roman"/>
              </w:rPr>
            </w:pPr>
            <w:r w:rsidRPr="0017221D">
              <w:rPr>
                <w:rFonts w:ascii="Times New Roman" w:hAnsi="Times New Roman"/>
              </w:rPr>
              <w:t xml:space="preserve">Ориентировочное время проведения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12"/>
              <w:rPr>
                <w:rFonts w:ascii="Times New Roman" w:hAnsi="Times New Roman"/>
              </w:rPr>
            </w:pPr>
            <w:r w:rsidRPr="0017221D">
              <w:rPr>
                <w:rFonts w:ascii="Times New Roman" w:hAnsi="Times New Roman"/>
              </w:rPr>
              <w:t xml:space="preserve">Ответственные </w:t>
            </w:r>
          </w:p>
        </w:tc>
      </w:tr>
      <w:tr w:rsidR="00A46FDD" w:rsidRPr="0017221D" w:rsidTr="00A46FDD">
        <w:trPr>
          <w:trHeight w:val="395"/>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12"/>
              <w:rPr>
                <w:rFonts w:ascii="Times New Roman" w:hAnsi="Times New Roman"/>
              </w:rPr>
            </w:pPr>
            <w:r w:rsidRPr="0017221D">
              <w:rPr>
                <w:rFonts w:ascii="Times New Roman" w:hAnsi="Times New Roman"/>
              </w:rPr>
              <w:t xml:space="preserve">Совет родителей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12"/>
              <w:rPr>
                <w:rFonts w:ascii="Times New Roman" w:hAnsi="Times New Roman"/>
              </w:rPr>
            </w:pPr>
            <w:r w:rsidRPr="0017221D">
              <w:rPr>
                <w:rFonts w:ascii="Times New Roman" w:hAnsi="Times New Roman"/>
              </w:rPr>
              <w:t xml:space="preserve"> </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14"/>
              <w:rPr>
                <w:rFonts w:ascii="Times New Roman" w:hAnsi="Times New Roman"/>
              </w:rPr>
            </w:pPr>
            <w:r w:rsidRPr="0017221D">
              <w:rPr>
                <w:rFonts w:ascii="Times New Roman" w:hAnsi="Times New Roman"/>
              </w:rPr>
              <w:t xml:space="preserve">в течение года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12"/>
              <w:rPr>
                <w:rFonts w:ascii="Times New Roman" w:hAnsi="Times New Roman"/>
              </w:rPr>
            </w:pPr>
            <w:r w:rsidRPr="0017221D">
              <w:rPr>
                <w:rFonts w:ascii="Times New Roman" w:hAnsi="Times New Roman"/>
              </w:rPr>
              <w:t xml:space="preserve">администрация </w:t>
            </w:r>
          </w:p>
        </w:tc>
      </w:tr>
      <w:tr w:rsidR="00A46FDD" w:rsidRPr="0017221D" w:rsidTr="00A46FDD">
        <w:trPr>
          <w:trHeight w:val="558"/>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12"/>
              <w:rPr>
                <w:rFonts w:ascii="Times New Roman" w:hAnsi="Times New Roman"/>
              </w:rPr>
            </w:pPr>
            <w:r w:rsidRPr="0017221D">
              <w:rPr>
                <w:rFonts w:ascii="Times New Roman" w:hAnsi="Times New Roman"/>
              </w:rPr>
              <w:t xml:space="preserve"> Совет управления</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12"/>
              <w:rPr>
                <w:rFonts w:ascii="Times New Roman" w:hAnsi="Times New Roman"/>
              </w:rPr>
            </w:pPr>
            <w:r w:rsidRPr="0017221D">
              <w:rPr>
                <w:rFonts w:ascii="Times New Roman" w:hAnsi="Times New Roman"/>
              </w:rPr>
              <w:t xml:space="preserve"> </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14"/>
              <w:rPr>
                <w:rFonts w:ascii="Times New Roman" w:hAnsi="Times New Roman"/>
              </w:rPr>
            </w:pPr>
            <w:r w:rsidRPr="0017221D">
              <w:rPr>
                <w:rFonts w:ascii="Times New Roman" w:hAnsi="Times New Roman"/>
              </w:rPr>
              <w:t xml:space="preserve">в течение года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12" w:right="86"/>
              <w:rPr>
                <w:rFonts w:ascii="Times New Roman" w:hAnsi="Times New Roman"/>
              </w:rPr>
            </w:pPr>
            <w:r w:rsidRPr="0017221D">
              <w:rPr>
                <w:rFonts w:ascii="Times New Roman" w:hAnsi="Times New Roman"/>
              </w:rPr>
              <w:t xml:space="preserve">Директор, заместитель директора по ВР </w:t>
            </w:r>
          </w:p>
        </w:tc>
      </w:tr>
      <w:tr w:rsidR="00A46FDD" w:rsidRPr="0017221D" w:rsidTr="00A46FDD">
        <w:trPr>
          <w:trHeight w:val="675"/>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12" w:firstLine="34"/>
              <w:rPr>
                <w:rFonts w:ascii="Times New Roman" w:hAnsi="Times New Roman"/>
              </w:rPr>
            </w:pPr>
            <w:r w:rsidRPr="0017221D">
              <w:rPr>
                <w:rFonts w:ascii="Times New Roman" w:hAnsi="Times New Roman"/>
              </w:rPr>
              <w:t xml:space="preserve">Родительский всеобуч «Диалог семьи и школы»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12"/>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14"/>
              <w:rPr>
                <w:rFonts w:ascii="Times New Roman" w:hAnsi="Times New Roman"/>
              </w:rPr>
            </w:pPr>
            <w:r w:rsidRPr="0017221D">
              <w:rPr>
                <w:rFonts w:ascii="Times New Roman" w:hAnsi="Times New Roman"/>
              </w:rPr>
              <w:t xml:space="preserve">в течение года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46"/>
              <w:rPr>
                <w:rFonts w:ascii="Times New Roman" w:hAnsi="Times New Roman"/>
              </w:rPr>
            </w:pPr>
            <w:r w:rsidRPr="0017221D">
              <w:rPr>
                <w:rFonts w:ascii="Times New Roman" w:hAnsi="Times New Roman"/>
              </w:rPr>
              <w:t xml:space="preserve">педагог-психолог, </w:t>
            </w:r>
          </w:p>
          <w:p w:rsidR="00A46FDD" w:rsidRPr="0017221D" w:rsidRDefault="00A46FDD" w:rsidP="00A46FDD">
            <w:pPr>
              <w:spacing w:after="0" w:line="240" w:lineRule="auto"/>
              <w:ind w:left="12" w:right="3"/>
              <w:rPr>
                <w:rFonts w:ascii="Times New Roman" w:hAnsi="Times New Roman"/>
              </w:rPr>
            </w:pPr>
            <w:r w:rsidRPr="0017221D">
              <w:rPr>
                <w:rFonts w:ascii="Times New Roman" w:hAnsi="Times New Roman"/>
              </w:rPr>
              <w:t xml:space="preserve">социальный </w:t>
            </w:r>
            <w:r w:rsidRPr="0017221D">
              <w:rPr>
                <w:rFonts w:ascii="Times New Roman" w:hAnsi="Times New Roman"/>
              </w:rPr>
              <w:tab/>
              <w:t xml:space="preserve">педагог, классные руководители </w:t>
            </w:r>
          </w:p>
        </w:tc>
      </w:tr>
      <w:tr w:rsidR="00A46FDD" w:rsidRPr="0017221D" w:rsidTr="00A46FDD">
        <w:trPr>
          <w:trHeight w:val="498"/>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46"/>
              <w:rPr>
                <w:rFonts w:ascii="Times New Roman" w:hAnsi="Times New Roman"/>
              </w:rPr>
            </w:pPr>
            <w:r w:rsidRPr="0017221D">
              <w:rPr>
                <w:rFonts w:ascii="Times New Roman" w:hAnsi="Times New Roman"/>
              </w:rPr>
              <w:t xml:space="preserve">Общешкольные родительские собрания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14"/>
              <w:rPr>
                <w:rFonts w:ascii="Times New Roman" w:hAnsi="Times New Roman"/>
              </w:rPr>
            </w:pPr>
            <w:r w:rsidRPr="0017221D">
              <w:rPr>
                <w:rFonts w:ascii="Times New Roman" w:hAnsi="Times New Roman"/>
              </w:rPr>
              <w:t xml:space="preserve">в течение года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46"/>
              <w:rPr>
                <w:rFonts w:ascii="Times New Roman" w:hAnsi="Times New Roman"/>
              </w:rPr>
            </w:pPr>
            <w:r w:rsidRPr="0017221D">
              <w:rPr>
                <w:rFonts w:ascii="Times New Roman" w:hAnsi="Times New Roman"/>
              </w:rPr>
              <w:t xml:space="preserve">администрация </w:t>
            </w:r>
          </w:p>
        </w:tc>
      </w:tr>
      <w:tr w:rsidR="00A46FDD" w:rsidRPr="0017221D" w:rsidTr="00A46FDD">
        <w:trPr>
          <w:trHeight w:val="406"/>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46" w:right="148"/>
              <w:rPr>
                <w:rFonts w:ascii="Times New Roman" w:hAnsi="Times New Roman"/>
              </w:rPr>
            </w:pPr>
            <w:r w:rsidRPr="0017221D">
              <w:rPr>
                <w:rFonts w:ascii="Times New Roman" w:hAnsi="Times New Roman"/>
              </w:rPr>
              <w:t xml:space="preserve">Общешкольный родительский комитет  (1 представитель от класса)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14"/>
              <w:rPr>
                <w:rFonts w:ascii="Times New Roman" w:hAnsi="Times New Roman"/>
              </w:rPr>
            </w:pPr>
            <w:r w:rsidRPr="0017221D">
              <w:rPr>
                <w:rFonts w:ascii="Times New Roman" w:hAnsi="Times New Roman"/>
              </w:rPr>
              <w:t xml:space="preserve">в течение года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12"/>
              <w:rPr>
                <w:rFonts w:ascii="Times New Roman" w:hAnsi="Times New Roman"/>
              </w:rPr>
            </w:pPr>
            <w:r w:rsidRPr="0017221D">
              <w:rPr>
                <w:rFonts w:ascii="Times New Roman" w:hAnsi="Times New Roman"/>
              </w:rPr>
              <w:t xml:space="preserve">директор </w:t>
            </w:r>
          </w:p>
        </w:tc>
      </w:tr>
      <w:tr w:rsidR="00A46FDD" w:rsidRPr="0017221D" w:rsidTr="00A46FDD">
        <w:trPr>
          <w:trHeight w:val="230"/>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46"/>
              <w:rPr>
                <w:rFonts w:ascii="Times New Roman" w:hAnsi="Times New Roman"/>
              </w:rPr>
            </w:pPr>
            <w:r w:rsidRPr="0017221D">
              <w:rPr>
                <w:rFonts w:ascii="Times New Roman" w:hAnsi="Times New Roman"/>
              </w:rPr>
              <w:t xml:space="preserve">Классный родительский комитет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14"/>
              <w:rPr>
                <w:rFonts w:ascii="Times New Roman" w:hAnsi="Times New Roman"/>
              </w:rPr>
            </w:pPr>
            <w:r w:rsidRPr="0017221D">
              <w:rPr>
                <w:rFonts w:ascii="Times New Roman" w:hAnsi="Times New Roman"/>
              </w:rPr>
              <w:t xml:space="preserve">в течение года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классные </w:t>
            </w:r>
          </w:p>
          <w:p w:rsidR="00A46FDD" w:rsidRPr="0017221D" w:rsidRDefault="00A46FDD" w:rsidP="00A46FDD">
            <w:pPr>
              <w:spacing w:after="0" w:line="240" w:lineRule="auto"/>
              <w:ind w:left="12"/>
              <w:rPr>
                <w:rFonts w:ascii="Times New Roman" w:hAnsi="Times New Roman"/>
              </w:rPr>
            </w:pPr>
            <w:r w:rsidRPr="0017221D">
              <w:rPr>
                <w:rFonts w:ascii="Times New Roman" w:hAnsi="Times New Roman"/>
              </w:rPr>
              <w:t xml:space="preserve">руководители </w:t>
            </w:r>
          </w:p>
        </w:tc>
      </w:tr>
      <w:tr w:rsidR="00A46FDD" w:rsidRPr="0017221D" w:rsidTr="00A46FDD">
        <w:trPr>
          <w:trHeight w:val="584"/>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46"/>
              <w:rPr>
                <w:rFonts w:ascii="Times New Roman" w:hAnsi="Times New Roman"/>
              </w:rPr>
            </w:pPr>
            <w:r w:rsidRPr="0017221D">
              <w:rPr>
                <w:rFonts w:ascii="Times New Roman" w:hAnsi="Times New Roman"/>
              </w:rPr>
              <w:t xml:space="preserve">День открытых дверей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14"/>
              <w:rPr>
                <w:rFonts w:ascii="Times New Roman" w:hAnsi="Times New Roman"/>
              </w:rPr>
            </w:pPr>
            <w:r w:rsidRPr="0017221D">
              <w:rPr>
                <w:rFonts w:ascii="Times New Roman" w:hAnsi="Times New Roman"/>
              </w:rPr>
              <w:t xml:space="preserve">апрель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12" w:right="3"/>
              <w:rPr>
                <w:rFonts w:ascii="Times New Roman" w:hAnsi="Times New Roman"/>
              </w:rPr>
            </w:pPr>
            <w:r w:rsidRPr="0017221D">
              <w:rPr>
                <w:rFonts w:ascii="Times New Roman" w:hAnsi="Times New Roman"/>
              </w:rPr>
              <w:t xml:space="preserve">администрация, педагог-организатор, классные руководители </w:t>
            </w:r>
          </w:p>
        </w:tc>
      </w:tr>
      <w:tr w:rsidR="00A46FDD" w:rsidRPr="0017221D" w:rsidTr="00A46FDD">
        <w:trPr>
          <w:trHeight w:val="440"/>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46"/>
              <w:rPr>
                <w:rFonts w:ascii="Times New Roman" w:hAnsi="Times New Roman"/>
              </w:rPr>
            </w:pPr>
            <w:r w:rsidRPr="0017221D">
              <w:rPr>
                <w:rFonts w:ascii="Times New Roman" w:hAnsi="Times New Roman"/>
              </w:rPr>
              <w:t>Конкурс семейного творчества «Моя мама самая, самая», посвященный  Дню матери</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5-7</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14"/>
              <w:rPr>
                <w:rFonts w:ascii="Times New Roman" w:hAnsi="Times New Roman"/>
              </w:rPr>
            </w:pPr>
            <w:r w:rsidRPr="0017221D">
              <w:rPr>
                <w:rFonts w:ascii="Times New Roman" w:hAnsi="Times New Roman"/>
              </w:rPr>
              <w:t>ноябрь</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12" w:right="3"/>
              <w:rPr>
                <w:rFonts w:ascii="Times New Roman" w:hAnsi="Times New Roman"/>
              </w:rPr>
            </w:pPr>
            <w:r w:rsidRPr="0017221D">
              <w:rPr>
                <w:rFonts w:ascii="Times New Roman" w:hAnsi="Times New Roman"/>
              </w:rPr>
              <w:t>Старшая вожатая, учителя технологии</w:t>
            </w:r>
          </w:p>
        </w:tc>
      </w:tr>
      <w:tr w:rsidR="00A46FDD" w:rsidRPr="0017221D" w:rsidTr="00A46FDD">
        <w:trPr>
          <w:trHeight w:val="1143"/>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46"/>
              <w:rPr>
                <w:rFonts w:ascii="Times New Roman" w:hAnsi="Times New Roman"/>
              </w:rPr>
            </w:pPr>
            <w:r w:rsidRPr="0017221D">
              <w:rPr>
                <w:rFonts w:ascii="Times New Roman" w:hAnsi="Times New Roman"/>
              </w:rPr>
              <w:t xml:space="preserve"> Календарь Новогодних дел </w:t>
            </w:r>
          </w:p>
          <w:p w:rsidR="00A46FDD" w:rsidRPr="0017221D" w:rsidRDefault="00A46FDD" w:rsidP="006A0483">
            <w:pPr>
              <w:pStyle w:val="a6"/>
              <w:numPr>
                <w:ilvl w:val="0"/>
                <w:numId w:val="127"/>
              </w:numPr>
              <w:spacing w:after="0" w:line="240" w:lineRule="auto"/>
              <w:ind w:left="46" w:firstLine="0"/>
              <w:rPr>
                <w:rFonts w:ascii="Times New Roman" w:hAnsi="Times New Roman"/>
                <w:sz w:val="24"/>
                <w:szCs w:val="24"/>
              </w:rPr>
            </w:pPr>
            <w:r w:rsidRPr="0017221D">
              <w:rPr>
                <w:rFonts w:ascii="Times New Roman" w:hAnsi="Times New Roman"/>
                <w:sz w:val="24"/>
                <w:szCs w:val="24"/>
              </w:rPr>
              <w:t>Конкурс семейного творчества</w:t>
            </w:r>
          </w:p>
          <w:p w:rsidR="00A46FDD" w:rsidRPr="0017221D" w:rsidRDefault="00A46FDD" w:rsidP="00A46FDD">
            <w:pPr>
              <w:spacing w:after="0" w:line="240" w:lineRule="auto"/>
              <w:ind w:left="46"/>
              <w:rPr>
                <w:rFonts w:ascii="Times New Roman" w:hAnsi="Times New Roman"/>
              </w:rPr>
            </w:pPr>
            <w:r w:rsidRPr="0017221D">
              <w:rPr>
                <w:rFonts w:ascii="Times New Roman" w:hAnsi="Times New Roman"/>
              </w:rPr>
              <w:t>«Ёлка из подручных материалов»</w:t>
            </w:r>
          </w:p>
          <w:p w:rsidR="00A46FDD" w:rsidRPr="0017221D" w:rsidRDefault="00A46FDD" w:rsidP="006A0483">
            <w:pPr>
              <w:pStyle w:val="a6"/>
              <w:numPr>
                <w:ilvl w:val="0"/>
                <w:numId w:val="127"/>
              </w:numPr>
              <w:spacing w:after="0" w:line="240" w:lineRule="auto"/>
              <w:ind w:left="46" w:firstLine="0"/>
              <w:rPr>
                <w:rFonts w:ascii="Times New Roman" w:hAnsi="Times New Roman"/>
                <w:sz w:val="24"/>
                <w:szCs w:val="24"/>
              </w:rPr>
            </w:pPr>
            <w:r w:rsidRPr="0017221D">
              <w:rPr>
                <w:rFonts w:ascii="Times New Roman" w:hAnsi="Times New Roman"/>
                <w:sz w:val="24"/>
                <w:szCs w:val="24"/>
              </w:rPr>
              <w:t>Конкурс семейного творчества «33 коровы»</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p w:rsidR="00A46FDD" w:rsidRPr="0017221D" w:rsidRDefault="00A46FDD" w:rsidP="00A46FDD">
            <w:pPr>
              <w:spacing w:after="0" w:line="240" w:lineRule="auto"/>
              <w:rPr>
                <w:rFonts w:ascii="Times New Roman" w:hAnsi="Times New Roman"/>
              </w:rPr>
            </w:pPr>
            <w:r w:rsidRPr="0017221D">
              <w:rPr>
                <w:rFonts w:ascii="Times New Roman" w:hAnsi="Times New Roman"/>
              </w:rPr>
              <w:t>7-9</w:t>
            </w:r>
          </w:p>
          <w:p w:rsidR="00A46FDD" w:rsidRPr="0017221D" w:rsidRDefault="00A46FDD" w:rsidP="00A46FDD">
            <w:pPr>
              <w:spacing w:after="0" w:line="240" w:lineRule="auto"/>
              <w:rPr>
                <w:rFonts w:ascii="Times New Roman" w:hAnsi="Times New Roman"/>
              </w:rPr>
            </w:pPr>
            <w:r w:rsidRPr="0017221D">
              <w:rPr>
                <w:rFonts w:ascii="Times New Roman" w:hAnsi="Times New Roman"/>
              </w:rPr>
              <w:t>5-6</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48"/>
              <w:rPr>
                <w:rFonts w:ascii="Times New Roman" w:hAnsi="Times New Roman"/>
              </w:rPr>
            </w:pPr>
            <w:r w:rsidRPr="0017221D">
              <w:rPr>
                <w:rFonts w:ascii="Times New Roman" w:hAnsi="Times New Roman"/>
              </w:rPr>
              <w:t xml:space="preserve">декабрь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12" w:right="3"/>
              <w:rPr>
                <w:rFonts w:ascii="Times New Roman" w:hAnsi="Times New Roman"/>
              </w:rPr>
            </w:pPr>
            <w:r w:rsidRPr="0017221D">
              <w:rPr>
                <w:rFonts w:ascii="Times New Roman" w:hAnsi="Times New Roman"/>
              </w:rPr>
              <w:t xml:space="preserve">педагог-организатор, классные руководители </w:t>
            </w:r>
          </w:p>
        </w:tc>
      </w:tr>
      <w:tr w:rsidR="00A46FDD" w:rsidRPr="0017221D" w:rsidTr="00A46FDD">
        <w:trPr>
          <w:trHeight w:val="427"/>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46"/>
              <w:rPr>
                <w:rFonts w:ascii="Times New Roman" w:hAnsi="Times New Roman"/>
              </w:rPr>
            </w:pPr>
            <w:r w:rsidRPr="0017221D">
              <w:rPr>
                <w:rFonts w:ascii="Times New Roman" w:hAnsi="Times New Roman"/>
              </w:rPr>
              <w:t>Выставка творческих работ «Школа моей семьи»</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5-7</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48"/>
              <w:rPr>
                <w:rFonts w:ascii="Times New Roman" w:hAnsi="Times New Roman"/>
              </w:rPr>
            </w:pPr>
            <w:r w:rsidRPr="0017221D">
              <w:rPr>
                <w:rFonts w:ascii="Times New Roman" w:hAnsi="Times New Roman"/>
              </w:rPr>
              <w:t>январь</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12" w:right="3"/>
              <w:rPr>
                <w:rFonts w:ascii="Times New Roman" w:hAnsi="Times New Roman"/>
              </w:rPr>
            </w:pPr>
            <w:r w:rsidRPr="0017221D">
              <w:rPr>
                <w:rFonts w:ascii="Times New Roman" w:hAnsi="Times New Roman"/>
              </w:rPr>
              <w:t>педагог-организатор, классные руководители</w:t>
            </w:r>
          </w:p>
        </w:tc>
      </w:tr>
      <w:tr w:rsidR="00A46FDD" w:rsidRPr="0017221D" w:rsidTr="00A46FDD">
        <w:trPr>
          <w:trHeight w:val="1116"/>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firstLine="34"/>
              <w:rPr>
                <w:rFonts w:ascii="Times New Roman" w:hAnsi="Times New Roman"/>
              </w:rPr>
            </w:pPr>
            <w:r w:rsidRPr="0017221D">
              <w:rPr>
                <w:rFonts w:ascii="Times New Roman" w:hAnsi="Times New Roman"/>
              </w:rPr>
              <w:t xml:space="preserve">Празднование региональных, городских социально- значимых событий, направленных на сохранение и популяризацию  традиций Кольского края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36"/>
              <w:rPr>
                <w:rFonts w:ascii="Times New Roman" w:hAnsi="Times New Roman"/>
              </w:rPr>
            </w:pPr>
            <w:r w:rsidRPr="0017221D">
              <w:rPr>
                <w:rFonts w:ascii="Times New Roman" w:hAnsi="Times New Roman"/>
              </w:rPr>
              <w:t xml:space="preserve">в течение года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right="30"/>
              <w:rPr>
                <w:rFonts w:ascii="Times New Roman" w:hAnsi="Times New Roman"/>
              </w:rPr>
            </w:pPr>
            <w:r w:rsidRPr="0017221D">
              <w:rPr>
                <w:rFonts w:ascii="Times New Roman" w:hAnsi="Times New Roman"/>
              </w:rPr>
              <w:t xml:space="preserve">заместитель директора по УВР и ВР  , педагог-организатор, классные руководители, учителя предметники </w:t>
            </w:r>
          </w:p>
        </w:tc>
      </w:tr>
      <w:tr w:rsidR="00A46FDD" w:rsidRPr="0017221D" w:rsidTr="00A46FDD">
        <w:trPr>
          <w:trHeight w:val="1116"/>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firstLine="34"/>
              <w:rPr>
                <w:rFonts w:ascii="Times New Roman" w:hAnsi="Times New Roman"/>
              </w:rPr>
            </w:pPr>
            <w:r w:rsidRPr="0017221D">
              <w:rPr>
                <w:rFonts w:ascii="Times New Roman" w:hAnsi="Times New Roman"/>
              </w:rPr>
              <w:t>Акция «Открытка солдату», приуроченная ко Дню защитника Отечества. Проводится совместно с войсковой частью 38643 (п.Спутник)</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5-6 </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36"/>
              <w:rPr>
                <w:rFonts w:ascii="Times New Roman" w:hAnsi="Times New Roman"/>
              </w:rPr>
            </w:pPr>
            <w:r w:rsidRPr="0017221D">
              <w:rPr>
                <w:rFonts w:ascii="Times New Roman" w:hAnsi="Times New Roman"/>
              </w:rPr>
              <w:t>февраль</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right="30"/>
              <w:rPr>
                <w:rFonts w:ascii="Times New Roman" w:hAnsi="Times New Roman"/>
              </w:rPr>
            </w:pPr>
          </w:p>
        </w:tc>
      </w:tr>
      <w:tr w:rsidR="00A46FDD" w:rsidRPr="0017221D" w:rsidTr="00A46FDD">
        <w:trPr>
          <w:trHeight w:val="1116"/>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Родительский контроль </w:t>
            </w:r>
          </w:p>
          <w:p w:rsidR="00A46FDD" w:rsidRPr="0017221D" w:rsidRDefault="00A46FDD" w:rsidP="006A0483">
            <w:pPr>
              <w:pStyle w:val="a6"/>
              <w:numPr>
                <w:ilvl w:val="0"/>
                <w:numId w:val="127"/>
              </w:numPr>
              <w:spacing w:after="0" w:line="240" w:lineRule="auto"/>
              <w:rPr>
                <w:rFonts w:ascii="Times New Roman" w:hAnsi="Times New Roman"/>
                <w:sz w:val="24"/>
                <w:szCs w:val="24"/>
              </w:rPr>
            </w:pPr>
            <w:r w:rsidRPr="0017221D">
              <w:rPr>
                <w:rFonts w:ascii="Times New Roman" w:hAnsi="Times New Roman"/>
                <w:sz w:val="24"/>
                <w:szCs w:val="24"/>
              </w:rPr>
              <w:t>Контроль за качеством питания</w:t>
            </w:r>
          </w:p>
          <w:p w:rsidR="00A46FDD" w:rsidRPr="0017221D" w:rsidRDefault="00A46FDD" w:rsidP="006A0483">
            <w:pPr>
              <w:pStyle w:val="a6"/>
              <w:numPr>
                <w:ilvl w:val="0"/>
                <w:numId w:val="127"/>
              </w:numPr>
              <w:spacing w:after="0" w:line="240" w:lineRule="auto"/>
              <w:rPr>
                <w:rFonts w:ascii="Times New Roman" w:hAnsi="Times New Roman"/>
                <w:sz w:val="24"/>
                <w:szCs w:val="24"/>
              </w:rPr>
            </w:pPr>
            <w:r w:rsidRPr="0017221D">
              <w:rPr>
                <w:rFonts w:ascii="Times New Roman" w:hAnsi="Times New Roman"/>
                <w:sz w:val="24"/>
                <w:szCs w:val="24"/>
              </w:rPr>
              <w:t>Контроль за организацией перемен</w:t>
            </w:r>
          </w:p>
          <w:p w:rsidR="00A46FDD" w:rsidRPr="0017221D" w:rsidRDefault="00A46FDD" w:rsidP="006A0483">
            <w:pPr>
              <w:pStyle w:val="a6"/>
              <w:numPr>
                <w:ilvl w:val="0"/>
                <w:numId w:val="127"/>
              </w:numPr>
              <w:spacing w:after="0" w:line="240" w:lineRule="auto"/>
              <w:rPr>
                <w:rFonts w:ascii="Times New Roman" w:hAnsi="Times New Roman"/>
                <w:sz w:val="24"/>
                <w:szCs w:val="24"/>
              </w:rPr>
            </w:pPr>
            <w:r w:rsidRPr="0017221D">
              <w:rPr>
                <w:rFonts w:ascii="Times New Roman" w:hAnsi="Times New Roman"/>
                <w:sz w:val="24"/>
                <w:szCs w:val="24"/>
              </w:rPr>
              <w:t xml:space="preserve">Контроль за организацией урока физической культуры на лыжах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в течение года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34"/>
              <w:rPr>
                <w:rFonts w:ascii="Times New Roman" w:hAnsi="Times New Roman"/>
              </w:rPr>
            </w:pPr>
            <w:r w:rsidRPr="0017221D">
              <w:rPr>
                <w:rFonts w:ascii="Times New Roman" w:hAnsi="Times New Roman"/>
              </w:rPr>
              <w:t xml:space="preserve">заместитель </w:t>
            </w:r>
          </w:p>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директора по УВР и ВР , социальный педагог, классные руководители </w:t>
            </w:r>
          </w:p>
        </w:tc>
      </w:tr>
      <w:tr w:rsidR="00A46FDD" w:rsidRPr="0017221D" w:rsidTr="00A46FDD">
        <w:trPr>
          <w:trHeight w:val="1116"/>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firstLine="34"/>
              <w:rPr>
                <w:rFonts w:ascii="Times New Roman" w:hAnsi="Times New Roman"/>
              </w:rPr>
            </w:pPr>
            <w:r w:rsidRPr="0017221D">
              <w:rPr>
                <w:rFonts w:ascii="Times New Roman" w:hAnsi="Times New Roman"/>
              </w:rPr>
              <w:t xml:space="preserve">Практикумы, конференции, лекции, консультации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в течение года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34"/>
              <w:rPr>
                <w:rFonts w:ascii="Times New Roman" w:hAnsi="Times New Roman"/>
              </w:rPr>
            </w:pPr>
            <w:r w:rsidRPr="0017221D">
              <w:rPr>
                <w:rFonts w:ascii="Times New Roman" w:hAnsi="Times New Roman"/>
              </w:rPr>
              <w:t xml:space="preserve">заместитель </w:t>
            </w:r>
          </w:p>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директора по УВР, педагоги-психологи, социальный педагог, классные руководители </w:t>
            </w:r>
          </w:p>
        </w:tc>
      </w:tr>
      <w:tr w:rsidR="00A46FDD" w:rsidRPr="0017221D" w:rsidTr="00A46FDD">
        <w:trPr>
          <w:trHeight w:val="831"/>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firstLine="34"/>
              <w:rPr>
                <w:rFonts w:ascii="Times New Roman" w:hAnsi="Times New Roman"/>
              </w:rPr>
            </w:pPr>
            <w:r w:rsidRPr="0017221D">
              <w:rPr>
                <w:rFonts w:ascii="Times New Roman" w:hAnsi="Times New Roman"/>
              </w:rPr>
              <w:t xml:space="preserve">Участие родителей в совместной с гимназией подготовке  и проведении воспитательных мероприятий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в течение года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right="30"/>
              <w:rPr>
                <w:rFonts w:ascii="Times New Roman" w:hAnsi="Times New Roman"/>
              </w:rPr>
            </w:pPr>
            <w:r w:rsidRPr="0017221D">
              <w:rPr>
                <w:rFonts w:ascii="Times New Roman" w:hAnsi="Times New Roman"/>
              </w:rPr>
              <w:t xml:space="preserve">заместитель директора по ВР, педагог-организатор, классные руководители </w:t>
            </w:r>
          </w:p>
        </w:tc>
      </w:tr>
      <w:tr w:rsidR="00A46FDD" w:rsidRPr="0017221D" w:rsidTr="00A46FDD">
        <w:trPr>
          <w:trHeight w:val="689"/>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firstLine="34"/>
              <w:rPr>
                <w:rFonts w:ascii="Times New Roman" w:hAnsi="Times New Roman"/>
              </w:rPr>
            </w:pPr>
            <w:r w:rsidRPr="0017221D">
              <w:rPr>
                <w:rFonts w:ascii="Times New Roman" w:hAnsi="Times New Roman"/>
              </w:rPr>
              <w:t xml:space="preserve">Общешкольная диагностика родительской общественности «Удовлетворенность родителей воспитательной работой»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апрель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firstLine="34"/>
              <w:rPr>
                <w:rFonts w:ascii="Times New Roman" w:hAnsi="Times New Roman"/>
              </w:rPr>
            </w:pPr>
            <w:r w:rsidRPr="0017221D">
              <w:rPr>
                <w:rFonts w:ascii="Times New Roman" w:hAnsi="Times New Roman"/>
              </w:rPr>
              <w:t xml:space="preserve">классные руководители </w:t>
            </w:r>
          </w:p>
        </w:tc>
      </w:tr>
      <w:tr w:rsidR="00A46FDD" w:rsidRPr="0017221D" w:rsidTr="00A46FDD">
        <w:trPr>
          <w:trHeight w:val="1116"/>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firstLine="34"/>
              <w:rPr>
                <w:rFonts w:ascii="Times New Roman" w:hAnsi="Times New Roman"/>
              </w:rPr>
            </w:pPr>
            <w:r w:rsidRPr="0017221D">
              <w:rPr>
                <w:rFonts w:ascii="Times New Roman" w:hAnsi="Times New Roman"/>
              </w:rPr>
              <w:t xml:space="preserve">Взаимодействие с родителями по проведению и результатам  социально-психологического тестирования среди обучающихся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7-9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октябрь-ноябрь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right="30"/>
              <w:rPr>
                <w:rFonts w:ascii="Times New Roman" w:hAnsi="Times New Roman"/>
              </w:rPr>
            </w:pPr>
            <w:r w:rsidRPr="0017221D">
              <w:rPr>
                <w:rFonts w:ascii="Times New Roman" w:hAnsi="Times New Roman"/>
              </w:rPr>
              <w:t xml:space="preserve">заместитель директора по ВР, педагог-психолог, социальный педагог </w:t>
            </w:r>
          </w:p>
        </w:tc>
      </w:tr>
      <w:tr w:rsidR="00A46FDD" w:rsidRPr="0017221D" w:rsidTr="00A46FDD">
        <w:trPr>
          <w:trHeight w:val="633"/>
        </w:trPr>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jc w:val="center"/>
              <w:rPr>
                <w:rFonts w:ascii="Times New Roman" w:hAnsi="Times New Roman"/>
                <w:b/>
              </w:rPr>
            </w:pPr>
            <w:r w:rsidRPr="0017221D">
              <w:rPr>
                <w:rFonts w:ascii="Times New Roman" w:hAnsi="Times New Roman"/>
                <w:b/>
              </w:rPr>
              <w:t xml:space="preserve"> Модуль «Классное руководство»  </w:t>
            </w:r>
            <w:r w:rsidRPr="0017221D">
              <w:rPr>
                <w:rFonts w:ascii="Times New Roman" w:hAnsi="Times New Roman"/>
              </w:rPr>
              <w:t xml:space="preserve"> (в том числе согласно индивидуальным по планам работы классных руководителей)</w:t>
            </w:r>
          </w:p>
        </w:tc>
      </w:tr>
      <w:tr w:rsidR="00A46FDD" w:rsidRPr="0017221D" w:rsidTr="00A46FDD">
        <w:trPr>
          <w:trHeight w:val="740"/>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36"/>
              <w:rPr>
                <w:rFonts w:ascii="Times New Roman" w:hAnsi="Times New Roman"/>
              </w:rPr>
            </w:pPr>
            <w:r w:rsidRPr="0017221D">
              <w:rPr>
                <w:rFonts w:ascii="Times New Roman" w:hAnsi="Times New Roman"/>
              </w:rPr>
              <w:t xml:space="preserve">Заседания МО классных руководителей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 </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1 раз в четверть, по мере необходимости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right="30"/>
              <w:rPr>
                <w:rFonts w:ascii="Times New Roman" w:hAnsi="Times New Roman"/>
              </w:rPr>
            </w:pPr>
            <w:r w:rsidRPr="0017221D">
              <w:rPr>
                <w:rFonts w:ascii="Times New Roman" w:hAnsi="Times New Roman"/>
              </w:rPr>
              <w:t xml:space="preserve">заместитель директора по ВР, руководитель МО классных руководителей </w:t>
            </w:r>
          </w:p>
        </w:tc>
      </w:tr>
      <w:tr w:rsidR="00A46FDD" w:rsidRPr="0017221D" w:rsidTr="00A46FDD">
        <w:trPr>
          <w:trHeight w:val="752"/>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36"/>
              <w:rPr>
                <w:rFonts w:ascii="Times New Roman" w:hAnsi="Times New Roman"/>
              </w:rPr>
            </w:pPr>
            <w:r w:rsidRPr="0017221D">
              <w:rPr>
                <w:rFonts w:ascii="Times New Roman" w:hAnsi="Times New Roman"/>
              </w:rPr>
              <w:t xml:space="preserve">Школа молодого классного руководителя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 </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не реже 1 раз в четверть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right="30"/>
              <w:rPr>
                <w:rFonts w:ascii="Times New Roman" w:hAnsi="Times New Roman"/>
              </w:rPr>
            </w:pPr>
            <w:r w:rsidRPr="0017221D">
              <w:rPr>
                <w:rFonts w:ascii="Times New Roman" w:hAnsi="Times New Roman"/>
              </w:rPr>
              <w:t xml:space="preserve">заместитель директора по ВР , педагог-психолог, социальный педагог </w:t>
            </w:r>
          </w:p>
        </w:tc>
      </w:tr>
      <w:tr w:rsidR="00A46FDD" w:rsidRPr="0017221D" w:rsidTr="00A46FDD">
        <w:trPr>
          <w:trHeight w:val="183"/>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firstLine="34"/>
              <w:rPr>
                <w:rFonts w:ascii="Times New Roman" w:hAnsi="Times New Roman"/>
              </w:rPr>
            </w:pPr>
            <w:r w:rsidRPr="0017221D">
              <w:rPr>
                <w:rFonts w:ascii="Times New Roman" w:hAnsi="Times New Roman"/>
              </w:rPr>
              <w:t xml:space="preserve">Участие в городских методических мероприятиях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 </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в течение года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right="30"/>
              <w:rPr>
                <w:rFonts w:ascii="Times New Roman" w:hAnsi="Times New Roman"/>
              </w:rPr>
            </w:pPr>
            <w:r w:rsidRPr="0017221D">
              <w:rPr>
                <w:rFonts w:ascii="Times New Roman" w:hAnsi="Times New Roman"/>
              </w:rPr>
              <w:t xml:space="preserve">заместитель директора по ВР </w:t>
            </w:r>
          </w:p>
        </w:tc>
      </w:tr>
      <w:tr w:rsidR="00A46FDD" w:rsidRPr="0017221D" w:rsidTr="00A46FDD">
        <w:trPr>
          <w:trHeight w:val="61"/>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firstLine="34"/>
              <w:rPr>
                <w:rFonts w:ascii="Times New Roman" w:hAnsi="Times New Roman"/>
              </w:rPr>
            </w:pPr>
            <w:r w:rsidRPr="0017221D">
              <w:rPr>
                <w:rFonts w:ascii="Times New Roman" w:hAnsi="Times New Roman"/>
              </w:rPr>
              <w:t xml:space="preserve">Подготовка обучающихся  в мероприятиях различных уровней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 </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в течение года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классные руководители </w:t>
            </w:r>
          </w:p>
        </w:tc>
      </w:tr>
      <w:tr w:rsidR="00A46FDD" w:rsidRPr="0017221D" w:rsidTr="00A46FDD">
        <w:trPr>
          <w:trHeight w:val="312"/>
        </w:trPr>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jc w:val="center"/>
              <w:rPr>
                <w:rFonts w:ascii="Times New Roman" w:hAnsi="Times New Roman"/>
              </w:rPr>
            </w:pPr>
            <w:r w:rsidRPr="0017221D">
              <w:rPr>
                <w:rFonts w:ascii="Times New Roman" w:hAnsi="Times New Roman"/>
                <w:b/>
              </w:rPr>
              <w:t>Модуль «Школьный урок»</w:t>
            </w:r>
          </w:p>
          <w:p w:rsidR="00A46FDD" w:rsidRPr="0017221D" w:rsidRDefault="00A46FDD" w:rsidP="00A46FDD">
            <w:pPr>
              <w:spacing w:after="0" w:line="240" w:lineRule="auto"/>
              <w:rPr>
                <w:rFonts w:ascii="Times New Roman" w:hAnsi="Times New Roman"/>
                <w:b/>
              </w:rPr>
            </w:pPr>
            <w:r w:rsidRPr="0017221D">
              <w:rPr>
                <w:rFonts w:ascii="Times New Roman" w:hAnsi="Times New Roman"/>
              </w:rPr>
              <w:t>(в том числе согласно индивидуальным по планам работы учителей - предметников)</w:t>
            </w:r>
          </w:p>
        </w:tc>
      </w:tr>
      <w:tr w:rsidR="00A46FDD" w:rsidRPr="0017221D" w:rsidTr="00A46FDD">
        <w:trPr>
          <w:trHeight w:val="448"/>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34"/>
              <w:rPr>
                <w:rFonts w:ascii="Times New Roman" w:hAnsi="Times New Roman"/>
              </w:rPr>
            </w:pPr>
            <w:r w:rsidRPr="0017221D">
              <w:rPr>
                <w:rFonts w:ascii="Times New Roman" w:hAnsi="Times New Roman"/>
              </w:rPr>
              <w:t xml:space="preserve">Тематические предметные недели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В течение года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right="36"/>
              <w:rPr>
                <w:rFonts w:ascii="Times New Roman" w:hAnsi="Times New Roman"/>
              </w:rPr>
            </w:pPr>
            <w:r w:rsidRPr="0017221D">
              <w:rPr>
                <w:rFonts w:ascii="Times New Roman" w:hAnsi="Times New Roman"/>
              </w:rPr>
              <w:t xml:space="preserve">классные руководители,  учителя – предметники, </w:t>
            </w:r>
          </w:p>
        </w:tc>
      </w:tr>
      <w:tr w:rsidR="00A46FDD" w:rsidRPr="0017221D" w:rsidTr="00A46FDD">
        <w:trPr>
          <w:trHeight w:val="1116"/>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34"/>
              <w:rPr>
                <w:rFonts w:ascii="Times New Roman" w:hAnsi="Times New Roman"/>
              </w:rPr>
            </w:pPr>
            <w:r w:rsidRPr="0017221D">
              <w:rPr>
                <w:rFonts w:ascii="Times New Roman" w:hAnsi="Times New Roman"/>
              </w:rPr>
              <w:t xml:space="preserve">День науки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апрель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руководитель школьного научного общества </w:t>
            </w:r>
          </w:p>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«Южный», учителя - предметники </w:t>
            </w:r>
          </w:p>
        </w:tc>
      </w:tr>
      <w:tr w:rsidR="00A46FDD" w:rsidRPr="0017221D" w:rsidTr="00A46FDD">
        <w:trPr>
          <w:trHeight w:val="458"/>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34"/>
              <w:rPr>
                <w:rFonts w:ascii="Times New Roman" w:hAnsi="Times New Roman"/>
              </w:rPr>
            </w:pPr>
            <w:r w:rsidRPr="0017221D">
              <w:rPr>
                <w:rFonts w:ascii="Times New Roman" w:hAnsi="Times New Roman"/>
              </w:rPr>
              <w:t xml:space="preserve">Уроки информационной безопасности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в течение года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right="35"/>
              <w:rPr>
                <w:rFonts w:ascii="Times New Roman" w:hAnsi="Times New Roman"/>
              </w:rPr>
            </w:pPr>
            <w:r w:rsidRPr="0017221D">
              <w:rPr>
                <w:rFonts w:ascii="Times New Roman" w:hAnsi="Times New Roman"/>
              </w:rPr>
              <w:t xml:space="preserve">классные руководители, учителя информатики </w:t>
            </w:r>
          </w:p>
        </w:tc>
      </w:tr>
      <w:tr w:rsidR="00A46FDD" w:rsidRPr="0017221D" w:rsidTr="00A46FDD">
        <w:trPr>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34"/>
              <w:rPr>
                <w:rFonts w:ascii="Times New Roman" w:hAnsi="Times New Roman"/>
              </w:rPr>
            </w:pPr>
            <w:r w:rsidRPr="0017221D">
              <w:rPr>
                <w:rFonts w:ascii="Times New Roman" w:hAnsi="Times New Roman"/>
              </w:rPr>
              <w:t xml:space="preserve">Урок Победы!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сентябрь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right="35"/>
              <w:rPr>
                <w:rFonts w:ascii="Times New Roman" w:hAnsi="Times New Roman"/>
              </w:rPr>
            </w:pPr>
            <w:r w:rsidRPr="0017221D">
              <w:rPr>
                <w:rFonts w:ascii="Times New Roman" w:hAnsi="Times New Roman"/>
              </w:rPr>
              <w:t xml:space="preserve">классные  руководители, учителя истории </w:t>
            </w:r>
          </w:p>
        </w:tc>
      </w:tr>
      <w:tr w:rsidR="00A46FDD" w:rsidRPr="0017221D" w:rsidTr="00A46FDD">
        <w:trPr>
          <w:trHeight w:val="702"/>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firstLine="34"/>
              <w:rPr>
                <w:rFonts w:ascii="Times New Roman" w:hAnsi="Times New Roman"/>
              </w:rPr>
            </w:pPr>
            <w:r w:rsidRPr="0017221D">
              <w:rPr>
                <w:rFonts w:ascii="Times New Roman" w:hAnsi="Times New Roman"/>
              </w:rPr>
              <w:t xml:space="preserve">Урок памяти, посвященный Дню солидарности в борьбе с терроризмом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сентябрь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right="35"/>
              <w:rPr>
                <w:rFonts w:ascii="Times New Roman" w:hAnsi="Times New Roman"/>
              </w:rPr>
            </w:pPr>
            <w:r w:rsidRPr="0017221D">
              <w:rPr>
                <w:rFonts w:ascii="Times New Roman" w:hAnsi="Times New Roman"/>
              </w:rPr>
              <w:t xml:space="preserve">классные руководители, учителя ОБЖ, истории </w:t>
            </w:r>
          </w:p>
        </w:tc>
      </w:tr>
      <w:tr w:rsidR="00A46FDD" w:rsidRPr="0017221D" w:rsidTr="00A46FDD">
        <w:trPr>
          <w:trHeight w:val="259"/>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34"/>
              <w:rPr>
                <w:rFonts w:ascii="Times New Roman" w:hAnsi="Times New Roman"/>
              </w:rPr>
            </w:pPr>
            <w:r w:rsidRPr="0017221D">
              <w:rPr>
                <w:rFonts w:ascii="Times New Roman" w:hAnsi="Times New Roman"/>
              </w:rPr>
              <w:t xml:space="preserve">Уроки Второй мировой войны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сентябрь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right="35"/>
              <w:rPr>
                <w:rFonts w:ascii="Times New Roman" w:hAnsi="Times New Roman"/>
              </w:rPr>
            </w:pPr>
            <w:r w:rsidRPr="0017221D">
              <w:rPr>
                <w:rFonts w:ascii="Times New Roman" w:hAnsi="Times New Roman"/>
              </w:rPr>
              <w:t xml:space="preserve">классные руководители, учителя истории </w:t>
            </w:r>
          </w:p>
        </w:tc>
      </w:tr>
      <w:tr w:rsidR="00A46FDD" w:rsidRPr="0017221D" w:rsidTr="00A46FDD">
        <w:trPr>
          <w:trHeight w:val="395"/>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34"/>
              <w:rPr>
                <w:rFonts w:ascii="Times New Roman" w:hAnsi="Times New Roman"/>
              </w:rPr>
            </w:pPr>
            <w:r w:rsidRPr="0017221D">
              <w:rPr>
                <w:rFonts w:ascii="Times New Roman" w:hAnsi="Times New Roman"/>
              </w:rPr>
              <w:t>Интерактивно-познавательная программа «Моя Россия» приуроченная ко Дню конституции РФ</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6кл.</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right="35"/>
              <w:rPr>
                <w:rFonts w:ascii="Times New Roman" w:hAnsi="Times New Roman"/>
              </w:rPr>
            </w:pPr>
          </w:p>
        </w:tc>
      </w:tr>
      <w:tr w:rsidR="00A46FDD" w:rsidRPr="0017221D" w:rsidTr="00A46FDD">
        <w:trPr>
          <w:trHeight w:val="1115"/>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right="59"/>
              <w:rPr>
                <w:rFonts w:ascii="Times New Roman" w:hAnsi="Times New Roman"/>
              </w:rPr>
            </w:pPr>
            <w:r w:rsidRPr="0017221D">
              <w:rPr>
                <w:rFonts w:ascii="Times New Roman" w:hAnsi="Times New Roman"/>
              </w:rPr>
              <w:t xml:space="preserve">Уроки профилактики гриппа, ОРВИ в том числе </w:t>
            </w:r>
            <w:r w:rsidRPr="0017221D">
              <w:rPr>
                <w:rFonts w:ascii="Times New Roman" w:hAnsi="Times New Roman"/>
              </w:rPr>
              <w:tab/>
              <w:t>новой коронавирусной  инфекции среди учащихся: «Чтобы быть здоровым завтра, позаботься об этом сегодня».</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сентябрь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right="35"/>
              <w:rPr>
                <w:rFonts w:ascii="Times New Roman" w:hAnsi="Times New Roman"/>
              </w:rPr>
            </w:pPr>
            <w:r w:rsidRPr="0017221D">
              <w:rPr>
                <w:rFonts w:ascii="Times New Roman" w:hAnsi="Times New Roman"/>
              </w:rPr>
              <w:t xml:space="preserve">классные  руководители учителя биологии </w:t>
            </w:r>
          </w:p>
        </w:tc>
      </w:tr>
      <w:tr w:rsidR="00A46FDD" w:rsidRPr="0017221D" w:rsidTr="00A46FDD">
        <w:trPr>
          <w:trHeight w:val="1116"/>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tabs>
                <w:tab w:val="center" w:pos="178"/>
                <w:tab w:val="center" w:pos="1744"/>
                <w:tab w:val="center" w:pos="3616"/>
              </w:tabs>
              <w:spacing w:after="0" w:line="240" w:lineRule="auto"/>
              <w:ind w:left="36"/>
              <w:rPr>
                <w:rFonts w:ascii="Times New Roman" w:hAnsi="Times New Roman"/>
              </w:rPr>
            </w:pPr>
            <w:r w:rsidRPr="0017221D">
              <w:rPr>
                <w:rFonts w:ascii="Times New Roman" w:hAnsi="Times New Roman"/>
              </w:rPr>
              <w:tab/>
            </w:r>
            <w:r w:rsidRPr="0017221D">
              <w:rPr>
                <w:rFonts w:ascii="Times New Roman" w:eastAsia="Arial" w:hAnsi="Times New Roman"/>
              </w:rPr>
              <w:t xml:space="preserve"> </w:t>
            </w:r>
            <w:r w:rsidRPr="0017221D">
              <w:rPr>
                <w:rFonts w:ascii="Times New Roman" w:hAnsi="Times New Roman"/>
              </w:rPr>
              <w:t xml:space="preserve">Уроки </w:t>
            </w:r>
            <w:r w:rsidRPr="0017221D">
              <w:rPr>
                <w:rFonts w:ascii="Times New Roman" w:hAnsi="Times New Roman"/>
              </w:rPr>
              <w:tab/>
              <w:t xml:space="preserve">профилактики </w:t>
            </w:r>
          </w:p>
          <w:p w:rsidR="00A46FDD" w:rsidRPr="0017221D" w:rsidRDefault="00A46FDD" w:rsidP="00A46FDD">
            <w:pPr>
              <w:tabs>
                <w:tab w:val="center" w:pos="178"/>
              </w:tabs>
              <w:spacing w:after="0" w:line="240" w:lineRule="auto"/>
              <w:ind w:right="60"/>
              <w:rPr>
                <w:rFonts w:ascii="Times New Roman" w:hAnsi="Times New Roman"/>
              </w:rPr>
            </w:pPr>
            <w:r w:rsidRPr="0017221D">
              <w:rPr>
                <w:rFonts w:ascii="Times New Roman" w:hAnsi="Times New Roman"/>
              </w:rPr>
              <w:t xml:space="preserve">«Соблюдение </w:t>
            </w:r>
            <w:r w:rsidRPr="0017221D">
              <w:rPr>
                <w:rFonts w:ascii="Times New Roman" w:hAnsi="Times New Roman"/>
              </w:rPr>
              <w:tab/>
              <w:t xml:space="preserve">правил личной гигиены - основа профилактики заболеваний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сентябрь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right="34"/>
              <w:rPr>
                <w:rFonts w:ascii="Times New Roman" w:hAnsi="Times New Roman"/>
              </w:rPr>
            </w:pPr>
            <w:r w:rsidRPr="0017221D">
              <w:rPr>
                <w:rFonts w:ascii="Times New Roman" w:hAnsi="Times New Roman"/>
              </w:rPr>
              <w:t xml:space="preserve">классные  руководители, учителя биологии </w:t>
            </w:r>
          </w:p>
        </w:tc>
      </w:tr>
      <w:tr w:rsidR="00A46FDD" w:rsidRPr="0017221D" w:rsidTr="00A46FDD">
        <w:trPr>
          <w:trHeight w:val="1116"/>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firstLine="34"/>
              <w:rPr>
                <w:rFonts w:ascii="Times New Roman" w:hAnsi="Times New Roman"/>
              </w:rPr>
            </w:pPr>
            <w:r w:rsidRPr="0017221D">
              <w:rPr>
                <w:rFonts w:ascii="Times New Roman" w:hAnsi="Times New Roman"/>
              </w:rPr>
              <w:t xml:space="preserve">Уроки спорта « Спорт и Я», «Спорт- норма жизни»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сентябрь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учителя физкультуры </w:t>
            </w:r>
          </w:p>
        </w:tc>
      </w:tr>
      <w:tr w:rsidR="00A46FDD" w:rsidRPr="0017221D" w:rsidTr="00A46FDD">
        <w:trPr>
          <w:trHeight w:val="406"/>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Уроки, посвященные Памятным Дням воинской славы России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в течение года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right="35"/>
              <w:rPr>
                <w:rFonts w:ascii="Times New Roman" w:hAnsi="Times New Roman"/>
              </w:rPr>
            </w:pPr>
            <w:r w:rsidRPr="0017221D">
              <w:rPr>
                <w:rFonts w:ascii="Times New Roman" w:hAnsi="Times New Roman"/>
              </w:rPr>
              <w:t xml:space="preserve">классные руководители, учителя истории </w:t>
            </w:r>
          </w:p>
        </w:tc>
      </w:tr>
      <w:tr w:rsidR="00A46FDD" w:rsidRPr="0017221D" w:rsidTr="00A46FDD">
        <w:trPr>
          <w:trHeight w:val="541"/>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Всероссийский урок безопасности школьников в сети Интернет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октябрь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учителя информатики </w:t>
            </w:r>
          </w:p>
        </w:tc>
      </w:tr>
      <w:tr w:rsidR="00A46FDD" w:rsidRPr="0017221D" w:rsidTr="00A46FDD">
        <w:trPr>
          <w:trHeight w:val="251"/>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Уроки, посвященные юбилейным датам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в течение года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учителя предметники  </w:t>
            </w:r>
          </w:p>
        </w:tc>
      </w:tr>
      <w:tr w:rsidR="00A46FDD" w:rsidRPr="0017221D" w:rsidTr="00A46FDD">
        <w:trPr>
          <w:trHeight w:val="382"/>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Большой этнографический диктант, Всероссийский экологический урок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ноябрь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учителя географии, истории, биологии </w:t>
            </w:r>
          </w:p>
        </w:tc>
      </w:tr>
      <w:tr w:rsidR="00A46FDD" w:rsidRPr="0017221D" w:rsidTr="00A46FDD">
        <w:trPr>
          <w:trHeight w:val="376"/>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Урок правовых знаний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ноябрь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учителя истории, обществознания </w:t>
            </w:r>
          </w:p>
        </w:tc>
      </w:tr>
      <w:tr w:rsidR="00A46FDD" w:rsidRPr="0017221D" w:rsidTr="00A46FDD">
        <w:trPr>
          <w:trHeight w:val="654"/>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Интерактивно-познавательная программа «Моя Россия» приуроченная ко Дню конституции РФ</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5-6</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декабрь</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учителя истории, обществознания</w:t>
            </w:r>
          </w:p>
        </w:tc>
      </w:tr>
      <w:tr w:rsidR="00A46FDD" w:rsidRPr="0017221D" w:rsidTr="00A46FDD">
        <w:trPr>
          <w:trHeight w:val="1116"/>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Игровые уроки «Предмет математики настолько серьезен, что полезно не упускать случая, сделать его немного занимательным» к 425- летию со дня рождения французкого математика Рене Дакарта</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Март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right="84"/>
              <w:rPr>
                <w:rFonts w:ascii="Times New Roman" w:hAnsi="Times New Roman"/>
              </w:rPr>
            </w:pPr>
            <w:r w:rsidRPr="0017221D">
              <w:rPr>
                <w:rFonts w:ascii="Times New Roman" w:hAnsi="Times New Roman"/>
              </w:rPr>
              <w:t>Учителя математики</w:t>
            </w:r>
          </w:p>
        </w:tc>
      </w:tr>
      <w:tr w:rsidR="00A46FDD" w:rsidRPr="0017221D" w:rsidTr="00A46FDD">
        <w:trPr>
          <w:trHeight w:val="1116"/>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Информационно-просветительские уроки  с обучающимися на тему кибербезопасности, в том числе по вопросам безопасности в социальных сетях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февраль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right="84"/>
              <w:rPr>
                <w:rFonts w:ascii="Times New Roman" w:hAnsi="Times New Roman"/>
              </w:rPr>
            </w:pPr>
            <w:r w:rsidRPr="0017221D">
              <w:rPr>
                <w:rFonts w:ascii="Times New Roman" w:hAnsi="Times New Roman"/>
              </w:rPr>
              <w:t xml:space="preserve">классные  руководители, учителя  информатики </w:t>
            </w:r>
          </w:p>
        </w:tc>
      </w:tr>
      <w:tr w:rsidR="00A46FDD" w:rsidRPr="0017221D" w:rsidTr="00A46FDD">
        <w:trPr>
          <w:trHeight w:val="426"/>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tabs>
                <w:tab w:val="center" w:pos="1430"/>
                <w:tab w:val="center" w:pos="2939"/>
                <w:tab w:val="center" w:pos="4042"/>
              </w:tabs>
              <w:spacing w:after="0" w:line="240" w:lineRule="auto"/>
              <w:rPr>
                <w:rFonts w:ascii="Times New Roman" w:hAnsi="Times New Roman"/>
              </w:rPr>
            </w:pPr>
            <w:r w:rsidRPr="0017221D">
              <w:rPr>
                <w:rFonts w:ascii="Times New Roman" w:hAnsi="Times New Roman"/>
              </w:rPr>
              <w:t xml:space="preserve">Исторические </w:t>
            </w:r>
            <w:r w:rsidRPr="0017221D">
              <w:rPr>
                <w:rFonts w:ascii="Times New Roman" w:hAnsi="Times New Roman"/>
              </w:rPr>
              <w:tab/>
              <w:t xml:space="preserve">уроки </w:t>
            </w:r>
            <w:r w:rsidRPr="0017221D">
              <w:rPr>
                <w:rFonts w:ascii="Times New Roman" w:hAnsi="Times New Roman"/>
              </w:rPr>
              <w:tab/>
              <w:t xml:space="preserve">«День </w:t>
            </w:r>
          </w:p>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воссоединения Крыма и России»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март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right="86"/>
              <w:rPr>
                <w:rFonts w:ascii="Times New Roman" w:hAnsi="Times New Roman"/>
              </w:rPr>
            </w:pPr>
            <w:r w:rsidRPr="0017221D">
              <w:rPr>
                <w:rFonts w:ascii="Times New Roman" w:hAnsi="Times New Roman"/>
              </w:rPr>
              <w:t xml:space="preserve">классные  руководители, учителя   истории </w:t>
            </w:r>
          </w:p>
        </w:tc>
      </w:tr>
      <w:tr w:rsidR="00A46FDD" w:rsidRPr="0017221D" w:rsidTr="00A46FDD">
        <w:trPr>
          <w:trHeight w:val="420"/>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Уроки </w:t>
            </w:r>
            <w:r w:rsidRPr="0017221D">
              <w:rPr>
                <w:rFonts w:ascii="Times New Roman" w:hAnsi="Times New Roman"/>
              </w:rPr>
              <w:tab/>
              <w:t xml:space="preserve">здоровья, </w:t>
            </w:r>
            <w:r w:rsidRPr="0017221D">
              <w:rPr>
                <w:rFonts w:ascii="Times New Roman" w:hAnsi="Times New Roman"/>
              </w:rPr>
              <w:tab/>
              <w:t xml:space="preserve">посвященные Всемирному Дню  борьбы с туберкулёзом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март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right="86"/>
              <w:rPr>
                <w:rFonts w:ascii="Times New Roman" w:hAnsi="Times New Roman"/>
              </w:rPr>
            </w:pPr>
            <w:r w:rsidRPr="0017221D">
              <w:rPr>
                <w:rFonts w:ascii="Times New Roman" w:hAnsi="Times New Roman"/>
              </w:rPr>
              <w:t xml:space="preserve">классные руководители, учителя биологии </w:t>
            </w:r>
          </w:p>
        </w:tc>
      </w:tr>
      <w:tr w:rsidR="00A46FDD" w:rsidRPr="0017221D" w:rsidTr="00A46FDD">
        <w:trPr>
          <w:trHeight w:val="698"/>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Гагаринские уроки «Космос-это мы», приуроченные к 60-летию Дня полета человека в космос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апрель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right="86"/>
              <w:rPr>
                <w:rFonts w:ascii="Times New Roman" w:hAnsi="Times New Roman"/>
              </w:rPr>
            </w:pPr>
            <w:r w:rsidRPr="0017221D">
              <w:rPr>
                <w:rFonts w:ascii="Times New Roman" w:hAnsi="Times New Roman"/>
              </w:rPr>
              <w:t xml:space="preserve">классные руководители, учителя физики, истории </w:t>
            </w:r>
          </w:p>
        </w:tc>
      </w:tr>
      <w:tr w:rsidR="00A46FDD" w:rsidRPr="0017221D" w:rsidTr="00A46FDD">
        <w:trPr>
          <w:trHeight w:val="733"/>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Европейская неделя иммунизации:  «Шаги профилактики опасных болезней»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апрель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right="86"/>
              <w:rPr>
                <w:rFonts w:ascii="Times New Roman" w:hAnsi="Times New Roman"/>
              </w:rPr>
            </w:pPr>
            <w:r w:rsidRPr="0017221D">
              <w:rPr>
                <w:rFonts w:ascii="Times New Roman" w:hAnsi="Times New Roman"/>
              </w:rPr>
              <w:t xml:space="preserve">классные руководители, учителя биологии </w:t>
            </w:r>
          </w:p>
        </w:tc>
      </w:tr>
      <w:tr w:rsidR="00A46FDD" w:rsidRPr="0017221D" w:rsidTr="00A46FDD">
        <w:trPr>
          <w:trHeight w:val="687"/>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right="109"/>
              <w:rPr>
                <w:rFonts w:ascii="Times New Roman" w:hAnsi="Times New Roman"/>
              </w:rPr>
            </w:pPr>
            <w:r w:rsidRPr="0017221D">
              <w:rPr>
                <w:rFonts w:ascii="Times New Roman" w:hAnsi="Times New Roman"/>
              </w:rPr>
              <w:t xml:space="preserve">Неделя пожарной безопасности: </w:t>
            </w:r>
          </w:p>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тематический урок ОБЖ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апрель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преподаватель ОБЖ </w:t>
            </w:r>
          </w:p>
        </w:tc>
      </w:tr>
      <w:tr w:rsidR="00A46FDD" w:rsidRPr="0017221D" w:rsidTr="00A46FDD">
        <w:trPr>
          <w:trHeight w:val="1116"/>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firstLine="34"/>
              <w:rPr>
                <w:rFonts w:ascii="Times New Roman" w:hAnsi="Times New Roman"/>
              </w:rPr>
            </w:pPr>
            <w:r w:rsidRPr="0017221D">
              <w:rPr>
                <w:rFonts w:ascii="Times New Roman" w:hAnsi="Times New Roman"/>
              </w:rPr>
              <w:t xml:space="preserve">Гимназическая научно- практическая  конференция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апрель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Заместитель директора по УВР</w:t>
            </w:r>
            <w:r>
              <w:rPr>
                <w:rFonts w:ascii="Times New Roman" w:hAnsi="Times New Roman"/>
              </w:rPr>
              <w:t xml:space="preserve"> </w:t>
            </w:r>
            <w:r w:rsidRPr="0017221D">
              <w:rPr>
                <w:rFonts w:ascii="Times New Roman" w:hAnsi="Times New Roman"/>
              </w:rPr>
              <w:t>руководитель школьного научного общества «Взлет»</w:t>
            </w:r>
          </w:p>
        </w:tc>
      </w:tr>
      <w:tr w:rsidR="00A46FDD" w:rsidRPr="0017221D" w:rsidTr="00A46FDD">
        <w:trPr>
          <w:trHeight w:val="557"/>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34"/>
              <w:rPr>
                <w:rFonts w:ascii="Times New Roman" w:hAnsi="Times New Roman"/>
              </w:rPr>
            </w:pPr>
            <w:r w:rsidRPr="0017221D">
              <w:rPr>
                <w:rFonts w:ascii="Times New Roman" w:hAnsi="Times New Roman"/>
              </w:rPr>
              <w:t xml:space="preserve">Урок «Наследники Великой Победы!»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май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right="35"/>
              <w:rPr>
                <w:rFonts w:ascii="Times New Roman" w:hAnsi="Times New Roman"/>
              </w:rPr>
            </w:pPr>
            <w:r w:rsidRPr="0017221D">
              <w:rPr>
                <w:rFonts w:ascii="Times New Roman" w:hAnsi="Times New Roman"/>
              </w:rPr>
              <w:t xml:space="preserve">классные руководители, учителя истории </w:t>
            </w:r>
          </w:p>
        </w:tc>
      </w:tr>
      <w:tr w:rsidR="00A46FDD" w:rsidRPr="0017221D" w:rsidTr="00A46FDD">
        <w:trPr>
          <w:trHeight w:val="510"/>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34"/>
              <w:rPr>
                <w:rFonts w:ascii="Times New Roman" w:hAnsi="Times New Roman"/>
              </w:rPr>
            </w:pPr>
            <w:r w:rsidRPr="0017221D">
              <w:rPr>
                <w:rFonts w:ascii="Times New Roman" w:hAnsi="Times New Roman"/>
              </w:rPr>
              <w:t xml:space="preserve">Диктант Победы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май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учителя русского языка и литературы </w:t>
            </w:r>
          </w:p>
        </w:tc>
      </w:tr>
      <w:tr w:rsidR="00A46FDD" w:rsidRPr="0017221D" w:rsidTr="00A46FDD">
        <w:trPr>
          <w:trHeight w:val="224"/>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color w:val="333333"/>
              </w:rPr>
              <w:t xml:space="preserve">Уроки финансовой грамотности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в течение года </w:t>
            </w:r>
          </w:p>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(по плану курса)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учителя географии </w:t>
            </w:r>
          </w:p>
        </w:tc>
      </w:tr>
      <w:tr w:rsidR="00A46FDD" w:rsidRPr="0017221D" w:rsidTr="00A46FDD">
        <w:trPr>
          <w:trHeight w:val="644"/>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tabs>
                <w:tab w:val="center" w:pos="1037"/>
                <w:tab w:val="center" w:pos="2365"/>
                <w:tab w:val="right" w:pos="4414"/>
              </w:tabs>
              <w:spacing w:after="0" w:line="240" w:lineRule="auto"/>
              <w:rPr>
                <w:rFonts w:ascii="Times New Roman" w:hAnsi="Times New Roman"/>
              </w:rPr>
            </w:pPr>
            <w:r w:rsidRPr="0017221D">
              <w:rPr>
                <w:rFonts w:ascii="Times New Roman" w:hAnsi="Times New Roman"/>
              </w:rPr>
              <w:t xml:space="preserve">Уроки </w:t>
            </w:r>
            <w:r w:rsidRPr="0017221D">
              <w:rPr>
                <w:rFonts w:ascii="Times New Roman" w:hAnsi="Times New Roman"/>
              </w:rPr>
              <w:tab/>
              <w:t xml:space="preserve">безопасности «Правила </w:t>
            </w:r>
          </w:p>
          <w:p w:rsidR="00A46FDD" w:rsidRPr="0017221D" w:rsidRDefault="00A46FDD" w:rsidP="00A46FDD">
            <w:pPr>
              <w:spacing w:after="0" w:line="240" w:lineRule="auto"/>
              <w:ind w:left="320" w:hanging="142"/>
              <w:rPr>
                <w:rFonts w:ascii="Times New Roman" w:hAnsi="Times New Roman"/>
              </w:rPr>
            </w:pPr>
            <w:r w:rsidRPr="0017221D">
              <w:rPr>
                <w:rFonts w:ascii="Times New Roman" w:hAnsi="Times New Roman"/>
              </w:rPr>
              <w:t xml:space="preserve">безопасного поведения на каникулах» </w:t>
            </w:r>
          </w:p>
          <w:p w:rsidR="00A46FDD" w:rsidRPr="0017221D" w:rsidRDefault="00A46FDD" w:rsidP="00A46FDD">
            <w:pPr>
              <w:spacing w:after="0" w:line="240" w:lineRule="auto"/>
              <w:ind w:left="320" w:hanging="142"/>
              <w:rPr>
                <w:rFonts w:ascii="Times New Roman" w:hAnsi="Times New Roman"/>
              </w:rPr>
            </w:pPr>
            <w:r w:rsidRPr="0017221D">
              <w:rPr>
                <w:rFonts w:ascii="Times New Roman" w:hAnsi="Times New Roman"/>
              </w:rPr>
              <w:t xml:space="preserve">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5-9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ind w:left="2"/>
              <w:rPr>
                <w:rFonts w:ascii="Times New Roman" w:hAnsi="Times New Roman"/>
              </w:rPr>
            </w:pPr>
            <w:r w:rsidRPr="0017221D">
              <w:rPr>
                <w:rFonts w:ascii="Times New Roman" w:hAnsi="Times New Roman"/>
              </w:rPr>
              <w:t xml:space="preserve">май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A46FDD" w:rsidRPr="0017221D" w:rsidRDefault="00A46FDD" w:rsidP="00A46FDD">
            <w:pPr>
              <w:spacing w:after="0" w:line="240" w:lineRule="auto"/>
              <w:rPr>
                <w:rFonts w:ascii="Times New Roman" w:hAnsi="Times New Roman"/>
              </w:rPr>
            </w:pPr>
            <w:r w:rsidRPr="0017221D">
              <w:rPr>
                <w:rFonts w:ascii="Times New Roman" w:hAnsi="Times New Roman"/>
              </w:rPr>
              <w:t xml:space="preserve">классные руководители, преподаватель ОБЖ, социальный педагог </w:t>
            </w:r>
          </w:p>
        </w:tc>
      </w:tr>
    </w:tbl>
    <w:p w:rsidR="00E63294" w:rsidRDefault="00E63294" w:rsidP="00A46FDD">
      <w:pPr>
        <w:jc w:val="both"/>
        <w:rPr>
          <w:rFonts w:ascii="Times New Roman" w:hAnsi="Times New Roman"/>
        </w:rPr>
      </w:pPr>
    </w:p>
    <w:p w:rsidR="00481324" w:rsidRPr="00E86F8B" w:rsidRDefault="00481324" w:rsidP="00481324">
      <w:pPr>
        <w:pStyle w:val="1"/>
        <w:spacing w:before="0" w:line="240" w:lineRule="auto"/>
        <w:rPr>
          <w:rStyle w:val="apple-converted-space"/>
          <w:rFonts w:ascii="Times New Roman" w:hAnsi="Times New Roman"/>
          <w:b/>
          <w:color w:val="auto"/>
          <w:sz w:val="28"/>
        </w:rPr>
      </w:pPr>
      <w:bookmarkStart w:id="170" w:name="_Toc146648479"/>
      <w:bookmarkStart w:id="171" w:name="_Toc146985967"/>
      <w:r w:rsidRPr="00E86F8B">
        <w:rPr>
          <w:rStyle w:val="apple-converted-space"/>
          <w:rFonts w:ascii="Times New Roman" w:hAnsi="Times New Roman"/>
          <w:b/>
          <w:color w:val="auto"/>
          <w:sz w:val="28"/>
        </w:rPr>
        <w:t>3.5 СИСТЕМА УСЛОВИЙ РЕАЛИЗАЦИИ ОСНОВНОЙ ОБЩЕОБРАЗОВАТЕЛЬНОЙ ПРОГРАММЫ ОСНОВНОГО ОБЩЕГО ОБРАЗОВАНИЯ</w:t>
      </w:r>
      <w:bookmarkEnd w:id="170"/>
      <w:bookmarkEnd w:id="171"/>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4"/>
        </w:rPr>
      </w:pPr>
      <w:r w:rsidRPr="00CD4631">
        <w:rPr>
          <w:rFonts w:ascii="Times New Roman" w:hAnsi="Times New Roman"/>
          <w:color w:val="000000"/>
          <w:sz w:val="28"/>
          <w:szCs w:val="24"/>
        </w:rPr>
        <w:t xml:space="preserve">        Интегративным результатом выполнения требований к условиям реализации ООП ООО гимназии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481324" w:rsidRPr="00FF6FAD" w:rsidRDefault="00481324" w:rsidP="00481324">
      <w:pPr>
        <w:pStyle w:val="1"/>
        <w:spacing w:before="0" w:line="240" w:lineRule="auto"/>
        <w:rPr>
          <w:rStyle w:val="apple-converted-space"/>
          <w:rFonts w:ascii="Times New Roman" w:hAnsi="Times New Roman"/>
          <w:b/>
          <w:sz w:val="28"/>
        </w:rPr>
      </w:pPr>
      <w:bookmarkStart w:id="172" w:name="_Toc146985968"/>
      <w:r w:rsidRPr="00C3651C">
        <w:rPr>
          <w:rStyle w:val="apple-converted-space"/>
          <w:rFonts w:ascii="Times New Roman" w:hAnsi="Times New Roman"/>
          <w:b/>
          <w:color w:val="auto"/>
          <w:sz w:val="28"/>
        </w:rPr>
        <w:t>3.5.1. Кадровые условия реализации программы</w:t>
      </w:r>
      <w:bookmarkEnd w:id="172"/>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4"/>
        </w:rPr>
      </w:pPr>
      <w:r w:rsidRPr="00CD4631">
        <w:rPr>
          <w:rFonts w:ascii="Times New Roman" w:hAnsi="Times New Roman"/>
          <w:color w:val="000000"/>
          <w:sz w:val="28"/>
          <w:szCs w:val="24"/>
        </w:rPr>
        <w:t xml:space="preserve">         Кадровое обеспечение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Педагогические работники </w:t>
      </w:r>
      <w:r w:rsidRPr="00CD4631">
        <w:rPr>
          <w:rFonts w:ascii="Times New Roman" w:hAnsi="Times New Roman"/>
          <w:b/>
          <w:bCs/>
          <w:color w:val="000000"/>
          <w:sz w:val="28"/>
          <w:szCs w:val="24"/>
        </w:rPr>
        <w:t>МБОУ г. Мурманска «Гимназия № 10»</w:t>
      </w:r>
      <w:r w:rsidRPr="00CD4631">
        <w:rPr>
          <w:rFonts w:ascii="Times New Roman" w:hAnsi="Times New Roman"/>
          <w:color w:val="000000"/>
          <w:sz w:val="28"/>
          <w:szCs w:val="24"/>
        </w:rPr>
        <w:t xml:space="preserve">  имеют базовое образование, соответствующее профилю преподаваемой дисциплины, и систематически занимаются научно-методической деятельностью.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4"/>
        </w:rPr>
      </w:pPr>
      <w:r w:rsidRPr="00CD4631">
        <w:rPr>
          <w:rFonts w:ascii="Times New Roman" w:hAnsi="Times New Roman"/>
          <w:color w:val="000000"/>
          <w:sz w:val="28"/>
          <w:szCs w:val="24"/>
        </w:rPr>
        <w:t xml:space="preserve">         В педагогическом коллективе </w:t>
      </w:r>
      <w:r w:rsidRPr="00CD4631">
        <w:rPr>
          <w:rFonts w:ascii="Times New Roman" w:hAnsi="Times New Roman"/>
          <w:b/>
          <w:bCs/>
          <w:color w:val="000000"/>
          <w:sz w:val="28"/>
          <w:szCs w:val="24"/>
        </w:rPr>
        <w:t xml:space="preserve">МБОУ г. Мурманска «Гимназия  10» </w:t>
      </w:r>
      <w:r w:rsidRPr="00CD4631">
        <w:rPr>
          <w:rFonts w:ascii="Times New Roman" w:hAnsi="Times New Roman"/>
          <w:color w:val="000000"/>
          <w:sz w:val="28"/>
          <w:szCs w:val="24"/>
        </w:rPr>
        <w:t>есть специалисты: учителя-предметники, педагоги-психологи, педагог-библиотекарь, педагоги дополнительного образования, социальный педагог, воспитатель в группе продленного дня, педагоги-организаторы.</w:t>
      </w:r>
    </w:p>
    <w:p w:rsidR="00481324" w:rsidRPr="00CD4631" w:rsidRDefault="00481324" w:rsidP="00481324">
      <w:pPr>
        <w:tabs>
          <w:tab w:val="left" w:pos="0"/>
          <w:tab w:val="left" w:pos="9150"/>
        </w:tabs>
        <w:spacing w:after="0" w:line="240" w:lineRule="auto"/>
        <w:rPr>
          <w:rFonts w:ascii="Times New Roman" w:hAnsi="Times New Roman"/>
          <w:sz w:val="28"/>
          <w:szCs w:val="24"/>
        </w:rPr>
      </w:pPr>
      <w:r w:rsidRPr="00CD4631">
        <w:rPr>
          <w:rFonts w:ascii="Times New Roman" w:hAnsi="Times New Roman"/>
          <w:sz w:val="28"/>
          <w:szCs w:val="24"/>
        </w:rPr>
        <w:t>Кадровое обеспечение реализации основной образовательной программы основного общего образования:</w:t>
      </w:r>
    </w:p>
    <w:tbl>
      <w:tblPr>
        <w:tblStyle w:val="11"/>
        <w:tblW w:w="0" w:type="auto"/>
        <w:tblLook w:val="04A0" w:firstRow="1" w:lastRow="0" w:firstColumn="1" w:lastColumn="0" w:noHBand="0" w:noVBand="1"/>
      </w:tblPr>
      <w:tblGrid>
        <w:gridCol w:w="3364"/>
        <w:gridCol w:w="1492"/>
        <w:gridCol w:w="2239"/>
        <w:gridCol w:w="2249"/>
      </w:tblGrid>
      <w:tr w:rsidR="00481324" w:rsidRPr="0009426F" w:rsidTr="00DD7DD2">
        <w:trPr>
          <w:trHeight w:val="285"/>
        </w:trPr>
        <w:tc>
          <w:tcPr>
            <w:tcW w:w="3251" w:type="dxa"/>
            <w:vMerge w:val="restart"/>
          </w:tcPr>
          <w:p w:rsidR="00481324" w:rsidRPr="0009426F" w:rsidRDefault="00481324" w:rsidP="00481324">
            <w:pPr>
              <w:tabs>
                <w:tab w:val="left" w:pos="0"/>
                <w:tab w:val="left" w:pos="9150"/>
              </w:tabs>
              <w:rPr>
                <w:rFonts w:ascii="Times New Roman" w:hAnsi="Times New Roman"/>
                <w:sz w:val="24"/>
                <w:szCs w:val="24"/>
              </w:rPr>
            </w:pPr>
            <w:r w:rsidRPr="0009426F">
              <w:rPr>
                <w:rFonts w:ascii="Times New Roman" w:hAnsi="Times New Roman"/>
                <w:sz w:val="24"/>
                <w:szCs w:val="24"/>
              </w:rPr>
              <w:t xml:space="preserve">Должность/ </w:t>
            </w:r>
          </w:p>
          <w:p w:rsidR="00481324" w:rsidRPr="0009426F" w:rsidRDefault="00481324" w:rsidP="00481324">
            <w:pPr>
              <w:tabs>
                <w:tab w:val="left" w:pos="0"/>
                <w:tab w:val="left" w:pos="9150"/>
              </w:tabs>
              <w:rPr>
                <w:rFonts w:ascii="Times New Roman" w:hAnsi="Times New Roman"/>
                <w:iCs/>
                <w:color w:val="000000"/>
                <w:sz w:val="24"/>
                <w:szCs w:val="24"/>
              </w:rPr>
            </w:pPr>
            <w:r w:rsidRPr="0009426F">
              <w:rPr>
                <w:rFonts w:ascii="Times New Roman" w:hAnsi="Times New Roman"/>
                <w:sz w:val="24"/>
                <w:szCs w:val="24"/>
              </w:rPr>
              <w:t>Должностные обязанности</w:t>
            </w:r>
          </w:p>
        </w:tc>
        <w:tc>
          <w:tcPr>
            <w:tcW w:w="1304" w:type="dxa"/>
            <w:vMerge w:val="restart"/>
          </w:tcPr>
          <w:p w:rsidR="00481324" w:rsidRPr="0009426F" w:rsidRDefault="00481324" w:rsidP="00481324">
            <w:pPr>
              <w:tabs>
                <w:tab w:val="left" w:pos="0"/>
                <w:tab w:val="left" w:pos="1950"/>
              </w:tabs>
              <w:rPr>
                <w:rFonts w:ascii="Times New Roman" w:hAnsi="Times New Roman"/>
                <w:b/>
                <w:iCs/>
                <w:color w:val="000000"/>
                <w:sz w:val="24"/>
                <w:szCs w:val="24"/>
              </w:rPr>
            </w:pPr>
            <w:r w:rsidRPr="0009426F">
              <w:rPr>
                <w:rFonts w:ascii="Times New Roman" w:hAnsi="Times New Roman"/>
                <w:b/>
                <w:sz w:val="24"/>
                <w:szCs w:val="24"/>
              </w:rPr>
              <w:t>Количеств о работников в ОУ (требуется/ имеется)</w:t>
            </w:r>
          </w:p>
        </w:tc>
        <w:tc>
          <w:tcPr>
            <w:tcW w:w="4790" w:type="dxa"/>
            <w:gridSpan w:val="2"/>
          </w:tcPr>
          <w:p w:rsidR="00481324" w:rsidRPr="0009426F" w:rsidRDefault="00481324" w:rsidP="00481324">
            <w:pPr>
              <w:tabs>
                <w:tab w:val="left" w:pos="0"/>
                <w:tab w:val="left" w:pos="9150"/>
              </w:tabs>
              <w:rPr>
                <w:rFonts w:ascii="Times New Roman" w:hAnsi="Times New Roman"/>
                <w:b/>
                <w:iCs/>
                <w:color w:val="000000"/>
                <w:sz w:val="24"/>
                <w:szCs w:val="24"/>
              </w:rPr>
            </w:pPr>
            <w:r w:rsidRPr="0009426F">
              <w:rPr>
                <w:rFonts w:ascii="Times New Roman" w:hAnsi="Times New Roman"/>
                <w:b/>
                <w:sz w:val="24"/>
                <w:szCs w:val="24"/>
              </w:rPr>
              <w:t>Уровень квалификации работников образовательного учреждения (ОУ)</w:t>
            </w:r>
          </w:p>
        </w:tc>
      </w:tr>
      <w:tr w:rsidR="00481324" w:rsidRPr="00DD45B9" w:rsidTr="00DD7DD2">
        <w:trPr>
          <w:trHeight w:val="225"/>
        </w:trPr>
        <w:tc>
          <w:tcPr>
            <w:tcW w:w="3251" w:type="dxa"/>
            <w:vMerge/>
          </w:tcPr>
          <w:p w:rsidR="00481324" w:rsidRPr="00DD45B9" w:rsidRDefault="00481324" w:rsidP="00481324">
            <w:pPr>
              <w:tabs>
                <w:tab w:val="left" w:pos="0"/>
                <w:tab w:val="left" w:pos="9150"/>
              </w:tabs>
              <w:rPr>
                <w:rFonts w:ascii="Times New Roman" w:hAnsi="Times New Roman"/>
                <w:b/>
                <w:iCs/>
                <w:color w:val="000000"/>
                <w:sz w:val="24"/>
                <w:szCs w:val="24"/>
              </w:rPr>
            </w:pPr>
          </w:p>
        </w:tc>
        <w:tc>
          <w:tcPr>
            <w:tcW w:w="1304" w:type="dxa"/>
            <w:vMerge/>
          </w:tcPr>
          <w:p w:rsidR="00481324" w:rsidRPr="0009426F" w:rsidRDefault="00481324" w:rsidP="00481324">
            <w:pPr>
              <w:tabs>
                <w:tab w:val="left" w:pos="0"/>
                <w:tab w:val="left" w:pos="9150"/>
              </w:tabs>
              <w:rPr>
                <w:rFonts w:ascii="Times New Roman" w:hAnsi="Times New Roman"/>
                <w:b/>
                <w:iCs/>
                <w:color w:val="000000"/>
                <w:sz w:val="24"/>
                <w:szCs w:val="24"/>
              </w:rPr>
            </w:pPr>
          </w:p>
        </w:tc>
        <w:tc>
          <w:tcPr>
            <w:tcW w:w="2383" w:type="dxa"/>
          </w:tcPr>
          <w:p w:rsidR="00481324" w:rsidRPr="0009426F" w:rsidRDefault="00481324" w:rsidP="00481324">
            <w:pPr>
              <w:tabs>
                <w:tab w:val="left" w:pos="0"/>
                <w:tab w:val="left" w:pos="9150"/>
              </w:tabs>
              <w:rPr>
                <w:rFonts w:ascii="Times New Roman" w:hAnsi="Times New Roman"/>
                <w:b/>
                <w:iCs/>
                <w:color w:val="000000"/>
                <w:sz w:val="24"/>
                <w:szCs w:val="24"/>
              </w:rPr>
            </w:pPr>
            <w:r w:rsidRPr="0009426F">
              <w:rPr>
                <w:rFonts w:ascii="Times New Roman" w:hAnsi="Times New Roman"/>
                <w:b/>
                <w:sz w:val="24"/>
                <w:szCs w:val="24"/>
              </w:rPr>
              <w:t>Требования к уровню квалификации</w:t>
            </w:r>
          </w:p>
        </w:tc>
        <w:tc>
          <w:tcPr>
            <w:tcW w:w="2407" w:type="dxa"/>
          </w:tcPr>
          <w:p w:rsidR="00481324" w:rsidRPr="0009426F" w:rsidRDefault="00481324" w:rsidP="00481324">
            <w:pPr>
              <w:tabs>
                <w:tab w:val="left" w:pos="0"/>
                <w:tab w:val="left" w:pos="9150"/>
              </w:tabs>
              <w:rPr>
                <w:rFonts w:ascii="Times New Roman" w:hAnsi="Times New Roman"/>
                <w:b/>
                <w:iCs/>
                <w:color w:val="000000"/>
                <w:sz w:val="24"/>
                <w:szCs w:val="24"/>
              </w:rPr>
            </w:pPr>
            <w:r w:rsidRPr="0009426F">
              <w:rPr>
                <w:rFonts w:ascii="Times New Roman" w:hAnsi="Times New Roman"/>
                <w:b/>
                <w:sz w:val="24"/>
                <w:szCs w:val="24"/>
              </w:rPr>
              <w:t>Фактический</w:t>
            </w:r>
          </w:p>
        </w:tc>
      </w:tr>
      <w:tr w:rsidR="00481324" w:rsidRPr="00DD45B9" w:rsidTr="00DD7DD2">
        <w:tc>
          <w:tcPr>
            <w:tcW w:w="3251" w:type="dxa"/>
          </w:tcPr>
          <w:p w:rsidR="00481324" w:rsidRPr="00DD45B9" w:rsidRDefault="00481324" w:rsidP="00481324">
            <w:pPr>
              <w:tabs>
                <w:tab w:val="left" w:pos="0"/>
                <w:tab w:val="left" w:pos="9150"/>
              </w:tabs>
              <w:rPr>
                <w:rFonts w:ascii="Times New Roman" w:hAnsi="Times New Roman"/>
                <w:b/>
                <w:sz w:val="24"/>
                <w:szCs w:val="24"/>
              </w:rPr>
            </w:pPr>
            <w:r w:rsidRPr="00DD45B9">
              <w:rPr>
                <w:rFonts w:ascii="Times New Roman" w:hAnsi="Times New Roman"/>
                <w:b/>
                <w:sz w:val="24"/>
                <w:szCs w:val="24"/>
              </w:rPr>
              <w:t xml:space="preserve">Руководитель образовательного учреждения </w:t>
            </w:r>
          </w:p>
          <w:p w:rsidR="00481324" w:rsidRPr="00DD45B9" w:rsidRDefault="00481324" w:rsidP="00481324">
            <w:pPr>
              <w:tabs>
                <w:tab w:val="left" w:pos="0"/>
                <w:tab w:val="left" w:pos="9150"/>
              </w:tabs>
              <w:rPr>
                <w:rFonts w:ascii="Times New Roman" w:hAnsi="Times New Roman"/>
                <w:sz w:val="24"/>
                <w:szCs w:val="24"/>
              </w:rPr>
            </w:pPr>
          </w:p>
          <w:p w:rsidR="00481324" w:rsidRPr="00DD45B9" w:rsidRDefault="00481324" w:rsidP="00481324">
            <w:pPr>
              <w:tabs>
                <w:tab w:val="left" w:pos="0"/>
                <w:tab w:val="left" w:pos="9150"/>
              </w:tabs>
              <w:jc w:val="both"/>
              <w:rPr>
                <w:rFonts w:ascii="Times New Roman" w:hAnsi="Times New Roman"/>
                <w:b/>
                <w:iCs/>
                <w:color w:val="000000"/>
                <w:sz w:val="24"/>
                <w:szCs w:val="24"/>
              </w:rPr>
            </w:pPr>
            <w:r w:rsidRPr="00DD45B9">
              <w:rPr>
                <w:rFonts w:ascii="Times New Roman" w:hAnsi="Times New Roman"/>
                <w:sz w:val="24"/>
                <w:szCs w:val="24"/>
              </w:rPr>
              <w:t>Осуществляет руководство ОУ в соответствии с законами и иными нормативными правовыми актами, уставом ОУ Обеспечивает системную образовательную (учебно-воспитательную) и воспитательную деятельность</w:t>
            </w:r>
          </w:p>
        </w:tc>
        <w:tc>
          <w:tcPr>
            <w:tcW w:w="1304" w:type="dxa"/>
          </w:tcPr>
          <w:p w:rsidR="00481324" w:rsidRPr="00DD45B9" w:rsidRDefault="00481324" w:rsidP="00481324">
            <w:pPr>
              <w:tabs>
                <w:tab w:val="left" w:pos="0"/>
                <w:tab w:val="left" w:pos="9150"/>
              </w:tabs>
              <w:jc w:val="center"/>
              <w:rPr>
                <w:rFonts w:ascii="Times New Roman" w:hAnsi="Times New Roman"/>
                <w:b/>
                <w:iCs/>
                <w:color w:val="000000"/>
                <w:sz w:val="24"/>
                <w:szCs w:val="24"/>
              </w:rPr>
            </w:pPr>
            <w:r w:rsidRPr="00DD45B9">
              <w:rPr>
                <w:rFonts w:ascii="Times New Roman" w:hAnsi="Times New Roman"/>
                <w:sz w:val="24"/>
                <w:szCs w:val="24"/>
              </w:rPr>
              <w:t>-/1</w:t>
            </w:r>
          </w:p>
        </w:tc>
        <w:tc>
          <w:tcPr>
            <w:tcW w:w="2383" w:type="dxa"/>
          </w:tcPr>
          <w:p w:rsidR="00481324" w:rsidRPr="00DD45B9" w:rsidRDefault="00481324" w:rsidP="00481324">
            <w:pPr>
              <w:tabs>
                <w:tab w:val="left" w:pos="0"/>
                <w:tab w:val="left" w:pos="9150"/>
              </w:tabs>
              <w:jc w:val="both"/>
              <w:rPr>
                <w:rFonts w:ascii="Times New Roman" w:hAnsi="Times New Roman"/>
                <w:b/>
                <w:iCs/>
                <w:color w:val="000000"/>
                <w:sz w:val="24"/>
                <w:szCs w:val="24"/>
              </w:rPr>
            </w:pPr>
            <w:r w:rsidRPr="00DD45B9">
              <w:rPr>
                <w:rFonts w:ascii="Times New Roman" w:hAnsi="Times New Roman"/>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w:t>
            </w:r>
          </w:p>
        </w:tc>
        <w:tc>
          <w:tcPr>
            <w:tcW w:w="2407" w:type="dxa"/>
          </w:tcPr>
          <w:p w:rsidR="00481324" w:rsidRPr="00DD45B9" w:rsidRDefault="00481324" w:rsidP="00481324">
            <w:pPr>
              <w:tabs>
                <w:tab w:val="left" w:pos="0"/>
                <w:tab w:val="left" w:pos="9150"/>
              </w:tabs>
              <w:jc w:val="both"/>
              <w:rPr>
                <w:rFonts w:ascii="Times New Roman" w:hAnsi="Times New Roman"/>
                <w:b/>
                <w:iCs/>
                <w:color w:val="000000"/>
                <w:sz w:val="24"/>
                <w:szCs w:val="24"/>
              </w:rPr>
            </w:pPr>
            <w:r w:rsidRPr="00DD45B9">
              <w:rPr>
                <w:rFonts w:ascii="Times New Roman" w:hAnsi="Times New Roman"/>
                <w:sz w:val="24"/>
                <w:szCs w:val="24"/>
              </w:rPr>
              <w:t>высшее профессиональное образование, стаж работы на педагогических должностях не менее 5 лет</w:t>
            </w:r>
          </w:p>
        </w:tc>
      </w:tr>
      <w:tr w:rsidR="00481324" w:rsidRPr="00DD45B9" w:rsidTr="00DD7DD2">
        <w:tc>
          <w:tcPr>
            <w:tcW w:w="3251" w:type="dxa"/>
          </w:tcPr>
          <w:p w:rsidR="00481324" w:rsidRPr="00DD45B9" w:rsidRDefault="00481324" w:rsidP="00481324">
            <w:pPr>
              <w:tabs>
                <w:tab w:val="left" w:pos="0"/>
                <w:tab w:val="left" w:pos="9150"/>
              </w:tabs>
              <w:jc w:val="center"/>
              <w:rPr>
                <w:rFonts w:ascii="Times New Roman" w:hAnsi="Times New Roman"/>
                <w:sz w:val="24"/>
                <w:szCs w:val="24"/>
              </w:rPr>
            </w:pPr>
            <w:r w:rsidRPr="00DD45B9">
              <w:rPr>
                <w:rFonts w:ascii="Times New Roman" w:hAnsi="Times New Roman"/>
                <w:b/>
                <w:sz w:val="24"/>
                <w:szCs w:val="24"/>
              </w:rPr>
              <w:t>Заместитель руководителя</w:t>
            </w:r>
          </w:p>
          <w:p w:rsidR="00481324" w:rsidRPr="00DD45B9" w:rsidRDefault="00481324" w:rsidP="00481324">
            <w:pPr>
              <w:tabs>
                <w:tab w:val="left" w:pos="0"/>
                <w:tab w:val="left" w:pos="9150"/>
              </w:tabs>
              <w:rPr>
                <w:rFonts w:ascii="Times New Roman" w:hAnsi="Times New Roman"/>
                <w:sz w:val="24"/>
                <w:szCs w:val="24"/>
              </w:rPr>
            </w:pPr>
          </w:p>
          <w:p w:rsidR="00481324" w:rsidRPr="00DD45B9" w:rsidRDefault="00481324" w:rsidP="00481324">
            <w:pPr>
              <w:tabs>
                <w:tab w:val="left" w:pos="0"/>
                <w:tab w:val="left" w:pos="9150"/>
              </w:tabs>
              <w:jc w:val="both"/>
              <w:rPr>
                <w:rFonts w:ascii="Times New Roman" w:hAnsi="Times New Roman"/>
                <w:b/>
                <w:iCs/>
                <w:color w:val="000000"/>
                <w:sz w:val="24"/>
                <w:szCs w:val="24"/>
              </w:rPr>
            </w:pPr>
            <w:r w:rsidRPr="00DD45B9">
              <w:rPr>
                <w:rFonts w:ascii="Times New Roman" w:hAnsi="Times New Roman"/>
                <w:sz w:val="24"/>
                <w:szCs w:val="24"/>
              </w:rPr>
              <w:t>Организует текущее и перспективное планирование деятельности образовательного учреждения. Координирует работу преподавателей, воспитателей, других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w:t>
            </w:r>
          </w:p>
        </w:tc>
        <w:tc>
          <w:tcPr>
            <w:tcW w:w="1304" w:type="dxa"/>
          </w:tcPr>
          <w:p w:rsidR="00481324" w:rsidRPr="00DD45B9" w:rsidRDefault="00481324" w:rsidP="00481324">
            <w:pPr>
              <w:tabs>
                <w:tab w:val="left" w:pos="0"/>
                <w:tab w:val="left" w:pos="9150"/>
              </w:tabs>
              <w:jc w:val="center"/>
              <w:rPr>
                <w:rFonts w:ascii="Times New Roman" w:hAnsi="Times New Roman"/>
                <w:b/>
                <w:iCs/>
                <w:color w:val="000000"/>
                <w:sz w:val="24"/>
                <w:szCs w:val="24"/>
              </w:rPr>
            </w:pPr>
            <w:r w:rsidRPr="00DD45B9">
              <w:rPr>
                <w:rFonts w:ascii="Times New Roman" w:hAnsi="Times New Roman"/>
                <w:b/>
                <w:iCs/>
                <w:color w:val="000000"/>
                <w:sz w:val="24"/>
                <w:szCs w:val="24"/>
              </w:rPr>
              <w:t>-/</w:t>
            </w:r>
            <w:r w:rsidRPr="00DD45B9">
              <w:rPr>
                <w:rFonts w:ascii="Times New Roman" w:hAnsi="Times New Roman"/>
                <w:iCs/>
                <w:color w:val="000000"/>
                <w:sz w:val="24"/>
                <w:szCs w:val="24"/>
              </w:rPr>
              <w:t>5</w:t>
            </w:r>
          </w:p>
        </w:tc>
        <w:tc>
          <w:tcPr>
            <w:tcW w:w="2383" w:type="dxa"/>
          </w:tcPr>
          <w:p w:rsidR="00481324" w:rsidRPr="00DD45B9" w:rsidRDefault="00481324" w:rsidP="00481324">
            <w:pPr>
              <w:tabs>
                <w:tab w:val="left" w:pos="0"/>
                <w:tab w:val="left" w:pos="9150"/>
              </w:tabs>
              <w:rPr>
                <w:rFonts w:ascii="Times New Roman" w:hAnsi="Times New Roman"/>
                <w:b/>
                <w:iCs/>
                <w:color w:val="000000"/>
                <w:sz w:val="24"/>
                <w:szCs w:val="24"/>
              </w:rPr>
            </w:pPr>
            <w:r w:rsidRPr="00DD45B9">
              <w:rPr>
                <w:rFonts w:ascii="Times New Roman" w:hAnsi="Times New Roman"/>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 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2407" w:type="dxa"/>
          </w:tcPr>
          <w:p w:rsidR="00481324" w:rsidRPr="00DD45B9" w:rsidRDefault="00481324" w:rsidP="00481324">
            <w:pPr>
              <w:tabs>
                <w:tab w:val="left" w:pos="0"/>
                <w:tab w:val="left" w:pos="9150"/>
              </w:tabs>
              <w:rPr>
                <w:rFonts w:ascii="Times New Roman" w:hAnsi="Times New Roman"/>
                <w:b/>
                <w:iCs/>
                <w:color w:val="000000"/>
                <w:sz w:val="24"/>
                <w:szCs w:val="24"/>
              </w:rPr>
            </w:pPr>
            <w:r w:rsidRPr="00DD45B9">
              <w:rPr>
                <w:rFonts w:ascii="Times New Roman" w:hAnsi="Times New Roman"/>
                <w:sz w:val="24"/>
                <w:szCs w:val="24"/>
              </w:rPr>
              <w:t>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481324" w:rsidRPr="00DD45B9" w:rsidRDefault="00481324" w:rsidP="00481324">
            <w:pPr>
              <w:jc w:val="center"/>
              <w:rPr>
                <w:rFonts w:ascii="Times New Roman" w:hAnsi="Times New Roman"/>
                <w:sz w:val="24"/>
                <w:szCs w:val="24"/>
              </w:rPr>
            </w:pPr>
          </w:p>
        </w:tc>
      </w:tr>
      <w:tr w:rsidR="00481324" w:rsidRPr="00DD45B9" w:rsidTr="00DD7DD2">
        <w:tc>
          <w:tcPr>
            <w:tcW w:w="3251" w:type="dxa"/>
          </w:tcPr>
          <w:p w:rsidR="00481324" w:rsidRPr="00DD45B9" w:rsidRDefault="00481324" w:rsidP="00481324">
            <w:pPr>
              <w:tabs>
                <w:tab w:val="left" w:pos="0"/>
                <w:tab w:val="left" w:pos="9150"/>
              </w:tabs>
              <w:rPr>
                <w:rFonts w:ascii="Times New Roman" w:hAnsi="Times New Roman"/>
                <w:b/>
                <w:sz w:val="24"/>
                <w:szCs w:val="24"/>
              </w:rPr>
            </w:pPr>
            <w:r w:rsidRPr="00DD45B9">
              <w:rPr>
                <w:rFonts w:ascii="Times New Roman" w:hAnsi="Times New Roman"/>
                <w:b/>
                <w:sz w:val="24"/>
                <w:szCs w:val="24"/>
              </w:rPr>
              <w:t xml:space="preserve">Учитель </w:t>
            </w:r>
          </w:p>
          <w:p w:rsidR="00481324" w:rsidRPr="00DD45B9" w:rsidRDefault="00481324" w:rsidP="00481324">
            <w:pPr>
              <w:tabs>
                <w:tab w:val="left" w:pos="0"/>
                <w:tab w:val="left" w:pos="9150"/>
              </w:tabs>
              <w:rPr>
                <w:rFonts w:ascii="Times New Roman" w:hAnsi="Times New Roman"/>
                <w:b/>
                <w:sz w:val="24"/>
                <w:szCs w:val="24"/>
              </w:rPr>
            </w:pPr>
          </w:p>
          <w:p w:rsidR="00481324" w:rsidRPr="00DD45B9" w:rsidRDefault="00481324" w:rsidP="00481324">
            <w:pPr>
              <w:tabs>
                <w:tab w:val="left" w:pos="0"/>
                <w:tab w:val="left" w:pos="9150"/>
              </w:tabs>
              <w:jc w:val="both"/>
              <w:rPr>
                <w:rFonts w:ascii="Times New Roman" w:hAnsi="Times New Roman"/>
                <w:b/>
                <w:iCs/>
                <w:color w:val="000000"/>
                <w:sz w:val="24"/>
                <w:szCs w:val="24"/>
              </w:rPr>
            </w:pPr>
            <w:r w:rsidRPr="00DD45B9">
              <w:rPr>
                <w:rFonts w:ascii="Times New Roman" w:hAnsi="Times New Roman"/>
                <w:sz w:val="24"/>
                <w:szCs w:val="24"/>
              </w:rPr>
              <w:t>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w:t>
            </w:r>
          </w:p>
        </w:tc>
        <w:tc>
          <w:tcPr>
            <w:tcW w:w="1304" w:type="dxa"/>
          </w:tcPr>
          <w:p w:rsidR="00481324" w:rsidRPr="00DD45B9" w:rsidRDefault="00481324" w:rsidP="00481324">
            <w:pPr>
              <w:tabs>
                <w:tab w:val="left" w:pos="0"/>
                <w:tab w:val="left" w:pos="9150"/>
              </w:tabs>
              <w:jc w:val="center"/>
              <w:rPr>
                <w:rFonts w:ascii="Times New Roman" w:hAnsi="Times New Roman"/>
                <w:b/>
                <w:iCs/>
                <w:color w:val="000000"/>
                <w:sz w:val="24"/>
                <w:szCs w:val="24"/>
              </w:rPr>
            </w:pPr>
            <w:r w:rsidRPr="00DD45B9">
              <w:rPr>
                <w:rFonts w:ascii="Times New Roman" w:hAnsi="Times New Roman"/>
                <w:sz w:val="24"/>
                <w:szCs w:val="24"/>
              </w:rPr>
              <w:t>-/47</w:t>
            </w:r>
          </w:p>
        </w:tc>
        <w:tc>
          <w:tcPr>
            <w:tcW w:w="2383" w:type="dxa"/>
          </w:tcPr>
          <w:p w:rsidR="00481324" w:rsidRPr="00DD45B9" w:rsidRDefault="00481324" w:rsidP="00481324">
            <w:pPr>
              <w:tabs>
                <w:tab w:val="left" w:pos="0"/>
                <w:tab w:val="left" w:pos="9150"/>
              </w:tabs>
              <w:jc w:val="both"/>
              <w:rPr>
                <w:rFonts w:ascii="Times New Roman" w:hAnsi="Times New Roman"/>
                <w:b/>
                <w:iCs/>
                <w:color w:val="000000"/>
                <w:sz w:val="24"/>
                <w:szCs w:val="24"/>
              </w:rPr>
            </w:pPr>
            <w:r w:rsidRPr="00DD45B9">
              <w:rPr>
                <w:rFonts w:ascii="Times New Roman" w:hAnsi="Times New Roman"/>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w:t>
            </w:r>
          </w:p>
        </w:tc>
        <w:tc>
          <w:tcPr>
            <w:tcW w:w="2407" w:type="dxa"/>
          </w:tcPr>
          <w:p w:rsidR="00481324" w:rsidRPr="00DD45B9" w:rsidRDefault="00481324" w:rsidP="00481324">
            <w:pPr>
              <w:tabs>
                <w:tab w:val="left" w:pos="0"/>
                <w:tab w:val="left" w:pos="9150"/>
              </w:tabs>
              <w:jc w:val="both"/>
              <w:rPr>
                <w:rFonts w:ascii="Times New Roman" w:hAnsi="Times New Roman"/>
                <w:b/>
                <w:iCs/>
                <w:color w:val="000000"/>
                <w:sz w:val="24"/>
                <w:szCs w:val="24"/>
              </w:rPr>
            </w:pPr>
            <w:r w:rsidRPr="00DD45B9">
              <w:rPr>
                <w:rFonts w:ascii="Times New Roman" w:hAnsi="Times New Roman"/>
                <w:sz w:val="24"/>
                <w:szCs w:val="24"/>
              </w:rPr>
              <w:t>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r>
      <w:tr w:rsidR="00481324" w:rsidRPr="00DD45B9" w:rsidTr="00DD7DD2">
        <w:tc>
          <w:tcPr>
            <w:tcW w:w="3251" w:type="dxa"/>
          </w:tcPr>
          <w:p w:rsidR="00481324" w:rsidRPr="00DD45B9" w:rsidRDefault="00481324" w:rsidP="00481324">
            <w:pPr>
              <w:tabs>
                <w:tab w:val="left" w:pos="0"/>
                <w:tab w:val="left" w:pos="9150"/>
              </w:tabs>
              <w:rPr>
                <w:rFonts w:ascii="Times New Roman" w:hAnsi="Times New Roman"/>
                <w:sz w:val="24"/>
                <w:szCs w:val="24"/>
              </w:rPr>
            </w:pPr>
            <w:r w:rsidRPr="00DD45B9">
              <w:rPr>
                <w:rFonts w:ascii="Times New Roman" w:hAnsi="Times New Roman"/>
                <w:b/>
                <w:sz w:val="24"/>
                <w:szCs w:val="24"/>
              </w:rPr>
              <w:t>Старшая вожатая</w:t>
            </w:r>
          </w:p>
          <w:p w:rsidR="00481324" w:rsidRPr="00DD45B9" w:rsidRDefault="00481324" w:rsidP="00481324">
            <w:pPr>
              <w:tabs>
                <w:tab w:val="left" w:pos="0"/>
                <w:tab w:val="left" w:pos="9150"/>
              </w:tabs>
              <w:rPr>
                <w:rFonts w:ascii="Times New Roman" w:hAnsi="Times New Roman"/>
                <w:sz w:val="24"/>
                <w:szCs w:val="24"/>
              </w:rPr>
            </w:pPr>
          </w:p>
          <w:p w:rsidR="00481324" w:rsidRPr="00DD45B9" w:rsidRDefault="00481324" w:rsidP="00481324">
            <w:pPr>
              <w:tabs>
                <w:tab w:val="left" w:pos="0"/>
                <w:tab w:val="left" w:pos="9150"/>
              </w:tabs>
              <w:jc w:val="both"/>
              <w:rPr>
                <w:rFonts w:ascii="Times New Roman" w:hAnsi="Times New Roman"/>
                <w:b/>
                <w:iCs/>
                <w:color w:val="000000"/>
                <w:sz w:val="24"/>
                <w:szCs w:val="24"/>
              </w:rPr>
            </w:pPr>
            <w:r w:rsidRPr="00DD45B9">
              <w:rPr>
                <w:rFonts w:ascii="Times New Roman" w:hAnsi="Times New Roman"/>
                <w:sz w:val="24"/>
                <w:szCs w:val="24"/>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1304" w:type="dxa"/>
          </w:tcPr>
          <w:p w:rsidR="00481324" w:rsidRPr="00DD45B9" w:rsidRDefault="00481324" w:rsidP="00481324">
            <w:pPr>
              <w:tabs>
                <w:tab w:val="left" w:pos="0"/>
                <w:tab w:val="left" w:pos="9150"/>
              </w:tabs>
              <w:jc w:val="center"/>
              <w:rPr>
                <w:rFonts w:ascii="Times New Roman" w:hAnsi="Times New Roman"/>
                <w:b/>
                <w:iCs/>
                <w:color w:val="000000"/>
                <w:sz w:val="24"/>
                <w:szCs w:val="24"/>
              </w:rPr>
            </w:pPr>
            <w:r w:rsidRPr="00DD45B9">
              <w:rPr>
                <w:rFonts w:ascii="Times New Roman" w:hAnsi="Times New Roman"/>
                <w:sz w:val="24"/>
                <w:szCs w:val="24"/>
              </w:rPr>
              <w:t>-/1</w:t>
            </w:r>
          </w:p>
        </w:tc>
        <w:tc>
          <w:tcPr>
            <w:tcW w:w="2383" w:type="dxa"/>
          </w:tcPr>
          <w:p w:rsidR="00481324" w:rsidRPr="00DD45B9" w:rsidRDefault="00481324" w:rsidP="00481324">
            <w:pPr>
              <w:tabs>
                <w:tab w:val="left" w:pos="0"/>
                <w:tab w:val="left" w:pos="9150"/>
              </w:tabs>
              <w:jc w:val="both"/>
              <w:rPr>
                <w:rFonts w:ascii="Times New Roman" w:hAnsi="Times New Roman"/>
                <w:b/>
                <w:iCs/>
                <w:color w:val="000000"/>
                <w:sz w:val="24"/>
                <w:szCs w:val="24"/>
              </w:rPr>
            </w:pPr>
            <w:r w:rsidRPr="00DD45B9">
              <w:rPr>
                <w:rFonts w:ascii="Times New Roman" w:hAnsi="Times New Roman"/>
                <w:sz w:val="24"/>
                <w:szCs w:val="24"/>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tc>
        <w:tc>
          <w:tcPr>
            <w:tcW w:w="2407" w:type="dxa"/>
          </w:tcPr>
          <w:p w:rsidR="00481324" w:rsidRPr="00DD45B9" w:rsidRDefault="00481324" w:rsidP="00481324">
            <w:pPr>
              <w:tabs>
                <w:tab w:val="left" w:pos="0"/>
                <w:tab w:val="left" w:pos="9150"/>
              </w:tabs>
              <w:jc w:val="both"/>
              <w:rPr>
                <w:rFonts w:ascii="Times New Roman" w:hAnsi="Times New Roman"/>
                <w:b/>
                <w:iCs/>
                <w:color w:val="000000"/>
                <w:sz w:val="24"/>
                <w:szCs w:val="24"/>
              </w:rPr>
            </w:pPr>
            <w:r w:rsidRPr="00DD45B9">
              <w:rPr>
                <w:rFonts w:ascii="Times New Roman" w:hAnsi="Times New Roman"/>
                <w:sz w:val="24"/>
                <w:szCs w:val="24"/>
              </w:rPr>
              <w:t>Высшее профессиональное образование</w:t>
            </w:r>
          </w:p>
          <w:p w:rsidR="00481324" w:rsidRPr="00DD45B9" w:rsidRDefault="00481324" w:rsidP="00481324">
            <w:pPr>
              <w:ind w:firstLine="708"/>
              <w:jc w:val="both"/>
              <w:rPr>
                <w:rFonts w:ascii="Times New Roman" w:hAnsi="Times New Roman"/>
                <w:sz w:val="24"/>
                <w:szCs w:val="24"/>
              </w:rPr>
            </w:pPr>
          </w:p>
        </w:tc>
      </w:tr>
      <w:tr w:rsidR="00481324" w:rsidRPr="00DD45B9" w:rsidTr="00DD7DD2">
        <w:tc>
          <w:tcPr>
            <w:tcW w:w="3251" w:type="dxa"/>
          </w:tcPr>
          <w:p w:rsidR="00481324" w:rsidRPr="00DD45B9" w:rsidRDefault="00481324" w:rsidP="00481324">
            <w:pPr>
              <w:tabs>
                <w:tab w:val="left" w:pos="0"/>
                <w:tab w:val="left" w:pos="9150"/>
              </w:tabs>
              <w:rPr>
                <w:rFonts w:ascii="Times New Roman" w:hAnsi="Times New Roman"/>
                <w:b/>
                <w:sz w:val="24"/>
                <w:szCs w:val="24"/>
              </w:rPr>
            </w:pPr>
            <w:r w:rsidRPr="00DD45B9">
              <w:rPr>
                <w:rFonts w:ascii="Times New Roman" w:hAnsi="Times New Roman"/>
                <w:b/>
                <w:sz w:val="24"/>
                <w:szCs w:val="24"/>
              </w:rPr>
              <w:t>Социальный педагог</w:t>
            </w:r>
          </w:p>
          <w:p w:rsidR="00481324" w:rsidRPr="00DD45B9" w:rsidRDefault="00481324" w:rsidP="00481324">
            <w:pPr>
              <w:tabs>
                <w:tab w:val="left" w:pos="0"/>
                <w:tab w:val="left" w:pos="9150"/>
              </w:tabs>
              <w:rPr>
                <w:rFonts w:ascii="Times New Roman" w:hAnsi="Times New Roman"/>
                <w:sz w:val="24"/>
                <w:szCs w:val="24"/>
              </w:rPr>
            </w:pPr>
          </w:p>
          <w:p w:rsidR="00481324" w:rsidRPr="00DD45B9" w:rsidRDefault="00481324" w:rsidP="00481324">
            <w:pPr>
              <w:tabs>
                <w:tab w:val="left" w:pos="0"/>
                <w:tab w:val="left" w:pos="9150"/>
              </w:tabs>
              <w:rPr>
                <w:rFonts w:ascii="Times New Roman" w:hAnsi="Times New Roman"/>
                <w:b/>
                <w:iCs/>
                <w:color w:val="000000"/>
                <w:sz w:val="24"/>
                <w:szCs w:val="24"/>
              </w:rPr>
            </w:pPr>
            <w:r w:rsidRPr="00DD45B9">
              <w:rPr>
                <w:rFonts w:ascii="Times New Roman" w:hAnsi="Times New Roman"/>
                <w:sz w:val="24"/>
                <w:szCs w:val="24"/>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w:t>
            </w:r>
          </w:p>
        </w:tc>
        <w:tc>
          <w:tcPr>
            <w:tcW w:w="1304" w:type="dxa"/>
          </w:tcPr>
          <w:p w:rsidR="00481324" w:rsidRPr="00DD45B9" w:rsidRDefault="00481324" w:rsidP="00481324">
            <w:pPr>
              <w:tabs>
                <w:tab w:val="left" w:pos="0"/>
                <w:tab w:val="left" w:pos="9150"/>
              </w:tabs>
              <w:jc w:val="center"/>
              <w:rPr>
                <w:rFonts w:ascii="Times New Roman" w:hAnsi="Times New Roman"/>
                <w:b/>
                <w:iCs/>
                <w:color w:val="000000"/>
                <w:sz w:val="24"/>
                <w:szCs w:val="24"/>
              </w:rPr>
            </w:pPr>
            <w:r w:rsidRPr="00DD45B9">
              <w:rPr>
                <w:rFonts w:ascii="Times New Roman" w:hAnsi="Times New Roman"/>
                <w:sz w:val="24"/>
                <w:szCs w:val="24"/>
              </w:rPr>
              <w:t>-/1</w:t>
            </w:r>
          </w:p>
        </w:tc>
        <w:tc>
          <w:tcPr>
            <w:tcW w:w="2383" w:type="dxa"/>
          </w:tcPr>
          <w:p w:rsidR="00481324" w:rsidRPr="00DD45B9" w:rsidRDefault="00481324" w:rsidP="00481324">
            <w:pPr>
              <w:tabs>
                <w:tab w:val="left" w:pos="0"/>
                <w:tab w:val="left" w:pos="9150"/>
              </w:tabs>
              <w:rPr>
                <w:rFonts w:ascii="Times New Roman" w:hAnsi="Times New Roman"/>
                <w:b/>
                <w:iCs/>
                <w:color w:val="000000"/>
                <w:sz w:val="24"/>
                <w:szCs w:val="24"/>
              </w:rPr>
            </w:pPr>
            <w:r w:rsidRPr="00DD45B9">
              <w:rPr>
                <w:rFonts w:ascii="Times New Roman" w:hAnsi="Times New Roman"/>
                <w:sz w:val="24"/>
                <w:szCs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2407" w:type="dxa"/>
          </w:tcPr>
          <w:p w:rsidR="00481324" w:rsidRPr="00DD45B9" w:rsidRDefault="00481324" w:rsidP="00481324">
            <w:pPr>
              <w:rPr>
                <w:rFonts w:ascii="Times New Roman" w:hAnsi="Times New Roman"/>
                <w:sz w:val="24"/>
                <w:szCs w:val="24"/>
              </w:rPr>
            </w:pPr>
            <w:r w:rsidRPr="00DD45B9">
              <w:rPr>
                <w:rFonts w:ascii="Times New Roman" w:hAnsi="Times New Roman"/>
                <w:sz w:val="24"/>
                <w:szCs w:val="24"/>
              </w:rPr>
              <w:t>высшее профессиональное образование</w:t>
            </w:r>
          </w:p>
        </w:tc>
      </w:tr>
      <w:tr w:rsidR="00481324" w:rsidRPr="00DD45B9" w:rsidTr="00DD7DD2">
        <w:tc>
          <w:tcPr>
            <w:tcW w:w="3251" w:type="dxa"/>
          </w:tcPr>
          <w:p w:rsidR="00481324" w:rsidRPr="00DD45B9" w:rsidRDefault="00481324" w:rsidP="00481324">
            <w:pPr>
              <w:tabs>
                <w:tab w:val="left" w:pos="0"/>
                <w:tab w:val="left" w:pos="9150"/>
              </w:tabs>
              <w:rPr>
                <w:rFonts w:ascii="Times New Roman" w:hAnsi="Times New Roman"/>
                <w:sz w:val="24"/>
                <w:szCs w:val="24"/>
              </w:rPr>
            </w:pPr>
            <w:r w:rsidRPr="00DD45B9">
              <w:rPr>
                <w:rFonts w:ascii="Times New Roman" w:hAnsi="Times New Roman"/>
                <w:b/>
                <w:sz w:val="24"/>
                <w:szCs w:val="24"/>
              </w:rPr>
              <w:t>Педагог-психолог</w:t>
            </w:r>
            <w:r w:rsidRPr="00DD45B9">
              <w:rPr>
                <w:rFonts w:ascii="Times New Roman" w:hAnsi="Times New Roman"/>
                <w:sz w:val="24"/>
                <w:szCs w:val="24"/>
              </w:rPr>
              <w:t xml:space="preserve"> </w:t>
            </w:r>
          </w:p>
          <w:p w:rsidR="00481324" w:rsidRPr="00DD45B9" w:rsidRDefault="00481324" w:rsidP="00481324">
            <w:pPr>
              <w:tabs>
                <w:tab w:val="left" w:pos="0"/>
                <w:tab w:val="left" w:pos="9150"/>
              </w:tabs>
              <w:rPr>
                <w:rFonts w:ascii="Times New Roman" w:hAnsi="Times New Roman"/>
                <w:sz w:val="24"/>
                <w:szCs w:val="24"/>
              </w:rPr>
            </w:pPr>
          </w:p>
          <w:p w:rsidR="00481324" w:rsidRPr="00DD45B9" w:rsidRDefault="00481324" w:rsidP="00481324">
            <w:pPr>
              <w:tabs>
                <w:tab w:val="left" w:pos="0"/>
                <w:tab w:val="left" w:pos="9150"/>
              </w:tabs>
              <w:jc w:val="both"/>
              <w:rPr>
                <w:rFonts w:ascii="Times New Roman" w:hAnsi="Times New Roman"/>
                <w:b/>
                <w:iCs/>
                <w:color w:val="000000"/>
                <w:sz w:val="24"/>
                <w:szCs w:val="24"/>
              </w:rPr>
            </w:pPr>
            <w:r w:rsidRPr="00DD45B9">
              <w:rPr>
                <w:rFonts w:ascii="Times New Roman" w:hAnsi="Times New Roman"/>
                <w:sz w:val="24"/>
                <w:szCs w:val="24"/>
              </w:rPr>
              <w:t>Осуществляет профессиональную деятельность, направленную на сохранение психического, соматического и социального благополучия обучающихся. Содействует охране прав личности в соответствии с Конвенцией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 Определяет факторы, препятствующие развитию личности</w:t>
            </w:r>
          </w:p>
        </w:tc>
        <w:tc>
          <w:tcPr>
            <w:tcW w:w="1304" w:type="dxa"/>
          </w:tcPr>
          <w:p w:rsidR="00481324" w:rsidRPr="00DD45B9" w:rsidRDefault="00481324" w:rsidP="00481324">
            <w:pPr>
              <w:tabs>
                <w:tab w:val="left" w:pos="0"/>
                <w:tab w:val="left" w:pos="9150"/>
              </w:tabs>
              <w:jc w:val="center"/>
              <w:rPr>
                <w:rFonts w:ascii="Times New Roman" w:hAnsi="Times New Roman"/>
                <w:b/>
                <w:iCs/>
                <w:color w:val="000000"/>
                <w:sz w:val="24"/>
                <w:szCs w:val="24"/>
              </w:rPr>
            </w:pPr>
            <w:r w:rsidRPr="00DD45B9">
              <w:rPr>
                <w:rFonts w:ascii="Times New Roman" w:hAnsi="Times New Roman"/>
                <w:b/>
                <w:iCs/>
                <w:color w:val="000000"/>
                <w:sz w:val="24"/>
                <w:szCs w:val="24"/>
              </w:rPr>
              <w:t>-\1</w:t>
            </w:r>
          </w:p>
        </w:tc>
        <w:tc>
          <w:tcPr>
            <w:tcW w:w="2383" w:type="dxa"/>
          </w:tcPr>
          <w:p w:rsidR="00481324" w:rsidRPr="00DD45B9" w:rsidRDefault="00481324" w:rsidP="00481324">
            <w:pPr>
              <w:tabs>
                <w:tab w:val="left" w:pos="0"/>
                <w:tab w:val="left" w:pos="9150"/>
              </w:tabs>
              <w:rPr>
                <w:rFonts w:ascii="Times New Roman" w:hAnsi="Times New Roman"/>
                <w:b/>
                <w:iCs/>
                <w:color w:val="000000"/>
                <w:sz w:val="24"/>
                <w:szCs w:val="24"/>
              </w:rPr>
            </w:pPr>
            <w:r w:rsidRPr="00DD45B9">
              <w:rPr>
                <w:rFonts w:ascii="Times New Roman" w:hAnsi="Times New Roman"/>
                <w:sz w:val="24"/>
                <w:szCs w:val="24"/>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w:t>
            </w:r>
          </w:p>
        </w:tc>
        <w:tc>
          <w:tcPr>
            <w:tcW w:w="2407" w:type="dxa"/>
          </w:tcPr>
          <w:p w:rsidR="00481324" w:rsidRPr="00DD45B9" w:rsidRDefault="00481324" w:rsidP="00481324">
            <w:pPr>
              <w:tabs>
                <w:tab w:val="left" w:pos="0"/>
                <w:tab w:val="left" w:pos="9150"/>
              </w:tabs>
              <w:rPr>
                <w:rFonts w:ascii="Times New Roman" w:hAnsi="Times New Roman"/>
                <w:iCs/>
                <w:color w:val="000000"/>
                <w:sz w:val="24"/>
                <w:szCs w:val="24"/>
              </w:rPr>
            </w:pPr>
            <w:r w:rsidRPr="00DD45B9">
              <w:rPr>
                <w:rFonts w:ascii="Times New Roman" w:hAnsi="Times New Roman"/>
                <w:iCs/>
                <w:color w:val="000000"/>
                <w:sz w:val="24"/>
                <w:szCs w:val="24"/>
              </w:rPr>
              <w:t xml:space="preserve">высшее </w:t>
            </w:r>
          </w:p>
          <w:p w:rsidR="00481324" w:rsidRPr="00DD45B9" w:rsidRDefault="00481324" w:rsidP="00481324">
            <w:pPr>
              <w:tabs>
                <w:tab w:val="left" w:pos="0"/>
                <w:tab w:val="left" w:pos="9150"/>
              </w:tabs>
              <w:rPr>
                <w:rFonts w:ascii="Times New Roman" w:hAnsi="Times New Roman"/>
                <w:iCs/>
                <w:color w:val="000000"/>
                <w:sz w:val="24"/>
                <w:szCs w:val="24"/>
              </w:rPr>
            </w:pPr>
            <w:r w:rsidRPr="00DD45B9">
              <w:rPr>
                <w:rFonts w:ascii="Times New Roman" w:hAnsi="Times New Roman"/>
                <w:iCs/>
                <w:color w:val="000000"/>
                <w:sz w:val="24"/>
                <w:szCs w:val="24"/>
              </w:rPr>
              <w:t xml:space="preserve">профессиональное </w:t>
            </w:r>
          </w:p>
          <w:p w:rsidR="00481324" w:rsidRPr="00DD45B9" w:rsidRDefault="00481324" w:rsidP="00481324">
            <w:pPr>
              <w:tabs>
                <w:tab w:val="left" w:pos="0"/>
                <w:tab w:val="left" w:pos="9150"/>
              </w:tabs>
              <w:rPr>
                <w:rFonts w:ascii="Times New Roman" w:hAnsi="Times New Roman"/>
                <w:iCs/>
                <w:color w:val="000000"/>
                <w:sz w:val="24"/>
                <w:szCs w:val="24"/>
              </w:rPr>
            </w:pPr>
            <w:r w:rsidRPr="00DD45B9">
              <w:rPr>
                <w:rFonts w:ascii="Times New Roman" w:hAnsi="Times New Roman"/>
                <w:iCs/>
                <w:color w:val="000000"/>
                <w:sz w:val="24"/>
                <w:szCs w:val="24"/>
              </w:rPr>
              <w:t xml:space="preserve">и дополнительное </w:t>
            </w:r>
          </w:p>
          <w:p w:rsidR="00481324" w:rsidRPr="00DD45B9" w:rsidRDefault="00481324" w:rsidP="00481324">
            <w:pPr>
              <w:tabs>
                <w:tab w:val="left" w:pos="0"/>
                <w:tab w:val="left" w:pos="9150"/>
              </w:tabs>
              <w:rPr>
                <w:rFonts w:ascii="Times New Roman" w:hAnsi="Times New Roman"/>
                <w:iCs/>
                <w:color w:val="000000"/>
                <w:sz w:val="24"/>
                <w:szCs w:val="24"/>
              </w:rPr>
            </w:pPr>
            <w:r w:rsidRPr="00DD45B9">
              <w:rPr>
                <w:rFonts w:ascii="Times New Roman" w:hAnsi="Times New Roman"/>
                <w:iCs/>
                <w:color w:val="000000"/>
                <w:sz w:val="24"/>
                <w:szCs w:val="24"/>
              </w:rPr>
              <w:t xml:space="preserve">профессиональное </w:t>
            </w:r>
          </w:p>
          <w:p w:rsidR="00481324" w:rsidRPr="00DD45B9" w:rsidRDefault="00481324" w:rsidP="00481324">
            <w:pPr>
              <w:tabs>
                <w:tab w:val="left" w:pos="0"/>
                <w:tab w:val="left" w:pos="9150"/>
              </w:tabs>
              <w:rPr>
                <w:rFonts w:ascii="Times New Roman" w:hAnsi="Times New Roman"/>
                <w:iCs/>
                <w:color w:val="000000"/>
                <w:sz w:val="24"/>
                <w:szCs w:val="24"/>
              </w:rPr>
            </w:pPr>
            <w:r w:rsidRPr="00DD45B9">
              <w:rPr>
                <w:rFonts w:ascii="Times New Roman" w:hAnsi="Times New Roman"/>
                <w:iCs/>
                <w:color w:val="000000"/>
                <w:sz w:val="24"/>
                <w:szCs w:val="24"/>
              </w:rPr>
              <w:t xml:space="preserve">образование по </w:t>
            </w:r>
          </w:p>
          <w:p w:rsidR="00481324" w:rsidRPr="00DD45B9" w:rsidRDefault="00481324" w:rsidP="00481324">
            <w:pPr>
              <w:tabs>
                <w:tab w:val="left" w:pos="0"/>
                <w:tab w:val="left" w:pos="9150"/>
              </w:tabs>
              <w:rPr>
                <w:rFonts w:ascii="Times New Roman" w:hAnsi="Times New Roman"/>
                <w:iCs/>
                <w:color w:val="000000"/>
                <w:sz w:val="24"/>
                <w:szCs w:val="24"/>
              </w:rPr>
            </w:pPr>
            <w:r w:rsidRPr="00DD45B9">
              <w:rPr>
                <w:rFonts w:ascii="Times New Roman" w:hAnsi="Times New Roman"/>
                <w:iCs/>
                <w:color w:val="000000"/>
                <w:sz w:val="24"/>
                <w:szCs w:val="24"/>
              </w:rPr>
              <w:t xml:space="preserve">направлению </w:t>
            </w:r>
          </w:p>
          <w:p w:rsidR="00481324" w:rsidRPr="00DD45B9" w:rsidRDefault="00481324" w:rsidP="00481324">
            <w:pPr>
              <w:tabs>
                <w:tab w:val="left" w:pos="0"/>
                <w:tab w:val="left" w:pos="9150"/>
              </w:tabs>
              <w:rPr>
                <w:rFonts w:ascii="Times New Roman" w:hAnsi="Times New Roman"/>
                <w:iCs/>
                <w:color w:val="000000"/>
                <w:sz w:val="24"/>
                <w:szCs w:val="24"/>
              </w:rPr>
            </w:pPr>
            <w:r w:rsidRPr="00DD45B9">
              <w:rPr>
                <w:rFonts w:ascii="Times New Roman" w:hAnsi="Times New Roman"/>
                <w:iCs/>
                <w:color w:val="000000"/>
                <w:sz w:val="24"/>
                <w:szCs w:val="24"/>
              </w:rPr>
              <w:t xml:space="preserve">подготовки </w:t>
            </w:r>
          </w:p>
          <w:p w:rsidR="00481324" w:rsidRPr="00DD45B9" w:rsidRDefault="00481324" w:rsidP="00481324">
            <w:pPr>
              <w:tabs>
                <w:tab w:val="left" w:pos="0"/>
                <w:tab w:val="left" w:pos="9150"/>
              </w:tabs>
              <w:rPr>
                <w:rFonts w:ascii="Times New Roman" w:hAnsi="Times New Roman"/>
                <w:iCs/>
                <w:color w:val="000000"/>
                <w:sz w:val="24"/>
                <w:szCs w:val="24"/>
              </w:rPr>
            </w:pPr>
            <w:r w:rsidRPr="00DD45B9">
              <w:rPr>
                <w:rFonts w:ascii="Times New Roman" w:hAnsi="Times New Roman"/>
                <w:iCs/>
                <w:color w:val="000000"/>
                <w:sz w:val="24"/>
                <w:szCs w:val="24"/>
              </w:rPr>
              <w:t xml:space="preserve">«Педагогика и </w:t>
            </w:r>
          </w:p>
          <w:p w:rsidR="00481324" w:rsidRPr="00DD45B9" w:rsidRDefault="00481324" w:rsidP="00481324">
            <w:pPr>
              <w:tabs>
                <w:tab w:val="left" w:pos="0"/>
                <w:tab w:val="left" w:pos="9150"/>
              </w:tabs>
              <w:rPr>
                <w:rFonts w:ascii="Times New Roman" w:hAnsi="Times New Roman"/>
                <w:iCs/>
                <w:color w:val="000000"/>
                <w:sz w:val="24"/>
                <w:szCs w:val="24"/>
              </w:rPr>
            </w:pPr>
            <w:r w:rsidRPr="00DD45B9">
              <w:rPr>
                <w:rFonts w:ascii="Times New Roman" w:hAnsi="Times New Roman"/>
                <w:iCs/>
                <w:color w:val="000000"/>
                <w:sz w:val="24"/>
                <w:szCs w:val="24"/>
              </w:rPr>
              <w:t>психология»</w:t>
            </w:r>
          </w:p>
        </w:tc>
      </w:tr>
      <w:tr w:rsidR="00481324" w:rsidRPr="00DD45B9" w:rsidTr="00DD7DD2">
        <w:tc>
          <w:tcPr>
            <w:tcW w:w="3251" w:type="dxa"/>
          </w:tcPr>
          <w:p w:rsidR="00481324" w:rsidRPr="00DD45B9" w:rsidRDefault="00481324" w:rsidP="00481324">
            <w:pPr>
              <w:tabs>
                <w:tab w:val="left" w:pos="0"/>
                <w:tab w:val="left" w:pos="1965"/>
              </w:tabs>
              <w:rPr>
                <w:rFonts w:ascii="Times New Roman" w:hAnsi="Times New Roman"/>
                <w:sz w:val="24"/>
                <w:szCs w:val="24"/>
              </w:rPr>
            </w:pPr>
            <w:r w:rsidRPr="00DD45B9">
              <w:rPr>
                <w:rFonts w:ascii="Times New Roman" w:hAnsi="Times New Roman"/>
                <w:b/>
                <w:sz w:val="24"/>
                <w:szCs w:val="24"/>
              </w:rPr>
              <w:t>Преподаватель-организатор</w:t>
            </w:r>
          </w:p>
          <w:p w:rsidR="00481324" w:rsidRPr="00DD45B9" w:rsidRDefault="00481324" w:rsidP="00481324">
            <w:pPr>
              <w:tabs>
                <w:tab w:val="left" w:pos="0"/>
                <w:tab w:val="left" w:pos="1965"/>
              </w:tabs>
              <w:rPr>
                <w:rFonts w:ascii="Times New Roman" w:hAnsi="Times New Roman"/>
                <w:sz w:val="24"/>
                <w:szCs w:val="24"/>
              </w:rPr>
            </w:pPr>
          </w:p>
          <w:p w:rsidR="00481324" w:rsidRPr="00DD45B9" w:rsidRDefault="00481324" w:rsidP="00481324">
            <w:pPr>
              <w:tabs>
                <w:tab w:val="left" w:pos="0"/>
                <w:tab w:val="left" w:pos="1965"/>
              </w:tabs>
              <w:rPr>
                <w:rFonts w:ascii="Times New Roman" w:hAnsi="Times New Roman"/>
                <w:b/>
                <w:iCs/>
                <w:color w:val="000000"/>
                <w:sz w:val="24"/>
                <w:szCs w:val="24"/>
              </w:rPr>
            </w:pPr>
            <w:r w:rsidRPr="00DD45B9">
              <w:rPr>
                <w:rFonts w:ascii="Times New Roman" w:hAnsi="Times New Roman"/>
                <w:sz w:val="24"/>
                <w:szCs w:val="24"/>
              </w:rPr>
              <w:t>Основ безопасности жизнедеятельности 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т.ч.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w:t>
            </w:r>
          </w:p>
        </w:tc>
        <w:tc>
          <w:tcPr>
            <w:tcW w:w="1304" w:type="dxa"/>
          </w:tcPr>
          <w:p w:rsidR="00481324" w:rsidRPr="00DD45B9" w:rsidRDefault="00481324" w:rsidP="00481324">
            <w:pPr>
              <w:tabs>
                <w:tab w:val="left" w:pos="0"/>
                <w:tab w:val="left" w:pos="9150"/>
              </w:tabs>
              <w:jc w:val="center"/>
              <w:rPr>
                <w:rFonts w:ascii="Times New Roman" w:hAnsi="Times New Roman"/>
                <w:b/>
                <w:iCs/>
                <w:color w:val="000000"/>
                <w:sz w:val="24"/>
                <w:szCs w:val="24"/>
              </w:rPr>
            </w:pPr>
            <w:r w:rsidRPr="00DD45B9">
              <w:rPr>
                <w:rFonts w:ascii="Times New Roman" w:hAnsi="Times New Roman"/>
                <w:b/>
                <w:iCs/>
                <w:color w:val="000000"/>
                <w:sz w:val="24"/>
                <w:szCs w:val="24"/>
              </w:rPr>
              <w:t>-/1</w:t>
            </w:r>
          </w:p>
        </w:tc>
        <w:tc>
          <w:tcPr>
            <w:tcW w:w="2383" w:type="dxa"/>
          </w:tcPr>
          <w:p w:rsidR="00481324" w:rsidRPr="00DD45B9" w:rsidRDefault="00481324" w:rsidP="00481324">
            <w:pPr>
              <w:tabs>
                <w:tab w:val="left" w:pos="0"/>
                <w:tab w:val="left" w:pos="9150"/>
              </w:tabs>
              <w:jc w:val="both"/>
              <w:rPr>
                <w:rFonts w:ascii="Times New Roman" w:hAnsi="Times New Roman"/>
                <w:b/>
                <w:iCs/>
                <w:color w:val="000000"/>
                <w:sz w:val="24"/>
                <w:szCs w:val="24"/>
              </w:rPr>
            </w:pPr>
            <w:r w:rsidRPr="00DD45B9">
              <w:rPr>
                <w:rFonts w:ascii="Times New Roman" w:hAnsi="Times New Roman"/>
                <w:sz w:val="24"/>
                <w:szCs w:val="24"/>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tc>
        <w:tc>
          <w:tcPr>
            <w:tcW w:w="2407" w:type="dxa"/>
          </w:tcPr>
          <w:p w:rsidR="00481324" w:rsidRPr="00DD45B9" w:rsidRDefault="00481324" w:rsidP="00481324">
            <w:pPr>
              <w:tabs>
                <w:tab w:val="left" w:pos="0"/>
                <w:tab w:val="left" w:pos="9150"/>
              </w:tabs>
              <w:jc w:val="both"/>
              <w:rPr>
                <w:rFonts w:ascii="Times New Roman" w:hAnsi="Times New Roman"/>
                <w:b/>
                <w:iCs/>
                <w:color w:val="000000"/>
                <w:sz w:val="24"/>
                <w:szCs w:val="24"/>
              </w:rPr>
            </w:pPr>
            <w:r w:rsidRPr="00DD45B9">
              <w:rPr>
                <w:rFonts w:ascii="Times New Roman" w:hAnsi="Times New Roman"/>
                <w:sz w:val="24"/>
                <w:szCs w:val="24"/>
              </w:rPr>
              <w:t>высшее профессиональное образование и профессиональная подготовка по направлению подготовки «Образование и педагогика»</w:t>
            </w:r>
          </w:p>
        </w:tc>
      </w:tr>
      <w:tr w:rsidR="00481324" w:rsidRPr="00DD45B9" w:rsidTr="00DD7DD2">
        <w:tc>
          <w:tcPr>
            <w:tcW w:w="3251" w:type="dxa"/>
          </w:tcPr>
          <w:p w:rsidR="00481324" w:rsidRPr="00DD45B9" w:rsidRDefault="00481324" w:rsidP="00481324">
            <w:pPr>
              <w:tabs>
                <w:tab w:val="left" w:pos="0"/>
                <w:tab w:val="left" w:pos="1965"/>
              </w:tabs>
              <w:rPr>
                <w:rFonts w:ascii="Times New Roman" w:hAnsi="Times New Roman"/>
                <w:b/>
                <w:sz w:val="24"/>
                <w:szCs w:val="24"/>
              </w:rPr>
            </w:pPr>
            <w:r w:rsidRPr="00DD45B9">
              <w:rPr>
                <w:rFonts w:ascii="Times New Roman" w:hAnsi="Times New Roman"/>
                <w:b/>
                <w:sz w:val="24"/>
                <w:szCs w:val="24"/>
              </w:rPr>
              <w:t xml:space="preserve">Педагог-библиотекарь </w:t>
            </w:r>
          </w:p>
          <w:p w:rsidR="00481324" w:rsidRPr="00DD45B9" w:rsidRDefault="00481324" w:rsidP="00481324">
            <w:pPr>
              <w:tabs>
                <w:tab w:val="left" w:pos="0"/>
                <w:tab w:val="left" w:pos="1965"/>
              </w:tabs>
              <w:rPr>
                <w:rFonts w:ascii="Times New Roman" w:hAnsi="Times New Roman"/>
                <w:sz w:val="24"/>
                <w:szCs w:val="24"/>
              </w:rPr>
            </w:pPr>
          </w:p>
          <w:p w:rsidR="00481324" w:rsidRPr="00DD45B9" w:rsidRDefault="00481324" w:rsidP="00481324">
            <w:pPr>
              <w:tabs>
                <w:tab w:val="left" w:pos="0"/>
                <w:tab w:val="left" w:pos="1965"/>
              </w:tabs>
              <w:rPr>
                <w:rFonts w:ascii="Times New Roman" w:hAnsi="Times New Roman"/>
                <w:b/>
                <w:sz w:val="24"/>
                <w:szCs w:val="24"/>
              </w:rPr>
            </w:pPr>
            <w:r w:rsidRPr="00DD45B9">
              <w:rPr>
                <w:rFonts w:ascii="Times New Roman" w:hAnsi="Times New Roman"/>
                <w:sz w:val="24"/>
                <w:szCs w:val="24"/>
              </w:rPr>
              <w:t>Организует работу по учебнометодическому и информационному сопровождению, направленную на обеспечение широкого, постоянного и устойчивого доступа для всех участников образовательного процесса к информации, связанной с реализацией основной образовательной программы, на приобретение новых навыков в использовании библиотечноинформационных ресурсов. Осуществляет дополнительное образование обучающихся, воспитанников по культурному развитию личности, продвижению чтения, поддержке интереса к литературе, к развитию словесности и формированию информационной культуры, освоению инновационных технологий, методов и форм библиотечно-информационной деятельности.</w:t>
            </w:r>
          </w:p>
        </w:tc>
        <w:tc>
          <w:tcPr>
            <w:tcW w:w="1304" w:type="dxa"/>
          </w:tcPr>
          <w:p w:rsidR="00481324" w:rsidRPr="00DD45B9" w:rsidRDefault="00481324" w:rsidP="00481324">
            <w:pPr>
              <w:tabs>
                <w:tab w:val="left" w:pos="0"/>
                <w:tab w:val="left" w:pos="9150"/>
              </w:tabs>
              <w:jc w:val="center"/>
              <w:rPr>
                <w:rFonts w:ascii="Times New Roman" w:hAnsi="Times New Roman"/>
                <w:b/>
                <w:iCs/>
                <w:color w:val="000000"/>
                <w:sz w:val="24"/>
                <w:szCs w:val="24"/>
              </w:rPr>
            </w:pPr>
            <w:r>
              <w:rPr>
                <w:rFonts w:ascii="Times New Roman" w:hAnsi="Times New Roman"/>
                <w:b/>
                <w:iCs/>
                <w:color w:val="000000"/>
                <w:sz w:val="24"/>
                <w:szCs w:val="24"/>
              </w:rPr>
              <w:t>-/1</w:t>
            </w:r>
          </w:p>
        </w:tc>
        <w:tc>
          <w:tcPr>
            <w:tcW w:w="2383" w:type="dxa"/>
          </w:tcPr>
          <w:p w:rsidR="00481324" w:rsidRPr="00DD45B9" w:rsidRDefault="00481324" w:rsidP="00481324">
            <w:pPr>
              <w:tabs>
                <w:tab w:val="left" w:pos="0"/>
                <w:tab w:val="left" w:pos="9150"/>
              </w:tabs>
              <w:jc w:val="both"/>
              <w:rPr>
                <w:rFonts w:ascii="Times New Roman" w:hAnsi="Times New Roman"/>
                <w:sz w:val="24"/>
                <w:szCs w:val="24"/>
              </w:rPr>
            </w:pPr>
            <w:r w:rsidRPr="00DD45B9">
              <w:rPr>
                <w:rFonts w:ascii="Times New Roman" w:hAnsi="Times New Roman"/>
                <w:sz w:val="24"/>
                <w:szCs w:val="24"/>
              </w:rPr>
              <w:t>Высшее профессиональное (педагогическое, библиотечное) образование без предъявления требований к стажу работы.</w:t>
            </w:r>
          </w:p>
        </w:tc>
        <w:tc>
          <w:tcPr>
            <w:tcW w:w="2407" w:type="dxa"/>
          </w:tcPr>
          <w:p w:rsidR="00481324" w:rsidRPr="00DD45B9" w:rsidRDefault="00481324" w:rsidP="00481324">
            <w:pPr>
              <w:tabs>
                <w:tab w:val="left" w:pos="0"/>
                <w:tab w:val="left" w:pos="9150"/>
              </w:tabs>
              <w:jc w:val="both"/>
              <w:rPr>
                <w:rFonts w:ascii="Times New Roman" w:hAnsi="Times New Roman"/>
                <w:sz w:val="24"/>
                <w:szCs w:val="24"/>
              </w:rPr>
            </w:pPr>
            <w:r w:rsidRPr="00DD45B9">
              <w:rPr>
                <w:rFonts w:ascii="Times New Roman" w:hAnsi="Times New Roman"/>
                <w:sz w:val="24"/>
                <w:szCs w:val="24"/>
              </w:rPr>
              <w:t>Высшее профессиональное педагогическое образование</w:t>
            </w:r>
          </w:p>
        </w:tc>
      </w:tr>
      <w:tr w:rsidR="00481324" w:rsidRPr="00DD45B9" w:rsidTr="00DD7DD2">
        <w:tc>
          <w:tcPr>
            <w:tcW w:w="3251" w:type="dxa"/>
          </w:tcPr>
          <w:p w:rsidR="00481324" w:rsidRPr="00DD45B9" w:rsidRDefault="00481324" w:rsidP="00481324">
            <w:pPr>
              <w:tabs>
                <w:tab w:val="left" w:pos="0"/>
                <w:tab w:val="left" w:pos="1965"/>
              </w:tabs>
              <w:rPr>
                <w:rFonts w:ascii="Times New Roman" w:hAnsi="Times New Roman"/>
                <w:b/>
                <w:sz w:val="24"/>
                <w:szCs w:val="24"/>
              </w:rPr>
            </w:pPr>
            <w:r w:rsidRPr="00DD45B9">
              <w:rPr>
                <w:rFonts w:ascii="Times New Roman" w:hAnsi="Times New Roman"/>
                <w:b/>
                <w:sz w:val="24"/>
                <w:szCs w:val="24"/>
              </w:rPr>
              <w:t>Лаборант</w:t>
            </w:r>
          </w:p>
          <w:p w:rsidR="00481324" w:rsidRPr="00DD45B9" w:rsidRDefault="00481324" w:rsidP="00481324">
            <w:pPr>
              <w:tabs>
                <w:tab w:val="left" w:pos="0"/>
                <w:tab w:val="left" w:pos="1965"/>
              </w:tabs>
              <w:rPr>
                <w:rFonts w:ascii="Times New Roman" w:hAnsi="Times New Roman"/>
                <w:sz w:val="24"/>
                <w:szCs w:val="24"/>
              </w:rPr>
            </w:pPr>
          </w:p>
          <w:p w:rsidR="00481324" w:rsidRPr="00DD45B9" w:rsidRDefault="00481324" w:rsidP="00481324">
            <w:pPr>
              <w:tabs>
                <w:tab w:val="left" w:pos="0"/>
                <w:tab w:val="left" w:pos="1965"/>
              </w:tabs>
              <w:jc w:val="both"/>
              <w:rPr>
                <w:rFonts w:ascii="Times New Roman" w:hAnsi="Times New Roman"/>
                <w:b/>
                <w:sz w:val="24"/>
                <w:szCs w:val="24"/>
              </w:rPr>
            </w:pPr>
            <w:r w:rsidRPr="00DD45B9">
              <w:rPr>
                <w:rFonts w:ascii="Times New Roman" w:hAnsi="Times New Roman"/>
                <w:sz w:val="24"/>
                <w:szCs w:val="24"/>
              </w:rPr>
              <w:t>Следит за исправным состоянием лабораторного оборудования, осуществляет его наладку. Подготавливает оборудование к проведению экспериментов</w:t>
            </w:r>
          </w:p>
        </w:tc>
        <w:tc>
          <w:tcPr>
            <w:tcW w:w="1304" w:type="dxa"/>
          </w:tcPr>
          <w:p w:rsidR="00481324" w:rsidRPr="00DD45B9" w:rsidRDefault="00481324" w:rsidP="00481324">
            <w:pPr>
              <w:tabs>
                <w:tab w:val="left" w:pos="0"/>
                <w:tab w:val="left" w:pos="9150"/>
              </w:tabs>
              <w:jc w:val="center"/>
              <w:rPr>
                <w:rFonts w:ascii="Times New Roman" w:hAnsi="Times New Roman"/>
                <w:b/>
                <w:iCs/>
                <w:color w:val="000000"/>
                <w:sz w:val="24"/>
                <w:szCs w:val="24"/>
              </w:rPr>
            </w:pPr>
            <w:r w:rsidRPr="00DD45B9">
              <w:rPr>
                <w:rFonts w:ascii="Times New Roman" w:hAnsi="Times New Roman"/>
                <w:b/>
                <w:iCs/>
                <w:color w:val="000000"/>
                <w:sz w:val="24"/>
                <w:szCs w:val="24"/>
              </w:rPr>
              <w:t>-/3</w:t>
            </w:r>
          </w:p>
        </w:tc>
        <w:tc>
          <w:tcPr>
            <w:tcW w:w="2383" w:type="dxa"/>
          </w:tcPr>
          <w:p w:rsidR="00481324" w:rsidRPr="00DD45B9" w:rsidRDefault="00481324" w:rsidP="00481324">
            <w:pPr>
              <w:tabs>
                <w:tab w:val="left" w:pos="0"/>
                <w:tab w:val="left" w:pos="9150"/>
              </w:tabs>
              <w:jc w:val="both"/>
              <w:rPr>
                <w:rFonts w:ascii="Times New Roman" w:hAnsi="Times New Roman"/>
                <w:sz w:val="24"/>
                <w:szCs w:val="24"/>
              </w:rPr>
            </w:pPr>
            <w:r w:rsidRPr="00DD45B9">
              <w:rPr>
                <w:rFonts w:ascii="Times New Roman" w:hAnsi="Times New Roman"/>
                <w:sz w:val="24"/>
                <w:szCs w:val="24"/>
              </w:rP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tc>
        <w:tc>
          <w:tcPr>
            <w:tcW w:w="2407" w:type="dxa"/>
          </w:tcPr>
          <w:p w:rsidR="00481324" w:rsidRPr="00DD45B9" w:rsidRDefault="00481324" w:rsidP="00481324">
            <w:pPr>
              <w:tabs>
                <w:tab w:val="left" w:pos="0"/>
                <w:tab w:val="left" w:pos="9150"/>
              </w:tabs>
              <w:jc w:val="both"/>
              <w:rPr>
                <w:rFonts w:ascii="Times New Roman" w:hAnsi="Times New Roman"/>
                <w:sz w:val="24"/>
                <w:szCs w:val="24"/>
              </w:rPr>
            </w:pPr>
            <w:r w:rsidRPr="00DD45B9">
              <w:rPr>
                <w:rFonts w:ascii="Times New Roman" w:hAnsi="Times New Roman"/>
                <w:sz w:val="24"/>
                <w:szCs w:val="24"/>
              </w:rPr>
              <w:t>Высшее педагогическое образование или среднее специальное образование</w:t>
            </w:r>
          </w:p>
        </w:tc>
      </w:tr>
    </w:tbl>
    <w:p w:rsidR="00481324" w:rsidRPr="00CD4631" w:rsidRDefault="00481324" w:rsidP="00481324">
      <w:pPr>
        <w:tabs>
          <w:tab w:val="left" w:pos="0"/>
        </w:tabs>
        <w:autoSpaceDE w:val="0"/>
        <w:autoSpaceDN w:val="0"/>
        <w:adjustRightInd w:val="0"/>
        <w:spacing w:after="0" w:line="240" w:lineRule="auto"/>
        <w:ind w:firstLine="709"/>
        <w:jc w:val="both"/>
        <w:rPr>
          <w:rFonts w:ascii="Times New Roman" w:hAnsi="Times New Roman"/>
          <w:sz w:val="28"/>
          <w:szCs w:val="24"/>
        </w:rPr>
      </w:pPr>
      <w:r w:rsidRPr="00CD4631">
        <w:rPr>
          <w:rFonts w:ascii="Times New Roman" w:hAnsi="Times New Roman"/>
          <w:sz w:val="28"/>
          <w:szCs w:val="24"/>
        </w:rPr>
        <w:t xml:space="preserve">В гимназии созданы условия для непрерывного профессионального развития педагогических работников: созданы условия для систематического повышения квалификации; проводятся заседания методических объединений, гимназическая научно-практическая конференция педагогов, семинары, практикумы. В гимназии разработаны должностные инструкции: учителя, классного руководителя, социального педагога, педагога-психолога, заместителей директора по УВР и ВР. </w:t>
      </w:r>
    </w:p>
    <w:p w:rsidR="00481324" w:rsidRPr="00CD4631" w:rsidRDefault="00481324" w:rsidP="00481324">
      <w:pPr>
        <w:tabs>
          <w:tab w:val="left" w:pos="0"/>
        </w:tabs>
        <w:autoSpaceDE w:val="0"/>
        <w:autoSpaceDN w:val="0"/>
        <w:adjustRightInd w:val="0"/>
        <w:spacing w:after="0" w:line="240" w:lineRule="auto"/>
        <w:ind w:firstLine="709"/>
        <w:jc w:val="both"/>
        <w:rPr>
          <w:rFonts w:ascii="Times New Roman" w:hAnsi="Times New Roman"/>
          <w:sz w:val="28"/>
          <w:szCs w:val="24"/>
        </w:rPr>
      </w:pPr>
      <w:r w:rsidRPr="00CD4631">
        <w:rPr>
          <w:rFonts w:ascii="Times New Roman" w:hAnsi="Times New Roman"/>
          <w:sz w:val="28"/>
          <w:szCs w:val="24"/>
        </w:rPr>
        <w:t xml:space="preserve">Педагогические работники регулярно проходят процедуру аттестации, которая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275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аттестационной комиссией, самостоятельно формируемой гимназией. Проведение аттестации в целях установления квалификационной категорий педагогических работников осуществляется аттестационной комиссией, формируемой Министерством образования и науки Мурманской области. </w:t>
      </w:r>
    </w:p>
    <w:p w:rsidR="00481324" w:rsidRPr="00CD4631" w:rsidRDefault="00481324" w:rsidP="00481324">
      <w:pPr>
        <w:tabs>
          <w:tab w:val="left" w:pos="0"/>
        </w:tabs>
        <w:autoSpaceDE w:val="0"/>
        <w:autoSpaceDN w:val="0"/>
        <w:adjustRightInd w:val="0"/>
        <w:spacing w:after="0" w:line="240" w:lineRule="auto"/>
        <w:ind w:firstLine="709"/>
        <w:jc w:val="both"/>
        <w:rPr>
          <w:rFonts w:ascii="Times New Roman" w:hAnsi="Times New Roman"/>
          <w:sz w:val="28"/>
          <w:szCs w:val="24"/>
        </w:rPr>
      </w:pPr>
      <w:r w:rsidRPr="00CD4631">
        <w:rPr>
          <w:rFonts w:ascii="Times New Roman" w:hAnsi="Times New Roman"/>
          <w:sz w:val="28"/>
          <w:szCs w:val="24"/>
        </w:rPr>
        <w:t xml:space="preserve">Профессиональное развитие и повышение квалификации педагогических работников. Основным условием формирования и наращивания необходимого и достаточного кадрового потенциала гимназии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 </w:t>
      </w:r>
    </w:p>
    <w:p w:rsidR="00481324" w:rsidRPr="00CD4631" w:rsidRDefault="00481324" w:rsidP="00481324">
      <w:pPr>
        <w:tabs>
          <w:tab w:val="left" w:pos="0"/>
        </w:tabs>
        <w:autoSpaceDE w:val="0"/>
        <w:autoSpaceDN w:val="0"/>
        <w:adjustRightInd w:val="0"/>
        <w:spacing w:after="0" w:line="240" w:lineRule="auto"/>
        <w:ind w:firstLine="709"/>
        <w:jc w:val="both"/>
        <w:rPr>
          <w:rFonts w:ascii="Times New Roman" w:hAnsi="Times New Roman"/>
          <w:sz w:val="28"/>
          <w:szCs w:val="24"/>
        </w:rPr>
      </w:pPr>
      <w:r w:rsidRPr="00CD4631">
        <w:rPr>
          <w:rFonts w:ascii="Times New Roman" w:hAnsi="Times New Roman"/>
          <w:sz w:val="28"/>
          <w:szCs w:val="24"/>
        </w:rPr>
        <w:t xml:space="preserve">Основной формой повышения квалификации являются курсы повышения квалификации (ГАУДПО МО «ИРО»). Формами повышения квалификации могут быть также послевузовское обучение в высших учебных заведениях, в том числе магистратуре, аспирантуре, докторантуре, стажировки; участие в конференциях, обучающих семинарах, практикумах, вебинарах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 </w:t>
      </w:r>
    </w:p>
    <w:p w:rsidR="00481324" w:rsidRPr="00CD4631" w:rsidRDefault="00481324" w:rsidP="00481324">
      <w:pPr>
        <w:tabs>
          <w:tab w:val="left" w:pos="0"/>
        </w:tabs>
        <w:autoSpaceDE w:val="0"/>
        <w:autoSpaceDN w:val="0"/>
        <w:adjustRightInd w:val="0"/>
        <w:spacing w:after="0" w:line="240" w:lineRule="auto"/>
        <w:ind w:firstLine="709"/>
        <w:jc w:val="both"/>
        <w:rPr>
          <w:rFonts w:ascii="Times New Roman" w:hAnsi="Times New Roman"/>
          <w:sz w:val="28"/>
          <w:szCs w:val="24"/>
        </w:rPr>
      </w:pPr>
      <w:r w:rsidRPr="00CD4631">
        <w:rPr>
          <w:rFonts w:ascii="Times New Roman" w:hAnsi="Times New Roman"/>
          <w:sz w:val="28"/>
          <w:szCs w:val="24"/>
        </w:rPr>
        <w:t xml:space="preserve">Для достижения результатов ООП ООО в ходе её реализации в гимназии осуществляется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w:t>
      </w:r>
    </w:p>
    <w:p w:rsidR="00481324" w:rsidRPr="00CD4631" w:rsidRDefault="00481324" w:rsidP="00481324">
      <w:pPr>
        <w:tabs>
          <w:tab w:val="left" w:pos="0"/>
        </w:tabs>
        <w:autoSpaceDE w:val="0"/>
        <w:autoSpaceDN w:val="0"/>
        <w:adjustRightInd w:val="0"/>
        <w:spacing w:after="0" w:line="240" w:lineRule="auto"/>
        <w:ind w:firstLine="709"/>
        <w:jc w:val="both"/>
        <w:rPr>
          <w:rFonts w:ascii="Times New Roman" w:hAnsi="Times New Roman"/>
          <w:sz w:val="28"/>
          <w:szCs w:val="24"/>
        </w:rPr>
      </w:pPr>
      <w:r w:rsidRPr="00CD4631">
        <w:rPr>
          <w:rFonts w:ascii="Times New Roman" w:hAnsi="Times New Roman"/>
          <w:sz w:val="28"/>
          <w:szCs w:val="24"/>
        </w:rPr>
        <w:t xml:space="preserve">Ожидаемый результат повышения квалификации – профессиональная готовность работников образования к реализации ФГОС ООО: </w:t>
      </w:r>
    </w:p>
    <w:p w:rsidR="00481324" w:rsidRPr="00CD4631" w:rsidRDefault="00481324" w:rsidP="00481324">
      <w:pPr>
        <w:tabs>
          <w:tab w:val="left" w:pos="0"/>
        </w:tabs>
        <w:autoSpaceDE w:val="0"/>
        <w:autoSpaceDN w:val="0"/>
        <w:adjustRightInd w:val="0"/>
        <w:spacing w:after="0" w:line="240" w:lineRule="auto"/>
        <w:ind w:firstLine="709"/>
        <w:jc w:val="both"/>
        <w:rPr>
          <w:rFonts w:ascii="Times New Roman" w:hAnsi="Times New Roman"/>
          <w:sz w:val="28"/>
          <w:szCs w:val="24"/>
        </w:rPr>
      </w:pPr>
      <w:r w:rsidRPr="00CD4631">
        <w:rPr>
          <w:rFonts w:ascii="Times New Roman" w:hAnsi="Times New Roman"/>
          <w:sz w:val="28"/>
          <w:szCs w:val="24"/>
        </w:rPr>
        <w:t xml:space="preserve">- обеспечение оптимального вхождения работников образования в систему ценностей современного образования; </w:t>
      </w:r>
    </w:p>
    <w:p w:rsidR="00481324" w:rsidRPr="00CD4631" w:rsidRDefault="00481324" w:rsidP="00481324">
      <w:pPr>
        <w:tabs>
          <w:tab w:val="left" w:pos="0"/>
        </w:tabs>
        <w:autoSpaceDE w:val="0"/>
        <w:autoSpaceDN w:val="0"/>
        <w:adjustRightInd w:val="0"/>
        <w:spacing w:after="0" w:line="240" w:lineRule="auto"/>
        <w:ind w:firstLine="709"/>
        <w:jc w:val="both"/>
        <w:rPr>
          <w:rFonts w:ascii="Times New Roman" w:hAnsi="Times New Roman"/>
          <w:sz w:val="28"/>
          <w:szCs w:val="24"/>
        </w:rPr>
      </w:pPr>
      <w:r w:rsidRPr="00CD4631">
        <w:rPr>
          <w:rFonts w:ascii="Times New Roman" w:hAnsi="Times New Roman"/>
          <w:sz w:val="28"/>
          <w:szCs w:val="24"/>
        </w:rPr>
        <w:t xml:space="preserve">- 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 </w:t>
      </w:r>
    </w:p>
    <w:p w:rsidR="00481324" w:rsidRPr="00CD4631" w:rsidRDefault="00481324" w:rsidP="00481324">
      <w:pPr>
        <w:tabs>
          <w:tab w:val="left" w:pos="0"/>
        </w:tabs>
        <w:autoSpaceDE w:val="0"/>
        <w:autoSpaceDN w:val="0"/>
        <w:adjustRightInd w:val="0"/>
        <w:spacing w:after="0" w:line="240" w:lineRule="auto"/>
        <w:ind w:firstLine="709"/>
        <w:jc w:val="both"/>
        <w:rPr>
          <w:rFonts w:ascii="Times New Roman" w:hAnsi="Times New Roman"/>
          <w:sz w:val="28"/>
          <w:szCs w:val="24"/>
        </w:rPr>
      </w:pPr>
      <w:r w:rsidRPr="00CD4631">
        <w:rPr>
          <w:rFonts w:ascii="Times New Roman" w:hAnsi="Times New Roman"/>
          <w:sz w:val="28"/>
          <w:szCs w:val="24"/>
        </w:rPr>
        <w:t>- овладение учебно-методическими и информационно-методическими ресурсами, необходимыми для успешного решения задач ФГОС ООО.</w:t>
      </w:r>
    </w:p>
    <w:p w:rsidR="00481324" w:rsidRPr="00CD4631" w:rsidRDefault="00481324" w:rsidP="00481324">
      <w:pPr>
        <w:tabs>
          <w:tab w:val="left" w:pos="0"/>
        </w:tabs>
        <w:autoSpaceDE w:val="0"/>
        <w:autoSpaceDN w:val="0"/>
        <w:adjustRightInd w:val="0"/>
        <w:spacing w:after="0" w:line="240" w:lineRule="auto"/>
        <w:ind w:firstLine="709"/>
        <w:jc w:val="both"/>
        <w:rPr>
          <w:rFonts w:ascii="Times New Roman" w:hAnsi="Times New Roman"/>
          <w:sz w:val="28"/>
          <w:szCs w:val="24"/>
        </w:rPr>
      </w:pPr>
      <w:r w:rsidRPr="00CD4631">
        <w:rPr>
          <w:rFonts w:ascii="Times New Roman" w:hAnsi="Times New Roman"/>
          <w:sz w:val="28"/>
          <w:szCs w:val="24"/>
        </w:rPr>
        <w:t xml:space="preserve">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w:t>
      </w:r>
    </w:p>
    <w:p w:rsidR="00481324" w:rsidRPr="00CD4631" w:rsidRDefault="00481324" w:rsidP="00481324">
      <w:pPr>
        <w:tabs>
          <w:tab w:val="left" w:pos="0"/>
        </w:tabs>
        <w:autoSpaceDE w:val="0"/>
        <w:autoSpaceDN w:val="0"/>
        <w:adjustRightInd w:val="0"/>
        <w:spacing w:after="0" w:line="240" w:lineRule="auto"/>
        <w:ind w:firstLine="709"/>
        <w:jc w:val="both"/>
        <w:rPr>
          <w:rFonts w:ascii="Times New Roman" w:hAnsi="Times New Roman"/>
          <w:sz w:val="28"/>
          <w:szCs w:val="24"/>
        </w:rPr>
      </w:pPr>
      <w:r w:rsidRPr="00CD4631">
        <w:rPr>
          <w:rFonts w:ascii="Times New Roman" w:hAnsi="Times New Roman"/>
          <w:sz w:val="28"/>
          <w:szCs w:val="24"/>
        </w:rPr>
        <w:t xml:space="preserve">Показатели и индикаторы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При оценке качества деятельности педагогических работников учитываются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w:t>
      </w:r>
    </w:p>
    <w:p w:rsidR="00481324" w:rsidRPr="00CD4631" w:rsidRDefault="00481324" w:rsidP="00481324">
      <w:pPr>
        <w:tabs>
          <w:tab w:val="left" w:pos="0"/>
        </w:tabs>
        <w:autoSpaceDE w:val="0"/>
        <w:autoSpaceDN w:val="0"/>
        <w:adjustRightInd w:val="0"/>
        <w:spacing w:after="0" w:line="240" w:lineRule="auto"/>
        <w:ind w:firstLine="709"/>
        <w:jc w:val="both"/>
        <w:rPr>
          <w:rFonts w:ascii="Times New Roman" w:hAnsi="Times New Roman"/>
          <w:sz w:val="28"/>
          <w:szCs w:val="24"/>
        </w:rPr>
      </w:pPr>
      <w:r w:rsidRPr="00CD4631">
        <w:rPr>
          <w:rFonts w:ascii="Times New Roman" w:hAnsi="Times New Roman"/>
          <w:sz w:val="28"/>
          <w:szCs w:val="24"/>
        </w:rPr>
        <w:t xml:space="preserve"> В гимназии создана система методической работы, обеспечивающей сопровождение деятельности педагогов на всех этапах реализации требований ФГОС ООО. </w:t>
      </w:r>
    </w:p>
    <w:p w:rsidR="00481324" w:rsidRPr="00CD4631" w:rsidRDefault="00481324" w:rsidP="00481324">
      <w:pPr>
        <w:tabs>
          <w:tab w:val="left" w:pos="0"/>
        </w:tabs>
        <w:autoSpaceDE w:val="0"/>
        <w:autoSpaceDN w:val="0"/>
        <w:adjustRightInd w:val="0"/>
        <w:spacing w:after="0" w:line="240" w:lineRule="auto"/>
        <w:ind w:firstLine="709"/>
        <w:jc w:val="both"/>
        <w:rPr>
          <w:rFonts w:ascii="Times New Roman" w:hAnsi="Times New Roman"/>
          <w:sz w:val="28"/>
          <w:szCs w:val="24"/>
        </w:rPr>
      </w:pPr>
      <w:r w:rsidRPr="00CD4631">
        <w:rPr>
          <w:rFonts w:ascii="Times New Roman" w:hAnsi="Times New Roman"/>
          <w:sz w:val="28"/>
          <w:szCs w:val="24"/>
        </w:rPr>
        <w:t>В ходе организации методической работы проводятся мероприятия:</w:t>
      </w:r>
    </w:p>
    <w:p w:rsidR="00481324" w:rsidRPr="00CD4631" w:rsidRDefault="00481324" w:rsidP="00481324">
      <w:pPr>
        <w:tabs>
          <w:tab w:val="left" w:pos="0"/>
        </w:tabs>
        <w:autoSpaceDE w:val="0"/>
        <w:autoSpaceDN w:val="0"/>
        <w:adjustRightInd w:val="0"/>
        <w:spacing w:after="0" w:line="240" w:lineRule="auto"/>
        <w:ind w:firstLine="709"/>
        <w:jc w:val="both"/>
        <w:rPr>
          <w:rFonts w:ascii="Times New Roman" w:hAnsi="Times New Roman"/>
          <w:sz w:val="28"/>
          <w:szCs w:val="24"/>
        </w:rPr>
      </w:pPr>
      <w:r w:rsidRPr="00CD4631">
        <w:rPr>
          <w:rFonts w:ascii="Times New Roman" w:hAnsi="Times New Roman"/>
          <w:sz w:val="28"/>
          <w:szCs w:val="24"/>
        </w:rPr>
        <w:t xml:space="preserve">1. Семинары, посвященные содержанию и ключевым особенностям ФГОС ООО. </w:t>
      </w:r>
    </w:p>
    <w:p w:rsidR="00481324" w:rsidRPr="00CD4631" w:rsidRDefault="00481324" w:rsidP="00481324">
      <w:pPr>
        <w:tabs>
          <w:tab w:val="left" w:pos="0"/>
        </w:tabs>
        <w:autoSpaceDE w:val="0"/>
        <w:autoSpaceDN w:val="0"/>
        <w:adjustRightInd w:val="0"/>
        <w:spacing w:after="0" w:line="240" w:lineRule="auto"/>
        <w:ind w:firstLine="709"/>
        <w:jc w:val="both"/>
        <w:rPr>
          <w:rFonts w:ascii="Times New Roman" w:hAnsi="Times New Roman"/>
          <w:sz w:val="28"/>
          <w:szCs w:val="24"/>
        </w:rPr>
      </w:pPr>
      <w:r w:rsidRPr="00CD4631">
        <w:rPr>
          <w:rFonts w:ascii="Times New Roman" w:hAnsi="Times New Roman"/>
          <w:sz w:val="28"/>
          <w:szCs w:val="24"/>
        </w:rPr>
        <w:t xml:space="preserve">2. Тренинги для педагогов с целью выявления и соотнесения собственной профессиональной позиции с целями и задачами ФГОС ООО. </w:t>
      </w:r>
    </w:p>
    <w:p w:rsidR="00481324" w:rsidRPr="00CD4631" w:rsidRDefault="00481324" w:rsidP="00481324">
      <w:pPr>
        <w:tabs>
          <w:tab w:val="left" w:pos="0"/>
        </w:tabs>
        <w:autoSpaceDE w:val="0"/>
        <w:autoSpaceDN w:val="0"/>
        <w:adjustRightInd w:val="0"/>
        <w:spacing w:after="0" w:line="240" w:lineRule="auto"/>
        <w:ind w:firstLine="709"/>
        <w:jc w:val="both"/>
        <w:rPr>
          <w:rFonts w:ascii="Times New Roman" w:hAnsi="Times New Roman"/>
          <w:sz w:val="28"/>
          <w:szCs w:val="24"/>
        </w:rPr>
      </w:pPr>
      <w:r w:rsidRPr="00CD4631">
        <w:rPr>
          <w:rFonts w:ascii="Times New Roman" w:hAnsi="Times New Roman"/>
          <w:sz w:val="28"/>
          <w:szCs w:val="24"/>
        </w:rPr>
        <w:t xml:space="preserve">3. Заседания методических объединений учителей, педагогов </w:t>
      </w:r>
    </w:p>
    <w:p w:rsidR="00481324" w:rsidRPr="00CD4631" w:rsidRDefault="00481324" w:rsidP="00481324">
      <w:pPr>
        <w:tabs>
          <w:tab w:val="left" w:pos="0"/>
        </w:tabs>
        <w:autoSpaceDE w:val="0"/>
        <w:autoSpaceDN w:val="0"/>
        <w:adjustRightInd w:val="0"/>
        <w:spacing w:after="0" w:line="240" w:lineRule="auto"/>
        <w:ind w:firstLine="709"/>
        <w:jc w:val="both"/>
        <w:rPr>
          <w:rFonts w:ascii="Times New Roman" w:hAnsi="Times New Roman"/>
          <w:sz w:val="28"/>
          <w:szCs w:val="24"/>
        </w:rPr>
      </w:pPr>
      <w:r w:rsidRPr="00CD4631">
        <w:rPr>
          <w:rFonts w:ascii="Times New Roman" w:hAnsi="Times New Roman"/>
          <w:sz w:val="28"/>
          <w:szCs w:val="24"/>
        </w:rPr>
        <w:t xml:space="preserve">5. Участие педагогов в разработке разделов и компонентов основной образовательной программы образовательной организации. </w:t>
      </w:r>
    </w:p>
    <w:p w:rsidR="00481324" w:rsidRPr="00CD4631" w:rsidRDefault="00481324" w:rsidP="00481324">
      <w:pPr>
        <w:tabs>
          <w:tab w:val="left" w:pos="0"/>
        </w:tabs>
        <w:autoSpaceDE w:val="0"/>
        <w:autoSpaceDN w:val="0"/>
        <w:adjustRightInd w:val="0"/>
        <w:spacing w:after="0" w:line="240" w:lineRule="auto"/>
        <w:ind w:firstLine="709"/>
        <w:jc w:val="both"/>
        <w:rPr>
          <w:rFonts w:ascii="Times New Roman" w:hAnsi="Times New Roman"/>
          <w:sz w:val="28"/>
          <w:szCs w:val="24"/>
        </w:rPr>
      </w:pPr>
      <w:r w:rsidRPr="00CD4631">
        <w:rPr>
          <w:rFonts w:ascii="Times New Roman" w:hAnsi="Times New Roman"/>
          <w:sz w:val="28"/>
          <w:szCs w:val="24"/>
        </w:rPr>
        <w:t xml:space="preserve">6. Участие педагогов в разработке и апробации оценки эффективности работы в условиях внедрения ФГОС ООО и новой системы оплаты труда. </w:t>
      </w:r>
    </w:p>
    <w:p w:rsidR="00481324" w:rsidRPr="00CD4631" w:rsidRDefault="00481324" w:rsidP="00481324">
      <w:pPr>
        <w:tabs>
          <w:tab w:val="left" w:pos="0"/>
        </w:tabs>
        <w:autoSpaceDE w:val="0"/>
        <w:autoSpaceDN w:val="0"/>
        <w:adjustRightInd w:val="0"/>
        <w:spacing w:after="0" w:line="240" w:lineRule="auto"/>
        <w:ind w:firstLine="709"/>
        <w:jc w:val="both"/>
        <w:rPr>
          <w:rFonts w:ascii="Times New Roman" w:hAnsi="Times New Roman"/>
          <w:sz w:val="28"/>
          <w:szCs w:val="24"/>
        </w:rPr>
      </w:pPr>
      <w:r w:rsidRPr="00CD4631">
        <w:rPr>
          <w:rFonts w:ascii="Times New Roman" w:hAnsi="Times New Roman"/>
          <w:sz w:val="28"/>
          <w:szCs w:val="24"/>
        </w:rPr>
        <w:t xml:space="preserve">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 </w:t>
      </w:r>
    </w:p>
    <w:p w:rsidR="00481324" w:rsidRPr="00CD4631" w:rsidRDefault="00481324" w:rsidP="00481324">
      <w:pPr>
        <w:tabs>
          <w:tab w:val="left" w:pos="0"/>
        </w:tabs>
        <w:autoSpaceDE w:val="0"/>
        <w:autoSpaceDN w:val="0"/>
        <w:adjustRightInd w:val="0"/>
        <w:spacing w:after="0" w:line="240" w:lineRule="auto"/>
        <w:ind w:firstLine="709"/>
        <w:jc w:val="both"/>
        <w:rPr>
          <w:rFonts w:ascii="Times New Roman" w:hAnsi="Times New Roman"/>
          <w:sz w:val="28"/>
          <w:szCs w:val="24"/>
        </w:rPr>
      </w:pPr>
      <w:r w:rsidRPr="00CD4631">
        <w:rPr>
          <w:rFonts w:ascii="Times New Roman" w:hAnsi="Times New Roman"/>
          <w:sz w:val="28"/>
          <w:szCs w:val="24"/>
        </w:rPr>
        <w:t>Подведение итогов и обсуждение результатов мероприятий в гимназии осуществляется в разных формах: совещания при директоре, заседания педагогического и методического советов, решения педагогического совета, приказы, инструкции, рекомендации, единый методический день.</w:t>
      </w:r>
      <w:r w:rsidRPr="00CD4631">
        <w:rPr>
          <w:rFonts w:ascii="Times New Roman" w:hAnsi="Times New Roman"/>
          <w:color w:val="000000"/>
          <w:sz w:val="28"/>
          <w:szCs w:val="24"/>
        </w:rPr>
        <w:t xml:space="preserve"> </w:t>
      </w:r>
    </w:p>
    <w:p w:rsidR="00481324" w:rsidRPr="00CD4631" w:rsidRDefault="00481324" w:rsidP="00481324">
      <w:pPr>
        <w:spacing w:after="0" w:line="240" w:lineRule="auto"/>
        <w:jc w:val="center"/>
        <w:rPr>
          <w:rFonts w:ascii="Times New Roman" w:hAnsi="Times New Roman"/>
          <w:color w:val="000000"/>
          <w:sz w:val="28"/>
          <w:szCs w:val="24"/>
        </w:rPr>
      </w:pPr>
      <w:r w:rsidRPr="00CD4631">
        <w:rPr>
          <w:rFonts w:ascii="Times New Roman" w:hAnsi="Times New Roman"/>
          <w:b/>
          <w:bCs/>
          <w:color w:val="000000"/>
          <w:sz w:val="28"/>
          <w:szCs w:val="24"/>
        </w:rPr>
        <w:t>План методической работы школы на 2023/24 учебный год</w:t>
      </w:r>
    </w:p>
    <w:tbl>
      <w:tblPr>
        <w:tblW w:w="0" w:type="auto"/>
        <w:tblCellMar>
          <w:top w:w="15" w:type="dxa"/>
          <w:left w:w="15" w:type="dxa"/>
          <w:bottom w:w="15" w:type="dxa"/>
          <w:right w:w="15" w:type="dxa"/>
        </w:tblCellMar>
        <w:tblLook w:val="0600" w:firstRow="0" w:lastRow="0" w:firstColumn="0" w:lastColumn="0" w:noHBand="1" w:noVBand="1"/>
      </w:tblPr>
      <w:tblGrid>
        <w:gridCol w:w="2361"/>
        <w:gridCol w:w="822"/>
        <w:gridCol w:w="1713"/>
        <w:gridCol w:w="2839"/>
        <w:gridCol w:w="1603"/>
      </w:tblGrid>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jc w:val="center"/>
              <w:rPr>
                <w:rFonts w:hAnsi="Times New Roman"/>
                <w:color w:val="000000"/>
                <w:sz w:val="24"/>
                <w:szCs w:val="24"/>
              </w:rPr>
            </w:pPr>
            <w:r>
              <w:rPr>
                <w:rFonts w:hAnsi="Times New Roman"/>
                <w:b/>
                <w:bCs/>
                <w:color w:val="000000"/>
                <w:sz w:val="24"/>
                <w:szCs w:val="24"/>
              </w:rPr>
              <w:t>Мероприятие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jc w:val="center"/>
              <w:rPr>
                <w:rFonts w:hAnsi="Times New Roman"/>
                <w:color w:val="000000"/>
                <w:sz w:val="24"/>
                <w:szCs w:val="24"/>
              </w:rPr>
            </w:pPr>
            <w:r>
              <w:rPr>
                <w:rFonts w:hAnsi="Times New Roman"/>
                <w:b/>
                <w:bCs/>
                <w:color w:val="000000"/>
                <w:sz w:val="24"/>
                <w:szCs w:val="24"/>
              </w:rPr>
              <w:t>Сроки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jc w:val="center"/>
              <w:rPr>
                <w:rFonts w:hAnsi="Times New Roman"/>
                <w:color w:val="000000"/>
                <w:sz w:val="24"/>
                <w:szCs w:val="24"/>
              </w:rPr>
            </w:pPr>
            <w:r>
              <w:rPr>
                <w:rFonts w:hAnsi="Times New Roman"/>
                <w:b/>
                <w:bCs/>
                <w:color w:val="000000"/>
                <w:sz w:val="24"/>
                <w:szCs w:val="24"/>
              </w:rPr>
              <w:t>Направление</w:t>
            </w:r>
            <w:r>
              <w:rPr>
                <w:rFonts w:hAnsi="Times New Roman"/>
                <w:b/>
                <w:bCs/>
                <w:color w:val="000000"/>
                <w:sz w:val="24"/>
                <w:szCs w:val="24"/>
              </w:rPr>
              <w:t xml:space="preserve"> </w:t>
            </w:r>
            <w:r>
              <w:rPr>
                <w:rFonts w:hAnsi="Times New Roman"/>
                <w:b/>
                <w:bCs/>
                <w:color w:val="000000"/>
                <w:sz w:val="24"/>
                <w:szCs w:val="24"/>
              </w:rPr>
              <w:t>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jc w:val="center"/>
              <w:rPr>
                <w:rFonts w:hAnsi="Times New Roman"/>
                <w:color w:val="000000"/>
                <w:sz w:val="24"/>
                <w:szCs w:val="24"/>
              </w:rPr>
            </w:pPr>
            <w:r>
              <w:rPr>
                <w:rFonts w:hAnsi="Times New Roman"/>
                <w:b/>
                <w:bCs/>
                <w:color w:val="000000"/>
                <w:sz w:val="24"/>
                <w:szCs w:val="24"/>
              </w:rPr>
              <w:t>Содержание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jc w:val="center"/>
              <w:rPr>
                <w:rFonts w:hAnsi="Times New Roman"/>
                <w:color w:val="000000"/>
                <w:sz w:val="24"/>
                <w:szCs w:val="24"/>
              </w:rPr>
            </w:pPr>
            <w:r>
              <w:rPr>
                <w:rFonts w:hAnsi="Times New Roman"/>
                <w:b/>
                <w:bCs/>
                <w:color w:val="000000"/>
                <w:sz w:val="24"/>
                <w:szCs w:val="24"/>
              </w:rPr>
              <w:t>Ответственные</w:t>
            </w:r>
          </w:p>
        </w:tc>
      </w:tr>
      <w:tr w:rsidR="00481324" w:rsidTr="00DD7DD2">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b/>
                <w:bCs/>
                <w:color w:val="252525"/>
                <w:spacing w:val="-2"/>
                <w:sz w:val="48"/>
                <w:szCs w:val="48"/>
              </w:rPr>
              <w:t>АВГУСТ</w:t>
            </w:r>
          </w:p>
        </w:tc>
      </w:tr>
      <w:tr w:rsidR="00481324" w:rsidTr="00DD7DD2">
        <w:trPr>
          <w:trHeight w:val="4"/>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Выбор</w:t>
            </w:r>
            <w:r>
              <w:rPr>
                <w:rFonts w:hAnsi="Times New Roman"/>
                <w:color w:val="000000"/>
                <w:sz w:val="24"/>
                <w:szCs w:val="24"/>
              </w:rPr>
              <w:t xml:space="preserve"> </w:t>
            </w:r>
            <w:r>
              <w:rPr>
                <w:rFonts w:hAnsi="Times New Roman"/>
                <w:color w:val="000000"/>
                <w:sz w:val="24"/>
                <w:szCs w:val="24"/>
              </w:rPr>
              <w:t>модели</w:t>
            </w:r>
            <w:r>
              <w:rPr>
                <w:rFonts w:hAnsi="Times New Roman"/>
                <w:color w:val="000000"/>
                <w:sz w:val="24"/>
                <w:szCs w:val="24"/>
              </w:rPr>
              <w:t xml:space="preserve"> </w:t>
            </w:r>
            <w:r>
              <w:rPr>
                <w:rFonts w:hAnsi="Times New Roman"/>
                <w:color w:val="000000"/>
                <w:sz w:val="24"/>
                <w:szCs w:val="24"/>
              </w:rPr>
              <w:t>методической</w:t>
            </w:r>
            <w:r>
              <w:rPr>
                <w:rFonts w:hAnsi="Times New Roman"/>
                <w:color w:val="000000"/>
                <w:sz w:val="24"/>
                <w:szCs w:val="24"/>
              </w:rPr>
              <w:t xml:space="preserve"> </w:t>
            </w:r>
            <w:r>
              <w:rPr>
                <w:rFonts w:hAnsi="Times New Roman"/>
                <w:color w:val="000000"/>
                <w:sz w:val="24"/>
                <w:szCs w:val="24"/>
              </w:rPr>
              <w:t>работы</w:t>
            </w:r>
            <w:r>
              <w:rPr>
                <w:rFonts w:hAnsi="Times New Roman"/>
                <w:color w:val="000000"/>
                <w:sz w:val="24"/>
                <w:szCs w:val="24"/>
              </w:rPr>
              <w:t xml:space="preserve"> </w:t>
            </w:r>
            <w:r>
              <w:rPr>
                <w:rFonts w:hAnsi="Times New Roman"/>
                <w:color w:val="000000"/>
                <w:sz w:val="24"/>
                <w:szCs w:val="24"/>
              </w:rPr>
              <w:t>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4-</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Организационная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Определить</w:t>
            </w:r>
            <w:r>
              <w:rPr>
                <w:rFonts w:hAnsi="Times New Roman"/>
                <w:color w:val="000000"/>
                <w:sz w:val="24"/>
                <w:szCs w:val="24"/>
              </w:rPr>
              <w:t xml:space="preserve"> </w:t>
            </w:r>
            <w:r>
              <w:rPr>
                <w:rFonts w:hAnsi="Times New Roman"/>
                <w:color w:val="000000"/>
                <w:sz w:val="24"/>
                <w:szCs w:val="24"/>
              </w:rPr>
              <w:t>модель</w:t>
            </w:r>
            <w:r>
              <w:rPr>
                <w:rFonts w:hAnsi="Times New Roman"/>
                <w:color w:val="000000"/>
                <w:sz w:val="24"/>
                <w:szCs w:val="24"/>
              </w:rPr>
              <w:t xml:space="preserve"> </w:t>
            </w:r>
            <w:r>
              <w:rPr>
                <w:rFonts w:hAnsi="Times New Roman"/>
                <w:color w:val="000000"/>
                <w:sz w:val="24"/>
                <w:szCs w:val="24"/>
              </w:rPr>
              <w:t>методической</w:t>
            </w:r>
            <w:r>
              <w:rPr>
                <w:rFonts w:hAnsi="Times New Roman"/>
                <w:color w:val="000000"/>
                <w:sz w:val="24"/>
                <w:szCs w:val="24"/>
              </w:rPr>
              <w:t xml:space="preserve"> </w:t>
            </w:r>
            <w:r>
              <w:rPr>
                <w:rFonts w:hAnsi="Times New Roman"/>
                <w:color w:val="000000"/>
                <w:sz w:val="24"/>
                <w:szCs w:val="24"/>
              </w:rPr>
              <w:t>работы</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зависимости</w:t>
            </w:r>
            <w:r>
              <w:rPr>
                <w:rFonts w:hAnsi="Times New Roman"/>
                <w:color w:val="000000"/>
                <w:sz w:val="24"/>
                <w:szCs w:val="24"/>
              </w:rPr>
              <w:t xml:space="preserve"> </w:t>
            </w:r>
            <w:r>
              <w:rPr>
                <w:rFonts w:hAnsi="Times New Roman"/>
                <w:color w:val="000000"/>
                <w:sz w:val="24"/>
                <w:szCs w:val="24"/>
              </w:rPr>
              <w:t>от</w:t>
            </w:r>
            <w:r>
              <w:rPr>
                <w:rFonts w:hAnsi="Times New Roman"/>
                <w:color w:val="000000"/>
                <w:sz w:val="24"/>
                <w:szCs w:val="24"/>
              </w:rPr>
              <w:t xml:space="preserve"> </w:t>
            </w:r>
            <w:r>
              <w:rPr>
                <w:rFonts w:hAnsi="Times New Roman"/>
                <w:color w:val="000000"/>
                <w:sz w:val="24"/>
                <w:szCs w:val="24"/>
              </w:rPr>
              <w:t>ключевой</w:t>
            </w:r>
            <w:r>
              <w:rPr>
                <w:rFonts w:hAnsi="Times New Roman"/>
                <w:color w:val="000000"/>
                <w:sz w:val="24"/>
                <w:szCs w:val="24"/>
              </w:rPr>
              <w:t xml:space="preserve"> </w:t>
            </w:r>
            <w:r>
              <w:rPr>
                <w:rFonts w:hAnsi="Times New Roman"/>
                <w:color w:val="000000"/>
                <w:sz w:val="24"/>
                <w:szCs w:val="24"/>
              </w:rPr>
              <w:t>идеи</w:t>
            </w:r>
            <w:r>
              <w:rPr>
                <w:rFonts w:hAnsi="Times New Roman"/>
                <w:color w:val="000000"/>
                <w:sz w:val="24"/>
                <w:szCs w:val="24"/>
              </w:rPr>
              <w:t xml:space="preserve"> </w:t>
            </w:r>
            <w:r>
              <w:rPr>
                <w:rFonts w:hAnsi="Times New Roman"/>
                <w:color w:val="000000"/>
                <w:sz w:val="24"/>
                <w:szCs w:val="24"/>
              </w:rPr>
              <w:t>школьной</w:t>
            </w:r>
            <w:r>
              <w:rPr>
                <w:rFonts w:hAnsi="Times New Roman"/>
                <w:color w:val="000000"/>
                <w:sz w:val="24"/>
                <w:szCs w:val="24"/>
              </w:rPr>
              <w:t xml:space="preserve"> </w:t>
            </w:r>
            <w:r>
              <w:rPr>
                <w:rFonts w:hAnsi="Times New Roman"/>
                <w:color w:val="000000"/>
                <w:sz w:val="24"/>
                <w:szCs w:val="24"/>
              </w:rPr>
              <w:t>методической</w:t>
            </w:r>
            <w:r>
              <w:rPr>
                <w:rFonts w:hAnsi="Times New Roman"/>
                <w:color w:val="000000"/>
                <w:sz w:val="24"/>
                <w:szCs w:val="24"/>
              </w:rPr>
              <w:t xml:space="preserve"> </w:t>
            </w:r>
            <w:r>
              <w:rPr>
                <w:rFonts w:hAnsi="Times New Roman"/>
                <w:color w:val="000000"/>
                <w:sz w:val="24"/>
                <w:szCs w:val="24"/>
              </w:rPr>
              <w:t>работы</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форм</w:t>
            </w:r>
            <w:r>
              <w:rPr>
                <w:rFonts w:hAnsi="Times New Roman"/>
                <w:color w:val="000000"/>
                <w:sz w:val="24"/>
                <w:szCs w:val="24"/>
              </w:rPr>
              <w:t xml:space="preserve"> </w:t>
            </w:r>
            <w:r>
              <w:rPr>
                <w:rFonts w:hAnsi="Times New Roman"/>
                <w:color w:val="000000"/>
                <w:sz w:val="24"/>
                <w:szCs w:val="24"/>
              </w:rPr>
              <w:t>объединения</w:t>
            </w:r>
            <w:r>
              <w:rPr>
                <w:rFonts w:hAnsi="Times New Roman"/>
                <w:color w:val="000000"/>
                <w:sz w:val="24"/>
                <w:szCs w:val="24"/>
              </w:rPr>
              <w:t xml:space="preserve"> </w:t>
            </w:r>
            <w:r>
              <w:rPr>
                <w:rFonts w:hAnsi="Times New Roman"/>
                <w:color w:val="000000"/>
                <w:sz w:val="24"/>
                <w:szCs w:val="24"/>
              </w:rPr>
              <w:t>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НМР</w:t>
            </w:r>
          </w:p>
        </w:tc>
      </w:tr>
      <w:tr w:rsidR="00481324" w:rsidTr="00DD7DD2">
        <w:trPr>
          <w:trHeight w:val="4"/>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Заседание</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4-</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Диагностическая</w:t>
            </w:r>
            <w:r>
              <w:rPr>
                <w:rFonts w:hAnsi="Times New Roman"/>
                <w:color w:val="000000"/>
                <w:sz w:val="24"/>
                <w:szCs w:val="24"/>
              </w:rPr>
              <w:t xml:space="preserve">, </w:t>
            </w:r>
            <w:r>
              <w:rPr>
                <w:rFonts w:hAnsi="Times New Roman"/>
                <w:color w:val="000000"/>
                <w:sz w:val="24"/>
                <w:szCs w:val="24"/>
              </w:rPr>
              <w:t>организационная</w:t>
            </w:r>
            <w:r>
              <w:rPr>
                <w:rFonts w:hAnsi="Times New Roman"/>
                <w:color w:val="000000"/>
                <w:sz w:val="24"/>
                <w:szCs w:val="24"/>
              </w:rPr>
              <w:t xml:space="preserve"> </w:t>
            </w:r>
            <w:r>
              <w:rPr>
                <w:rFonts w:hAnsi="Times New Roman"/>
                <w:color w:val="000000"/>
                <w:sz w:val="24"/>
                <w:szCs w:val="24"/>
              </w:rPr>
              <w:t>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Проанализировать</w:t>
            </w:r>
            <w:r>
              <w:rPr>
                <w:rFonts w:hAnsi="Times New Roman"/>
                <w:color w:val="000000"/>
                <w:sz w:val="24"/>
                <w:szCs w:val="24"/>
              </w:rPr>
              <w:t xml:space="preserve">, </w:t>
            </w:r>
            <w:r>
              <w:rPr>
                <w:rFonts w:hAnsi="Times New Roman"/>
                <w:color w:val="000000"/>
                <w:sz w:val="24"/>
                <w:szCs w:val="24"/>
              </w:rPr>
              <w:t>как</w:t>
            </w:r>
            <w:r>
              <w:rPr>
                <w:rFonts w:hAnsi="Times New Roman"/>
                <w:color w:val="000000"/>
                <w:sz w:val="24"/>
                <w:szCs w:val="24"/>
              </w:rPr>
              <w:t xml:space="preserve"> </w:t>
            </w:r>
            <w:r>
              <w:rPr>
                <w:rFonts w:hAnsi="Times New Roman"/>
                <w:color w:val="000000"/>
                <w:sz w:val="24"/>
                <w:szCs w:val="24"/>
              </w:rPr>
              <w:t>реализован</w:t>
            </w:r>
            <w:r>
              <w:rPr>
                <w:rFonts w:hAnsi="Times New Roman"/>
                <w:color w:val="000000"/>
                <w:sz w:val="24"/>
                <w:szCs w:val="24"/>
              </w:rPr>
              <w:t xml:space="preserve"> </w:t>
            </w:r>
            <w:r>
              <w:rPr>
                <w:rFonts w:hAnsi="Times New Roman"/>
                <w:color w:val="000000"/>
                <w:sz w:val="24"/>
                <w:szCs w:val="24"/>
              </w:rPr>
              <w:t>план</w:t>
            </w:r>
            <w:r>
              <w:rPr>
                <w:rFonts w:hAnsi="Times New Roman"/>
                <w:color w:val="000000"/>
                <w:sz w:val="24"/>
                <w:szCs w:val="24"/>
              </w:rPr>
              <w:t xml:space="preserve"> </w:t>
            </w:r>
            <w:r>
              <w:rPr>
                <w:rFonts w:hAnsi="Times New Roman"/>
                <w:color w:val="000000"/>
                <w:sz w:val="24"/>
                <w:szCs w:val="24"/>
              </w:rPr>
              <w:t>методической</w:t>
            </w:r>
            <w:r>
              <w:rPr>
                <w:rFonts w:hAnsi="Times New Roman"/>
                <w:color w:val="000000"/>
                <w:sz w:val="24"/>
                <w:szCs w:val="24"/>
              </w:rPr>
              <w:t xml:space="preserve"> </w:t>
            </w:r>
            <w:r>
              <w:rPr>
                <w:rFonts w:hAnsi="Times New Roman"/>
                <w:color w:val="000000"/>
                <w:sz w:val="24"/>
                <w:szCs w:val="24"/>
              </w:rPr>
              <w:t>работы</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предыдущий</w:t>
            </w:r>
            <w:r>
              <w:rPr>
                <w:rFonts w:hAnsi="Times New Roman"/>
                <w:color w:val="000000"/>
                <w:sz w:val="24"/>
                <w:szCs w:val="24"/>
              </w:rPr>
              <w:t xml:space="preserve"> </w:t>
            </w:r>
            <w:r>
              <w:rPr>
                <w:rFonts w:hAnsi="Times New Roman"/>
                <w:color w:val="000000"/>
                <w:sz w:val="24"/>
                <w:szCs w:val="24"/>
              </w:rPr>
              <w:t>учебный</w:t>
            </w:r>
            <w:r>
              <w:rPr>
                <w:rFonts w:hAnsi="Times New Roman"/>
                <w:color w:val="000000"/>
                <w:sz w:val="24"/>
                <w:szCs w:val="24"/>
              </w:rPr>
              <w:t xml:space="preserve"> </w:t>
            </w:r>
            <w:r>
              <w:rPr>
                <w:rFonts w:hAnsi="Times New Roman"/>
                <w:color w:val="000000"/>
                <w:sz w:val="24"/>
                <w:szCs w:val="24"/>
              </w:rPr>
              <w:t>год</w:t>
            </w:r>
            <w:r>
              <w:rPr>
                <w:rFonts w:hAnsi="Times New Roman"/>
                <w:color w:val="000000"/>
                <w:sz w:val="24"/>
                <w:szCs w:val="24"/>
              </w:rPr>
              <w:t xml:space="preserve">. </w:t>
            </w:r>
            <w:r>
              <w:rPr>
                <w:rFonts w:hAnsi="Times New Roman"/>
                <w:color w:val="000000"/>
                <w:sz w:val="24"/>
                <w:szCs w:val="24"/>
              </w:rPr>
              <w:t>Определить</w:t>
            </w:r>
            <w:r>
              <w:rPr>
                <w:rFonts w:hAnsi="Times New Roman"/>
                <w:color w:val="000000"/>
                <w:sz w:val="24"/>
                <w:szCs w:val="24"/>
              </w:rPr>
              <w:t xml:space="preserve"> </w:t>
            </w:r>
            <w:r>
              <w:rPr>
                <w:rFonts w:hAnsi="Times New Roman"/>
                <w:color w:val="000000"/>
                <w:sz w:val="24"/>
                <w:szCs w:val="24"/>
              </w:rPr>
              <w:t>цели</w:t>
            </w:r>
            <w:r>
              <w:rPr>
                <w:rFonts w:hAnsi="Times New Roman"/>
                <w:color w:val="000000"/>
                <w:sz w:val="24"/>
                <w:szCs w:val="24"/>
              </w:rPr>
              <w:t xml:space="preserve">, </w:t>
            </w:r>
            <w:r>
              <w:rPr>
                <w:rFonts w:hAnsi="Times New Roman"/>
                <w:color w:val="000000"/>
                <w:sz w:val="24"/>
                <w:szCs w:val="24"/>
              </w:rPr>
              <w:t>задачи</w:t>
            </w:r>
            <w:r>
              <w:rPr>
                <w:rFonts w:hAnsi="Times New Roman"/>
                <w:color w:val="000000"/>
                <w:sz w:val="24"/>
                <w:szCs w:val="24"/>
              </w:rPr>
              <w:t xml:space="preserve">, </w:t>
            </w:r>
            <w:r>
              <w:rPr>
                <w:rFonts w:hAnsi="Times New Roman"/>
                <w:color w:val="000000"/>
                <w:sz w:val="24"/>
                <w:szCs w:val="24"/>
              </w:rPr>
              <w:t>направления</w:t>
            </w:r>
            <w:r>
              <w:rPr>
                <w:rFonts w:hAnsi="Times New Roman"/>
                <w:color w:val="000000"/>
                <w:sz w:val="24"/>
                <w:szCs w:val="24"/>
              </w:rPr>
              <w:t xml:space="preserve"> </w:t>
            </w:r>
            <w:r>
              <w:rPr>
                <w:rFonts w:hAnsi="Times New Roman"/>
                <w:color w:val="000000"/>
                <w:sz w:val="24"/>
                <w:szCs w:val="24"/>
              </w:rPr>
              <w:t>работы</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новый</w:t>
            </w:r>
            <w:r>
              <w:rPr>
                <w:rFonts w:hAnsi="Times New Roman"/>
                <w:color w:val="000000"/>
                <w:sz w:val="24"/>
                <w:szCs w:val="24"/>
              </w:rPr>
              <w:t xml:space="preserve"> </w:t>
            </w:r>
            <w:r>
              <w:rPr>
                <w:rFonts w:hAnsi="Times New Roman"/>
                <w:color w:val="000000"/>
                <w:sz w:val="24"/>
                <w:szCs w:val="24"/>
              </w:rPr>
              <w:t>учебный</w:t>
            </w:r>
            <w:r>
              <w:rPr>
                <w:rFonts w:hAnsi="Times New Roman"/>
                <w:color w:val="000000"/>
                <w:sz w:val="24"/>
                <w:szCs w:val="24"/>
              </w:rPr>
              <w:t xml:space="preserve"> </w:t>
            </w:r>
            <w:r>
              <w:rPr>
                <w:rFonts w:hAnsi="Times New Roman"/>
                <w:color w:val="000000"/>
                <w:sz w:val="24"/>
                <w:szCs w:val="24"/>
              </w:rPr>
              <w:t>год</w:t>
            </w:r>
            <w:r>
              <w:rPr>
                <w:rFonts w:hAnsi="Times New Roman"/>
                <w:color w:val="000000"/>
                <w:sz w:val="24"/>
                <w:szCs w:val="24"/>
              </w:rPr>
              <w:t xml:space="preserve">. </w:t>
            </w:r>
            <w:r>
              <w:rPr>
                <w:rFonts w:hAnsi="Times New Roman"/>
                <w:color w:val="000000"/>
                <w:sz w:val="24"/>
                <w:szCs w:val="24"/>
              </w:rPr>
              <w:t>Определить</w:t>
            </w:r>
            <w:r>
              <w:rPr>
                <w:rFonts w:hAnsi="Times New Roman"/>
                <w:color w:val="000000"/>
                <w:sz w:val="24"/>
                <w:szCs w:val="24"/>
              </w:rPr>
              <w:t xml:space="preserve"> </w:t>
            </w:r>
            <w:r>
              <w:rPr>
                <w:rFonts w:hAnsi="Times New Roman"/>
                <w:color w:val="000000"/>
                <w:sz w:val="24"/>
                <w:szCs w:val="24"/>
              </w:rPr>
              <w:t>основные</w:t>
            </w:r>
            <w:r>
              <w:rPr>
                <w:rFonts w:hAnsi="Times New Roman"/>
                <w:color w:val="000000"/>
                <w:sz w:val="24"/>
                <w:szCs w:val="24"/>
              </w:rPr>
              <w:t xml:space="preserve"> </w:t>
            </w:r>
            <w:r>
              <w:rPr>
                <w:rFonts w:hAnsi="Times New Roman"/>
                <w:color w:val="000000"/>
                <w:sz w:val="24"/>
                <w:szCs w:val="24"/>
              </w:rPr>
              <w:t>проблемы</w:t>
            </w:r>
            <w:r>
              <w:rPr>
                <w:rFonts w:hAnsi="Times New Roman"/>
                <w:color w:val="000000"/>
                <w:sz w:val="24"/>
                <w:szCs w:val="24"/>
              </w:rPr>
              <w:t xml:space="preserve">, </w:t>
            </w:r>
            <w:r>
              <w:rPr>
                <w:rFonts w:hAnsi="Times New Roman"/>
                <w:color w:val="000000"/>
                <w:sz w:val="24"/>
                <w:szCs w:val="24"/>
              </w:rPr>
              <w:t>пути</w:t>
            </w:r>
            <w:r>
              <w:rPr>
                <w:rFonts w:hAnsi="Times New Roman"/>
                <w:color w:val="000000"/>
                <w:sz w:val="24"/>
                <w:szCs w:val="24"/>
              </w:rPr>
              <w:t xml:space="preserve"> </w:t>
            </w:r>
            <w:r>
              <w:rPr>
                <w:rFonts w:hAnsi="Times New Roman"/>
                <w:color w:val="000000"/>
                <w:sz w:val="24"/>
                <w:szCs w:val="24"/>
              </w:rPr>
              <w:t>выхода</w:t>
            </w:r>
            <w:r>
              <w:rPr>
                <w:rFonts w:hAnsi="Times New Roman"/>
                <w:color w:val="000000"/>
                <w:sz w:val="24"/>
                <w:szCs w:val="24"/>
              </w:rPr>
              <w:t xml:space="preserve">, </w:t>
            </w:r>
            <w:r>
              <w:rPr>
                <w:rFonts w:hAnsi="Times New Roman"/>
                <w:color w:val="000000"/>
                <w:sz w:val="24"/>
                <w:szCs w:val="24"/>
              </w:rPr>
              <w:t>наметить</w:t>
            </w:r>
            <w:r>
              <w:rPr>
                <w:rFonts w:hAnsi="Times New Roman"/>
                <w:color w:val="000000"/>
                <w:sz w:val="24"/>
                <w:szCs w:val="24"/>
              </w:rPr>
              <w:t xml:space="preserve"> </w:t>
            </w:r>
            <w:r>
              <w:rPr>
                <w:rFonts w:hAnsi="Times New Roman"/>
                <w:color w:val="000000"/>
                <w:sz w:val="24"/>
                <w:szCs w:val="24"/>
              </w:rPr>
              <w:t>мероприятия</w:t>
            </w:r>
            <w:r>
              <w:rPr>
                <w:rFonts w:hAnsi="Times New Roman"/>
                <w:color w:val="000000"/>
                <w:sz w:val="24"/>
                <w:szCs w:val="24"/>
              </w:rPr>
              <w:t xml:space="preserve">, </w:t>
            </w:r>
            <w:r>
              <w:rPr>
                <w:rFonts w:hAnsi="Times New Roman"/>
                <w:color w:val="000000"/>
                <w:sz w:val="24"/>
                <w:szCs w:val="24"/>
              </w:rPr>
              <w:t>направленные</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повышение</w:t>
            </w:r>
            <w:r>
              <w:rPr>
                <w:rFonts w:hAnsi="Times New Roman"/>
                <w:color w:val="000000"/>
                <w:sz w:val="24"/>
                <w:szCs w:val="24"/>
              </w:rPr>
              <w:t xml:space="preserve"> </w:t>
            </w:r>
            <w:r>
              <w:rPr>
                <w:rFonts w:hAnsi="Times New Roman"/>
                <w:color w:val="000000"/>
                <w:sz w:val="24"/>
                <w:szCs w:val="24"/>
              </w:rPr>
              <w:t>качества</w:t>
            </w:r>
            <w:r>
              <w:rPr>
                <w:rFonts w:hAnsi="Times New Roman"/>
                <w:color w:val="000000"/>
                <w:sz w:val="24"/>
                <w:szCs w:val="24"/>
              </w:rPr>
              <w:t xml:space="preserve"> </w:t>
            </w:r>
            <w:r>
              <w:rPr>
                <w:rFonts w:hAnsi="Times New Roman"/>
                <w:color w:val="000000"/>
                <w:sz w:val="24"/>
                <w:szCs w:val="24"/>
              </w:rPr>
              <w:t>образования</w:t>
            </w:r>
            <w:r>
              <w:rPr>
                <w:rFonts w:hAnsi="Times New Roman"/>
                <w:color w:val="000000"/>
                <w:sz w:val="24"/>
                <w:szCs w:val="24"/>
              </w:rPr>
              <w:t xml:space="preserve">. </w:t>
            </w:r>
            <w:r>
              <w:rPr>
                <w:rFonts w:hAnsi="Times New Roman"/>
                <w:color w:val="000000"/>
                <w:sz w:val="24"/>
                <w:szCs w:val="24"/>
              </w:rPr>
              <w:t>Провести</w:t>
            </w:r>
            <w:r>
              <w:rPr>
                <w:rFonts w:hAnsi="Times New Roman"/>
                <w:color w:val="000000"/>
                <w:sz w:val="24"/>
                <w:szCs w:val="24"/>
              </w:rPr>
              <w:t xml:space="preserve"> </w:t>
            </w:r>
            <w:r>
              <w:rPr>
                <w:rFonts w:hAnsi="Times New Roman"/>
                <w:color w:val="000000"/>
                <w:sz w:val="24"/>
                <w:szCs w:val="24"/>
              </w:rPr>
              <w:t>обсуждение</w:t>
            </w:r>
            <w:r>
              <w:rPr>
                <w:rFonts w:hAnsi="Times New Roman"/>
                <w:color w:val="000000"/>
                <w:sz w:val="24"/>
                <w:szCs w:val="24"/>
              </w:rPr>
              <w:t xml:space="preserve"> </w:t>
            </w:r>
            <w:r>
              <w:rPr>
                <w:rFonts w:hAnsi="Times New Roman"/>
                <w:color w:val="000000"/>
                <w:sz w:val="24"/>
                <w:szCs w:val="24"/>
              </w:rPr>
              <w:t>ООП</w:t>
            </w:r>
            <w:r>
              <w:rPr>
                <w:rFonts w:hAnsi="Times New Roman"/>
                <w:color w:val="000000"/>
                <w:sz w:val="24"/>
                <w:szCs w:val="24"/>
              </w:rPr>
              <w:t xml:space="preserve"> </w:t>
            </w:r>
            <w:r>
              <w:rPr>
                <w:rFonts w:hAnsi="Times New Roman"/>
                <w:color w:val="000000"/>
                <w:sz w:val="24"/>
                <w:szCs w:val="24"/>
              </w:rPr>
              <w:t>НОО</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ООО</w:t>
            </w:r>
            <w:r>
              <w:rPr>
                <w:rFonts w:hAnsi="Times New Roman"/>
                <w:color w:val="000000"/>
                <w:sz w:val="24"/>
                <w:szCs w:val="24"/>
              </w:rPr>
              <w:t xml:space="preserve">, </w:t>
            </w:r>
            <w:r>
              <w:rPr>
                <w:rFonts w:hAnsi="Times New Roman"/>
                <w:color w:val="000000"/>
                <w:sz w:val="24"/>
                <w:szCs w:val="24"/>
              </w:rPr>
              <w:t>разработанных</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ФОП</w:t>
            </w:r>
            <w:r>
              <w:rPr>
                <w:rFonts w:hAnsi="Times New Roman"/>
                <w:color w:val="000000"/>
                <w:sz w:val="24"/>
                <w:szCs w:val="24"/>
              </w:rPr>
              <w:t xml:space="preserve"> </w:t>
            </w:r>
            <w:r>
              <w:rPr>
                <w:rFonts w:hAnsi="Times New Roman"/>
                <w:color w:val="000000"/>
                <w:sz w:val="24"/>
                <w:szCs w:val="24"/>
              </w:rPr>
              <w:t>НОО</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ООО</w:t>
            </w:r>
            <w:r>
              <w:rPr>
                <w:rFonts w:hAnsi="Times New Roman"/>
                <w:color w:val="000000"/>
                <w:sz w:val="24"/>
                <w:szCs w:val="24"/>
              </w:rPr>
              <w:t xml:space="preserve">, </w:t>
            </w:r>
            <w:r>
              <w:rPr>
                <w:rFonts w:hAnsi="Times New Roman"/>
                <w:color w:val="000000"/>
                <w:sz w:val="24"/>
                <w:szCs w:val="24"/>
              </w:rPr>
              <w:t>провести</w:t>
            </w:r>
            <w:r>
              <w:rPr>
                <w:rFonts w:hAnsi="Times New Roman"/>
                <w:color w:val="000000"/>
                <w:sz w:val="24"/>
                <w:szCs w:val="24"/>
              </w:rPr>
              <w:t xml:space="preserve"> </w:t>
            </w:r>
            <w:r>
              <w:rPr>
                <w:rFonts w:hAnsi="Times New Roman"/>
                <w:color w:val="000000"/>
                <w:sz w:val="24"/>
                <w:szCs w:val="24"/>
              </w:rPr>
              <w:t>обсуждение</w:t>
            </w:r>
            <w:r>
              <w:rPr>
                <w:rFonts w:hAnsi="Times New Roman"/>
                <w:color w:val="000000"/>
                <w:sz w:val="24"/>
                <w:szCs w:val="24"/>
              </w:rPr>
              <w:t xml:space="preserve"> </w:t>
            </w:r>
            <w:r>
              <w:rPr>
                <w:rFonts w:hAnsi="Times New Roman"/>
                <w:color w:val="000000"/>
                <w:sz w:val="24"/>
                <w:szCs w:val="24"/>
              </w:rPr>
              <w:t>ООП</w:t>
            </w:r>
            <w:r>
              <w:rPr>
                <w:rFonts w:hAnsi="Times New Roman"/>
                <w:color w:val="000000"/>
                <w:sz w:val="24"/>
                <w:szCs w:val="24"/>
              </w:rPr>
              <w:t xml:space="preserve"> </w:t>
            </w:r>
            <w:r>
              <w:rPr>
                <w:rFonts w:hAnsi="Times New Roman"/>
                <w:color w:val="000000"/>
                <w:sz w:val="24"/>
                <w:szCs w:val="24"/>
              </w:rPr>
              <w:t>СОО</w:t>
            </w:r>
            <w:r>
              <w:rPr>
                <w:rFonts w:hAnsi="Times New Roman"/>
                <w:color w:val="000000"/>
                <w:sz w:val="24"/>
                <w:szCs w:val="24"/>
              </w:rPr>
              <w:t xml:space="preserve">, </w:t>
            </w:r>
            <w:r>
              <w:rPr>
                <w:rFonts w:hAnsi="Times New Roman"/>
                <w:color w:val="000000"/>
                <w:sz w:val="24"/>
                <w:szCs w:val="24"/>
              </w:rPr>
              <w:t>разработанной</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обновленному</w:t>
            </w:r>
            <w:r>
              <w:rPr>
                <w:rFonts w:hAnsi="Times New Roman"/>
                <w:color w:val="000000"/>
                <w:sz w:val="24"/>
                <w:szCs w:val="24"/>
              </w:rPr>
              <w:t xml:space="preserve"> </w:t>
            </w:r>
            <w:r>
              <w:rPr>
                <w:rFonts w:hAnsi="Times New Roman"/>
                <w:color w:val="000000"/>
                <w:sz w:val="24"/>
                <w:szCs w:val="24"/>
              </w:rPr>
              <w:t>ФГОС</w:t>
            </w:r>
            <w:r>
              <w:rPr>
                <w:rFonts w:hAnsi="Times New Roman"/>
                <w:color w:val="000000"/>
                <w:sz w:val="24"/>
                <w:szCs w:val="24"/>
              </w:rPr>
              <w:t xml:space="preserve"> </w:t>
            </w:r>
            <w:r>
              <w:rPr>
                <w:rFonts w:hAnsi="Times New Roman"/>
                <w:color w:val="000000"/>
                <w:sz w:val="24"/>
                <w:szCs w:val="24"/>
              </w:rPr>
              <w:t>СОО</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ФОП</w:t>
            </w:r>
            <w:r>
              <w:rPr>
                <w:rFonts w:hAnsi="Times New Roman"/>
                <w:color w:val="000000"/>
                <w:sz w:val="24"/>
                <w:szCs w:val="24"/>
              </w:rPr>
              <w:t xml:space="preserve"> </w:t>
            </w:r>
            <w:r>
              <w:rPr>
                <w:rFonts w:hAnsi="Times New Roman"/>
                <w:color w:val="000000"/>
                <w:sz w:val="24"/>
                <w:szCs w:val="24"/>
              </w:rPr>
              <w:t>СОО</w:t>
            </w:r>
            <w:r>
              <w:rPr>
                <w:rFonts w:hAnsi="Times New Roman"/>
                <w:color w:val="000000"/>
                <w:sz w:val="24"/>
                <w:szCs w:val="24"/>
              </w:rPr>
              <w:t>,</w:t>
            </w:r>
            <w:r>
              <w:rPr>
                <w:rFonts w:hAnsi="Times New Roman"/>
                <w:color w:val="000000"/>
                <w:sz w:val="24"/>
                <w:szCs w:val="24"/>
              </w:rPr>
              <w:t> внести</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план</w:t>
            </w:r>
            <w:r>
              <w:rPr>
                <w:rFonts w:hAnsi="Times New Roman"/>
                <w:color w:val="000000"/>
                <w:sz w:val="24"/>
                <w:szCs w:val="24"/>
              </w:rPr>
              <w:t xml:space="preserve"> </w:t>
            </w:r>
            <w:r>
              <w:rPr>
                <w:rFonts w:hAnsi="Times New Roman"/>
                <w:color w:val="000000"/>
                <w:sz w:val="24"/>
                <w:szCs w:val="24"/>
              </w:rPr>
              <w:t>работы</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учебный</w:t>
            </w:r>
            <w:r>
              <w:rPr>
                <w:rFonts w:hAnsi="Times New Roman"/>
                <w:color w:val="000000"/>
                <w:sz w:val="24"/>
                <w:szCs w:val="24"/>
              </w:rPr>
              <w:t xml:space="preserve"> </w:t>
            </w:r>
            <w:r>
              <w:rPr>
                <w:rFonts w:hAnsi="Times New Roman"/>
                <w:color w:val="000000"/>
                <w:sz w:val="24"/>
                <w:szCs w:val="24"/>
              </w:rPr>
              <w:t>год</w:t>
            </w:r>
            <w:r>
              <w:rPr>
                <w:rFonts w:hAnsi="Times New Roman"/>
                <w:color w:val="000000"/>
                <w:sz w:val="24"/>
                <w:szCs w:val="24"/>
              </w:rPr>
              <w:t xml:space="preserve"> </w:t>
            </w:r>
            <w:r>
              <w:rPr>
                <w:rFonts w:hAnsi="Times New Roman"/>
                <w:color w:val="000000"/>
                <w:sz w:val="24"/>
                <w:szCs w:val="24"/>
              </w:rPr>
              <w:t>мероприятия</w:t>
            </w:r>
            <w:r>
              <w:rPr>
                <w:rFonts w:hAnsi="Times New Roman"/>
                <w:color w:val="000000"/>
                <w:sz w:val="24"/>
                <w:szCs w:val="24"/>
              </w:rPr>
              <w:t xml:space="preserve">, </w:t>
            </w:r>
            <w:r>
              <w:rPr>
                <w:rFonts w:hAnsi="Times New Roman"/>
                <w:color w:val="000000"/>
                <w:sz w:val="24"/>
                <w:szCs w:val="24"/>
              </w:rPr>
              <w:t>связанные</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реализацией</w:t>
            </w:r>
            <w:r>
              <w:rPr>
                <w:rFonts w:hAnsi="Times New Roman"/>
                <w:color w:val="000000"/>
                <w:sz w:val="24"/>
                <w:szCs w:val="24"/>
              </w:rPr>
              <w:t xml:space="preserve"> </w:t>
            </w:r>
            <w:r>
              <w:rPr>
                <w:rFonts w:hAnsi="Times New Roman"/>
                <w:color w:val="000000"/>
                <w:sz w:val="24"/>
                <w:szCs w:val="24"/>
              </w:rPr>
              <w:t>ООП</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ФОП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Председатель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r>
              <w:rPr>
                <w:rFonts w:hAnsi="Times New Roman"/>
                <w:color w:val="000000"/>
                <w:sz w:val="24"/>
                <w:szCs w:val="24"/>
              </w:rPr>
              <w:t xml:space="preserve">, </w:t>
            </w: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НМР</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Заседания</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4-</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Диагностическая</w:t>
            </w:r>
            <w:r>
              <w:rPr>
                <w:rFonts w:hAnsi="Times New Roman"/>
                <w:color w:val="000000"/>
                <w:sz w:val="24"/>
                <w:szCs w:val="24"/>
              </w:rPr>
              <w:t xml:space="preserve">, </w:t>
            </w:r>
            <w:r>
              <w:rPr>
                <w:rFonts w:hAnsi="Times New Roman"/>
                <w:color w:val="000000"/>
                <w:sz w:val="24"/>
                <w:szCs w:val="24"/>
              </w:rPr>
              <w:t>организационная</w:t>
            </w:r>
            <w:r>
              <w:rPr>
                <w:rFonts w:hAnsi="Times New Roman"/>
                <w:color w:val="000000"/>
                <w:sz w:val="24"/>
                <w:szCs w:val="24"/>
              </w:rPr>
              <w:t xml:space="preserve">, </w:t>
            </w:r>
            <w:r>
              <w:rPr>
                <w:rFonts w:hAnsi="Times New Roman"/>
                <w:color w:val="000000"/>
                <w:sz w:val="24"/>
                <w:szCs w:val="24"/>
              </w:rPr>
              <w:t>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Проанализировать</w:t>
            </w:r>
            <w:r>
              <w:rPr>
                <w:rFonts w:hAnsi="Times New Roman"/>
                <w:color w:val="000000"/>
                <w:sz w:val="24"/>
                <w:szCs w:val="24"/>
              </w:rPr>
              <w:t xml:space="preserve">, </w:t>
            </w:r>
            <w:r>
              <w:rPr>
                <w:rFonts w:hAnsi="Times New Roman"/>
                <w:color w:val="000000"/>
                <w:sz w:val="24"/>
                <w:szCs w:val="24"/>
              </w:rPr>
              <w:t>как</w:t>
            </w:r>
            <w:r>
              <w:rPr>
                <w:rFonts w:hAnsi="Times New Roman"/>
                <w:color w:val="000000"/>
                <w:sz w:val="24"/>
                <w:szCs w:val="24"/>
              </w:rPr>
              <w:t xml:space="preserve"> </w:t>
            </w:r>
            <w:r>
              <w:rPr>
                <w:rFonts w:hAnsi="Times New Roman"/>
                <w:color w:val="000000"/>
                <w:sz w:val="24"/>
                <w:szCs w:val="24"/>
              </w:rPr>
              <w:t>реализован</w:t>
            </w:r>
            <w:r>
              <w:rPr>
                <w:rFonts w:hAnsi="Times New Roman"/>
                <w:color w:val="000000"/>
                <w:sz w:val="24"/>
                <w:szCs w:val="24"/>
              </w:rPr>
              <w:t xml:space="preserve"> </w:t>
            </w:r>
            <w:r>
              <w:rPr>
                <w:rFonts w:hAnsi="Times New Roman"/>
                <w:color w:val="000000"/>
                <w:sz w:val="24"/>
                <w:szCs w:val="24"/>
              </w:rPr>
              <w:t>план</w:t>
            </w:r>
            <w:r>
              <w:rPr>
                <w:rFonts w:hAnsi="Times New Roman"/>
                <w:color w:val="000000"/>
                <w:sz w:val="24"/>
                <w:szCs w:val="24"/>
              </w:rPr>
              <w:t xml:space="preserve"> </w:t>
            </w:r>
            <w:r>
              <w:rPr>
                <w:rFonts w:hAnsi="Times New Roman"/>
                <w:color w:val="000000"/>
                <w:sz w:val="24"/>
                <w:szCs w:val="24"/>
              </w:rPr>
              <w:t>работы</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объединения</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предыдущий</w:t>
            </w:r>
            <w:r>
              <w:rPr>
                <w:rFonts w:hAnsi="Times New Roman"/>
                <w:color w:val="000000"/>
                <w:sz w:val="24"/>
                <w:szCs w:val="24"/>
              </w:rPr>
              <w:t xml:space="preserve"> </w:t>
            </w:r>
            <w:r>
              <w:rPr>
                <w:rFonts w:hAnsi="Times New Roman"/>
                <w:color w:val="000000"/>
                <w:sz w:val="24"/>
                <w:szCs w:val="24"/>
              </w:rPr>
              <w:t>учебный</w:t>
            </w:r>
            <w:r>
              <w:rPr>
                <w:rFonts w:hAnsi="Times New Roman"/>
                <w:color w:val="000000"/>
                <w:sz w:val="24"/>
                <w:szCs w:val="24"/>
              </w:rPr>
              <w:t xml:space="preserve"> </w:t>
            </w:r>
            <w:r>
              <w:rPr>
                <w:rFonts w:hAnsi="Times New Roman"/>
                <w:color w:val="000000"/>
                <w:sz w:val="24"/>
                <w:szCs w:val="24"/>
              </w:rPr>
              <w:t>год</w:t>
            </w:r>
            <w:r>
              <w:rPr>
                <w:rFonts w:hAnsi="Times New Roman"/>
                <w:color w:val="000000"/>
                <w:sz w:val="24"/>
                <w:szCs w:val="24"/>
              </w:rPr>
              <w:t xml:space="preserve">. </w:t>
            </w:r>
            <w:r>
              <w:rPr>
                <w:rFonts w:hAnsi="Times New Roman"/>
                <w:color w:val="000000"/>
                <w:sz w:val="24"/>
                <w:szCs w:val="24"/>
              </w:rPr>
              <w:t>Определить</w:t>
            </w:r>
            <w:r>
              <w:rPr>
                <w:rFonts w:hAnsi="Times New Roman"/>
                <w:color w:val="000000"/>
                <w:sz w:val="24"/>
                <w:szCs w:val="24"/>
              </w:rPr>
              <w:t xml:space="preserve"> </w:t>
            </w:r>
            <w:r>
              <w:rPr>
                <w:rFonts w:hAnsi="Times New Roman"/>
                <w:color w:val="000000"/>
                <w:sz w:val="24"/>
                <w:szCs w:val="24"/>
              </w:rPr>
              <w:t>цели</w:t>
            </w:r>
            <w:r>
              <w:rPr>
                <w:rFonts w:hAnsi="Times New Roman"/>
                <w:color w:val="000000"/>
                <w:sz w:val="24"/>
                <w:szCs w:val="24"/>
              </w:rPr>
              <w:t xml:space="preserve">, </w:t>
            </w:r>
            <w:r>
              <w:rPr>
                <w:rFonts w:hAnsi="Times New Roman"/>
                <w:color w:val="000000"/>
                <w:sz w:val="24"/>
                <w:szCs w:val="24"/>
              </w:rPr>
              <w:t>задачи</w:t>
            </w:r>
            <w:r>
              <w:rPr>
                <w:rFonts w:hAnsi="Times New Roman"/>
                <w:color w:val="000000"/>
                <w:sz w:val="24"/>
                <w:szCs w:val="24"/>
              </w:rPr>
              <w:t xml:space="preserve">, </w:t>
            </w:r>
            <w:r>
              <w:rPr>
                <w:rFonts w:hAnsi="Times New Roman"/>
                <w:color w:val="000000"/>
                <w:sz w:val="24"/>
                <w:szCs w:val="24"/>
              </w:rPr>
              <w:t>направления</w:t>
            </w:r>
            <w:r>
              <w:rPr>
                <w:rFonts w:hAnsi="Times New Roman"/>
                <w:color w:val="000000"/>
                <w:sz w:val="24"/>
                <w:szCs w:val="24"/>
              </w:rPr>
              <w:t xml:space="preserve"> </w:t>
            </w:r>
            <w:r>
              <w:rPr>
                <w:rFonts w:hAnsi="Times New Roman"/>
                <w:color w:val="000000"/>
                <w:sz w:val="24"/>
                <w:szCs w:val="24"/>
              </w:rPr>
              <w:t>работы</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новый</w:t>
            </w:r>
            <w:r>
              <w:rPr>
                <w:rFonts w:hAnsi="Times New Roman"/>
                <w:color w:val="000000"/>
                <w:sz w:val="24"/>
                <w:szCs w:val="24"/>
              </w:rPr>
              <w:t xml:space="preserve"> </w:t>
            </w:r>
            <w:r>
              <w:rPr>
                <w:rFonts w:hAnsi="Times New Roman"/>
                <w:color w:val="000000"/>
                <w:sz w:val="24"/>
                <w:szCs w:val="24"/>
              </w:rPr>
              <w:t>учебный</w:t>
            </w:r>
            <w:r>
              <w:rPr>
                <w:rFonts w:hAnsi="Times New Roman"/>
                <w:color w:val="000000"/>
                <w:sz w:val="24"/>
                <w:szCs w:val="24"/>
              </w:rPr>
              <w:t xml:space="preserve"> </w:t>
            </w:r>
            <w:r>
              <w:rPr>
                <w:rFonts w:hAnsi="Times New Roman"/>
                <w:color w:val="000000"/>
                <w:sz w:val="24"/>
                <w:szCs w:val="24"/>
              </w:rPr>
              <w:t>год</w:t>
            </w:r>
            <w:r>
              <w:rPr>
                <w:rFonts w:hAnsi="Times New Roman"/>
                <w:color w:val="000000"/>
                <w:sz w:val="24"/>
                <w:szCs w:val="24"/>
              </w:rPr>
              <w:t xml:space="preserve">. </w:t>
            </w:r>
            <w:r>
              <w:rPr>
                <w:rFonts w:hAnsi="Times New Roman"/>
                <w:color w:val="000000"/>
                <w:sz w:val="24"/>
                <w:szCs w:val="24"/>
              </w:rPr>
              <w:t>Изучить</w:t>
            </w:r>
            <w:r>
              <w:rPr>
                <w:rFonts w:hAnsi="Times New Roman"/>
                <w:color w:val="000000"/>
                <w:sz w:val="24"/>
                <w:szCs w:val="24"/>
              </w:rPr>
              <w:t xml:space="preserve"> </w:t>
            </w:r>
            <w:r>
              <w:rPr>
                <w:rFonts w:hAnsi="Times New Roman"/>
                <w:color w:val="000000"/>
                <w:sz w:val="24"/>
                <w:szCs w:val="24"/>
              </w:rPr>
              <w:t>федеральные</w:t>
            </w:r>
            <w:r>
              <w:rPr>
                <w:rFonts w:hAnsi="Times New Roman"/>
                <w:color w:val="000000"/>
                <w:sz w:val="24"/>
                <w:szCs w:val="24"/>
              </w:rPr>
              <w:t xml:space="preserve"> </w:t>
            </w:r>
            <w:r>
              <w:rPr>
                <w:rFonts w:hAnsi="Times New Roman"/>
                <w:color w:val="000000"/>
                <w:sz w:val="24"/>
                <w:szCs w:val="24"/>
              </w:rPr>
              <w:t>рабочие</w:t>
            </w:r>
            <w:r>
              <w:rPr>
                <w:rFonts w:hAnsi="Times New Roman"/>
                <w:color w:val="000000"/>
                <w:sz w:val="24"/>
                <w:szCs w:val="24"/>
              </w:rPr>
              <w:t xml:space="preserve"> </w:t>
            </w:r>
            <w:r>
              <w:rPr>
                <w:rFonts w:hAnsi="Times New Roman"/>
                <w:color w:val="000000"/>
                <w:sz w:val="24"/>
                <w:szCs w:val="24"/>
              </w:rPr>
              <w:t>программы</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учебным</w:t>
            </w:r>
            <w:r>
              <w:rPr>
                <w:rFonts w:hAnsi="Times New Roman"/>
                <w:color w:val="000000"/>
                <w:sz w:val="24"/>
                <w:szCs w:val="24"/>
              </w:rPr>
              <w:t xml:space="preserve"> </w:t>
            </w:r>
            <w:r>
              <w:rPr>
                <w:rFonts w:hAnsi="Times New Roman"/>
                <w:color w:val="000000"/>
                <w:sz w:val="24"/>
                <w:szCs w:val="24"/>
              </w:rPr>
              <w:t>предметам</w:t>
            </w:r>
            <w:r>
              <w:rPr>
                <w:rFonts w:hAnsi="Times New Roman"/>
                <w:color w:val="000000"/>
                <w:sz w:val="24"/>
                <w:szCs w:val="24"/>
              </w:rPr>
              <w:t xml:space="preserve">. </w:t>
            </w:r>
            <w:r>
              <w:rPr>
                <w:rFonts w:hAnsi="Times New Roman"/>
                <w:color w:val="000000"/>
                <w:sz w:val="24"/>
                <w:szCs w:val="24"/>
              </w:rPr>
              <w:t>Рассмотреть</w:t>
            </w:r>
            <w:r>
              <w:rPr>
                <w:rFonts w:hAnsi="Times New Roman"/>
                <w:color w:val="000000"/>
                <w:sz w:val="24"/>
                <w:szCs w:val="24"/>
              </w:rPr>
              <w:t xml:space="preserve"> </w:t>
            </w:r>
            <w:r>
              <w:rPr>
                <w:rFonts w:hAnsi="Times New Roman"/>
                <w:color w:val="000000"/>
                <w:sz w:val="24"/>
                <w:szCs w:val="24"/>
              </w:rPr>
              <w:t>рабочие</w:t>
            </w:r>
            <w:r>
              <w:rPr>
                <w:rFonts w:hAnsi="Times New Roman"/>
                <w:color w:val="000000"/>
                <w:sz w:val="24"/>
                <w:szCs w:val="24"/>
              </w:rPr>
              <w:t xml:space="preserve"> </w:t>
            </w:r>
            <w:r>
              <w:rPr>
                <w:rFonts w:hAnsi="Times New Roman"/>
                <w:color w:val="000000"/>
                <w:sz w:val="24"/>
                <w:szCs w:val="24"/>
              </w:rPr>
              <w:t>программы</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предмет соответствия</w:t>
            </w:r>
            <w:r>
              <w:rPr>
                <w:rFonts w:hAnsi="Times New Roman"/>
                <w:color w:val="000000"/>
                <w:sz w:val="24"/>
                <w:szCs w:val="24"/>
              </w:rPr>
              <w:t xml:space="preserve"> </w:t>
            </w:r>
            <w:r>
              <w:rPr>
                <w:rFonts w:hAnsi="Times New Roman"/>
                <w:color w:val="000000"/>
                <w:sz w:val="24"/>
                <w:szCs w:val="24"/>
              </w:rPr>
              <w:t>требованиям</w:t>
            </w:r>
            <w:r>
              <w:rPr>
                <w:rFonts w:hAnsi="Times New Roman"/>
                <w:color w:val="000000"/>
                <w:sz w:val="24"/>
                <w:szCs w:val="24"/>
              </w:rPr>
              <w:t xml:space="preserve"> </w:t>
            </w:r>
            <w:r>
              <w:rPr>
                <w:rFonts w:hAnsi="Times New Roman"/>
                <w:color w:val="000000"/>
                <w:sz w:val="24"/>
                <w:szCs w:val="24"/>
              </w:rPr>
              <w:t>федеральных</w:t>
            </w:r>
            <w:r>
              <w:rPr>
                <w:rFonts w:hAnsi="Times New Roman"/>
                <w:color w:val="000000"/>
                <w:sz w:val="24"/>
                <w:szCs w:val="24"/>
              </w:rPr>
              <w:t xml:space="preserve"> </w:t>
            </w:r>
            <w:r>
              <w:rPr>
                <w:rFonts w:hAnsi="Times New Roman"/>
                <w:color w:val="000000"/>
                <w:sz w:val="24"/>
                <w:szCs w:val="24"/>
              </w:rPr>
              <w:t>рабочих</w:t>
            </w:r>
            <w:r>
              <w:rPr>
                <w:rFonts w:hAnsi="Times New Roman"/>
                <w:color w:val="000000"/>
                <w:sz w:val="24"/>
                <w:szCs w:val="24"/>
              </w:rPr>
              <w:t xml:space="preserve"> </w:t>
            </w:r>
            <w:r>
              <w:rPr>
                <w:rFonts w:hAnsi="Times New Roman"/>
                <w:color w:val="000000"/>
                <w:sz w:val="24"/>
                <w:szCs w:val="24"/>
              </w:rPr>
              <w:t>программ</w:t>
            </w:r>
            <w:r>
              <w:rPr>
                <w:rFonts w:hAnsi="Times New Roman"/>
                <w:color w:val="000000"/>
                <w:sz w:val="24"/>
                <w:szCs w:val="24"/>
              </w:rPr>
              <w:t xml:space="preserve">. </w:t>
            </w:r>
            <w:r>
              <w:rPr>
                <w:rFonts w:hAnsi="Times New Roman"/>
                <w:color w:val="000000"/>
                <w:sz w:val="24"/>
                <w:szCs w:val="24"/>
              </w:rPr>
              <w:t>Провести</w:t>
            </w:r>
            <w:r>
              <w:rPr>
                <w:rFonts w:hAnsi="Times New Roman"/>
                <w:color w:val="000000"/>
                <w:sz w:val="24"/>
                <w:szCs w:val="24"/>
              </w:rPr>
              <w:t xml:space="preserve"> </w:t>
            </w:r>
            <w:r>
              <w:rPr>
                <w:rFonts w:hAnsi="Times New Roman"/>
                <w:color w:val="000000"/>
                <w:sz w:val="24"/>
                <w:szCs w:val="24"/>
              </w:rPr>
              <w:t>ревизию</w:t>
            </w:r>
            <w:r>
              <w:rPr>
                <w:rFonts w:hAnsi="Times New Roman"/>
                <w:color w:val="000000"/>
                <w:sz w:val="24"/>
                <w:szCs w:val="24"/>
              </w:rPr>
              <w:t xml:space="preserve"> </w:t>
            </w:r>
            <w:r>
              <w:rPr>
                <w:rFonts w:hAnsi="Times New Roman"/>
                <w:color w:val="000000"/>
                <w:sz w:val="24"/>
                <w:szCs w:val="24"/>
              </w:rPr>
              <w:t>рабочих</w:t>
            </w:r>
            <w:r>
              <w:rPr>
                <w:rFonts w:hAnsi="Times New Roman"/>
                <w:color w:val="000000"/>
                <w:sz w:val="24"/>
                <w:szCs w:val="24"/>
              </w:rPr>
              <w:t xml:space="preserve"> </w:t>
            </w:r>
            <w:r>
              <w:rPr>
                <w:rFonts w:hAnsi="Times New Roman"/>
                <w:color w:val="000000"/>
                <w:sz w:val="24"/>
                <w:szCs w:val="24"/>
              </w:rPr>
              <w:t>программ</w:t>
            </w:r>
            <w:r>
              <w:rPr>
                <w:rFonts w:hAnsi="Times New Roman"/>
                <w:color w:val="000000"/>
                <w:sz w:val="24"/>
                <w:szCs w:val="24"/>
              </w:rPr>
              <w:t xml:space="preserve"> </w:t>
            </w:r>
            <w:r>
              <w:rPr>
                <w:rFonts w:hAnsi="Times New Roman"/>
                <w:color w:val="000000"/>
                <w:sz w:val="24"/>
                <w:szCs w:val="24"/>
              </w:rPr>
              <w:t>учителей</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предмет</w:t>
            </w:r>
            <w:r>
              <w:rPr>
                <w:rFonts w:hAnsi="Times New Roman"/>
                <w:color w:val="000000"/>
                <w:sz w:val="24"/>
                <w:szCs w:val="24"/>
              </w:rPr>
              <w:t xml:space="preserve"> </w:t>
            </w:r>
            <w:r>
              <w:rPr>
                <w:rFonts w:hAnsi="Times New Roman"/>
                <w:color w:val="000000"/>
                <w:sz w:val="24"/>
                <w:szCs w:val="24"/>
              </w:rPr>
              <w:t>учета</w:t>
            </w:r>
            <w:r>
              <w:rPr>
                <w:rFonts w:hAnsi="Times New Roman"/>
                <w:color w:val="000000"/>
                <w:sz w:val="24"/>
                <w:szCs w:val="24"/>
              </w:rPr>
              <w:t xml:space="preserve"> </w:t>
            </w:r>
            <w:r>
              <w:rPr>
                <w:rFonts w:hAnsi="Times New Roman"/>
                <w:color w:val="000000"/>
                <w:sz w:val="24"/>
                <w:szCs w:val="24"/>
              </w:rPr>
              <w:t>требований</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формированию</w:t>
            </w:r>
            <w:r>
              <w:rPr>
                <w:rFonts w:hAnsi="Times New Roman"/>
                <w:color w:val="000000"/>
                <w:sz w:val="24"/>
                <w:szCs w:val="24"/>
              </w:rPr>
              <w:t xml:space="preserve"> </w:t>
            </w:r>
            <w:r>
              <w:rPr>
                <w:rFonts w:hAnsi="Times New Roman"/>
                <w:color w:val="000000"/>
                <w:sz w:val="24"/>
                <w:szCs w:val="24"/>
              </w:rPr>
              <w:t>функциональной</w:t>
            </w:r>
            <w:r>
              <w:rPr>
                <w:rFonts w:hAnsi="Times New Roman"/>
                <w:color w:val="000000"/>
                <w:sz w:val="24"/>
                <w:szCs w:val="24"/>
              </w:rPr>
              <w:t xml:space="preserve"> </w:t>
            </w:r>
            <w:r>
              <w:rPr>
                <w:rFonts w:hAnsi="Times New Roman"/>
                <w:color w:val="000000"/>
                <w:sz w:val="24"/>
                <w:szCs w:val="24"/>
              </w:rPr>
              <w:t>грамотности</w:t>
            </w:r>
            <w:r>
              <w:rPr>
                <w:rFonts w:hAnsi="Times New Roman"/>
                <w:color w:val="000000"/>
                <w:sz w:val="24"/>
                <w:szCs w:val="24"/>
              </w:rPr>
              <w:t xml:space="preserve">. </w:t>
            </w:r>
            <w:r>
              <w:rPr>
                <w:rFonts w:hAnsi="Times New Roman"/>
                <w:color w:val="000000"/>
                <w:sz w:val="24"/>
                <w:szCs w:val="24"/>
              </w:rPr>
              <w:t>Определить</w:t>
            </w:r>
            <w:r>
              <w:rPr>
                <w:rFonts w:hAnsi="Times New Roman"/>
                <w:color w:val="000000"/>
                <w:sz w:val="24"/>
                <w:szCs w:val="24"/>
              </w:rPr>
              <w:t xml:space="preserve"> </w:t>
            </w:r>
            <w:r>
              <w:rPr>
                <w:rFonts w:hAnsi="Times New Roman"/>
                <w:color w:val="000000"/>
                <w:sz w:val="24"/>
                <w:szCs w:val="24"/>
              </w:rPr>
              <w:t>основные</w:t>
            </w:r>
            <w:r>
              <w:rPr>
                <w:rFonts w:hAnsi="Times New Roman"/>
                <w:color w:val="000000"/>
                <w:sz w:val="24"/>
                <w:szCs w:val="24"/>
              </w:rPr>
              <w:t xml:space="preserve"> </w:t>
            </w:r>
            <w:r>
              <w:rPr>
                <w:rFonts w:hAnsi="Times New Roman"/>
                <w:color w:val="000000"/>
                <w:sz w:val="24"/>
                <w:szCs w:val="24"/>
              </w:rPr>
              <w:t>проблемы</w:t>
            </w:r>
            <w:r>
              <w:rPr>
                <w:rFonts w:hAnsi="Times New Roman"/>
                <w:color w:val="000000"/>
                <w:sz w:val="24"/>
                <w:szCs w:val="24"/>
              </w:rPr>
              <w:t xml:space="preserve">, </w:t>
            </w:r>
            <w:r>
              <w:rPr>
                <w:rFonts w:hAnsi="Times New Roman"/>
                <w:color w:val="000000"/>
                <w:sz w:val="24"/>
                <w:szCs w:val="24"/>
              </w:rPr>
              <w:t>пути</w:t>
            </w:r>
            <w:r>
              <w:rPr>
                <w:rFonts w:hAnsi="Times New Roman"/>
                <w:color w:val="000000"/>
                <w:sz w:val="24"/>
                <w:szCs w:val="24"/>
              </w:rPr>
              <w:t xml:space="preserve"> </w:t>
            </w:r>
            <w:r>
              <w:rPr>
                <w:rFonts w:hAnsi="Times New Roman"/>
                <w:color w:val="000000"/>
                <w:sz w:val="24"/>
                <w:szCs w:val="24"/>
              </w:rPr>
              <w:t>решения</w:t>
            </w:r>
            <w:r>
              <w:rPr>
                <w:rFonts w:hAnsi="Times New Roman"/>
                <w:color w:val="000000"/>
                <w:sz w:val="24"/>
                <w:szCs w:val="24"/>
              </w:rPr>
              <w:t xml:space="preserve">, </w:t>
            </w:r>
            <w:r>
              <w:rPr>
                <w:rFonts w:hAnsi="Times New Roman"/>
                <w:color w:val="000000"/>
                <w:sz w:val="24"/>
                <w:szCs w:val="24"/>
              </w:rPr>
              <w:t>наметить</w:t>
            </w:r>
            <w:r>
              <w:rPr>
                <w:rFonts w:hAnsi="Times New Roman"/>
                <w:color w:val="000000"/>
                <w:sz w:val="24"/>
                <w:szCs w:val="24"/>
              </w:rPr>
              <w:t xml:space="preserve"> </w:t>
            </w:r>
            <w:r>
              <w:rPr>
                <w:rFonts w:hAnsi="Times New Roman"/>
                <w:color w:val="000000"/>
                <w:sz w:val="24"/>
                <w:szCs w:val="24"/>
              </w:rPr>
              <w:t>мероприятия</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r>
              <w:rPr>
                <w:rFonts w:hAnsi="Times New Roman"/>
                <w:color w:val="000000"/>
                <w:sz w:val="24"/>
                <w:szCs w:val="24"/>
              </w:rPr>
              <w:t xml:space="preserve">, </w:t>
            </w:r>
            <w:r>
              <w:rPr>
                <w:rFonts w:hAnsi="Times New Roman"/>
                <w:color w:val="000000"/>
                <w:sz w:val="24"/>
                <w:szCs w:val="24"/>
              </w:rPr>
              <w:t>направленные</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повышение</w:t>
            </w:r>
            <w:r>
              <w:rPr>
                <w:rFonts w:hAnsi="Times New Roman"/>
                <w:color w:val="000000"/>
                <w:sz w:val="24"/>
                <w:szCs w:val="24"/>
              </w:rPr>
              <w:t xml:space="preserve"> </w:t>
            </w:r>
            <w:r>
              <w:rPr>
                <w:rFonts w:hAnsi="Times New Roman"/>
                <w:color w:val="000000"/>
                <w:sz w:val="24"/>
                <w:szCs w:val="24"/>
              </w:rPr>
              <w:t>качества</w:t>
            </w:r>
            <w:r>
              <w:rPr>
                <w:rFonts w:hAnsi="Times New Roman"/>
                <w:color w:val="000000"/>
                <w:sz w:val="24"/>
                <w:szCs w:val="24"/>
              </w:rPr>
              <w:t xml:space="preserve"> </w:t>
            </w:r>
            <w:r>
              <w:rPr>
                <w:rFonts w:hAnsi="Times New Roman"/>
                <w:color w:val="000000"/>
                <w:sz w:val="24"/>
                <w:szCs w:val="24"/>
              </w:rPr>
              <w:t>образования</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акцентом</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формирование</w:t>
            </w:r>
            <w:r>
              <w:rPr>
                <w:rFonts w:hAnsi="Times New Roman"/>
                <w:color w:val="000000"/>
                <w:sz w:val="24"/>
                <w:szCs w:val="24"/>
              </w:rPr>
              <w:t xml:space="preserve"> </w:t>
            </w:r>
            <w:r>
              <w:rPr>
                <w:rFonts w:hAnsi="Times New Roman"/>
                <w:color w:val="000000"/>
                <w:sz w:val="24"/>
                <w:szCs w:val="24"/>
              </w:rPr>
              <w:t>функциональной</w:t>
            </w:r>
            <w:r>
              <w:rPr>
                <w:rFonts w:hAnsi="Times New Roman"/>
                <w:color w:val="000000"/>
                <w:sz w:val="24"/>
                <w:szCs w:val="24"/>
              </w:rPr>
              <w:t xml:space="preserve"> </w:t>
            </w:r>
            <w:r>
              <w:rPr>
                <w:rFonts w:hAnsi="Times New Roman"/>
                <w:color w:val="000000"/>
                <w:sz w:val="24"/>
                <w:szCs w:val="24"/>
              </w:rPr>
              <w:t>грамотности</w:t>
            </w:r>
            <w:r>
              <w:rPr>
                <w:rFonts w:hAnsi="Times New Roman"/>
                <w:color w:val="000000"/>
                <w:sz w:val="24"/>
                <w:szCs w:val="24"/>
              </w:rPr>
              <w:t xml:space="preserve"> </w:t>
            </w:r>
            <w:r>
              <w:rPr>
                <w:rFonts w:hAnsi="Times New Roman"/>
                <w:color w:val="000000"/>
                <w:sz w:val="24"/>
                <w:szCs w:val="24"/>
              </w:rPr>
              <w:t>учеников</w:t>
            </w:r>
            <w:r>
              <w:rPr>
                <w:rFonts w:hAnsi="Times New Roman"/>
                <w:color w:val="000000"/>
                <w:sz w:val="24"/>
                <w:szCs w:val="24"/>
              </w:rPr>
              <w:t xml:space="preserve">, </w:t>
            </w:r>
            <w:r>
              <w:rPr>
                <w:rFonts w:hAnsi="Times New Roman"/>
                <w:color w:val="000000"/>
                <w:sz w:val="24"/>
                <w:szCs w:val="24"/>
              </w:rPr>
              <w:t>ГИА</w:t>
            </w:r>
            <w:r>
              <w:rPr>
                <w:rFonts w:hAnsi="Times New Roman"/>
                <w:color w:val="000000"/>
                <w:sz w:val="24"/>
                <w:szCs w:val="24"/>
              </w:rPr>
              <w:t xml:space="preserve">, </w:t>
            </w:r>
            <w:r>
              <w:rPr>
                <w:rFonts w:hAnsi="Times New Roman"/>
                <w:color w:val="000000"/>
                <w:sz w:val="24"/>
                <w:szCs w:val="24"/>
              </w:rPr>
              <w:t>ВПР</w:t>
            </w:r>
            <w:r>
              <w:rPr>
                <w:rFonts w:hAnsi="Times New Roman"/>
                <w:color w:val="000000"/>
                <w:sz w:val="24"/>
                <w:szCs w:val="24"/>
              </w:rPr>
              <w:t xml:space="preserve">. </w:t>
            </w:r>
            <w:r>
              <w:rPr>
                <w:rFonts w:hAnsi="Times New Roman"/>
                <w:color w:val="000000"/>
                <w:sz w:val="24"/>
                <w:szCs w:val="24"/>
              </w:rPr>
              <w:t>Провести</w:t>
            </w:r>
            <w:r>
              <w:rPr>
                <w:rFonts w:hAnsi="Times New Roman"/>
                <w:color w:val="000000"/>
                <w:sz w:val="24"/>
                <w:szCs w:val="24"/>
              </w:rPr>
              <w:t xml:space="preserve"> </w:t>
            </w:r>
            <w:r>
              <w:rPr>
                <w:rFonts w:hAnsi="Times New Roman"/>
                <w:color w:val="000000"/>
                <w:sz w:val="24"/>
                <w:szCs w:val="24"/>
              </w:rPr>
              <w:t>ревизию часов</w:t>
            </w:r>
            <w:r>
              <w:rPr>
                <w:rFonts w:hAnsi="Times New Roman"/>
                <w:color w:val="000000"/>
                <w:sz w:val="24"/>
                <w:szCs w:val="24"/>
              </w:rPr>
              <w:t xml:space="preserve"> </w:t>
            </w:r>
            <w:r>
              <w:rPr>
                <w:rFonts w:hAnsi="Times New Roman"/>
                <w:color w:val="000000"/>
                <w:sz w:val="24"/>
                <w:szCs w:val="24"/>
              </w:rPr>
              <w:t>курсовой</w:t>
            </w:r>
            <w:r>
              <w:rPr>
                <w:rFonts w:hAnsi="Times New Roman"/>
                <w:color w:val="000000"/>
                <w:sz w:val="24"/>
                <w:szCs w:val="24"/>
              </w:rPr>
              <w:t xml:space="preserve"> </w:t>
            </w:r>
            <w:r>
              <w:rPr>
                <w:rFonts w:hAnsi="Times New Roman"/>
                <w:color w:val="000000"/>
                <w:sz w:val="24"/>
                <w:szCs w:val="24"/>
              </w:rPr>
              <w:t>подготовки</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Уточнить</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скорректировать</w:t>
            </w:r>
            <w:r>
              <w:rPr>
                <w:rFonts w:hAnsi="Times New Roman"/>
                <w:color w:val="000000"/>
                <w:sz w:val="24"/>
                <w:szCs w:val="24"/>
              </w:rPr>
              <w:t xml:space="preserve"> </w:t>
            </w:r>
            <w:r>
              <w:rPr>
                <w:rFonts w:hAnsi="Times New Roman"/>
                <w:color w:val="000000"/>
                <w:sz w:val="24"/>
                <w:szCs w:val="24"/>
              </w:rPr>
              <w:t>темы</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самообразованию</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Обсудить</w:t>
            </w:r>
            <w:r>
              <w:rPr>
                <w:rFonts w:hAnsi="Times New Roman"/>
                <w:color w:val="000000"/>
                <w:sz w:val="24"/>
                <w:szCs w:val="24"/>
              </w:rPr>
              <w:t xml:space="preserve">, </w:t>
            </w:r>
            <w:r>
              <w:rPr>
                <w:rFonts w:hAnsi="Times New Roman"/>
                <w:color w:val="000000"/>
                <w:sz w:val="24"/>
                <w:szCs w:val="24"/>
              </w:rPr>
              <w:t>как</w:t>
            </w:r>
            <w:r>
              <w:rPr>
                <w:rFonts w:hAnsi="Times New Roman"/>
                <w:color w:val="000000"/>
                <w:sz w:val="24"/>
                <w:szCs w:val="24"/>
              </w:rPr>
              <w:t xml:space="preserve"> </w:t>
            </w:r>
            <w:r>
              <w:rPr>
                <w:rFonts w:hAnsi="Times New Roman"/>
                <w:color w:val="000000"/>
                <w:sz w:val="24"/>
                <w:szCs w:val="24"/>
              </w:rPr>
              <w:t>организовать</w:t>
            </w:r>
            <w:r>
              <w:rPr>
                <w:rFonts w:hAnsi="Times New Roman"/>
                <w:color w:val="000000"/>
                <w:sz w:val="24"/>
                <w:szCs w:val="24"/>
              </w:rPr>
              <w:t xml:space="preserve"> </w:t>
            </w:r>
            <w:r>
              <w:rPr>
                <w:rFonts w:hAnsi="Times New Roman"/>
                <w:color w:val="000000"/>
                <w:sz w:val="24"/>
                <w:szCs w:val="24"/>
              </w:rPr>
              <w:t>наставничество</w:t>
            </w:r>
            <w:r>
              <w:rPr>
                <w:rFonts w:hAnsi="Times New Roman"/>
                <w:color w:val="000000"/>
                <w:sz w:val="24"/>
                <w:szCs w:val="24"/>
              </w:rPr>
              <w:t xml:space="preserve">. </w:t>
            </w:r>
            <w:r>
              <w:rPr>
                <w:rFonts w:hAnsi="Times New Roman"/>
                <w:color w:val="000000"/>
                <w:sz w:val="24"/>
                <w:szCs w:val="24"/>
              </w:rPr>
              <w:t>Внести</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план</w:t>
            </w:r>
            <w:r>
              <w:rPr>
                <w:rFonts w:hAnsi="Times New Roman"/>
                <w:color w:val="000000"/>
                <w:sz w:val="24"/>
                <w:szCs w:val="24"/>
              </w:rPr>
              <w:t xml:space="preserve"> </w:t>
            </w:r>
            <w:r>
              <w:rPr>
                <w:rFonts w:hAnsi="Times New Roman"/>
                <w:color w:val="000000"/>
                <w:sz w:val="24"/>
                <w:szCs w:val="24"/>
              </w:rPr>
              <w:t>работы</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учебный</w:t>
            </w:r>
            <w:r>
              <w:rPr>
                <w:rFonts w:hAnsi="Times New Roman"/>
                <w:color w:val="000000"/>
                <w:sz w:val="24"/>
                <w:szCs w:val="24"/>
              </w:rPr>
              <w:t xml:space="preserve"> </w:t>
            </w:r>
            <w:r>
              <w:rPr>
                <w:rFonts w:hAnsi="Times New Roman"/>
                <w:color w:val="000000"/>
                <w:sz w:val="24"/>
                <w:szCs w:val="24"/>
              </w:rPr>
              <w:t>год</w:t>
            </w:r>
            <w:r>
              <w:rPr>
                <w:rFonts w:hAnsi="Times New Roman"/>
                <w:color w:val="000000"/>
                <w:sz w:val="24"/>
                <w:szCs w:val="24"/>
              </w:rPr>
              <w:t xml:space="preserve"> </w:t>
            </w:r>
            <w:r>
              <w:rPr>
                <w:rFonts w:hAnsi="Times New Roman"/>
                <w:color w:val="000000"/>
                <w:sz w:val="24"/>
                <w:szCs w:val="24"/>
              </w:rPr>
              <w:t>мероприятия</w:t>
            </w:r>
            <w:r>
              <w:rPr>
                <w:rFonts w:hAnsi="Times New Roman"/>
                <w:color w:val="000000"/>
                <w:sz w:val="24"/>
                <w:szCs w:val="24"/>
              </w:rPr>
              <w:t xml:space="preserve">, </w:t>
            </w:r>
            <w:r>
              <w:rPr>
                <w:rFonts w:hAnsi="Times New Roman"/>
                <w:color w:val="000000"/>
                <w:sz w:val="24"/>
                <w:szCs w:val="24"/>
              </w:rPr>
              <w:t>связанные</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реализацией</w:t>
            </w:r>
            <w:r>
              <w:rPr>
                <w:rFonts w:hAnsi="Times New Roman"/>
                <w:color w:val="000000"/>
                <w:sz w:val="24"/>
                <w:szCs w:val="24"/>
              </w:rPr>
              <w:t xml:space="preserve"> </w:t>
            </w:r>
            <w:r>
              <w:rPr>
                <w:rFonts w:hAnsi="Times New Roman"/>
                <w:color w:val="000000"/>
                <w:sz w:val="24"/>
                <w:szCs w:val="24"/>
              </w:rPr>
              <w:t>ООП в</w:t>
            </w:r>
            <w:r>
              <w:rPr>
                <w:rFonts w:hAnsi="Times New Roman"/>
                <w:color w:val="000000"/>
                <w:sz w:val="24"/>
                <w:szCs w:val="24"/>
              </w:rPr>
              <w:t xml:space="preserve"> </w:t>
            </w:r>
            <w:r>
              <w:rPr>
                <w:rFonts w:hAnsi="Times New Roman"/>
                <w:color w:val="000000"/>
                <w:sz w:val="24"/>
                <w:szCs w:val="24"/>
              </w:rPr>
              <w:t>соответствии</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ФОП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Мастер</w:t>
            </w:r>
            <w:r>
              <w:rPr>
                <w:rFonts w:hAnsi="Times New Roman"/>
                <w:color w:val="000000"/>
                <w:sz w:val="24"/>
                <w:szCs w:val="24"/>
              </w:rPr>
              <w:t>-</w:t>
            </w:r>
            <w:r>
              <w:rPr>
                <w:rFonts w:hAnsi="Times New Roman"/>
                <w:color w:val="000000"/>
                <w:sz w:val="24"/>
                <w:szCs w:val="24"/>
              </w:rPr>
              <w:t>класс</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реализации</w:t>
            </w:r>
            <w:r>
              <w:rPr>
                <w:rFonts w:hAnsi="Times New Roman"/>
                <w:color w:val="000000"/>
                <w:sz w:val="24"/>
                <w:szCs w:val="24"/>
              </w:rPr>
              <w:t xml:space="preserve"> </w:t>
            </w:r>
            <w:r>
              <w:rPr>
                <w:rFonts w:hAnsi="Times New Roman"/>
                <w:color w:val="000000"/>
                <w:sz w:val="24"/>
                <w:szCs w:val="24"/>
              </w:rPr>
              <w:t>модуля</w:t>
            </w:r>
            <w:r>
              <w:rPr>
                <w:rFonts w:hAnsi="Times New Roman"/>
                <w:color w:val="000000"/>
                <w:sz w:val="24"/>
                <w:szCs w:val="24"/>
              </w:rPr>
              <w:t xml:space="preserve"> </w:t>
            </w:r>
            <w:r>
              <w:rPr>
                <w:rFonts w:hAnsi="Times New Roman"/>
                <w:color w:val="000000"/>
                <w:sz w:val="24"/>
                <w:szCs w:val="24"/>
              </w:rPr>
              <w:t>«Классное</w:t>
            </w:r>
            <w:r>
              <w:rPr>
                <w:rFonts w:hAnsi="Times New Roman"/>
                <w:color w:val="000000"/>
                <w:sz w:val="24"/>
                <w:szCs w:val="24"/>
              </w:rPr>
              <w:t xml:space="preserve"> </w:t>
            </w:r>
            <w:r>
              <w:rPr>
                <w:rFonts w:hAnsi="Times New Roman"/>
                <w:color w:val="000000"/>
                <w:sz w:val="24"/>
                <w:szCs w:val="24"/>
              </w:rPr>
              <w:t>руководство»</w:t>
            </w:r>
            <w:r>
              <w:rPr>
                <w:rFonts w:hAnsi="Times New Roman"/>
                <w:color w:val="000000"/>
                <w:sz w:val="24"/>
                <w:szCs w:val="24"/>
              </w:rPr>
              <w:t xml:space="preserve"> </w:t>
            </w:r>
            <w:r>
              <w:rPr>
                <w:rFonts w:hAnsi="Times New Roman"/>
                <w:color w:val="000000"/>
                <w:sz w:val="24"/>
                <w:szCs w:val="24"/>
              </w:rPr>
              <w:t>рабочей</w:t>
            </w:r>
            <w:r>
              <w:rPr>
                <w:rFonts w:hAnsi="Times New Roman"/>
                <w:color w:val="000000"/>
                <w:sz w:val="24"/>
                <w:szCs w:val="24"/>
              </w:rPr>
              <w:t xml:space="preserve"> </w:t>
            </w:r>
            <w:r>
              <w:rPr>
                <w:rFonts w:hAnsi="Times New Roman"/>
                <w:color w:val="000000"/>
                <w:sz w:val="24"/>
                <w:szCs w:val="24"/>
              </w:rPr>
              <w:t>программы</w:t>
            </w:r>
            <w:r>
              <w:rPr>
                <w:rFonts w:hAnsi="Times New Roman"/>
                <w:color w:val="000000"/>
                <w:sz w:val="24"/>
                <w:szCs w:val="24"/>
              </w:rPr>
              <w:t xml:space="preserve"> </w:t>
            </w:r>
            <w:r>
              <w:rPr>
                <w:rFonts w:hAnsi="Times New Roman"/>
                <w:color w:val="000000"/>
                <w:sz w:val="24"/>
                <w:szCs w:val="24"/>
              </w:rPr>
              <w:t>воспитания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4-</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Повысить</w:t>
            </w:r>
            <w:r>
              <w:rPr>
                <w:rFonts w:hAnsi="Times New Roman"/>
                <w:color w:val="000000"/>
                <w:sz w:val="24"/>
                <w:szCs w:val="24"/>
              </w:rPr>
              <w:t xml:space="preserve"> </w:t>
            </w:r>
            <w:r>
              <w:rPr>
                <w:rFonts w:hAnsi="Times New Roman"/>
                <w:color w:val="000000"/>
                <w:sz w:val="24"/>
                <w:szCs w:val="24"/>
              </w:rPr>
              <w:t>уровень</w:t>
            </w:r>
            <w:r>
              <w:rPr>
                <w:rFonts w:hAnsi="Times New Roman"/>
                <w:color w:val="000000"/>
                <w:sz w:val="24"/>
                <w:szCs w:val="24"/>
              </w:rPr>
              <w:t xml:space="preserve"> </w:t>
            </w:r>
            <w:r>
              <w:rPr>
                <w:rFonts w:hAnsi="Times New Roman"/>
                <w:color w:val="000000"/>
                <w:sz w:val="24"/>
                <w:szCs w:val="24"/>
              </w:rPr>
              <w:t>компетентности</w:t>
            </w:r>
            <w:r>
              <w:rPr>
                <w:rFonts w:hAnsi="Times New Roman"/>
                <w:color w:val="000000"/>
                <w:sz w:val="24"/>
                <w:szCs w:val="24"/>
              </w:rPr>
              <w:t xml:space="preserve"> </w:t>
            </w:r>
            <w:r>
              <w:rPr>
                <w:rFonts w:hAnsi="Times New Roman"/>
                <w:color w:val="000000"/>
                <w:sz w:val="24"/>
                <w:szCs w:val="24"/>
              </w:rPr>
              <w:t>классных</w:t>
            </w:r>
            <w:r>
              <w:rPr>
                <w:rFonts w:hAnsi="Times New Roman"/>
                <w:color w:val="000000"/>
                <w:sz w:val="24"/>
                <w:szCs w:val="24"/>
              </w:rPr>
              <w:t xml:space="preserve"> </w:t>
            </w:r>
            <w:r>
              <w:rPr>
                <w:rFonts w:hAnsi="Times New Roman"/>
                <w:color w:val="000000"/>
                <w:sz w:val="24"/>
                <w:szCs w:val="24"/>
              </w:rPr>
              <w:t>руководителей</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вопросам реализации</w:t>
            </w:r>
            <w:r>
              <w:rPr>
                <w:rFonts w:hAnsi="Times New Roman"/>
                <w:color w:val="000000"/>
                <w:sz w:val="24"/>
                <w:szCs w:val="24"/>
              </w:rPr>
              <w:t xml:space="preserve"> </w:t>
            </w:r>
            <w:r>
              <w:rPr>
                <w:rFonts w:hAnsi="Times New Roman"/>
                <w:color w:val="000000"/>
                <w:sz w:val="24"/>
                <w:szCs w:val="24"/>
              </w:rPr>
              <w:t>курса</w:t>
            </w:r>
            <w:r>
              <w:rPr>
                <w:rFonts w:hAnsi="Times New Roman"/>
                <w:color w:val="000000"/>
                <w:sz w:val="24"/>
                <w:szCs w:val="24"/>
              </w:rPr>
              <w:t xml:space="preserve"> </w:t>
            </w:r>
            <w:r>
              <w:rPr>
                <w:rFonts w:hAnsi="Times New Roman"/>
                <w:color w:val="000000"/>
                <w:sz w:val="24"/>
                <w:szCs w:val="24"/>
              </w:rPr>
              <w:t>внеурочной</w:t>
            </w:r>
            <w:r>
              <w:rPr>
                <w:rFonts w:hAnsi="Times New Roman"/>
                <w:color w:val="000000"/>
                <w:sz w:val="24"/>
                <w:szCs w:val="24"/>
              </w:rPr>
              <w:t xml:space="preserve"> </w:t>
            </w:r>
            <w:r>
              <w:rPr>
                <w:rFonts w:hAnsi="Times New Roman"/>
                <w:color w:val="000000"/>
                <w:sz w:val="24"/>
                <w:szCs w:val="24"/>
              </w:rPr>
              <w:t>деятельности</w:t>
            </w:r>
            <w:r>
              <w:rPr>
                <w:rFonts w:hAnsi="Times New Roman"/>
                <w:color w:val="000000"/>
                <w:sz w:val="24"/>
                <w:szCs w:val="24"/>
              </w:rPr>
              <w:t xml:space="preserve"> </w:t>
            </w:r>
            <w:r>
              <w:rPr>
                <w:rFonts w:hAnsi="Times New Roman"/>
                <w:color w:val="000000"/>
                <w:sz w:val="24"/>
                <w:szCs w:val="24"/>
              </w:rPr>
              <w:t>«Разговоры</w:t>
            </w:r>
            <w:r>
              <w:rPr>
                <w:rFonts w:hAnsi="Times New Roman"/>
                <w:color w:val="000000"/>
                <w:sz w:val="24"/>
                <w:szCs w:val="24"/>
              </w:rPr>
              <w:t xml:space="preserve"> </w:t>
            </w:r>
            <w:r>
              <w:rPr>
                <w:rFonts w:hAnsi="Times New Roman"/>
                <w:color w:val="000000"/>
                <w:sz w:val="24"/>
                <w:szCs w:val="24"/>
              </w:rPr>
              <w:t>о</w:t>
            </w:r>
            <w:r>
              <w:rPr>
                <w:rFonts w:hAnsi="Times New Roman"/>
                <w:color w:val="000000"/>
                <w:sz w:val="24"/>
                <w:szCs w:val="24"/>
              </w:rPr>
              <w:t xml:space="preserve"> </w:t>
            </w:r>
            <w:r>
              <w:rPr>
                <w:rFonts w:hAnsi="Times New Roman"/>
                <w:color w:val="000000"/>
                <w:sz w:val="24"/>
                <w:szCs w:val="24"/>
              </w:rPr>
              <w:t>важном»</w:t>
            </w:r>
            <w:r>
              <w:rPr>
                <w:rFonts w:hAnsi="Times New Roman"/>
                <w:color w:val="000000"/>
                <w:sz w:val="24"/>
                <w:szCs w:val="24"/>
              </w:rPr>
              <w:t xml:space="preserve">. </w:t>
            </w:r>
            <w:r>
              <w:rPr>
                <w:rFonts w:hAnsi="Times New Roman"/>
                <w:color w:val="000000"/>
                <w:sz w:val="24"/>
                <w:szCs w:val="24"/>
              </w:rPr>
              <w:t>Проверить</w:t>
            </w:r>
            <w:r>
              <w:rPr>
                <w:rFonts w:hAnsi="Times New Roman"/>
                <w:color w:val="000000"/>
                <w:sz w:val="24"/>
                <w:szCs w:val="24"/>
              </w:rPr>
              <w:t xml:space="preserve"> </w:t>
            </w:r>
            <w:r>
              <w:rPr>
                <w:rFonts w:hAnsi="Times New Roman"/>
                <w:color w:val="000000"/>
                <w:sz w:val="24"/>
                <w:szCs w:val="24"/>
              </w:rPr>
              <w:t>соответствие</w:t>
            </w:r>
            <w:r>
              <w:rPr>
                <w:rFonts w:hAnsi="Times New Roman"/>
                <w:color w:val="000000"/>
                <w:sz w:val="24"/>
                <w:szCs w:val="24"/>
              </w:rPr>
              <w:t xml:space="preserve"> </w:t>
            </w:r>
            <w:r>
              <w:rPr>
                <w:rFonts w:hAnsi="Times New Roman"/>
                <w:color w:val="000000"/>
                <w:sz w:val="24"/>
                <w:szCs w:val="24"/>
              </w:rPr>
              <w:t>планов</w:t>
            </w:r>
            <w:r>
              <w:rPr>
                <w:rFonts w:hAnsi="Times New Roman"/>
                <w:color w:val="000000"/>
                <w:sz w:val="24"/>
                <w:szCs w:val="24"/>
              </w:rPr>
              <w:t xml:space="preserve"> </w:t>
            </w:r>
            <w:r>
              <w:rPr>
                <w:rFonts w:hAnsi="Times New Roman"/>
                <w:color w:val="000000"/>
                <w:sz w:val="24"/>
                <w:szCs w:val="24"/>
              </w:rPr>
              <w:t>воспитательной</w:t>
            </w:r>
            <w:r>
              <w:rPr>
                <w:rFonts w:hAnsi="Times New Roman"/>
                <w:color w:val="000000"/>
                <w:sz w:val="24"/>
                <w:szCs w:val="24"/>
              </w:rPr>
              <w:t xml:space="preserve"> </w:t>
            </w:r>
            <w:r>
              <w:rPr>
                <w:rFonts w:hAnsi="Times New Roman"/>
                <w:color w:val="000000"/>
                <w:sz w:val="24"/>
                <w:szCs w:val="24"/>
              </w:rPr>
              <w:t>работы</w:t>
            </w:r>
            <w:r>
              <w:rPr>
                <w:rFonts w:hAnsi="Times New Roman"/>
                <w:color w:val="000000"/>
                <w:sz w:val="24"/>
                <w:szCs w:val="24"/>
              </w:rPr>
              <w:t xml:space="preserve"> </w:t>
            </w:r>
            <w:r>
              <w:rPr>
                <w:rFonts w:hAnsi="Times New Roman"/>
                <w:color w:val="000000"/>
                <w:sz w:val="24"/>
                <w:szCs w:val="24"/>
              </w:rPr>
              <w:t>рабочей</w:t>
            </w:r>
            <w:r>
              <w:rPr>
                <w:rFonts w:hAnsi="Times New Roman"/>
                <w:color w:val="000000"/>
                <w:sz w:val="24"/>
                <w:szCs w:val="24"/>
              </w:rPr>
              <w:t xml:space="preserve"> </w:t>
            </w:r>
            <w:r>
              <w:rPr>
                <w:rFonts w:hAnsi="Times New Roman"/>
                <w:color w:val="000000"/>
                <w:sz w:val="24"/>
                <w:szCs w:val="24"/>
              </w:rPr>
              <w:t>программе</w:t>
            </w:r>
            <w:r>
              <w:rPr>
                <w:rFonts w:hAnsi="Times New Roman"/>
                <w:color w:val="000000"/>
                <w:sz w:val="24"/>
                <w:szCs w:val="24"/>
              </w:rPr>
              <w:t xml:space="preserve"> </w:t>
            </w:r>
            <w:r>
              <w:rPr>
                <w:rFonts w:hAnsi="Times New Roman"/>
                <w:color w:val="000000"/>
                <w:sz w:val="24"/>
                <w:szCs w:val="24"/>
              </w:rPr>
              <w:t>воспитания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ВР</w:t>
            </w:r>
            <w:r>
              <w:rPr>
                <w:rFonts w:hAnsi="Times New Roman"/>
                <w:color w:val="000000"/>
                <w:sz w:val="24"/>
                <w:szCs w:val="24"/>
              </w:rPr>
              <w:t xml:space="preserve">, </w:t>
            </w: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Мастер</w:t>
            </w:r>
            <w:r>
              <w:rPr>
                <w:rFonts w:hAnsi="Times New Roman"/>
                <w:color w:val="000000"/>
                <w:sz w:val="24"/>
                <w:szCs w:val="24"/>
              </w:rPr>
              <w:t>-</w:t>
            </w:r>
            <w:r>
              <w:rPr>
                <w:rFonts w:hAnsi="Times New Roman"/>
                <w:color w:val="000000"/>
                <w:sz w:val="24"/>
                <w:szCs w:val="24"/>
              </w:rPr>
              <w:t>класс</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w:t>
            </w:r>
            <w:r>
              <w:rPr>
                <w:rFonts w:hAnsi="Times New Roman"/>
                <w:color w:val="000000"/>
                <w:sz w:val="24"/>
                <w:szCs w:val="24"/>
              </w:rPr>
              <w:t>учителей</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оформлению</w:t>
            </w:r>
            <w:r>
              <w:rPr>
                <w:rFonts w:hAnsi="Times New Roman"/>
                <w:color w:val="000000"/>
                <w:sz w:val="24"/>
                <w:szCs w:val="24"/>
              </w:rPr>
              <w:t xml:space="preserve"> </w:t>
            </w:r>
            <w:r>
              <w:rPr>
                <w:rFonts w:hAnsi="Times New Roman"/>
                <w:color w:val="000000"/>
                <w:sz w:val="24"/>
                <w:szCs w:val="24"/>
              </w:rPr>
              <w:t>школьной</w:t>
            </w:r>
            <w:r>
              <w:rPr>
                <w:rFonts w:hAnsi="Times New Roman"/>
                <w:color w:val="000000"/>
                <w:sz w:val="24"/>
                <w:szCs w:val="24"/>
              </w:rPr>
              <w:t xml:space="preserve"> </w:t>
            </w:r>
            <w:r>
              <w:rPr>
                <w:rFonts w:hAnsi="Times New Roman"/>
                <w:color w:val="000000"/>
                <w:sz w:val="24"/>
                <w:szCs w:val="24"/>
              </w:rPr>
              <w:t>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4-</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Проработать</w:t>
            </w:r>
            <w:r>
              <w:rPr>
                <w:rFonts w:hAnsi="Times New Roman"/>
                <w:color w:val="000000"/>
                <w:sz w:val="24"/>
                <w:szCs w:val="24"/>
              </w:rPr>
              <w:t xml:space="preserve"> </w:t>
            </w:r>
            <w:r>
              <w:rPr>
                <w:rFonts w:hAnsi="Times New Roman"/>
                <w:color w:val="000000"/>
                <w:sz w:val="24"/>
                <w:szCs w:val="24"/>
              </w:rPr>
              <w:t>вместе</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учителями</w:t>
            </w:r>
            <w:r>
              <w:rPr>
                <w:rFonts w:hAnsi="Times New Roman"/>
                <w:color w:val="000000"/>
                <w:sz w:val="24"/>
                <w:szCs w:val="24"/>
              </w:rPr>
              <w:t xml:space="preserve"> </w:t>
            </w:r>
            <w:r>
              <w:rPr>
                <w:rFonts w:hAnsi="Times New Roman"/>
                <w:color w:val="000000"/>
                <w:sz w:val="24"/>
                <w:szCs w:val="24"/>
              </w:rPr>
              <w:t>вопросы</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составлению</w:t>
            </w:r>
            <w:r>
              <w:rPr>
                <w:rFonts w:hAnsi="Times New Roman"/>
                <w:color w:val="000000"/>
                <w:sz w:val="24"/>
                <w:szCs w:val="24"/>
              </w:rPr>
              <w:t xml:space="preserve"> </w:t>
            </w:r>
            <w:r>
              <w:rPr>
                <w:rFonts w:hAnsi="Times New Roman"/>
                <w:color w:val="000000"/>
                <w:sz w:val="24"/>
                <w:szCs w:val="24"/>
              </w:rPr>
              <w:t>рабочих</w:t>
            </w:r>
            <w:r>
              <w:rPr>
                <w:rFonts w:hAnsi="Times New Roman"/>
                <w:color w:val="000000"/>
                <w:sz w:val="24"/>
                <w:szCs w:val="24"/>
              </w:rPr>
              <w:t xml:space="preserve"> </w:t>
            </w:r>
            <w:r>
              <w:rPr>
                <w:rFonts w:hAnsi="Times New Roman"/>
                <w:color w:val="000000"/>
                <w:sz w:val="24"/>
                <w:szCs w:val="24"/>
              </w:rPr>
              <w:t>программ</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том</w:t>
            </w:r>
            <w:r>
              <w:rPr>
                <w:rFonts w:hAnsi="Times New Roman"/>
                <w:color w:val="000000"/>
                <w:sz w:val="24"/>
                <w:szCs w:val="24"/>
              </w:rPr>
              <w:t xml:space="preserve"> </w:t>
            </w:r>
            <w:r>
              <w:rPr>
                <w:rFonts w:hAnsi="Times New Roman"/>
                <w:color w:val="000000"/>
                <w:sz w:val="24"/>
                <w:szCs w:val="24"/>
              </w:rPr>
              <w:t>числе</w:t>
            </w:r>
            <w:r>
              <w:rPr>
                <w:rFonts w:hAnsi="Times New Roman"/>
                <w:color w:val="000000"/>
                <w:sz w:val="24"/>
                <w:szCs w:val="24"/>
              </w:rPr>
              <w:t xml:space="preserve"> </w:t>
            </w:r>
            <w:r>
              <w:rPr>
                <w:rFonts w:hAnsi="Times New Roman"/>
                <w:color w:val="000000"/>
                <w:sz w:val="24"/>
                <w:szCs w:val="24"/>
              </w:rPr>
              <w:t>тематического</w:t>
            </w:r>
            <w:r>
              <w:rPr>
                <w:rFonts w:hAnsi="Times New Roman"/>
                <w:color w:val="000000"/>
                <w:sz w:val="24"/>
                <w:szCs w:val="24"/>
              </w:rPr>
              <w:t xml:space="preserve"> </w:t>
            </w:r>
            <w:r>
              <w:rPr>
                <w:rFonts w:hAnsi="Times New Roman"/>
                <w:color w:val="000000"/>
                <w:sz w:val="24"/>
                <w:szCs w:val="24"/>
              </w:rPr>
              <w:t>планирования</w:t>
            </w:r>
            <w:r>
              <w:rPr>
                <w:rFonts w:hAnsi="Times New Roman"/>
                <w:color w:val="000000"/>
                <w:sz w:val="24"/>
                <w:szCs w:val="24"/>
              </w:rPr>
              <w:t>,</w:t>
            </w:r>
            <w:r>
              <w:rPr>
                <w:rFonts w:hAnsi="Times New Roman"/>
                <w:color w:val="000000"/>
                <w:sz w:val="24"/>
                <w:szCs w:val="24"/>
              </w:rPr>
              <w:t> и</w:t>
            </w:r>
            <w:r>
              <w:rPr>
                <w:rFonts w:hAnsi="Times New Roman"/>
                <w:color w:val="000000"/>
                <w:sz w:val="24"/>
                <w:szCs w:val="24"/>
              </w:rPr>
              <w:t xml:space="preserve"> </w:t>
            </w:r>
            <w:r>
              <w:rPr>
                <w:rFonts w:hAnsi="Times New Roman"/>
                <w:color w:val="000000"/>
                <w:sz w:val="24"/>
                <w:szCs w:val="24"/>
              </w:rPr>
              <w:t>другой</w:t>
            </w:r>
            <w:r>
              <w:rPr>
                <w:rFonts w:hAnsi="Times New Roman"/>
                <w:color w:val="000000"/>
                <w:sz w:val="24"/>
                <w:szCs w:val="24"/>
              </w:rPr>
              <w:t xml:space="preserve"> </w:t>
            </w:r>
            <w:r>
              <w:rPr>
                <w:rFonts w:hAnsi="Times New Roman"/>
                <w:color w:val="000000"/>
                <w:sz w:val="24"/>
                <w:szCs w:val="24"/>
              </w:rPr>
              <w:t>школьной</w:t>
            </w:r>
            <w:r>
              <w:rPr>
                <w:rFonts w:hAnsi="Times New Roman"/>
                <w:color w:val="000000"/>
                <w:sz w:val="24"/>
                <w:szCs w:val="24"/>
              </w:rPr>
              <w:t xml:space="preserve"> </w:t>
            </w:r>
            <w:r>
              <w:rPr>
                <w:rFonts w:hAnsi="Times New Roman"/>
                <w:color w:val="000000"/>
                <w:sz w:val="24"/>
                <w:szCs w:val="24"/>
              </w:rPr>
              <w:t>документации</w:t>
            </w:r>
            <w:r>
              <w:rPr>
                <w:rFonts w:hAnsi="Times New Roman"/>
                <w:color w:val="000000"/>
                <w:sz w:val="24"/>
                <w:szCs w:val="24"/>
              </w:rPr>
              <w:t xml:space="preserve">. </w:t>
            </w:r>
            <w:r>
              <w:rPr>
                <w:rFonts w:hAnsi="Times New Roman"/>
                <w:color w:val="000000"/>
                <w:sz w:val="24"/>
                <w:szCs w:val="24"/>
              </w:rPr>
              <w:t>Проконсультировать</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как</w:t>
            </w:r>
            <w:r>
              <w:rPr>
                <w:rFonts w:hAnsi="Times New Roman"/>
                <w:color w:val="000000"/>
                <w:sz w:val="24"/>
                <w:szCs w:val="24"/>
              </w:rPr>
              <w:t xml:space="preserve"> </w:t>
            </w:r>
            <w:r>
              <w:rPr>
                <w:rFonts w:hAnsi="Times New Roman"/>
                <w:color w:val="000000"/>
                <w:sz w:val="24"/>
                <w:szCs w:val="24"/>
              </w:rPr>
              <w:t>реализовывать</w:t>
            </w:r>
            <w:r>
              <w:rPr>
                <w:rFonts w:hAnsi="Times New Roman"/>
                <w:color w:val="000000"/>
                <w:sz w:val="24"/>
                <w:szCs w:val="24"/>
              </w:rPr>
              <w:t xml:space="preserve"> </w:t>
            </w:r>
            <w:r>
              <w:rPr>
                <w:rFonts w:hAnsi="Times New Roman"/>
                <w:color w:val="000000"/>
                <w:sz w:val="24"/>
                <w:szCs w:val="24"/>
              </w:rPr>
              <w:t>воспитательный</w:t>
            </w:r>
            <w:r>
              <w:rPr>
                <w:rFonts w:hAnsi="Times New Roman"/>
                <w:color w:val="000000"/>
                <w:sz w:val="24"/>
                <w:szCs w:val="24"/>
              </w:rPr>
              <w:t xml:space="preserve"> </w:t>
            </w:r>
            <w:r>
              <w:rPr>
                <w:rFonts w:hAnsi="Times New Roman"/>
                <w:color w:val="000000"/>
                <w:sz w:val="24"/>
                <w:szCs w:val="24"/>
              </w:rPr>
              <w:t>потенциал</w:t>
            </w:r>
            <w:r>
              <w:rPr>
                <w:rFonts w:hAnsi="Times New Roman"/>
                <w:color w:val="000000"/>
                <w:sz w:val="24"/>
                <w:szCs w:val="24"/>
              </w:rPr>
              <w:t xml:space="preserve"> </w:t>
            </w:r>
            <w:r>
              <w:rPr>
                <w:rFonts w:hAnsi="Times New Roman"/>
                <w:color w:val="000000"/>
                <w:sz w:val="24"/>
                <w:szCs w:val="24"/>
              </w:rPr>
              <w:t>урока</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соответствии</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модулем</w:t>
            </w:r>
            <w:r>
              <w:rPr>
                <w:rFonts w:hAnsi="Times New Roman"/>
                <w:color w:val="000000"/>
                <w:sz w:val="24"/>
                <w:szCs w:val="24"/>
              </w:rPr>
              <w:t xml:space="preserve"> </w:t>
            </w:r>
            <w:r>
              <w:rPr>
                <w:rFonts w:hAnsi="Times New Roman"/>
                <w:color w:val="000000"/>
                <w:sz w:val="24"/>
                <w:szCs w:val="24"/>
              </w:rPr>
              <w:t>«Школьный</w:t>
            </w:r>
            <w:r>
              <w:rPr>
                <w:rFonts w:hAnsi="Times New Roman"/>
                <w:color w:val="000000"/>
                <w:sz w:val="24"/>
                <w:szCs w:val="24"/>
              </w:rPr>
              <w:t xml:space="preserve"> </w:t>
            </w:r>
            <w:r>
              <w:rPr>
                <w:rFonts w:hAnsi="Times New Roman"/>
                <w:color w:val="000000"/>
                <w:sz w:val="24"/>
                <w:szCs w:val="24"/>
              </w:rPr>
              <w:t>урок»</w:t>
            </w:r>
            <w:r>
              <w:rPr>
                <w:rFonts w:hAnsi="Times New Roman"/>
                <w:color w:val="000000"/>
                <w:sz w:val="24"/>
                <w:szCs w:val="24"/>
              </w:rPr>
              <w:t xml:space="preserve"> </w:t>
            </w:r>
            <w:r>
              <w:rPr>
                <w:rFonts w:hAnsi="Times New Roman"/>
                <w:color w:val="000000"/>
                <w:sz w:val="24"/>
                <w:szCs w:val="24"/>
              </w:rPr>
              <w:t>рабочей</w:t>
            </w:r>
            <w:r>
              <w:rPr>
                <w:rFonts w:hAnsi="Times New Roman"/>
                <w:color w:val="000000"/>
                <w:sz w:val="24"/>
                <w:szCs w:val="24"/>
              </w:rPr>
              <w:t xml:space="preserve"> </w:t>
            </w:r>
            <w:r>
              <w:rPr>
                <w:rFonts w:hAnsi="Times New Roman"/>
                <w:color w:val="000000"/>
                <w:sz w:val="24"/>
                <w:szCs w:val="24"/>
              </w:rPr>
              <w:t>программы</w:t>
            </w:r>
            <w:r>
              <w:rPr>
                <w:rFonts w:hAnsi="Times New Roman"/>
                <w:color w:val="000000"/>
                <w:sz w:val="24"/>
                <w:szCs w:val="24"/>
              </w:rPr>
              <w:t xml:space="preserve"> </w:t>
            </w:r>
            <w:r>
              <w:rPr>
                <w:rFonts w:hAnsi="Times New Roman"/>
                <w:color w:val="000000"/>
                <w:sz w:val="24"/>
                <w:szCs w:val="24"/>
              </w:rPr>
              <w:t>воспитания</w:t>
            </w:r>
            <w:r>
              <w:rPr>
                <w:rFonts w:hAnsi="Times New Roman"/>
                <w:color w:val="000000"/>
                <w:sz w:val="24"/>
                <w:szCs w:val="24"/>
              </w:rPr>
              <w:t xml:space="preserve">, </w:t>
            </w:r>
            <w:r>
              <w:rPr>
                <w:rFonts w:hAnsi="Times New Roman"/>
                <w:color w:val="000000"/>
                <w:sz w:val="24"/>
                <w:szCs w:val="24"/>
              </w:rPr>
              <w:t>как</w:t>
            </w:r>
            <w:r>
              <w:rPr>
                <w:rFonts w:hAnsi="Times New Roman"/>
                <w:color w:val="000000"/>
                <w:sz w:val="24"/>
                <w:szCs w:val="24"/>
              </w:rPr>
              <w:t xml:space="preserve"> </w:t>
            </w:r>
            <w:r>
              <w:rPr>
                <w:rFonts w:hAnsi="Times New Roman"/>
                <w:color w:val="000000"/>
                <w:sz w:val="24"/>
                <w:szCs w:val="24"/>
              </w:rPr>
              <w:t>организовать</w:t>
            </w:r>
            <w:r>
              <w:rPr>
                <w:rFonts w:hAnsi="Times New Roman"/>
                <w:color w:val="000000"/>
                <w:sz w:val="24"/>
                <w:szCs w:val="24"/>
              </w:rPr>
              <w:t xml:space="preserve"> </w:t>
            </w:r>
            <w:r>
              <w:rPr>
                <w:rFonts w:hAnsi="Times New Roman"/>
                <w:color w:val="000000"/>
                <w:sz w:val="24"/>
                <w:szCs w:val="24"/>
              </w:rPr>
              <w:t>изучение</w:t>
            </w:r>
            <w:r>
              <w:rPr>
                <w:rFonts w:hAnsi="Times New Roman"/>
                <w:color w:val="000000"/>
                <w:sz w:val="24"/>
                <w:szCs w:val="24"/>
              </w:rPr>
              <w:t xml:space="preserve"> </w:t>
            </w:r>
            <w:r>
              <w:rPr>
                <w:rFonts w:hAnsi="Times New Roman"/>
                <w:color w:val="000000"/>
                <w:sz w:val="24"/>
                <w:szCs w:val="24"/>
              </w:rPr>
              <w:t>государственных</w:t>
            </w:r>
            <w:r>
              <w:rPr>
                <w:rFonts w:hAnsi="Times New Roman"/>
                <w:color w:val="000000"/>
                <w:sz w:val="24"/>
                <w:szCs w:val="24"/>
              </w:rPr>
              <w:t xml:space="preserve"> </w:t>
            </w:r>
            <w:r>
              <w:rPr>
                <w:rFonts w:hAnsi="Times New Roman"/>
                <w:color w:val="000000"/>
                <w:sz w:val="24"/>
                <w:szCs w:val="24"/>
              </w:rPr>
              <w:t>символов</w:t>
            </w:r>
            <w:r>
              <w:rPr>
                <w:rFonts w:hAnsi="Times New Roman"/>
                <w:color w:val="000000"/>
                <w:sz w:val="24"/>
                <w:szCs w:val="24"/>
              </w:rPr>
              <w:t xml:space="preserve"> </w:t>
            </w:r>
            <w:r>
              <w:rPr>
                <w:rFonts w:hAnsi="Times New Roman"/>
                <w:color w:val="000000"/>
                <w:sz w:val="24"/>
                <w:szCs w:val="24"/>
              </w:rPr>
              <w:t>РФ</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рамках</w:t>
            </w:r>
            <w:r>
              <w:rPr>
                <w:rFonts w:hAnsi="Times New Roman"/>
                <w:color w:val="000000"/>
                <w:sz w:val="24"/>
                <w:szCs w:val="24"/>
              </w:rPr>
              <w:t xml:space="preserve"> </w:t>
            </w:r>
            <w:r>
              <w:rPr>
                <w:rFonts w:hAnsi="Times New Roman"/>
                <w:color w:val="000000"/>
                <w:sz w:val="24"/>
                <w:szCs w:val="24"/>
              </w:rPr>
              <w:t>учебных</w:t>
            </w:r>
            <w:r>
              <w:rPr>
                <w:rFonts w:hAnsi="Times New Roman"/>
                <w:color w:val="000000"/>
                <w:sz w:val="24"/>
                <w:szCs w:val="24"/>
              </w:rPr>
              <w:t xml:space="preserve"> </w:t>
            </w:r>
            <w:r>
              <w:rPr>
                <w:rFonts w:hAnsi="Times New Roman"/>
                <w:color w:val="000000"/>
                <w:sz w:val="24"/>
                <w:szCs w:val="24"/>
              </w:rPr>
              <w:t>предметов</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курсов</w:t>
            </w:r>
            <w:r>
              <w:rPr>
                <w:rFonts w:hAnsi="Times New Roman"/>
                <w:color w:val="000000"/>
                <w:sz w:val="24"/>
                <w:szCs w:val="24"/>
              </w:rPr>
              <w:t xml:space="preserve"> </w:t>
            </w:r>
            <w:r>
              <w:rPr>
                <w:rFonts w:hAnsi="Times New Roman"/>
                <w:color w:val="000000"/>
                <w:sz w:val="24"/>
                <w:szCs w:val="24"/>
              </w:rPr>
              <w:t>внеурочной</w:t>
            </w:r>
            <w:r>
              <w:rPr>
                <w:rFonts w:hAnsi="Times New Roman"/>
                <w:color w:val="000000"/>
                <w:sz w:val="24"/>
                <w:szCs w:val="24"/>
              </w:rPr>
              <w:t xml:space="preserve"> </w:t>
            </w:r>
            <w:r>
              <w:rPr>
                <w:rFonts w:hAnsi="Times New Roman"/>
                <w:color w:val="000000"/>
                <w:sz w:val="24"/>
                <w:szCs w:val="24"/>
              </w:rPr>
              <w:t>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ВР</w:t>
            </w:r>
            <w:r>
              <w:rPr>
                <w:rFonts w:hAnsi="Times New Roman"/>
                <w:color w:val="000000"/>
                <w:sz w:val="24"/>
                <w:szCs w:val="24"/>
              </w:rPr>
              <w:t xml:space="preserve">, </w:t>
            </w: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НМР</w:t>
            </w:r>
            <w:r>
              <w:rPr>
                <w:rFonts w:hAnsi="Times New Roman"/>
                <w:color w:val="000000"/>
                <w:sz w:val="24"/>
                <w:szCs w:val="24"/>
              </w:rPr>
              <w:t xml:space="preserve">, </w:t>
            </w: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Методический</w:t>
            </w:r>
            <w:r>
              <w:rPr>
                <w:rFonts w:hAnsi="Times New Roman"/>
                <w:color w:val="000000"/>
                <w:sz w:val="24"/>
                <w:szCs w:val="24"/>
              </w:rPr>
              <w:t xml:space="preserve"> </w:t>
            </w:r>
            <w:r>
              <w:rPr>
                <w:rFonts w:hAnsi="Times New Roman"/>
                <w:color w:val="000000"/>
                <w:sz w:val="24"/>
                <w:szCs w:val="24"/>
              </w:rPr>
              <w:t>семинар</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w:t>
            </w:r>
            <w:r>
              <w:rPr>
                <w:rFonts w:hAnsi="Times New Roman"/>
                <w:color w:val="000000"/>
                <w:sz w:val="24"/>
                <w:szCs w:val="24"/>
              </w:rPr>
              <w:t>учителей</w:t>
            </w:r>
            <w:r>
              <w:rPr>
                <w:rFonts w:hAnsi="Times New Roman"/>
                <w:color w:val="000000"/>
                <w:sz w:val="24"/>
                <w:szCs w:val="24"/>
              </w:rPr>
              <w:t xml:space="preserve"> </w:t>
            </w:r>
            <w:r>
              <w:rPr>
                <w:rFonts w:hAnsi="Times New Roman"/>
                <w:color w:val="000000"/>
                <w:sz w:val="24"/>
                <w:szCs w:val="24"/>
              </w:rPr>
              <w:t>«Новый</w:t>
            </w:r>
            <w:r>
              <w:rPr>
                <w:rFonts w:hAnsi="Times New Roman"/>
                <w:color w:val="000000"/>
                <w:sz w:val="24"/>
                <w:szCs w:val="24"/>
              </w:rPr>
              <w:t xml:space="preserve"> </w:t>
            </w:r>
            <w:r>
              <w:rPr>
                <w:rFonts w:hAnsi="Times New Roman"/>
                <w:color w:val="000000"/>
                <w:sz w:val="24"/>
                <w:szCs w:val="24"/>
              </w:rPr>
              <w:t>порядок</w:t>
            </w:r>
            <w:r>
              <w:rPr>
                <w:rFonts w:hAnsi="Times New Roman"/>
                <w:color w:val="000000"/>
                <w:sz w:val="24"/>
                <w:szCs w:val="24"/>
              </w:rPr>
              <w:t xml:space="preserve"> </w:t>
            </w:r>
            <w:r>
              <w:rPr>
                <w:rFonts w:hAnsi="Times New Roman"/>
                <w:color w:val="000000"/>
                <w:sz w:val="24"/>
                <w:szCs w:val="24"/>
              </w:rPr>
              <w:t>аттестации</w:t>
            </w:r>
            <w:r>
              <w:rPr>
                <w:rFonts w:hAnsi="Times New Roman"/>
                <w:color w:val="000000"/>
                <w:sz w:val="24"/>
                <w:szCs w:val="24"/>
              </w:rPr>
              <w:t xml:space="preserve"> </w:t>
            </w:r>
            <w:r>
              <w:rPr>
                <w:rFonts w:hAnsi="Times New Roman"/>
                <w:color w:val="000000"/>
                <w:sz w:val="24"/>
                <w:szCs w:val="24"/>
              </w:rPr>
              <w:t>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4-</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Проработать</w:t>
            </w:r>
            <w:r>
              <w:rPr>
                <w:rFonts w:hAnsi="Times New Roman"/>
                <w:color w:val="000000"/>
                <w:sz w:val="24"/>
                <w:szCs w:val="24"/>
              </w:rPr>
              <w:t xml:space="preserve"> </w:t>
            </w:r>
            <w:r>
              <w:rPr>
                <w:rFonts w:hAnsi="Times New Roman"/>
                <w:color w:val="000000"/>
                <w:sz w:val="24"/>
                <w:szCs w:val="24"/>
              </w:rPr>
              <w:t>вместе</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учителями</w:t>
            </w:r>
            <w:r>
              <w:rPr>
                <w:rFonts w:hAnsi="Times New Roman"/>
                <w:color w:val="000000"/>
                <w:sz w:val="24"/>
                <w:szCs w:val="24"/>
              </w:rPr>
              <w:t xml:space="preserve"> </w:t>
            </w:r>
            <w:r>
              <w:rPr>
                <w:rFonts w:hAnsi="Times New Roman"/>
                <w:color w:val="000000"/>
                <w:sz w:val="24"/>
                <w:szCs w:val="24"/>
              </w:rPr>
              <w:t>вопросы проведения</w:t>
            </w:r>
            <w:r>
              <w:rPr>
                <w:rFonts w:hAnsi="Times New Roman"/>
                <w:color w:val="000000"/>
                <w:sz w:val="24"/>
                <w:szCs w:val="24"/>
              </w:rPr>
              <w:t xml:space="preserve"> </w:t>
            </w:r>
            <w:r>
              <w:rPr>
                <w:rFonts w:hAnsi="Times New Roman"/>
                <w:color w:val="000000"/>
                <w:sz w:val="24"/>
                <w:szCs w:val="24"/>
              </w:rPr>
              <w:t>аттестации</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по новому</w:t>
            </w:r>
            <w:r>
              <w:rPr>
                <w:rFonts w:hAnsi="Times New Roman"/>
                <w:color w:val="000000"/>
                <w:sz w:val="24"/>
                <w:szCs w:val="24"/>
              </w:rPr>
              <w:t xml:space="preserve"> </w:t>
            </w:r>
            <w:r>
              <w:rPr>
                <w:rFonts w:hAnsi="Times New Roman"/>
                <w:color w:val="000000"/>
                <w:sz w:val="24"/>
                <w:szCs w:val="24"/>
              </w:rPr>
              <w:t>Порядку</w:t>
            </w:r>
            <w:r>
              <w:rPr>
                <w:rFonts w:hAnsi="Times New Roman"/>
                <w:color w:val="000000"/>
                <w:sz w:val="24"/>
                <w:szCs w:val="24"/>
              </w:rPr>
              <w:t xml:space="preserve"> </w:t>
            </w:r>
            <w:r>
              <w:rPr>
                <w:rFonts w:hAnsi="Times New Roman"/>
                <w:color w:val="000000"/>
                <w:sz w:val="24"/>
                <w:szCs w:val="24"/>
              </w:rPr>
              <w:t>проведения</w:t>
            </w:r>
            <w:r>
              <w:rPr>
                <w:rFonts w:hAnsi="Times New Roman"/>
                <w:color w:val="000000"/>
                <w:sz w:val="24"/>
                <w:szCs w:val="24"/>
              </w:rPr>
              <w:t xml:space="preserve"> </w:t>
            </w:r>
            <w:r>
              <w:rPr>
                <w:rFonts w:hAnsi="Times New Roman"/>
                <w:color w:val="000000"/>
                <w:sz w:val="24"/>
                <w:szCs w:val="24"/>
              </w:rPr>
              <w:t>аттестации</w:t>
            </w:r>
            <w:r>
              <w:rPr>
                <w:rFonts w:hAnsi="Times New Roman"/>
                <w:color w:val="000000"/>
                <w:sz w:val="24"/>
                <w:szCs w:val="24"/>
              </w:rPr>
              <w:t xml:space="preserve"> </w:t>
            </w:r>
            <w:r>
              <w:rPr>
                <w:rFonts w:hAnsi="Times New Roman"/>
                <w:color w:val="000000"/>
                <w:sz w:val="24"/>
                <w:szCs w:val="24"/>
              </w:rPr>
              <w:t>педагогических</w:t>
            </w:r>
            <w:r>
              <w:rPr>
                <w:rFonts w:hAnsi="Times New Roman"/>
                <w:color w:val="000000"/>
                <w:sz w:val="24"/>
                <w:szCs w:val="24"/>
              </w:rPr>
              <w:t xml:space="preserve"> </w:t>
            </w:r>
            <w:r>
              <w:rPr>
                <w:rFonts w:hAnsi="Times New Roman"/>
                <w:color w:val="000000"/>
                <w:sz w:val="24"/>
                <w:szCs w:val="24"/>
              </w:rPr>
              <w:t>работников</w:t>
            </w:r>
            <w:r>
              <w:rPr>
                <w:rFonts w:hAnsi="Times New Roman"/>
                <w:color w:val="000000"/>
                <w:sz w:val="24"/>
                <w:szCs w:val="24"/>
              </w:rPr>
              <w:t xml:space="preserve">. </w:t>
            </w:r>
            <w:r>
              <w:rPr>
                <w:rFonts w:hAnsi="Times New Roman"/>
                <w:color w:val="000000"/>
                <w:sz w:val="24"/>
                <w:szCs w:val="24"/>
              </w:rPr>
              <w:t>Проконсультировать</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как</w:t>
            </w:r>
            <w:r>
              <w:rPr>
                <w:rFonts w:hAnsi="Times New Roman"/>
                <w:color w:val="000000"/>
                <w:sz w:val="24"/>
                <w:szCs w:val="24"/>
              </w:rPr>
              <w:t xml:space="preserve"> </w:t>
            </w:r>
            <w:r>
              <w:rPr>
                <w:rFonts w:hAnsi="Times New Roman"/>
                <w:color w:val="000000"/>
                <w:sz w:val="24"/>
                <w:szCs w:val="24"/>
              </w:rPr>
              <w:t>будет</w:t>
            </w:r>
            <w:r>
              <w:rPr>
                <w:rFonts w:hAnsi="Times New Roman"/>
                <w:color w:val="000000"/>
                <w:sz w:val="24"/>
                <w:szCs w:val="24"/>
              </w:rPr>
              <w:t xml:space="preserve"> </w:t>
            </w:r>
            <w:r>
              <w:rPr>
                <w:rFonts w:hAnsi="Times New Roman"/>
                <w:color w:val="000000"/>
                <w:sz w:val="24"/>
                <w:szCs w:val="24"/>
              </w:rPr>
              <w:t>проходить</w:t>
            </w:r>
            <w:r>
              <w:rPr>
                <w:rFonts w:hAnsi="Times New Roman"/>
                <w:color w:val="000000"/>
                <w:sz w:val="24"/>
                <w:szCs w:val="24"/>
              </w:rPr>
              <w:t xml:space="preserve"> </w:t>
            </w:r>
            <w:r>
              <w:rPr>
                <w:rFonts w:hAnsi="Times New Roman"/>
                <w:color w:val="000000"/>
                <w:sz w:val="24"/>
                <w:szCs w:val="24"/>
              </w:rPr>
              <w:t>аттестация</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соответствие</w:t>
            </w:r>
            <w:r>
              <w:rPr>
                <w:rFonts w:hAnsi="Times New Roman"/>
                <w:color w:val="000000"/>
                <w:sz w:val="24"/>
                <w:szCs w:val="24"/>
              </w:rPr>
              <w:t xml:space="preserve"> </w:t>
            </w:r>
            <w:r>
              <w:rPr>
                <w:rFonts w:hAnsi="Times New Roman"/>
                <w:color w:val="000000"/>
                <w:sz w:val="24"/>
                <w:szCs w:val="24"/>
              </w:rPr>
              <w:t>занимаемой</w:t>
            </w:r>
            <w:r>
              <w:rPr>
                <w:rFonts w:hAnsi="Times New Roman"/>
                <w:color w:val="000000"/>
                <w:sz w:val="24"/>
                <w:szCs w:val="24"/>
              </w:rPr>
              <w:t xml:space="preserve"> </w:t>
            </w:r>
            <w:r>
              <w:rPr>
                <w:rFonts w:hAnsi="Times New Roman"/>
                <w:color w:val="000000"/>
                <w:sz w:val="24"/>
                <w:szCs w:val="24"/>
              </w:rPr>
              <w:t>должности</w:t>
            </w:r>
            <w:r>
              <w:rPr>
                <w:rFonts w:hAnsi="Times New Roman"/>
                <w:color w:val="000000"/>
                <w:sz w:val="24"/>
                <w:szCs w:val="24"/>
              </w:rPr>
              <w:t xml:space="preserve">, </w:t>
            </w:r>
            <w:r>
              <w:rPr>
                <w:rFonts w:hAnsi="Times New Roman"/>
                <w:color w:val="000000"/>
                <w:sz w:val="24"/>
                <w:szCs w:val="24"/>
              </w:rPr>
              <w:t>как</w:t>
            </w:r>
            <w:r>
              <w:rPr>
                <w:rFonts w:hAnsi="Times New Roman"/>
                <w:color w:val="000000"/>
                <w:sz w:val="24"/>
                <w:szCs w:val="24"/>
              </w:rPr>
              <w:t xml:space="preserve"> </w:t>
            </w:r>
            <w:r>
              <w:rPr>
                <w:rFonts w:hAnsi="Times New Roman"/>
                <w:color w:val="000000"/>
                <w:sz w:val="24"/>
                <w:szCs w:val="24"/>
              </w:rPr>
              <w:t>подать</w:t>
            </w:r>
            <w:r>
              <w:rPr>
                <w:rFonts w:hAnsi="Times New Roman"/>
                <w:color w:val="000000"/>
                <w:sz w:val="24"/>
                <w:szCs w:val="24"/>
              </w:rPr>
              <w:t xml:space="preserve"> </w:t>
            </w:r>
            <w:r>
              <w:rPr>
                <w:rFonts w:hAnsi="Times New Roman"/>
                <w:color w:val="000000"/>
                <w:sz w:val="24"/>
                <w:szCs w:val="24"/>
              </w:rPr>
              <w:t>документы</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квалификационную</w:t>
            </w:r>
            <w:r>
              <w:rPr>
                <w:rFonts w:hAnsi="Times New Roman"/>
                <w:color w:val="000000"/>
                <w:sz w:val="24"/>
                <w:szCs w:val="24"/>
              </w:rPr>
              <w:t xml:space="preserve"> </w:t>
            </w:r>
            <w:r>
              <w:rPr>
                <w:rFonts w:hAnsi="Times New Roman"/>
                <w:color w:val="000000"/>
                <w:sz w:val="24"/>
                <w:szCs w:val="24"/>
              </w:rPr>
              <w:t>категорию</w:t>
            </w:r>
            <w:r>
              <w:rPr>
                <w:rFonts w:hAnsi="Times New Roman"/>
                <w:color w:val="000000"/>
                <w:sz w:val="24"/>
                <w:szCs w:val="24"/>
              </w:rPr>
              <w:t xml:space="preserve">. </w:t>
            </w:r>
            <w:r>
              <w:rPr>
                <w:rFonts w:hAnsi="Times New Roman"/>
                <w:color w:val="000000"/>
                <w:sz w:val="24"/>
                <w:szCs w:val="24"/>
              </w:rPr>
              <w:t>Рассказать</w:t>
            </w:r>
            <w:r>
              <w:rPr>
                <w:rFonts w:hAnsi="Times New Roman"/>
                <w:color w:val="000000"/>
                <w:sz w:val="24"/>
                <w:szCs w:val="24"/>
              </w:rPr>
              <w:t xml:space="preserve"> </w:t>
            </w:r>
            <w:r>
              <w:rPr>
                <w:rFonts w:hAnsi="Times New Roman"/>
                <w:color w:val="000000"/>
                <w:sz w:val="24"/>
                <w:szCs w:val="24"/>
              </w:rPr>
              <w:t>о</w:t>
            </w:r>
            <w:r>
              <w:rPr>
                <w:rFonts w:hAnsi="Times New Roman"/>
                <w:color w:val="000000"/>
                <w:sz w:val="24"/>
                <w:szCs w:val="24"/>
              </w:rPr>
              <w:t xml:space="preserve"> </w:t>
            </w:r>
            <w:r>
              <w:rPr>
                <w:rFonts w:hAnsi="Times New Roman"/>
                <w:color w:val="000000"/>
                <w:sz w:val="24"/>
                <w:szCs w:val="24"/>
              </w:rPr>
              <w:t>новых</w:t>
            </w:r>
            <w:r>
              <w:rPr>
                <w:rFonts w:hAnsi="Times New Roman"/>
                <w:color w:val="000000"/>
                <w:sz w:val="24"/>
                <w:szCs w:val="24"/>
              </w:rPr>
              <w:t xml:space="preserve"> </w:t>
            </w:r>
            <w:r>
              <w:rPr>
                <w:rFonts w:hAnsi="Times New Roman"/>
                <w:color w:val="000000"/>
                <w:sz w:val="24"/>
                <w:szCs w:val="24"/>
              </w:rPr>
              <w:t>квалификационных</w:t>
            </w:r>
            <w:r>
              <w:rPr>
                <w:rFonts w:hAnsi="Times New Roman"/>
                <w:color w:val="000000"/>
                <w:sz w:val="24"/>
                <w:szCs w:val="24"/>
              </w:rPr>
              <w:t xml:space="preserve"> </w:t>
            </w:r>
            <w:r>
              <w:rPr>
                <w:rFonts w:hAnsi="Times New Roman"/>
                <w:color w:val="000000"/>
                <w:sz w:val="24"/>
                <w:szCs w:val="24"/>
              </w:rPr>
              <w:t>категориях</w:t>
            </w:r>
            <w:r>
              <w:rPr>
                <w:rFonts w:hAnsi="Times New Roman"/>
                <w:color w:val="000000"/>
                <w:sz w:val="24"/>
                <w:szCs w:val="24"/>
              </w:rPr>
              <w:t xml:space="preserve"> </w:t>
            </w:r>
            <w:r>
              <w:rPr>
                <w:rFonts w:hAnsi="Times New Roman"/>
                <w:color w:val="000000"/>
                <w:sz w:val="24"/>
                <w:szCs w:val="24"/>
              </w:rPr>
              <w:t>«педагог</w:t>
            </w:r>
            <w:r>
              <w:rPr>
                <w:rFonts w:hAnsi="Times New Roman"/>
                <w:color w:val="000000"/>
                <w:sz w:val="24"/>
                <w:szCs w:val="24"/>
              </w:rPr>
              <w:t>-</w:t>
            </w:r>
            <w:r>
              <w:rPr>
                <w:rFonts w:hAnsi="Times New Roman"/>
                <w:color w:val="000000"/>
                <w:sz w:val="24"/>
                <w:szCs w:val="24"/>
              </w:rPr>
              <w:t>методист»</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«педагог</w:t>
            </w:r>
            <w:r>
              <w:rPr>
                <w:rFonts w:hAnsi="Times New Roman"/>
                <w:color w:val="000000"/>
                <w:sz w:val="24"/>
                <w:szCs w:val="24"/>
              </w:rPr>
              <w:t>-</w:t>
            </w:r>
            <w:r>
              <w:rPr>
                <w:rFonts w:hAnsi="Times New Roman"/>
                <w:color w:val="000000"/>
                <w:sz w:val="24"/>
                <w:szCs w:val="24"/>
              </w:rPr>
              <w:t>наставник»</w:t>
            </w:r>
            <w:r>
              <w:rPr>
                <w:rFonts w:hAnsi="Times New Roman"/>
                <w:color w:val="000000"/>
                <w:sz w:val="24"/>
                <w:szCs w:val="24"/>
              </w:rPr>
              <w:t xml:space="preserve">, </w:t>
            </w:r>
            <w:r>
              <w:rPr>
                <w:rFonts w:hAnsi="Times New Roman"/>
                <w:color w:val="000000"/>
                <w:sz w:val="24"/>
                <w:szCs w:val="24"/>
              </w:rPr>
              <w:t>объяснить</w:t>
            </w:r>
            <w:r>
              <w:rPr>
                <w:rFonts w:hAnsi="Times New Roman"/>
                <w:color w:val="000000"/>
                <w:sz w:val="24"/>
                <w:szCs w:val="24"/>
              </w:rPr>
              <w:t xml:space="preserve">, </w:t>
            </w:r>
            <w:r>
              <w:rPr>
                <w:rFonts w:hAnsi="Times New Roman"/>
                <w:color w:val="000000"/>
                <w:sz w:val="24"/>
                <w:szCs w:val="24"/>
              </w:rPr>
              <w:t>кто</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как</w:t>
            </w:r>
            <w:r>
              <w:rPr>
                <w:rFonts w:hAnsi="Times New Roman"/>
                <w:color w:val="000000"/>
                <w:sz w:val="24"/>
                <w:szCs w:val="24"/>
              </w:rPr>
              <w:t xml:space="preserve"> </w:t>
            </w:r>
            <w:r>
              <w:rPr>
                <w:rFonts w:hAnsi="Times New Roman"/>
                <w:color w:val="000000"/>
                <w:sz w:val="24"/>
                <w:szCs w:val="24"/>
              </w:rPr>
              <w:t>может</w:t>
            </w:r>
            <w:r>
              <w:rPr>
                <w:rFonts w:hAnsi="Times New Roman"/>
                <w:color w:val="000000"/>
                <w:sz w:val="24"/>
                <w:szCs w:val="24"/>
              </w:rPr>
              <w:t xml:space="preserve"> </w:t>
            </w:r>
            <w:r>
              <w:rPr>
                <w:rFonts w:hAnsi="Times New Roman"/>
                <w:color w:val="000000"/>
                <w:sz w:val="24"/>
                <w:szCs w:val="24"/>
              </w:rPr>
              <w:t>получить</w:t>
            </w:r>
            <w:r>
              <w:rPr>
                <w:rFonts w:hAnsi="Times New Roman"/>
                <w:color w:val="000000"/>
                <w:sz w:val="24"/>
                <w:szCs w:val="24"/>
              </w:rPr>
              <w:t xml:space="preserve"> </w:t>
            </w:r>
            <w:r>
              <w:rPr>
                <w:rFonts w:hAnsi="Times New Roman"/>
                <w:color w:val="000000"/>
                <w:sz w:val="24"/>
                <w:szCs w:val="24"/>
              </w:rPr>
              <w:t>квалификационную</w:t>
            </w:r>
            <w:r>
              <w:rPr>
                <w:rFonts w:hAnsi="Times New Roman"/>
                <w:color w:val="000000"/>
                <w:sz w:val="24"/>
                <w:szCs w:val="24"/>
              </w:rPr>
              <w:t xml:space="preserve"> </w:t>
            </w:r>
            <w:r>
              <w:rPr>
                <w:rFonts w:hAnsi="Times New Roman"/>
                <w:color w:val="000000"/>
                <w:sz w:val="24"/>
                <w:szCs w:val="24"/>
              </w:rPr>
              <w:t>категорию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НМР</w:t>
            </w:r>
            <w:r>
              <w:rPr>
                <w:rFonts w:hAnsi="Times New Roman"/>
                <w:color w:val="000000"/>
                <w:sz w:val="24"/>
                <w:szCs w:val="24"/>
              </w:rPr>
              <w:t xml:space="preserve">, </w:t>
            </w: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Методический</w:t>
            </w:r>
            <w:r>
              <w:rPr>
                <w:rFonts w:hAnsi="Times New Roman"/>
                <w:color w:val="000000"/>
                <w:sz w:val="24"/>
                <w:szCs w:val="24"/>
              </w:rPr>
              <w:t xml:space="preserve"> </w:t>
            </w:r>
            <w:r>
              <w:rPr>
                <w:rFonts w:hAnsi="Times New Roman"/>
                <w:color w:val="000000"/>
                <w:sz w:val="24"/>
                <w:szCs w:val="24"/>
              </w:rPr>
              <w:t>семинар</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w:t>
            </w:r>
            <w:r>
              <w:rPr>
                <w:rFonts w:hAnsi="Times New Roman"/>
                <w:color w:val="000000"/>
                <w:sz w:val="24"/>
                <w:szCs w:val="24"/>
              </w:rPr>
              <w:t>учителей</w:t>
            </w:r>
            <w:r>
              <w:rPr>
                <w:rFonts w:hAnsi="Times New Roman"/>
                <w:color w:val="000000"/>
                <w:sz w:val="24"/>
                <w:szCs w:val="24"/>
              </w:rPr>
              <w:t xml:space="preserve"> </w:t>
            </w:r>
            <w:r>
              <w:rPr>
                <w:rFonts w:hAnsi="Times New Roman"/>
                <w:color w:val="000000"/>
                <w:sz w:val="24"/>
                <w:szCs w:val="24"/>
              </w:rPr>
              <w:t>«Единая</w:t>
            </w:r>
            <w:r>
              <w:rPr>
                <w:rFonts w:hAnsi="Times New Roman"/>
                <w:color w:val="000000"/>
                <w:sz w:val="24"/>
                <w:szCs w:val="24"/>
              </w:rPr>
              <w:t xml:space="preserve"> </w:t>
            </w:r>
            <w:r>
              <w:rPr>
                <w:rFonts w:hAnsi="Times New Roman"/>
                <w:color w:val="000000"/>
                <w:sz w:val="24"/>
                <w:szCs w:val="24"/>
              </w:rPr>
              <w:t>модель</w:t>
            </w:r>
            <w:r>
              <w:rPr>
                <w:rFonts w:hAnsi="Times New Roman"/>
                <w:color w:val="000000"/>
                <w:sz w:val="24"/>
                <w:szCs w:val="24"/>
              </w:rPr>
              <w:t xml:space="preserve"> </w:t>
            </w:r>
            <w:r>
              <w:rPr>
                <w:rFonts w:hAnsi="Times New Roman"/>
                <w:color w:val="000000"/>
                <w:sz w:val="24"/>
                <w:szCs w:val="24"/>
              </w:rPr>
              <w:t>профессиональной</w:t>
            </w:r>
            <w:r>
              <w:rPr>
                <w:rFonts w:hAnsi="Times New Roman"/>
                <w:color w:val="000000"/>
                <w:sz w:val="24"/>
                <w:szCs w:val="24"/>
              </w:rPr>
              <w:t xml:space="preserve"> </w:t>
            </w:r>
            <w:r>
              <w:rPr>
                <w:rFonts w:hAnsi="Times New Roman"/>
                <w:color w:val="000000"/>
                <w:sz w:val="24"/>
                <w:szCs w:val="24"/>
              </w:rPr>
              <w:t>ориентации»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4-</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Обсудить</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педагогами</w:t>
            </w:r>
            <w:r>
              <w:rPr>
                <w:rFonts w:hAnsi="Times New Roman"/>
                <w:color w:val="000000"/>
                <w:sz w:val="24"/>
                <w:szCs w:val="24"/>
              </w:rPr>
              <w:t xml:space="preserve"> </w:t>
            </w:r>
            <w:r>
              <w:rPr>
                <w:rFonts w:hAnsi="Times New Roman"/>
                <w:color w:val="000000"/>
                <w:sz w:val="24"/>
                <w:szCs w:val="24"/>
              </w:rPr>
              <w:t>внедрение</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1 </w:t>
            </w:r>
            <w:r>
              <w:rPr>
                <w:rFonts w:hAnsi="Times New Roman"/>
                <w:color w:val="000000"/>
                <w:sz w:val="24"/>
                <w:szCs w:val="24"/>
              </w:rPr>
              <w:t>сентября</w:t>
            </w:r>
            <w:r>
              <w:rPr>
                <w:rFonts w:hAnsi="Times New Roman"/>
                <w:color w:val="000000"/>
                <w:sz w:val="24"/>
                <w:szCs w:val="24"/>
              </w:rPr>
              <w:t xml:space="preserve"> 2023 </w:t>
            </w:r>
            <w:r>
              <w:rPr>
                <w:rFonts w:hAnsi="Times New Roman"/>
                <w:color w:val="000000"/>
                <w:sz w:val="24"/>
                <w:szCs w:val="24"/>
              </w:rPr>
              <w:t>года</w:t>
            </w:r>
            <w:r>
              <w:rPr>
                <w:rFonts w:hAnsi="Times New Roman"/>
                <w:color w:val="000000"/>
                <w:sz w:val="24"/>
                <w:szCs w:val="24"/>
              </w:rPr>
              <w:t xml:space="preserve"> </w:t>
            </w:r>
            <w:r>
              <w:rPr>
                <w:rFonts w:hAnsi="Times New Roman"/>
                <w:color w:val="000000"/>
                <w:sz w:val="24"/>
                <w:szCs w:val="24"/>
              </w:rPr>
              <w:t>Единой</w:t>
            </w:r>
            <w:r>
              <w:rPr>
                <w:rFonts w:hAnsi="Times New Roman"/>
                <w:color w:val="000000"/>
                <w:sz w:val="24"/>
                <w:szCs w:val="24"/>
              </w:rPr>
              <w:t xml:space="preserve"> </w:t>
            </w:r>
            <w:r>
              <w:rPr>
                <w:rFonts w:hAnsi="Times New Roman"/>
                <w:color w:val="000000"/>
                <w:sz w:val="24"/>
                <w:szCs w:val="24"/>
              </w:rPr>
              <w:t>модели</w:t>
            </w:r>
            <w:r>
              <w:rPr>
                <w:rFonts w:hAnsi="Times New Roman"/>
                <w:color w:val="000000"/>
                <w:sz w:val="24"/>
                <w:szCs w:val="24"/>
              </w:rPr>
              <w:t xml:space="preserve"> </w:t>
            </w:r>
            <w:r>
              <w:rPr>
                <w:rFonts w:hAnsi="Times New Roman"/>
                <w:color w:val="000000"/>
                <w:sz w:val="24"/>
                <w:szCs w:val="24"/>
              </w:rPr>
              <w:t>профориентации</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Методические</w:t>
            </w:r>
            <w:r>
              <w:rPr>
                <w:rFonts w:hAnsi="Times New Roman"/>
                <w:color w:val="000000"/>
                <w:sz w:val="24"/>
                <w:szCs w:val="24"/>
              </w:rPr>
              <w:t xml:space="preserve"> </w:t>
            </w:r>
            <w:r>
              <w:rPr>
                <w:rFonts w:hAnsi="Times New Roman"/>
                <w:color w:val="000000"/>
                <w:sz w:val="24"/>
                <w:szCs w:val="24"/>
              </w:rPr>
              <w:t>рекомендации</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реализации</w:t>
            </w:r>
            <w:r>
              <w:rPr>
                <w:rFonts w:hAnsi="Times New Roman"/>
                <w:color w:val="000000"/>
                <w:sz w:val="24"/>
                <w:szCs w:val="24"/>
              </w:rPr>
              <w:t xml:space="preserve"> </w:t>
            </w:r>
            <w:r>
              <w:rPr>
                <w:rFonts w:hAnsi="Times New Roman"/>
                <w:color w:val="000000"/>
                <w:sz w:val="24"/>
                <w:szCs w:val="24"/>
              </w:rPr>
              <w:t>профориентационного</w:t>
            </w:r>
            <w:r>
              <w:rPr>
                <w:rFonts w:hAnsi="Times New Roman"/>
                <w:color w:val="000000"/>
                <w:sz w:val="24"/>
                <w:szCs w:val="24"/>
              </w:rPr>
              <w:t xml:space="preserve"> </w:t>
            </w:r>
            <w:r>
              <w:rPr>
                <w:rFonts w:hAnsi="Times New Roman"/>
                <w:color w:val="000000"/>
                <w:sz w:val="24"/>
                <w:szCs w:val="24"/>
              </w:rPr>
              <w:t>минимума</w:t>
            </w:r>
            <w:r>
              <w:rPr>
                <w:rFonts w:hAnsi="Times New Roman"/>
                <w:color w:val="000000"/>
                <w:sz w:val="24"/>
                <w:szCs w:val="24"/>
              </w:rPr>
              <w:t xml:space="preserve">, </w:t>
            </w:r>
            <w:r>
              <w:rPr>
                <w:rFonts w:hAnsi="Times New Roman"/>
                <w:color w:val="000000"/>
                <w:sz w:val="24"/>
                <w:szCs w:val="24"/>
              </w:rPr>
              <w:t>которые</w:t>
            </w:r>
            <w:r>
              <w:rPr>
                <w:rFonts w:hAnsi="Times New Roman"/>
                <w:color w:val="000000"/>
                <w:sz w:val="24"/>
                <w:szCs w:val="24"/>
              </w:rPr>
              <w:t xml:space="preserve"> </w:t>
            </w:r>
            <w:r>
              <w:rPr>
                <w:rFonts w:hAnsi="Times New Roman"/>
                <w:color w:val="000000"/>
                <w:sz w:val="24"/>
                <w:szCs w:val="24"/>
              </w:rPr>
              <w:t>Минпросвещения</w:t>
            </w:r>
            <w:r>
              <w:rPr>
                <w:rFonts w:hAnsi="Times New Roman"/>
                <w:color w:val="000000"/>
                <w:sz w:val="24"/>
                <w:szCs w:val="24"/>
              </w:rPr>
              <w:t xml:space="preserve"> </w:t>
            </w:r>
            <w:r>
              <w:rPr>
                <w:rFonts w:hAnsi="Times New Roman"/>
                <w:color w:val="000000"/>
                <w:sz w:val="24"/>
                <w:szCs w:val="24"/>
              </w:rPr>
              <w:t>направило</w:t>
            </w:r>
            <w:r>
              <w:rPr>
                <w:rFonts w:hAnsi="Times New Roman"/>
                <w:color w:val="000000"/>
                <w:sz w:val="24"/>
                <w:szCs w:val="24"/>
              </w:rPr>
              <w:t xml:space="preserve"> </w:t>
            </w:r>
            <w:r>
              <w:rPr>
                <w:rFonts w:hAnsi="Times New Roman"/>
                <w:color w:val="000000"/>
                <w:sz w:val="24"/>
                <w:szCs w:val="24"/>
              </w:rPr>
              <w:t>письмом</w:t>
            </w:r>
            <w:r>
              <w:rPr>
                <w:rFonts w:hAnsi="Times New Roman"/>
                <w:color w:val="000000"/>
                <w:sz w:val="24"/>
                <w:szCs w:val="24"/>
              </w:rPr>
              <w:t xml:space="preserve"> </w:t>
            </w:r>
            <w:r>
              <w:rPr>
                <w:rFonts w:hAnsi="Times New Roman"/>
                <w:color w:val="000000"/>
                <w:sz w:val="24"/>
                <w:szCs w:val="24"/>
              </w:rPr>
              <w:t>от</w:t>
            </w:r>
            <w:r>
              <w:rPr>
                <w:rFonts w:hAnsi="Times New Roman"/>
                <w:color w:val="000000"/>
                <w:sz w:val="24"/>
                <w:szCs w:val="24"/>
              </w:rPr>
              <w:t xml:space="preserve"> 01.06.2023 </w:t>
            </w:r>
            <w:r>
              <w:rPr>
                <w:rFonts w:hAnsi="Times New Roman"/>
                <w:color w:val="000000"/>
                <w:sz w:val="24"/>
                <w:szCs w:val="24"/>
              </w:rPr>
              <w:t>№</w:t>
            </w:r>
            <w:r>
              <w:rPr>
                <w:rFonts w:hAnsi="Times New Roman"/>
                <w:color w:val="000000"/>
                <w:sz w:val="24"/>
                <w:szCs w:val="24"/>
              </w:rPr>
              <w:t xml:space="preserve"> </w:t>
            </w:r>
            <w:r>
              <w:rPr>
                <w:rFonts w:hAnsi="Times New Roman"/>
                <w:color w:val="000000"/>
                <w:sz w:val="24"/>
                <w:szCs w:val="24"/>
              </w:rPr>
              <w:t>АБ</w:t>
            </w:r>
            <w:r>
              <w:rPr>
                <w:rFonts w:hAnsi="Times New Roman"/>
                <w:color w:val="000000"/>
                <w:sz w:val="24"/>
                <w:szCs w:val="24"/>
              </w:rPr>
              <w:t>-2324/05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ind w:left="75" w:right="75"/>
              <w:rPr>
                <w:rFonts w:hAnsi="Times New Roman"/>
                <w:color w:val="000000"/>
                <w:sz w:val="24"/>
                <w:szCs w:val="24"/>
              </w:rPr>
            </w:pPr>
          </w:p>
        </w:tc>
      </w:tr>
      <w:tr w:rsidR="00481324" w:rsidTr="00DD7DD2">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b/>
                <w:bCs/>
                <w:color w:val="252525"/>
                <w:spacing w:val="-2"/>
                <w:sz w:val="48"/>
                <w:szCs w:val="48"/>
              </w:rPr>
              <w:t>СЕНТЯБРЬ</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Стартовое</w:t>
            </w:r>
            <w:r>
              <w:rPr>
                <w:rFonts w:hAnsi="Times New Roman"/>
                <w:color w:val="000000"/>
                <w:sz w:val="24"/>
                <w:szCs w:val="24"/>
              </w:rPr>
              <w:t xml:space="preserve"> </w:t>
            </w:r>
            <w:r>
              <w:rPr>
                <w:rFonts w:hAnsi="Times New Roman"/>
                <w:color w:val="000000"/>
                <w:sz w:val="24"/>
                <w:szCs w:val="24"/>
              </w:rPr>
              <w:t>анкетирование</w:t>
            </w:r>
            <w:r>
              <w:rPr>
                <w:rFonts w:hAnsi="Times New Roman"/>
                <w:color w:val="000000"/>
                <w:sz w:val="24"/>
                <w:szCs w:val="24"/>
              </w:rPr>
              <w:t xml:space="preserve"> </w:t>
            </w:r>
            <w:r>
              <w:rPr>
                <w:rFonts w:hAnsi="Times New Roman"/>
                <w:color w:val="000000"/>
                <w:sz w:val="24"/>
                <w:szCs w:val="24"/>
              </w:rPr>
              <w:t>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1-</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Диагностическая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Определить</w:t>
            </w:r>
            <w:r>
              <w:rPr>
                <w:rFonts w:hAnsi="Times New Roman"/>
                <w:color w:val="000000"/>
                <w:sz w:val="24"/>
                <w:szCs w:val="24"/>
              </w:rPr>
              <w:t xml:space="preserve"> </w:t>
            </w:r>
            <w:r>
              <w:rPr>
                <w:rFonts w:hAnsi="Times New Roman"/>
                <w:color w:val="000000"/>
                <w:sz w:val="24"/>
                <w:szCs w:val="24"/>
              </w:rPr>
              <w:t>степень</w:t>
            </w:r>
            <w:r>
              <w:rPr>
                <w:rFonts w:hAnsi="Times New Roman"/>
                <w:color w:val="000000"/>
                <w:sz w:val="24"/>
                <w:szCs w:val="24"/>
              </w:rPr>
              <w:t xml:space="preserve"> </w:t>
            </w:r>
            <w:r>
              <w:rPr>
                <w:rFonts w:hAnsi="Times New Roman"/>
                <w:color w:val="000000"/>
                <w:sz w:val="24"/>
                <w:szCs w:val="24"/>
              </w:rPr>
              <w:t>профессиональных</w:t>
            </w:r>
            <w:r>
              <w:rPr>
                <w:rFonts w:hAnsi="Times New Roman"/>
                <w:color w:val="000000"/>
                <w:sz w:val="24"/>
                <w:szCs w:val="24"/>
              </w:rPr>
              <w:t xml:space="preserve"> </w:t>
            </w:r>
            <w:r>
              <w:rPr>
                <w:rFonts w:hAnsi="Times New Roman"/>
                <w:color w:val="000000"/>
                <w:sz w:val="24"/>
                <w:szCs w:val="24"/>
              </w:rPr>
              <w:t>затруднений</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реализации</w:t>
            </w:r>
            <w:r>
              <w:rPr>
                <w:rFonts w:hAnsi="Times New Roman"/>
                <w:color w:val="000000"/>
                <w:sz w:val="24"/>
                <w:szCs w:val="24"/>
              </w:rPr>
              <w:t xml:space="preserve"> </w:t>
            </w:r>
            <w:r>
              <w:rPr>
                <w:rFonts w:hAnsi="Times New Roman"/>
                <w:color w:val="000000"/>
                <w:sz w:val="24"/>
                <w:szCs w:val="24"/>
              </w:rPr>
              <w:t>федеральных</w:t>
            </w:r>
            <w:r>
              <w:rPr>
                <w:rFonts w:hAnsi="Times New Roman"/>
                <w:color w:val="000000"/>
                <w:sz w:val="24"/>
                <w:szCs w:val="24"/>
              </w:rPr>
              <w:t xml:space="preserve"> </w:t>
            </w:r>
            <w:r>
              <w:rPr>
                <w:rFonts w:hAnsi="Times New Roman"/>
                <w:color w:val="000000"/>
                <w:sz w:val="24"/>
                <w:szCs w:val="24"/>
              </w:rPr>
              <w:t>рабочих</w:t>
            </w:r>
            <w:r>
              <w:rPr>
                <w:rFonts w:hAnsi="Times New Roman"/>
                <w:color w:val="000000"/>
                <w:sz w:val="24"/>
                <w:szCs w:val="24"/>
              </w:rPr>
              <w:t xml:space="preserve"> </w:t>
            </w:r>
            <w:r>
              <w:rPr>
                <w:rFonts w:hAnsi="Times New Roman"/>
                <w:color w:val="000000"/>
                <w:sz w:val="24"/>
                <w:szCs w:val="24"/>
              </w:rPr>
              <w:t>программ</w:t>
            </w:r>
            <w:r>
              <w:rPr>
                <w:rFonts w:hAnsi="Times New Roman"/>
                <w:color w:val="000000"/>
                <w:sz w:val="24"/>
                <w:szCs w:val="24"/>
              </w:rPr>
              <w:t>.</w:t>
            </w:r>
          </w:p>
          <w:p w:rsidR="00481324" w:rsidRDefault="00481324" w:rsidP="00481324">
            <w:pPr>
              <w:spacing w:after="0" w:line="240" w:lineRule="auto"/>
              <w:rPr>
                <w:rFonts w:hAnsi="Times New Roman"/>
                <w:color w:val="000000"/>
                <w:sz w:val="24"/>
                <w:szCs w:val="24"/>
              </w:rPr>
            </w:pPr>
            <w:r>
              <w:rPr>
                <w:rFonts w:hAnsi="Times New Roman"/>
                <w:color w:val="000000"/>
                <w:sz w:val="24"/>
                <w:szCs w:val="24"/>
              </w:rPr>
              <w:t>Определить</w:t>
            </w:r>
            <w:r>
              <w:rPr>
                <w:rFonts w:hAnsi="Times New Roman"/>
                <w:color w:val="000000"/>
                <w:sz w:val="24"/>
                <w:szCs w:val="24"/>
              </w:rPr>
              <w:t xml:space="preserve"> </w:t>
            </w:r>
            <w:r>
              <w:rPr>
                <w:rFonts w:hAnsi="Times New Roman"/>
                <w:color w:val="000000"/>
                <w:sz w:val="24"/>
                <w:szCs w:val="24"/>
              </w:rPr>
              <w:t>степень</w:t>
            </w:r>
            <w:r>
              <w:rPr>
                <w:rFonts w:hAnsi="Times New Roman"/>
                <w:color w:val="000000"/>
                <w:sz w:val="24"/>
                <w:szCs w:val="24"/>
              </w:rPr>
              <w:t xml:space="preserve"> </w:t>
            </w:r>
            <w:r>
              <w:rPr>
                <w:rFonts w:hAnsi="Times New Roman"/>
                <w:color w:val="000000"/>
                <w:sz w:val="24"/>
                <w:szCs w:val="24"/>
              </w:rPr>
              <w:t>профессиональных</w:t>
            </w:r>
            <w:r>
              <w:rPr>
                <w:rFonts w:hAnsi="Times New Roman"/>
                <w:color w:val="000000"/>
                <w:sz w:val="24"/>
                <w:szCs w:val="24"/>
              </w:rPr>
              <w:t xml:space="preserve"> </w:t>
            </w:r>
            <w:r>
              <w:rPr>
                <w:rFonts w:hAnsi="Times New Roman"/>
                <w:color w:val="000000"/>
                <w:sz w:val="24"/>
                <w:szCs w:val="24"/>
              </w:rPr>
              <w:t>затруднений</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подготовке</w:t>
            </w:r>
            <w:r>
              <w:rPr>
                <w:rFonts w:hAnsi="Times New Roman"/>
                <w:color w:val="000000"/>
                <w:sz w:val="24"/>
                <w:szCs w:val="24"/>
              </w:rPr>
              <w:t xml:space="preserve"> </w:t>
            </w:r>
            <w:r>
              <w:rPr>
                <w:rFonts w:hAnsi="Times New Roman"/>
                <w:color w:val="000000"/>
                <w:sz w:val="24"/>
                <w:szCs w:val="24"/>
              </w:rPr>
              <w:t>к</w:t>
            </w:r>
            <w:r>
              <w:rPr>
                <w:rFonts w:hAnsi="Times New Roman"/>
                <w:color w:val="000000"/>
                <w:sz w:val="24"/>
                <w:szCs w:val="24"/>
              </w:rPr>
              <w:t xml:space="preserve"> </w:t>
            </w:r>
            <w:r>
              <w:rPr>
                <w:rFonts w:hAnsi="Times New Roman"/>
                <w:color w:val="000000"/>
                <w:sz w:val="24"/>
                <w:szCs w:val="24"/>
              </w:rPr>
              <w:t>ГИА</w:t>
            </w:r>
            <w:r>
              <w:rPr>
                <w:rFonts w:hAnsi="Times New Roman"/>
                <w:color w:val="000000"/>
                <w:sz w:val="24"/>
                <w:szCs w:val="24"/>
              </w:rPr>
              <w:t xml:space="preserve">, </w:t>
            </w:r>
            <w:r>
              <w:rPr>
                <w:rFonts w:hAnsi="Times New Roman"/>
                <w:color w:val="000000"/>
                <w:sz w:val="24"/>
                <w:szCs w:val="24"/>
              </w:rPr>
              <w:t>ВПР</w:t>
            </w:r>
            <w:r>
              <w:rPr>
                <w:rFonts w:hAnsi="Times New Roman"/>
                <w:color w:val="000000"/>
                <w:sz w:val="24"/>
                <w:szCs w:val="24"/>
              </w:rPr>
              <w:t>.</w:t>
            </w:r>
          </w:p>
          <w:p w:rsidR="00481324" w:rsidRDefault="00481324" w:rsidP="00481324">
            <w:pPr>
              <w:spacing w:after="0" w:line="240" w:lineRule="auto"/>
              <w:rPr>
                <w:rFonts w:hAnsi="Times New Roman"/>
                <w:color w:val="000000"/>
                <w:sz w:val="24"/>
                <w:szCs w:val="24"/>
              </w:rPr>
            </w:pPr>
            <w:r>
              <w:rPr>
                <w:rFonts w:hAnsi="Times New Roman"/>
                <w:color w:val="000000"/>
                <w:sz w:val="24"/>
                <w:szCs w:val="24"/>
              </w:rPr>
              <w:t>Определить</w:t>
            </w:r>
            <w:r>
              <w:rPr>
                <w:rFonts w:hAnsi="Times New Roman"/>
                <w:color w:val="000000"/>
                <w:sz w:val="24"/>
                <w:szCs w:val="24"/>
              </w:rPr>
              <w:t xml:space="preserve"> </w:t>
            </w:r>
            <w:r>
              <w:rPr>
                <w:rFonts w:hAnsi="Times New Roman"/>
                <w:color w:val="000000"/>
                <w:sz w:val="24"/>
                <w:szCs w:val="24"/>
              </w:rPr>
              <w:t>степень</w:t>
            </w:r>
            <w:r>
              <w:rPr>
                <w:rFonts w:hAnsi="Times New Roman"/>
                <w:color w:val="000000"/>
                <w:sz w:val="24"/>
                <w:szCs w:val="24"/>
              </w:rPr>
              <w:t xml:space="preserve"> </w:t>
            </w:r>
            <w:r>
              <w:rPr>
                <w:rFonts w:hAnsi="Times New Roman"/>
                <w:color w:val="000000"/>
                <w:sz w:val="24"/>
                <w:szCs w:val="24"/>
              </w:rPr>
              <w:t>профессиональных</w:t>
            </w:r>
            <w:r>
              <w:rPr>
                <w:rFonts w:hAnsi="Times New Roman"/>
                <w:color w:val="000000"/>
                <w:sz w:val="24"/>
                <w:szCs w:val="24"/>
              </w:rPr>
              <w:t xml:space="preserve"> </w:t>
            </w:r>
            <w:r>
              <w:rPr>
                <w:rFonts w:hAnsi="Times New Roman"/>
                <w:color w:val="000000"/>
                <w:sz w:val="24"/>
                <w:szCs w:val="24"/>
              </w:rPr>
              <w:t>затруднений</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формированию</w:t>
            </w:r>
            <w:r>
              <w:rPr>
                <w:rFonts w:hAnsi="Times New Roman"/>
                <w:color w:val="000000"/>
                <w:sz w:val="24"/>
                <w:szCs w:val="24"/>
              </w:rPr>
              <w:t xml:space="preserve"> </w:t>
            </w:r>
            <w:r>
              <w:rPr>
                <w:rFonts w:hAnsi="Times New Roman"/>
                <w:color w:val="000000"/>
                <w:sz w:val="24"/>
                <w:szCs w:val="24"/>
              </w:rPr>
              <w:t>функциональной</w:t>
            </w:r>
            <w:r>
              <w:rPr>
                <w:rFonts w:hAnsi="Times New Roman"/>
                <w:color w:val="000000"/>
                <w:sz w:val="24"/>
                <w:szCs w:val="24"/>
              </w:rPr>
              <w:t xml:space="preserve"> </w:t>
            </w:r>
            <w:r>
              <w:rPr>
                <w:rFonts w:hAnsi="Times New Roman"/>
                <w:color w:val="000000"/>
                <w:sz w:val="24"/>
                <w:szCs w:val="24"/>
              </w:rPr>
              <w:t>грамотности</w:t>
            </w:r>
            <w:r>
              <w:rPr>
                <w:rFonts w:hAnsi="Times New Roman"/>
                <w:color w:val="000000"/>
                <w:sz w:val="24"/>
                <w:szCs w:val="24"/>
              </w:rPr>
              <w:t xml:space="preserve"> </w:t>
            </w:r>
            <w:r>
              <w:rPr>
                <w:rFonts w:hAnsi="Times New Roman"/>
                <w:color w:val="000000"/>
                <w:sz w:val="24"/>
                <w:szCs w:val="24"/>
              </w:rPr>
              <w:t>обучающихся</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том</w:t>
            </w:r>
            <w:r>
              <w:rPr>
                <w:rFonts w:hAnsi="Times New Roman"/>
                <w:color w:val="000000"/>
                <w:sz w:val="24"/>
                <w:szCs w:val="24"/>
              </w:rPr>
              <w:t xml:space="preserve"> </w:t>
            </w:r>
            <w:r>
              <w:rPr>
                <w:rFonts w:hAnsi="Times New Roman"/>
                <w:color w:val="000000"/>
                <w:sz w:val="24"/>
                <w:szCs w:val="24"/>
              </w:rPr>
              <w:t>числе</w:t>
            </w:r>
            <w:r>
              <w:rPr>
                <w:rFonts w:hAnsi="Times New Roman"/>
                <w:color w:val="000000"/>
                <w:sz w:val="24"/>
                <w:szCs w:val="24"/>
              </w:rPr>
              <w:t xml:space="preserve"> </w:t>
            </w:r>
            <w:r>
              <w:rPr>
                <w:rFonts w:hAnsi="Times New Roman"/>
                <w:color w:val="000000"/>
                <w:sz w:val="24"/>
                <w:szCs w:val="24"/>
              </w:rPr>
              <w:t>цифровой</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ФОП</w:t>
            </w:r>
            <w:r>
              <w:rPr>
                <w:rFonts w:hAnsi="Times New Roman"/>
                <w:color w:val="000000"/>
                <w:sz w:val="24"/>
                <w:szCs w:val="24"/>
              </w:rPr>
              <w:t xml:space="preserve"> </w:t>
            </w:r>
            <w:r>
              <w:rPr>
                <w:rFonts w:hAnsi="Times New Roman"/>
                <w:color w:val="000000"/>
                <w:sz w:val="24"/>
                <w:szCs w:val="24"/>
              </w:rPr>
              <w:t>ООО</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ФОП</w:t>
            </w:r>
            <w:r>
              <w:rPr>
                <w:rFonts w:hAnsi="Times New Roman"/>
                <w:color w:val="000000"/>
                <w:sz w:val="24"/>
                <w:szCs w:val="24"/>
              </w:rPr>
              <w:t xml:space="preserve"> </w:t>
            </w:r>
            <w:r>
              <w:rPr>
                <w:rFonts w:hAnsi="Times New Roman"/>
                <w:color w:val="000000"/>
                <w:sz w:val="24"/>
                <w:szCs w:val="24"/>
              </w:rPr>
              <w:t>СОО</w:t>
            </w:r>
            <w:r>
              <w:rPr>
                <w:rFonts w:hAnsi="Times New Roman"/>
                <w:color w:val="000000"/>
                <w:sz w:val="24"/>
                <w:szCs w:val="24"/>
              </w:rPr>
              <w:t>.</w:t>
            </w:r>
          </w:p>
          <w:p w:rsidR="00481324" w:rsidRDefault="00481324" w:rsidP="00481324">
            <w:pPr>
              <w:spacing w:after="0" w:line="240" w:lineRule="auto"/>
              <w:rPr>
                <w:rFonts w:hAnsi="Times New Roman"/>
                <w:color w:val="000000"/>
                <w:sz w:val="24"/>
                <w:szCs w:val="24"/>
              </w:rPr>
            </w:pPr>
            <w:r>
              <w:rPr>
                <w:rFonts w:hAnsi="Times New Roman"/>
                <w:color w:val="000000"/>
                <w:sz w:val="24"/>
                <w:szCs w:val="24"/>
              </w:rPr>
              <w:t>Определить</w:t>
            </w:r>
            <w:r>
              <w:rPr>
                <w:rFonts w:hAnsi="Times New Roman"/>
                <w:color w:val="000000"/>
                <w:sz w:val="24"/>
                <w:szCs w:val="24"/>
              </w:rPr>
              <w:t xml:space="preserve"> </w:t>
            </w:r>
            <w:r>
              <w:rPr>
                <w:rFonts w:hAnsi="Times New Roman"/>
                <w:color w:val="000000"/>
                <w:sz w:val="24"/>
                <w:szCs w:val="24"/>
              </w:rPr>
              <w:t>уровень</w:t>
            </w:r>
            <w:r>
              <w:rPr>
                <w:rFonts w:hAnsi="Times New Roman"/>
                <w:color w:val="000000"/>
                <w:sz w:val="24"/>
                <w:szCs w:val="24"/>
              </w:rPr>
              <w:t xml:space="preserve"> </w:t>
            </w:r>
            <w:r>
              <w:rPr>
                <w:rFonts w:hAnsi="Times New Roman"/>
                <w:color w:val="000000"/>
                <w:sz w:val="24"/>
                <w:szCs w:val="24"/>
              </w:rPr>
              <w:t>ИКТ</w:t>
            </w:r>
            <w:r>
              <w:rPr>
                <w:rFonts w:hAnsi="Times New Roman"/>
                <w:color w:val="000000"/>
                <w:sz w:val="24"/>
                <w:szCs w:val="24"/>
              </w:rPr>
              <w:t>-</w:t>
            </w:r>
            <w:r>
              <w:rPr>
                <w:rFonts w:hAnsi="Times New Roman"/>
                <w:color w:val="000000"/>
                <w:sz w:val="24"/>
                <w:szCs w:val="24"/>
              </w:rPr>
              <w:t>компетентности</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w:t>
            </w:r>
          </w:p>
          <w:p w:rsidR="00481324" w:rsidRDefault="00481324" w:rsidP="00481324">
            <w:pPr>
              <w:spacing w:after="0" w:line="240" w:lineRule="auto"/>
              <w:rPr>
                <w:rFonts w:hAnsi="Times New Roman"/>
                <w:color w:val="000000"/>
                <w:sz w:val="24"/>
                <w:szCs w:val="24"/>
              </w:rPr>
            </w:pPr>
            <w:r>
              <w:rPr>
                <w:rFonts w:hAnsi="Times New Roman"/>
                <w:color w:val="000000"/>
                <w:sz w:val="24"/>
                <w:szCs w:val="24"/>
              </w:rPr>
              <w:t>Выявить</w:t>
            </w:r>
            <w:r>
              <w:rPr>
                <w:rFonts w:hAnsi="Times New Roman"/>
                <w:color w:val="000000"/>
                <w:sz w:val="24"/>
                <w:szCs w:val="24"/>
              </w:rPr>
              <w:t xml:space="preserve"> </w:t>
            </w:r>
            <w:r>
              <w:rPr>
                <w:rFonts w:hAnsi="Times New Roman"/>
                <w:color w:val="000000"/>
                <w:sz w:val="24"/>
                <w:szCs w:val="24"/>
              </w:rPr>
              <w:t>уровень</w:t>
            </w:r>
            <w:r>
              <w:rPr>
                <w:rFonts w:hAnsi="Times New Roman"/>
                <w:color w:val="000000"/>
                <w:sz w:val="24"/>
                <w:szCs w:val="24"/>
              </w:rPr>
              <w:t xml:space="preserve"> </w:t>
            </w:r>
            <w:r>
              <w:rPr>
                <w:rFonts w:hAnsi="Times New Roman"/>
                <w:color w:val="000000"/>
                <w:sz w:val="24"/>
                <w:szCs w:val="24"/>
              </w:rPr>
              <w:t>методической</w:t>
            </w:r>
            <w:r>
              <w:rPr>
                <w:rFonts w:hAnsi="Times New Roman"/>
                <w:color w:val="000000"/>
                <w:sz w:val="24"/>
                <w:szCs w:val="24"/>
              </w:rPr>
              <w:t xml:space="preserve"> </w:t>
            </w:r>
            <w:r>
              <w:rPr>
                <w:rFonts w:hAnsi="Times New Roman"/>
                <w:color w:val="000000"/>
                <w:sz w:val="24"/>
                <w:szCs w:val="24"/>
              </w:rPr>
              <w:t>подготовки</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профессиональные</w:t>
            </w:r>
            <w:r>
              <w:rPr>
                <w:rFonts w:hAnsi="Times New Roman"/>
                <w:color w:val="000000"/>
                <w:sz w:val="24"/>
                <w:szCs w:val="24"/>
              </w:rPr>
              <w:t xml:space="preserve"> </w:t>
            </w:r>
            <w:r>
              <w:rPr>
                <w:rFonts w:hAnsi="Times New Roman"/>
                <w:color w:val="000000"/>
                <w:sz w:val="24"/>
                <w:szCs w:val="24"/>
              </w:rPr>
              <w:t>затруднения</w:t>
            </w:r>
            <w:r>
              <w:rPr>
                <w:rFonts w:hAnsi="Times New Roman"/>
                <w:color w:val="000000"/>
                <w:sz w:val="24"/>
                <w:szCs w:val="24"/>
              </w:rPr>
              <w:t xml:space="preserve"> </w:t>
            </w:r>
            <w:r>
              <w:rPr>
                <w:rFonts w:hAnsi="Times New Roman"/>
                <w:color w:val="000000"/>
                <w:sz w:val="24"/>
                <w:szCs w:val="24"/>
              </w:rPr>
              <w:t>молодых</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вновь</w:t>
            </w:r>
            <w:r>
              <w:rPr>
                <w:rFonts w:hAnsi="Times New Roman"/>
                <w:color w:val="000000"/>
                <w:sz w:val="24"/>
                <w:szCs w:val="24"/>
              </w:rPr>
              <w:t xml:space="preserve"> </w:t>
            </w:r>
            <w:r>
              <w:rPr>
                <w:rFonts w:hAnsi="Times New Roman"/>
                <w:color w:val="000000"/>
                <w:sz w:val="24"/>
                <w:szCs w:val="24"/>
              </w:rPr>
              <w:t>пришедших</w:t>
            </w:r>
            <w:r>
              <w:rPr>
                <w:rFonts w:hAnsi="Times New Roman"/>
                <w:color w:val="000000"/>
                <w:sz w:val="24"/>
                <w:szCs w:val="24"/>
              </w:rPr>
              <w:t xml:space="preserve"> </w:t>
            </w:r>
            <w:r>
              <w:rPr>
                <w:rFonts w:hAnsi="Times New Roman"/>
                <w:color w:val="000000"/>
                <w:sz w:val="24"/>
                <w:szCs w:val="24"/>
              </w:rPr>
              <w:t>учителей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Председатель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r>
              <w:rPr>
                <w:rFonts w:hAnsi="Times New Roman"/>
                <w:color w:val="000000"/>
                <w:sz w:val="24"/>
                <w:szCs w:val="24"/>
              </w:rPr>
              <w:t xml:space="preserve">, </w:t>
            </w: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p>
        </w:tc>
      </w:tr>
      <w:tr w:rsidR="00481324" w:rsidTr="00DD7DD2">
        <w:trPr>
          <w:trHeight w:val="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Составление</w:t>
            </w:r>
            <w:r>
              <w:rPr>
                <w:rFonts w:hAnsi="Times New Roman"/>
                <w:color w:val="000000"/>
                <w:sz w:val="24"/>
                <w:szCs w:val="24"/>
              </w:rPr>
              <w:t xml:space="preserve"> </w:t>
            </w:r>
            <w:r>
              <w:rPr>
                <w:rFonts w:hAnsi="Times New Roman"/>
                <w:color w:val="000000"/>
                <w:sz w:val="24"/>
                <w:szCs w:val="24"/>
              </w:rPr>
              <w:t>списка</w:t>
            </w:r>
            <w:r>
              <w:rPr>
                <w:rFonts w:hAnsi="Times New Roman"/>
                <w:color w:val="000000"/>
                <w:sz w:val="24"/>
                <w:szCs w:val="24"/>
              </w:rPr>
              <w:t xml:space="preserve"> </w:t>
            </w:r>
            <w:r>
              <w:rPr>
                <w:rFonts w:hAnsi="Times New Roman"/>
                <w:color w:val="000000"/>
                <w:sz w:val="24"/>
                <w:szCs w:val="24"/>
              </w:rPr>
              <w:t>учителей</w:t>
            </w:r>
            <w:r>
              <w:rPr>
                <w:rFonts w:hAnsi="Times New Roman"/>
                <w:color w:val="000000"/>
                <w:sz w:val="24"/>
                <w:szCs w:val="24"/>
              </w:rPr>
              <w:t xml:space="preserve">, </w:t>
            </w:r>
            <w:r>
              <w:rPr>
                <w:rFonts w:hAnsi="Times New Roman"/>
                <w:color w:val="000000"/>
                <w:sz w:val="24"/>
                <w:szCs w:val="24"/>
              </w:rPr>
              <w:t>которые</w:t>
            </w:r>
            <w:r>
              <w:rPr>
                <w:rFonts w:hAnsi="Times New Roman"/>
                <w:color w:val="000000"/>
                <w:sz w:val="24"/>
                <w:szCs w:val="24"/>
              </w:rPr>
              <w:t xml:space="preserve"> </w:t>
            </w:r>
            <w:r>
              <w:rPr>
                <w:rFonts w:hAnsi="Times New Roman"/>
                <w:color w:val="000000"/>
                <w:sz w:val="24"/>
                <w:szCs w:val="24"/>
              </w:rPr>
              <w:t>аттестуются</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2023/24 </w:t>
            </w:r>
            <w:r>
              <w:rPr>
                <w:rFonts w:hAnsi="Times New Roman"/>
                <w:color w:val="000000"/>
                <w:sz w:val="24"/>
                <w:szCs w:val="24"/>
              </w:rPr>
              <w:t>учебном</w:t>
            </w:r>
            <w:r>
              <w:rPr>
                <w:rFonts w:hAnsi="Times New Roman"/>
                <w:color w:val="000000"/>
                <w:sz w:val="24"/>
                <w:szCs w:val="24"/>
              </w:rPr>
              <w:t xml:space="preserve"> </w:t>
            </w:r>
            <w:r>
              <w:rPr>
                <w:rFonts w:hAnsi="Times New Roman"/>
                <w:color w:val="000000"/>
                <w:sz w:val="24"/>
                <w:szCs w:val="24"/>
              </w:rPr>
              <w:t>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1-</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Спланировать</w:t>
            </w:r>
            <w:r>
              <w:rPr>
                <w:rFonts w:hAnsi="Times New Roman"/>
                <w:color w:val="000000"/>
                <w:sz w:val="24"/>
                <w:szCs w:val="24"/>
              </w:rPr>
              <w:t xml:space="preserve"> </w:t>
            </w:r>
            <w:r>
              <w:rPr>
                <w:rFonts w:hAnsi="Times New Roman"/>
                <w:color w:val="000000"/>
                <w:sz w:val="24"/>
                <w:szCs w:val="24"/>
              </w:rPr>
              <w:t>методическое</w:t>
            </w:r>
            <w:r>
              <w:rPr>
                <w:rFonts w:hAnsi="Times New Roman"/>
                <w:color w:val="000000"/>
                <w:sz w:val="24"/>
                <w:szCs w:val="24"/>
              </w:rPr>
              <w:t xml:space="preserve"> </w:t>
            </w:r>
            <w:r>
              <w:rPr>
                <w:rFonts w:hAnsi="Times New Roman"/>
                <w:color w:val="000000"/>
                <w:sz w:val="24"/>
                <w:szCs w:val="24"/>
              </w:rPr>
              <w:t>сопровождение</w:t>
            </w:r>
            <w:r>
              <w:rPr>
                <w:rFonts w:hAnsi="Times New Roman"/>
                <w:color w:val="000000"/>
                <w:sz w:val="24"/>
                <w:szCs w:val="24"/>
              </w:rPr>
              <w:t xml:space="preserve"> </w:t>
            </w:r>
            <w:r>
              <w:rPr>
                <w:rFonts w:hAnsi="Times New Roman"/>
                <w:color w:val="000000"/>
                <w:sz w:val="24"/>
                <w:szCs w:val="24"/>
              </w:rPr>
              <w:t>учителей</w:t>
            </w:r>
            <w:r>
              <w:rPr>
                <w:rFonts w:hAnsi="Times New Roman"/>
                <w:color w:val="000000"/>
                <w:sz w:val="24"/>
                <w:szCs w:val="24"/>
              </w:rPr>
              <w:t xml:space="preserve"> </w:t>
            </w:r>
            <w:r>
              <w:rPr>
                <w:rFonts w:hAnsi="Times New Roman"/>
                <w:color w:val="000000"/>
                <w:sz w:val="24"/>
                <w:szCs w:val="24"/>
              </w:rPr>
              <w:t>при</w:t>
            </w:r>
            <w:r>
              <w:rPr>
                <w:rFonts w:hAnsi="Times New Roman"/>
                <w:color w:val="000000"/>
                <w:sz w:val="24"/>
                <w:szCs w:val="24"/>
              </w:rPr>
              <w:t xml:space="preserve"> </w:t>
            </w:r>
            <w:r>
              <w:rPr>
                <w:rFonts w:hAnsi="Times New Roman"/>
                <w:color w:val="000000"/>
                <w:sz w:val="24"/>
                <w:szCs w:val="24"/>
              </w:rPr>
              <w:t>подготовке</w:t>
            </w:r>
            <w:r>
              <w:rPr>
                <w:rFonts w:hAnsi="Times New Roman"/>
                <w:color w:val="000000"/>
                <w:sz w:val="24"/>
                <w:szCs w:val="24"/>
              </w:rPr>
              <w:t xml:space="preserve"> </w:t>
            </w:r>
            <w:r>
              <w:rPr>
                <w:rFonts w:hAnsi="Times New Roman"/>
                <w:color w:val="000000"/>
                <w:sz w:val="24"/>
                <w:szCs w:val="24"/>
              </w:rPr>
              <w:t>к</w:t>
            </w:r>
            <w:r>
              <w:rPr>
                <w:rFonts w:hAnsi="Times New Roman"/>
                <w:color w:val="000000"/>
                <w:sz w:val="24"/>
                <w:szCs w:val="24"/>
              </w:rPr>
              <w:t xml:space="preserve"> </w:t>
            </w:r>
            <w:r>
              <w:rPr>
                <w:rFonts w:hAnsi="Times New Roman"/>
                <w:color w:val="000000"/>
                <w:sz w:val="24"/>
                <w:szCs w:val="24"/>
              </w:rPr>
              <w:t>аттестации</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межаттестационный</w:t>
            </w:r>
            <w:r>
              <w:rPr>
                <w:rFonts w:hAnsi="Times New Roman"/>
                <w:color w:val="000000"/>
                <w:sz w:val="24"/>
                <w:szCs w:val="24"/>
              </w:rPr>
              <w:t xml:space="preserve"> </w:t>
            </w:r>
            <w:r>
              <w:rPr>
                <w:rFonts w:hAnsi="Times New Roman"/>
                <w:color w:val="000000"/>
                <w:sz w:val="24"/>
                <w:szCs w:val="24"/>
              </w:rPr>
              <w:t>период</w:t>
            </w:r>
            <w:r>
              <w:rPr>
                <w:rFonts w:hAnsi="Times New Roman"/>
                <w:color w:val="000000"/>
                <w:sz w:val="24"/>
                <w:szCs w:val="24"/>
              </w:rPr>
              <w:t>.</w:t>
            </w:r>
          </w:p>
          <w:p w:rsidR="00481324" w:rsidRDefault="00481324" w:rsidP="00481324">
            <w:pPr>
              <w:spacing w:after="0" w:line="240" w:lineRule="auto"/>
              <w:rPr>
                <w:rFonts w:hAnsi="Times New Roman"/>
                <w:color w:val="000000"/>
                <w:sz w:val="24"/>
                <w:szCs w:val="24"/>
              </w:rPr>
            </w:pPr>
            <w:r>
              <w:rPr>
                <w:rFonts w:hAnsi="Times New Roman"/>
                <w:color w:val="000000"/>
                <w:sz w:val="24"/>
                <w:szCs w:val="24"/>
              </w:rPr>
              <w:t>Подготовить</w:t>
            </w:r>
            <w:r>
              <w:rPr>
                <w:rFonts w:hAnsi="Times New Roman"/>
                <w:color w:val="000000"/>
                <w:sz w:val="24"/>
                <w:szCs w:val="24"/>
              </w:rPr>
              <w:t xml:space="preserve"> </w:t>
            </w:r>
            <w:r>
              <w:rPr>
                <w:rFonts w:hAnsi="Times New Roman"/>
                <w:color w:val="000000"/>
                <w:sz w:val="24"/>
                <w:szCs w:val="24"/>
              </w:rPr>
              <w:t>список</w:t>
            </w:r>
            <w:r>
              <w:rPr>
                <w:rFonts w:hAnsi="Times New Roman"/>
                <w:color w:val="000000"/>
                <w:sz w:val="24"/>
                <w:szCs w:val="24"/>
              </w:rPr>
              <w:t xml:space="preserve"> </w:t>
            </w:r>
            <w:r>
              <w:rPr>
                <w:rFonts w:hAnsi="Times New Roman"/>
                <w:color w:val="000000"/>
                <w:sz w:val="24"/>
                <w:szCs w:val="24"/>
              </w:rPr>
              <w:t>учителей</w:t>
            </w:r>
            <w:r>
              <w:rPr>
                <w:rFonts w:hAnsi="Times New Roman"/>
                <w:color w:val="000000"/>
                <w:sz w:val="24"/>
                <w:szCs w:val="24"/>
              </w:rPr>
              <w:t xml:space="preserve">, </w:t>
            </w:r>
            <w:r>
              <w:rPr>
                <w:rFonts w:hAnsi="Times New Roman"/>
                <w:color w:val="000000"/>
                <w:sz w:val="24"/>
                <w:szCs w:val="24"/>
              </w:rPr>
              <w:t>которые</w:t>
            </w:r>
            <w:r>
              <w:rPr>
                <w:rFonts w:hAnsi="Times New Roman"/>
                <w:color w:val="000000"/>
                <w:sz w:val="24"/>
                <w:szCs w:val="24"/>
              </w:rPr>
              <w:t xml:space="preserve"> </w:t>
            </w:r>
            <w:r>
              <w:rPr>
                <w:rFonts w:hAnsi="Times New Roman"/>
                <w:color w:val="000000"/>
                <w:sz w:val="24"/>
                <w:szCs w:val="24"/>
              </w:rPr>
              <w:t>аттестуются</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соответствие</w:t>
            </w:r>
            <w:r>
              <w:rPr>
                <w:rFonts w:hAnsi="Times New Roman"/>
                <w:color w:val="000000"/>
                <w:sz w:val="24"/>
                <w:szCs w:val="24"/>
              </w:rPr>
              <w:t xml:space="preserve"> </w:t>
            </w:r>
            <w:r>
              <w:rPr>
                <w:rFonts w:hAnsi="Times New Roman"/>
                <w:color w:val="000000"/>
                <w:sz w:val="24"/>
                <w:szCs w:val="24"/>
              </w:rPr>
              <w:t>занимаемой</w:t>
            </w:r>
            <w:r>
              <w:rPr>
                <w:rFonts w:hAnsi="Times New Roman"/>
                <w:color w:val="000000"/>
                <w:sz w:val="24"/>
                <w:szCs w:val="24"/>
              </w:rPr>
              <w:t xml:space="preserve"> </w:t>
            </w:r>
            <w:r>
              <w:rPr>
                <w:rFonts w:hAnsi="Times New Roman"/>
                <w:color w:val="000000"/>
                <w:sz w:val="24"/>
                <w:szCs w:val="24"/>
              </w:rPr>
              <w:t>должности</w:t>
            </w:r>
            <w:r>
              <w:rPr>
                <w:rFonts w:hAnsi="Times New Roman"/>
                <w:color w:val="000000"/>
                <w:sz w:val="24"/>
                <w:szCs w:val="24"/>
              </w:rPr>
              <w:t>.</w:t>
            </w:r>
          </w:p>
          <w:p w:rsidR="00481324" w:rsidRDefault="00481324" w:rsidP="00481324">
            <w:pPr>
              <w:spacing w:after="0" w:line="240" w:lineRule="auto"/>
              <w:rPr>
                <w:rFonts w:hAnsi="Times New Roman"/>
                <w:color w:val="000000"/>
                <w:sz w:val="24"/>
                <w:szCs w:val="24"/>
              </w:rPr>
            </w:pPr>
            <w:r>
              <w:rPr>
                <w:rFonts w:hAnsi="Times New Roman"/>
                <w:color w:val="000000"/>
                <w:sz w:val="24"/>
                <w:szCs w:val="24"/>
              </w:rPr>
              <w:t>Подготовить</w:t>
            </w:r>
            <w:r>
              <w:rPr>
                <w:rFonts w:hAnsi="Times New Roman"/>
                <w:color w:val="000000"/>
                <w:sz w:val="24"/>
                <w:szCs w:val="24"/>
              </w:rPr>
              <w:t xml:space="preserve"> </w:t>
            </w:r>
            <w:r>
              <w:rPr>
                <w:rFonts w:hAnsi="Times New Roman"/>
                <w:color w:val="000000"/>
                <w:sz w:val="24"/>
                <w:szCs w:val="24"/>
              </w:rPr>
              <w:t>списки</w:t>
            </w:r>
            <w:r>
              <w:rPr>
                <w:rFonts w:hAnsi="Times New Roman"/>
                <w:color w:val="000000"/>
                <w:sz w:val="24"/>
                <w:szCs w:val="24"/>
              </w:rPr>
              <w:t xml:space="preserve"> </w:t>
            </w:r>
            <w:r>
              <w:rPr>
                <w:rFonts w:hAnsi="Times New Roman"/>
                <w:color w:val="000000"/>
                <w:sz w:val="24"/>
                <w:szCs w:val="24"/>
              </w:rPr>
              <w:t>учителей</w:t>
            </w:r>
            <w:r>
              <w:rPr>
                <w:rFonts w:hAnsi="Times New Roman"/>
                <w:color w:val="000000"/>
                <w:sz w:val="24"/>
                <w:szCs w:val="24"/>
              </w:rPr>
              <w:t xml:space="preserve">, </w:t>
            </w:r>
            <w:r>
              <w:rPr>
                <w:rFonts w:hAnsi="Times New Roman"/>
                <w:color w:val="000000"/>
                <w:sz w:val="24"/>
                <w:szCs w:val="24"/>
              </w:rPr>
              <w:t>которые</w:t>
            </w:r>
            <w:r>
              <w:rPr>
                <w:rFonts w:hAnsi="Times New Roman"/>
                <w:color w:val="000000"/>
                <w:sz w:val="24"/>
                <w:szCs w:val="24"/>
              </w:rPr>
              <w:t xml:space="preserve"> </w:t>
            </w:r>
            <w:r>
              <w:rPr>
                <w:rFonts w:hAnsi="Times New Roman"/>
                <w:color w:val="000000"/>
                <w:sz w:val="24"/>
                <w:szCs w:val="24"/>
              </w:rPr>
              <w:t>аттестуются</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новые</w:t>
            </w:r>
            <w:r>
              <w:rPr>
                <w:rFonts w:hAnsi="Times New Roman"/>
                <w:color w:val="000000"/>
                <w:sz w:val="24"/>
                <w:szCs w:val="24"/>
              </w:rPr>
              <w:t xml:space="preserve"> </w:t>
            </w:r>
            <w:r>
              <w:rPr>
                <w:rFonts w:hAnsi="Times New Roman"/>
                <w:color w:val="000000"/>
                <w:sz w:val="24"/>
                <w:szCs w:val="24"/>
              </w:rPr>
              <w:t>квалификационные</w:t>
            </w:r>
            <w:r>
              <w:rPr>
                <w:rFonts w:hAnsi="Times New Roman"/>
                <w:color w:val="000000"/>
                <w:sz w:val="24"/>
                <w:szCs w:val="24"/>
              </w:rPr>
              <w:t xml:space="preserve"> </w:t>
            </w:r>
            <w:r>
              <w:rPr>
                <w:rFonts w:hAnsi="Times New Roman"/>
                <w:color w:val="000000"/>
                <w:sz w:val="24"/>
                <w:szCs w:val="24"/>
              </w:rPr>
              <w:t>категории</w:t>
            </w:r>
            <w:r>
              <w:rPr>
                <w:rFonts w:hAnsi="Times New Roman"/>
                <w:color w:val="000000"/>
                <w:sz w:val="24"/>
                <w:szCs w:val="24"/>
              </w:rPr>
              <w:t xml:space="preserve"> </w:t>
            </w:r>
            <w:r>
              <w:rPr>
                <w:rFonts w:hAnsi="Times New Roman"/>
                <w:color w:val="000000"/>
                <w:sz w:val="24"/>
                <w:szCs w:val="24"/>
              </w:rPr>
              <w:t>«педагог</w:t>
            </w:r>
            <w:r>
              <w:rPr>
                <w:rFonts w:hAnsi="Times New Roman"/>
                <w:color w:val="000000"/>
                <w:sz w:val="24"/>
                <w:szCs w:val="24"/>
              </w:rPr>
              <w:t>-</w:t>
            </w:r>
            <w:r>
              <w:rPr>
                <w:rFonts w:hAnsi="Times New Roman"/>
                <w:color w:val="000000"/>
                <w:sz w:val="24"/>
                <w:szCs w:val="24"/>
              </w:rPr>
              <w:t>методист»</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«педагог</w:t>
            </w:r>
            <w:r>
              <w:rPr>
                <w:rFonts w:hAnsi="Times New Roman"/>
                <w:color w:val="000000"/>
                <w:sz w:val="24"/>
                <w:szCs w:val="24"/>
              </w:rPr>
              <w:t>-</w:t>
            </w:r>
            <w:r>
              <w:rPr>
                <w:rFonts w:hAnsi="Times New Roman"/>
                <w:color w:val="000000"/>
                <w:sz w:val="24"/>
                <w:szCs w:val="24"/>
              </w:rPr>
              <w:t>наставник»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r>
              <w:rPr>
                <w:rFonts w:hAnsi="Times New Roman"/>
                <w:color w:val="000000"/>
                <w:sz w:val="24"/>
                <w:szCs w:val="24"/>
              </w:rPr>
              <w:t xml:space="preserve">, </w:t>
            </w: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p>
        </w:tc>
      </w:tr>
      <w:tr w:rsidR="00481324" w:rsidTr="00DD7DD2">
        <w:trPr>
          <w:trHeight w:val="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Составление</w:t>
            </w:r>
            <w:r>
              <w:rPr>
                <w:rFonts w:hAnsi="Times New Roman"/>
                <w:color w:val="000000"/>
                <w:sz w:val="24"/>
                <w:szCs w:val="24"/>
              </w:rPr>
              <w:t xml:space="preserve"> </w:t>
            </w:r>
            <w:r>
              <w:rPr>
                <w:rFonts w:hAnsi="Times New Roman"/>
                <w:color w:val="000000"/>
                <w:sz w:val="24"/>
                <w:szCs w:val="24"/>
              </w:rPr>
              <w:t>списка</w:t>
            </w:r>
            <w:r>
              <w:rPr>
                <w:rFonts w:hAnsi="Times New Roman"/>
                <w:color w:val="000000"/>
                <w:sz w:val="24"/>
                <w:szCs w:val="24"/>
              </w:rPr>
              <w:t xml:space="preserve"> </w:t>
            </w:r>
            <w:r>
              <w:rPr>
                <w:rFonts w:hAnsi="Times New Roman"/>
                <w:color w:val="000000"/>
                <w:sz w:val="24"/>
                <w:szCs w:val="24"/>
              </w:rPr>
              <w:t>учителей</w:t>
            </w:r>
            <w:r>
              <w:rPr>
                <w:rFonts w:hAnsi="Times New Roman"/>
                <w:color w:val="000000"/>
                <w:sz w:val="24"/>
                <w:szCs w:val="24"/>
              </w:rPr>
              <w:t xml:space="preserve">, </w:t>
            </w:r>
            <w:r>
              <w:rPr>
                <w:rFonts w:hAnsi="Times New Roman"/>
                <w:color w:val="000000"/>
                <w:sz w:val="24"/>
                <w:szCs w:val="24"/>
              </w:rPr>
              <w:t>которые</w:t>
            </w:r>
            <w:r>
              <w:rPr>
                <w:rFonts w:hAnsi="Times New Roman"/>
                <w:color w:val="000000"/>
                <w:sz w:val="24"/>
                <w:szCs w:val="24"/>
              </w:rPr>
              <w:t xml:space="preserve"> </w:t>
            </w:r>
            <w:r>
              <w:rPr>
                <w:rFonts w:hAnsi="Times New Roman"/>
                <w:color w:val="000000"/>
                <w:sz w:val="24"/>
                <w:szCs w:val="24"/>
              </w:rPr>
              <w:t>будут</w:t>
            </w:r>
            <w:r>
              <w:rPr>
                <w:rFonts w:hAnsi="Times New Roman"/>
                <w:color w:val="000000"/>
                <w:sz w:val="24"/>
                <w:szCs w:val="24"/>
              </w:rPr>
              <w:t xml:space="preserve"> </w:t>
            </w:r>
            <w:r>
              <w:rPr>
                <w:rFonts w:hAnsi="Times New Roman"/>
                <w:color w:val="000000"/>
                <w:sz w:val="24"/>
                <w:szCs w:val="24"/>
              </w:rPr>
              <w:t>проходить</w:t>
            </w:r>
            <w:r>
              <w:rPr>
                <w:rFonts w:hAnsi="Times New Roman"/>
                <w:color w:val="000000"/>
                <w:sz w:val="24"/>
                <w:szCs w:val="24"/>
              </w:rPr>
              <w:t xml:space="preserve"> </w:t>
            </w:r>
            <w:r>
              <w:rPr>
                <w:rFonts w:hAnsi="Times New Roman"/>
                <w:color w:val="000000"/>
                <w:sz w:val="24"/>
                <w:szCs w:val="24"/>
              </w:rPr>
              <w:t>обучение</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дополнительным</w:t>
            </w:r>
            <w:r>
              <w:rPr>
                <w:rFonts w:hAnsi="Times New Roman"/>
                <w:color w:val="000000"/>
                <w:sz w:val="24"/>
                <w:szCs w:val="24"/>
              </w:rPr>
              <w:t xml:space="preserve"> </w:t>
            </w:r>
            <w:r>
              <w:rPr>
                <w:rFonts w:hAnsi="Times New Roman"/>
                <w:color w:val="000000"/>
                <w:sz w:val="24"/>
                <w:szCs w:val="24"/>
              </w:rPr>
              <w:t>профессиональным</w:t>
            </w:r>
            <w:r>
              <w:rPr>
                <w:rFonts w:hAnsi="Times New Roman"/>
                <w:color w:val="000000"/>
                <w:sz w:val="24"/>
                <w:szCs w:val="24"/>
              </w:rPr>
              <w:t xml:space="preserve"> </w:t>
            </w:r>
            <w:r>
              <w:rPr>
                <w:rFonts w:hAnsi="Times New Roman"/>
                <w:color w:val="000000"/>
                <w:sz w:val="24"/>
                <w:szCs w:val="24"/>
              </w:rPr>
              <w:t>программам</w:t>
            </w:r>
            <w:r>
              <w:rPr>
                <w:rFonts w:hAnsi="Times New Roman"/>
                <w:color w:val="000000"/>
                <w:sz w:val="24"/>
                <w:szCs w:val="24"/>
              </w:rPr>
              <w:t xml:space="preserve"> </w:t>
            </w:r>
            <w:r>
              <w:rPr>
                <w:rFonts w:hAnsi="Times New Roman"/>
                <w:color w:val="000000"/>
                <w:sz w:val="24"/>
                <w:szCs w:val="24"/>
              </w:rPr>
              <w:t>повышения</w:t>
            </w:r>
            <w:r>
              <w:rPr>
                <w:rFonts w:hAnsi="Times New Roman"/>
                <w:color w:val="000000"/>
                <w:sz w:val="24"/>
                <w:szCs w:val="24"/>
              </w:rPr>
              <w:t xml:space="preserve"> </w:t>
            </w:r>
            <w:r>
              <w:rPr>
                <w:rFonts w:hAnsi="Times New Roman"/>
                <w:color w:val="000000"/>
                <w:sz w:val="24"/>
                <w:szCs w:val="24"/>
              </w:rPr>
              <w:t>квалификации</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2023/24 </w:t>
            </w:r>
            <w:r>
              <w:rPr>
                <w:rFonts w:hAnsi="Times New Roman"/>
                <w:color w:val="000000"/>
                <w:sz w:val="24"/>
                <w:szCs w:val="24"/>
              </w:rPr>
              <w:t>учебном</w:t>
            </w:r>
            <w:r>
              <w:rPr>
                <w:rFonts w:hAnsi="Times New Roman"/>
                <w:color w:val="000000"/>
                <w:sz w:val="24"/>
                <w:szCs w:val="24"/>
              </w:rPr>
              <w:t xml:space="preserve"> </w:t>
            </w:r>
            <w:r>
              <w:rPr>
                <w:rFonts w:hAnsi="Times New Roman"/>
                <w:color w:val="000000"/>
                <w:sz w:val="24"/>
                <w:szCs w:val="24"/>
              </w:rPr>
              <w:t>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1-</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Скорректировать</w:t>
            </w:r>
            <w:r>
              <w:rPr>
                <w:rFonts w:hAnsi="Times New Roman"/>
                <w:color w:val="000000"/>
                <w:sz w:val="24"/>
                <w:szCs w:val="24"/>
              </w:rPr>
              <w:t xml:space="preserve"> </w:t>
            </w:r>
            <w:r>
              <w:rPr>
                <w:rFonts w:hAnsi="Times New Roman"/>
                <w:color w:val="000000"/>
                <w:sz w:val="24"/>
                <w:szCs w:val="24"/>
              </w:rPr>
              <w:t>план</w:t>
            </w:r>
            <w:r>
              <w:rPr>
                <w:rFonts w:hAnsi="Times New Roman"/>
                <w:color w:val="000000"/>
                <w:sz w:val="24"/>
                <w:szCs w:val="24"/>
              </w:rPr>
              <w:t>-</w:t>
            </w:r>
            <w:r>
              <w:rPr>
                <w:rFonts w:hAnsi="Times New Roman"/>
                <w:color w:val="000000"/>
                <w:sz w:val="24"/>
                <w:szCs w:val="24"/>
              </w:rPr>
              <w:t>график</w:t>
            </w:r>
            <w:r>
              <w:rPr>
                <w:rFonts w:hAnsi="Times New Roman"/>
                <w:color w:val="000000"/>
                <w:sz w:val="24"/>
                <w:szCs w:val="24"/>
              </w:rPr>
              <w:t xml:space="preserve"> </w:t>
            </w:r>
            <w:r>
              <w:rPr>
                <w:rFonts w:hAnsi="Times New Roman"/>
                <w:color w:val="000000"/>
                <w:sz w:val="24"/>
                <w:szCs w:val="24"/>
              </w:rPr>
              <w:t>повышения</w:t>
            </w:r>
            <w:r>
              <w:rPr>
                <w:rFonts w:hAnsi="Times New Roman"/>
                <w:color w:val="000000"/>
                <w:sz w:val="24"/>
                <w:szCs w:val="24"/>
              </w:rPr>
              <w:t xml:space="preserve"> </w:t>
            </w:r>
            <w:r>
              <w:rPr>
                <w:rFonts w:hAnsi="Times New Roman"/>
                <w:color w:val="000000"/>
                <w:sz w:val="24"/>
                <w:szCs w:val="24"/>
              </w:rPr>
              <w:t>квалификации</w:t>
            </w:r>
            <w:r>
              <w:rPr>
                <w:rFonts w:hAnsi="Times New Roman"/>
                <w:color w:val="000000"/>
                <w:sz w:val="24"/>
                <w:szCs w:val="24"/>
              </w:rPr>
              <w:t xml:space="preserve"> </w:t>
            </w:r>
            <w:r>
              <w:rPr>
                <w:rFonts w:hAnsi="Times New Roman"/>
                <w:color w:val="000000"/>
                <w:sz w:val="24"/>
                <w:szCs w:val="24"/>
              </w:rPr>
              <w:t>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p>
        </w:tc>
      </w:tr>
      <w:tr w:rsidR="00481324" w:rsidTr="00DD7DD2">
        <w:trPr>
          <w:trHeight w:val="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Участие</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реализации</w:t>
            </w:r>
            <w:r>
              <w:rPr>
                <w:rFonts w:hAnsi="Times New Roman"/>
                <w:color w:val="000000"/>
                <w:sz w:val="24"/>
                <w:szCs w:val="24"/>
              </w:rPr>
              <w:t xml:space="preserve"> </w:t>
            </w:r>
            <w:r>
              <w:rPr>
                <w:rFonts w:hAnsi="Times New Roman"/>
                <w:color w:val="000000"/>
                <w:sz w:val="24"/>
                <w:szCs w:val="24"/>
              </w:rPr>
              <w:t>проекта</w:t>
            </w:r>
            <w:r>
              <w:rPr>
                <w:rFonts w:hAnsi="Times New Roman"/>
                <w:color w:val="000000"/>
                <w:sz w:val="24"/>
                <w:szCs w:val="24"/>
              </w:rPr>
              <w:t xml:space="preserve"> </w:t>
            </w:r>
            <w:r>
              <w:rPr>
                <w:rFonts w:hAnsi="Times New Roman"/>
                <w:color w:val="000000"/>
                <w:sz w:val="24"/>
                <w:szCs w:val="24"/>
              </w:rPr>
              <w:t>«Школа</w:t>
            </w:r>
            <w:r>
              <w:rPr>
                <w:rFonts w:hAnsi="Times New Roman"/>
                <w:color w:val="000000"/>
                <w:sz w:val="24"/>
                <w:szCs w:val="24"/>
              </w:rPr>
              <w:t xml:space="preserve"> </w:t>
            </w:r>
            <w:r>
              <w:rPr>
                <w:rFonts w:hAnsi="Times New Roman"/>
                <w:color w:val="000000"/>
                <w:sz w:val="24"/>
                <w:szCs w:val="24"/>
              </w:rPr>
              <w:t>Минпросвещения</w:t>
            </w:r>
            <w:r>
              <w:rPr>
                <w:rFonts w:hAnsi="Times New Roman"/>
                <w:color w:val="000000"/>
                <w:sz w:val="24"/>
                <w:szCs w:val="24"/>
              </w:rPr>
              <w:t xml:space="preserve"> </w:t>
            </w:r>
            <w:r>
              <w:rPr>
                <w:rFonts w:hAnsi="Times New Roman"/>
                <w:color w:val="000000"/>
                <w:sz w:val="24"/>
                <w:szCs w:val="24"/>
              </w:rPr>
              <w:t>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1-</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Организационная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Проведение</w:t>
            </w:r>
            <w:r>
              <w:rPr>
                <w:rFonts w:hAnsi="Times New Roman"/>
                <w:color w:val="000000"/>
                <w:sz w:val="24"/>
                <w:szCs w:val="24"/>
              </w:rPr>
              <w:t xml:space="preserve"> </w:t>
            </w:r>
            <w:r>
              <w:rPr>
                <w:rFonts w:hAnsi="Times New Roman"/>
                <w:color w:val="000000"/>
                <w:sz w:val="24"/>
                <w:szCs w:val="24"/>
              </w:rPr>
              <w:t>самодиагностики</w:t>
            </w:r>
            <w:r>
              <w:rPr>
                <w:rFonts w:hAnsi="Times New Roman"/>
                <w:color w:val="000000"/>
                <w:sz w:val="24"/>
                <w:szCs w:val="24"/>
              </w:rPr>
              <w:t>.</w:t>
            </w:r>
          </w:p>
          <w:p w:rsidR="00481324" w:rsidRDefault="00481324" w:rsidP="00481324">
            <w:pPr>
              <w:spacing w:after="0" w:line="240" w:lineRule="auto"/>
              <w:rPr>
                <w:rFonts w:hAnsi="Times New Roman"/>
                <w:color w:val="000000"/>
                <w:sz w:val="24"/>
                <w:szCs w:val="24"/>
              </w:rPr>
            </w:pPr>
            <w:r>
              <w:rPr>
                <w:rFonts w:hAnsi="Times New Roman"/>
                <w:color w:val="000000"/>
                <w:sz w:val="24"/>
                <w:szCs w:val="24"/>
              </w:rPr>
              <w:t>Получение</w:t>
            </w:r>
            <w:r>
              <w:rPr>
                <w:rFonts w:hAnsi="Times New Roman"/>
                <w:color w:val="000000"/>
                <w:sz w:val="24"/>
                <w:szCs w:val="24"/>
              </w:rPr>
              <w:t xml:space="preserve"> </w:t>
            </w:r>
            <w:r>
              <w:rPr>
                <w:rFonts w:hAnsi="Times New Roman"/>
                <w:color w:val="000000"/>
                <w:sz w:val="24"/>
                <w:szCs w:val="24"/>
              </w:rPr>
              <w:t>статуса</w:t>
            </w:r>
            <w:r>
              <w:rPr>
                <w:rFonts w:hAnsi="Times New Roman"/>
                <w:color w:val="000000"/>
                <w:sz w:val="24"/>
                <w:szCs w:val="24"/>
              </w:rPr>
              <w:t xml:space="preserve"> </w:t>
            </w:r>
            <w:r>
              <w:rPr>
                <w:rFonts w:hAnsi="Times New Roman"/>
                <w:color w:val="000000"/>
                <w:sz w:val="24"/>
                <w:szCs w:val="24"/>
              </w:rPr>
              <w:t>стажировочной</w:t>
            </w:r>
            <w:r>
              <w:rPr>
                <w:rFonts w:hAnsi="Times New Roman"/>
                <w:color w:val="000000"/>
                <w:sz w:val="24"/>
                <w:szCs w:val="24"/>
              </w:rPr>
              <w:t xml:space="preserve"> </w:t>
            </w:r>
            <w:r>
              <w:rPr>
                <w:rFonts w:hAnsi="Times New Roman"/>
                <w:color w:val="000000"/>
                <w:sz w:val="24"/>
                <w:szCs w:val="24"/>
              </w:rPr>
              <w:t>площадки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Директор</w:t>
            </w:r>
            <w:r>
              <w:rPr>
                <w:rFonts w:hAnsi="Times New Roman"/>
                <w:color w:val="000000"/>
                <w:sz w:val="24"/>
                <w:szCs w:val="24"/>
              </w:rPr>
              <w:t xml:space="preserve">, </w:t>
            </w: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p>
        </w:tc>
      </w:tr>
      <w:tr w:rsidR="00481324" w:rsidTr="00DD7DD2">
        <w:trPr>
          <w:trHeight w:val="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Участие</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проекте</w:t>
            </w:r>
            <w:r>
              <w:rPr>
                <w:rFonts w:hAnsi="Times New Roman"/>
                <w:color w:val="000000"/>
                <w:sz w:val="24"/>
                <w:szCs w:val="24"/>
              </w:rPr>
              <w:t xml:space="preserve"> </w:t>
            </w:r>
            <w:r>
              <w:rPr>
                <w:rFonts w:hAnsi="Times New Roman"/>
                <w:color w:val="000000"/>
                <w:sz w:val="24"/>
                <w:szCs w:val="24"/>
              </w:rPr>
              <w:t>ФГИС</w:t>
            </w:r>
            <w:r>
              <w:rPr>
                <w:rFonts w:hAnsi="Times New Roman"/>
                <w:color w:val="000000"/>
                <w:sz w:val="24"/>
                <w:szCs w:val="24"/>
              </w:rPr>
              <w:t xml:space="preserve"> </w:t>
            </w:r>
            <w:r>
              <w:rPr>
                <w:rFonts w:hAnsi="Times New Roman"/>
                <w:color w:val="000000"/>
                <w:sz w:val="24"/>
                <w:szCs w:val="24"/>
              </w:rPr>
              <w:t>«Моя</w:t>
            </w:r>
            <w:r>
              <w:rPr>
                <w:rFonts w:hAnsi="Times New Roman"/>
                <w:color w:val="000000"/>
                <w:sz w:val="24"/>
                <w:szCs w:val="24"/>
              </w:rPr>
              <w:t xml:space="preserve"> </w:t>
            </w:r>
            <w:r>
              <w:rPr>
                <w:rFonts w:hAnsi="Times New Roman"/>
                <w:color w:val="000000"/>
                <w:sz w:val="24"/>
                <w:szCs w:val="24"/>
              </w:rPr>
              <w:t>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1-</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Организационная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Регистрация</w:t>
            </w:r>
            <w:r>
              <w:rPr>
                <w:rFonts w:hAnsi="Times New Roman"/>
                <w:color w:val="000000"/>
                <w:sz w:val="24"/>
                <w:szCs w:val="24"/>
              </w:rPr>
              <w:t xml:space="preserve"> </w:t>
            </w:r>
            <w:r>
              <w:rPr>
                <w:rFonts w:hAnsi="Times New Roman"/>
                <w:color w:val="000000"/>
                <w:sz w:val="24"/>
                <w:szCs w:val="24"/>
              </w:rPr>
              <w:t>вновь</w:t>
            </w:r>
            <w:r>
              <w:rPr>
                <w:rFonts w:hAnsi="Times New Roman"/>
                <w:color w:val="000000"/>
                <w:sz w:val="24"/>
                <w:szCs w:val="24"/>
              </w:rPr>
              <w:t xml:space="preserve"> </w:t>
            </w:r>
            <w:r>
              <w:rPr>
                <w:rFonts w:hAnsi="Times New Roman"/>
                <w:color w:val="000000"/>
                <w:sz w:val="24"/>
                <w:szCs w:val="24"/>
              </w:rPr>
              <w:t>пришедших</w:t>
            </w:r>
            <w:r>
              <w:rPr>
                <w:rFonts w:hAnsi="Times New Roman"/>
                <w:color w:val="000000"/>
                <w:sz w:val="24"/>
                <w:szCs w:val="24"/>
              </w:rPr>
              <w:t xml:space="preserve"> </w:t>
            </w:r>
            <w:r>
              <w:rPr>
                <w:rFonts w:hAnsi="Times New Roman"/>
                <w:color w:val="000000"/>
                <w:sz w:val="24"/>
                <w:szCs w:val="24"/>
              </w:rPr>
              <w:t>педагогических</w:t>
            </w:r>
            <w:r>
              <w:rPr>
                <w:rFonts w:hAnsi="Times New Roman"/>
                <w:color w:val="000000"/>
                <w:sz w:val="24"/>
                <w:szCs w:val="24"/>
              </w:rPr>
              <w:t xml:space="preserve"> </w:t>
            </w:r>
            <w:r>
              <w:rPr>
                <w:rFonts w:hAnsi="Times New Roman"/>
                <w:color w:val="000000"/>
                <w:sz w:val="24"/>
                <w:szCs w:val="24"/>
              </w:rPr>
              <w:t>работников</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платформе</w:t>
            </w:r>
            <w:r>
              <w:rPr>
                <w:rFonts w:hAnsi="Times New Roman"/>
                <w:color w:val="000000"/>
                <w:sz w:val="24"/>
                <w:szCs w:val="24"/>
              </w:rPr>
              <w:t xml:space="preserve"> </w:t>
            </w:r>
            <w:r>
              <w:rPr>
                <w:rFonts w:hAnsi="Times New Roman"/>
                <w:color w:val="000000"/>
                <w:sz w:val="24"/>
                <w:szCs w:val="24"/>
              </w:rPr>
              <w:t>ФГИС</w:t>
            </w:r>
            <w:r>
              <w:rPr>
                <w:rFonts w:hAnsi="Times New Roman"/>
                <w:color w:val="000000"/>
                <w:sz w:val="24"/>
                <w:szCs w:val="24"/>
              </w:rPr>
              <w:t xml:space="preserve"> </w:t>
            </w:r>
            <w:r>
              <w:rPr>
                <w:rFonts w:hAnsi="Times New Roman"/>
                <w:color w:val="000000"/>
                <w:sz w:val="24"/>
                <w:szCs w:val="24"/>
              </w:rPr>
              <w:t>«Моя</w:t>
            </w:r>
            <w:r>
              <w:rPr>
                <w:rFonts w:hAnsi="Times New Roman"/>
                <w:color w:val="000000"/>
                <w:sz w:val="24"/>
                <w:szCs w:val="24"/>
              </w:rPr>
              <w:t xml:space="preserve"> </w:t>
            </w:r>
            <w:r>
              <w:rPr>
                <w:rFonts w:hAnsi="Times New Roman"/>
                <w:color w:val="000000"/>
                <w:sz w:val="24"/>
                <w:szCs w:val="24"/>
              </w:rPr>
              <w:t>школа»</w:t>
            </w:r>
            <w:r>
              <w:rPr>
                <w:rFonts w:hAnsi="Times New Roman"/>
                <w:color w:val="000000"/>
                <w:sz w:val="24"/>
                <w:szCs w:val="24"/>
              </w:rPr>
              <w:t xml:space="preserve">. </w:t>
            </w:r>
            <w:r>
              <w:rPr>
                <w:rFonts w:hAnsi="Times New Roman"/>
                <w:color w:val="000000"/>
                <w:sz w:val="24"/>
                <w:szCs w:val="24"/>
              </w:rPr>
              <w:t>Мастер</w:t>
            </w:r>
            <w:r>
              <w:rPr>
                <w:rFonts w:hAnsi="Times New Roman"/>
                <w:color w:val="000000"/>
                <w:sz w:val="24"/>
                <w:szCs w:val="24"/>
              </w:rPr>
              <w:t>-</w:t>
            </w:r>
            <w:r>
              <w:rPr>
                <w:rFonts w:hAnsi="Times New Roman"/>
                <w:color w:val="000000"/>
                <w:sz w:val="24"/>
                <w:szCs w:val="24"/>
              </w:rPr>
              <w:t>класс</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использованию</w:t>
            </w:r>
            <w:r>
              <w:rPr>
                <w:rFonts w:hAnsi="Times New Roman"/>
                <w:color w:val="000000"/>
                <w:sz w:val="24"/>
                <w:szCs w:val="24"/>
              </w:rPr>
              <w:t xml:space="preserve"> </w:t>
            </w:r>
            <w:r>
              <w:rPr>
                <w:rFonts w:hAnsi="Times New Roman"/>
                <w:color w:val="000000"/>
                <w:sz w:val="24"/>
                <w:szCs w:val="24"/>
              </w:rPr>
              <w:t>ресурсов</w:t>
            </w:r>
            <w:r>
              <w:rPr>
                <w:rFonts w:hAnsi="Times New Roman"/>
                <w:color w:val="000000"/>
                <w:sz w:val="24"/>
                <w:szCs w:val="24"/>
              </w:rPr>
              <w:t xml:space="preserve"> </w:t>
            </w:r>
            <w:r>
              <w:rPr>
                <w:rFonts w:hAnsi="Times New Roman"/>
                <w:color w:val="000000"/>
                <w:sz w:val="24"/>
                <w:szCs w:val="24"/>
              </w:rPr>
              <w:t>ФГИС</w:t>
            </w:r>
            <w:r>
              <w:rPr>
                <w:rFonts w:hAnsi="Times New Roman"/>
                <w:color w:val="000000"/>
                <w:sz w:val="24"/>
                <w:szCs w:val="24"/>
              </w:rPr>
              <w:t xml:space="preserve"> </w:t>
            </w:r>
            <w:r>
              <w:rPr>
                <w:rFonts w:hAnsi="Times New Roman"/>
                <w:color w:val="000000"/>
                <w:sz w:val="24"/>
                <w:szCs w:val="24"/>
              </w:rPr>
              <w:t>«Моя</w:t>
            </w:r>
            <w:r>
              <w:rPr>
                <w:rFonts w:hAnsi="Times New Roman"/>
                <w:color w:val="000000"/>
                <w:sz w:val="24"/>
                <w:szCs w:val="24"/>
              </w:rPr>
              <w:t xml:space="preserve"> </w:t>
            </w:r>
            <w:r>
              <w:rPr>
                <w:rFonts w:hAnsi="Times New Roman"/>
                <w:color w:val="000000"/>
                <w:sz w:val="24"/>
                <w:szCs w:val="24"/>
              </w:rPr>
              <w:t>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 xml:space="preserve">, </w:t>
            </w:r>
            <w:r>
              <w:rPr>
                <w:rFonts w:hAnsi="Times New Roman"/>
                <w:color w:val="000000"/>
                <w:sz w:val="24"/>
                <w:szCs w:val="24"/>
              </w:rPr>
              <w:t>ответственный</w:t>
            </w:r>
            <w:r>
              <w:rPr>
                <w:rFonts w:hAnsi="Times New Roman"/>
                <w:color w:val="000000"/>
                <w:sz w:val="24"/>
                <w:szCs w:val="24"/>
              </w:rPr>
              <w:t xml:space="preserve"> </w:t>
            </w:r>
            <w:r>
              <w:rPr>
                <w:rFonts w:hAnsi="Times New Roman"/>
                <w:color w:val="000000"/>
                <w:sz w:val="24"/>
                <w:szCs w:val="24"/>
              </w:rPr>
              <w:t>администратор</w:t>
            </w:r>
          </w:p>
        </w:tc>
      </w:tr>
      <w:tr w:rsidR="00481324" w:rsidTr="00DD7DD2">
        <w:trPr>
          <w:trHeight w:val="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Моделирование</w:t>
            </w:r>
            <w:r>
              <w:rPr>
                <w:rFonts w:hAnsi="Times New Roman"/>
                <w:color w:val="000000"/>
                <w:sz w:val="24"/>
                <w:szCs w:val="24"/>
              </w:rPr>
              <w:t xml:space="preserve"> </w:t>
            </w:r>
            <w:r>
              <w:rPr>
                <w:rFonts w:hAnsi="Times New Roman"/>
                <w:color w:val="000000"/>
                <w:sz w:val="24"/>
                <w:szCs w:val="24"/>
              </w:rPr>
              <w:t>системы</w:t>
            </w:r>
            <w:r>
              <w:rPr>
                <w:rFonts w:hAnsi="Times New Roman"/>
                <w:color w:val="000000"/>
                <w:sz w:val="24"/>
                <w:szCs w:val="24"/>
              </w:rPr>
              <w:t xml:space="preserve"> </w:t>
            </w:r>
            <w:r>
              <w:rPr>
                <w:rFonts w:hAnsi="Times New Roman"/>
                <w:color w:val="000000"/>
                <w:sz w:val="24"/>
                <w:szCs w:val="24"/>
              </w:rPr>
              <w:t>работы</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одаренными</w:t>
            </w:r>
            <w:r>
              <w:rPr>
                <w:rFonts w:hAnsi="Times New Roman"/>
                <w:color w:val="000000"/>
                <w:sz w:val="24"/>
                <w:szCs w:val="24"/>
              </w:rPr>
              <w:t xml:space="preserve"> </w:t>
            </w:r>
            <w:r>
              <w:rPr>
                <w:rFonts w:hAnsi="Times New Roman"/>
                <w:color w:val="000000"/>
                <w:sz w:val="24"/>
                <w:szCs w:val="24"/>
              </w:rPr>
              <w:t>обучающимися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 </w:t>
            </w:r>
            <w:r>
              <w:rPr>
                <w:rFonts w:hAnsi="Times New Roman"/>
                <w:color w:val="000000"/>
                <w:sz w:val="24"/>
                <w:szCs w:val="24"/>
              </w:rPr>
              <w:t>1-</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Организационная</w:t>
            </w:r>
            <w:r>
              <w:rPr>
                <w:rFonts w:hAnsi="Times New Roman"/>
                <w:color w:val="000000"/>
                <w:sz w:val="24"/>
                <w:szCs w:val="24"/>
              </w:rPr>
              <w:t xml:space="preserve">, </w:t>
            </w:r>
            <w:r>
              <w:rPr>
                <w:rFonts w:hAnsi="Times New Roman"/>
                <w:color w:val="000000"/>
                <w:sz w:val="24"/>
                <w:szCs w:val="24"/>
              </w:rPr>
              <w:t>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Определить</w:t>
            </w:r>
            <w:r>
              <w:rPr>
                <w:rFonts w:hAnsi="Times New Roman"/>
                <w:color w:val="000000"/>
                <w:sz w:val="24"/>
                <w:szCs w:val="24"/>
              </w:rPr>
              <w:t xml:space="preserve"> </w:t>
            </w:r>
            <w:r>
              <w:rPr>
                <w:rFonts w:hAnsi="Times New Roman"/>
                <w:color w:val="000000"/>
                <w:sz w:val="24"/>
                <w:szCs w:val="24"/>
              </w:rPr>
              <w:t>цели</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задачи</w:t>
            </w:r>
            <w:r>
              <w:rPr>
                <w:rFonts w:hAnsi="Times New Roman"/>
                <w:color w:val="000000"/>
                <w:sz w:val="24"/>
                <w:szCs w:val="24"/>
              </w:rPr>
              <w:t xml:space="preserve"> </w:t>
            </w:r>
            <w:r>
              <w:rPr>
                <w:rFonts w:hAnsi="Times New Roman"/>
                <w:color w:val="000000"/>
                <w:sz w:val="24"/>
                <w:szCs w:val="24"/>
              </w:rPr>
              <w:t>работы</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одаренными</w:t>
            </w:r>
            <w:r>
              <w:rPr>
                <w:rFonts w:hAnsi="Times New Roman"/>
                <w:color w:val="000000"/>
                <w:sz w:val="24"/>
                <w:szCs w:val="24"/>
              </w:rPr>
              <w:t xml:space="preserve"> </w:t>
            </w:r>
            <w:r>
              <w:rPr>
                <w:rFonts w:hAnsi="Times New Roman"/>
                <w:color w:val="000000"/>
                <w:sz w:val="24"/>
                <w:szCs w:val="24"/>
              </w:rPr>
              <w:t>обучающимися</w:t>
            </w:r>
            <w:r>
              <w:rPr>
                <w:rFonts w:hAnsi="Times New Roman"/>
                <w:color w:val="000000"/>
                <w:sz w:val="24"/>
                <w:szCs w:val="24"/>
              </w:rPr>
              <w:t xml:space="preserve">, </w:t>
            </w:r>
            <w:r>
              <w:rPr>
                <w:rFonts w:hAnsi="Times New Roman"/>
                <w:color w:val="000000"/>
                <w:sz w:val="24"/>
                <w:szCs w:val="24"/>
              </w:rPr>
              <w:t>составить</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утвердить</w:t>
            </w:r>
            <w:r>
              <w:rPr>
                <w:rFonts w:hAnsi="Times New Roman"/>
                <w:color w:val="000000"/>
                <w:sz w:val="24"/>
                <w:szCs w:val="24"/>
              </w:rPr>
              <w:t xml:space="preserve"> </w:t>
            </w:r>
            <w:r>
              <w:rPr>
                <w:rFonts w:hAnsi="Times New Roman"/>
                <w:color w:val="000000"/>
                <w:sz w:val="24"/>
                <w:szCs w:val="24"/>
              </w:rPr>
              <w:t>план</w:t>
            </w:r>
            <w:r>
              <w:rPr>
                <w:rFonts w:hAnsi="Times New Roman"/>
                <w:color w:val="000000"/>
                <w:sz w:val="24"/>
                <w:szCs w:val="24"/>
              </w:rPr>
              <w:t xml:space="preserve"> </w:t>
            </w:r>
            <w:r>
              <w:rPr>
                <w:rFonts w:hAnsi="Times New Roman"/>
                <w:color w:val="000000"/>
                <w:sz w:val="24"/>
                <w:szCs w:val="24"/>
              </w:rPr>
              <w:t>работы</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данном</w:t>
            </w:r>
            <w:r>
              <w:rPr>
                <w:rFonts w:hAnsi="Times New Roman"/>
                <w:color w:val="000000"/>
                <w:sz w:val="24"/>
                <w:szCs w:val="24"/>
              </w:rPr>
              <w:t xml:space="preserve"> </w:t>
            </w:r>
            <w:r>
              <w:rPr>
                <w:rFonts w:hAnsi="Times New Roman"/>
                <w:color w:val="000000"/>
                <w:sz w:val="24"/>
                <w:szCs w:val="24"/>
              </w:rPr>
              <w:t>направлении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НМР</w:t>
            </w:r>
          </w:p>
        </w:tc>
      </w:tr>
      <w:tr w:rsidR="00481324" w:rsidTr="00DD7DD2">
        <w:trPr>
          <w:trHeight w:val="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Ревизия</w:t>
            </w:r>
            <w:r>
              <w:rPr>
                <w:rFonts w:hAnsi="Times New Roman"/>
                <w:color w:val="000000"/>
                <w:sz w:val="24"/>
                <w:szCs w:val="24"/>
              </w:rPr>
              <w:t xml:space="preserve"> </w:t>
            </w:r>
            <w:r>
              <w:rPr>
                <w:rFonts w:hAnsi="Times New Roman"/>
                <w:color w:val="000000"/>
                <w:sz w:val="24"/>
                <w:szCs w:val="24"/>
              </w:rPr>
              <w:t>рабочих</w:t>
            </w:r>
            <w:r>
              <w:rPr>
                <w:rFonts w:hAnsi="Times New Roman"/>
                <w:color w:val="000000"/>
                <w:sz w:val="24"/>
                <w:szCs w:val="24"/>
              </w:rPr>
              <w:t xml:space="preserve"> </w:t>
            </w:r>
            <w:r>
              <w:rPr>
                <w:rFonts w:hAnsi="Times New Roman"/>
                <w:color w:val="000000"/>
                <w:sz w:val="24"/>
                <w:szCs w:val="24"/>
              </w:rPr>
              <w:t>программ</w:t>
            </w:r>
            <w:r>
              <w:rPr>
                <w:rFonts w:hAnsi="Times New Roman"/>
                <w:color w:val="000000"/>
                <w:sz w:val="24"/>
                <w:szCs w:val="24"/>
              </w:rPr>
              <w:t xml:space="preserve"> </w:t>
            </w:r>
            <w:r>
              <w:rPr>
                <w:rFonts w:hAnsi="Times New Roman"/>
                <w:color w:val="000000"/>
                <w:sz w:val="24"/>
                <w:szCs w:val="24"/>
              </w:rPr>
              <w:t>учителей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1-</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Диагностическая</w:t>
            </w:r>
            <w:r>
              <w:rPr>
                <w:rFonts w:hAnsi="Times New Roman"/>
                <w:color w:val="000000"/>
                <w:sz w:val="24"/>
                <w:szCs w:val="24"/>
              </w:rPr>
              <w:t xml:space="preserve">, </w:t>
            </w:r>
            <w:r>
              <w:rPr>
                <w:rFonts w:hAnsi="Times New Roman"/>
                <w:color w:val="000000"/>
                <w:sz w:val="24"/>
                <w:szCs w:val="24"/>
              </w:rPr>
              <w:t>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Провести</w:t>
            </w:r>
            <w:r>
              <w:rPr>
                <w:rFonts w:hAnsi="Times New Roman"/>
                <w:color w:val="000000"/>
                <w:sz w:val="24"/>
                <w:szCs w:val="24"/>
              </w:rPr>
              <w:t xml:space="preserve"> </w:t>
            </w:r>
            <w:r>
              <w:rPr>
                <w:rFonts w:hAnsi="Times New Roman"/>
                <w:color w:val="000000"/>
                <w:sz w:val="24"/>
                <w:szCs w:val="24"/>
              </w:rPr>
              <w:t>ревизию</w:t>
            </w:r>
            <w:r>
              <w:rPr>
                <w:rFonts w:hAnsi="Times New Roman"/>
                <w:color w:val="000000"/>
                <w:sz w:val="24"/>
                <w:szCs w:val="24"/>
              </w:rPr>
              <w:t xml:space="preserve"> </w:t>
            </w:r>
            <w:r>
              <w:rPr>
                <w:rFonts w:hAnsi="Times New Roman"/>
                <w:color w:val="000000"/>
                <w:sz w:val="24"/>
                <w:szCs w:val="24"/>
              </w:rPr>
              <w:t>рабочих</w:t>
            </w:r>
            <w:r>
              <w:rPr>
                <w:rFonts w:hAnsi="Times New Roman"/>
                <w:color w:val="000000"/>
                <w:sz w:val="24"/>
                <w:szCs w:val="24"/>
              </w:rPr>
              <w:t xml:space="preserve"> </w:t>
            </w:r>
            <w:r>
              <w:rPr>
                <w:rFonts w:hAnsi="Times New Roman"/>
                <w:color w:val="000000"/>
                <w:sz w:val="24"/>
                <w:szCs w:val="24"/>
              </w:rPr>
              <w:t>программ</w:t>
            </w:r>
            <w:r>
              <w:rPr>
                <w:rFonts w:hAnsi="Times New Roman"/>
                <w:color w:val="000000"/>
                <w:sz w:val="24"/>
                <w:szCs w:val="24"/>
              </w:rPr>
              <w:t xml:space="preserve"> </w:t>
            </w:r>
            <w:r>
              <w:rPr>
                <w:rFonts w:hAnsi="Times New Roman"/>
                <w:color w:val="000000"/>
                <w:sz w:val="24"/>
                <w:szCs w:val="24"/>
              </w:rPr>
              <w:t>учителей</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предмет</w:t>
            </w:r>
            <w:r>
              <w:rPr>
                <w:rFonts w:hAnsi="Times New Roman"/>
                <w:color w:val="000000"/>
                <w:sz w:val="24"/>
                <w:szCs w:val="24"/>
              </w:rPr>
              <w:t xml:space="preserve"> </w:t>
            </w:r>
            <w:r>
              <w:rPr>
                <w:rFonts w:hAnsi="Times New Roman"/>
                <w:color w:val="000000"/>
                <w:sz w:val="24"/>
                <w:szCs w:val="24"/>
              </w:rPr>
              <w:t>соответствия</w:t>
            </w:r>
            <w:r>
              <w:rPr>
                <w:rFonts w:hAnsi="Times New Roman"/>
                <w:color w:val="000000"/>
                <w:sz w:val="24"/>
                <w:szCs w:val="24"/>
              </w:rPr>
              <w:t xml:space="preserve"> </w:t>
            </w:r>
            <w:r>
              <w:rPr>
                <w:rFonts w:hAnsi="Times New Roman"/>
                <w:color w:val="000000"/>
                <w:sz w:val="24"/>
                <w:szCs w:val="24"/>
              </w:rPr>
              <w:t>требованиям</w:t>
            </w:r>
            <w:r>
              <w:rPr>
                <w:rFonts w:hAnsi="Times New Roman"/>
                <w:color w:val="000000"/>
                <w:sz w:val="24"/>
                <w:szCs w:val="24"/>
              </w:rPr>
              <w:t xml:space="preserve"> </w:t>
            </w:r>
            <w:r>
              <w:rPr>
                <w:rFonts w:hAnsi="Times New Roman"/>
                <w:color w:val="000000"/>
                <w:sz w:val="24"/>
                <w:szCs w:val="24"/>
              </w:rPr>
              <w:t>федеральных</w:t>
            </w:r>
            <w:r>
              <w:rPr>
                <w:rFonts w:hAnsi="Times New Roman"/>
                <w:color w:val="000000"/>
                <w:sz w:val="24"/>
                <w:szCs w:val="24"/>
              </w:rPr>
              <w:t xml:space="preserve"> </w:t>
            </w:r>
            <w:r>
              <w:rPr>
                <w:rFonts w:hAnsi="Times New Roman"/>
                <w:color w:val="000000"/>
                <w:sz w:val="24"/>
                <w:szCs w:val="24"/>
              </w:rPr>
              <w:t>рабочих</w:t>
            </w:r>
            <w:r>
              <w:rPr>
                <w:rFonts w:hAnsi="Times New Roman"/>
                <w:color w:val="000000"/>
                <w:sz w:val="24"/>
                <w:szCs w:val="24"/>
              </w:rPr>
              <w:t xml:space="preserve"> </w:t>
            </w:r>
            <w:r>
              <w:rPr>
                <w:rFonts w:hAnsi="Times New Roman"/>
                <w:color w:val="000000"/>
                <w:sz w:val="24"/>
                <w:szCs w:val="24"/>
              </w:rPr>
              <w:t>программ</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части</w:t>
            </w:r>
            <w:r>
              <w:rPr>
                <w:rFonts w:hAnsi="Times New Roman"/>
                <w:color w:val="000000"/>
                <w:sz w:val="24"/>
                <w:szCs w:val="24"/>
              </w:rPr>
              <w:t xml:space="preserve"> </w:t>
            </w:r>
            <w:r>
              <w:rPr>
                <w:rFonts w:hAnsi="Times New Roman"/>
                <w:color w:val="000000"/>
                <w:sz w:val="24"/>
                <w:szCs w:val="24"/>
              </w:rPr>
              <w:t>содержания</w:t>
            </w:r>
            <w:r>
              <w:rPr>
                <w:rFonts w:hAnsi="Times New Roman"/>
                <w:color w:val="000000"/>
                <w:sz w:val="24"/>
                <w:szCs w:val="24"/>
              </w:rPr>
              <w:t>.</w:t>
            </w:r>
            <w:r>
              <w:rPr>
                <w:rFonts w:hAnsi="Times New Roman"/>
                <w:color w:val="000000"/>
                <w:sz w:val="24"/>
                <w:szCs w:val="24"/>
              </w:rPr>
              <w:t> Внести</w:t>
            </w:r>
            <w:r>
              <w:rPr>
                <w:rFonts w:hAnsi="Times New Roman"/>
                <w:color w:val="000000"/>
                <w:sz w:val="24"/>
                <w:szCs w:val="24"/>
              </w:rPr>
              <w:t xml:space="preserve"> </w:t>
            </w:r>
            <w:r>
              <w:rPr>
                <w:rFonts w:hAnsi="Times New Roman"/>
                <w:color w:val="000000"/>
                <w:sz w:val="24"/>
                <w:szCs w:val="24"/>
              </w:rPr>
              <w:t>необходимые</w:t>
            </w:r>
            <w:r>
              <w:rPr>
                <w:rFonts w:hAnsi="Times New Roman"/>
                <w:color w:val="000000"/>
                <w:sz w:val="24"/>
                <w:szCs w:val="24"/>
              </w:rPr>
              <w:t xml:space="preserve"> </w:t>
            </w:r>
            <w:r>
              <w:rPr>
                <w:rFonts w:hAnsi="Times New Roman"/>
                <w:color w:val="000000"/>
                <w:sz w:val="24"/>
                <w:szCs w:val="24"/>
              </w:rPr>
              <w:t>коррективы</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рабочие</w:t>
            </w:r>
            <w:r>
              <w:rPr>
                <w:rFonts w:hAnsi="Times New Roman"/>
                <w:color w:val="000000"/>
                <w:sz w:val="24"/>
                <w:szCs w:val="24"/>
              </w:rPr>
              <w:t xml:space="preserve"> </w:t>
            </w:r>
            <w:r>
              <w:rPr>
                <w:rFonts w:hAnsi="Times New Roman"/>
                <w:color w:val="000000"/>
                <w:sz w:val="24"/>
                <w:szCs w:val="24"/>
              </w:rPr>
              <w:t>программы</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итогам</w:t>
            </w:r>
            <w:r>
              <w:rPr>
                <w:rFonts w:hAnsi="Times New Roman"/>
                <w:color w:val="000000"/>
                <w:sz w:val="24"/>
                <w:szCs w:val="24"/>
              </w:rPr>
              <w:t xml:space="preserve"> </w:t>
            </w:r>
            <w:r>
              <w:rPr>
                <w:rFonts w:hAnsi="Times New Roman"/>
                <w:color w:val="000000"/>
                <w:sz w:val="24"/>
                <w:szCs w:val="24"/>
              </w:rPr>
              <w:t>ревизии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НМР</w:t>
            </w:r>
          </w:p>
        </w:tc>
      </w:tr>
      <w:tr w:rsidR="00481324" w:rsidTr="00DD7DD2">
        <w:trPr>
          <w:trHeight w:val="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Обучающий</w:t>
            </w:r>
            <w:r>
              <w:rPr>
                <w:rFonts w:hAnsi="Times New Roman"/>
                <w:color w:val="000000"/>
                <w:sz w:val="24"/>
                <w:szCs w:val="24"/>
              </w:rPr>
              <w:t xml:space="preserve"> </w:t>
            </w:r>
            <w:r>
              <w:rPr>
                <w:rFonts w:hAnsi="Times New Roman"/>
                <w:color w:val="000000"/>
                <w:sz w:val="24"/>
                <w:szCs w:val="24"/>
              </w:rPr>
              <w:t>семинар</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использованию</w:t>
            </w:r>
            <w:r>
              <w:rPr>
                <w:rFonts w:hAnsi="Times New Roman"/>
                <w:color w:val="000000"/>
                <w:sz w:val="24"/>
                <w:szCs w:val="24"/>
              </w:rPr>
              <w:t xml:space="preserve"> </w:t>
            </w:r>
            <w:r>
              <w:rPr>
                <w:rFonts w:hAnsi="Times New Roman"/>
                <w:color w:val="000000"/>
                <w:sz w:val="24"/>
                <w:szCs w:val="24"/>
              </w:rPr>
              <w:t>ЭОР</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ЦОР</w:t>
            </w:r>
            <w:r>
              <w:rPr>
                <w:rFonts w:hAnsi="Times New Roman"/>
                <w:color w:val="000000"/>
                <w:sz w:val="24"/>
                <w:szCs w:val="24"/>
              </w:rPr>
              <w:t xml:space="preserve"> </w:t>
            </w:r>
            <w:r>
              <w:rPr>
                <w:rFonts w:hAnsi="Times New Roman"/>
                <w:color w:val="000000"/>
                <w:sz w:val="24"/>
                <w:szCs w:val="24"/>
              </w:rPr>
              <w:t>в образовательном</w:t>
            </w:r>
            <w:r>
              <w:rPr>
                <w:rFonts w:hAnsi="Times New Roman"/>
                <w:color w:val="000000"/>
                <w:sz w:val="24"/>
                <w:szCs w:val="24"/>
              </w:rPr>
              <w:t xml:space="preserve"> </w:t>
            </w:r>
            <w:r>
              <w:rPr>
                <w:rFonts w:hAnsi="Times New Roman"/>
                <w:color w:val="000000"/>
                <w:sz w:val="24"/>
                <w:szCs w:val="24"/>
              </w:rPr>
              <w:t>процессе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2-</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Подготовка</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сфере</w:t>
            </w:r>
            <w:r>
              <w:rPr>
                <w:rFonts w:hAnsi="Times New Roman"/>
                <w:color w:val="000000"/>
                <w:sz w:val="24"/>
                <w:szCs w:val="24"/>
              </w:rPr>
              <w:t xml:space="preserve"> </w:t>
            </w:r>
            <w:r>
              <w:rPr>
                <w:rFonts w:hAnsi="Times New Roman"/>
                <w:color w:val="000000"/>
                <w:sz w:val="24"/>
                <w:szCs w:val="24"/>
              </w:rPr>
              <w:t>ИКТ</w:t>
            </w:r>
            <w:r>
              <w:rPr>
                <w:rFonts w:hAnsi="Times New Roman"/>
                <w:color w:val="000000"/>
                <w:sz w:val="24"/>
                <w:szCs w:val="24"/>
              </w:rPr>
              <w:t>.</w:t>
            </w:r>
          </w:p>
          <w:p w:rsidR="00481324" w:rsidRDefault="00481324" w:rsidP="00481324">
            <w:pPr>
              <w:spacing w:after="0" w:line="240" w:lineRule="auto"/>
              <w:rPr>
                <w:rFonts w:hAnsi="Times New Roman"/>
                <w:color w:val="000000"/>
                <w:sz w:val="24"/>
                <w:szCs w:val="24"/>
              </w:rPr>
            </w:pPr>
            <w:r>
              <w:rPr>
                <w:rFonts w:hAnsi="Times New Roman"/>
                <w:color w:val="000000"/>
                <w:sz w:val="24"/>
                <w:szCs w:val="24"/>
              </w:rPr>
              <w:t>Повысить</w:t>
            </w:r>
            <w:r>
              <w:rPr>
                <w:rFonts w:hAnsi="Times New Roman"/>
                <w:color w:val="000000"/>
                <w:sz w:val="24"/>
                <w:szCs w:val="24"/>
              </w:rPr>
              <w:t xml:space="preserve"> </w:t>
            </w:r>
            <w:r>
              <w:rPr>
                <w:rFonts w:hAnsi="Times New Roman"/>
                <w:color w:val="000000"/>
                <w:sz w:val="24"/>
                <w:szCs w:val="24"/>
              </w:rPr>
              <w:t>уровень</w:t>
            </w:r>
            <w:r>
              <w:rPr>
                <w:rFonts w:hAnsi="Times New Roman"/>
                <w:color w:val="000000"/>
                <w:sz w:val="24"/>
                <w:szCs w:val="24"/>
              </w:rPr>
              <w:t xml:space="preserve"> </w:t>
            </w:r>
            <w:r>
              <w:rPr>
                <w:rFonts w:hAnsi="Times New Roman"/>
                <w:color w:val="000000"/>
                <w:sz w:val="24"/>
                <w:szCs w:val="24"/>
              </w:rPr>
              <w:t>компетентности</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вопросам</w:t>
            </w:r>
            <w:r>
              <w:rPr>
                <w:rFonts w:hAnsi="Times New Roman"/>
                <w:color w:val="000000"/>
                <w:sz w:val="24"/>
                <w:szCs w:val="24"/>
              </w:rPr>
              <w:t xml:space="preserve"> </w:t>
            </w:r>
            <w:r>
              <w:rPr>
                <w:rFonts w:hAnsi="Times New Roman"/>
                <w:color w:val="000000"/>
                <w:sz w:val="24"/>
                <w:szCs w:val="24"/>
              </w:rPr>
              <w:t>применения ЭОР</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ЦОР</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образовательном</w:t>
            </w:r>
            <w:r>
              <w:rPr>
                <w:rFonts w:hAnsi="Times New Roman"/>
                <w:color w:val="000000"/>
                <w:sz w:val="24"/>
                <w:szCs w:val="24"/>
              </w:rPr>
              <w:t xml:space="preserve"> </w:t>
            </w:r>
            <w:r>
              <w:rPr>
                <w:rFonts w:hAnsi="Times New Roman"/>
                <w:color w:val="000000"/>
                <w:sz w:val="24"/>
                <w:szCs w:val="24"/>
              </w:rPr>
              <w:t>процессе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Технический</w:t>
            </w:r>
            <w:r>
              <w:rPr>
                <w:rFonts w:hAnsi="Times New Roman"/>
                <w:color w:val="000000"/>
                <w:sz w:val="24"/>
                <w:szCs w:val="24"/>
              </w:rPr>
              <w:t xml:space="preserve"> </w:t>
            </w:r>
            <w:r>
              <w:rPr>
                <w:rFonts w:hAnsi="Times New Roman"/>
                <w:color w:val="000000"/>
                <w:sz w:val="24"/>
                <w:szCs w:val="24"/>
              </w:rPr>
              <w:t>специалист</w:t>
            </w:r>
            <w:r>
              <w:rPr>
                <w:rFonts w:hAnsi="Times New Roman"/>
                <w:color w:val="000000"/>
                <w:sz w:val="24"/>
                <w:szCs w:val="24"/>
              </w:rPr>
              <w:t xml:space="preserve">, </w:t>
            </w: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Психологический</w:t>
            </w:r>
            <w:r>
              <w:rPr>
                <w:rFonts w:hAnsi="Times New Roman"/>
                <w:color w:val="000000"/>
                <w:sz w:val="24"/>
                <w:szCs w:val="24"/>
              </w:rPr>
              <w:t xml:space="preserve"> </w:t>
            </w:r>
            <w:r>
              <w:rPr>
                <w:rFonts w:hAnsi="Times New Roman"/>
                <w:color w:val="000000"/>
                <w:sz w:val="24"/>
                <w:szCs w:val="24"/>
              </w:rPr>
              <w:t>тренинг</w:t>
            </w:r>
            <w:r>
              <w:rPr>
                <w:rFonts w:hAnsi="Times New Roman"/>
                <w:color w:val="000000"/>
                <w:sz w:val="24"/>
                <w:szCs w:val="24"/>
              </w:rPr>
              <w:t xml:space="preserve"> </w:t>
            </w:r>
            <w:r>
              <w:rPr>
                <w:rFonts w:hAnsi="Times New Roman"/>
                <w:color w:val="000000"/>
                <w:sz w:val="24"/>
                <w:szCs w:val="24"/>
              </w:rPr>
              <w:t>«Учительский</w:t>
            </w:r>
            <w:r>
              <w:rPr>
                <w:rFonts w:hAnsi="Times New Roman"/>
                <w:color w:val="000000"/>
                <w:sz w:val="24"/>
                <w:szCs w:val="24"/>
              </w:rPr>
              <w:t xml:space="preserve"> </w:t>
            </w:r>
            <w:r>
              <w:rPr>
                <w:rFonts w:hAnsi="Times New Roman"/>
                <w:color w:val="000000"/>
                <w:sz w:val="24"/>
                <w:szCs w:val="24"/>
              </w:rPr>
              <w:t>мост»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2-</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Психологическая</w:t>
            </w:r>
            <w:r>
              <w:rPr>
                <w:rFonts w:hAnsi="Times New Roman"/>
                <w:color w:val="000000"/>
                <w:sz w:val="24"/>
                <w:szCs w:val="24"/>
              </w:rPr>
              <w:t xml:space="preserve"> </w:t>
            </w:r>
            <w:r>
              <w:rPr>
                <w:rFonts w:hAnsi="Times New Roman"/>
                <w:color w:val="000000"/>
                <w:sz w:val="24"/>
                <w:szCs w:val="24"/>
              </w:rPr>
              <w:t>подготовка</w:t>
            </w:r>
            <w:r>
              <w:rPr>
                <w:rFonts w:hAnsi="Times New Roman"/>
                <w:color w:val="000000"/>
                <w:sz w:val="24"/>
                <w:szCs w:val="24"/>
              </w:rPr>
              <w:t xml:space="preserve">, </w:t>
            </w:r>
            <w:r>
              <w:rPr>
                <w:rFonts w:hAnsi="Times New Roman"/>
                <w:color w:val="000000"/>
                <w:sz w:val="24"/>
                <w:szCs w:val="24"/>
              </w:rPr>
              <w:t>чтобы</w:t>
            </w:r>
            <w:r>
              <w:rPr>
                <w:rFonts w:hAnsi="Times New Roman"/>
                <w:color w:val="000000"/>
                <w:sz w:val="24"/>
                <w:szCs w:val="24"/>
              </w:rPr>
              <w:t xml:space="preserve"> </w:t>
            </w:r>
            <w:r>
              <w:rPr>
                <w:rFonts w:hAnsi="Times New Roman"/>
                <w:color w:val="000000"/>
                <w:sz w:val="24"/>
                <w:szCs w:val="24"/>
              </w:rPr>
              <w:t>сплотить</w:t>
            </w:r>
            <w:r>
              <w:rPr>
                <w:rFonts w:hAnsi="Times New Roman"/>
                <w:color w:val="000000"/>
                <w:sz w:val="24"/>
                <w:szCs w:val="24"/>
              </w:rPr>
              <w:t xml:space="preserve"> </w:t>
            </w:r>
            <w:r>
              <w:rPr>
                <w:rFonts w:hAnsi="Times New Roman"/>
                <w:color w:val="000000"/>
                <w:sz w:val="24"/>
                <w:szCs w:val="24"/>
              </w:rPr>
              <w:t>команду</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повысить</w:t>
            </w:r>
            <w:r>
              <w:rPr>
                <w:rFonts w:hAnsi="Times New Roman"/>
                <w:color w:val="000000"/>
                <w:sz w:val="24"/>
                <w:szCs w:val="24"/>
              </w:rPr>
              <w:t xml:space="preserve"> </w:t>
            </w:r>
            <w:r>
              <w:rPr>
                <w:rFonts w:hAnsi="Times New Roman"/>
                <w:color w:val="000000"/>
                <w:sz w:val="24"/>
                <w:szCs w:val="24"/>
              </w:rPr>
              <w:t>качество</w:t>
            </w:r>
            <w:r>
              <w:rPr>
                <w:rFonts w:hAnsi="Times New Roman"/>
                <w:color w:val="000000"/>
                <w:sz w:val="24"/>
                <w:szCs w:val="24"/>
              </w:rPr>
              <w:t xml:space="preserve"> </w:t>
            </w:r>
            <w:r>
              <w:rPr>
                <w:rFonts w:hAnsi="Times New Roman"/>
                <w:color w:val="000000"/>
                <w:sz w:val="24"/>
                <w:szCs w:val="24"/>
              </w:rPr>
              <w:t>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Педагог</w:t>
            </w:r>
            <w:r>
              <w:rPr>
                <w:rFonts w:hAnsi="Times New Roman"/>
                <w:color w:val="000000"/>
                <w:sz w:val="24"/>
                <w:szCs w:val="24"/>
              </w:rPr>
              <w:t>-</w:t>
            </w:r>
            <w:r>
              <w:rPr>
                <w:rFonts w:hAnsi="Times New Roman"/>
                <w:color w:val="000000"/>
                <w:sz w:val="24"/>
                <w:szCs w:val="24"/>
              </w:rPr>
              <w:t>психолог</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Самодиагностика</w:t>
            </w:r>
            <w:r>
              <w:rPr>
                <w:rFonts w:hAnsi="Times New Roman"/>
                <w:color w:val="000000"/>
                <w:sz w:val="24"/>
                <w:szCs w:val="24"/>
              </w:rPr>
              <w:t xml:space="preserve"> </w:t>
            </w:r>
            <w:r>
              <w:rPr>
                <w:rFonts w:hAnsi="Times New Roman"/>
                <w:color w:val="000000"/>
                <w:sz w:val="24"/>
                <w:szCs w:val="24"/>
              </w:rPr>
              <w:t>риска</w:t>
            </w:r>
            <w:r>
              <w:rPr>
                <w:rFonts w:hAnsi="Times New Roman"/>
                <w:color w:val="000000"/>
                <w:sz w:val="24"/>
                <w:szCs w:val="24"/>
              </w:rPr>
              <w:t xml:space="preserve"> </w:t>
            </w:r>
            <w:r>
              <w:rPr>
                <w:rFonts w:hAnsi="Times New Roman"/>
                <w:color w:val="000000"/>
                <w:sz w:val="24"/>
                <w:szCs w:val="24"/>
              </w:rPr>
              <w:t>профессионального</w:t>
            </w:r>
            <w:r>
              <w:rPr>
                <w:rFonts w:hAnsi="Times New Roman"/>
                <w:color w:val="000000"/>
                <w:sz w:val="24"/>
                <w:szCs w:val="24"/>
              </w:rPr>
              <w:t xml:space="preserve"> </w:t>
            </w:r>
            <w:r>
              <w:rPr>
                <w:rFonts w:hAnsi="Times New Roman"/>
                <w:color w:val="000000"/>
                <w:sz w:val="24"/>
                <w:szCs w:val="24"/>
              </w:rPr>
              <w:t>выгорания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2-</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Диагностическая</w:t>
            </w:r>
            <w:r>
              <w:rPr>
                <w:rFonts w:hAnsi="Times New Roman"/>
                <w:color w:val="000000"/>
                <w:sz w:val="24"/>
                <w:szCs w:val="24"/>
              </w:rPr>
              <w:t xml:space="preserve">, </w:t>
            </w:r>
            <w:r>
              <w:rPr>
                <w:rFonts w:hAnsi="Times New Roman"/>
                <w:color w:val="000000"/>
                <w:sz w:val="24"/>
                <w:szCs w:val="24"/>
              </w:rPr>
              <w:t>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Выявить</w:t>
            </w:r>
            <w:r>
              <w:rPr>
                <w:rFonts w:hAnsi="Times New Roman"/>
                <w:color w:val="000000"/>
                <w:sz w:val="24"/>
                <w:szCs w:val="24"/>
              </w:rPr>
              <w:t xml:space="preserve"> </w:t>
            </w:r>
            <w:r>
              <w:rPr>
                <w:rFonts w:hAnsi="Times New Roman"/>
                <w:color w:val="000000"/>
                <w:sz w:val="24"/>
                <w:szCs w:val="24"/>
              </w:rPr>
              <w:t>проблемы</w:t>
            </w:r>
            <w:r>
              <w:rPr>
                <w:rFonts w:hAnsi="Times New Roman"/>
                <w:color w:val="000000"/>
                <w:sz w:val="24"/>
                <w:szCs w:val="24"/>
              </w:rPr>
              <w:t xml:space="preserve"> </w:t>
            </w:r>
            <w:r>
              <w:rPr>
                <w:rFonts w:hAnsi="Times New Roman"/>
                <w:color w:val="000000"/>
                <w:sz w:val="24"/>
                <w:szCs w:val="24"/>
              </w:rPr>
              <w:t>профессионального</w:t>
            </w:r>
            <w:r>
              <w:rPr>
                <w:rFonts w:hAnsi="Times New Roman"/>
                <w:color w:val="000000"/>
                <w:sz w:val="24"/>
                <w:szCs w:val="24"/>
              </w:rPr>
              <w:t xml:space="preserve"> </w:t>
            </w:r>
            <w:r>
              <w:rPr>
                <w:rFonts w:hAnsi="Times New Roman"/>
                <w:color w:val="000000"/>
                <w:sz w:val="24"/>
                <w:szCs w:val="24"/>
              </w:rPr>
              <w:t>выгорания</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найти</w:t>
            </w:r>
            <w:r>
              <w:rPr>
                <w:rFonts w:hAnsi="Times New Roman"/>
                <w:color w:val="000000"/>
                <w:sz w:val="24"/>
                <w:szCs w:val="24"/>
              </w:rPr>
              <w:t xml:space="preserve"> </w:t>
            </w:r>
            <w:r>
              <w:rPr>
                <w:rFonts w:hAnsi="Times New Roman"/>
                <w:color w:val="000000"/>
                <w:sz w:val="24"/>
                <w:szCs w:val="24"/>
              </w:rPr>
              <w:t>пути</w:t>
            </w:r>
            <w:r>
              <w:rPr>
                <w:rFonts w:hAnsi="Times New Roman"/>
                <w:color w:val="000000"/>
                <w:sz w:val="24"/>
                <w:szCs w:val="24"/>
              </w:rPr>
              <w:t xml:space="preserve"> </w:t>
            </w:r>
            <w:r>
              <w:rPr>
                <w:rFonts w:hAnsi="Times New Roman"/>
                <w:color w:val="000000"/>
                <w:sz w:val="24"/>
                <w:szCs w:val="24"/>
              </w:rPr>
              <w:t>решения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Педагог</w:t>
            </w:r>
            <w:r>
              <w:rPr>
                <w:rFonts w:hAnsi="Times New Roman"/>
                <w:color w:val="000000"/>
                <w:sz w:val="24"/>
                <w:szCs w:val="24"/>
              </w:rPr>
              <w:t>-</w:t>
            </w:r>
            <w:r>
              <w:rPr>
                <w:rFonts w:hAnsi="Times New Roman"/>
                <w:color w:val="000000"/>
                <w:sz w:val="24"/>
                <w:szCs w:val="24"/>
              </w:rPr>
              <w:t>психолог</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Взаимопосещение</w:t>
            </w:r>
            <w:r>
              <w:rPr>
                <w:rFonts w:hAnsi="Times New Roman"/>
                <w:color w:val="000000"/>
                <w:sz w:val="24"/>
                <w:szCs w:val="24"/>
              </w:rPr>
              <w:t xml:space="preserve"> </w:t>
            </w:r>
            <w:r>
              <w:rPr>
                <w:rFonts w:hAnsi="Times New Roman"/>
                <w:color w:val="000000"/>
                <w:sz w:val="24"/>
                <w:szCs w:val="24"/>
              </w:rPr>
              <w:t>уроков</w:t>
            </w:r>
            <w:r>
              <w:rPr>
                <w:rFonts w:hAnsi="Times New Roman"/>
                <w:color w:val="000000"/>
                <w:sz w:val="24"/>
                <w:szCs w:val="24"/>
              </w:rPr>
              <w:t xml:space="preserve"> </w:t>
            </w:r>
            <w:r>
              <w:rPr>
                <w:rFonts w:hAnsi="Times New Roman"/>
                <w:color w:val="000000"/>
                <w:sz w:val="24"/>
                <w:szCs w:val="24"/>
              </w:rPr>
              <w:t>молодых</w:t>
            </w:r>
            <w:r>
              <w:rPr>
                <w:rFonts w:hAnsi="Times New Roman"/>
                <w:color w:val="000000"/>
                <w:sz w:val="24"/>
                <w:szCs w:val="24"/>
              </w:rPr>
              <w:t xml:space="preserve"> </w:t>
            </w:r>
            <w:r>
              <w:rPr>
                <w:rFonts w:hAnsi="Times New Roman"/>
                <w:color w:val="000000"/>
                <w:sz w:val="24"/>
                <w:szCs w:val="24"/>
              </w:rPr>
              <w:t>учителей</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учителей</w:t>
            </w:r>
            <w:r>
              <w:rPr>
                <w:rFonts w:hAnsi="Times New Roman"/>
                <w:color w:val="000000"/>
                <w:sz w:val="24"/>
                <w:szCs w:val="24"/>
              </w:rPr>
              <w:t>-</w:t>
            </w:r>
            <w:r>
              <w:rPr>
                <w:rFonts w:hAnsi="Times New Roman"/>
                <w:color w:val="000000"/>
                <w:sz w:val="24"/>
                <w:szCs w:val="24"/>
              </w:rPr>
              <w:t>наставников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С</w:t>
            </w:r>
            <w:r>
              <w:rPr>
                <w:rFonts w:hAnsi="Times New Roman"/>
                <w:color w:val="000000"/>
                <w:sz w:val="24"/>
                <w:szCs w:val="24"/>
              </w:rPr>
              <w:t xml:space="preserve"> 3-</w:t>
            </w:r>
            <w:r>
              <w:rPr>
                <w:rFonts w:hAnsi="Times New Roman"/>
                <w:color w:val="000000"/>
                <w:sz w:val="24"/>
                <w:szCs w:val="24"/>
              </w:rPr>
              <w:t>й</w:t>
            </w:r>
            <w:r>
              <w:rPr>
                <w:rFonts w:hAnsi="Times New Roman"/>
                <w:color w:val="000000"/>
                <w:sz w:val="24"/>
                <w:szCs w:val="24"/>
              </w:rPr>
              <w:t xml:space="preserve"> </w:t>
            </w:r>
            <w:r>
              <w:rPr>
                <w:rFonts w:hAnsi="Times New Roman"/>
                <w:color w:val="000000"/>
                <w:sz w:val="24"/>
                <w:szCs w:val="24"/>
              </w:rPr>
              <w:t>недели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Организовать</w:t>
            </w:r>
            <w:r>
              <w:rPr>
                <w:rFonts w:hAnsi="Times New Roman"/>
                <w:color w:val="000000"/>
                <w:sz w:val="24"/>
                <w:szCs w:val="24"/>
              </w:rPr>
              <w:t xml:space="preserve"> </w:t>
            </w:r>
            <w:r>
              <w:rPr>
                <w:rFonts w:hAnsi="Times New Roman"/>
                <w:color w:val="000000"/>
                <w:sz w:val="24"/>
                <w:szCs w:val="24"/>
              </w:rPr>
              <w:t>взаимопосещение</w:t>
            </w:r>
            <w:r>
              <w:rPr>
                <w:rFonts w:hAnsi="Times New Roman"/>
                <w:color w:val="000000"/>
                <w:sz w:val="24"/>
                <w:szCs w:val="24"/>
              </w:rPr>
              <w:t xml:space="preserve"> </w:t>
            </w:r>
            <w:r>
              <w:rPr>
                <w:rFonts w:hAnsi="Times New Roman"/>
                <w:color w:val="000000"/>
                <w:sz w:val="24"/>
                <w:szCs w:val="24"/>
              </w:rPr>
              <w:t>уроков</w:t>
            </w:r>
            <w:r>
              <w:rPr>
                <w:rFonts w:hAnsi="Times New Roman"/>
                <w:color w:val="000000"/>
                <w:sz w:val="24"/>
                <w:szCs w:val="24"/>
              </w:rPr>
              <w:t xml:space="preserve"> </w:t>
            </w:r>
            <w:r>
              <w:rPr>
                <w:rFonts w:hAnsi="Times New Roman"/>
                <w:color w:val="000000"/>
                <w:sz w:val="24"/>
                <w:szCs w:val="24"/>
              </w:rPr>
              <w:t>педагогами</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w:t>
            </w:r>
            <w:r>
              <w:rPr>
                <w:rFonts w:hAnsi="Times New Roman"/>
                <w:color w:val="000000"/>
                <w:sz w:val="24"/>
                <w:szCs w:val="24"/>
              </w:rPr>
              <w:t>обмена</w:t>
            </w:r>
            <w:r>
              <w:rPr>
                <w:rFonts w:hAnsi="Times New Roman"/>
                <w:color w:val="000000"/>
                <w:sz w:val="24"/>
                <w:szCs w:val="24"/>
              </w:rPr>
              <w:t xml:space="preserve"> </w:t>
            </w:r>
            <w:r>
              <w:rPr>
                <w:rFonts w:hAnsi="Times New Roman"/>
                <w:color w:val="000000"/>
                <w:sz w:val="24"/>
                <w:szCs w:val="24"/>
              </w:rPr>
              <w:t>опытом</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повышения</w:t>
            </w:r>
            <w:r>
              <w:rPr>
                <w:rFonts w:hAnsi="Times New Roman"/>
                <w:color w:val="000000"/>
                <w:sz w:val="24"/>
                <w:szCs w:val="24"/>
              </w:rPr>
              <w:t xml:space="preserve"> </w:t>
            </w:r>
            <w:r>
              <w:rPr>
                <w:rFonts w:hAnsi="Times New Roman"/>
                <w:color w:val="000000"/>
                <w:sz w:val="24"/>
                <w:szCs w:val="24"/>
              </w:rPr>
              <w:t>уровня</w:t>
            </w:r>
            <w:r>
              <w:rPr>
                <w:rFonts w:hAnsi="Times New Roman"/>
                <w:color w:val="000000"/>
                <w:sz w:val="24"/>
                <w:szCs w:val="24"/>
              </w:rPr>
              <w:t xml:space="preserve"> </w:t>
            </w:r>
            <w:r>
              <w:rPr>
                <w:rFonts w:hAnsi="Times New Roman"/>
                <w:color w:val="000000"/>
                <w:sz w:val="24"/>
                <w:szCs w:val="24"/>
              </w:rPr>
              <w:t>профессионального</w:t>
            </w:r>
            <w:r>
              <w:rPr>
                <w:rFonts w:hAnsi="Times New Roman"/>
                <w:color w:val="000000"/>
                <w:sz w:val="24"/>
                <w:szCs w:val="24"/>
              </w:rPr>
              <w:t xml:space="preserve"> </w:t>
            </w:r>
            <w:r>
              <w:rPr>
                <w:rFonts w:hAnsi="Times New Roman"/>
                <w:color w:val="000000"/>
                <w:sz w:val="24"/>
                <w:szCs w:val="24"/>
              </w:rPr>
              <w:t>мастерства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r>
              <w:rPr>
                <w:rFonts w:hAnsi="Times New Roman"/>
                <w:color w:val="000000"/>
                <w:sz w:val="24"/>
                <w:szCs w:val="24"/>
              </w:rPr>
              <w:t xml:space="preserve">, </w:t>
            </w: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Заседания</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4-</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Составление</w:t>
            </w:r>
            <w:r>
              <w:rPr>
                <w:rFonts w:hAnsi="Times New Roman"/>
                <w:color w:val="000000"/>
                <w:sz w:val="24"/>
                <w:szCs w:val="24"/>
              </w:rPr>
              <w:t xml:space="preserve"> </w:t>
            </w:r>
            <w:r>
              <w:rPr>
                <w:rFonts w:hAnsi="Times New Roman"/>
                <w:color w:val="000000"/>
                <w:sz w:val="24"/>
                <w:szCs w:val="24"/>
              </w:rPr>
              <w:t>планов</w:t>
            </w:r>
            <w:r>
              <w:rPr>
                <w:rFonts w:hAnsi="Times New Roman"/>
                <w:color w:val="000000"/>
                <w:sz w:val="24"/>
                <w:szCs w:val="24"/>
              </w:rPr>
              <w:t xml:space="preserve"> </w:t>
            </w:r>
            <w:r>
              <w:rPr>
                <w:rFonts w:hAnsi="Times New Roman"/>
                <w:color w:val="000000"/>
                <w:sz w:val="24"/>
                <w:szCs w:val="24"/>
              </w:rPr>
              <w:t>открытых</w:t>
            </w:r>
            <w:r>
              <w:rPr>
                <w:rFonts w:hAnsi="Times New Roman"/>
                <w:color w:val="000000"/>
                <w:sz w:val="24"/>
                <w:szCs w:val="24"/>
              </w:rPr>
              <w:t xml:space="preserve"> </w:t>
            </w:r>
            <w:r>
              <w:rPr>
                <w:rFonts w:hAnsi="Times New Roman"/>
                <w:color w:val="000000"/>
                <w:sz w:val="24"/>
                <w:szCs w:val="24"/>
              </w:rPr>
              <w:t>уроков</w:t>
            </w:r>
            <w:r>
              <w:rPr>
                <w:rFonts w:hAnsi="Times New Roman"/>
                <w:color w:val="000000"/>
                <w:sz w:val="24"/>
                <w:szCs w:val="24"/>
              </w:rPr>
              <w:t xml:space="preserve">, </w:t>
            </w:r>
            <w:r>
              <w:rPr>
                <w:rFonts w:hAnsi="Times New Roman"/>
                <w:color w:val="000000"/>
                <w:sz w:val="24"/>
                <w:szCs w:val="24"/>
              </w:rPr>
              <w:t>согласование</w:t>
            </w:r>
            <w:r>
              <w:rPr>
                <w:rFonts w:hAnsi="Times New Roman"/>
                <w:color w:val="000000"/>
                <w:sz w:val="24"/>
                <w:szCs w:val="24"/>
              </w:rPr>
              <w:t xml:space="preserve"> </w:t>
            </w:r>
            <w:r>
              <w:rPr>
                <w:rFonts w:hAnsi="Times New Roman"/>
                <w:color w:val="000000"/>
                <w:sz w:val="24"/>
                <w:szCs w:val="24"/>
              </w:rPr>
              <w:t>стартовых</w:t>
            </w:r>
            <w:r>
              <w:rPr>
                <w:rFonts w:hAnsi="Times New Roman"/>
                <w:color w:val="000000"/>
                <w:sz w:val="24"/>
                <w:szCs w:val="24"/>
              </w:rPr>
              <w:t xml:space="preserve"> </w:t>
            </w:r>
            <w:r>
              <w:rPr>
                <w:rFonts w:hAnsi="Times New Roman"/>
                <w:color w:val="000000"/>
                <w:sz w:val="24"/>
                <w:szCs w:val="24"/>
              </w:rPr>
              <w:t>диагностических</w:t>
            </w:r>
            <w:r>
              <w:rPr>
                <w:rFonts w:hAnsi="Times New Roman"/>
                <w:color w:val="000000"/>
                <w:sz w:val="24"/>
                <w:szCs w:val="24"/>
              </w:rPr>
              <w:t xml:space="preserve"> </w:t>
            </w:r>
            <w:r>
              <w:rPr>
                <w:rFonts w:hAnsi="Times New Roman"/>
                <w:color w:val="000000"/>
                <w:sz w:val="24"/>
                <w:szCs w:val="24"/>
              </w:rPr>
              <w:t>работ</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5-</w:t>
            </w:r>
            <w:r>
              <w:rPr>
                <w:rFonts w:hAnsi="Times New Roman"/>
                <w:color w:val="000000"/>
                <w:sz w:val="24"/>
                <w:szCs w:val="24"/>
              </w:rPr>
              <w:t>х</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10-</w:t>
            </w:r>
            <w:r>
              <w:rPr>
                <w:rFonts w:hAnsi="Times New Roman"/>
                <w:color w:val="000000"/>
                <w:sz w:val="24"/>
                <w:szCs w:val="24"/>
              </w:rPr>
              <w:t>х</w:t>
            </w:r>
            <w:r>
              <w:rPr>
                <w:rFonts w:hAnsi="Times New Roman"/>
                <w:color w:val="000000"/>
                <w:sz w:val="24"/>
                <w:szCs w:val="24"/>
              </w:rPr>
              <w:t xml:space="preserve"> </w:t>
            </w:r>
            <w:r>
              <w:rPr>
                <w:rFonts w:hAnsi="Times New Roman"/>
                <w:color w:val="000000"/>
                <w:sz w:val="24"/>
                <w:szCs w:val="24"/>
              </w:rPr>
              <w:t>классов</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входных</w:t>
            </w:r>
            <w:r>
              <w:rPr>
                <w:rFonts w:hAnsi="Times New Roman"/>
                <w:color w:val="000000"/>
                <w:sz w:val="24"/>
                <w:szCs w:val="24"/>
              </w:rPr>
              <w:t xml:space="preserve"> </w:t>
            </w:r>
            <w:r>
              <w:rPr>
                <w:rFonts w:hAnsi="Times New Roman"/>
                <w:color w:val="000000"/>
                <w:sz w:val="24"/>
                <w:szCs w:val="24"/>
              </w:rPr>
              <w:t>диагностических</w:t>
            </w:r>
            <w:r>
              <w:rPr>
                <w:rFonts w:hAnsi="Times New Roman"/>
                <w:color w:val="000000"/>
                <w:sz w:val="24"/>
                <w:szCs w:val="24"/>
              </w:rPr>
              <w:t xml:space="preserve"> </w:t>
            </w:r>
            <w:r>
              <w:rPr>
                <w:rFonts w:hAnsi="Times New Roman"/>
                <w:color w:val="000000"/>
                <w:sz w:val="24"/>
                <w:szCs w:val="24"/>
              </w:rPr>
              <w:t>работ</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2</w:t>
            </w:r>
            <w:r>
              <w:rPr>
                <w:rFonts w:hAnsi="Times New Roman"/>
                <w:color w:val="000000"/>
                <w:sz w:val="24"/>
                <w:szCs w:val="24"/>
              </w:rPr>
              <w:t>–</w:t>
            </w:r>
            <w:r>
              <w:rPr>
                <w:rFonts w:hAnsi="Times New Roman"/>
                <w:color w:val="000000"/>
                <w:sz w:val="24"/>
                <w:szCs w:val="24"/>
              </w:rPr>
              <w:t>11-</w:t>
            </w:r>
            <w:r>
              <w:rPr>
                <w:rFonts w:hAnsi="Times New Roman"/>
                <w:color w:val="000000"/>
                <w:sz w:val="24"/>
                <w:szCs w:val="24"/>
              </w:rPr>
              <w:t>х</w:t>
            </w:r>
            <w:r>
              <w:rPr>
                <w:rFonts w:hAnsi="Times New Roman"/>
                <w:color w:val="000000"/>
                <w:sz w:val="24"/>
                <w:szCs w:val="24"/>
              </w:rPr>
              <w:t xml:space="preserve"> </w:t>
            </w:r>
            <w:r>
              <w:rPr>
                <w:rFonts w:hAnsi="Times New Roman"/>
                <w:color w:val="000000"/>
                <w:sz w:val="24"/>
                <w:szCs w:val="24"/>
              </w:rPr>
              <w:t>классов</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учетом</w:t>
            </w:r>
            <w:r>
              <w:rPr>
                <w:rFonts w:hAnsi="Times New Roman"/>
                <w:color w:val="000000"/>
                <w:sz w:val="24"/>
                <w:szCs w:val="24"/>
              </w:rPr>
              <w:t xml:space="preserve"> </w:t>
            </w:r>
            <w:r>
              <w:rPr>
                <w:rFonts w:hAnsi="Times New Roman"/>
                <w:color w:val="000000"/>
                <w:sz w:val="24"/>
                <w:szCs w:val="24"/>
              </w:rPr>
              <w:t>кодификаторов</w:t>
            </w:r>
            <w:r>
              <w:rPr>
                <w:rFonts w:hAnsi="Times New Roman"/>
                <w:color w:val="000000"/>
                <w:sz w:val="24"/>
                <w:szCs w:val="24"/>
              </w:rPr>
              <w:t xml:space="preserve"> </w:t>
            </w:r>
            <w:r>
              <w:rPr>
                <w:rFonts w:hAnsi="Times New Roman"/>
                <w:color w:val="000000"/>
                <w:sz w:val="24"/>
                <w:szCs w:val="24"/>
              </w:rPr>
              <w:t>элементов</w:t>
            </w:r>
            <w:r>
              <w:rPr>
                <w:rFonts w:hAnsi="Times New Roman"/>
                <w:color w:val="000000"/>
                <w:sz w:val="24"/>
                <w:szCs w:val="24"/>
              </w:rPr>
              <w:t xml:space="preserve"> </w:t>
            </w:r>
            <w:r>
              <w:rPr>
                <w:rFonts w:hAnsi="Times New Roman"/>
                <w:color w:val="000000"/>
                <w:sz w:val="24"/>
                <w:szCs w:val="24"/>
              </w:rPr>
              <w:t>содержания</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соответствии</w:t>
            </w:r>
            <w:r>
              <w:rPr>
                <w:rFonts w:hAnsi="Times New Roman"/>
                <w:color w:val="000000"/>
                <w:sz w:val="24"/>
                <w:szCs w:val="24"/>
              </w:rPr>
              <w:t xml:space="preserve"> </w:t>
            </w:r>
            <w:r>
              <w:rPr>
                <w:rFonts w:hAnsi="Times New Roman"/>
                <w:color w:val="000000"/>
                <w:sz w:val="24"/>
                <w:szCs w:val="24"/>
              </w:rPr>
              <w:t>со</w:t>
            </w:r>
            <w:r>
              <w:rPr>
                <w:rFonts w:hAnsi="Times New Roman"/>
                <w:color w:val="000000"/>
                <w:sz w:val="24"/>
                <w:szCs w:val="24"/>
              </w:rPr>
              <w:t xml:space="preserve"> </w:t>
            </w:r>
            <w:r>
              <w:rPr>
                <w:rFonts w:hAnsi="Times New Roman"/>
                <w:color w:val="000000"/>
                <w:sz w:val="24"/>
                <w:szCs w:val="24"/>
              </w:rPr>
              <w:t>спецификацией</w:t>
            </w:r>
            <w:r>
              <w:rPr>
                <w:rFonts w:hAnsi="Times New Roman"/>
                <w:color w:val="000000"/>
                <w:sz w:val="24"/>
                <w:szCs w:val="24"/>
              </w:rPr>
              <w:t xml:space="preserve"> </w:t>
            </w:r>
            <w:r>
              <w:rPr>
                <w:rFonts w:hAnsi="Times New Roman"/>
                <w:color w:val="000000"/>
                <w:sz w:val="24"/>
                <w:szCs w:val="24"/>
              </w:rPr>
              <w:t>контрольно</w:t>
            </w:r>
            <w:r>
              <w:rPr>
                <w:rFonts w:hAnsi="Times New Roman"/>
                <w:color w:val="000000"/>
                <w:sz w:val="24"/>
                <w:szCs w:val="24"/>
              </w:rPr>
              <w:t>-</w:t>
            </w:r>
            <w:r>
              <w:rPr>
                <w:rFonts w:hAnsi="Times New Roman"/>
                <w:color w:val="000000"/>
                <w:sz w:val="24"/>
                <w:szCs w:val="24"/>
              </w:rPr>
              <w:t>измерительных</w:t>
            </w:r>
            <w:r>
              <w:rPr>
                <w:rFonts w:hAnsi="Times New Roman"/>
                <w:color w:val="000000"/>
                <w:sz w:val="24"/>
                <w:szCs w:val="24"/>
              </w:rPr>
              <w:t xml:space="preserve"> </w:t>
            </w:r>
            <w:r>
              <w:rPr>
                <w:rFonts w:hAnsi="Times New Roman"/>
                <w:color w:val="000000"/>
                <w:sz w:val="24"/>
                <w:szCs w:val="24"/>
              </w:rPr>
              <w:t>материалов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Анкетирование</w:t>
            </w:r>
            <w:r>
              <w:rPr>
                <w:rFonts w:hAnsi="Times New Roman"/>
                <w:color w:val="000000"/>
                <w:sz w:val="24"/>
                <w:szCs w:val="24"/>
              </w:rPr>
              <w:t xml:space="preserve"> </w:t>
            </w:r>
            <w:r>
              <w:rPr>
                <w:rFonts w:hAnsi="Times New Roman"/>
                <w:color w:val="000000"/>
                <w:sz w:val="24"/>
                <w:szCs w:val="24"/>
              </w:rPr>
              <w:t>обучающихся</w:t>
            </w:r>
            <w:r>
              <w:rPr>
                <w:rFonts w:hAnsi="Times New Roman"/>
                <w:color w:val="000000"/>
                <w:sz w:val="24"/>
                <w:szCs w:val="24"/>
              </w:rPr>
              <w:t xml:space="preserve"> 9</w:t>
            </w:r>
            <w:r>
              <w:rPr>
                <w:rFonts w:hAnsi="Times New Roman"/>
                <w:color w:val="000000"/>
                <w:sz w:val="24"/>
                <w:szCs w:val="24"/>
              </w:rPr>
              <w:t>–</w:t>
            </w:r>
            <w:r>
              <w:rPr>
                <w:rFonts w:hAnsi="Times New Roman"/>
                <w:color w:val="000000"/>
                <w:sz w:val="24"/>
                <w:szCs w:val="24"/>
              </w:rPr>
              <w:t>11-</w:t>
            </w:r>
            <w:r>
              <w:rPr>
                <w:rFonts w:hAnsi="Times New Roman"/>
                <w:color w:val="000000"/>
                <w:sz w:val="24"/>
                <w:szCs w:val="24"/>
              </w:rPr>
              <w:t>х</w:t>
            </w:r>
            <w:r>
              <w:rPr>
                <w:rFonts w:hAnsi="Times New Roman"/>
                <w:color w:val="000000"/>
                <w:sz w:val="24"/>
                <w:szCs w:val="24"/>
              </w:rPr>
              <w:t xml:space="preserve"> </w:t>
            </w:r>
            <w:r>
              <w:rPr>
                <w:rFonts w:hAnsi="Times New Roman"/>
                <w:color w:val="000000"/>
                <w:sz w:val="24"/>
                <w:szCs w:val="24"/>
              </w:rPr>
              <w:t>классов</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профориентации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4-</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Диагностическая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Определить</w:t>
            </w:r>
            <w:r>
              <w:rPr>
                <w:rFonts w:hAnsi="Times New Roman"/>
                <w:color w:val="000000"/>
                <w:sz w:val="24"/>
                <w:szCs w:val="24"/>
              </w:rPr>
              <w:t xml:space="preserve"> </w:t>
            </w:r>
            <w:r>
              <w:rPr>
                <w:rFonts w:hAnsi="Times New Roman"/>
                <w:color w:val="000000"/>
                <w:sz w:val="24"/>
                <w:szCs w:val="24"/>
              </w:rPr>
              <w:t>уровень</w:t>
            </w:r>
            <w:r>
              <w:rPr>
                <w:rFonts w:hAnsi="Times New Roman"/>
                <w:color w:val="000000"/>
                <w:sz w:val="24"/>
                <w:szCs w:val="24"/>
              </w:rPr>
              <w:t xml:space="preserve"> </w:t>
            </w:r>
            <w:r>
              <w:rPr>
                <w:rFonts w:hAnsi="Times New Roman"/>
                <w:color w:val="000000"/>
                <w:sz w:val="24"/>
                <w:szCs w:val="24"/>
              </w:rPr>
              <w:t>подготовки учеников</w:t>
            </w:r>
            <w:r>
              <w:rPr>
                <w:rFonts w:hAnsi="Times New Roman"/>
                <w:color w:val="000000"/>
                <w:sz w:val="24"/>
                <w:szCs w:val="24"/>
              </w:rPr>
              <w:t xml:space="preserve"> </w:t>
            </w:r>
            <w:r>
              <w:rPr>
                <w:rFonts w:hAnsi="Times New Roman"/>
                <w:color w:val="000000"/>
                <w:sz w:val="24"/>
                <w:szCs w:val="24"/>
              </w:rPr>
              <w:t>к</w:t>
            </w:r>
            <w:r>
              <w:rPr>
                <w:rFonts w:hAnsi="Times New Roman"/>
                <w:color w:val="000000"/>
                <w:sz w:val="24"/>
                <w:szCs w:val="24"/>
              </w:rPr>
              <w:t xml:space="preserve"> </w:t>
            </w:r>
            <w:r>
              <w:rPr>
                <w:rFonts w:hAnsi="Times New Roman"/>
                <w:color w:val="000000"/>
                <w:sz w:val="24"/>
                <w:szCs w:val="24"/>
              </w:rPr>
              <w:t>осознанному</w:t>
            </w:r>
            <w:r>
              <w:rPr>
                <w:rFonts w:hAnsi="Times New Roman"/>
                <w:color w:val="000000"/>
                <w:sz w:val="24"/>
                <w:szCs w:val="24"/>
              </w:rPr>
              <w:t xml:space="preserve"> </w:t>
            </w:r>
            <w:r>
              <w:rPr>
                <w:rFonts w:hAnsi="Times New Roman"/>
                <w:color w:val="000000"/>
                <w:sz w:val="24"/>
                <w:szCs w:val="24"/>
              </w:rPr>
              <w:t>планированию</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реализации</w:t>
            </w:r>
            <w:r>
              <w:rPr>
                <w:rFonts w:hAnsi="Times New Roman"/>
                <w:color w:val="000000"/>
                <w:sz w:val="24"/>
                <w:szCs w:val="24"/>
              </w:rPr>
              <w:t xml:space="preserve"> </w:t>
            </w:r>
            <w:r>
              <w:rPr>
                <w:rFonts w:hAnsi="Times New Roman"/>
                <w:color w:val="000000"/>
                <w:sz w:val="24"/>
                <w:szCs w:val="24"/>
              </w:rPr>
              <w:t>своего</w:t>
            </w:r>
            <w:r>
              <w:rPr>
                <w:rFonts w:hAnsi="Times New Roman"/>
                <w:color w:val="000000"/>
                <w:sz w:val="24"/>
                <w:szCs w:val="24"/>
              </w:rPr>
              <w:t xml:space="preserve"> </w:t>
            </w:r>
            <w:r>
              <w:rPr>
                <w:rFonts w:hAnsi="Times New Roman"/>
                <w:color w:val="000000"/>
                <w:sz w:val="24"/>
                <w:szCs w:val="24"/>
              </w:rPr>
              <w:t>профессионального</w:t>
            </w:r>
            <w:r>
              <w:rPr>
                <w:rFonts w:hAnsi="Times New Roman"/>
                <w:color w:val="000000"/>
                <w:sz w:val="24"/>
                <w:szCs w:val="24"/>
              </w:rPr>
              <w:t xml:space="preserve"> </w:t>
            </w:r>
            <w:r>
              <w:rPr>
                <w:rFonts w:hAnsi="Times New Roman"/>
                <w:color w:val="000000"/>
                <w:sz w:val="24"/>
                <w:szCs w:val="24"/>
              </w:rPr>
              <w:t>будущего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ВР</w:t>
            </w:r>
            <w:r>
              <w:rPr>
                <w:rFonts w:hAnsi="Times New Roman"/>
                <w:color w:val="000000"/>
                <w:sz w:val="24"/>
                <w:szCs w:val="24"/>
              </w:rPr>
              <w:t xml:space="preserve">, </w:t>
            </w:r>
            <w:r>
              <w:rPr>
                <w:rFonts w:hAnsi="Times New Roman"/>
                <w:color w:val="000000"/>
                <w:sz w:val="24"/>
                <w:szCs w:val="24"/>
              </w:rPr>
              <w:t>классные</w:t>
            </w:r>
            <w:r>
              <w:rPr>
                <w:rFonts w:hAnsi="Times New Roman"/>
                <w:color w:val="000000"/>
                <w:sz w:val="24"/>
                <w:szCs w:val="24"/>
              </w:rPr>
              <w:t xml:space="preserve"> </w:t>
            </w:r>
            <w:r>
              <w:rPr>
                <w:rFonts w:hAnsi="Times New Roman"/>
                <w:color w:val="000000"/>
                <w:sz w:val="24"/>
                <w:szCs w:val="24"/>
              </w:rPr>
              <w:t>руководители</w:t>
            </w:r>
            <w:r>
              <w:rPr>
                <w:rFonts w:hAnsi="Times New Roman"/>
                <w:color w:val="000000"/>
                <w:sz w:val="24"/>
                <w:szCs w:val="24"/>
              </w:rPr>
              <w:t xml:space="preserve"> 9</w:t>
            </w:r>
            <w:r>
              <w:rPr>
                <w:rFonts w:hAnsi="Times New Roman"/>
                <w:color w:val="000000"/>
                <w:sz w:val="24"/>
                <w:szCs w:val="24"/>
              </w:rPr>
              <w:t>–</w:t>
            </w:r>
            <w:r>
              <w:rPr>
                <w:rFonts w:hAnsi="Times New Roman"/>
                <w:color w:val="000000"/>
                <w:sz w:val="24"/>
                <w:szCs w:val="24"/>
              </w:rPr>
              <w:t>11-</w:t>
            </w:r>
            <w:r>
              <w:rPr>
                <w:rFonts w:hAnsi="Times New Roman"/>
                <w:color w:val="000000"/>
                <w:sz w:val="24"/>
                <w:szCs w:val="24"/>
              </w:rPr>
              <w:t>х</w:t>
            </w:r>
            <w:r>
              <w:rPr>
                <w:rFonts w:hAnsi="Times New Roman"/>
                <w:color w:val="000000"/>
                <w:sz w:val="24"/>
                <w:szCs w:val="24"/>
              </w:rPr>
              <w:t xml:space="preserve"> </w:t>
            </w:r>
            <w:r>
              <w:rPr>
                <w:rFonts w:hAnsi="Times New Roman"/>
                <w:color w:val="000000"/>
                <w:sz w:val="24"/>
                <w:szCs w:val="24"/>
              </w:rPr>
              <w:t>классов</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Участие</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мероприятиях</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уровне</w:t>
            </w:r>
            <w:r>
              <w:rPr>
                <w:rFonts w:hAnsi="Times New Roman"/>
                <w:color w:val="000000"/>
                <w:sz w:val="24"/>
                <w:szCs w:val="24"/>
              </w:rPr>
              <w:t xml:space="preserve"> </w:t>
            </w:r>
            <w:r>
              <w:rPr>
                <w:rFonts w:hAnsi="Times New Roman"/>
                <w:color w:val="000000"/>
                <w:sz w:val="24"/>
                <w:szCs w:val="24"/>
              </w:rPr>
              <w:t>школы</w:t>
            </w:r>
            <w:r>
              <w:rPr>
                <w:rFonts w:hAnsi="Times New Roman"/>
                <w:color w:val="000000"/>
                <w:sz w:val="24"/>
                <w:szCs w:val="24"/>
              </w:rPr>
              <w:t xml:space="preserve">, </w:t>
            </w:r>
            <w:r>
              <w:rPr>
                <w:rFonts w:hAnsi="Times New Roman"/>
                <w:color w:val="000000"/>
                <w:sz w:val="24"/>
                <w:szCs w:val="24"/>
              </w:rPr>
              <w:t>города</w:t>
            </w:r>
            <w:r>
              <w:rPr>
                <w:rFonts w:hAnsi="Times New Roman"/>
                <w:color w:val="000000"/>
                <w:sz w:val="24"/>
                <w:szCs w:val="24"/>
              </w:rPr>
              <w:t xml:space="preserve">, </w:t>
            </w:r>
            <w:r>
              <w:rPr>
                <w:rFonts w:hAnsi="Times New Roman"/>
                <w:color w:val="000000"/>
                <w:sz w:val="24"/>
                <w:szCs w:val="24"/>
              </w:rPr>
              <w:t>района</w:t>
            </w:r>
            <w:r>
              <w:rPr>
                <w:rFonts w:hAnsi="Times New Roman"/>
                <w:color w:val="000000"/>
                <w:sz w:val="24"/>
                <w:szCs w:val="24"/>
              </w:rPr>
              <w:t xml:space="preserve">, </w:t>
            </w:r>
            <w:r>
              <w:rPr>
                <w:rFonts w:hAnsi="Times New Roman"/>
                <w:color w:val="000000"/>
                <w:sz w:val="24"/>
                <w:szCs w:val="24"/>
              </w:rPr>
              <w:t>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Повысить</w:t>
            </w:r>
            <w:r>
              <w:rPr>
                <w:rFonts w:hAnsi="Times New Roman"/>
                <w:color w:val="000000"/>
                <w:sz w:val="24"/>
                <w:szCs w:val="24"/>
              </w:rPr>
              <w:t xml:space="preserve"> </w:t>
            </w:r>
            <w:r>
              <w:rPr>
                <w:rFonts w:hAnsi="Times New Roman"/>
                <w:color w:val="000000"/>
                <w:sz w:val="24"/>
                <w:szCs w:val="24"/>
              </w:rPr>
              <w:t>уровень</w:t>
            </w:r>
            <w:r>
              <w:rPr>
                <w:rFonts w:hAnsi="Times New Roman"/>
                <w:color w:val="000000"/>
                <w:sz w:val="24"/>
                <w:szCs w:val="24"/>
              </w:rPr>
              <w:t xml:space="preserve"> </w:t>
            </w:r>
            <w:r>
              <w:rPr>
                <w:rFonts w:hAnsi="Times New Roman"/>
                <w:color w:val="000000"/>
                <w:sz w:val="24"/>
                <w:szCs w:val="24"/>
              </w:rPr>
              <w:t>профессиональной</w:t>
            </w:r>
            <w:r>
              <w:rPr>
                <w:rFonts w:hAnsi="Times New Roman"/>
                <w:color w:val="000000"/>
                <w:sz w:val="24"/>
                <w:szCs w:val="24"/>
              </w:rPr>
              <w:t xml:space="preserve"> </w:t>
            </w:r>
            <w:r>
              <w:rPr>
                <w:rFonts w:hAnsi="Times New Roman"/>
                <w:color w:val="000000"/>
                <w:sz w:val="24"/>
                <w:szCs w:val="24"/>
              </w:rPr>
              <w:t>компетентности</w:t>
            </w:r>
            <w:r>
              <w:rPr>
                <w:rFonts w:hAnsi="Times New Roman"/>
                <w:color w:val="000000"/>
                <w:sz w:val="24"/>
                <w:szCs w:val="24"/>
              </w:rPr>
              <w:t xml:space="preserve"> </w:t>
            </w:r>
            <w:r>
              <w:rPr>
                <w:rFonts w:hAnsi="Times New Roman"/>
                <w:color w:val="000000"/>
                <w:sz w:val="24"/>
                <w:szCs w:val="24"/>
              </w:rPr>
              <w:t>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r>
              <w:rPr>
                <w:rFonts w:hAnsi="Times New Roman"/>
                <w:color w:val="000000"/>
                <w:sz w:val="24"/>
                <w:szCs w:val="24"/>
              </w:rPr>
              <w:t xml:space="preserve">, </w:t>
            </w: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Обучающие</w:t>
            </w:r>
            <w:r>
              <w:rPr>
                <w:rFonts w:hAnsi="Times New Roman"/>
                <w:color w:val="000000"/>
                <w:sz w:val="24"/>
                <w:szCs w:val="24"/>
              </w:rPr>
              <w:t xml:space="preserve"> </w:t>
            </w:r>
            <w:r>
              <w:rPr>
                <w:rFonts w:hAnsi="Times New Roman"/>
                <w:color w:val="000000"/>
                <w:sz w:val="24"/>
                <w:szCs w:val="24"/>
              </w:rPr>
              <w:t>семинары</w:t>
            </w:r>
            <w:r>
              <w:rPr>
                <w:rFonts w:hAnsi="Times New Roman"/>
                <w:color w:val="000000"/>
                <w:sz w:val="24"/>
                <w:szCs w:val="24"/>
              </w:rPr>
              <w:t>/</w:t>
            </w:r>
            <w:r>
              <w:rPr>
                <w:rFonts w:hAnsi="Times New Roman"/>
                <w:color w:val="000000"/>
                <w:sz w:val="24"/>
                <w:szCs w:val="24"/>
              </w:rPr>
              <w:t>курсы</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проблемам</w:t>
            </w:r>
            <w:r>
              <w:rPr>
                <w:rFonts w:hAnsi="Times New Roman"/>
                <w:color w:val="000000"/>
                <w:sz w:val="24"/>
                <w:szCs w:val="24"/>
              </w:rPr>
              <w:t xml:space="preserve"> </w:t>
            </w:r>
            <w:r>
              <w:rPr>
                <w:rFonts w:hAnsi="Times New Roman"/>
                <w:color w:val="000000"/>
                <w:sz w:val="24"/>
                <w:szCs w:val="24"/>
              </w:rPr>
              <w:t>реализации</w:t>
            </w:r>
            <w:r>
              <w:rPr>
                <w:rFonts w:hAnsi="Times New Roman"/>
                <w:color w:val="000000"/>
                <w:sz w:val="24"/>
                <w:szCs w:val="24"/>
              </w:rPr>
              <w:t xml:space="preserve"> </w:t>
            </w:r>
            <w:r>
              <w:rPr>
                <w:rFonts w:hAnsi="Times New Roman"/>
                <w:color w:val="000000"/>
                <w:sz w:val="24"/>
                <w:szCs w:val="24"/>
              </w:rPr>
              <w:t>федеральных</w:t>
            </w:r>
            <w:r>
              <w:rPr>
                <w:rFonts w:hAnsi="Times New Roman"/>
                <w:color w:val="000000"/>
                <w:sz w:val="24"/>
                <w:szCs w:val="24"/>
              </w:rPr>
              <w:t xml:space="preserve"> </w:t>
            </w:r>
            <w:r>
              <w:rPr>
                <w:rFonts w:hAnsi="Times New Roman"/>
                <w:color w:val="000000"/>
                <w:sz w:val="24"/>
                <w:szCs w:val="24"/>
              </w:rPr>
              <w:t>рабочих</w:t>
            </w:r>
            <w:r>
              <w:rPr>
                <w:rFonts w:hAnsi="Times New Roman"/>
                <w:color w:val="000000"/>
                <w:sz w:val="24"/>
                <w:szCs w:val="24"/>
              </w:rPr>
              <w:t xml:space="preserve"> </w:t>
            </w:r>
            <w:r>
              <w:rPr>
                <w:rFonts w:hAnsi="Times New Roman"/>
                <w:color w:val="000000"/>
                <w:sz w:val="24"/>
                <w:szCs w:val="24"/>
              </w:rPr>
              <w:t>программ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Организовать</w:t>
            </w:r>
            <w:r>
              <w:rPr>
                <w:rFonts w:hAnsi="Times New Roman"/>
                <w:color w:val="000000"/>
                <w:sz w:val="24"/>
                <w:szCs w:val="24"/>
              </w:rPr>
              <w:t xml:space="preserve"> </w:t>
            </w:r>
            <w:r>
              <w:rPr>
                <w:rFonts w:hAnsi="Times New Roman"/>
                <w:color w:val="000000"/>
                <w:sz w:val="24"/>
                <w:szCs w:val="24"/>
              </w:rPr>
              <w:t>обучающие</w:t>
            </w:r>
            <w:r>
              <w:rPr>
                <w:rFonts w:hAnsi="Times New Roman"/>
                <w:color w:val="000000"/>
                <w:sz w:val="24"/>
                <w:szCs w:val="24"/>
              </w:rPr>
              <w:t xml:space="preserve"> </w:t>
            </w:r>
            <w:r>
              <w:rPr>
                <w:rFonts w:hAnsi="Times New Roman"/>
                <w:color w:val="000000"/>
                <w:sz w:val="24"/>
                <w:szCs w:val="24"/>
              </w:rPr>
              <w:t>семинары</w:t>
            </w:r>
            <w:r>
              <w:rPr>
                <w:rFonts w:hAnsi="Times New Roman"/>
                <w:color w:val="000000"/>
                <w:sz w:val="24"/>
                <w:szCs w:val="24"/>
              </w:rPr>
              <w:t>/</w:t>
            </w:r>
            <w:r>
              <w:rPr>
                <w:rFonts w:hAnsi="Times New Roman"/>
                <w:color w:val="000000"/>
                <w:sz w:val="24"/>
                <w:szCs w:val="24"/>
              </w:rPr>
              <w:t>курсы</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проблемам</w:t>
            </w:r>
            <w:r>
              <w:rPr>
                <w:rFonts w:hAnsi="Times New Roman"/>
                <w:color w:val="000000"/>
                <w:sz w:val="24"/>
                <w:szCs w:val="24"/>
              </w:rPr>
              <w:t xml:space="preserve"> </w:t>
            </w:r>
            <w:r>
              <w:rPr>
                <w:rFonts w:hAnsi="Times New Roman"/>
                <w:color w:val="000000"/>
                <w:sz w:val="24"/>
                <w:szCs w:val="24"/>
              </w:rPr>
              <w:t>реализации</w:t>
            </w:r>
            <w:r>
              <w:rPr>
                <w:rFonts w:hAnsi="Times New Roman"/>
                <w:color w:val="000000"/>
                <w:sz w:val="24"/>
                <w:szCs w:val="24"/>
              </w:rPr>
              <w:t xml:space="preserve"> </w:t>
            </w:r>
            <w:r>
              <w:rPr>
                <w:rFonts w:hAnsi="Times New Roman"/>
                <w:color w:val="000000"/>
                <w:sz w:val="24"/>
                <w:szCs w:val="24"/>
              </w:rPr>
              <w:t>федеральных</w:t>
            </w:r>
            <w:r>
              <w:rPr>
                <w:rFonts w:hAnsi="Times New Roman"/>
                <w:color w:val="000000"/>
                <w:sz w:val="24"/>
                <w:szCs w:val="24"/>
              </w:rPr>
              <w:t xml:space="preserve"> </w:t>
            </w:r>
            <w:r>
              <w:rPr>
                <w:rFonts w:hAnsi="Times New Roman"/>
                <w:color w:val="000000"/>
                <w:sz w:val="24"/>
                <w:szCs w:val="24"/>
              </w:rPr>
              <w:t>рабочих</w:t>
            </w:r>
            <w:r>
              <w:rPr>
                <w:rFonts w:hAnsi="Times New Roman"/>
                <w:color w:val="000000"/>
                <w:sz w:val="24"/>
                <w:szCs w:val="24"/>
              </w:rPr>
              <w:t xml:space="preserve"> </w:t>
            </w:r>
            <w:r>
              <w:rPr>
                <w:rFonts w:hAnsi="Times New Roman"/>
                <w:color w:val="000000"/>
                <w:sz w:val="24"/>
                <w:szCs w:val="24"/>
              </w:rPr>
              <w:t>программ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 xml:space="preserve">, </w:t>
            </w: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Индивидуальные</w:t>
            </w:r>
            <w:r>
              <w:rPr>
                <w:rFonts w:hAnsi="Times New Roman"/>
                <w:color w:val="000000"/>
                <w:sz w:val="24"/>
                <w:szCs w:val="24"/>
              </w:rPr>
              <w:t xml:space="preserve"> </w:t>
            </w:r>
            <w:r>
              <w:rPr>
                <w:rFonts w:hAnsi="Times New Roman"/>
                <w:color w:val="000000"/>
                <w:sz w:val="24"/>
                <w:szCs w:val="24"/>
              </w:rPr>
              <w:t>консультации</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частности</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вопросу</w:t>
            </w:r>
            <w:r>
              <w:rPr>
                <w:rFonts w:hAnsi="Times New Roman"/>
                <w:color w:val="000000"/>
                <w:sz w:val="24"/>
                <w:szCs w:val="24"/>
              </w:rPr>
              <w:t xml:space="preserve"> </w:t>
            </w:r>
            <w:r>
              <w:rPr>
                <w:rFonts w:hAnsi="Times New Roman"/>
                <w:color w:val="000000"/>
                <w:sz w:val="24"/>
                <w:szCs w:val="24"/>
              </w:rPr>
              <w:t>оформления</w:t>
            </w:r>
            <w:r>
              <w:rPr>
                <w:rFonts w:hAnsi="Times New Roman"/>
                <w:color w:val="000000"/>
                <w:sz w:val="24"/>
                <w:szCs w:val="24"/>
              </w:rPr>
              <w:t xml:space="preserve"> </w:t>
            </w:r>
            <w:r>
              <w:rPr>
                <w:rFonts w:hAnsi="Times New Roman"/>
                <w:color w:val="000000"/>
                <w:sz w:val="24"/>
                <w:szCs w:val="24"/>
              </w:rPr>
              <w:t>школьной</w:t>
            </w:r>
            <w:r>
              <w:rPr>
                <w:rFonts w:hAnsi="Times New Roman"/>
                <w:color w:val="000000"/>
                <w:sz w:val="24"/>
                <w:szCs w:val="24"/>
              </w:rPr>
              <w:t xml:space="preserve"> </w:t>
            </w:r>
            <w:r>
              <w:rPr>
                <w:rFonts w:hAnsi="Times New Roman"/>
                <w:color w:val="000000"/>
                <w:sz w:val="24"/>
                <w:szCs w:val="24"/>
              </w:rPr>
              <w:t>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Оказать</w:t>
            </w:r>
            <w:r>
              <w:rPr>
                <w:rFonts w:hAnsi="Times New Roman"/>
                <w:color w:val="000000"/>
                <w:sz w:val="24"/>
                <w:szCs w:val="24"/>
              </w:rPr>
              <w:t xml:space="preserve"> </w:t>
            </w:r>
            <w:r>
              <w:rPr>
                <w:rFonts w:hAnsi="Times New Roman"/>
                <w:color w:val="000000"/>
                <w:sz w:val="24"/>
                <w:szCs w:val="24"/>
              </w:rPr>
              <w:t>помощь</w:t>
            </w:r>
            <w:r>
              <w:rPr>
                <w:rFonts w:hAnsi="Times New Roman"/>
                <w:color w:val="000000"/>
                <w:sz w:val="24"/>
                <w:szCs w:val="24"/>
              </w:rPr>
              <w:t xml:space="preserve"> </w:t>
            </w:r>
            <w:r>
              <w:rPr>
                <w:rFonts w:hAnsi="Times New Roman"/>
                <w:color w:val="000000"/>
                <w:sz w:val="24"/>
                <w:szCs w:val="24"/>
              </w:rPr>
              <w:t>педагогам</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решении</w:t>
            </w:r>
            <w:r>
              <w:rPr>
                <w:rFonts w:hAnsi="Times New Roman"/>
                <w:color w:val="000000"/>
                <w:sz w:val="24"/>
                <w:szCs w:val="24"/>
              </w:rPr>
              <w:t xml:space="preserve"> </w:t>
            </w:r>
            <w:r>
              <w:rPr>
                <w:rFonts w:hAnsi="Times New Roman"/>
                <w:color w:val="000000"/>
                <w:sz w:val="24"/>
                <w:szCs w:val="24"/>
              </w:rPr>
              <w:t>проблем</w:t>
            </w:r>
            <w:r>
              <w:rPr>
                <w:rFonts w:hAnsi="Times New Roman"/>
                <w:color w:val="000000"/>
                <w:sz w:val="24"/>
                <w:szCs w:val="24"/>
              </w:rPr>
              <w:t xml:space="preserve"> </w:t>
            </w:r>
            <w:r>
              <w:rPr>
                <w:rFonts w:hAnsi="Times New Roman"/>
                <w:color w:val="000000"/>
                <w:sz w:val="24"/>
                <w:szCs w:val="24"/>
              </w:rPr>
              <w:t>обучения</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воспитания</w:t>
            </w:r>
            <w:r>
              <w:rPr>
                <w:rFonts w:hAnsi="Times New Roman"/>
                <w:color w:val="000000"/>
                <w:sz w:val="24"/>
                <w:szCs w:val="24"/>
              </w:rPr>
              <w:t xml:space="preserve"> </w:t>
            </w:r>
            <w:r>
              <w:rPr>
                <w:rFonts w:hAnsi="Times New Roman"/>
                <w:color w:val="000000"/>
                <w:sz w:val="24"/>
                <w:szCs w:val="24"/>
              </w:rPr>
              <w:t>учеников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 xml:space="preserve">, </w:t>
            </w: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ВР</w:t>
            </w:r>
            <w:r>
              <w:rPr>
                <w:rFonts w:hAnsi="Times New Roman"/>
                <w:color w:val="000000"/>
                <w:sz w:val="24"/>
                <w:szCs w:val="24"/>
              </w:rPr>
              <w:t xml:space="preserve">, </w:t>
            </w:r>
            <w:r>
              <w:rPr>
                <w:rFonts w:hAnsi="Times New Roman"/>
                <w:color w:val="000000"/>
                <w:sz w:val="24"/>
                <w:szCs w:val="24"/>
              </w:rPr>
              <w:t>председатель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r>
              <w:rPr>
                <w:rFonts w:hAnsi="Times New Roman"/>
                <w:color w:val="000000"/>
                <w:sz w:val="24"/>
                <w:szCs w:val="24"/>
              </w:rPr>
              <w:t xml:space="preserve">, </w:t>
            </w:r>
            <w:r>
              <w:rPr>
                <w:rFonts w:hAnsi="Times New Roman"/>
                <w:color w:val="000000"/>
                <w:sz w:val="24"/>
                <w:szCs w:val="24"/>
              </w:rPr>
              <w:t>педагог</w:t>
            </w:r>
            <w:r>
              <w:rPr>
                <w:rFonts w:hAnsi="Times New Roman"/>
                <w:color w:val="000000"/>
                <w:sz w:val="24"/>
                <w:szCs w:val="24"/>
              </w:rPr>
              <w:t>-</w:t>
            </w:r>
            <w:r>
              <w:rPr>
                <w:rFonts w:hAnsi="Times New Roman"/>
                <w:color w:val="000000"/>
                <w:sz w:val="24"/>
                <w:szCs w:val="24"/>
              </w:rPr>
              <w:t>психолог</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Наставничество</w:t>
            </w:r>
            <w:r>
              <w:rPr>
                <w:rFonts w:hAnsi="Times New Roman"/>
                <w:color w:val="000000"/>
                <w:sz w:val="24"/>
                <w:szCs w:val="24"/>
              </w:rPr>
              <w:t xml:space="preserve"> </w:t>
            </w:r>
            <w:r>
              <w:rPr>
                <w:rFonts w:hAnsi="Times New Roman"/>
                <w:color w:val="000000"/>
                <w:sz w:val="24"/>
                <w:szCs w:val="24"/>
              </w:rPr>
              <w:t>молодых</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вновь</w:t>
            </w:r>
            <w:r>
              <w:rPr>
                <w:rFonts w:hAnsi="Times New Roman"/>
                <w:color w:val="000000"/>
                <w:sz w:val="24"/>
                <w:szCs w:val="24"/>
              </w:rPr>
              <w:t xml:space="preserve"> </w:t>
            </w:r>
            <w:r>
              <w:rPr>
                <w:rFonts w:hAnsi="Times New Roman"/>
                <w:color w:val="000000"/>
                <w:sz w:val="24"/>
                <w:szCs w:val="24"/>
              </w:rPr>
              <w:t>прибывших</w:t>
            </w:r>
            <w:r>
              <w:rPr>
                <w:rFonts w:hAnsi="Times New Roman"/>
                <w:color w:val="000000"/>
                <w:sz w:val="24"/>
                <w:szCs w:val="24"/>
              </w:rPr>
              <w:t xml:space="preserve"> </w:t>
            </w:r>
            <w:r>
              <w:rPr>
                <w:rFonts w:hAnsi="Times New Roman"/>
                <w:color w:val="000000"/>
                <w:sz w:val="24"/>
                <w:szCs w:val="24"/>
              </w:rPr>
              <w:t>специалистов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Оказать</w:t>
            </w:r>
            <w:r>
              <w:rPr>
                <w:rFonts w:hAnsi="Times New Roman"/>
                <w:color w:val="000000"/>
                <w:sz w:val="24"/>
                <w:szCs w:val="24"/>
              </w:rPr>
              <w:t xml:space="preserve"> </w:t>
            </w:r>
            <w:r>
              <w:rPr>
                <w:rFonts w:hAnsi="Times New Roman"/>
                <w:color w:val="000000"/>
                <w:sz w:val="24"/>
                <w:szCs w:val="24"/>
              </w:rPr>
              <w:t>методическую</w:t>
            </w:r>
            <w:r>
              <w:rPr>
                <w:rFonts w:hAnsi="Times New Roman"/>
                <w:color w:val="000000"/>
                <w:sz w:val="24"/>
                <w:szCs w:val="24"/>
              </w:rPr>
              <w:t xml:space="preserve"> </w:t>
            </w:r>
            <w:r>
              <w:rPr>
                <w:rFonts w:hAnsi="Times New Roman"/>
                <w:color w:val="000000"/>
                <w:sz w:val="24"/>
                <w:szCs w:val="24"/>
              </w:rPr>
              <w:t>помощь</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поддержку</w:t>
            </w:r>
            <w:r>
              <w:rPr>
                <w:rFonts w:hAnsi="Times New Roman"/>
                <w:color w:val="000000"/>
                <w:sz w:val="24"/>
                <w:szCs w:val="24"/>
              </w:rPr>
              <w:t xml:space="preserve"> </w:t>
            </w:r>
            <w:r>
              <w:rPr>
                <w:rFonts w:hAnsi="Times New Roman"/>
                <w:color w:val="000000"/>
                <w:sz w:val="24"/>
                <w:szCs w:val="24"/>
              </w:rPr>
              <w:t>специалистам</w:t>
            </w:r>
            <w:r>
              <w:rPr>
                <w:rFonts w:hAnsi="Times New Roman"/>
                <w:color w:val="000000"/>
                <w:sz w:val="24"/>
                <w:szCs w:val="24"/>
              </w:rPr>
              <w:t xml:space="preserve"> </w:t>
            </w:r>
            <w:r>
              <w:rPr>
                <w:rFonts w:hAnsi="Times New Roman"/>
                <w:color w:val="000000"/>
                <w:sz w:val="24"/>
                <w:szCs w:val="24"/>
              </w:rPr>
              <w:t>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 xml:space="preserve">, </w:t>
            </w:r>
            <w:r>
              <w:rPr>
                <w:rFonts w:hAnsi="Times New Roman"/>
                <w:color w:val="000000"/>
                <w:sz w:val="24"/>
                <w:szCs w:val="24"/>
              </w:rPr>
              <w:t>председатель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r>
              <w:rPr>
                <w:rFonts w:hAnsi="Times New Roman"/>
                <w:color w:val="000000"/>
                <w:sz w:val="24"/>
                <w:szCs w:val="24"/>
              </w:rPr>
              <w:t xml:space="preserve">, </w:t>
            </w:r>
            <w:r>
              <w:rPr>
                <w:rFonts w:hAnsi="Times New Roman"/>
                <w:color w:val="000000"/>
                <w:sz w:val="24"/>
                <w:szCs w:val="24"/>
              </w:rPr>
              <w:t>педагог</w:t>
            </w:r>
            <w:r>
              <w:rPr>
                <w:rFonts w:hAnsi="Times New Roman"/>
                <w:color w:val="000000"/>
                <w:sz w:val="24"/>
                <w:szCs w:val="24"/>
              </w:rPr>
              <w:t>-</w:t>
            </w:r>
            <w:r>
              <w:rPr>
                <w:rFonts w:hAnsi="Times New Roman"/>
                <w:color w:val="000000"/>
                <w:sz w:val="24"/>
                <w:szCs w:val="24"/>
              </w:rPr>
              <w:t>психолог</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Трансляция</w:t>
            </w:r>
            <w:r>
              <w:rPr>
                <w:rFonts w:hAnsi="Times New Roman"/>
                <w:color w:val="000000"/>
                <w:sz w:val="24"/>
                <w:szCs w:val="24"/>
              </w:rPr>
              <w:t xml:space="preserve"> </w:t>
            </w:r>
            <w:r>
              <w:rPr>
                <w:rFonts w:hAnsi="Times New Roman"/>
                <w:color w:val="000000"/>
                <w:sz w:val="24"/>
                <w:szCs w:val="24"/>
              </w:rPr>
              <w:t>актуального</w:t>
            </w:r>
            <w:r>
              <w:rPr>
                <w:rFonts w:hAnsi="Times New Roman"/>
                <w:color w:val="000000"/>
                <w:sz w:val="24"/>
                <w:szCs w:val="24"/>
              </w:rPr>
              <w:t xml:space="preserve"> </w:t>
            </w:r>
            <w:r>
              <w:rPr>
                <w:rFonts w:hAnsi="Times New Roman"/>
                <w:color w:val="000000"/>
                <w:sz w:val="24"/>
                <w:szCs w:val="24"/>
              </w:rPr>
              <w:t>опыта</w:t>
            </w:r>
            <w:r>
              <w:rPr>
                <w:rFonts w:hAnsi="Times New Roman"/>
                <w:color w:val="000000"/>
                <w:sz w:val="24"/>
                <w:szCs w:val="24"/>
              </w:rPr>
              <w:t xml:space="preserve"> </w:t>
            </w:r>
            <w:r>
              <w:rPr>
                <w:rFonts w:hAnsi="Times New Roman"/>
                <w:color w:val="000000"/>
                <w:sz w:val="24"/>
                <w:szCs w:val="24"/>
              </w:rPr>
              <w:t>работы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Организовать</w:t>
            </w:r>
            <w:r>
              <w:rPr>
                <w:rFonts w:hAnsi="Times New Roman"/>
                <w:color w:val="000000"/>
                <w:sz w:val="24"/>
                <w:szCs w:val="24"/>
              </w:rPr>
              <w:t xml:space="preserve"> </w:t>
            </w:r>
            <w:r>
              <w:rPr>
                <w:rFonts w:hAnsi="Times New Roman"/>
                <w:color w:val="000000"/>
                <w:sz w:val="24"/>
                <w:szCs w:val="24"/>
              </w:rPr>
              <w:t>распространение</w:t>
            </w:r>
            <w:r>
              <w:rPr>
                <w:rFonts w:hAnsi="Times New Roman"/>
                <w:color w:val="000000"/>
                <w:sz w:val="24"/>
                <w:szCs w:val="24"/>
              </w:rPr>
              <w:t xml:space="preserve"> </w:t>
            </w:r>
            <w:r>
              <w:rPr>
                <w:rFonts w:hAnsi="Times New Roman"/>
                <w:color w:val="000000"/>
                <w:sz w:val="24"/>
                <w:szCs w:val="24"/>
              </w:rPr>
              <w:t>передового</w:t>
            </w:r>
            <w:r>
              <w:rPr>
                <w:rFonts w:hAnsi="Times New Roman"/>
                <w:color w:val="000000"/>
                <w:sz w:val="24"/>
                <w:szCs w:val="24"/>
              </w:rPr>
              <w:t xml:space="preserve"> </w:t>
            </w:r>
            <w:r>
              <w:rPr>
                <w:rFonts w:hAnsi="Times New Roman"/>
                <w:color w:val="000000"/>
                <w:sz w:val="24"/>
                <w:szCs w:val="24"/>
              </w:rPr>
              <w:t>педагогического</w:t>
            </w:r>
            <w:r>
              <w:rPr>
                <w:rFonts w:hAnsi="Times New Roman"/>
                <w:color w:val="000000"/>
                <w:sz w:val="24"/>
                <w:szCs w:val="24"/>
              </w:rPr>
              <w:t xml:space="preserve"> </w:t>
            </w:r>
            <w:r>
              <w:rPr>
                <w:rFonts w:hAnsi="Times New Roman"/>
                <w:color w:val="000000"/>
                <w:sz w:val="24"/>
                <w:szCs w:val="24"/>
              </w:rPr>
              <w:t>опыта</w:t>
            </w:r>
            <w:r>
              <w:rPr>
                <w:rFonts w:hAnsi="Times New Roman"/>
                <w:color w:val="000000"/>
                <w:sz w:val="24"/>
                <w:szCs w:val="24"/>
              </w:rPr>
              <w:t xml:space="preserve"> </w:t>
            </w:r>
            <w:r>
              <w:rPr>
                <w:rFonts w:hAnsi="Times New Roman"/>
                <w:color w:val="000000"/>
                <w:sz w:val="24"/>
                <w:szCs w:val="24"/>
              </w:rPr>
              <w:t>через</w:t>
            </w:r>
            <w:r>
              <w:rPr>
                <w:rFonts w:hAnsi="Times New Roman"/>
                <w:color w:val="000000"/>
                <w:sz w:val="24"/>
                <w:szCs w:val="24"/>
              </w:rPr>
              <w:t xml:space="preserve"> </w:t>
            </w:r>
            <w:r>
              <w:rPr>
                <w:rFonts w:hAnsi="Times New Roman"/>
                <w:color w:val="000000"/>
                <w:sz w:val="24"/>
                <w:szCs w:val="24"/>
              </w:rPr>
              <w:t>сайт</w:t>
            </w:r>
            <w:r>
              <w:rPr>
                <w:rFonts w:hAnsi="Times New Roman"/>
                <w:color w:val="000000"/>
                <w:sz w:val="24"/>
                <w:szCs w:val="24"/>
              </w:rPr>
              <w:t xml:space="preserve"> </w:t>
            </w:r>
            <w:r>
              <w:rPr>
                <w:rFonts w:hAnsi="Times New Roman"/>
                <w:color w:val="000000"/>
                <w:sz w:val="24"/>
                <w:szCs w:val="24"/>
              </w:rPr>
              <w:t>школы</w:t>
            </w:r>
            <w:r>
              <w:rPr>
                <w:rFonts w:hAnsi="Times New Roman"/>
                <w:color w:val="000000"/>
                <w:sz w:val="24"/>
                <w:szCs w:val="24"/>
              </w:rPr>
              <w:t xml:space="preserve"> </w:t>
            </w:r>
            <w:r>
              <w:rPr>
                <w:rFonts w:hAnsi="Times New Roman"/>
                <w:color w:val="000000"/>
                <w:sz w:val="24"/>
                <w:szCs w:val="24"/>
              </w:rPr>
              <w:t>и публикации</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педагогических</w:t>
            </w:r>
            <w:r>
              <w:rPr>
                <w:rFonts w:hAnsi="Times New Roman"/>
                <w:color w:val="000000"/>
                <w:sz w:val="24"/>
                <w:szCs w:val="24"/>
              </w:rPr>
              <w:t xml:space="preserve"> </w:t>
            </w:r>
            <w:r>
              <w:rPr>
                <w:rFonts w:hAnsi="Times New Roman"/>
                <w:color w:val="000000"/>
                <w:sz w:val="24"/>
                <w:szCs w:val="24"/>
              </w:rPr>
              <w:t>изданиях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НМР</w:t>
            </w:r>
            <w:r>
              <w:rPr>
                <w:rFonts w:hAnsi="Times New Roman"/>
                <w:color w:val="000000"/>
                <w:sz w:val="24"/>
                <w:szCs w:val="24"/>
              </w:rPr>
              <w:t xml:space="preserve">, </w:t>
            </w:r>
            <w:r>
              <w:rPr>
                <w:rFonts w:hAnsi="Times New Roman"/>
                <w:color w:val="000000"/>
                <w:sz w:val="24"/>
                <w:szCs w:val="24"/>
              </w:rPr>
              <w:t>технический</w:t>
            </w:r>
            <w:r>
              <w:rPr>
                <w:rFonts w:hAnsi="Times New Roman"/>
                <w:color w:val="000000"/>
                <w:sz w:val="24"/>
                <w:szCs w:val="24"/>
              </w:rPr>
              <w:t xml:space="preserve"> </w:t>
            </w:r>
            <w:r>
              <w:rPr>
                <w:rFonts w:hAnsi="Times New Roman"/>
                <w:color w:val="000000"/>
                <w:sz w:val="24"/>
                <w:szCs w:val="24"/>
              </w:rPr>
              <w:t>специалист</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Организационно</w:t>
            </w:r>
            <w:r>
              <w:rPr>
                <w:rFonts w:hAnsi="Times New Roman"/>
                <w:color w:val="000000"/>
                <w:sz w:val="24"/>
                <w:szCs w:val="24"/>
              </w:rPr>
              <w:t>-</w:t>
            </w:r>
            <w:r>
              <w:rPr>
                <w:rFonts w:hAnsi="Times New Roman"/>
                <w:color w:val="000000"/>
                <w:sz w:val="24"/>
                <w:szCs w:val="24"/>
              </w:rPr>
              <w:t>методическое</w:t>
            </w:r>
            <w:r>
              <w:rPr>
                <w:rFonts w:hAnsi="Times New Roman"/>
                <w:color w:val="000000"/>
                <w:sz w:val="24"/>
                <w:szCs w:val="24"/>
              </w:rPr>
              <w:t xml:space="preserve"> </w:t>
            </w:r>
            <w:r>
              <w:rPr>
                <w:rFonts w:hAnsi="Times New Roman"/>
                <w:color w:val="000000"/>
                <w:sz w:val="24"/>
                <w:szCs w:val="24"/>
              </w:rPr>
              <w:t>сопровождение</w:t>
            </w:r>
            <w:r>
              <w:rPr>
                <w:rFonts w:hAnsi="Times New Roman"/>
                <w:color w:val="000000"/>
                <w:sz w:val="24"/>
                <w:szCs w:val="24"/>
              </w:rPr>
              <w:t xml:space="preserve"> </w:t>
            </w:r>
            <w:r>
              <w:rPr>
                <w:rFonts w:hAnsi="Times New Roman"/>
                <w:color w:val="000000"/>
                <w:sz w:val="24"/>
                <w:szCs w:val="24"/>
              </w:rPr>
              <w:t>инновационной</w:t>
            </w:r>
            <w:r>
              <w:rPr>
                <w:rFonts w:hAnsi="Times New Roman"/>
                <w:color w:val="000000"/>
                <w:sz w:val="24"/>
                <w:szCs w:val="24"/>
              </w:rPr>
              <w:t xml:space="preserve"> </w:t>
            </w:r>
            <w:r>
              <w:rPr>
                <w:rFonts w:hAnsi="Times New Roman"/>
                <w:color w:val="000000"/>
                <w:sz w:val="24"/>
                <w:szCs w:val="24"/>
              </w:rPr>
              <w:t>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Оказать</w:t>
            </w:r>
            <w:r>
              <w:rPr>
                <w:rFonts w:hAnsi="Times New Roman"/>
                <w:color w:val="000000"/>
                <w:sz w:val="24"/>
                <w:szCs w:val="24"/>
              </w:rPr>
              <w:t xml:space="preserve"> </w:t>
            </w:r>
            <w:r>
              <w:rPr>
                <w:rFonts w:hAnsi="Times New Roman"/>
                <w:color w:val="000000"/>
                <w:sz w:val="24"/>
                <w:szCs w:val="24"/>
              </w:rPr>
              <w:t>помощь</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поддержку</w:t>
            </w:r>
            <w:r>
              <w:rPr>
                <w:rFonts w:hAnsi="Times New Roman"/>
                <w:color w:val="000000"/>
                <w:sz w:val="24"/>
                <w:szCs w:val="24"/>
              </w:rPr>
              <w:t xml:space="preserve"> </w:t>
            </w:r>
            <w:r>
              <w:rPr>
                <w:rFonts w:hAnsi="Times New Roman"/>
                <w:color w:val="000000"/>
                <w:sz w:val="24"/>
                <w:szCs w:val="24"/>
              </w:rPr>
              <w:t>педагогам</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инновационной</w:t>
            </w:r>
            <w:r>
              <w:rPr>
                <w:rFonts w:hAnsi="Times New Roman"/>
                <w:color w:val="000000"/>
                <w:sz w:val="24"/>
                <w:szCs w:val="24"/>
              </w:rPr>
              <w:t xml:space="preserve"> </w:t>
            </w:r>
            <w:r>
              <w:rPr>
                <w:rFonts w:hAnsi="Times New Roman"/>
                <w:color w:val="000000"/>
                <w:sz w:val="24"/>
                <w:szCs w:val="24"/>
              </w:rPr>
              <w:t>педагогической</w:t>
            </w:r>
            <w:r>
              <w:rPr>
                <w:rFonts w:hAnsi="Times New Roman"/>
                <w:color w:val="000000"/>
                <w:sz w:val="24"/>
                <w:szCs w:val="24"/>
              </w:rPr>
              <w:t xml:space="preserve"> </w:t>
            </w:r>
            <w:r>
              <w:rPr>
                <w:rFonts w:hAnsi="Times New Roman"/>
                <w:color w:val="000000"/>
                <w:sz w:val="24"/>
                <w:szCs w:val="24"/>
              </w:rPr>
              <w:t>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Замдиректора по</w:t>
            </w:r>
            <w:r>
              <w:rPr>
                <w:rFonts w:hAnsi="Times New Roman"/>
                <w:color w:val="000000"/>
                <w:sz w:val="24"/>
                <w:szCs w:val="24"/>
              </w:rPr>
              <w:t xml:space="preserve"> </w:t>
            </w:r>
            <w:r>
              <w:rPr>
                <w:rFonts w:hAnsi="Times New Roman"/>
                <w:color w:val="000000"/>
                <w:sz w:val="24"/>
                <w:szCs w:val="24"/>
              </w:rPr>
              <w:t>НМР</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Создание</w:t>
            </w:r>
            <w:r>
              <w:rPr>
                <w:rFonts w:hAnsi="Times New Roman"/>
                <w:color w:val="000000"/>
                <w:sz w:val="24"/>
                <w:szCs w:val="24"/>
              </w:rPr>
              <w:t xml:space="preserve"> </w:t>
            </w:r>
            <w:r>
              <w:rPr>
                <w:rFonts w:hAnsi="Times New Roman"/>
                <w:color w:val="000000"/>
                <w:sz w:val="24"/>
                <w:szCs w:val="24"/>
              </w:rPr>
              <w:t>банка</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материалов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Организационная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Создание</w:t>
            </w:r>
            <w:r>
              <w:rPr>
                <w:rFonts w:hAnsi="Times New Roman"/>
                <w:color w:val="000000"/>
                <w:sz w:val="24"/>
                <w:szCs w:val="24"/>
              </w:rPr>
              <w:t xml:space="preserve"> </w:t>
            </w:r>
            <w:r>
              <w:rPr>
                <w:rFonts w:hAnsi="Times New Roman"/>
                <w:color w:val="000000"/>
                <w:sz w:val="24"/>
                <w:szCs w:val="24"/>
              </w:rPr>
              <w:t>структурированного</w:t>
            </w:r>
            <w:r>
              <w:rPr>
                <w:rFonts w:hAnsi="Times New Roman"/>
                <w:color w:val="000000"/>
                <w:sz w:val="24"/>
                <w:szCs w:val="24"/>
              </w:rPr>
              <w:t xml:space="preserve"> </w:t>
            </w:r>
            <w:r>
              <w:rPr>
                <w:rFonts w:hAnsi="Times New Roman"/>
                <w:color w:val="000000"/>
                <w:sz w:val="24"/>
                <w:szCs w:val="24"/>
              </w:rPr>
              <w:t>электронного</w:t>
            </w:r>
            <w:r>
              <w:rPr>
                <w:rFonts w:hAnsi="Times New Roman"/>
                <w:color w:val="000000"/>
                <w:sz w:val="24"/>
                <w:szCs w:val="24"/>
              </w:rPr>
              <w:t xml:space="preserve"> </w:t>
            </w:r>
            <w:r>
              <w:rPr>
                <w:rFonts w:hAnsi="Times New Roman"/>
                <w:color w:val="000000"/>
                <w:sz w:val="24"/>
                <w:szCs w:val="24"/>
              </w:rPr>
              <w:t>банка</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материалов</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локальной</w:t>
            </w:r>
            <w:r>
              <w:rPr>
                <w:rFonts w:hAnsi="Times New Roman"/>
                <w:color w:val="000000"/>
                <w:sz w:val="24"/>
                <w:szCs w:val="24"/>
              </w:rPr>
              <w:t xml:space="preserve"> </w:t>
            </w:r>
            <w:r>
              <w:rPr>
                <w:rFonts w:hAnsi="Times New Roman"/>
                <w:color w:val="000000"/>
                <w:sz w:val="24"/>
                <w:szCs w:val="24"/>
              </w:rPr>
              <w:t>сети</w:t>
            </w:r>
            <w:r>
              <w:rPr>
                <w:rFonts w:hAnsi="Times New Roman"/>
                <w:color w:val="000000"/>
                <w:sz w:val="24"/>
                <w:szCs w:val="24"/>
              </w:rPr>
              <w:t xml:space="preserve"> </w:t>
            </w:r>
            <w:r>
              <w:rPr>
                <w:rFonts w:hAnsi="Times New Roman"/>
                <w:color w:val="000000"/>
                <w:sz w:val="24"/>
                <w:szCs w:val="24"/>
              </w:rPr>
              <w:t>школы</w:t>
            </w:r>
            <w:r>
              <w:rPr>
                <w:rFonts w:hAnsi="Times New Roman"/>
                <w:color w:val="000000"/>
                <w:sz w:val="24"/>
                <w:szCs w:val="24"/>
              </w:rPr>
              <w:t xml:space="preserve"> (</w:t>
            </w:r>
            <w:r>
              <w:rPr>
                <w:rFonts w:hAnsi="Times New Roman"/>
                <w:color w:val="000000"/>
                <w:sz w:val="24"/>
                <w:szCs w:val="24"/>
              </w:rPr>
              <w:t>общий</w:t>
            </w:r>
            <w:r>
              <w:rPr>
                <w:rFonts w:hAnsi="Times New Roman"/>
                <w:color w:val="000000"/>
                <w:sz w:val="24"/>
                <w:szCs w:val="24"/>
              </w:rPr>
              <w:t xml:space="preserve"> </w:t>
            </w:r>
            <w:r>
              <w:rPr>
                <w:rFonts w:hAnsi="Times New Roman"/>
                <w:color w:val="000000"/>
                <w:sz w:val="24"/>
                <w:szCs w:val="24"/>
              </w:rPr>
              <w:t>доступ</w:t>
            </w:r>
            <w:r>
              <w:rPr>
                <w:rFonts w:hAnsi="Times New Roman"/>
                <w:color w:val="000000"/>
                <w:sz w:val="24"/>
                <w:szCs w:val="24"/>
              </w:rPr>
              <w:t xml:space="preserve">): </w:t>
            </w:r>
            <w:r>
              <w:rPr>
                <w:rFonts w:hAnsi="Times New Roman"/>
                <w:color w:val="000000"/>
                <w:sz w:val="24"/>
                <w:szCs w:val="24"/>
              </w:rPr>
              <w:t>конспекты</w:t>
            </w:r>
            <w:r>
              <w:rPr>
                <w:rFonts w:hAnsi="Times New Roman"/>
                <w:color w:val="000000"/>
                <w:sz w:val="24"/>
                <w:szCs w:val="24"/>
              </w:rPr>
              <w:t xml:space="preserve">, </w:t>
            </w:r>
            <w:r>
              <w:rPr>
                <w:rFonts w:hAnsi="Times New Roman"/>
                <w:color w:val="000000"/>
                <w:sz w:val="24"/>
                <w:szCs w:val="24"/>
              </w:rPr>
              <w:t>диагностики</w:t>
            </w:r>
            <w:r>
              <w:rPr>
                <w:rFonts w:hAnsi="Times New Roman"/>
                <w:color w:val="000000"/>
                <w:sz w:val="24"/>
                <w:szCs w:val="24"/>
              </w:rPr>
              <w:t xml:space="preserve">, </w:t>
            </w:r>
            <w:r>
              <w:rPr>
                <w:rFonts w:hAnsi="Times New Roman"/>
                <w:color w:val="000000"/>
                <w:sz w:val="24"/>
                <w:szCs w:val="24"/>
              </w:rPr>
              <w:t>приложения</w:t>
            </w:r>
            <w:r>
              <w:rPr>
                <w:rFonts w:hAnsi="Times New Roman"/>
                <w:color w:val="000000"/>
                <w:sz w:val="24"/>
                <w:szCs w:val="24"/>
              </w:rPr>
              <w:t xml:space="preserve">, </w:t>
            </w:r>
            <w:r>
              <w:rPr>
                <w:rFonts w:hAnsi="Times New Roman"/>
                <w:color w:val="000000"/>
                <w:sz w:val="24"/>
                <w:szCs w:val="24"/>
              </w:rPr>
              <w:t>авторские</w:t>
            </w:r>
            <w:r>
              <w:rPr>
                <w:rFonts w:hAnsi="Times New Roman"/>
                <w:color w:val="000000"/>
                <w:sz w:val="24"/>
                <w:szCs w:val="24"/>
              </w:rPr>
              <w:t xml:space="preserve"> </w:t>
            </w:r>
            <w:r>
              <w:rPr>
                <w:rFonts w:hAnsi="Times New Roman"/>
                <w:color w:val="000000"/>
                <w:sz w:val="24"/>
                <w:szCs w:val="24"/>
              </w:rPr>
              <w:t>программы</w:t>
            </w:r>
            <w:r>
              <w:rPr>
                <w:rFonts w:hAnsi="Times New Roman"/>
                <w:color w:val="000000"/>
                <w:sz w:val="24"/>
                <w:szCs w:val="24"/>
              </w:rPr>
              <w:t xml:space="preserve">, </w:t>
            </w:r>
            <w:r>
              <w:rPr>
                <w:rFonts w:hAnsi="Times New Roman"/>
                <w:color w:val="000000"/>
                <w:sz w:val="24"/>
                <w:szCs w:val="24"/>
              </w:rPr>
              <w:t>задания</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смысловому</w:t>
            </w:r>
            <w:r>
              <w:rPr>
                <w:rFonts w:hAnsi="Times New Roman"/>
                <w:color w:val="000000"/>
                <w:sz w:val="24"/>
                <w:szCs w:val="24"/>
              </w:rPr>
              <w:t xml:space="preserve"> </w:t>
            </w:r>
            <w:r>
              <w:rPr>
                <w:rFonts w:hAnsi="Times New Roman"/>
                <w:color w:val="000000"/>
                <w:sz w:val="24"/>
                <w:szCs w:val="24"/>
              </w:rPr>
              <w:t>чтению</w:t>
            </w:r>
            <w:r>
              <w:rPr>
                <w:rFonts w:hAnsi="Times New Roman"/>
                <w:color w:val="000000"/>
                <w:sz w:val="24"/>
                <w:szCs w:val="24"/>
              </w:rPr>
              <w:t xml:space="preserve">, </w:t>
            </w:r>
            <w:r>
              <w:rPr>
                <w:rFonts w:hAnsi="Times New Roman"/>
                <w:color w:val="000000"/>
                <w:sz w:val="24"/>
                <w:szCs w:val="24"/>
              </w:rPr>
              <w:t>формирующему</w:t>
            </w:r>
            <w:r>
              <w:rPr>
                <w:rFonts w:hAnsi="Times New Roman"/>
                <w:color w:val="000000"/>
                <w:sz w:val="24"/>
                <w:szCs w:val="24"/>
              </w:rPr>
              <w:t xml:space="preserve"> </w:t>
            </w:r>
            <w:r>
              <w:rPr>
                <w:rFonts w:hAnsi="Times New Roman"/>
                <w:color w:val="000000"/>
                <w:sz w:val="24"/>
                <w:szCs w:val="24"/>
              </w:rPr>
              <w:t>оцениванию</w:t>
            </w:r>
            <w:r>
              <w:rPr>
                <w:rFonts w:hAnsi="Times New Roman"/>
                <w:color w:val="000000"/>
                <w:sz w:val="24"/>
                <w:szCs w:val="24"/>
              </w:rPr>
              <w:t xml:space="preserve">, </w:t>
            </w:r>
            <w:r>
              <w:rPr>
                <w:rFonts w:hAnsi="Times New Roman"/>
                <w:color w:val="000000"/>
                <w:sz w:val="24"/>
                <w:szCs w:val="24"/>
              </w:rPr>
              <w:t>развитию функциональной</w:t>
            </w:r>
            <w:r>
              <w:rPr>
                <w:rFonts w:hAnsi="Times New Roman"/>
                <w:color w:val="000000"/>
                <w:sz w:val="24"/>
                <w:szCs w:val="24"/>
              </w:rPr>
              <w:t xml:space="preserve"> </w:t>
            </w:r>
            <w:r>
              <w:rPr>
                <w:rFonts w:hAnsi="Times New Roman"/>
                <w:color w:val="000000"/>
                <w:sz w:val="24"/>
                <w:szCs w:val="24"/>
              </w:rPr>
              <w:t>грамотности</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подготовке</w:t>
            </w:r>
            <w:r>
              <w:rPr>
                <w:rFonts w:hAnsi="Times New Roman"/>
                <w:color w:val="000000"/>
                <w:sz w:val="24"/>
                <w:szCs w:val="24"/>
              </w:rPr>
              <w:t xml:space="preserve"> </w:t>
            </w:r>
            <w:r>
              <w:rPr>
                <w:rFonts w:hAnsi="Times New Roman"/>
                <w:color w:val="000000"/>
                <w:sz w:val="24"/>
                <w:szCs w:val="24"/>
              </w:rPr>
              <w:t>к</w:t>
            </w:r>
            <w:r>
              <w:rPr>
                <w:rFonts w:hAnsi="Times New Roman"/>
                <w:color w:val="000000"/>
                <w:sz w:val="24"/>
                <w:szCs w:val="24"/>
              </w:rPr>
              <w:t xml:space="preserve"> </w:t>
            </w:r>
            <w:r>
              <w:rPr>
                <w:rFonts w:hAnsi="Times New Roman"/>
                <w:color w:val="000000"/>
                <w:sz w:val="24"/>
                <w:szCs w:val="24"/>
              </w:rPr>
              <w:t>ВПР</w:t>
            </w:r>
            <w:r>
              <w:rPr>
                <w:rFonts w:hAnsi="Times New Roman"/>
                <w:color w:val="000000"/>
                <w:sz w:val="24"/>
                <w:szCs w:val="24"/>
              </w:rPr>
              <w:t xml:space="preserve">, </w:t>
            </w:r>
            <w:r>
              <w:rPr>
                <w:rFonts w:hAnsi="Times New Roman"/>
                <w:color w:val="000000"/>
                <w:sz w:val="24"/>
                <w:szCs w:val="24"/>
              </w:rPr>
              <w:t>изучению</w:t>
            </w:r>
            <w:r>
              <w:rPr>
                <w:rFonts w:hAnsi="Times New Roman"/>
                <w:color w:val="000000"/>
                <w:sz w:val="24"/>
                <w:szCs w:val="24"/>
              </w:rPr>
              <w:t xml:space="preserve"> </w:t>
            </w:r>
            <w:r>
              <w:rPr>
                <w:rFonts w:hAnsi="Times New Roman"/>
                <w:color w:val="000000"/>
                <w:sz w:val="24"/>
                <w:szCs w:val="24"/>
              </w:rPr>
              <w:t>государственной</w:t>
            </w:r>
            <w:r>
              <w:rPr>
                <w:rFonts w:hAnsi="Times New Roman"/>
                <w:color w:val="000000"/>
                <w:sz w:val="24"/>
                <w:szCs w:val="24"/>
              </w:rPr>
              <w:t xml:space="preserve"> </w:t>
            </w:r>
            <w:r>
              <w:rPr>
                <w:rFonts w:hAnsi="Times New Roman"/>
                <w:color w:val="000000"/>
                <w:sz w:val="24"/>
                <w:szCs w:val="24"/>
              </w:rPr>
              <w:t>символики и</w:t>
            </w:r>
            <w:r>
              <w:rPr>
                <w:rFonts w:hAnsi="Times New Roman"/>
                <w:color w:val="000000"/>
                <w:sz w:val="24"/>
                <w:szCs w:val="24"/>
              </w:rPr>
              <w:t xml:space="preserve"> </w:t>
            </w:r>
            <w:r>
              <w:rPr>
                <w:rFonts w:hAnsi="Times New Roman"/>
                <w:color w:val="000000"/>
                <w:sz w:val="24"/>
                <w:szCs w:val="24"/>
              </w:rPr>
              <w:t>т</w:t>
            </w:r>
            <w:r>
              <w:rPr>
                <w:rFonts w:hAnsi="Times New Roman"/>
                <w:color w:val="000000"/>
                <w:sz w:val="24"/>
                <w:szCs w:val="24"/>
              </w:rPr>
              <w:t xml:space="preserve">. </w:t>
            </w:r>
            <w:r>
              <w:rPr>
                <w:rFonts w:hAnsi="Times New Roman"/>
                <w:color w:val="000000"/>
                <w:sz w:val="24"/>
                <w:szCs w:val="24"/>
              </w:rPr>
              <w:t>д</w:t>
            </w:r>
            <w:r>
              <w:rPr>
                <w:rFonts w:hAnsi="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НМР</w:t>
            </w:r>
            <w:r>
              <w:rPr>
                <w:rFonts w:hAnsi="Times New Roman"/>
                <w:color w:val="000000"/>
                <w:sz w:val="24"/>
                <w:szCs w:val="24"/>
              </w:rPr>
              <w:t xml:space="preserve">, </w:t>
            </w:r>
            <w:r>
              <w:rPr>
                <w:rFonts w:hAnsi="Times New Roman"/>
                <w:color w:val="000000"/>
                <w:sz w:val="24"/>
                <w:szCs w:val="24"/>
              </w:rPr>
              <w:t>технический</w:t>
            </w:r>
            <w:r>
              <w:rPr>
                <w:rFonts w:hAnsi="Times New Roman"/>
                <w:color w:val="000000"/>
                <w:sz w:val="24"/>
                <w:szCs w:val="24"/>
              </w:rPr>
              <w:t xml:space="preserve"> </w:t>
            </w:r>
            <w:r>
              <w:rPr>
                <w:rFonts w:hAnsi="Times New Roman"/>
                <w:color w:val="000000"/>
                <w:sz w:val="24"/>
                <w:szCs w:val="24"/>
              </w:rPr>
              <w:t>специалист</w:t>
            </w:r>
          </w:p>
        </w:tc>
      </w:tr>
      <w:tr w:rsidR="00481324" w:rsidTr="00DD7DD2">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b/>
                <w:bCs/>
                <w:color w:val="252525"/>
                <w:spacing w:val="-2"/>
                <w:sz w:val="48"/>
                <w:szCs w:val="48"/>
              </w:rPr>
              <w:t>ОКТЯБРЬ</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Выявление</w:t>
            </w:r>
            <w:r>
              <w:rPr>
                <w:rFonts w:hAnsi="Times New Roman"/>
                <w:color w:val="000000"/>
                <w:sz w:val="24"/>
                <w:szCs w:val="24"/>
              </w:rPr>
              <w:t xml:space="preserve"> </w:t>
            </w:r>
            <w:r>
              <w:rPr>
                <w:rFonts w:hAnsi="Times New Roman"/>
                <w:color w:val="000000"/>
                <w:sz w:val="24"/>
                <w:szCs w:val="24"/>
              </w:rPr>
              <w:t>уровня</w:t>
            </w:r>
            <w:r>
              <w:rPr>
                <w:rFonts w:hAnsi="Times New Roman"/>
                <w:color w:val="000000"/>
                <w:sz w:val="24"/>
                <w:szCs w:val="24"/>
              </w:rPr>
              <w:t xml:space="preserve"> </w:t>
            </w:r>
            <w:r>
              <w:rPr>
                <w:rFonts w:hAnsi="Times New Roman"/>
                <w:color w:val="000000"/>
                <w:sz w:val="24"/>
                <w:szCs w:val="24"/>
              </w:rPr>
              <w:t>успешности</w:t>
            </w:r>
            <w:r>
              <w:rPr>
                <w:rFonts w:hAnsi="Times New Roman"/>
                <w:color w:val="000000"/>
                <w:sz w:val="24"/>
                <w:szCs w:val="24"/>
              </w:rPr>
              <w:t xml:space="preserve"> </w:t>
            </w:r>
            <w:r>
              <w:rPr>
                <w:rFonts w:hAnsi="Times New Roman"/>
                <w:color w:val="000000"/>
                <w:sz w:val="24"/>
                <w:szCs w:val="24"/>
              </w:rPr>
              <w:t>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1-</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Диагностическая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Провести</w:t>
            </w:r>
            <w:r>
              <w:rPr>
                <w:rFonts w:hAnsi="Times New Roman"/>
                <w:color w:val="000000"/>
                <w:sz w:val="24"/>
                <w:szCs w:val="24"/>
              </w:rPr>
              <w:t xml:space="preserve"> </w:t>
            </w:r>
            <w:r>
              <w:rPr>
                <w:rFonts w:hAnsi="Times New Roman"/>
                <w:color w:val="000000"/>
                <w:sz w:val="24"/>
                <w:szCs w:val="24"/>
              </w:rPr>
              <w:t>анкетирование</w:t>
            </w:r>
            <w:r>
              <w:rPr>
                <w:rFonts w:hAnsi="Times New Roman"/>
                <w:color w:val="000000"/>
                <w:sz w:val="24"/>
                <w:szCs w:val="24"/>
              </w:rPr>
              <w:t xml:space="preserve"> </w:t>
            </w:r>
            <w:r>
              <w:rPr>
                <w:rFonts w:hAnsi="Times New Roman"/>
                <w:color w:val="000000"/>
                <w:sz w:val="24"/>
                <w:szCs w:val="24"/>
              </w:rPr>
              <w:t>среди</w:t>
            </w:r>
            <w:r>
              <w:rPr>
                <w:rFonts w:hAnsi="Times New Roman"/>
                <w:color w:val="000000"/>
                <w:sz w:val="24"/>
                <w:szCs w:val="24"/>
              </w:rPr>
              <w:t xml:space="preserve"> </w:t>
            </w:r>
            <w:r>
              <w:rPr>
                <w:rFonts w:hAnsi="Times New Roman"/>
                <w:color w:val="000000"/>
                <w:sz w:val="24"/>
                <w:szCs w:val="24"/>
              </w:rPr>
              <w:t>учителей</w:t>
            </w:r>
            <w:r>
              <w:rPr>
                <w:rFonts w:hAnsi="Times New Roman"/>
                <w:color w:val="000000"/>
                <w:sz w:val="24"/>
                <w:szCs w:val="24"/>
              </w:rPr>
              <w:t xml:space="preserve"> </w:t>
            </w:r>
            <w:r>
              <w:rPr>
                <w:rFonts w:hAnsi="Times New Roman"/>
                <w:color w:val="000000"/>
                <w:sz w:val="24"/>
                <w:szCs w:val="24"/>
              </w:rPr>
              <w:t>«Уровень</w:t>
            </w:r>
            <w:r>
              <w:rPr>
                <w:rFonts w:hAnsi="Times New Roman"/>
                <w:color w:val="000000"/>
                <w:sz w:val="24"/>
                <w:szCs w:val="24"/>
              </w:rPr>
              <w:t xml:space="preserve"> </w:t>
            </w:r>
            <w:r>
              <w:rPr>
                <w:rFonts w:hAnsi="Times New Roman"/>
                <w:color w:val="000000"/>
                <w:sz w:val="24"/>
                <w:szCs w:val="24"/>
              </w:rPr>
              <w:t>успешности</w:t>
            </w:r>
            <w:r>
              <w:rPr>
                <w:rFonts w:hAnsi="Times New Roman"/>
                <w:color w:val="000000"/>
                <w:sz w:val="24"/>
                <w:szCs w:val="24"/>
              </w:rPr>
              <w:t xml:space="preserve"> </w:t>
            </w:r>
            <w:r>
              <w:rPr>
                <w:rFonts w:hAnsi="Times New Roman"/>
                <w:color w:val="000000"/>
                <w:sz w:val="24"/>
                <w:szCs w:val="24"/>
              </w:rPr>
              <w:t>учителя»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Заседания</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1-</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Проанализировать</w:t>
            </w:r>
            <w:r>
              <w:rPr>
                <w:rFonts w:hAnsi="Times New Roman"/>
                <w:color w:val="000000"/>
                <w:sz w:val="24"/>
                <w:szCs w:val="24"/>
              </w:rPr>
              <w:t xml:space="preserve"> </w:t>
            </w:r>
            <w:r>
              <w:rPr>
                <w:rFonts w:hAnsi="Times New Roman"/>
                <w:color w:val="000000"/>
                <w:sz w:val="24"/>
                <w:szCs w:val="24"/>
              </w:rPr>
              <w:t>работу</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организации</w:t>
            </w:r>
            <w:r>
              <w:rPr>
                <w:rFonts w:hAnsi="Times New Roman"/>
                <w:color w:val="000000"/>
                <w:sz w:val="24"/>
                <w:szCs w:val="24"/>
              </w:rPr>
              <w:t xml:space="preserve"> </w:t>
            </w:r>
            <w:r>
              <w:rPr>
                <w:rFonts w:hAnsi="Times New Roman"/>
                <w:color w:val="000000"/>
                <w:sz w:val="24"/>
                <w:szCs w:val="24"/>
              </w:rPr>
              <w:t>профориентации</w:t>
            </w:r>
            <w:r>
              <w:rPr>
                <w:rFonts w:hAnsi="Times New Roman"/>
                <w:color w:val="000000"/>
                <w:sz w:val="24"/>
                <w:szCs w:val="24"/>
              </w:rPr>
              <w:t xml:space="preserve"> </w:t>
            </w:r>
            <w:r>
              <w:rPr>
                <w:rFonts w:hAnsi="Times New Roman"/>
                <w:color w:val="000000"/>
                <w:sz w:val="24"/>
                <w:szCs w:val="24"/>
              </w:rPr>
              <w:t>обучающихся</w:t>
            </w:r>
            <w:r>
              <w:rPr>
                <w:rFonts w:hAnsi="Times New Roman"/>
                <w:color w:val="000000"/>
                <w:sz w:val="24"/>
                <w:szCs w:val="24"/>
              </w:rPr>
              <w:t xml:space="preserve"> 8</w:t>
            </w:r>
            <w:r>
              <w:rPr>
                <w:rFonts w:hAnsi="Times New Roman"/>
                <w:color w:val="000000"/>
                <w:sz w:val="24"/>
                <w:szCs w:val="24"/>
              </w:rPr>
              <w:t>–</w:t>
            </w:r>
            <w:r>
              <w:rPr>
                <w:rFonts w:hAnsi="Times New Roman"/>
                <w:color w:val="000000"/>
                <w:sz w:val="24"/>
                <w:szCs w:val="24"/>
              </w:rPr>
              <w:t>11-</w:t>
            </w:r>
            <w:r>
              <w:rPr>
                <w:rFonts w:hAnsi="Times New Roman"/>
                <w:color w:val="000000"/>
                <w:sz w:val="24"/>
                <w:szCs w:val="24"/>
              </w:rPr>
              <w:t>х</w:t>
            </w:r>
            <w:r>
              <w:rPr>
                <w:rFonts w:hAnsi="Times New Roman"/>
                <w:color w:val="000000"/>
                <w:sz w:val="24"/>
                <w:szCs w:val="24"/>
              </w:rPr>
              <w:t xml:space="preserve"> </w:t>
            </w:r>
            <w:r>
              <w:rPr>
                <w:rFonts w:hAnsi="Times New Roman"/>
                <w:color w:val="000000"/>
                <w:sz w:val="24"/>
                <w:szCs w:val="24"/>
              </w:rPr>
              <w:t>классов</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учетом</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рекомендаций</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реализации</w:t>
            </w:r>
            <w:r>
              <w:rPr>
                <w:rFonts w:hAnsi="Times New Roman"/>
                <w:color w:val="000000"/>
                <w:sz w:val="24"/>
                <w:szCs w:val="24"/>
              </w:rPr>
              <w:t xml:space="preserve"> </w:t>
            </w:r>
            <w:r>
              <w:rPr>
                <w:rFonts w:hAnsi="Times New Roman"/>
                <w:color w:val="000000"/>
                <w:sz w:val="24"/>
                <w:szCs w:val="24"/>
              </w:rPr>
              <w:t>профориентационного</w:t>
            </w:r>
            <w:r>
              <w:rPr>
                <w:rFonts w:hAnsi="Times New Roman"/>
                <w:color w:val="000000"/>
                <w:sz w:val="24"/>
                <w:szCs w:val="24"/>
              </w:rPr>
              <w:t xml:space="preserve"> </w:t>
            </w:r>
            <w:r>
              <w:rPr>
                <w:rFonts w:hAnsi="Times New Roman"/>
                <w:color w:val="000000"/>
                <w:sz w:val="24"/>
                <w:szCs w:val="24"/>
              </w:rPr>
              <w:t>минимума</w:t>
            </w:r>
            <w:r>
              <w:rPr>
                <w:rFonts w:hAnsi="Times New Roman"/>
                <w:color w:val="000000"/>
                <w:sz w:val="24"/>
                <w:szCs w:val="24"/>
              </w:rPr>
              <w:t xml:space="preserve">, </w:t>
            </w:r>
            <w:r>
              <w:rPr>
                <w:rFonts w:hAnsi="Times New Roman"/>
                <w:color w:val="000000"/>
                <w:sz w:val="24"/>
                <w:szCs w:val="24"/>
              </w:rPr>
              <w:t>которые</w:t>
            </w:r>
            <w:r>
              <w:rPr>
                <w:rFonts w:hAnsi="Times New Roman"/>
                <w:color w:val="000000"/>
                <w:sz w:val="24"/>
                <w:szCs w:val="24"/>
              </w:rPr>
              <w:t xml:space="preserve"> </w:t>
            </w:r>
            <w:r>
              <w:rPr>
                <w:rFonts w:hAnsi="Times New Roman"/>
                <w:color w:val="000000"/>
                <w:sz w:val="24"/>
                <w:szCs w:val="24"/>
              </w:rPr>
              <w:t>Минпросвещения</w:t>
            </w:r>
            <w:r>
              <w:rPr>
                <w:rFonts w:hAnsi="Times New Roman"/>
                <w:color w:val="000000"/>
                <w:sz w:val="24"/>
                <w:szCs w:val="24"/>
              </w:rPr>
              <w:t xml:space="preserve"> </w:t>
            </w:r>
            <w:r>
              <w:rPr>
                <w:rFonts w:hAnsi="Times New Roman"/>
                <w:color w:val="000000"/>
                <w:sz w:val="24"/>
                <w:szCs w:val="24"/>
              </w:rPr>
              <w:t>направило</w:t>
            </w:r>
            <w:r>
              <w:rPr>
                <w:rFonts w:hAnsi="Times New Roman"/>
                <w:color w:val="000000"/>
                <w:sz w:val="24"/>
                <w:szCs w:val="24"/>
              </w:rPr>
              <w:t xml:space="preserve"> </w:t>
            </w:r>
            <w:r>
              <w:rPr>
                <w:rFonts w:hAnsi="Times New Roman"/>
                <w:color w:val="000000"/>
                <w:sz w:val="24"/>
                <w:szCs w:val="24"/>
              </w:rPr>
              <w:t>письмом</w:t>
            </w:r>
            <w:r>
              <w:rPr>
                <w:rFonts w:hAnsi="Times New Roman"/>
                <w:color w:val="000000"/>
                <w:sz w:val="24"/>
                <w:szCs w:val="24"/>
              </w:rPr>
              <w:t xml:space="preserve"> </w:t>
            </w:r>
            <w:r>
              <w:rPr>
                <w:rFonts w:hAnsi="Times New Roman"/>
                <w:color w:val="000000"/>
                <w:sz w:val="24"/>
                <w:szCs w:val="24"/>
              </w:rPr>
              <w:t>от</w:t>
            </w:r>
            <w:r>
              <w:rPr>
                <w:rFonts w:hAnsi="Times New Roman"/>
                <w:color w:val="000000"/>
                <w:sz w:val="24"/>
                <w:szCs w:val="24"/>
              </w:rPr>
              <w:t xml:space="preserve"> 01.06.2023 </w:t>
            </w:r>
            <w:r>
              <w:rPr>
                <w:rFonts w:hAnsi="Times New Roman"/>
                <w:color w:val="000000"/>
                <w:sz w:val="24"/>
                <w:szCs w:val="24"/>
              </w:rPr>
              <w:t>№</w:t>
            </w:r>
            <w:r>
              <w:rPr>
                <w:rFonts w:hAnsi="Times New Roman"/>
                <w:color w:val="000000"/>
                <w:sz w:val="24"/>
                <w:szCs w:val="24"/>
              </w:rPr>
              <w:t xml:space="preserve"> </w:t>
            </w:r>
            <w:r>
              <w:rPr>
                <w:rFonts w:hAnsi="Times New Roman"/>
                <w:color w:val="000000"/>
                <w:sz w:val="24"/>
                <w:szCs w:val="24"/>
              </w:rPr>
              <w:t>АБ</w:t>
            </w:r>
            <w:r>
              <w:rPr>
                <w:rFonts w:hAnsi="Times New Roman"/>
                <w:color w:val="000000"/>
                <w:sz w:val="24"/>
                <w:szCs w:val="24"/>
              </w:rPr>
              <w:t>-2324/05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Семинар</w:t>
            </w:r>
            <w:r>
              <w:rPr>
                <w:rFonts w:hAnsi="Times New Roman"/>
                <w:color w:val="000000"/>
                <w:sz w:val="24"/>
                <w:szCs w:val="24"/>
              </w:rPr>
              <w:t>-</w:t>
            </w:r>
            <w:r>
              <w:rPr>
                <w:rFonts w:hAnsi="Times New Roman"/>
                <w:color w:val="000000"/>
                <w:sz w:val="24"/>
                <w:szCs w:val="24"/>
              </w:rPr>
              <w:t>практикум</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распространению</w:t>
            </w:r>
            <w:r>
              <w:rPr>
                <w:rFonts w:hAnsi="Times New Roman"/>
                <w:color w:val="000000"/>
                <w:sz w:val="24"/>
                <w:szCs w:val="24"/>
              </w:rPr>
              <w:t xml:space="preserve"> </w:t>
            </w:r>
            <w:r>
              <w:rPr>
                <w:rFonts w:hAnsi="Times New Roman"/>
                <w:color w:val="000000"/>
                <w:sz w:val="24"/>
                <w:szCs w:val="24"/>
              </w:rPr>
              <w:t>опыта</w:t>
            </w:r>
            <w:r>
              <w:rPr>
                <w:rFonts w:hAnsi="Times New Roman"/>
                <w:color w:val="000000"/>
                <w:sz w:val="24"/>
                <w:szCs w:val="24"/>
              </w:rPr>
              <w:t xml:space="preserve"> </w:t>
            </w:r>
            <w:r>
              <w:rPr>
                <w:rFonts w:hAnsi="Times New Roman"/>
                <w:color w:val="000000"/>
                <w:sz w:val="24"/>
                <w:szCs w:val="24"/>
              </w:rPr>
              <w:t>работы</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высокомотивированными</w:t>
            </w:r>
            <w:r>
              <w:rPr>
                <w:rFonts w:hAnsi="Times New Roman"/>
                <w:color w:val="000000"/>
                <w:sz w:val="24"/>
                <w:szCs w:val="24"/>
              </w:rPr>
              <w:t xml:space="preserve"> </w:t>
            </w:r>
            <w:r>
              <w:rPr>
                <w:rFonts w:hAnsi="Times New Roman"/>
                <w:color w:val="000000"/>
                <w:sz w:val="24"/>
                <w:szCs w:val="24"/>
              </w:rPr>
              <w:t>обучающимися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2-</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Организовать</w:t>
            </w:r>
            <w:r>
              <w:rPr>
                <w:rFonts w:hAnsi="Times New Roman"/>
                <w:color w:val="000000"/>
                <w:sz w:val="24"/>
                <w:szCs w:val="24"/>
              </w:rPr>
              <w:t xml:space="preserve"> </w:t>
            </w:r>
            <w:r>
              <w:rPr>
                <w:rFonts w:hAnsi="Times New Roman"/>
                <w:color w:val="000000"/>
                <w:sz w:val="24"/>
                <w:szCs w:val="24"/>
              </w:rPr>
              <w:t>методическую</w:t>
            </w:r>
            <w:r>
              <w:rPr>
                <w:rFonts w:hAnsi="Times New Roman"/>
                <w:color w:val="000000"/>
                <w:sz w:val="24"/>
                <w:szCs w:val="24"/>
              </w:rPr>
              <w:t xml:space="preserve"> </w:t>
            </w:r>
            <w:r>
              <w:rPr>
                <w:rFonts w:hAnsi="Times New Roman"/>
                <w:color w:val="000000"/>
                <w:sz w:val="24"/>
                <w:szCs w:val="24"/>
              </w:rPr>
              <w:t>работу</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учителями</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взаимодействию</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высокомотивированными</w:t>
            </w:r>
            <w:r>
              <w:rPr>
                <w:rFonts w:hAnsi="Times New Roman"/>
                <w:color w:val="000000"/>
                <w:sz w:val="24"/>
                <w:szCs w:val="24"/>
              </w:rPr>
              <w:t xml:space="preserve"> </w:t>
            </w:r>
            <w:r>
              <w:rPr>
                <w:rFonts w:hAnsi="Times New Roman"/>
                <w:color w:val="000000"/>
                <w:sz w:val="24"/>
                <w:szCs w:val="24"/>
              </w:rPr>
              <w:t>обучающимися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Председатель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r>
              <w:rPr>
                <w:rFonts w:hAnsi="Times New Roman"/>
                <w:color w:val="000000"/>
                <w:sz w:val="24"/>
                <w:szCs w:val="24"/>
              </w:rPr>
              <w:t xml:space="preserve">, </w:t>
            </w: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Обучающий</w:t>
            </w:r>
            <w:r>
              <w:rPr>
                <w:rFonts w:hAnsi="Times New Roman"/>
                <w:color w:val="000000"/>
                <w:sz w:val="24"/>
                <w:szCs w:val="24"/>
              </w:rPr>
              <w:t xml:space="preserve"> </w:t>
            </w:r>
            <w:r>
              <w:rPr>
                <w:rFonts w:hAnsi="Times New Roman"/>
                <w:color w:val="000000"/>
                <w:sz w:val="24"/>
                <w:szCs w:val="24"/>
              </w:rPr>
              <w:t>семинар</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«Как</w:t>
            </w:r>
            <w:r>
              <w:rPr>
                <w:rFonts w:hAnsi="Times New Roman"/>
                <w:color w:val="000000"/>
                <w:sz w:val="24"/>
                <w:szCs w:val="24"/>
              </w:rPr>
              <w:t xml:space="preserve"> </w:t>
            </w:r>
            <w:r>
              <w:rPr>
                <w:rFonts w:hAnsi="Times New Roman"/>
                <w:color w:val="000000"/>
                <w:sz w:val="24"/>
                <w:szCs w:val="24"/>
              </w:rPr>
              <w:t>составить</w:t>
            </w:r>
            <w:r>
              <w:rPr>
                <w:rFonts w:hAnsi="Times New Roman"/>
                <w:color w:val="000000"/>
                <w:sz w:val="24"/>
                <w:szCs w:val="24"/>
              </w:rPr>
              <w:t xml:space="preserve"> </w:t>
            </w:r>
            <w:r>
              <w:rPr>
                <w:rFonts w:hAnsi="Times New Roman"/>
                <w:color w:val="000000"/>
                <w:sz w:val="24"/>
                <w:szCs w:val="24"/>
              </w:rPr>
              <w:t>задание</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формирование</w:t>
            </w:r>
            <w:r>
              <w:rPr>
                <w:rFonts w:hAnsi="Times New Roman"/>
                <w:color w:val="000000"/>
                <w:sz w:val="24"/>
                <w:szCs w:val="24"/>
              </w:rPr>
              <w:t xml:space="preserve"> </w:t>
            </w:r>
            <w:r>
              <w:rPr>
                <w:rFonts w:hAnsi="Times New Roman"/>
                <w:color w:val="000000"/>
                <w:sz w:val="24"/>
                <w:szCs w:val="24"/>
              </w:rPr>
              <w:t>функциональной</w:t>
            </w:r>
            <w:r>
              <w:rPr>
                <w:rFonts w:hAnsi="Times New Roman"/>
                <w:color w:val="000000"/>
                <w:sz w:val="24"/>
                <w:szCs w:val="24"/>
              </w:rPr>
              <w:t xml:space="preserve"> </w:t>
            </w:r>
            <w:r>
              <w:rPr>
                <w:rFonts w:hAnsi="Times New Roman"/>
                <w:color w:val="000000"/>
                <w:sz w:val="24"/>
                <w:szCs w:val="24"/>
              </w:rPr>
              <w:t>грамотности»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2-</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Организовать</w:t>
            </w:r>
            <w:r>
              <w:rPr>
                <w:rFonts w:hAnsi="Times New Roman"/>
                <w:color w:val="000000"/>
                <w:sz w:val="24"/>
                <w:szCs w:val="24"/>
              </w:rPr>
              <w:t xml:space="preserve"> </w:t>
            </w:r>
            <w:r>
              <w:rPr>
                <w:rFonts w:hAnsi="Times New Roman"/>
                <w:color w:val="000000"/>
                <w:sz w:val="24"/>
                <w:szCs w:val="24"/>
              </w:rPr>
              <w:t>обучающий</w:t>
            </w:r>
            <w:r>
              <w:rPr>
                <w:rFonts w:hAnsi="Times New Roman"/>
                <w:color w:val="000000"/>
                <w:sz w:val="24"/>
                <w:szCs w:val="24"/>
              </w:rPr>
              <w:t xml:space="preserve"> </w:t>
            </w:r>
            <w:r>
              <w:rPr>
                <w:rFonts w:hAnsi="Times New Roman"/>
                <w:color w:val="000000"/>
                <w:sz w:val="24"/>
                <w:szCs w:val="24"/>
              </w:rPr>
              <w:t>семинар</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проблемам</w:t>
            </w:r>
            <w:r>
              <w:rPr>
                <w:rFonts w:hAnsi="Times New Roman"/>
                <w:color w:val="000000"/>
                <w:sz w:val="24"/>
                <w:szCs w:val="24"/>
              </w:rPr>
              <w:t xml:space="preserve"> </w:t>
            </w:r>
            <w:r>
              <w:rPr>
                <w:rFonts w:hAnsi="Times New Roman"/>
                <w:color w:val="000000"/>
                <w:sz w:val="24"/>
                <w:szCs w:val="24"/>
              </w:rPr>
              <w:t>формирования</w:t>
            </w:r>
            <w:r>
              <w:rPr>
                <w:rFonts w:hAnsi="Times New Roman"/>
                <w:color w:val="000000"/>
                <w:sz w:val="24"/>
                <w:szCs w:val="24"/>
              </w:rPr>
              <w:t xml:space="preserve"> </w:t>
            </w:r>
            <w:r>
              <w:rPr>
                <w:rFonts w:hAnsi="Times New Roman"/>
                <w:color w:val="000000"/>
                <w:sz w:val="24"/>
                <w:szCs w:val="24"/>
              </w:rPr>
              <w:t>функциональной</w:t>
            </w:r>
            <w:r>
              <w:rPr>
                <w:rFonts w:hAnsi="Times New Roman"/>
                <w:color w:val="000000"/>
                <w:sz w:val="24"/>
                <w:szCs w:val="24"/>
              </w:rPr>
              <w:t xml:space="preserve"> </w:t>
            </w:r>
            <w:r>
              <w:rPr>
                <w:rFonts w:hAnsi="Times New Roman"/>
                <w:color w:val="000000"/>
                <w:sz w:val="24"/>
                <w:szCs w:val="24"/>
              </w:rPr>
              <w:t>грамотности</w:t>
            </w:r>
            <w:r>
              <w:rPr>
                <w:rFonts w:hAnsi="Times New Roman"/>
                <w:color w:val="000000"/>
                <w:sz w:val="24"/>
                <w:szCs w:val="24"/>
              </w:rPr>
              <w:t xml:space="preserve"> </w:t>
            </w:r>
            <w:r>
              <w:rPr>
                <w:rFonts w:hAnsi="Times New Roman"/>
                <w:color w:val="000000"/>
                <w:sz w:val="24"/>
                <w:szCs w:val="24"/>
              </w:rPr>
              <w:t>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 xml:space="preserve">, </w:t>
            </w: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Методический</w:t>
            </w:r>
            <w:r>
              <w:rPr>
                <w:rFonts w:hAnsi="Times New Roman"/>
                <w:color w:val="000000"/>
                <w:sz w:val="24"/>
                <w:szCs w:val="24"/>
              </w:rPr>
              <w:t xml:space="preserve"> </w:t>
            </w:r>
            <w:r>
              <w:rPr>
                <w:rFonts w:hAnsi="Times New Roman"/>
                <w:color w:val="000000"/>
                <w:sz w:val="24"/>
                <w:szCs w:val="24"/>
              </w:rPr>
              <w:t>марафон</w:t>
            </w:r>
            <w:r>
              <w:rPr>
                <w:rFonts w:hAnsi="Times New Roman"/>
                <w:color w:val="000000"/>
                <w:sz w:val="24"/>
                <w:szCs w:val="24"/>
              </w:rPr>
              <w:t xml:space="preserve">: </w:t>
            </w:r>
            <w:r>
              <w:rPr>
                <w:rFonts w:hAnsi="Times New Roman"/>
                <w:color w:val="000000"/>
                <w:sz w:val="24"/>
                <w:szCs w:val="24"/>
              </w:rPr>
              <w:t>взаимопосещение</w:t>
            </w:r>
            <w:r>
              <w:rPr>
                <w:rFonts w:hAnsi="Times New Roman"/>
                <w:color w:val="000000"/>
                <w:sz w:val="24"/>
                <w:szCs w:val="24"/>
              </w:rPr>
              <w:t xml:space="preserve"> </w:t>
            </w:r>
            <w:r>
              <w:rPr>
                <w:rFonts w:hAnsi="Times New Roman"/>
                <w:color w:val="000000"/>
                <w:sz w:val="24"/>
                <w:szCs w:val="24"/>
              </w:rPr>
              <w:t>уроков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С </w:t>
            </w:r>
            <w:r>
              <w:rPr>
                <w:rFonts w:hAnsi="Times New Roman"/>
                <w:color w:val="000000"/>
                <w:sz w:val="24"/>
                <w:szCs w:val="24"/>
              </w:rPr>
              <w:t>2-</w:t>
            </w:r>
            <w:r>
              <w:rPr>
                <w:rFonts w:hAnsi="Times New Roman"/>
                <w:color w:val="000000"/>
                <w:sz w:val="24"/>
                <w:szCs w:val="24"/>
              </w:rPr>
              <w:t>й</w:t>
            </w:r>
            <w:r>
              <w:rPr>
                <w:rFonts w:hAnsi="Times New Roman"/>
                <w:color w:val="000000"/>
                <w:sz w:val="24"/>
                <w:szCs w:val="24"/>
              </w:rPr>
              <w:t xml:space="preserve"> </w:t>
            </w:r>
            <w:r>
              <w:rPr>
                <w:rFonts w:hAnsi="Times New Roman"/>
                <w:color w:val="000000"/>
                <w:sz w:val="24"/>
                <w:szCs w:val="24"/>
              </w:rPr>
              <w:t>недели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Повысить</w:t>
            </w:r>
            <w:r>
              <w:rPr>
                <w:rFonts w:hAnsi="Times New Roman"/>
                <w:color w:val="000000"/>
                <w:sz w:val="24"/>
                <w:szCs w:val="24"/>
              </w:rPr>
              <w:t xml:space="preserve"> </w:t>
            </w:r>
            <w:r>
              <w:rPr>
                <w:rFonts w:hAnsi="Times New Roman"/>
                <w:color w:val="000000"/>
                <w:sz w:val="24"/>
                <w:szCs w:val="24"/>
              </w:rPr>
              <w:t>уровень</w:t>
            </w:r>
            <w:r>
              <w:rPr>
                <w:rFonts w:hAnsi="Times New Roman"/>
                <w:color w:val="000000"/>
                <w:sz w:val="24"/>
                <w:szCs w:val="24"/>
              </w:rPr>
              <w:t xml:space="preserve"> </w:t>
            </w:r>
            <w:r>
              <w:rPr>
                <w:rFonts w:hAnsi="Times New Roman"/>
                <w:color w:val="000000"/>
                <w:sz w:val="24"/>
                <w:szCs w:val="24"/>
              </w:rPr>
              <w:t>профессиональной</w:t>
            </w:r>
            <w:r>
              <w:rPr>
                <w:rFonts w:hAnsi="Times New Roman"/>
                <w:color w:val="000000"/>
                <w:sz w:val="24"/>
                <w:szCs w:val="24"/>
              </w:rPr>
              <w:t xml:space="preserve"> </w:t>
            </w:r>
            <w:r>
              <w:rPr>
                <w:rFonts w:hAnsi="Times New Roman"/>
                <w:color w:val="000000"/>
                <w:sz w:val="24"/>
                <w:szCs w:val="24"/>
              </w:rPr>
              <w:t>компетентности</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Провести</w:t>
            </w:r>
            <w:r>
              <w:rPr>
                <w:rFonts w:hAnsi="Times New Roman"/>
                <w:color w:val="000000"/>
                <w:sz w:val="24"/>
                <w:szCs w:val="24"/>
              </w:rPr>
              <w:t xml:space="preserve"> </w:t>
            </w:r>
            <w:r>
              <w:rPr>
                <w:rFonts w:hAnsi="Times New Roman"/>
                <w:color w:val="000000"/>
                <w:sz w:val="24"/>
                <w:szCs w:val="24"/>
              </w:rPr>
              <w:t>бинарные</w:t>
            </w:r>
            <w:r>
              <w:rPr>
                <w:rFonts w:hAnsi="Times New Roman"/>
                <w:color w:val="000000"/>
                <w:sz w:val="24"/>
                <w:szCs w:val="24"/>
              </w:rPr>
              <w:t xml:space="preserve"> </w:t>
            </w:r>
            <w:r>
              <w:rPr>
                <w:rFonts w:hAnsi="Times New Roman"/>
                <w:color w:val="000000"/>
                <w:sz w:val="24"/>
                <w:szCs w:val="24"/>
              </w:rPr>
              <w:t>уроки</w:t>
            </w:r>
            <w:r>
              <w:rPr>
                <w:rFonts w:hAnsi="Times New Roman"/>
                <w:color w:val="000000"/>
                <w:sz w:val="24"/>
                <w:szCs w:val="24"/>
              </w:rPr>
              <w:t xml:space="preserve">, </w:t>
            </w:r>
            <w:r>
              <w:rPr>
                <w:rFonts w:hAnsi="Times New Roman"/>
                <w:color w:val="000000"/>
                <w:sz w:val="24"/>
                <w:szCs w:val="24"/>
              </w:rPr>
              <w:t>уроки</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нетрадиционной</w:t>
            </w:r>
            <w:r>
              <w:rPr>
                <w:rFonts w:hAnsi="Times New Roman"/>
                <w:color w:val="000000"/>
                <w:sz w:val="24"/>
                <w:szCs w:val="24"/>
              </w:rPr>
              <w:t xml:space="preserve"> </w:t>
            </w:r>
            <w:r>
              <w:rPr>
                <w:rFonts w:hAnsi="Times New Roman"/>
                <w:color w:val="000000"/>
                <w:sz w:val="24"/>
                <w:szCs w:val="24"/>
              </w:rPr>
              <w:t>форме</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т</w:t>
            </w:r>
            <w:r>
              <w:rPr>
                <w:rFonts w:hAnsi="Times New Roman"/>
                <w:color w:val="000000"/>
                <w:sz w:val="24"/>
                <w:szCs w:val="24"/>
              </w:rPr>
              <w:t xml:space="preserve">. </w:t>
            </w:r>
            <w:r>
              <w:rPr>
                <w:rFonts w:hAnsi="Times New Roman"/>
                <w:color w:val="000000"/>
                <w:sz w:val="24"/>
                <w:szCs w:val="24"/>
              </w:rPr>
              <w:t>п</w:t>
            </w:r>
            <w:r>
              <w:rPr>
                <w:rFonts w:hAnsi="Times New Roman"/>
                <w:color w:val="000000"/>
                <w:sz w:val="24"/>
                <w:szCs w:val="24"/>
              </w:rPr>
              <w:t xml:space="preserve">. </w:t>
            </w:r>
            <w:r>
              <w:rPr>
                <w:rFonts w:hAnsi="Times New Roman"/>
                <w:color w:val="000000"/>
                <w:sz w:val="24"/>
                <w:szCs w:val="24"/>
              </w:rPr>
              <w:t>Обменяться</w:t>
            </w:r>
            <w:r>
              <w:rPr>
                <w:rFonts w:hAnsi="Times New Roman"/>
                <w:color w:val="000000"/>
                <w:sz w:val="24"/>
                <w:szCs w:val="24"/>
              </w:rPr>
              <w:t xml:space="preserve"> </w:t>
            </w:r>
            <w:r>
              <w:rPr>
                <w:rFonts w:hAnsi="Times New Roman"/>
                <w:color w:val="000000"/>
                <w:sz w:val="24"/>
                <w:szCs w:val="24"/>
              </w:rPr>
              <w:t>опытом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 xml:space="preserve">, </w:t>
            </w:r>
            <w:r>
              <w:rPr>
                <w:rFonts w:hAnsi="Times New Roman"/>
                <w:color w:val="000000"/>
                <w:sz w:val="24"/>
                <w:szCs w:val="24"/>
              </w:rPr>
              <w:t>председатель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r>
              <w:rPr>
                <w:rFonts w:hAnsi="Times New Roman"/>
                <w:color w:val="000000"/>
                <w:sz w:val="24"/>
                <w:szCs w:val="24"/>
              </w:rPr>
              <w:t xml:space="preserve">, </w:t>
            </w: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Предметная</w:t>
            </w:r>
            <w:r>
              <w:rPr>
                <w:rFonts w:hAnsi="Times New Roman"/>
                <w:color w:val="000000"/>
                <w:sz w:val="24"/>
                <w:szCs w:val="24"/>
              </w:rPr>
              <w:t xml:space="preserve"> </w:t>
            </w:r>
            <w:r>
              <w:rPr>
                <w:rFonts w:hAnsi="Times New Roman"/>
                <w:color w:val="000000"/>
                <w:sz w:val="24"/>
                <w:szCs w:val="24"/>
              </w:rPr>
              <w:t>неделя</w:t>
            </w:r>
            <w:r>
              <w:rPr>
                <w:rFonts w:hAnsi="Times New Roman"/>
                <w:color w:val="000000"/>
                <w:sz w:val="24"/>
                <w:szCs w:val="24"/>
              </w:rPr>
              <w:t xml:space="preserve">: </w:t>
            </w:r>
            <w:r>
              <w:rPr>
                <w:rFonts w:hAnsi="Times New Roman"/>
                <w:color w:val="000000"/>
                <w:sz w:val="24"/>
                <w:szCs w:val="24"/>
              </w:rPr>
              <w:t>русский</w:t>
            </w:r>
            <w:r>
              <w:rPr>
                <w:rFonts w:hAnsi="Times New Roman"/>
                <w:color w:val="000000"/>
                <w:sz w:val="24"/>
                <w:szCs w:val="24"/>
              </w:rPr>
              <w:t xml:space="preserve"> </w:t>
            </w:r>
            <w:r>
              <w:rPr>
                <w:rFonts w:hAnsi="Times New Roman"/>
                <w:color w:val="000000"/>
                <w:sz w:val="24"/>
                <w:szCs w:val="24"/>
              </w:rPr>
              <w:t>язык</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литература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3-</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Подготовить</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провести</w:t>
            </w:r>
            <w:r>
              <w:rPr>
                <w:rFonts w:hAnsi="Times New Roman"/>
                <w:color w:val="000000"/>
                <w:sz w:val="24"/>
                <w:szCs w:val="24"/>
              </w:rPr>
              <w:t xml:space="preserve"> </w:t>
            </w:r>
            <w:r>
              <w:rPr>
                <w:rFonts w:hAnsi="Times New Roman"/>
                <w:color w:val="000000"/>
                <w:sz w:val="24"/>
                <w:szCs w:val="24"/>
              </w:rPr>
              <w:t>мероприятия</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рамках</w:t>
            </w:r>
            <w:r>
              <w:rPr>
                <w:rFonts w:hAnsi="Times New Roman"/>
                <w:color w:val="000000"/>
                <w:sz w:val="24"/>
                <w:szCs w:val="24"/>
              </w:rPr>
              <w:t xml:space="preserve"> </w:t>
            </w:r>
            <w:r>
              <w:rPr>
                <w:rFonts w:hAnsi="Times New Roman"/>
                <w:color w:val="000000"/>
                <w:sz w:val="24"/>
                <w:szCs w:val="24"/>
              </w:rPr>
              <w:t>предметной</w:t>
            </w:r>
            <w:r>
              <w:rPr>
                <w:rFonts w:hAnsi="Times New Roman"/>
                <w:color w:val="000000"/>
                <w:sz w:val="24"/>
                <w:szCs w:val="24"/>
              </w:rPr>
              <w:t xml:space="preserve"> </w:t>
            </w:r>
            <w:r>
              <w:rPr>
                <w:rFonts w:hAnsi="Times New Roman"/>
                <w:color w:val="000000"/>
                <w:sz w:val="24"/>
                <w:szCs w:val="24"/>
              </w:rPr>
              <w:t>недели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Председатель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r>
              <w:rPr>
                <w:rFonts w:hAnsi="Times New Roman"/>
                <w:color w:val="000000"/>
                <w:sz w:val="24"/>
                <w:szCs w:val="24"/>
              </w:rPr>
              <w:t xml:space="preserve">, </w:t>
            </w:r>
            <w:r>
              <w:rPr>
                <w:rFonts w:hAnsi="Times New Roman"/>
                <w:color w:val="000000"/>
                <w:sz w:val="24"/>
                <w:szCs w:val="24"/>
              </w:rPr>
              <w:t>руководитель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объединения</w:t>
            </w:r>
            <w:r>
              <w:rPr>
                <w:rFonts w:hAnsi="Times New Roman"/>
                <w:color w:val="000000"/>
                <w:sz w:val="24"/>
                <w:szCs w:val="24"/>
              </w:rPr>
              <w:t xml:space="preserve"> </w:t>
            </w:r>
            <w:r>
              <w:rPr>
                <w:rFonts w:hAnsi="Times New Roman"/>
                <w:color w:val="000000"/>
                <w:sz w:val="24"/>
                <w:szCs w:val="24"/>
              </w:rPr>
              <w:t>учителей</w:t>
            </w:r>
            <w:r>
              <w:rPr>
                <w:rFonts w:hAnsi="Times New Roman"/>
                <w:color w:val="000000"/>
                <w:sz w:val="24"/>
                <w:szCs w:val="24"/>
              </w:rPr>
              <w:t xml:space="preserve"> </w:t>
            </w:r>
            <w:r>
              <w:rPr>
                <w:rFonts w:hAnsi="Times New Roman"/>
                <w:color w:val="000000"/>
                <w:sz w:val="24"/>
                <w:szCs w:val="24"/>
              </w:rPr>
              <w:t>русского</w:t>
            </w:r>
            <w:r>
              <w:rPr>
                <w:rFonts w:hAnsi="Times New Roman"/>
                <w:color w:val="000000"/>
                <w:sz w:val="24"/>
                <w:szCs w:val="24"/>
              </w:rPr>
              <w:t xml:space="preserve"> </w:t>
            </w:r>
            <w:r>
              <w:rPr>
                <w:rFonts w:hAnsi="Times New Roman"/>
                <w:color w:val="000000"/>
                <w:sz w:val="24"/>
                <w:szCs w:val="24"/>
              </w:rPr>
              <w:t>языка</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литературы</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Заседания</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4-</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Обсудить</w:t>
            </w:r>
            <w:r>
              <w:rPr>
                <w:rFonts w:hAnsi="Times New Roman"/>
                <w:color w:val="000000"/>
                <w:sz w:val="24"/>
                <w:szCs w:val="24"/>
              </w:rPr>
              <w:t xml:space="preserve"> </w:t>
            </w:r>
            <w:r>
              <w:rPr>
                <w:rFonts w:hAnsi="Times New Roman"/>
                <w:color w:val="000000"/>
                <w:sz w:val="24"/>
                <w:szCs w:val="24"/>
              </w:rPr>
              <w:t>работу</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рамках</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марафона</w:t>
            </w:r>
            <w:r>
              <w:rPr>
                <w:rFonts w:hAnsi="Times New Roman"/>
                <w:color w:val="000000"/>
                <w:sz w:val="24"/>
                <w:szCs w:val="24"/>
              </w:rPr>
              <w:t xml:space="preserve">, </w:t>
            </w:r>
            <w:r>
              <w:rPr>
                <w:rFonts w:hAnsi="Times New Roman"/>
                <w:color w:val="000000"/>
                <w:sz w:val="24"/>
                <w:szCs w:val="24"/>
              </w:rPr>
              <w:t>проанализировать</w:t>
            </w:r>
            <w:r>
              <w:rPr>
                <w:rFonts w:hAnsi="Times New Roman"/>
                <w:color w:val="000000"/>
                <w:sz w:val="24"/>
                <w:szCs w:val="24"/>
              </w:rPr>
              <w:t xml:space="preserve"> </w:t>
            </w:r>
            <w:r>
              <w:rPr>
                <w:rFonts w:hAnsi="Times New Roman"/>
                <w:color w:val="000000"/>
                <w:sz w:val="24"/>
                <w:szCs w:val="24"/>
              </w:rPr>
              <w:t>участие</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мероприятиях</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повышению</w:t>
            </w:r>
            <w:r>
              <w:rPr>
                <w:rFonts w:hAnsi="Times New Roman"/>
                <w:color w:val="000000"/>
                <w:sz w:val="24"/>
                <w:szCs w:val="24"/>
              </w:rPr>
              <w:t xml:space="preserve"> </w:t>
            </w:r>
            <w:r>
              <w:rPr>
                <w:rFonts w:hAnsi="Times New Roman"/>
                <w:color w:val="000000"/>
                <w:sz w:val="24"/>
                <w:szCs w:val="24"/>
              </w:rPr>
              <w:t>профессионального</w:t>
            </w:r>
            <w:r>
              <w:rPr>
                <w:rFonts w:hAnsi="Times New Roman"/>
                <w:color w:val="000000"/>
                <w:sz w:val="24"/>
                <w:szCs w:val="24"/>
              </w:rPr>
              <w:t xml:space="preserve"> </w:t>
            </w:r>
            <w:r>
              <w:rPr>
                <w:rFonts w:hAnsi="Times New Roman"/>
                <w:color w:val="000000"/>
                <w:sz w:val="24"/>
                <w:szCs w:val="24"/>
              </w:rPr>
              <w:t>мастерства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объединения</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Контроль</w:t>
            </w:r>
            <w:r>
              <w:rPr>
                <w:rFonts w:hAnsi="Times New Roman"/>
                <w:color w:val="000000"/>
                <w:sz w:val="24"/>
                <w:szCs w:val="24"/>
              </w:rPr>
              <w:t xml:space="preserve"> </w:t>
            </w:r>
            <w:r>
              <w:rPr>
                <w:rFonts w:hAnsi="Times New Roman"/>
                <w:color w:val="000000"/>
                <w:sz w:val="24"/>
                <w:szCs w:val="24"/>
              </w:rPr>
              <w:t>реализации</w:t>
            </w:r>
            <w:r>
              <w:rPr>
                <w:rFonts w:hAnsi="Times New Roman"/>
                <w:color w:val="000000"/>
                <w:sz w:val="24"/>
                <w:szCs w:val="24"/>
              </w:rPr>
              <w:t xml:space="preserve"> </w:t>
            </w:r>
            <w:r>
              <w:rPr>
                <w:rFonts w:hAnsi="Times New Roman"/>
                <w:color w:val="000000"/>
                <w:sz w:val="24"/>
                <w:szCs w:val="24"/>
              </w:rPr>
              <w:t>федеральных</w:t>
            </w:r>
            <w:r>
              <w:rPr>
                <w:rFonts w:hAnsi="Times New Roman"/>
                <w:color w:val="000000"/>
                <w:sz w:val="24"/>
                <w:szCs w:val="24"/>
              </w:rPr>
              <w:t xml:space="preserve"> </w:t>
            </w:r>
            <w:r>
              <w:rPr>
                <w:rFonts w:hAnsi="Times New Roman"/>
                <w:color w:val="000000"/>
                <w:sz w:val="24"/>
                <w:szCs w:val="24"/>
              </w:rPr>
              <w:t>рабочих</w:t>
            </w:r>
            <w:r>
              <w:rPr>
                <w:rFonts w:hAnsi="Times New Roman"/>
                <w:color w:val="000000"/>
                <w:sz w:val="24"/>
                <w:szCs w:val="24"/>
              </w:rPr>
              <w:t xml:space="preserve"> </w:t>
            </w:r>
            <w:r>
              <w:rPr>
                <w:rFonts w:hAnsi="Times New Roman"/>
                <w:color w:val="000000"/>
                <w:sz w:val="24"/>
                <w:szCs w:val="24"/>
              </w:rPr>
              <w:t>программ</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русскому</w:t>
            </w:r>
            <w:r>
              <w:rPr>
                <w:rFonts w:hAnsi="Times New Roman"/>
                <w:color w:val="000000"/>
                <w:sz w:val="24"/>
                <w:szCs w:val="24"/>
              </w:rPr>
              <w:t xml:space="preserve"> </w:t>
            </w:r>
            <w:r>
              <w:rPr>
                <w:rFonts w:hAnsi="Times New Roman"/>
                <w:color w:val="000000"/>
                <w:sz w:val="24"/>
                <w:szCs w:val="24"/>
              </w:rPr>
              <w:t>языку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4-</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Посетить</w:t>
            </w:r>
            <w:r>
              <w:rPr>
                <w:rFonts w:hAnsi="Times New Roman"/>
                <w:color w:val="000000"/>
                <w:sz w:val="24"/>
                <w:szCs w:val="24"/>
              </w:rPr>
              <w:t xml:space="preserve"> </w:t>
            </w:r>
            <w:r>
              <w:rPr>
                <w:rFonts w:hAnsi="Times New Roman"/>
                <w:color w:val="000000"/>
                <w:sz w:val="24"/>
                <w:szCs w:val="24"/>
              </w:rPr>
              <w:t>уроки</w:t>
            </w:r>
            <w:r>
              <w:rPr>
                <w:rFonts w:hAnsi="Times New Roman"/>
                <w:color w:val="000000"/>
                <w:sz w:val="24"/>
                <w:szCs w:val="24"/>
              </w:rPr>
              <w:t xml:space="preserve"> </w:t>
            </w:r>
            <w:r>
              <w:rPr>
                <w:rFonts w:hAnsi="Times New Roman"/>
                <w:color w:val="000000"/>
                <w:sz w:val="24"/>
                <w:szCs w:val="24"/>
              </w:rPr>
              <w:t>русского</w:t>
            </w:r>
            <w:r>
              <w:rPr>
                <w:rFonts w:hAnsi="Times New Roman"/>
                <w:color w:val="000000"/>
                <w:sz w:val="24"/>
                <w:szCs w:val="24"/>
              </w:rPr>
              <w:t xml:space="preserve"> </w:t>
            </w:r>
            <w:r>
              <w:rPr>
                <w:rFonts w:hAnsi="Times New Roman"/>
                <w:color w:val="000000"/>
                <w:sz w:val="24"/>
                <w:szCs w:val="24"/>
              </w:rPr>
              <w:t>языка</w:t>
            </w:r>
            <w:r>
              <w:rPr>
                <w:rFonts w:hAnsi="Times New Roman"/>
                <w:color w:val="000000"/>
                <w:sz w:val="24"/>
                <w:szCs w:val="24"/>
              </w:rPr>
              <w:t xml:space="preserve">. </w:t>
            </w:r>
            <w:r>
              <w:rPr>
                <w:rFonts w:hAnsi="Times New Roman"/>
                <w:color w:val="000000"/>
                <w:sz w:val="24"/>
                <w:szCs w:val="24"/>
              </w:rPr>
              <w:t>Проверить</w:t>
            </w:r>
            <w:r>
              <w:rPr>
                <w:rFonts w:hAnsi="Times New Roman"/>
                <w:color w:val="000000"/>
                <w:sz w:val="24"/>
                <w:szCs w:val="24"/>
              </w:rPr>
              <w:t xml:space="preserve">, </w:t>
            </w:r>
            <w:r>
              <w:rPr>
                <w:rFonts w:hAnsi="Times New Roman"/>
                <w:color w:val="000000"/>
                <w:sz w:val="24"/>
                <w:szCs w:val="24"/>
              </w:rPr>
              <w:t>как</w:t>
            </w:r>
            <w:r>
              <w:rPr>
                <w:rFonts w:hAnsi="Times New Roman"/>
                <w:color w:val="000000"/>
                <w:sz w:val="24"/>
                <w:szCs w:val="24"/>
              </w:rPr>
              <w:t xml:space="preserve"> </w:t>
            </w:r>
            <w:r>
              <w:rPr>
                <w:rFonts w:hAnsi="Times New Roman"/>
                <w:color w:val="000000"/>
                <w:sz w:val="24"/>
                <w:szCs w:val="24"/>
              </w:rPr>
              <w:t>педагоги</w:t>
            </w:r>
            <w:r>
              <w:rPr>
                <w:rFonts w:hAnsi="Times New Roman"/>
                <w:color w:val="000000"/>
                <w:sz w:val="24"/>
                <w:szCs w:val="24"/>
              </w:rPr>
              <w:t xml:space="preserve"> </w:t>
            </w:r>
            <w:r>
              <w:rPr>
                <w:rFonts w:hAnsi="Times New Roman"/>
                <w:color w:val="000000"/>
                <w:sz w:val="24"/>
                <w:szCs w:val="24"/>
              </w:rPr>
              <w:t>реализуют</w:t>
            </w:r>
            <w:r>
              <w:rPr>
                <w:rFonts w:hAnsi="Times New Roman"/>
                <w:color w:val="000000"/>
                <w:sz w:val="24"/>
                <w:szCs w:val="24"/>
              </w:rPr>
              <w:t xml:space="preserve"> </w:t>
            </w:r>
            <w:r>
              <w:rPr>
                <w:rFonts w:hAnsi="Times New Roman"/>
                <w:color w:val="000000"/>
                <w:sz w:val="24"/>
                <w:szCs w:val="24"/>
              </w:rPr>
              <w:t>федеральные</w:t>
            </w:r>
            <w:r>
              <w:rPr>
                <w:rFonts w:hAnsi="Times New Roman"/>
                <w:color w:val="000000"/>
                <w:sz w:val="24"/>
                <w:szCs w:val="24"/>
              </w:rPr>
              <w:t xml:space="preserve"> </w:t>
            </w:r>
            <w:r>
              <w:rPr>
                <w:rFonts w:hAnsi="Times New Roman"/>
                <w:color w:val="000000"/>
                <w:sz w:val="24"/>
                <w:szCs w:val="24"/>
              </w:rPr>
              <w:t>рабочие</w:t>
            </w:r>
            <w:r>
              <w:rPr>
                <w:rFonts w:hAnsi="Times New Roman"/>
                <w:color w:val="000000"/>
                <w:sz w:val="24"/>
                <w:szCs w:val="24"/>
              </w:rPr>
              <w:t xml:space="preserve"> </w:t>
            </w:r>
            <w:r>
              <w:rPr>
                <w:rFonts w:hAnsi="Times New Roman"/>
                <w:color w:val="000000"/>
                <w:sz w:val="24"/>
                <w:szCs w:val="24"/>
              </w:rPr>
              <w:t>программы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объединения</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Контроль</w:t>
            </w:r>
            <w:r>
              <w:rPr>
                <w:rFonts w:hAnsi="Times New Roman"/>
                <w:color w:val="000000"/>
                <w:sz w:val="24"/>
                <w:szCs w:val="24"/>
              </w:rPr>
              <w:t xml:space="preserve"> </w:t>
            </w:r>
            <w:r>
              <w:rPr>
                <w:rFonts w:hAnsi="Times New Roman"/>
                <w:color w:val="000000"/>
                <w:sz w:val="24"/>
                <w:szCs w:val="24"/>
              </w:rPr>
              <w:t>изучения</w:t>
            </w:r>
            <w:r>
              <w:rPr>
                <w:rFonts w:hAnsi="Times New Roman"/>
                <w:color w:val="000000"/>
                <w:sz w:val="24"/>
                <w:szCs w:val="24"/>
              </w:rPr>
              <w:t xml:space="preserve"> </w:t>
            </w:r>
            <w:r>
              <w:rPr>
                <w:rFonts w:hAnsi="Times New Roman"/>
                <w:color w:val="000000"/>
                <w:sz w:val="24"/>
                <w:szCs w:val="24"/>
              </w:rPr>
              <w:t>государственных</w:t>
            </w:r>
            <w:r>
              <w:rPr>
                <w:rFonts w:hAnsi="Times New Roman"/>
                <w:color w:val="000000"/>
                <w:sz w:val="24"/>
                <w:szCs w:val="24"/>
              </w:rPr>
              <w:t xml:space="preserve"> </w:t>
            </w:r>
            <w:r>
              <w:rPr>
                <w:rFonts w:hAnsi="Times New Roman"/>
                <w:color w:val="000000"/>
                <w:sz w:val="24"/>
                <w:szCs w:val="24"/>
              </w:rPr>
              <w:t>символов</w:t>
            </w:r>
            <w:r>
              <w:rPr>
                <w:rFonts w:hAnsi="Times New Roman"/>
                <w:color w:val="000000"/>
                <w:sz w:val="24"/>
                <w:szCs w:val="24"/>
              </w:rPr>
              <w:t xml:space="preserve"> </w:t>
            </w:r>
            <w:r>
              <w:rPr>
                <w:rFonts w:hAnsi="Times New Roman"/>
                <w:color w:val="000000"/>
                <w:sz w:val="24"/>
                <w:szCs w:val="24"/>
              </w:rPr>
              <w:t>РФ</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урочной</w:t>
            </w:r>
            <w:r>
              <w:rPr>
                <w:rFonts w:hAnsi="Times New Roman"/>
                <w:color w:val="000000"/>
                <w:sz w:val="24"/>
                <w:szCs w:val="24"/>
              </w:rPr>
              <w:t xml:space="preserve"> </w:t>
            </w:r>
            <w:r>
              <w:rPr>
                <w:rFonts w:hAnsi="Times New Roman"/>
                <w:color w:val="000000"/>
                <w:sz w:val="24"/>
                <w:szCs w:val="24"/>
              </w:rPr>
              <w:t>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4-</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Посетить</w:t>
            </w:r>
            <w:r>
              <w:rPr>
                <w:rFonts w:hAnsi="Times New Roman"/>
                <w:color w:val="000000"/>
                <w:sz w:val="24"/>
                <w:szCs w:val="24"/>
              </w:rPr>
              <w:t xml:space="preserve"> </w:t>
            </w:r>
            <w:r>
              <w:rPr>
                <w:rFonts w:hAnsi="Times New Roman"/>
                <w:color w:val="000000"/>
                <w:sz w:val="24"/>
                <w:szCs w:val="24"/>
              </w:rPr>
              <w:t>уроки</w:t>
            </w:r>
            <w:r>
              <w:rPr>
                <w:rFonts w:hAnsi="Times New Roman"/>
                <w:color w:val="000000"/>
                <w:sz w:val="24"/>
                <w:szCs w:val="24"/>
              </w:rPr>
              <w:t xml:space="preserve"> </w:t>
            </w:r>
            <w:r>
              <w:rPr>
                <w:rFonts w:hAnsi="Times New Roman"/>
                <w:color w:val="000000"/>
                <w:sz w:val="24"/>
                <w:szCs w:val="24"/>
              </w:rPr>
              <w:t>истории</w:t>
            </w:r>
            <w:r>
              <w:rPr>
                <w:rFonts w:hAnsi="Times New Roman"/>
                <w:color w:val="000000"/>
                <w:sz w:val="24"/>
                <w:szCs w:val="24"/>
              </w:rPr>
              <w:t xml:space="preserve">, </w:t>
            </w:r>
            <w:r>
              <w:rPr>
                <w:rFonts w:hAnsi="Times New Roman"/>
                <w:color w:val="000000"/>
                <w:sz w:val="24"/>
                <w:szCs w:val="24"/>
              </w:rPr>
              <w:t>литературы</w:t>
            </w:r>
            <w:r>
              <w:rPr>
                <w:rFonts w:hAnsi="Times New Roman"/>
                <w:color w:val="000000"/>
                <w:sz w:val="24"/>
                <w:szCs w:val="24"/>
              </w:rPr>
              <w:t xml:space="preserve">, </w:t>
            </w:r>
            <w:r>
              <w:rPr>
                <w:rFonts w:hAnsi="Times New Roman"/>
                <w:color w:val="000000"/>
                <w:sz w:val="24"/>
                <w:szCs w:val="24"/>
              </w:rPr>
              <w:t>обществознания</w:t>
            </w:r>
            <w:r>
              <w:rPr>
                <w:rFonts w:hAnsi="Times New Roman"/>
                <w:color w:val="000000"/>
                <w:sz w:val="24"/>
                <w:szCs w:val="24"/>
              </w:rPr>
              <w:t xml:space="preserve">, </w:t>
            </w:r>
            <w:r>
              <w:rPr>
                <w:rFonts w:hAnsi="Times New Roman"/>
                <w:color w:val="000000"/>
                <w:sz w:val="24"/>
                <w:szCs w:val="24"/>
              </w:rPr>
              <w:t>музыки</w:t>
            </w:r>
            <w:r>
              <w:rPr>
                <w:rFonts w:hAnsi="Times New Roman"/>
                <w:color w:val="000000"/>
                <w:sz w:val="24"/>
                <w:szCs w:val="24"/>
              </w:rPr>
              <w:t xml:space="preserve">, </w:t>
            </w:r>
            <w:r>
              <w:rPr>
                <w:rFonts w:hAnsi="Times New Roman"/>
                <w:color w:val="000000"/>
                <w:sz w:val="24"/>
                <w:szCs w:val="24"/>
              </w:rPr>
              <w:t>изобразительного</w:t>
            </w:r>
            <w:r>
              <w:rPr>
                <w:rFonts w:hAnsi="Times New Roman"/>
                <w:color w:val="000000"/>
                <w:sz w:val="24"/>
                <w:szCs w:val="24"/>
              </w:rPr>
              <w:t xml:space="preserve"> </w:t>
            </w:r>
            <w:r>
              <w:rPr>
                <w:rFonts w:hAnsi="Times New Roman"/>
                <w:color w:val="000000"/>
                <w:sz w:val="24"/>
                <w:szCs w:val="24"/>
              </w:rPr>
              <w:t>искусства</w:t>
            </w:r>
            <w:r>
              <w:rPr>
                <w:rFonts w:hAnsi="Times New Roman"/>
                <w:color w:val="000000"/>
                <w:sz w:val="24"/>
                <w:szCs w:val="24"/>
              </w:rPr>
              <w:t xml:space="preserve">. </w:t>
            </w:r>
            <w:r>
              <w:rPr>
                <w:rFonts w:hAnsi="Times New Roman"/>
                <w:color w:val="000000"/>
                <w:sz w:val="24"/>
                <w:szCs w:val="24"/>
              </w:rPr>
              <w:t>Проверить</w:t>
            </w:r>
            <w:r>
              <w:rPr>
                <w:rFonts w:hAnsi="Times New Roman"/>
                <w:color w:val="000000"/>
                <w:sz w:val="24"/>
                <w:szCs w:val="24"/>
              </w:rPr>
              <w:t xml:space="preserve">, </w:t>
            </w:r>
            <w:r>
              <w:rPr>
                <w:rFonts w:hAnsi="Times New Roman"/>
                <w:color w:val="000000"/>
                <w:sz w:val="24"/>
                <w:szCs w:val="24"/>
              </w:rPr>
              <w:t>как</w:t>
            </w:r>
            <w:r>
              <w:rPr>
                <w:rFonts w:hAnsi="Times New Roman"/>
                <w:color w:val="000000"/>
                <w:sz w:val="24"/>
                <w:szCs w:val="24"/>
              </w:rPr>
              <w:t xml:space="preserve"> </w:t>
            </w:r>
            <w:r>
              <w:rPr>
                <w:rFonts w:hAnsi="Times New Roman"/>
                <w:color w:val="000000"/>
                <w:sz w:val="24"/>
                <w:szCs w:val="24"/>
              </w:rPr>
              <w:t>педагоги</w:t>
            </w:r>
            <w:r>
              <w:rPr>
                <w:rFonts w:hAnsi="Times New Roman"/>
                <w:color w:val="000000"/>
                <w:sz w:val="24"/>
                <w:szCs w:val="24"/>
              </w:rPr>
              <w:t xml:space="preserve"> </w:t>
            </w:r>
            <w:r>
              <w:rPr>
                <w:rFonts w:hAnsi="Times New Roman"/>
                <w:color w:val="000000"/>
                <w:sz w:val="24"/>
                <w:szCs w:val="24"/>
              </w:rPr>
              <w:t>включают</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содержание</w:t>
            </w:r>
            <w:r>
              <w:rPr>
                <w:rFonts w:hAnsi="Times New Roman"/>
                <w:color w:val="000000"/>
                <w:sz w:val="24"/>
                <w:szCs w:val="24"/>
              </w:rPr>
              <w:t xml:space="preserve"> </w:t>
            </w:r>
            <w:r>
              <w:rPr>
                <w:rFonts w:hAnsi="Times New Roman"/>
                <w:color w:val="000000"/>
                <w:sz w:val="24"/>
                <w:szCs w:val="24"/>
              </w:rPr>
              <w:t>уроков</w:t>
            </w:r>
            <w:r>
              <w:rPr>
                <w:rFonts w:hAnsi="Times New Roman"/>
                <w:color w:val="000000"/>
                <w:sz w:val="24"/>
                <w:szCs w:val="24"/>
              </w:rPr>
              <w:t xml:space="preserve"> </w:t>
            </w:r>
            <w:r>
              <w:rPr>
                <w:rFonts w:hAnsi="Times New Roman"/>
                <w:color w:val="000000"/>
                <w:sz w:val="24"/>
                <w:szCs w:val="24"/>
              </w:rPr>
              <w:t>изучение</w:t>
            </w:r>
            <w:r>
              <w:rPr>
                <w:rFonts w:hAnsi="Times New Roman"/>
                <w:color w:val="000000"/>
                <w:sz w:val="24"/>
                <w:szCs w:val="24"/>
              </w:rPr>
              <w:t xml:space="preserve"> </w:t>
            </w:r>
            <w:r>
              <w:rPr>
                <w:rFonts w:hAnsi="Times New Roman"/>
                <w:color w:val="000000"/>
                <w:sz w:val="24"/>
                <w:szCs w:val="24"/>
              </w:rPr>
              <w:t>государственных</w:t>
            </w:r>
            <w:r>
              <w:rPr>
                <w:rFonts w:hAnsi="Times New Roman"/>
                <w:color w:val="000000"/>
                <w:sz w:val="24"/>
                <w:szCs w:val="24"/>
              </w:rPr>
              <w:t xml:space="preserve"> </w:t>
            </w:r>
            <w:r>
              <w:rPr>
                <w:rFonts w:hAnsi="Times New Roman"/>
                <w:color w:val="000000"/>
                <w:sz w:val="24"/>
                <w:szCs w:val="24"/>
              </w:rPr>
              <w:t>символов</w:t>
            </w:r>
            <w:r>
              <w:rPr>
                <w:rFonts w:hAnsi="Times New Roman"/>
                <w:color w:val="000000"/>
                <w:sz w:val="24"/>
                <w:szCs w:val="24"/>
              </w:rPr>
              <w:t xml:space="preserve"> </w:t>
            </w:r>
            <w:r>
              <w:rPr>
                <w:rFonts w:hAnsi="Times New Roman"/>
                <w:color w:val="000000"/>
                <w:sz w:val="24"/>
                <w:szCs w:val="24"/>
              </w:rPr>
              <w:t>РФ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Заседание</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4-</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Обсудить</w:t>
            </w:r>
            <w:r>
              <w:rPr>
                <w:rFonts w:hAnsi="Times New Roman"/>
                <w:color w:val="000000"/>
                <w:sz w:val="24"/>
                <w:szCs w:val="24"/>
              </w:rPr>
              <w:t xml:space="preserve"> </w:t>
            </w:r>
            <w:r>
              <w:rPr>
                <w:rFonts w:hAnsi="Times New Roman"/>
                <w:color w:val="000000"/>
                <w:sz w:val="24"/>
                <w:szCs w:val="24"/>
              </w:rPr>
              <w:t>работу</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высокомотивированными</w:t>
            </w:r>
            <w:r>
              <w:rPr>
                <w:rFonts w:hAnsi="Times New Roman"/>
                <w:color w:val="000000"/>
                <w:sz w:val="24"/>
                <w:szCs w:val="24"/>
              </w:rPr>
              <w:t xml:space="preserve"> </w:t>
            </w:r>
            <w:r>
              <w:rPr>
                <w:rFonts w:hAnsi="Times New Roman"/>
                <w:color w:val="000000"/>
                <w:sz w:val="24"/>
                <w:szCs w:val="24"/>
              </w:rPr>
              <w:t>обучающимися</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реализацию</w:t>
            </w:r>
            <w:r>
              <w:rPr>
                <w:rFonts w:hAnsi="Times New Roman"/>
                <w:color w:val="000000"/>
                <w:sz w:val="24"/>
                <w:szCs w:val="24"/>
              </w:rPr>
              <w:t xml:space="preserve"> </w:t>
            </w:r>
            <w:r>
              <w:rPr>
                <w:rFonts w:hAnsi="Times New Roman"/>
                <w:color w:val="000000"/>
                <w:sz w:val="24"/>
                <w:szCs w:val="24"/>
              </w:rPr>
              <w:t>проектной</w:t>
            </w:r>
            <w:r>
              <w:rPr>
                <w:rFonts w:hAnsi="Times New Roman"/>
                <w:color w:val="000000"/>
                <w:sz w:val="24"/>
                <w:szCs w:val="24"/>
              </w:rPr>
              <w:t xml:space="preserve"> </w:t>
            </w:r>
            <w:r>
              <w:rPr>
                <w:rFonts w:hAnsi="Times New Roman"/>
                <w:color w:val="000000"/>
                <w:sz w:val="24"/>
                <w:szCs w:val="24"/>
              </w:rPr>
              <w:t>деятельности</w:t>
            </w:r>
            <w:r>
              <w:rPr>
                <w:rFonts w:hAnsi="Times New Roman"/>
                <w:color w:val="000000"/>
                <w:sz w:val="24"/>
                <w:szCs w:val="24"/>
              </w:rPr>
              <w:t xml:space="preserve"> </w:t>
            </w:r>
            <w:r>
              <w:rPr>
                <w:rFonts w:hAnsi="Times New Roman"/>
                <w:color w:val="000000"/>
                <w:sz w:val="24"/>
                <w:szCs w:val="24"/>
              </w:rPr>
              <w:t>обучающихся</w:t>
            </w:r>
            <w:r>
              <w:rPr>
                <w:rFonts w:hAnsi="Times New Roman"/>
                <w:color w:val="000000"/>
                <w:sz w:val="24"/>
                <w:szCs w:val="24"/>
              </w:rPr>
              <w:t>.</w:t>
            </w:r>
          </w:p>
          <w:p w:rsidR="00481324" w:rsidRDefault="00481324" w:rsidP="00481324">
            <w:pPr>
              <w:spacing w:after="0" w:line="240" w:lineRule="auto"/>
              <w:rPr>
                <w:rFonts w:hAnsi="Times New Roman"/>
                <w:color w:val="000000"/>
                <w:sz w:val="24"/>
                <w:szCs w:val="24"/>
              </w:rPr>
            </w:pPr>
            <w:r>
              <w:rPr>
                <w:rFonts w:hAnsi="Times New Roman"/>
                <w:color w:val="000000"/>
                <w:sz w:val="24"/>
                <w:szCs w:val="24"/>
              </w:rPr>
              <w:t>Обсудить</w:t>
            </w:r>
            <w:r>
              <w:rPr>
                <w:rFonts w:hAnsi="Times New Roman"/>
                <w:color w:val="000000"/>
                <w:sz w:val="24"/>
                <w:szCs w:val="24"/>
              </w:rPr>
              <w:t xml:space="preserve"> </w:t>
            </w:r>
            <w:r>
              <w:rPr>
                <w:rFonts w:hAnsi="Times New Roman"/>
                <w:color w:val="000000"/>
                <w:sz w:val="24"/>
                <w:szCs w:val="24"/>
              </w:rPr>
              <w:t>проведение</w:t>
            </w:r>
            <w:r>
              <w:rPr>
                <w:rFonts w:hAnsi="Times New Roman"/>
                <w:color w:val="000000"/>
                <w:sz w:val="24"/>
                <w:szCs w:val="24"/>
              </w:rPr>
              <w:t xml:space="preserve"> </w:t>
            </w:r>
            <w:r>
              <w:rPr>
                <w:rFonts w:hAnsi="Times New Roman"/>
                <w:color w:val="000000"/>
                <w:sz w:val="24"/>
                <w:szCs w:val="24"/>
              </w:rPr>
              <w:t>стартовой</w:t>
            </w:r>
            <w:r>
              <w:rPr>
                <w:rFonts w:hAnsi="Times New Roman"/>
                <w:color w:val="000000"/>
                <w:sz w:val="24"/>
                <w:szCs w:val="24"/>
              </w:rPr>
              <w:t xml:space="preserve"> </w:t>
            </w:r>
            <w:r>
              <w:rPr>
                <w:rFonts w:hAnsi="Times New Roman"/>
                <w:color w:val="000000"/>
                <w:sz w:val="24"/>
                <w:szCs w:val="24"/>
              </w:rPr>
              <w:t>диагностики</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5-</w:t>
            </w:r>
            <w:r>
              <w:rPr>
                <w:rFonts w:hAnsi="Times New Roman"/>
                <w:color w:val="000000"/>
                <w:sz w:val="24"/>
                <w:szCs w:val="24"/>
              </w:rPr>
              <w:t>х</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10-</w:t>
            </w:r>
            <w:r>
              <w:rPr>
                <w:rFonts w:hAnsi="Times New Roman"/>
                <w:color w:val="000000"/>
                <w:sz w:val="24"/>
                <w:szCs w:val="24"/>
              </w:rPr>
              <w:t>х</w:t>
            </w:r>
            <w:r>
              <w:rPr>
                <w:rFonts w:hAnsi="Times New Roman"/>
                <w:color w:val="000000"/>
                <w:sz w:val="24"/>
                <w:szCs w:val="24"/>
              </w:rPr>
              <w:t xml:space="preserve"> </w:t>
            </w:r>
            <w:r>
              <w:rPr>
                <w:rFonts w:hAnsi="Times New Roman"/>
                <w:color w:val="000000"/>
                <w:sz w:val="24"/>
                <w:szCs w:val="24"/>
              </w:rPr>
              <w:t>классах</w:t>
            </w:r>
            <w:r>
              <w:rPr>
                <w:rFonts w:hAnsi="Times New Roman"/>
                <w:color w:val="000000"/>
                <w:sz w:val="24"/>
                <w:szCs w:val="24"/>
              </w:rPr>
              <w:t>.</w:t>
            </w:r>
          </w:p>
          <w:p w:rsidR="00481324" w:rsidRDefault="00481324" w:rsidP="00481324">
            <w:pPr>
              <w:spacing w:after="0" w:line="240" w:lineRule="auto"/>
              <w:rPr>
                <w:rFonts w:hAnsi="Times New Roman"/>
                <w:color w:val="000000"/>
                <w:sz w:val="24"/>
                <w:szCs w:val="24"/>
              </w:rPr>
            </w:pPr>
            <w:r>
              <w:rPr>
                <w:rFonts w:hAnsi="Times New Roman"/>
                <w:color w:val="000000"/>
                <w:sz w:val="24"/>
                <w:szCs w:val="24"/>
              </w:rPr>
              <w:t>Обсудить</w:t>
            </w:r>
            <w:r>
              <w:rPr>
                <w:rFonts w:hAnsi="Times New Roman"/>
                <w:color w:val="000000"/>
                <w:sz w:val="24"/>
                <w:szCs w:val="24"/>
              </w:rPr>
              <w:t xml:space="preserve">, </w:t>
            </w:r>
            <w:r>
              <w:rPr>
                <w:rFonts w:hAnsi="Times New Roman"/>
                <w:color w:val="000000"/>
                <w:sz w:val="24"/>
                <w:szCs w:val="24"/>
              </w:rPr>
              <w:t>насколько</w:t>
            </w:r>
            <w:r>
              <w:rPr>
                <w:rFonts w:hAnsi="Times New Roman"/>
                <w:color w:val="000000"/>
                <w:sz w:val="24"/>
                <w:szCs w:val="24"/>
              </w:rPr>
              <w:t xml:space="preserve"> </w:t>
            </w:r>
            <w:r>
              <w:rPr>
                <w:rFonts w:hAnsi="Times New Roman"/>
                <w:color w:val="000000"/>
                <w:sz w:val="24"/>
                <w:szCs w:val="24"/>
              </w:rPr>
              <w:t>успешно</w:t>
            </w:r>
            <w:r>
              <w:rPr>
                <w:rFonts w:hAnsi="Times New Roman"/>
                <w:color w:val="000000"/>
                <w:sz w:val="24"/>
                <w:szCs w:val="24"/>
              </w:rPr>
              <w:t xml:space="preserve"> </w:t>
            </w:r>
            <w:r>
              <w:rPr>
                <w:rFonts w:hAnsi="Times New Roman"/>
                <w:color w:val="000000"/>
                <w:sz w:val="24"/>
                <w:szCs w:val="24"/>
              </w:rPr>
              <w:t>педагоги</w:t>
            </w:r>
            <w:r>
              <w:rPr>
                <w:rFonts w:hAnsi="Times New Roman"/>
                <w:color w:val="000000"/>
                <w:sz w:val="24"/>
                <w:szCs w:val="24"/>
              </w:rPr>
              <w:t xml:space="preserve"> </w:t>
            </w:r>
            <w:r>
              <w:rPr>
                <w:rFonts w:hAnsi="Times New Roman"/>
                <w:color w:val="000000"/>
                <w:sz w:val="24"/>
                <w:szCs w:val="24"/>
              </w:rPr>
              <w:t>используют</w:t>
            </w:r>
            <w:r>
              <w:rPr>
                <w:rFonts w:hAnsi="Times New Roman"/>
                <w:color w:val="000000"/>
                <w:sz w:val="24"/>
                <w:szCs w:val="24"/>
              </w:rPr>
              <w:t xml:space="preserve"> </w:t>
            </w:r>
            <w:r>
              <w:rPr>
                <w:rFonts w:hAnsi="Times New Roman"/>
                <w:color w:val="000000"/>
                <w:sz w:val="24"/>
                <w:szCs w:val="24"/>
              </w:rPr>
              <w:t>ЭОР</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ЦОР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Председатель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Участие</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мероприятиях</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уровне</w:t>
            </w:r>
            <w:r>
              <w:rPr>
                <w:rFonts w:hAnsi="Times New Roman"/>
                <w:color w:val="000000"/>
                <w:sz w:val="24"/>
                <w:szCs w:val="24"/>
              </w:rPr>
              <w:t xml:space="preserve"> </w:t>
            </w:r>
            <w:r>
              <w:rPr>
                <w:rFonts w:hAnsi="Times New Roman"/>
                <w:color w:val="000000"/>
                <w:sz w:val="24"/>
                <w:szCs w:val="24"/>
              </w:rPr>
              <w:t>школы</w:t>
            </w:r>
            <w:r>
              <w:rPr>
                <w:rFonts w:hAnsi="Times New Roman"/>
                <w:color w:val="000000"/>
                <w:sz w:val="24"/>
                <w:szCs w:val="24"/>
              </w:rPr>
              <w:t xml:space="preserve">, </w:t>
            </w:r>
            <w:r>
              <w:rPr>
                <w:rFonts w:hAnsi="Times New Roman"/>
                <w:color w:val="000000"/>
                <w:sz w:val="24"/>
                <w:szCs w:val="24"/>
              </w:rPr>
              <w:t>города</w:t>
            </w:r>
            <w:r>
              <w:rPr>
                <w:rFonts w:hAnsi="Times New Roman"/>
                <w:color w:val="000000"/>
                <w:sz w:val="24"/>
                <w:szCs w:val="24"/>
              </w:rPr>
              <w:t xml:space="preserve">, </w:t>
            </w:r>
            <w:r>
              <w:rPr>
                <w:rFonts w:hAnsi="Times New Roman"/>
                <w:color w:val="000000"/>
                <w:sz w:val="24"/>
                <w:szCs w:val="24"/>
              </w:rPr>
              <w:t>района</w:t>
            </w:r>
            <w:r>
              <w:rPr>
                <w:rFonts w:hAnsi="Times New Roman"/>
                <w:color w:val="000000"/>
                <w:sz w:val="24"/>
                <w:szCs w:val="24"/>
              </w:rPr>
              <w:t xml:space="preserve">, </w:t>
            </w:r>
            <w:r>
              <w:rPr>
                <w:rFonts w:hAnsi="Times New Roman"/>
                <w:color w:val="000000"/>
                <w:sz w:val="24"/>
                <w:szCs w:val="24"/>
              </w:rPr>
              <w:t>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Повысить</w:t>
            </w:r>
            <w:r>
              <w:rPr>
                <w:rFonts w:hAnsi="Times New Roman"/>
                <w:color w:val="000000"/>
                <w:sz w:val="24"/>
                <w:szCs w:val="24"/>
              </w:rPr>
              <w:t xml:space="preserve"> </w:t>
            </w:r>
            <w:r>
              <w:rPr>
                <w:rFonts w:hAnsi="Times New Roman"/>
                <w:color w:val="000000"/>
                <w:sz w:val="24"/>
                <w:szCs w:val="24"/>
              </w:rPr>
              <w:t>уровень</w:t>
            </w:r>
            <w:r>
              <w:rPr>
                <w:rFonts w:hAnsi="Times New Roman"/>
                <w:color w:val="000000"/>
                <w:sz w:val="24"/>
                <w:szCs w:val="24"/>
              </w:rPr>
              <w:t xml:space="preserve"> </w:t>
            </w:r>
            <w:r>
              <w:rPr>
                <w:rFonts w:hAnsi="Times New Roman"/>
                <w:color w:val="000000"/>
                <w:sz w:val="24"/>
                <w:szCs w:val="24"/>
              </w:rPr>
              <w:t>профессиональной</w:t>
            </w:r>
            <w:r>
              <w:rPr>
                <w:rFonts w:hAnsi="Times New Roman"/>
                <w:color w:val="000000"/>
                <w:sz w:val="24"/>
                <w:szCs w:val="24"/>
              </w:rPr>
              <w:t xml:space="preserve"> </w:t>
            </w:r>
            <w:r>
              <w:rPr>
                <w:rFonts w:hAnsi="Times New Roman"/>
                <w:color w:val="000000"/>
                <w:sz w:val="24"/>
                <w:szCs w:val="24"/>
              </w:rPr>
              <w:t>компетентности</w:t>
            </w:r>
            <w:r>
              <w:rPr>
                <w:rFonts w:hAnsi="Times New Roman"/>
                <w:color w:val="000000"/>
                <w:sz w:val="24"/>
                <w:szCs w:val="24"/>
              </w:rPr>
              <w:t xml:space="preserve"> </w:t>
            </w:r>
            <w:r>
              <w:rPr>
                <w:rFonts w:hAnsi="Times New Roman"/>
                <w:color w:val="000000"/>
                <w:sz w:val="24"/>
                <w:szCs w:val="24"/>
              </w:rPr>
              <w:t>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Индивидуальные</w:t>
            </w:r>
            <w:r>
              <w:rPr>
                <w:rFonts w:hAnsi="Times New Roman"/>
                <w:color w:val="000000"/>
                <w:sz w:val="24"/>
                <w:szCs w:val="24"/>
              </w:rPr>
              <w:t xml:space="preserve"> </w:t>
            </w:r>
            <w:r>
              <w:rPr>
                <w:rFonts w:hAnsi="Times New Roman"/>
                <w:color w:val="000000"/>
                <w:sz w:val="24"/>
                <w:szCs w:val="24"/>
              </w:rPr>
              <w:t>консультации</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w:t>
            </w:r>
            <w:r>
              <w:rPr>
                <w:rFonts w:hAnsi="Times New Roman"/>
                <w:color w:val="000000"/>
                <w:sz w:val="24"/>
                <w:szCs w:val="24"/>
              </w:rPr>
              <w:t>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Оказать</w:t>
            </w:r>
            <w:r>
              <w:rPr>
                <w:rFonts w:hAnsi="Times New Roman"/>
                <w:color w:val="000000"/>
                <w:sz w:val="24"/>
                <w:szCs w:val="24"/>
              </w:rPr>
              <w:t xml:space="preserve"> </w:t>
            </w:r>
            <w:r>
              <w:rPr>
                <w:rFonts w:hAnsi="Times New Roman"/>
                <w:color w:val="000000"/>
                <w:sz w:val="24"/>
                <w:szCs w:val="24"/>
              </w:rPr>
              <w:t>помощь</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решении</w:t>
            </w:r>
            <w:r>
              <w:rPr>
                <w:rFonts w:hAnsi="Times New Roman"/>
                <w:color w:val="000000"/>
                <w:sz w:val="24"/>
                <w:szCs w:val="24"/>
              </w:rPr>
              <w:t xml:space="preserve"> </w:t>
            </w:r>
            <w:r>
              <w:rPr>
                <w:rFonts w:hAnsi="Times New Roman"/>
                <w:color w:val="000000"/>
                <w:sz w:val="24"/>
                <w:szCs w:val="24"/>
              </w:rPr>
              <w:t>проблем</w:t>
            </w:r>
            <w:r>
              <w:rPr>
                <w:rFonts w:hAnsi="Times New Roman"/>
                <w:color w:val="000000"/>
                <w:sz w:val="24"/>
                <w:szCs w:val="24"/>
              </w:rPr>
              <w:t xml:space="preserve"> </w:t>
            </w:r>
            <w:r>
              <w:rPr>
                <w:rFonts w:hAnsi="Times New Roman"/>
                <w:color w:val="000000"/>
                <w:sz w:val="24"/>
                <w:szCs w:val="24"/>
              </w:rPr>
              <w:t>обучения</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воспитания</w:t>
            </w:r>
            <w:r>
              <w:rPr>
                <w:rFonts w:hAnsi="Times New Roman"/>
                <w:color w:val="000000"/>
                <w:sz w:val="24"/>
                <w:szCs w:val="24"/>
              </w:rPr>
              <w:t xml:space="preserve"> </w:t>
            </w:r>
            <w:r>
              <w:rPr>
                <w:rFonts w:hAnsi="Times New Roman"/>
                <w:color w:val="000000"/>
                <w:sz w:val="24"/>
                <w:szCs w:val="24"/>
              </w:rPr>
              <w:t>учеников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 xml:space="preserve">, </w:t>
            </w:r>
            <w:r>
              <w:rPr>
                <w:rFonts w:hAnsi="Times New Roman"/>
                <w:color w:val="000000"/>
                <w:sz w:val="24"/>
                <w:szCs w:val="24"/>
              </w:rPr>
              <w:t>председатель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r>
              <w:rPr>
                <w:rFonts w:hAnsi="Times New Roman"/>
                <w:color w:val="000000"/>
                <w:sz w:val="24"/>
                <w:szCs w:val="24"/>
              </w:rPr>
              <w:t xml:space="preserve">, </w:t>
            </w:r>
            <w:r>
              <w:rPr>
                <w:rFonts w:hAnsi="Times New Roman"/>
                <w:color w:val="000000"/>
                <w:sz w:val="24"/>
                <w:szCs w:val="24"/>
              </w:rPr>
              <w:t>педагог</w:t>
            </w:r>
            <w:r>
              <w:rPr>
                <w:rFonts w:hAnsi="Times New Roman"/>
                <w:color w:val="000000"/>
                <w:sz w:val="24"/>
                <w:szCs w:val="24"/>
              </w:rPr>
              <w:t>-</w:t>
            </w:r>
            <w:r>
              <w:rPr>
                <w:rFonts w:hAnsi="Times New Roman"/>
                <w:color w:val="000000"/>
                <w:sz w:val="24"/>
                <w:szCs w:val="24"/>
              </w:rPr>
              <w:t>психолог</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Наставничество</w:t>
            </w:r>
            <w:r>
              <w:rPr>
                <w:rFonts w:hAnsi="Times New Roman"/>
                <w:color w:val="000000"/>
                <w:sz w:val="24"/>
                <w:szCs w:val="24"/>
              </w:rPr>
              <w:t xml:space="preserve"> </w:t>
            </w:r>
            <w:r>
              <w:rPr>
                <w:rFonts w:hAnsi="Times New Roman"/>
                <w:color w:val="000000"/>
                <w:sz w:val="24"/>
                <w:szCs w:val="24"/>
              </w:rPr>
              <w:t>молодых</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вновь</w:t>
            </w:r>
            <w:r>
              <w:rPr>
                <w:rFonts w:hAnsi="Times New Roman"/>
                <w:color w:val="000000"/>
                <w:sz w:val="24"/>
                <w:szCs w:val="24"/>
              </w:rPr>
              <w:t xml:space="preserve"> </w:t>
            </w:r>
            <w:r>
              <w:rPr>
                <w:rFonts w:hAnsi="Times New Roman"/>
                <w:color w:val="000000"/>
                <w:sz w:val="24"/>
                <w:szCs w:val="24"/>
              </w:rPr>
              <w:t>прибывших</w:t>
            </w:r>
            <w:r>
              <w:rPr>
                <w:rFonts w:hAnsi="Times New Roman"/>
                <w:color w:val="000000"/>
                <w:sz w:val="24"/>
                <w:szCs w:val="24"/>
              </w:rPr>
              <w:t xml:space="preserve"> </w:t>
            </w:r>
            <w:r>
              <w:rPr>
                <w:rFonts w:hAnsi="Times New Roman"/>
                <w:color w:val="000000"/>
                <w:sz w:val="24"/>
                <w:szCs w:val="24"/>
              </w:rPr>
              <w:t>специалистов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Оказать</w:t>
            </w:r>
            <w:r>
              <w:rPr>
                <w:rFonts w:hAnsi="Times New Roman"/>
                <w:color w:val="000000"/>
                <w:sz w:val="24"/>
                <w:szCs w:val="24"/>
              </w:rPr>
              <w:t xml:space="preserve"> </w:t>
            </w:r>
            <w:r>
              <w:rPr>
                <w:rFonts w:hAnsi="Times New Roman"/>
                <w:color w:val="000000"/>
                <w:sz w:val="24"/>
                <w:szCs w:val="24"/>
              </w:rPr>
              <w:t>методическую</w:t>
            </w:r>
            <w:r>
              <w:rPr>
                <w:rFonts w:hAnsi="Times New Roman"/>
                <w:color w:val="000000"/>
                <w:sz w:val="24"/>
                <w:szCs w:val="24"/>
              </w:rPr>
              <w:t xml:space="preserve"> </w:t>
            </w:r>
            <w:r>
              <w:rPr>
                <w:rFonts w:hAnsi="Times New Roman"/>
                <w:color w:val="000000"/>
                <w:sz w:val="24"/>
                <w:szCs w:val="24"/>
              </w:rPr>
              <w:t>помощь</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поддержку</w:t>
            </w:r>
            <w:r>
              <w:rPr>
                <w:rFonts w:hAnsi="Times New Roman"/>
                <w:color w:val="000000"/>
                <w:sz w:val="24"/>
                <w:szCs w:val="24"/>
              </w:rPr>
              <w:t xml:space="preserve"> </w:t>
            </w:r>
            <w:r>
              <w:rPr>
                <w:rFonts w:hAnsi="Times New Roman"/>
                <w:color w:val="000000"/>
                <w:sz w:val="24"/>
                <w:szCs w:val="24"/>
              </w:rPr>
              <w:t>специалистам</w:t>
            </w:r>
            <w:r>
              <w:rPr>
                <w:rFonts w:hAnsi="Times New Roman"/>
                <w:color w:val="000000"/>
                <w:sz w:val="24"/>
                <w:szCs w:val="24"/>
              </w:rPr>
              <w:t xml:space="preserve"> </w:t>
            </w:r>
            <w:r>
              <w:rPr>
                <w:rFonts w:hAnsi="Times New Roman"/>
                <w:color w:val="000000"/>
                <w:sz w:val="24"/>
                <w:szCs w:val="24"/>
              </w:rPr>
              <w:t>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 xml:space="preserve">, </w:t>
            </w:r>
            <w:r>
              <w:rPr>
                <w:rFonts w:hAnsi="Times New Roman"/>
                <w:color w:val="000000"/>
                <w:sz w:val="24"/>
                <w:szCs w:val="24"/>
              </w:rPr>
              <w:t>председатель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r>
              <w:rPr>
                <w:rFonts w:hAnsi="Times New Roman"/>
                <w:color w:val="000000"/>
                <w:sz w:val="24"/>
                <w:szCs w:val="24"/>
              </w:rPr>
              <w:t xml:space="preserve">, </w:t>
            </w: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r>
              <w:rPr>
                <w:rFonts w:hAnsi="Times New Roman"/>
                <w:color w:val="000000"/>
                <w:sz w:val="24"/>
                <w:szCs w:val="24"/>
              </w:rPr>
              <w:t xml:space="preserve">, </w:t>
            </w:r>
            <w:r>
              <w:rPr>
                <w:rFonts w:hAnsi="Times New Roman"/>
                <w:color w:val="000000"/>
                <w:sz w:val="24"/>
                <w:szCs w:val="24"/>
              </w:rPr>
              <w:t>педагог</w:t>
            </w:r>
            <w:r>
              <w:rPr>
                <w:rFonts w:hAnsi="Times New Roman"/>
                <w:color w:val="000000"/>
                <w:sz w:val="24"/>
                <w:szCs w:val="24"/>
              </w:rPr>
              <w:t>-</w:t>
            </w:r>
            <w:r>
              <w:rPr>
                <w:rFonts w:hAnsi="Times New Roman"/>
                <w:color w:val="000000"/>
                <w:sz w:val="24"/>
                <w:szCs w:val="24"/>
              </w:rPr>
              <w:t>психолог</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Трансляция</w:t>
            </w:r>
            <w:r>
              <w:rPr>
                <w:rFonts w:hAnsi="Times New Roman"/>
                <w:color w:val="000000"/>
                <w:sz w:val="24"/>
                <w:szCs w:val="24"/>
              </w:rPr>
              <w:t xml:space="preserve"> </w:t>
            </w:r>
            <w:r>
              <w:rPr>
                <w:rFonts w:hAnsi="Times New Roman"/>
                <w:color w:val="000000"/>
                <w:sz w:val="24"/>
                <w:szCs w:val="24"/>
              </w:rPr>
              <w:t>актуального</w:t>
            </w:r>
            <w:r>
              <w:rPr>
                <w:rFonts w:hAnsi="Times New Roman"/>
                <w:color w:val="000000"/>
                <w:sz w:val="24"/>
                <w:szCs w:val="24"/>
              </w:rPr>
              <w:t xml:space="preserve"> </w:t>
            </w:r>
            <w:r>
              <w:rPr>
                <w:rFonts w:hAnsi="Times New Roman"/>
                <w:color w:val="000000"/>
                <w:sz w:val="24"/>
                <w:szCs w:val="24"/>
              </w:rPr>
              <w:t>опыта</w:t>
            </w:r>
            <w:r>
              <w:rPr>
                <w:rFonts w:hAnsi="Times New Roman"/>
                <w:color w:val="000000"/>
                <w:sz w:val="24"/>
                <w:szCs w:val="24"/>
              </w:rPr>
              <w:t xml:space="preserve"> </w:t>
            </w:r>
            <w:r>
              <w:rPr>
                <w:rFonts w:hAnsi="Times New Roman"/>
                <w:color w:val="000000"/>
                <w:sz w:val="24"/>
                <w:szCs w:val="24"/>
              </w:rPr>
              <w:t>работы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Распространять</w:t>
            </w:r>
            <w:r>
              <w:rPr>
                <w:rFonts w:hAnsi="Times New Roman"/>
                <w:color w:val="000000"/>
                <w:sz w:val="24"/>
                <w:szCs w:val="24"/>
              </w:rPr>
              <w:t xml:space="preserve"> </w:t>
            </w:r>
            <w:r>
              <w:rPr>
                <w:rFonts w:hAnsi="Times New Roman"/>
                <w:color w:val="000000"/>
                <w:sz w:val="24"/>
                <w:szCs w:val="24"/>
              </w:rPr>
              <w:t>передовой</w:t>
            </w:r>
            <w:r>
              <w:rPr>
                <w:rFonts w:hAnsi="Times New Roman"/>
                <w:color w:val="000000"/>
                <w:sz w:val="24"/>
                <w:szCs w:val="24"/>
              </w:rPr>
              <w:t xml:space="preserve"> </w:t>
            </w:r>
            <w:r>
              <w:rPr>
                <w:rFonts w:hAnsi="Times New Roman"/>
                <w:color w:val="000000"/>
                <w:sz w:val="24"/>
                <w:szCs w:val="24"/>
              </w:rPr>
              <w:t>педагогический</w:t>
            </w:r>
            <w:r>
              <w:rPr>
                <w:rFonts w:hAnsi="Times New Roman"/>
                <w:color w:val="000000"/>
                <w:sz w:val="24"/>
                <w:szCs w:val="24"/>
              </w:rPr>
              <w:t xml:space="preserve"> </w:t>
            </w:r>
            <w:r>
              <w:rPr>
                <w:rFonts w:hAnsi="Times New Roman"/>
                <w:color w:val="000000"/>
                <w:sz w:val="24"/>
                <w:szCs w:val="24"/>
              </w:rPr>
              <w:t>опыт</w:t>
            </w:r>
            <w:r>
              <w:rPr>
                <w:rFonts w:hAnsi="Times New Roman"/>
                <w:color w:val="000000"/>
                <w:sz w:val="24"/>
                <w:szCs w:val="24"/>
              </w:rPr>
              <w:t xml:space="preserve"> </w:t>
            </w:r>
            <w:r>
              <w:rPr>
                <w:rFonts w:hAnsi="Times New Roman"/>
                <w:color w:val="000000"/>
                <w:sz w:val="24"/>
                <w:szCs w:val="24"/>
              </w:rPr>
              <w:t>через</w:t>
            </w:r>
            <w:r>
              <w:rPr>
                <w:rFonts w:hAnsi="Times New Roman"/>
                <w:color w:val="000000"/>
                <w:sz w:val="24"/>
                <w:szCs w:val="24"/>
              </w:rPr>
              <w:t xml:space="preserve"> </w:t>
            </w:r>
            <w:r>
              <w:rPr>
                <w:rFonts w:hAnsi="Times New Roman"/>
                <w:color w:val="000000"/>
                <w:sz w:val="24"/>
                <w:szCs w:val="24"/>
              </w:rPr>
              <w:t>сайт</w:t>
            </w:r>
            <w:r>
              <w:rPr>
                <w:rFonts w:hAnsi="Times New Roman"/>
                <w:color w:val="000000"/>
                <w:sz w:val="24"/>
                <w:szCs w:val="24"/>
              </w:rPr>
              <w:t xml:space="preserve"> </w:t>
            </w:r>
            <w:r>
              <w:rPr>
                <w:rFonts w:hAnsi="Times New Roman"/>
                <w:color w:val="000000"/>
                <w:sz w:val="24"/>
                <w:szCs w:val="24"/>
              </w:rPr>
              <w:t>школы</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публикации</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педагогических</w:t>
            </w:r>
            <w:r>
              <w:rPr>
                <w:rFonts w:hAnsi="Times New Roman"/>
                <w:color w:val="000000"/>
                <w:sz w:val="24"/>
                <w:szCs w:val="24"/>
              </w:rPr>
              <w:t xml:space="preserve"> </w:t>
            </w:r>
            <w:r>
              <w:rPr>
                <w:rFonts w:hAnsi="Times New Roman"/>
                <w:color w:val="000000"/>
                <w:sz w:val="24"/>
                <w:szCs w:val="24"/>
              </w:rPr>
              <w:t>изданиях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НМР</w:t>
            </w:r>
            <w:r>
              <w:rPr>
                <w:rFonts w:hAnsi="Times New Roman"/>
                <w:color w:val="000000"/>
                <w:sz w:val="24"/>
                <w:szCs w:val="24"/>
              </w:rPr>
              <w:t xml:space="preserve">, </w:t>
            </w:r>
            <w:r>
              <w:rPr>
                <w:rFonts w:hAnsi="Times New Roman"/>
                <w:color w:val="000000"/>
                <w:sz w:val="24"/>
                <w:szCs w:val="24"/>
              </w:rPr>
              <w:t>технический</w:t>
            </w:r>
            <w:r>
              <w:rPr>
                <w:rFonts w:hAnsi="Times New Roman"/>
                <w:color w:val="000000"/>
                <w:sz w:val="24"/>
                <w:szCs w:val="24"/>
              </w:rPr>
              <w:t xml:space="preserve"> </w:t>
            </w:r>
            <w:r>
              <w:rPr>
                <w:rFonts w:hAnsi="Times New Roman"/>
                <w:color w:val="000000"/>
                <w:sz w:val="24"/>
                <w:szCs w:val="24"/>
              </w:rPr>
              <w:t>специалист</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Пополнение</w:t>
            </w:r>
            <w:r>
              <w:rPr>
                <w:rFonts w:hAnsi="Times New Roman"/>
                <w:color w:val="000000"/>
                <w:sz w:val="24"/>
                <w:szCs w:val="24"/>
              </w:rPr>
              <w:t xml:space="preserve"> </w:t>
            </w:r>
            <w:r>
              <w:rPr>
                <w:rFonts w:hAnsi="Times New Roman"/>
                <w:color w:val="000000"/>
                <w:sz w:val="24"/>
                <w:szCs w:val="24"/>
              </w:rPr>
              <w:t>банка</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материалов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Проконтролировать</w:t>
            </w:r>
            <w:r>
              <w:rPr>
                <w:rFonts w:hAnsi="Times New Roman"/>
                <w:color w:val="000000"/>
                <w:sz w:val="24"/>
                <w:szCs w:val="24"/>
              </w:rPr>
              <w:t xml:space="preserve"> </w:t>
            </w:r>
            <w:r>
              <w:rPr>
                <w:rFonts w:hAnsi="Times New Roman"/>
                <w:color w:val="000000"/>
                <w:sz w:val="24"/>
                <w:szCs w:val="24"/>
              </w:rPr>
              <w:t>пополнение</w:t>
            </w:r>
            <w:r>
              <w:rPr>
                <w:rFonts w:hAnsi="Times New Roman"/>
                <w:color w:val="000000"/>
                <w:sz w:val="24"/>
                <w:szCs w:val="24"/>
              </w:rPr>
              <w:t xml:space="preserve"> </w:t>
            </w:r>
            <w:r>
              <w:rPr>
                <w:rFonts w:hAnsi="Times New Roman"/>
                <w:color w:val="000000"/>
                <w:sz w:val="24"/>
                <w:szCs w:val="24"/>
              </w:rPr>
              <w:t>электронного</w:t>
            </w:r>
            <w:r>
              <w:rPr>
                <w:rFonts w:hAnsi="Times New Roman"/>
                <w:color w:val="000000"/>
                <w:sz w:val="24"/>
                <w:szCs w:val="24"/>
              </w:rPr>
              <w:t xml:space="preserve"> </w:t>
            </w:r>
            <w:r>
              <w:rPr>
                <w:rFonts w:hAnsi="Times New Roman"/>
                <w:color w:val="000000"/>
                <w:sz w:val="24"/>
                <w:szCs w:val="24"/>
              </w:rPr>
              <w:t>банка</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материалов</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локальной</w:t>
            </w:r>
            <w:r>
              <w:rPr>
                <w:rFonts w:hAnsi="Times New Roman"/>
                <w:color w:val="000000"/>
                <w:sz w:val="24"/>
                <w:szCs w:val="24"/>
              </w:rPr>
              <w:t xml:space="preserve"> </w:t>
            </w:r>
            <w:r>
              <w:rPr>
                <w:rFonts w:hAnsi="Times New Roman"/>
                <w:color w:val="000000"/>
                <w:sz w:val="24"/>
                <w:szCs w:val="24"/>
              </w:rPr>
              <w:t>сети</w:t>
            </w:r>
            <w:r>
              <w:rPr>
                <w:rFonts w:hAnsi="Times New Roman"/>
                <w:color w:val="000000"/>
                <w:sz w:val="24"/>
                <w:szCs w:val="24"/>
              </w:rPr>
              <w:t xml:space="preserve"> </w:t>
            </w:r>
            <w:r>
              <w:rPr>
                <w:rFonts w:hAnsi="Times New Roman"/>
                <w:color w:val="000000"/>
                <w:sz w:val="24"/>
                <w:szCs w:val="24"/>
              </w:rPr>
              <w:t>школы</w:t>
            </w:r>
            <w:r>
              <w:rPr>
                <w:rFonts w:hAnsi="Times New Roman"/>
                <w:color w:val="000000"/>
                <w:sz w:val="24"/>
                <w:szCs w:val="24"/>
              </w:rPr>
              <w:t xml:space="preserve"> (</w:t>
            </w:r>
            <w:r>
              <w:rPr>
                <w:rFonts w:hAnsi="Times New Roman"/>
                <w:color w:val="000000"/>
                <w:sz w:val="24"/>
                <w:szCs w:val="24"/>
              </w:rPr>
              <w:t>общий</w:t>
            </w:r>
            <w:r>
              <w:rPr>
                <w:rFonts w:hAnsi="Times New Roman"/>
                <w:color w:val="000000"/>
                <w:sz w:val="24"/>
                <w:szCs w:val="24"/>
              </w:rPr>
              <w:t xml:space="preserve"> </w:t>
            </w:r>
            <w:r>
              <w:rPr>
                <w:rFonts w:hAnsi="Times New Roman"/>
                <w:color w:val="000000"/>
                <w:sz w:val="24"/>
                <w:szCs w:val="24"/>
              </w:rPr>
              <w:t>доступ</w:t>
            </w:r>
            <w:r>
              <w:rPr>
                <w:rFonts w:hAnsi="Times New Roman"/>
                <w:color w:val="000000"/>
                <w:sz w:val="24"/>
                <w:szCs w:val="24"/>
              </w:rPr>
              <w:t xml:space="preserve">): </w:t>
            </w:r>
            <w:r>
              <w:rPr>
                <w:rFonts w:hAnsi="Times New Roman"/>
                <w:color w:val="000000"/>
                <w:sz w:val="24"/>
                <w:szCs w:val="24"/>
              </w:rPr>
              <w:t>конспекты</w:t>
            </w:r>
            <w:r>
              <w:rPr>
                <w:rFonts w:hAnsi="Times New Roman"/>
                <w:color w:val="000000"/>
                <w:sz w:val="24"/>
                <w:szCs w:val="24"/>
              </w:rPr>
              <w:t xml:space="preserve">, </w:t>
            </w:r>
            <w:r>
              <w:rPr>
                <w:rFonts w:hAnsi="Times New Roman"/>
                <w:color w:val="000000"/>
                <w:sz w:val="24"/>
                <w:szCs w:val="24"/>
              </w:rPr>
              <w:t>диагностики</w:t>
            </w:r>
            <w:r>
              <w:rPr>
                <w:rFonts w:hAnsi="Times New Roman"/>
                <w:color w:val="000000"/>
                <w:sz w:val="24"/>
                <w:szCs w:val="24"/>
              </w:rPr>
              <w:t xml:space="preserve">, </w:t>
            </w:r>
            <w:r>
              <w:rPr>
                <w:rFonts w:hAnsi="Times New Roman"/>
                <w:color w:val="000000"/>
                <w:sz w:val="24"/>
                <w:szCs w:val="24"/>
              </w:rPr>
              <w:t>приложения</w:t>
            </w:r>
            <w:r>
              <w:rPr>
                <w:rFonts w:hAnsi="Times New Roman"/>
                <w:color w:val="000000"/>
                <w:sz w:val="24"/>
                <w:szCs w:val="24"/>
              </w:rPr>
              <w:t xml:space="preserve">, </w:t>
            </w:r>
            <w:r>
              <w:rPr>
                <w:rFonts w:hAnsi="Times New Roman"/>
                <w:color w:val="000000"/>
                <w:sz w:val="24"/>
                <w:szCs w:val="24"/>
              </w:rPr>
              <w:t>авторские</w:t>
            </w:r>
            <w:r>
              <w:rPr>
                <w:rFonts w:hAnsi="Times New Roman"/>
                <w:color w:val="000000"/>
                <w:sz w:val="24"/>
                <w:szCs w:val="24"/>
              </w:rPr>
              <w:t xml:space="preserve"> </w:t>
            </w:r>
            <w:r>
              <w:rPr>
                <w:rFonts w:hAnsi="Times New Roman"/>
                <w:color w:val="000000"/>
                <w:sz w:val="24"/>
                <w:szCs w:val="24"/>
              </w:rPr>
              <w:t>программы</w:t>
            </w:r>
            <w:r>
              <w:rPr>
                <w:rFonts w:hAnsi="Times New Roman"/>
                <w:color w:val="000000"/>
                <w:sz w:val="24"/>
                <w:szCs w:val="24"/>
              </w:rPr>
              <w:t xml:space="preserve">, </w:t>
            </w:r>
            <w:r>
              <w:rPr>
                <w:rFonts w:hAnsi="Times New Roman"/>
                <w:color w:val="000000"/>
                <w:sz w:val="24"/>
                <w:szCs w:val="24"/>
              </w:rPr>
              <w:t>задания</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смысловому</w:t>
            </w:r>
            <w:r>
              <w:rPr>
                <w:rFonts w:hAnsi="Times New Roman"/>
                <w:color w:val="000000"/>
                <w:sz w:val="24"/>
                <w:szCs w:val="24"/>
              </w:rPr>
              <w:t xml:space="preserve"> </w:t>
            </w:r>
            <w:r>
              <w:rPr>
                <w:rFonts w:hAnsi="Times New Roman"/>
                <w:color w:val="000000"/>
                <w:sz w:val="24"/>
                <w:szCs w:val="24"/>
              </w:rPr>
              <w:t>чтению</w:t>
            </w:r>
            <w:r>
              <w:rPr>
                <w:rFonts w:hAnsi="Times New Roman"/>
                <w:color w:val="000000"/>
                <w:sz w:val="24"/>
                <w:szCs w:val="24"/>
              </w:rPr>
              <w:t xml:space="preserve">, </w:t>
            </w:r>
            <w:r>
              <w:rPr>
                <w:rFonts w:hAnsi="Times New Roman"/>
                <w:color w:val="000000"/>
                <w:sz w:val="24"/>
                <w:szCs w:val="24"/>
              </w:rPr>
              <w:t>формирующему</w:t>
            </w:r>
            <w:r>
              <w:rPr>
                <w:rFonts w:hAnsi="Times New Roman"/>
                <w:color w:val="000000"/>
                <w:sz w:val="24"/>
                <w:szCs w:val="24"/>
              </w:rPr>
              <w:t xml:space="preserve"> </w:t>
            </w:r>
            <w:r>
              <w:rPr>
                <w:rFonts w:hAnsi="Times New Roman"/>
                <w:color w:val="000000"/>
                <w:sz w:val="24"/>
                <w:szCs w:val="24"/>
              </w:rPr>
              <w:t>оцениванию</w:t>
            </w:r>
            <w:r>
              <w:rPr>
                <w:rFonts w:hAnsi="Times New Roman"/>
                <w:color w:val="000000"/>
                <w:sz w:val="24"/>
                <w:szCs w:val="24"/>
              </w:rPr>
              <w:t xml:space="preserve">, </w:t>
            </w:r>
            <w:r>
              <w:rPr>
                <w:rFonts w:hAnsi="Times New Roman"/>
                <w:color w:val="000000"/>
                <w:sz w:val="24"/>
                <w:szCs w:val="24"/>
              </w:rPr>
              <w:t>развитию</w:t>
            </w:r>
            <w:r>
              <w:rPr>
                <w:rFonts w:hAnsi="Times New Roman"/>
                <w:color w:val="000000"/>
                <w:sz w:val="24"/>
                <w:szCs w:val="24"/>
              </w:rPr>
              <w:t xml:space="preserve"> </w:t>
            </w:r>
            <w:r>
              <w:rPr>
                <w:rFonts w:hAnsi="Times New Roman"/>
                <w:color w:val="000000"/>
                <w:sz w:val="24"/>
                <w:szCs w:val="24"/>
              </w:rPr>
              <w:t>функциональной</w:t>
            </w:r>
            <w:r>
              <w:rPr>
                <w:rFonts w:hAnsi="Times New Roman"/>
                <w:color w:val="000000"/>
                <w:sz w:val="24"/>
                <w:szCs w:val="24"/>
              </w:rPr>
              <w:t xml:space="preserve"> </w:t>
            </w:r>
            <w:r>
              <w:rPr>
                <w:rFonts w:hAnsi="Times New Roman"/>
                <w:color w:val="000000"/>
                <w:sz w:val="24"/>
                <w:szCs w:val="24"/>
              </w:rPr>
              <w:t>грамотности</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подготовке</w:t>
            </w:r>
            <w:r>
              <w:rPr>
                <w:rFonts w:hAnsi="Times New Roman"/>
                <w:color w:val="000000"/>
                <w:sz w:val="24"/>
                <w:szCs w:val="24"/>
              </w:rPr>
              <w:t xml:space="preserve"> </w:t>
            </w:r>
            <w:r>
              <w:rPr>
                <w:rFonts w:hAnsi="Times New Roman"/>
                <w:color w:val="000000"/>
                <w:sz w:val="24"/>
                <w:szCs w:val="24"/>
              </w:rPr>
              <w:t>к</w:t>
            </w:r>
            <w:r>
              <w:rPr>
                <w:rFonts w:hAnsi="Times New Roman"/>
                <w:color w:val="000000"/>
                <w:sz w:val="24"/>
                <w:szCs w:val="24"/>
              </w:rPr>
              <w:t xml:space="preserve"> </w:t>
            </w:r>
            <w:r>
              <w:rPr>
                <w:rFonts w:hAnsi="Times New Roman"/>
                <w:color w:val="000000"/>
                <w:sz w:val="24"/>
                <w:szCs w:val="24"/>
              </w:rPr>
              <w:t>ВПР</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т</w:t>
            </w:r>
            <w:r>
              <w:rPr>
                <w:rFonts w:hAnsi="Times New Roman"/>
                <w:color w:val="000000"/>
                <w:sz w:val="24"/>
                <w:szCs w:val="24"/>
              </w:rPr>
              <w:t xml:space="preserve">. </w:t>
            </w:r>
            <w:r>
              <w:rPr>
                <w:rFonts w:hAnsi="Times New Roman"/>
                <w:color w:val="000000"/>
                <w:sz w:val="24"/>
                <w:szCs w:val="24"/>
              </w:rPr>
              <w:t>д</w:t>
            </w:r>
            <w:r>
              <w:rPr>
                <w:rFonts w:hAnsi="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НМР</w:t>
            </w:r>
            <w:r>
              <w:rPr>
                <w:rFonts w:hAnsi="Times New Roman"/>
                <w:color w:val="000000"/>
                <w:sz w:val="24"/>
                <w:szCs w:val="24"/>
              </w:rPr>
              <w:t xml:space="preserve">, </w:t>
            </w:r>
            <w:r>
              <w:rPr>
                <w:rFonts w:hAnsi="Times New Roman"/>
                <w:color w:val="000000"/>
                <w:sz w:val="24"/>
                <w:szCs w:val="24"/>
              </w:rPr>
              <w:t>технический</w:t>
            </w:r>
            <w:r>
              <w:rPr>
                <w:rFonts w:hAnsi="Times New Roman"/>
                <w:color w:val="000000"/>
                <w:sz w:val="24"/>
                <w:szCs w:val="24"/>
              </w:rPr>
              <w:t xml:space="preserve"> </w:t>
            </w:r>
            <w:r>
              <w:rPr>
                <w:rFonts w:hAnsi="Times New Roman"/>
                <w:color w:val="000000"/>
                <w:sz w:val="24"/>
                <w:szCs w:val="24"/>
              </w:rPr>
              <w:t>специалист</w:t>
            </w:r>
          </w:p>
        </w:tc>
      </w:tr>
      <w:tr w:rsidR="00481324" w:rsidTr="00DD7DD2">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b/>
                <w:bCs/>
                <w:color w:val="252525"/>
                <w:spacing w:val="-2"/>
                <w:sz w:val="48"/>
                <w:szCs w:val="48"/>
              </w:rPr>
              <w:t>НОЯБРЬ</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Предметная</w:t>
            </w:r>
            <w:r>
              <w:rPr>
                <w:rFonts w:hAnsi="Times New Roman"/>
                <w:color w:val="000000"/>
                <w:sz w:val="24"/>
                <w:szCs w:val="24"/>
              </w:rPr>
              <w:t xml:space="preserve"> </w:t>
            </w:r>
            <w:r>
              <w:rPr>
                <w:rFonts w:hAnsi="Times New Roman"/>
                <w:color w:val="000000"/>
                <w:sz w:val="24"/>
                <w:szCs w:val="24"/>
              </w:rPr>
              <w:t>неделя</w:t>
            </w:r>
            <w:r>
              <w:rPr>
                <w:rFonts w:hAnsi="Times New Roman"/>
                <w:color w:val="000000"/>
                <w:sz w:val="24"/>
                <w:szCs w:val="24"/>
              </w:rPr>
              <w:t xml:space="preserve">: </w:t>
            </w:r>
            <w:r>
              <w:rPr>
                <w:rFonts w:hAnsi="Times New Roman"/>
                <w:color w:val="000000"/>
                <w:sz w:val="24"/>
                <w:szCs w:val="24"/>
              </w:rPr>
              <w:t>история</w:t>
            </w:r>
            <w:r>
              <w:rPr>
                <w:rFonts w:hAnsi="Times New Roman"/>
                <w:color w:val="000000"/>
                <w:sz w:val="24"/>
                <w:szCs w:val="24"/>
              </w:rPr>
              <w:t xml:space="preserve">, </w:t>
            </w:r>
            <w:r>
              <w:rPr>
                <w:rFonts w:hAnsi="Times New Roman"/>
                <w:color w:val="000000"/>
                <w:sz w:val="24"/>
                <w:szCs w:val="24"/>
              </w:rPr>
              <w:t>обществознание</w:t>
            </w:r>
            <w:r>
              <w:rPr>
                <w:rFonts w:hAnsi="Times New Roman"/>
                <w:color w:val="000000"/>
                <w:sz w:val="24"/>
                <w:szCs w:val="24"/>
              </w:rPr>
              <w:t xml:space="preserve">, </w:t>
            </w:r>
            <w:r>
              <w:rPr>
                <w:rFonts w:hAnsi="Times New Roman"/>
                <w:color w:val="000000"/>
                <w:sz w:val="24"/>
                <w:szCs w:val="24"/>
              </w:rPr>
              <w:t>музыка</w:t>
            </w:r>
            <w:r>
              <w:rPr>
                <w:rFonts w:hAnsi="Times New Roman"/>
                <w:color w:val="000000"/>
                <w:sz w:val="24"/>
                <w:szCs w:val="24"/>
              </w:rPr>
              <w:t xml:space="preserve">, </w:t>
            </w:r>
            <w:r>
              <w:rPr>
                <w:rFonts w:hAnsi="Times New Roman"/>
                <w:color w:val="000000"/>
                <w:sz w:val="24"/>
                <w:szCs w:val="24"/>
              </w:rPr>
              <w:t>искусство</w:t>
            </w:r>
            <w:r>
              <w:rPr>
                <w:rFonts w:hAnsi="Times New Roman"/>
                <w:color w:val="000000"/>
                <w:sz w:val="24"/>
                <w:szCs w:val="24"/>
              </w:rPr>
              <w:t xml:space="preserve">. </w:t>
            </w:r>
            <w:r>
              <w:rPr>
                <w:rFonts w:hAnsi="Times New Roman"/>
                <w:color w:val="000000"/>
                <w:sz w:val="24"/>
                <w:szCs w:val="24"/>
              </w:rPr>
              <w:t>Конференция</w:t>
            </w:r>
            <w:r>
              <w:rPr>
                <w:rFonts w:hAnsi="Times New Roman"/>
                <w:color w:val="000000"/>
                <w:sz w:val="24"/>
                <w:szCs w:val="24"/>
              </w:rPr>
              <w:t xml:space="preserve"> </w:t>
            </w:r>
            <w:r>
              <w:rPr>
                <w:rFonts w:hAnsi="Times New Roman"/>
                <w:color w:val="000000"/>
                <w:sz w:val="24"/>
                <w:szCs w:val="24"/>
              </w:rPr>
              <w:t>«Христианские</w:t>
            </w:r>
            <w:r>
              <w:rPr>
                <w:rFonts w:hAnsi="Times New Roman"/>
                <w:color w:val="000000"/>
                <w:sz w:val="24"/>
                <w:szCs w:val="24"/>
              </w:rPr>
              <w:t xml:space="preserve"> </w:t>
            </w:r>
            <w:r>
              <w:rPr>
                <w:rFonts w:hAnsi="Times New Roman"/>
                <w:color w:val="000000"/>
                <w:sz w:val="24"/>
                <w:szCs w:val="24"/>
              </w:rPr>
              <w:t>мотивы</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культурно</w:t>
            </w:r>
            <w:r>
              <w:rPr>
                <w:rFonts w:hAnsi="Times New Roman"/>
                <w:color w:val="000000"/>
                <w:sz w:val="24"/>
                <w:szCs w:val="24"/>
              </w:rPr>
              <w:t>-</w:t>
            </w:r>
            <w:r>
              <w:rPr>
                <w:rFonts w:hAnsi="Times New Roman"/>
                <w:color w:val="000000"/>
                <w:sz w:val="24"/>
                <w:szCs w:val="24"/>
              </w:rPr>
              <w:t>историческом</w:t>
            </w:r>
            <w:r>
              <w:rPr>
                <w:rFonts w:hAnsi="Times New Roman"/>
                <w:color w:val="000000"/>
                <w:sz w:val="24"/>
                <w:szCs w:val="24"/>
              </w:rPr>
              <w:t xml:space="preserve"> </w:t>
            </w:r>
            <w:r>
              <w:rPr>
                <w:rFonts w:hAnsi="Times New Roman"/>
                <w:color w:val="000000"/>
                <w:sz w:val="24"/>
                <w:szCs w:val="24"/>
              </w:rPr>
              <w:t>наследии</w:t>
            </w:r>
            <w:r>
              <w:rPr>
                <w:rFonts w:hAnsi="Times New Roman"/>
                <w:color w:val="000000"/>
                <w:sz w:val="24"/>
                <w:szCs w:val="24"/>
              </w:rPr>
              <w:t xml:space="preserve"> </w:t>
            </w:r>
            <w:r>
              <w:rPr>
                <w:rFonts w:hAnsi="Times New Roman"/>
                <w:color w:val="000000"/>
                <w:sz w:val="24"/>
                <w:szCs w:val="24"/>
              </w:rPr>
              <w:t>страны»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2-</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Организовать</w:t>
            </w:r>
            <w:r>
              <w:rPr>
                <w:rFonts w:hAnsi="Times New Roman"/>
                <w:color w:val="000000"/>
                <w:sz w:val="24"/>
                <w:szCs w:val="24"/>
              </w:rPr>
              <w:t xml:space="preserve"> </w:t>
            </w:r>
            <w:r>
              <w:rPr>
                <w:rFonts w:hAnsi="Times New Roman"/>
                <w:color w:val="000000"/>
                <w:sz w:val="24"/>
                <w:szCs w:val="24"/>
              </w:rPr>
              <w:t>предметную</w:t>
            </w:r>
            <w:r>
              <w:rPr>
                <w:rFonts w:hAnsi="Times New Roman"/>
                <w:color w:val="000000"/>
                <w:sz w:val="24"/>
                <w:szCs w:val="24"/>
              </w:rPr>
              <w:t xml:space="preserve"> </w:t>
            </w:r>
            <w:r>
              <w:rPr>
                <w:rFonts w:hAnsi="Times New Roman"/>
                <w:color w:val="000000"/>
                <w:sz w:val="24"/>
                <w:szCs w:val="24"/>
              </w:rPr>
              <w:t>неделю</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конференцию</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школе</w:t>
            </w:r>
            <w:r>
              <w:rPr>
                <w:rFonts w:hAnsi="Times New Roman"/>
                <w:color w:val="000000"/>
                <w:sz w:val="24"/>
                <w:szCs w:val="24"/>
              </w:rPr>
              <w:t xml:space="preserve">. </w:t>
            </w:r>
            <w:r>
              <w:rPr>
                <w:rFonts w:hAnsi="Times New Roman"/>
                <w:color w:val="000000"/>
                <w:sz w:val="24"/>
                <w:szCs w:val="24"/>
              </w:rPr>
              <w:t>Проконтролировать</w:t>
            </w:r>
            <w:r>
              <w:rPr>
                <w:rFonts w:hAnsi="Times New Roman"/>
                <w:color w:val="000000"/>
                <w:sz w:val="24"/>
                <w:szCs w:val="24"/>
              </w:rPr>
              <w:t xml:space="preserve"> </w:t>
            </w:r>
            <w:r>
              <w:rPr>
                <w:rFonts w:hAnsi="Times New Roman"/>
                <w:color w:val="000000"/>
                <w:sz w:val="24"/>
                <w:szCs w:val="24"/>
              </w:rPr>
              <w:t>защиту</w:t>
            </w:r>
            <w:r>
              <w:rPr>
                <w:rFonts w:hAnsi="Times New Roman"/>
                <w:color w:val="000000"/>
                <w:sz w:val="24"/>
                <w:szCs w:val="24"/>
              </w:rPr>
              <w:t xml:space="preserve"> </w:t>
            </w:r>
            <w:r>
              <w:rPr>
                <w:rFonts w:hAnsi="Times New Roman"/>
                <w:color w:val="000000"/>
                <w:sz w:val="24"/>
                <w:szCs w:val="24"/>
              </w:rPr>
              <w:t>исследовательских</w:t>
            </w:r>
            <w:r>
              <w:rPr>
                <w:rFonts w:hAnsi="Times New Roman"/>
                <w:color w:val="000000"/>
                <w:sz w:val="24"/>
                <w:szCs w:val="24"/>
              </w:rPr>
              <w:t xml:space="preserve"> </w:t>
            </w:r>
            <w:r>
              <w:rPr>
                <w:rFonts w:hAnsi="Times New Roman"/>
                <w:color w:val="000000"/>
                <w:sz w:val="24"/>
                <w:szCs w:val="24"/>
              </w:rPr>
              <w:t>работ</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проектов</w:t>
            </w:r>
            <w:r>
              <w:rPr>
                <w:rFonts w:hAnsi="Times New Roman"/>
                <w:color w:val="000000"/>
                <w:sz w:val="24"/>
                <w:szCs w:val="24"/>
              </w:rPr>
              <w:t xml:space="preserve"> </w:t>
            </w:r>
            <w:r>
              <w:rPr>
                <w:rFonts w:hAnsi="Times New Roman"/>
                <w:color w:val="000000"/>
                <w:sz w:val="24"/>
                <w:szCs w:val="24"/>
              </w:rPr>
              <w:t>обучающихся</w:t>
            </w:r>
            <w:r>
              <w:rPr>
                <w:rFonts w:hAnsi="Times New Roman"/>
                <w:color w:val="000000"/>
                <w:sz w:val="24"/>
                <w:szCs w:val="24"/>
              </w:rPr>
              <w:t xml:space="preserve">. </w:t>
            </w:r>
            <w:r>
              <w:rPr>
                <w:rFonts w:hAnsi="Times New Roman"/>
                <w:color w:val="000000"/>
                <w:sz w:val="24"/>
                <w:szCs w:val="24"/>
              </w:rPr>
              <w:t>Помочь</w:t>
            </w:r>
            <w:r>
              <w:rPr>
                <w:rFonts w:hAnsi="Times New Roman"/>
                <w:color w:val="000000"/>
                <w:sz w:val="24"/>
                <w:szCs w:val="24"/>
              </w:rPr>
              <w:t xml:space="preserve"> </w:t>
            </w:r>
            <w:r>
              <w:rPr>
                <w:rFonts w:hAnsi="Times New Roman"/>
                <w:color w:val="000000"/>
                <w:sz w:val="24"/>
                <w:szCs w:val="24"/>
              </w:rPr>
              <w:t>школьникам</w:t>
            </w:r>
            <w:r>
              <w:rPr>
                <w:rFonts w:hAnsi="Times New Roman"/>
                <w:color w:val="000000"/>
                <w:sz w:val="24"/>
                <w:szCs w:val="24"/>
              </w:rPr>
              <w:t xml:space="preserve"> </w:t>
            </w:r>
            <w:r>
              <w:rPr>
                <w:rFonts w:hAnsi="Times New Roman"/>
                <w:color w:val="000000"/>
                <w:sz w:val="24"/>
                <w:szCs w:val="24"/>
              </w:rPr>
              <w:t>презентовать</w:t>
            </w:r>
            <w:r>
              <w:rPr>
                <w:rFonts w:hAnsi="Times New Roman"/>
                <w:color w:val="000000"/>
                <w:sz w:val="24"/>
                <w:szCs w:val="24"/>
              </w:rPr>
              <w:t xml:space="preserve"> </w:t>
            </w:r>
            <w:r>
              <w:rPr>
                <w:rFonts w:hAnsi="Times New Roman"/>
                <w:color w:val="000000"/>
                <w:sz w:val="24"/>
                <w:szCs w:val="24"/>
              </w:rPr>
              <w:t>творческие</w:t>
            </w:r>
            <w:r>
              <w:rPr>
                <w:rFonts w:hAnsi="Times New Roman"/>
                <w:color w:val="000000"/>
                <w:sz w:val="24"/>
                <w:szCs w:val="24"/>
              </w:rPr>
              <w:t xml:space="preserve"> </w:t>
            </w:r>
            <w:r>
              <w:rPr>
                <w:rFonts w:hAnsi="Times New Roman"/>
                <w:color w:val="000000"/>
                <w:sz w:val="24"/>
                <w:szCs w:val="24"/>
              </w:rPr>
              <w:t>работы</w:t>
            </w:r>
            <w:r>
              <w:rPr>
                <w:rFonts w:hAnsi="Times New Roman"/>
                <w:color w:val="000000"/>
                <w:sz w:val="24"/>
                <w:szCs w:val="24"/>
              </w:rPr>
              <w:t xml:space="preserve">: </w:t>
            </w:r>
            <w:r>
              <w:rPr>
                <w:rFonts w:hAnsi="Times New Roman"/>
                <w:color w:val="000000"/>
                <w:sz w:val="24"/>
                <w:szCs w:val="24"/>
              </w:rPr>
              <w:t>эссе</w:t>
            </w:r>
            <w:r>
              <w:rPr>
                <w:rFonts w:hAnsi="Times New Roman"/>
                <w:color w:val="000000"/>
                <w:sz w:val="24"/>
                <w:szCs w:val="24"/>
              </w:rPr>
              <w:t xml:space="preserve">, </w:t>
            </w:r>
            <w:r>
              <w:rPr>
                <w:rFonts w:hAnsi="Times New Roman"/>
                <w:color w:val="000000"/>
                <w:sz w:val="24"/>
                <w:szCs w:val="24"/>
              </w:rPr>
              <w:t>чтение</w:t>
            </w:r>
            <w:r>
              <w:rPr>
                <w:rFonts w:hAnsi="Times New Roman"/>
                <w:color w:val="000000"/>
                <w:sz w:val="24"/>
                <w:szCs w:val="24"/>
              </w:rPr>
              <w:t xml:space="preserve"> </w:t>
            </w:r>
            <w:r>
              <w:rPr>
                <w:rFonts w:hAnsi="Times New Roman"/>
                <w:color w:val="000000"/>
                <w:sz w:val="24"/>
                <w:szCs w:val="24"/>
              </w:rPr>
              <w:t>стихов</w:t>
            </w:r>
            <w:r>
              <w:rPr>
                <w:rFonts w:hAnsi="Times New Roman"/>
                <w:color w:val="000000"/>
                <w:sz w:val="24"/>
                <w:szCs w:val="24"/>
              </w:rPr>
              <w:t xml:space="preserve">, </w:t>
            </w:r>
            <w:r>
              <w:rPr>
                <w:rFonts w:hAnsi="Times New Roman"/>
                <w:color w:val="000000"/>
                <w:sz w:val="24"/>
                <w:szCs w:val="24"/>
              </w:rPr>
              <w:t>песни</w:t>
            </w:r>
            <w:r>
              <w:rPr>
                <w:rFonts w:hAnsi="Times New Roman"/>
                <w:color w:val="000000"/>
                <w:sz w:val="24"/>
                <w:szCs w:val="24"/>
              </w:rPr>
              <w:t xml:space="preserve">, </w:t>
            </w:r>
            <w:r>
              <w:rPr>
                <w:rFonts w:hAnsi="Times New Roman"/>
                <w:color w:val="000000"/>
                <w:sz w:val="24"/>
                <w:szCs w:val="24"/>
              </w:rPr>
              <w:t>рисунки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 xml:space="preserve">, </w:t>
            </w: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r>
              <w:rPr>
                <w:rFonts w:hAnsi="Times New Roman"/>
                <w:color w:val="000000"/>
                <w:sz w:val="24"/>
                <w:szCs w:val="24"/>
              </w:rPr>
              <w:t xml:space="preserve"> </w:t>
            </w:r>
            <w:r>
              <w:rPr>
                <w:rFonts w:hAnsi="Times New Roman"/>
                <w:color w:val="000000"/>
                <w:sz w:val="24"/>
                <w:szCs w:val="24"/>
              </w:rPr>
              <w:t>учителей</w:t>
            </w:r>
            <w:r>
              <w:rPr>
                <w:rFonts w:hAnsi="Times New Roman"/>
                <w:color w:val="000000"/>
                <w:sz w:val="24"/>
                <w:szCs w:val="24"/>
              </w:rPr>
              <w:t xml:space="preserve"> </w:t>
            </w:r>
            <w:r>
              <w:rPr>
                <w:rFonts w:hAnsi="Times New Roman"/>
                <w:color w:val="000000"/>
                <w:sz w:val="24"/>
                <w:szCs w:val="24"/>
              </w:rPr>
              <w:t>истории</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обществознания</w:t>
            </w:r>
            <w:r>
              <w:rPr>
                <w:rFonts w:hAnsi="Times New Roman"/>
                <w:color w:val="000000"/>
                <w:sz w:val="24"/>
                <w:szCs w:val="24"/>
              </w:rPr>
              <w:t xml:space="preserve">, </w:t>
            </w:r>
            <w:r>
              <w:rPr>
                <w:rFonts w:hAnsi="Times New Roman"/>
                <w:color w:val="000000"/>
                <w:sz w:val="24"/>
                <w:szCs w:val="24"/>
              </w:rPr>
              <w:t>русского</w:t>
            </w:r>
            <w:r>
              <w:rPr>
                <w:rFonts w:hAnsi="Times New Roman"/>
                <w:color w:val="000000"/>
                <w:sz w:val="24"/>
                <w:szCs w:val="24"/>
              </w:rPr>
              <w:t xml:space="preserve"> </w:t>
            </w:r>
            <w:r>
              <w:rPr>
                <w:rFonts w:hAnsi="Times New Roman"/>
                <w:color w:val="000000"/>
                <w:sz w:val="24"/>
                <w:szCs w:val="24"/>
              </w:rPr>
              <w:t>языка</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литературы</w:t>
            </w:r>
            <w:r>
              <w:rPr>
                <w:rFonts w:hAnsi="Times New Roman"/>
                <w:color w:val="000000"/>
                <w:sz w:val="24"/>
                <w:szCs w:val="24"/>
              </w:rPr>
              <w:t xml:space="preserve">, </w:t>
            </w:r>
            <w:r>
              <w:rPr>
                <w:rFonts w:hAnsi="Times New Roman"/>
                <w:color w:val="000000"/>
                <w:sz w:val="24"/>
                <w:szCs w:val="24"/>
              </w:rPr>
              <w:t>технологии</w:t>
            </w:r>
            <w:r>
              <w:rPr>
                <w:rFonts w:hAnsi="Times New Roman"/>
                <w:color w:val="000000"/>
                <w:sz w:val="24"/>
                <w:szCs w:val="24"/>
              </w:rPr>
              <w:t xml:space="preserve">, </w:t>
            </w:r>
            <w:r>
              <w:rPr>
                <w:rFonts w:hAnsi="Times New Roman"/>
                <w:color w:val="000000"/>
                <w:sz w:val="24"/>
                <w:szCs w:val="24"/>
              </w:rPr>
              <w:t>музыки</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искусства</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Предметная</w:t>
            </w:r>
            <w:r>
              <w:rPr>
                <w:rFonts w:hAnsi="Times New Roman"/>
                <w:color w:val="000000"/>
                <w:sz w:val="24"/>
                <w:szCs w:val="24"/>
              </w:rPr>
              <w:t xml:space="preserve"> </w:t>
            </w:r>
            <w:r>
              <w:rPr>
                <w:rFonts w:hAnsi="Times New Roman"/>
                <w:color w:val="000000"/>
                <w:sz w:val="24"/>
                <w:szCs w:val="24"/>
              </w:rPr>
              <w:t>неделя</w:t>
            </w:r>
            <w:r>
              <w:rPr>
                <w:rFonts w:hAnsi="Times New Roman"/>
                <w:color w:val="000000"/>
                <w:sz w:val="24"/>
                <w:szCs w:val="24"/>
              </w:rPr>
              <w:t xml:space="preserve"> </w:t>
            </w:r>
            <w:r>
              <w:rPr>
                <w:rFonts w:hAnsi="Times New Roman"/>
                <w:color w:val="000000"/>
                <w:sz w:val="24"/>
                <w:szCs w:val="24"/>
              </w:rPr>
              <w:t>биологии</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рамках</w:t>
            </w:r>
            <w:r>
              <w:rPr>
                <w:rFonts w:hAnsi="Times New Roman"/>
                <w:color w:val="000000"/>
                <w:sz w:val="24"/>
                <w:szCs w:val="24"/>
              </w:rPr>
              <w:t xml:space="preserve"> </w:t>
            </w:r>
            <w:r>
              <w:rPr>
                <w:rFonts w:hAnsi="Times New Roman"/>
                <w:color w:val="000000"/>
                <w:sz w:val="24"/>
                <w:szCs w:val="24"/>
              </w:rPr>
              <w:t>реализации</w:t>
            </w:r>
            <w:r>
              <w:rPr>
                <w:rFonts w:hAnsi="Times New Roman"/>
                <w:color w:val="000000"/>
                <w:sz w:val="24"/>
                <w:szCs w:val="24"/>
              </w:rPr>
              <w:t xml:space="preserve"> </w:t>
            </w:r>
            <w:r>
              <w:rPr>
                <w:rFonts w:hAnsi="Times New Roman"/>
                <w:color w:val="000000"/>
                <w:sz w:val="24"/>
                <w:szCs w:val="24"/>
              </w:rPr>
              <w:t>предметной</w:t>
            </w:r>
            <w:r>
              <w:rPr>
                <w:rFonts w:hAnsi="Times New Roman"/>
                <w:color w:val="000000"/>
                <w:sz w:val="24"/>
                <w:szCs w:val="24"/>
              </w:rPr>
              <w:t xml:space="preserve"> </w:t>
            </w:r>
            <w:r>
              <w:rPr>
                <w:rFonts w:hAnsi="Times New Roman"/>
                <w:color w:val="000000"/>
                <w:sz w:val="24"/>
                <w:szCs w:val="24"/>
              </w:rPr>
              <w:t>концепции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3-</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Провести</w:t>
            </w:r>
            <w:r>
              <w:rPr>
                <w:rFonts w:hAnsi="Times New Roman"/>
                <w:color w:val="000000"/>
                <w:sz w:val="24"/>
                <w:szCs w:val="24"/>
              </w:rPr>
              <w:t xml:space="preserve"> </w:t>
            </w:r>
            <w:r>
              <w:rPr>
                <w:rFonts w:hAnsi="Times New Roman"/>
                <w:color w:val="000000"/>
                <w:sz w:val="24"/>
                <w:szCs w:val="24"/>
              </w:rPr>
              <w:t>предметную</w:t>
            </w:r>
            <w:r>
              <w:rPr>
                <w:rFonts w:hAnsi="Times New Roman"/>
                <w:color w:val="000000"/>
                <w:sz w:val="24"/>
                <w:szCs w:val="24"/>
              </w:rPr>
              <w:t xml:space="preserve"> </w:t>
            </w:r>
            <w:r>
              <w:rPr>
                <w:rFonts w:hAnsi="Times New Roman"/>
                <w:color w:val="000000"/>
                <w:sz w:val="24"/>
                <w:szCs w:val="24"/>
              </w:rPr>
              <w:t>неделю</w:t>
            </w:r>
            <w:r>
              <w:rPr>
                <w:rFonts w:hAnsi="Times New Roman"/>
                <w:color w:val="000000"/>
                <w:sz w:val="24"/>
                <w:szCs w:val="24"/>
              </w:rPr>
              <w:t xml:space="preserve"> </w:t>
            </w:r>
            <w:r>
              <w:rPr>
                <w:rFonts w:hAnsi="Times New Roman"/>
                <w:color w:val="000000"/>
                <w:sz w:val="24"/>
                <w:szCs w:val="24"/>
              </w:rPr>
              <w:t>биологии</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w:t>
            </w:r>
            <w:r>
              <w:rPr>
                <w:rFonts w:hAnsi="Times New Roman"/>
                <w:color w:val="000000"/>
                <w:sz w:val="24"/>
                <w:szCs w:val="24"/>
              </w:rPr>
              <w:t>повышения</w:t>
            </w:r>
            <w:r>
              <w:rPr>
                <w:rFonts w:hAnsi="Times New Roman"/>
                <w:color w:val="000000"/>
                <w:sz w:val="24"/>
                <w:szCs w:val="24"/>
              </w:rPr>
              <w:t xml:space="preserve"> </w:t>
            </w:r>
            <w:r>
              <w:rPr>
                <w:rFonts w:hAnsi="Times New Roman"/>
                <w:color w:val="000000"/>
                <w:sz w:val="24"/>
                <w:szCs w:val="24"/>
              </w:rPr>
              <w:t>мотивации</w:t>
            </w:r>
            <w:r>
              <w:rPr>
                <w:rFonts w:hAnsi="Times New Roman"/>
                <w:color w:val="000000"/>
                <w:sz w:val="24"/>
                <w:szCs w:val="24"/>
              </w:rPr>
              <w:t xml:space="preserve"> </w:t>
            </w:r>
            <w:r>
              <w:rPr>
                <w:rFonts w:hAnsi="Times New Roman"/>
                <w:color w:val="000000"/>
                <w:sz w:val="24"/>
                <w:szCs w:val="24"/>
              </w:rPr>
              <w:t>обучающихся</w:t>
            </w:r>
            <w:r>
              <w:rPr>
                <w:rFonts w:hAnsi="Times New Roman"/>
                <w:color w:val="000000"/>
                <w:sz w:val="24"/>
                <w:szCs w:val="24"/>
              </w:rPr>
              <w:t xml:space="preserve"> </w:t>
            </w:r>
            <w:r>
              <w:rPr>
                <w:rFonts w:hAnsi="Times New Roman"/>
                <w:color w:val="000000"/>
                <w:sz w:val="24"/>
                <w:szCs w:val="24"/>
              </w:rPr>
              <w:t>к</w:t>
            </w:r>
            <w:r>
              <w:rPr>
                <w:rFonts w:hAnsi="Times New Roman"/>
                <w:color w:val="000000"/>
                <w:sz w:val="24"/>
                <w:szCs w:val="24"/>
              </w:rPr>
              <w:t xml:space="preserve"> </w:t>
            </w:r>
            <w:r>
              <w:rPr>
                <w:rFonts w:hAnsi="Times New Roman"/>
                <w:color w:val="000000"/>
                <w:sz w:val="24"/>
                <w:szCs w:val="24"/>
              </w:rPr>
              <w:t>изучению</w:t>
            </w:r>
            <w:r>
              <w:rPr>
                <w:rFonts w:hAnsi="Times New Roman"/>
                <w:color w:val="000000"/>
                <w:sz w:val="24"/>
                <w:szCs w:val="24"/>
              </w:rPr>
              <w:t xml:space="preserve"> </w:t>
            </w:r>
            <w:r>
              <w:rPr>
                <w:rFonts w:hAnsi="Times New Roman"/>
                <w:color w:val="000000"/>
                <w:sz w:val="24"/>
                <w:szCs w:val="24"/>
              </w:rPr>
              <w:t>биологии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Руководитель</w:t>
            </w:r>
            <w:r>
              <w:rPr>
                <w:rFonts w:hAnsi="Times New Roman"/>
                <w:color w:val="000000"/>
                <w:sz w:val="24"/>
                <w:szCs w:val="24"/>
              </w:rPr>
              <w:t xml:space="preserve"> </w:t>
            </w:r>
            <w:r>
              <w:rPr>
                <w:rFonts w:hAnsi="Times New Roman"/>
                <w:color w:val="000000"/>
                <w:sz w:val="24"/>
                <w:szCs w:val="24"/>
              </w:rPr>
              <w:t>ШМО</w:t>
            </w:r>
            <w:r>
              <w:rPr>
                <w:rFonts w:hAnsi="Times New Roman"/>
                <w:color w:val="000000"/>
                <w:sz w:val="24"/>
                <w:szCs w:val="24"/>
              </w:rPr>
              <w:t xml:space="preserve"> </w:t>
            </w:r>
            <w:r>
              <w:rPr>
                <w:rFonts w:hAnsi="Times New Roman"/>
                <w:color w:val="000000"/>
                <w:sz w:val="24"/>
                <w:szCs w:val="24"/>
              </w:rPr>
              <w:t>естественно</w:t>
            </w:r>
            <w:r>
              <w:rPr>
                <w:rFonts w:hAnsi="Times New Roman"/>
                <w:color w:val="000000"/>
                <w:sz w:val="24"/>
                <w:szCs w:val="24"/>
              </w:rPr>
              <w:t>-</w:t>
            </w:r>
            <w:r>
              <w:rPr>
                <w:rFonts w:hAnsi="Times New Roman"/>
                <w:color w:val="000000"/>
                <w:sz w:val="24"/>
                <w:szCs w:val="24"/>
              </w:rPr>
              <w:t>научных</w:t>
            </w:r>
            <w:r>
              <w:rPr>
                <w:rFonts w:hAnsi="Times New Roman"/>
                <w:color w:val="000000"/>
                <w:sz w:val="24"/>
                <w:szCs w:val="24"/>
              </w:rPr>
              <w:t xml:space="preserve"> </w:t>
            </w:r>
            <w:r>
              <w:rPr>
                <w:rFonts w:hAnsi="Times New Roman"/>
                <w:color w:val="000000"/>
                <w:sz w:val="24"/>
                <w:szCs w:val="24"/>
              </w:rPr>
              <w:t>предметов</w:t>
            </w:r>
            <w:r>
              <w:rPr>
                <w:rFonts w:hAnsi="Times New Roman"/>
                <w:color w:val="000000"/>
                <w:sz w:val="24"/>
                <w:szCs w:val="24"/>
              </w:rPr>
              <w:t xml:space="preserve">, </w:t>
            </w:r>
            <w:r>
              <w:rPr>
                <w:rFonts w:hAnsi="Times New Roman"/>
                <w:color w:val="000000"/>
                <w:sz w:val="24"/>
                <w:szCs w:val="24"/>
              </w:rPr>
              <w:t>педагоги</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Мониторинг</w:t>
            </w:r>
            <w:r>
              <w:rPr>
                <w:rFonts w:hAnsi="Times New Roman"/>
                <w:color w:val="000000"/>
                <w:sz w:val="24"/>
                <w:szCs w:val="24"/>
              </w:rPr>
              <w:t xml:space="preserve"> </w:t>
            </w:r>
            <w:r>
              <w:rPr>
                <w:rFonts w:hAnsi="Times New Roman"/>
                <w:color w:val="000000"/>
                <w:sz w:val="24"/>
                <w:szCs w:val="24"/>
              </w:rPr>
              <w:t>качества</w:t>
            </w:r>
            <w:r>
              <w:rPr>
                <w:rFonts w:hAnsi="Times New Roman"/>
                <w:color w:val="000000"/>
                <w:sz w:val="24"/>
                <w:szCs w:val="24"/>
              </w:rPr>
              <w:t xml:space="preserve"> </w:t>
            </w:r>
            <w:r>
              <w:rPr>
                <w:rFonts w:hAnsi="Times New Roman"/>
                <w:color w:val="000000"/>
                <w:sz w:val="24"/>
                <w:szCs w:val="24"/>
              </w:rPr>
              <w:t>подготовки</w:t>
            </w:r>
            <w:r>
              <w:rPr>
                <w:rFonts w:hAnsi="Times New Roman"/>
                <w:color w:val="000000"/>
                <w:sz w:val="24"/>
                <w:szCs w:val="24"/>
              </w:rPr>
              <w:t xml:space="preserve"> </w:t>
            </w:r>
            <w:r>
              <w:rPr>
                <w:rFonts w:hAnsi="Times New Roman"/>
                <w:color w:val="000000"/>
                <w:sz w:val="24"/>
                <w:szCs w:val="24"/>
              </w:rPr>
              <w:t>высокомотивированных</w:t>
            </w:r>
            <w:r>
              <w:rPr>
                <w:rFonts w:hAnsi="Times New Roman"/>
                <w:color w:val="000000"/>
                <w:sz w:val="24"/>
                <w:szCs w:val="24"/>
              </w:rPr>
              <w:t xml:space="preserve"> </w:t>
            </w:r>
            <w:r>
              <w:rPr>
                <w:rFonts w:hAnsi="Times New Roman"/>
                <w:color w:val="000000"/>
                <w:sz w:val="24"/>
                <w:szCs w:val="24"/>
              </w:rPr>
              <w:t>обучающихся</w:t>
            </w:r>
            <w:r>
              <w:rPr>
                <w:rFonts w:hAnsi="Times New Roman"/>
                <w:color w:val="000000"/>
                <w:sz w:val="24"/>
                <w:szCs w:val="24"/>
              </w:rPr>
              <w:t xml:space="preserve"> </w:t>
            </w:r>
            <w:r>
              <w:rPr>
                <w:rFonts w:hAnsi="Times New Roman"/>
                <w:color w:val="000000"/>
                <w:sz w:val="24"/>
                <w:szCs w:val="24"/>
              </w:rPr>
              <w:t>к</w:t>
            </w:r>
            <w:r>
              <w:rPr>
                <w:rFonts w:hAnsi="Times New Roman"/>
                <w:color w:val="000000"/>
                <w:sz w:val="24"/>
                <w:szCs w:val="24"/>
              </w:rPr>
              <w:t xml:space="preserve"> </w:t>
            </w:r>
            <w:r>
              <w:rPr>
                <w:rFonts w:hAnsi="Times New Roman"/>
                <w:color w:val="000000"/>
                <w:sz w:val="24"/>
                <w:szCs w:val="24"/>
              </w:rPr>
              <w:t>олимпиадам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2-</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Диагностическая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Диагностика</w:t>
            </w:r>
            <w:r>
              <w:rPr>
                <w:rFonts w:hAnsi="Times New Roman"/>
                <w:color w:val="000000"/>
                <w:sz w:val="24"/>
                <w:szCs w:val="24"/>
              </w:rPr>
              <w:t xml:space="preserve"> </w:t>
            </w:r>
            <w:r>
              <w:rPr>
                <w:rFonts w:hAnsi="Times New Roman"/>
                <w:color w:val="000000"/>
                <w:sz w:val="24"/>
                <w:szCs w:val="24"/>
              </w:rPr>
              <w:t>работы</w:t>
            </w:r>
            <w:r>
              <w:rPr>
                <w:rFonts w:hAnsi="Times New Roman"/>
                <w:color w:val="000000"/>
                <w:sz w:val="24"/>
                <w:szCs w:val="24"/>
              </w:rPr>
              <w:t xml:space="preserve"> </w:t>
            </w:r>
            <w:r>
              <w:rPr>
                <w:rFonts w:hAnsi="Times New Roman"/>
                <w:color w:val="000000"/>
                <w:sz w:val="24"/>
                <w:szCs w:val="24"/>
              </w:rPr>
              <w:t>учителей</w:t>
            </w:r>
            <w:r>
              <w:rPr>
                <w:rFonts w:hAnsi="Times New Roman"/>
                <w:color w:val="000000"/>
                <w:sz w:val="24"/>
                <w:szCs w:val="24"/>
              </w:rPr>
              <w:t>.</w:t>
            </w:r>
          </w:p>
          <w:p w:rsidR="00481324" w:rsidRDefault="00481324" w:rsidP="00481324">
            <w:pPr>
              <w:spacing w:after="0" w:line="240" w:lineRule="auto"/>
              <w:rPr>
                <w:rFonts w:hAnsi="Times New Roman"/>
                <w:color w:val="000000"/>
                <w:sz w:val="24"/>
                <w:szCs w:val="24"/>
              </w:rPr>
            </w:pPr>
            <w:r>
              <w:rPr>
                <w:rFonts w:hAnsi="Times New Roman"/>
                <w:color w:val="000000"/>
                <w:sz w:val="24"/>
                <w:szCs w:val="24"/>
              </w:rPr>
              <w:t>Проконтролировать</w:t>
            </w:r>
            <w:r>
              <w:rPr>
                <w:rFonts w:hAnsi="Times New Roman"/>
                <w:color w:val="000000"/>
                <w:sz w:val="24"/>
                <w:szCs w:val="24"/>
              </w:rPr>
              <w:t xml:space="preserve"> </w:t>
            </w:r>
            <w:r>
              <w:rPr>
                <w:rFonts w:hAnsi="Times New Roman"/>
                <w:color w:val="000000"/>
                <w:sz w:val="24"/>
                <w:szCs w:val="24"/>
              </w:rPr>
              <w:t>охват</w:t>
            </w:r>
            <w:r>
              <w:rPr>
                <w:rFonts w:hAnsi="Times New Roman"/>
                <w:color w:val="000000"/>
                <w:sz w:val="24"/>
                <w:szCs w:val="24"/>
              </w:rPr>
              <w:t xml:space="preserve"> </w:t>
            </w:r>
            <w:r>
              <w:rPr>
                <w:rFonts w:hAnsi="Times New Roman"/>
                <w:color w:val="000000"/>
                <w:sz w:val="24"/>
                <w:szCs w:val="24"/>
              </w:rPr>
              <w:t>высокомотивированных</w:t>
            </w:r>
            <w:r>
              <w:rPr>
                <w:rFonts w:hAnsi="Times New Roman"/>
                <w:color w:val="000000"/>
                <w:sz w:val="24"/>
                <w:szCs w:val="24"/>
              </w:rPr>
              <w:t xml:space="preserve"> </w:t>
            </w:r>
            <w:r>
              <w:rPr>
                <w:rFonts w:hAnsi="Times New Roman"/>
                <w:color w:val="000000"/>
                <w:sz w:val="24"/>
                <w:szCs w:val="24"/>
              </w:rPr>
              <w:t>обучающихся</w:t>
            </w:r>
            <w:r>
              <w:rPr>
                <w:rFonts w:hAnsi="Times New Roman"/>
                <w:color w:val="000000"/>
                <w:sz w:val="24"/>
                <w:szCs w:val="24"/>
              </w:rPr>
              <w:t xml:space="preserve">, </w:t>
            </w:r>
            <w:r>
              <w:rPr>
                <w:rFonts w:hAnsi="Times New Roman"/>
                <w:color w:val="000000"/>
                <w:sz w:val="24"/>
                <w:szCs w:val="24"/>
              </w:rPr>
              <w:t>продолжительность</w:t>
            </w:r>
            <w:r>
              <w:rPr>
                <w:rFonts w:hAnsi="Times New Roman"/>
                <w:color w:val="000000"/>
                <w:sz w:val="24"/>
                <w:szCs w:val="24"/>
              </w:rPr>
              <w:t xml:space="preserve">, </w:t>
            </w:r>
            <w:r>
              <w:rPr>
                <w:rFonts w:hAnsi="Times New Roman"/>
                <w:color w:val="000000"/>
                <w:sz w:val="24"/>
                <w:szCs w:val="24"/>
              </w:rPr>
              <w:t>периодичность</w:t>
            </w:r>
            <w:r>
              <w:rPr>
                <w:rFonts w:hAnsi="Times New Roman"/>
                <w:color w:val="000000"/>
                <w:sz w:val="24"/>
                <w:szCs w:val="24"/>
              </w:rPr>
              <w:t xml:space="preserve"> </w:t>
            </w:r>
            <w:r>
              <w:rPr>
                <w:rFonts w:hAnsi="Times New Roman"/>
                <w:color w:val="000000"/>
                <w:sz w:val="24"/>
                <w:szCs w:val="24"/>
              </w:rPr>
              <w:t>занятий</w:t>
            </w:r>
            <w:r>
              <w:rPr>
                <w:rFonts w:hAnsi="Times New Roman"/>
                <w:color w:val="000000"/>
                <w:sz w:val="24"/>
                <w:szCs w:val="24"/>
              </w:rPr>
              <w:t>.</w:t>
            </w:r>
          </w:p>
          <w:p w:rsidR="00481324" w:rsidRDefault="00481324" w:rsidP="00481324">
            <w:pPr>
              <w:spacing w:after="0" w:line="240" w:lineRule="auto"/>
              <w:rPr>
                <w:rFonts w:hAnsi="Times New Roman"/>
                <w:color w:val="000000"/>
                <w:sz w:val="24"/>
                <w:szCs w:val="24"/>
              </w:rPr>
            </w:pPr>
            <w:r>
              <w:rPr>
                <w:rFonts w:hAnsi="Times New Roman"/>
                <w:color w:val="000000"/>
                <w:sz w:val="24"/>
                <w:szCs w:val="24"/>
              </w:rPr>
              <w:t>Проанализировать</w:t>
            </w:r>
            <w:r>
              <w:rPr>
                <w:rFonts w:hAnsi="Times New Roman"/>
                <w:color w:val="000000"/>
                <w:sz w:val="24"/>
                <w:szCs w:val="24"/>
              </w:rPr>
              <w:t xml:space="preserve">, </w:t>
            </w:r>
            <w:r>
              <w:rPr>
                <w:rFonts w:hAnsi="Times New Roman"/>
                <w:color w:val="000000"/>
                <w:sz w:val="24"/>
                <w:szCs w:val="24"/>
              </w:rPr>
              <w:t>как</w:t>
            </w:r>
            <w:r>
              <w:rPr>
                <w:rFonts w:hAnsi="Times New Roman"/>
                <w:color w:val="000000"/>
                <w:sz w:val="24"/>
                <w:szCs w:val="24"/>
              </w:rPr>
              <w:t xml:space="preserve"> </w:t>
            </w:r>
            <w:r>
              <w:rPr>
                <w:rFonts w:hAnsi="Times New Roman"/>
                <w:color w:val="000000"/>
                <w:sz w:val="24"/>
                <w:szCs w:val="24"/>
              </w:rPr>
              <w:t>учителя</w:t>
            </w:r>
            <w:r>
              <w:rPr>
                <w:rFonts w:hAnsi="Times New Roman"/>
                <w:color w:val="000000"/>
                <w:sz w:val="24"/>
                <w:szCs w:val="24"/>
              </w:rPr>
              <w:t xml:space="preserve"> </w:t>
            </w:r>
            <w:r>
              <w:rPr>
                <w:rFonts w:hAnsi="Times New Roman"/>
                <w:color w:val="000000"/>
                <w:sz w:val="24"/>
                <w:szCs w:val="24"/>
              </w:rPr>
              <w:t>включают</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уроки</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внеурочную</w:t>
            </w:r>
            <w:r>
              <w:rPr>
                <w:rFonts w:hAnsi="Times New Roman"/>
                <w:color w:val="000000"/>
                <w:sz w:val="24"/>
                <w:szCs w:val="24"/>
              </w:rPr>
              <w:t xml:space="preserve"> </w:t>
            </w:r>
            <w:r>
              <w:rPr>
                <w:rFonts w:hAnsi="Times New Roman"/>
                <w:color w:val="000000"/>
                <w:sz w:val="24"/>
                <w:szCs w:val="24"/>
              </w:rPr>
              <w:t>деятельность</w:t>
            </w:r>
            <w:r>
              <w:rPr>
                <w:rFonts w:hAnsi="Times New Roman"/>
                <w:color w:val="000000"/>
                <w:sz w:val="24"/>
                <w:szCs w:val="24"/>
              </w:rPr>
              <w:t xml:space="preserve"> </w:t>
            </w:r>
            <w:r>
              <w:rPr>
                <w:rFonts w:hAnsi="Times New Roman"/>
                <w:color w:val="000000"/>
                <w:sz w:val="24"/>
                <w:szCs w:val="24"/>
              </w:rPr>
              <w:t>задания</w:t>
            </w:r>
            <w:r>
              <w:rPr>
                <w:rFonts w:hAnsi="Times New Roman"/>
                <w:color w:val="000000"/>
                <w:sz w:val="24"/>
                <w:szCs w:val="24"/>
              </w:rPr>
              <w:t xml:space="preserve"> </w:t>
            </w:r>
            <w:r>
              <w:rPr>
                <w:rFonts w:hAnsi="Times New Roman"/>
                <w:color w:val="000000"/>
                <w:sz w:val="24"/>
                <w:szCs w:val="24"/>
              </w:rPr>
              <w:t>олимпиадного</w:t>
            </w:r>
            <w:r>
              <w:rPr>
                <w:rFonts w:hAnsi="Times New Roman"/>
                <w:color w:val="000000"/>
                <w:sz w:val="24"/>
                <w:szCs w:val="24"/>
              </w:rPr>
              <w:t xml:space="preserve"> </w:t>
            </w:r>
            <w:r>
              <w:rPr>
                <w:rFonts w:hAnsi="Times New Roman"/>
                <w:color w:val="000000"/>
                <w:sz w:val="24"/>
                <w:szCs w:val="24"/>
              </w:rPr>
              <w:t>цикла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r>
      <w:tr w:rsidR="00481324" w:rsidTr="00DD7DD2">
        <w:trPr>
          <w:trHeight w:val="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Мастер</w:t>
            </w:r>
            <w:r>
              <w:rPr>
                <w:rFonts w:hAnsi="Times New Roman"/>
                <w:color w:val="000000"/>
                <w:sz w:val="24"/>
                <w:szCs w:val="24"/>
              </w:rPr>
              <w:t>-</w:t>
            </w:r>
            <w:r>
              <w:rPr>
                <w:rFonts w:hAnsi="Times New Roman"/>
                <w:color w:val="000000"/>
                <w:sz w:val="24"/>
                <w:szCs w:val="24"/>
              </w:rPr>
              <w:t>классы</w:t>
            </w:r>
            <w:r>
              <w:rPr>
                <w:rFonts w:hAnsi="Times New Roman"/>
                <w:color w:val="000000"/>
                <w:sz w:val="24"/>
                <w:szCs w:val="24"/>
              </w:rPr>
              <w:t xml:space="preserve"> </w:t>
            </w:r>
            <w:r>
              <w:rPr>
                <w:rFonts w:hAnsi="Times New Roman"/>
                <w:color w:val="000000"/>
                <w:sz w:val="24"/>
                <w:szCs w:val="24"/>
              </w:rPr>
              <w:t>«Как</w:t>
            </w:r>
            <w:r>
              <w:rPr>
                <w:rFonts w:hAnsi="Times New Roman"/>
                <w:color w:val="000000"/>
                <w:sz w:val="24"/>
                <w:szCs w:val="24"/>
              </w:rPr>
              <w:t xml:space="preserve"> </w:t>
            </w:r>
            <w:r>
              <w:rPr>
                <w:rFonts w:hAnsi="Times New Roman"/>
                <w:color w:val="000000"/>
                <w:sz w:val="24"/>
                <w:szCs w:val="24"/>
              </w:rPr>
              <w:t>повысить</w:t>
            </w:r>
            <w:r>
              <w:rPr>
                <w:rFonts w:hAnsi="Times New Roman"/>
                <w:color w:val="000000"/>
                <w:sz w:val="24"/>
                <w:szCs w:val="24"/>
              </w:rPr>
              <w:t xml:space="preserve"> </w:t>
            </w:r>
            <w:r>
              <w:rPr>
                <w:rFonts w:hAnsi="Times New Roman"/>
                <w:color w:val="000000"/>
                <w:sz w:val="24"/>
                <w:szCs w:val="24"/>
              </w:rPr>
              <w:t>результаты</w:t>
            </w:r>
            <w:r>
              <w:rPr>
                <w:rFonts w:hAnsi="Times New Roman"/>
                <w:color w:val="000000"/>
                <w:sz w:val="24"/>
                <w:szCs w:val="24"/>
              </w:rPr>
              <w:t xml:space="preserve"> </w:t>
            </w:r>
            <w:r>
              <w:rPr>
                <w:rFonts w:hAnsi="Times New Roman"/>
                <w:color w:val="000000"/>
                <w:sz w:val="24"/>
                <w:szCs w:val="24"/>
              </w:rPr>
              <w:t>школьников»</w:t>
            </w:r>
            <w:r>
              <w:rPr>
                <w:rFonts w:hAnsi="Times New Roman"/>
                <w:color w:val="000000"/>
                <w:sz w:val="24"/>
                <w:szCs w:val="24"/>
              </w:rPr>
              <w:t xml:space="preserve">, </w:t>
            </w:r>
            <w:r>
              <w:rPr>
                <w:rFonts w:hAnsi="Times New Roman"/>
                <w:color w:val="000000"/>
                <w:sz w:val="24"/>
                <w:szCs w:val="24"/>
              </w:rPr>
              <w:t>«Формирующее</w:t>
            </w:r>
            <w:r>
              <w:rPr>
                <w:rFonts w:hAnsi="Times New Roman"/>
                <w:color w:val="000000"/>
                <w:sz w:val="24"/>
                <w:szCs w:val="24"/>
              </w:rPr>
              <w:t xml:space="preserve"> </w:t>
            </w:r>
            <w:r>
              <w:rPr>
                <w:rFonts w:hAnsi="Times New Roman"/>
                <w:color w:val="000000"/>
                <w:sz w:val="24"/>
                <w:szCs w:val="24"/>
              </w:rPr>
              <w:t>оценивание»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3-</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Повысить</w:t>
            </w:r>
            <w:r>
              <w:rPr>
                <w:rFonts w:hAnsi="Times New Roman"/>
                <w:color w:val="000000"/>
                <w:sz w:val="24"/>
                <w:szCs w:val="24"/>
              </w:rPr>
              <w:t xml:space="preserve"> </w:t>
            </w:r>
            <w:r>
              <w:rPr>
                <w:rFonts w:hAnsi="Times New Roman"/>
                <w:color w:val="000000"/>
                <w:sz w:val="24"/>
                <w:szCs w:val="24"/>
              </w:rPr>
              <w:t>уровень</w:t>
            </w:r>
            <w:r>
              <w:rPr>
                <w:rFonts w:hAnsi="Times New Roman"/>
                <w:color w:val="000000"/>
                <w:sz w:val="24"/>
                <w:szCs w:val="24"/>
              </w:rPr>
              <w:t xml:space="preserve"> </w:t>
            </w:r>
            <w:r>
              <w:rPr>
                <w:rFonts w:hAnsi="Times New Roman"/>
                <w:color w:val="000000"/>
                <w:sz w:val="24"/>
                <w:szCs w:val="24"/>
              </w:rPr>
              <w:t>профессиональной</w:t>
            </w:r>
            <w:r>
              <w:rPr>
                <w:rFonts w:hAnsi="Times New Roman"/>
                <w:color w:val="000000"/>
                <w:sz w:val="24"/>
                <w:szCs w:val="24"/>
              </w:rPr>
              <w:t xml:space="preserve"> </w:t>
            </w:r>
            <w:r>
              <w:rPr>
                <w:rFonts w:hAnsi="Times New Roman"/>
                <w:color w:val="000000"/>
                <w:sz w:val="24"/>
                <w:szCs w:val="24"/>
              </w:rPr>
              <w:t>компетентности</w:t>
            </w:r>
            <w:r>
              <w:rPr>
                <w:rFonts w:hAnsi="Times New Roman"/>
                <w:color w:val="000000"/>
                <w:sz w:val="24"/>
                <w:szCs w:val="24"/>
              </w:rPr>
              <w:t xml:space="preserve"> </w:t>
            </w:r>
            <w:r>
              <w:rPr>
                <w:rFonts w:hAnsi="Times New Roman"/>
                <w:color w:val="000000"/>
                <w:sz w:val="24"/>
                <w:szCs w:val="24"/>
              </w:rPr>
              <w:t>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 xml:space="preserve">, </w:t>
            </w:r>
            <w:r>
              <w:rPr>
                <w:rFonts w:hAnsi="Times New Roman"/>
                <w:color w:val="000000"/>
                <w:sz w:val="24"/>
                <w:szCs w:val="24"/>
              </w:rPr>
              <w:t>председатель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p>
        </w:tc>
      </w:tr>
      <w:tr w:rsidR="00481324" w:rsidTr="00DD7DD2">
        <w:trPr>
          <w:trHeight w:val="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Интерактивное</w:t>
            </w:r>
            <w:r>
              <w:rPr>
                <w:rFonts w:hAnsi="Times New Roman"/>
                <w:color w:val="000000"/>
                <w:sz w:val="24"/>
                <w:szCs w:val="24"/>
              </w:rPr>
              <w:t xml:space="preserve"> </w:t>
            </w:r>
            <w:r>
              <w:rPr>
                <w:rFonts w:hAnsi="Times New Roman"/>
                <w:color w:val="000000"/>
                <w:sz w:val="24"/>
                <w:szCs w:val="24"/>
              </w:rPr>
              <w:t>методическое</w:t>
            </w:r>
            <w:r>
              <w:rPr>
                <w:rFonts w:hAnsi="Times New Roman"/>
                <w:color w:val="000000"/>
                <w:sz w:val="24"/>
                <w:szCs w:val="24"/>
              </w:rPr>
              <w:t xml:space="preserve"> </w:t>
            </w:r>
            <w:r>
              <w:rPr>
                <w:rFonts w:hAnsi="Times New Roman"/>
                <w:color w:val="000000"/>
                <w:sz w:val="24"/>
                <w:szCs w:val="24"/>
              </w:rPr>
              <w:t>занятие</w:t>
            </w:r>
            <w:r>
              <w:rPr>
                <w:rFonts w:hAnsi="Times New Roman"/>
                <w:color w:val="000000"/>
                <w:sz w:val="24"/>
                <w:szCs w:val="24"/>
              </w:rPr>
              <w:t xml:space="preserve"> </w:t>
            </w:r>
            <w:r>
              <w:rPr>
                <w:rFonts w:hAnsi="Times New Roman"/>
                <w:color w:val="000000"/>
                <w:sz w:val="24"/>
                <w:szCs w:val="24"/>
              </w:rPr>
              <w:t>«Особенности</w:t>
            </w:r>
            <w:r>
              <w:rPr>
                <w:rFonts w:hAnsi="Times New Roman"/>
                <w:color w:val="000000"/>
                <w:sz w:val="24"/>
                <w:szCs w:val="24"/>
              </w:rPr>
              <w:t xml:space="preserve"> </w:t>
            </w:r>
            <w:r>
              <w:rPr>
                <w:rFonts w:hAnsi="Times New Roman"/>
                <w:color w:val="000000"/>
                <w:sz w:val="24"/>
                <w:szCs w:val="24"/>
              </w:rPr>
              <w:t>реализации</w:t>
            </w:r>
            <w:r>
              <w:rPr>
                <w:rFonts w:hAnsi="Times New Roman"/>
                <w:color w:val="000000"/>
                <w:sz w:val="24"/>
                <w:szCs w:val="24"/>
              </w:rPr>
              <w:t xml:space="preserve"> </w:t>
            </w:r>
            <w:r>
              <w:rPr>
                <w:rFonts w:hAnsi="Times New Roman"/>
                <w:color w:val="000000"/>
                <w:sz w:val="24"/>
                <w:szCs w:val="24"/>
              </w:rPr>
              <w:t>федеральной</w:t>
            </w:r>
            <w:r>
              <w:rPr>
                <w:rFonts w:hAnsi="Times New Roman"/>
                <w:color w:val="000000"/>
                <w:sz w:val="24"/>
                <w:szCs w:val="24"/>
              </w:rPr>
              <w:t xml:space="preserve"> </w:t>
            </w:r>
            <w:r>
              <w:rPr>
                <w:rFonts w:hAnsi="Times New Roman"/>
                <w:color w:val="000000"/>
                <w:sz w:val="24"/>
                <w:szCs w:val="24"/>
              </w:rPr>
              <w:t>рабочей</w:t>
            </w:r>
            <w:r>
              <w:rPr>
                <w:rFonts w:hAnsi="Times New Roman"/>
                <w:color w:val="000000"/>
                <w:sz w:val="24"/>
                <w:szCs w:val="24"/>
              </w:rPr>
              <w:t xml:space="preserve"> </w:t>
            </w:r>
            <w:r>
              <w:rPr>
                <w:rFonts w:hAnsi="Times New Roman"/>
                <w:color w:val="000000"/>
                <w:sz w:val="24"/>
                <w:szCs w:val="24"/>
              </w:rPr>
              <w:t>программы</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окружающему</w:t>
            </w:r>
            <w:r>
              <w:rPr>
                <w:rFonts w:hAnsi="Times New Roman"/>
                <w:color w:val="000000"/>
                <w:sz w:val="24"/>
                <w:szCs w:val="24"/>
              </w:rPr>
              <w:t xml:space="preserve"> </w:t>
            </w:r>
            <w:r>
              <w:rPr>
                <w:rFonts w:hAnsi="Times New Roman"/>
                <w:color w:val="000000"/>
                <w:sz w:val="24"/>
                <w:szCs w:val="24"/>
              </w:rPr>
              <w:t>миру»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3-</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Повысить</w:t>
            </w:r>
            <w:r>
              <w:rPr>
                <w:rFonts w:hAnsi="Times New Roman"/>
                <w:color w:val="000000"/>
                <w:sz w:val="24"/>
                <w:szCs w:val="24"/>
              </w:rPr>
              <w:t xml:space="preserve"> </w:t>
            </w:r>
            <w:r>
              <w:rPr>
                <w:rFonts w:hAnsi="Times New Roman"/>
                <w:color w:val="000000"/>
                <w:sz w:val="24"/>
                <w:szCs w:val="24"/>
              </w:rPr>
              <w:t>уровень</w:t>
            </w:r>
            <w:r>
              <w:rPr>
                <w:rFonts w:hAnsi="Times New Roman"/>
                <w:color w:val="000000"/>
                <w:sz w:val="24"/>
                <w:szCs w:val="24"/>
              </w:rPr>
              <w:t xml:space="preserve"> </w:t>
            </w:r>
            <w:r>
              <w:rPr>
                <w:rFonts w:hAnsi="Times New Roman"/>
                <w:color w:val="000000"/>
                <w:sz w:val="24"/>
                <w:szCs w:val="24"/>
              </w:rPr>
              <w:t>профессиональной</w:t>
            </w:r>
            <w:r>
              <w:rPr>
                <w:rFonts w:hAnsi="Times New Roman"/>
                <w:color w:val="000000"/>
                <w:sz w:val="24"/>
                <w:szCs w:val="24"/>
              </w:rPr>
              <w:t xml:space="preserve"> </w:t>
            </w:r>
            <w:r>
              <w:rPr>
                <w:rFonts w:hAnsi="Times New Roman"/>
                <w:color w:val="000000"/>
                <w:sz w:val="24"/>
                <w:szCs w:val="24"/>
              </w:rPr>
              <w:t>компетентности</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начальной</w:t>
            </w:r>
            <w:r>
              <w:rPr>
                <w:rFonts w:hAnsi="Times New Roman"/>
                <w:color w:val="000000"/>
                <w:sz w:val="24"/>
                <w:szCs w:val="24"/>
              </w:rPr>
              <w:t xml:space="preserve"> </w:t>
            </w:r>
            <w:r>
              <w:rPr>
                <w:rFonts w:hAnsi="Times New Roman"/>
                <w:color w:val="000000"/>
                <w:sz w:val="24"/>
                <w:szCs w:val="24"/>
              </w:rPr>
              <w:t>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 xml:space="preserve">, </w:t>
            </w:r>
            <w:r>
              <w:rPr>
                <w:rFonts w:hAnsi="Times New Roman"/>
                <w:color w:val="000000"/>
                <w:sz w:val="24"/>
                <w:szCs w:val="24"/>
              </w:rPr>
              <w:t>председатель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Заседания</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2-</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Обсудить</w:t>
            </w:r>
            <w:r>
              <w:rPr>
                <w:rFonts w:hAnsi="Times New Roman"/>
                <w:color w:val="000000"/>
                <w:sz w:val="24"/>
                <w:szCs w:val="24"/>
              </w:rPr>
              <w:t xml:space="preserve"> </w:t>
            </w:r>
            <w:r>
              <w:rPr>
                <w:rFonts w:hAnsi="Times New Roman"/>
                <w:color w:val="000000"/>
                <w:sz w:val="24"/>
                <w:szCs w:val="24"/>
              </w:rPr>
              <w:t>результаты</w:t>
            </w:r>
            <w:r>
              <w:rPr>
                <w:rFonts w:hAnsi="Times New Roman"/>
                <w:color w:val="000000"/>
                <w:sz w:val="24"/>
                <w:szCs w:val="24"/>
              </w:rPr>
              <w:t xml:space="preserve"> </w:t>
            </w:r>
            <w:r>
              <w:rPr>
                <w:rFonts w:hAnsi="Times New Roman"/>
                <w:color w:val="000000"/>
                <w:sz w:val="24"/>
                <w:szCs w:val="24"/>
              </w:rPr>
              <w:t>стартовых</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входных</w:t>
            </w:r>
            <w:r>
              <w:rPr>
                <w:rFonts w:hAnsi="Times New Roman"/>
                <w:color w:val="000000"/>
                <w:sz w:val="24"/>
                <w:szCs w:val="24"/>
              </w:rPr>
              <w:t xml:space="preserve"> </w:t>
            </w:r>
            <w:r>
              <w:rPr>
                <w:rFonts w:hAnsi="Times New Roman"/>
                <w:color w:val="000000"/>
                <w:sz w:val="24"/>
                <w:szCs w:val="24"/>
              </w:rPr>
              <w:t>диагностик</w:t>
            </w:r>
            <w:r>
              <w:rPr>
                <w:rFonts w:hAnsi="Times New Roman"/>
                <w:color w:val="000000"/>
                <w:sz w:val="24"/>
                <w:szCs w:val="24"/>
              </w:rPr>
              <w:t xml:space="preserve">. </w:t>
            </w:r>
            <w:r>
              <w:rPr>
                <w:rFonts w:hAnsi="Times New Roman"/>
                <w:color w:val="000000"/>
                <w:sz w:val="24"/>
                <w:szCs w:val="24"/>
              </w:rPr>
              <w:t>Организовать</w:t>
            </w:r>
            <w:r>
              <w:rPr>
                <w:rFonts w:hAnsi="Times New Roman"/>
                <w:color w:val="000000"/>
                <w:sz w:val="24"/>
                <w:szCs w:val="24"/>
              </w:rPr>
              <w:t xml:space="preserve"> </w:t>
            </w:r>
            <w:r>
              <w:rPr>
                <w:rFonts w:hAnsi="Times New Roman"/>
                <w:color w:val="000000"/>
                <w:sz w:val="24"/>
                <w:szCs w:val="24"/>
              </w:rPr>
              <w:t>разбор</w:t>
            </w:r>
            <w:r>
              <w:rPr>
                <w:rFonts w:hAnsi="Times New Roman"/>
                <w:color w:val="000000"/>
                <w:sz w:val="24"/>
                <w:szCs w:val="24"/>
              </w:rPr>
              <w:t xml:space="preserve"> </w:t>
            </w:r>
            <w:r>
              <w:rPr>
                <w:rFonts w:hAnsi="Times New Roman"/>
                <w:color w:val="000000"/>
                <w:sz w:val="24"/>
                <w:szCs w:val="24"/>
              </w:rPr>
              <w:t>заданий</w:t>
            </w:r>
            <w:r>
              <w:rPr>
                <w:rFonts w:hAnsi="Times New Roman"/>
                <w:color w:val="000000"/>
                <w:sz w:val="24"/>
                <w:szCs w:val="24"/>
              </w:rPr>
              <w:t xml:space="preserve"> </w:t>
            </w:r>
            <w:r>
              <w:rPr>
                <w:rFonts w:hAnsi="Times New Roman"/>
                <w:color w:val="000000"/>
                <w:sz w:val="24"/>
                <w:szCs w:val="24"/>
              </w:rPr>
              <w:t>олимпиадного</w:t>
            </w:r>
            <w:r>
              <w:rPr>
                <w:rFonts w:hAnsi="Times New Roman"/>
                <w:color w:val="000000"/>
                <w:sz w:val="24"/>
                <w:szCs w:val="24"/>
              </w:rPr>
              <w:t xml:space="preserve"> </w:t>
            </w:r>
            <w:r>
              <w:rPr>
                <w:rFonts w:hAnsi="Times New Roman"/>
                <w:color w:val="000000"/>
                <w:sz w:val="24"/>
                <w:szCs w:val="24"/>
              </w:rPr>
              <w:t>цикла</w:t>
            </w:r>
            <w:r>
              <w:rPr>
                <w:rFonts w:hAnsi="Times New Roman"/>
                <w:color w:val="000000"/>
                <w:sz w:val="24"/>
                <w:szCs w:val="24"/>
              </w:rPr>
              <w:t xml:space="preserve">. </w:t>
            </w:r>
            <w:r>
              <w:rPr>
                <w:rFonts w:hAnsi="Times New Roman"/>
                <w:color w:val="000000"/>
                <w:sz w:val="24"/>
                <w:szCs w:val="24"/>
              </w:rPr>
              <w:t>Обсудить</w:t>
            </w:r>
            <w:r>
              <w:rPr>
                <w:rFonts w:hAnsi="Times New Roman"/>
                <w:color w:val="000000"/>
                <w:sz w:val="24"/>
                <w:szCs w:val="24"/>
              </w:rPr>
              <w:t xml:space="preserve"> </w:t>
            </w:r>
            <w:r>
              <w:rPr>
                <w:rFonts w:hAnsi="Times New Roman"/>
                <w:color w:val="000000"/>
                <w:sz w:val="24"/>
                <w:szCs w:val="24"/>
              </w:rPr>
              <w:t>вопрос</w:t>
            </w:r>
            <w:r>
              <w:rPr>
                <w:rFonts w:hAnsi="Times New Roman"/>
                <w:color w:val="000000"/>
                <w:sz w:val="24"/>
                <w:szCs w:val="24"/>
              </w:rPr>
              <w:t xml:space="preserve"> </w:t>
            </w:r>
            <w:r>
              <w:rPr>
                <w:rFonts w:hAnsi="Times New Roman"/>
                <w:color w:val="000000"/>
                <w:sz w:val="24"/>
                <w:szCs w:val="24"/>
              </w:rPr>
              <w:t>реализации</w:t>
            </w:r>
            <w:r>
              <w:rPr>
                <w:rFonts w:hAnsi="Times New Roman"/>
                <w:color w:val="000000"/>
                <w:sz w:val="24"/>
                <w:szCs w:val="24"/>
              </w:rPr>
              <w:t xml:space="preserve"> </w:t>
            </w:r>
            <w:r>
              <w:rPr>
                <w:rFonts w:hAnsi="Times New Roman"/>
                <w:color w:val="000000"/>
                <w:sz w:val="24"/>
                <w:szCs w:val="24"/>
              </w:rPr>
              <w:t>проектной</w:t>
            </w:r>
            <w:r>
              <w:rPr>
                <w:rFonts w:hAnsi="Times New Roman"/>
                <w:color w:val="000000"/>
                <w:sz w:val="24"/>
                <w:szCs w:val="24"/>
              </w:rPr>
              <w:t xml:space="preserve"> </w:t>
            </w:r>
            <w:r>
              <w:rPr>
                <w:rFonts w:hAnsi="Times New Roman"/>
                <w:color w:val="000000"/>
                <w:sz w:val="24"/>
                <w:szCs w:val="24"/>
              </w:rPr>
              <w:t>деятельности</w:t>
            </w:r>
            <w:r>
              <w:rPr>
                <w:rFonts w:hAnsi="Times New Roman"/>
                <w:color w:val="000000"/>
                <w:sz w:val="24"/>
                <w:szCs w:val="24"/>
              </w:rPr>
              <w:t xml:space="preserve"> </w:t>
            </w:r>
            <w:r>
              <w:rPr>
                <w:rFonts w:hAnsi="Times New Roman"/>
                <w:color w:val="000000"/>
                <w:sz w:val="24"/>
                <w:szCs w:val="24"/>
              </w:rPr>
              <w:t>обучающихся</w:t>
            </w:r>
            <w:r>
              <w:rPr>
                <w:rFonts w:hAnsi="Times New Roman"/>
                <w:color w:val="000000"/>
                <w:sz w:val="24"/>
                <w:szCs w:val="24"/>
              </w:rPr>
              <w:t xml:space="preserve">, </w:t>
            </w:r>
            <w:r>
              <w:rPr>
                <w:rFonts w:hAnsi="Times New Roman"/>
                <w:color w:val="000000"/>
                <w:sz w:val="24"/>
                <w:szCs w:val="24"/>
              </w:rPr>
              <w:t>особенно</w:t>
            </w:r>
            <w:r>
              <w:rPr>
                <w:rFonts w:hAnsi="Times New Roman"/>
                <w:color w:val="000000"/>
                <w:sz w:val="24"/>
                <w:szCs w:val="24"/>
              </w:rPr>
              <w:t xml:space="preserve"> </w:t>
            </w:r>
            <w:r>
              <w:rPr>
                <w:rFonts w:hAnsi="Times New Roman"/>
                <w:color w:val="000000"/>
                <w:sz w:val="24"/>
                <w:szCs w:val="24"/>
              </w:rPr>
              <w:t>индивидуальные</w:t>
            </w:r>
            <w:r>
              <w:rPr>
                <w:rFonts w:hAnsi="Times New Roman"/>
                <w:color w:val="000000"/>
                <w:sz w:val="24"/>
                <w:szCs w:val="24"/>
              </w:rPr>
              <w:t xml:space="preserve"> </w:t>
            </w:r>
            <w:r>
              <w:rPr>
                <w:rFonts w:hAnsi="Times New Roman"/>
                <w:color w:val="000000"/>
                <w:sz w:val="24"/>
                <w:szCs w:val="24"/>
              </w:rPr>
              <w:t>проекты</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уровне</w:t>
            </w:r>
            <w:r>
              <w:rPr>
                <w:rFonts w:hAnsi="Times New Roman"/>
                <w:color w:val="000000"/>
                <w:sz w:val="24"/>
                <w:szCs w:val="24"/>
              </w:rPr>
              <w:t xml:space="preserve"> </w:t>
            </w:r>
            <w:r>
              <w:rPr>
                <w:rFonts w:hAnsi="Times New Roman"/>
                <w:color w:val="000000"/>
                <w:sz w:val="24"/>
                <w:szCs w:val="24"/>
              </w:rPr>
              <w:t>среднего</w:t>
            </w:r>
            <w:r>
              <w:rPr>
                <w:rFonts w:hAnsi="Times New Roman"/>
                <w:color w:val="000000"/>
                <w:sz w:val="24"/>
                <w:szCs w:val="24"/>
              </w:rPr>
              <w:t xml:space="preserve"> </w:t>
            </w:r>
            <w:r>
              <w:rPr>
                <w:rFonts w:hAnsi="Times New Roman"/>
                <w:color w:val="000000"/>
                <w:sz w:val="24"/>
                <w:szCs w:val="24"/>
              </w:rPr>
              <w:t>общего</w:t>
            </w:r>
            <w:r>
              <w:rPr>
                <w:rFonts w:hAnsi="Times New Roman"/>
                <w:color w:val="000000"/>
                <w:sz w:val="24"/>
                <w:szCs w:val="24"/>
              </w:rPr>
              <w:t xml:space="preserve"> </w:t>
            </w:r>
            <w:r>
              <w:rPr>
                <w:rFonts w:hAnsi="Times New Roman"/>
                <w:color w:val="000000"/>
                <w:sz w:val="24"/>
                <w:szCs w:val="24"/>
              </w:rPr>
              <w:t>образования</w:t>
            </w:r>
            <w:r>
              <w:rPr>
                <w:rFonts w:hAnsi="Times New Roman"/>
                <w:color w:val="000000"/>
                <w:sz w:val="24"/>
                <w:szCs w:val="24"/>
              </w:rPr>
              <w:t xml:space="preserve">. </w:t>
            </w:r>
            <w:r>
              <w:rPr>
                <w:rFonts w:hAnsi="Times New Roman"/>
                <w:color w:val="000000"/>
                <w:sz w:val="24"/>
                <w:szCs w:val="24"/>
              </w:rPr>
              <w:t>Организовать</w:t>
            </w:r>
            <w:r>
              <w:rPr>
                <w:rFonts w:hAnsi="Times New Roman"/>
                <w:color w:val="000000"/>
                <w:sz w:val="24"/>
                <w:szCs w:val="24"/>
              </w:rPr>
              <w:t xml:space="preserve"> </w:t>
            </w:r>
            <w:r>
              <w:rPr>
                <w:rFonts w:hAnsi="Times New Roman"/>
                <w:color w:val="000000"/>
                <w:sz w:val="24"/>
                <w:szCs w:val="24"/>
              </w:rPr>
              <w:t>обсуждение</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объединения</w:t>
            </w:r>
            <w:r>
              <w:rPr>
                <w:rFonts w:hAnsi="Times New Roman"/>
                <w:color w:val="000000"/>
                <w:sz w:val="24"/>
                <w:szCs w:val="24"/>
              </w:rPr>
              <w:t xml:space="preserve"> </w:t>
            </w:r>
            <w:r>
              <w:rPr>
                <w:rFonts w:hAnsi="Times New Roman"/>
                <w:color w:val="000000"/>
                <w:sz w:val="24"/>
                <w:szCs w:val="24"/>
              </w:rPr>
              <w:t>учителей</w:t>
            </w:r>
            <w:r>
              <w:rPr>
                <w:rFonts w:hAnsi="Times New Roman"/>
                <w:color w:val="000000"/>
                <w:sz w:val="24"/>
                <w:szCs w:val="24"/>
              </w:rPr>
              <w:t xml:space="preserve"> </w:t>
            </w:r>
            <w:r>
              <w:rPr>
                <w:rFonts w:hAnsi="Times New Roman"/>
                <w:color w:val="000000"/>
                <w:sz w:val="24"/>
                <w:szCs w:val="24"/>
              </w:rPr>
              <w:t>русского</w:t>
            </w:r>
            <w:r>
              <w:rPr>
                <w:rFonts w:hAnsi="Times New Roman"/>
                <w:color w:val="000000"/>
                <w:sz w:val="24"/>
                <w:szCs w:val="24"/>
              </w:rPr>
              <w:t xml:space="preserve"> </w:t>
            </w:r>
            <w:r>
              <w:rPr>
                <w:rFonts w:hAnsi="Times New Roman"/>
                <w:color w:val="000000"/>
                <w:sz w:val="24"/>
                <w:szCs w:val="24"/>
              </w:rPr>
              <w:t>языка</w:t>
            </w:r>
            <w:r>
              <w:rPr>
                <w:rFonts w:hAnsi="Times New Roman"/>
                <w:color w:val="000000"/>
                <w:sz w:val="24"/>
                <w:szCs w:val="24"/>
              </w:rPr>
              <w:t xml:space="preserve"> </w:t>
            </w:r>
            <w:r>
              <w:rPr>
                <w:rFonts w:hAnsi="Times New Roman"/>
                <w:color w:val="000000"/>
                <w:sz w:val="24"/>
                <w:szCs w:val="24"/>
              </w:rPr>
              <w:t>вопроса</w:t>
            </w:r>
            <w:r>
              <w:rPr>
                <w:rFonts w:hAnsi="Times New Roman"/>
                <w:color w:val="000000"/>
                <w:sz w:val="24"/>
                <w:szCs w:val="24"/>
              </w:rPr>
              <w:t xml:space="preserve"> </w:t>
            </w:r>
            <w:r>
              <w:rPr>
                <w:rFonts w:hAnsi="Times New Roman"/>
                <w:color w:val="000000"/>
                <w:sz w:val="24"/>
                <w:szCs w:val="24"/>
              </w:rPr>
              <w:t>подготовки</w:t>
            </w:r>
            <w:r>
              <w:rPr>
                <w:rFonts w:hAnsi="Times New Roman"/>
                <w:color w:val="000000"/>
                <w:sz w:val="24"/>
                <w:szCs w:val="24"/>
              </w:rPr>
              <w:t xml:space="preserve"> </w:t>
            </w:r>
            <w:r>
              <w:rPr>
                <w:rFonts w:hAnsi="Times New Roman"/>
                <w:color w:val="000000"/>
                <w:sz w:val="24"/>
                <w:szCs w:val="24"/>
              </w:rPr>
              <w:t>обучающихся</w:t>
            </w:r>
            <w:r>
              <w:rPr>
                <w:rFonts w:hAnsi="Times New Roman"/>
                <w:color w:val="000000"/>
                <w:sz w:val="24"/>
                <w:szCs w:val="24"/>
              </w:rPr>
              <w:t xml:space="preserve"> </w:t>
            </w:r>
            <w:r>
              <w:rPr>
                <w:rFonts w:hAnsi="Times New Roman"/>
                <w:color w:val="000000"/>
                <w:sz w:val="24"/>
                <w:szCs w:val="24"/>
              </w:rPr>
              <w:t>к</w:t>
            </w:r>
            <w:r>
              <w:rPr>
                <w:rFonts w:hAnsi="Times New Roman"/>
                <w:color w:val="000000"/>
                <w:sz w:val="24"/>
                <w:szCs w:val="24"/>
              </w:rPr>
              <w:t xml:space="preserve"> </w:t>
            </w:r>
            <w:r>
              <w:rPr>
                <w:rFonts w:hAnsi="Times New Roman"/>
                <w:color w:val="000000"/>
                <w:sz w:val="24"/>
                <w:szCs w:val="24"/>
              </w:rPr>
              <w:t>итоговому</w:t>
            </w:r>
            <w:r>
              <w:rPr>
                <w:rFonts w:hAnsi="Times New Roman"/>
                <w:color w:val="000000"/>
                <w:sz w:val="24"/>
                <w:szCs w:val="24"/>
              </w:rPr>
              <w:t xml:space="preserve"> </w:t>
            </w:r>
            <w:r>
              <w:rPr>
                <w:rFonts w:hAnsi="Times New Roman"/>
                <w:color w:val="000000"/>
                <w:sz w:val="24"/>
                <w:szCs w:val="24"/>
              </w:rPr>
              <w:t>сочинению</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11-</w:t>
            </w:r>
            <w:r>
              <w:rPr>
                <w:rFonts w:hAnsi="Times New Roman"/>
                <w:color w:val="000000"/>
                <w:sz w:val="24"/>
                <w:szCs w:val="24"/>
              </w:rPr>
              <w:t>х</w:t>
            </w:r>
            <w:r>
              <w:rPr>
                <w:rFonts w:hAnsi="Times New Roman"/>
                <w:color w:val="000000"/>
                <w:sz w:val="24"/>
                <w:szCs w:val="24"/>
              </w:rPr>
              <w:t xml:space="preserve"> </w:t>
            </w:r>
            <w:r>
              <w:rPr>
                <w:rFonts w:hAnsi="Times New Roman"/>
                <w:color w:val="000000"/>
                <w:sz w:val="24"/>
                <w:szCs w:val="24"/>
              </w:rPr>
              <w:t>классах</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к</w:t>
            </w:r>
            <w:r>
              <w:rPr>
                <w:rFonts w:hAnsi="Times New Roman"/>
                <w:color w:val="000000"/>
                <w:sz w:val="24"/>
                <w:szCs w:val="24"/>
              </w:rPr>
              <w:t xml:space="preserve"> </w:t>
            </w:r>
            <w:r>
              <w:rPr>
                <w:rFonts w:hAnsi="Times New Roman"/>
                <w:color w:val="000000"/>
                <w:sz w:val="24"/>
                <w:szCs w:val="24"/>
              </w:rPr>
              <w:t>итоговому</w:t>
            </w:r>
            <w:r>
              <w:rPr>
                <w:rFonts w:hAnsi="Times New Roman"/>
                <w:color w:val="000000"/>
                <w:sz w:val="24"/>
                <w:szCs w:val="24"/>
              </w:rPr>
              <w:t xml:space="preserve"> </w:t>
            </w:r>
            <w:r>
              <w:rPr>
                <w:rFonts w:hAnsi="Times New Roman"/>
                <w:color w:val="000000"/>
                <w:sz w:val="24"/>
                <w:szCs w:val="24"/>
              </w:rPr>
              <w:t>собеседованию</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9-</w:t>
            </w:r>
            <w:r>
              <w:rPr>
                <w:rFonts w:hAnsi="Times New Roman"/>
                <w:color w:val="000000"/>
                <w:sz w:val="24"/>
                <w:szCs w:val="24"/>
              </w:rPr>
              <w:t>х</w:t>
            </w:r>
            <w:r>
              <w:rPr>
                <w:rFonts w:hAnsi="Times New Roman"/>
                <w:color w:val="000000"/>
                <w:sz w:val="24"/>
                <w:szCs w:val="24"/>
              </w:rPr>
              <w:t xml:space="preserve"> </w:t>
            </w:r>
            <w:r>
              <w:rPr>
                <w:rFonts w:hAnsi="Times New Roman"/>
                <w:color w:val="000000"/>
                <w:sz w:val="24"/>
                <w:szCs w:val="24"/>
              </w:rPr>
              <w:t>классах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Консультация</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использованию</w:t>
            </w:r>
            <w:r>
              <w:rPr>
                <w:rFonts w:hAnsi="Times New Roman"/>
                <w:color w:val="000000"/>
                <w:sz w:val="24"/>
                <w:szCs w:val="24"/>
              </w:rPr>
              <w:t xml:space="preserve"> </w:t>
            </w:r>
            <w:r>
              <w:rPr>
                <w:rFonts w:hAnsi="Times New Roman"/>
                <w:color w:val="000000"/>
                <w:sz w:val="24"/>
                <w:szCs w:val="24"/>
              </w:rPr>
              <w:t>ресурсов</w:t>
            </w:r>
            <w:r>
              <w:rPr>
                <w:rFonts w:hAnsi="Times New Roman"/>
                <w:color w:val="000000"/>
                <w:sz w:val="24"/>
                <w:szCs w:val="24"/>
              </w:rPr>
              <w:t xml:space="preserve"> </w:t>
            </w:r>
            <w:r>
              <w:rPr>
                <w:rFonts w:hAnsi="Times New Roman"/>
                <w:color w:val="000000"/>
                <w:sz w:val="24"/>
                <w:szCs w:val="24"/>
              </w:rPr>
              <w:t>ФГИС «Моя</w:t>
            </w:r>
            <w:r>
              <w:rPr>
                <w:rFonts w:hAnsi="Times New Roman"/>
                <w:color w:val="000000"/>
                <w:sz w:val="24"/>
                <w:szCs w:val="24"/>
              </w:rPr>
              <w:t xml:space="preserve"> </w:t>
            </w:r>
            <w:r>
              <w:rPr>
                <w:rFonts w:hAnsi="Times New Roman"/>
                <w:color w:val="000000"/>
                <w:sz w:val="24"/>
                <w:szCs w:val="24"/>
              </w:rPr>
              <w:t>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4-</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Рассказать</w:t>
            </w:r>
            <w:r>
              <w:rPr>
                <w:rFonts w:hAnsi="Times New Roman"/>
                <w:color w:val="000000"/>
                <w:sz w:val="24"/>
                <w:szCs w:val="24"/>
              </w:rPr>
              <w:t xml:space="preserve">, </w:t>
            </w:r>
            <w:r>
              <w:rPr>
                <w:rFonts w:hAnsi="Times New Roman"/>
                <w:color w:val="000000"/>
                <w:sz w:val="24"/>
                <w:szCs w:val="24"/>
              </w:rPr>
              <w:t>как</w:t>
            </w:r>
            <w:r>
              <w:rPr>
                <w:rFonts w:hAnsi="Times New Roman"/>
                <w:color w:val="000000"/>
                <w:sz w:val="24"/>
                <w:szCs w:val="24"/>
              </w:rPr>
              <w:t xml:space="preserve"> </w:t>
            </w:r>
            <w:r>
              <w:rPr>
                <w:rFonts w:hAnsi="Times New Roman"/>
                <w:color w:val="000000"/>
                <w:sz w:val="24"/>
                <w:szCs w:val="24"/>
              </w:rPr>
              <w:t>готовить</w:t>
            </w:r>
            <w:r>
              <w:rPr>
                <w:rFonts w:hAnsi="Times New Roman"/>
                <w:color w:val="000000"/>
                <w:sz w:val="24"/>
                <w:szCs w:val="24"/>
              </w:rPr>
              <w:t xml:space="preserve"> </w:t>
            </w:r>
            <w:r>
              <w:rPr>
                <w:rFonts w:hAnsi="Times New Roman"/>
                <w:color w:val="000000"/>
                <w:sz w:val="24"/>
                <w:szCs w:val="24"/>
              </w:rPr>
              <w:t>сценарий</w:t>
            </w:r>
            <w:r>
              <w:rPr>
                <w:rFonts w:hAnsi="Times New Roman"/>
                <w:color w:val="000000"/>
                <w:sz w:val="24"/>
                <w:szCs w:val="24"/>
              </w:rPr>
              <w:t xml:space="preserve"> </w:t>
            </w:r>
            <w:r>
              <w:rPr>
                <w:rFonts w:hAnsi="Times New Roman"/>
                <w:color w:val="000000"/>
                <w:sz w:val="24"/>
                <w:szCs w:val="24"/>
              </w:rPr>
              <w:t>электронного</w:t>
            </w:r>
            <w:r>
              <w:rPr>
                <w:rFonts w:hAnsi="Times New Roman"/>
                <w:color w:val="000000"/>
                <w:sz w:val="24"/>
                <w:szCs w:val="24"/>
              </w:rPr>
              <w:t xml:space="preserve"> </w:t>
            </w:r>
            <w:r>
              <w:rPr>
                <w:rFonts w:hAnsi="Times New Roman"/>
                <w:color w:val="000000"/>
                <w:sz w:val="24"/>
                <w:szCs w:val="24"/>
              </w:rPr>
              <w:t>урока</w:t>
            </w:r>
            <w:r>
              <w:rPr>
                <w:rFonts w:hAnsi="Times New Roman"/>
                <w:color w:val="000000"/>
                <w:sz w:val="24"/>
                <w:szCs w:val="24"/>
              </w:rPr>
              <w:t xml:space="preserve">, </w:t>
            </w:r>
            <w:r>
              <w:rPr>
                <w:rFonts w:hAnsi="Times New Roman"/>
                <w:color w:val="000000"/>
                <w:sz w:val="24"/>
                <w:szCs w:val="24"/>
              </w:rPr>
              <w:t>разработать</w:t>
            </w:r>
            <w:r>
              <w:rPr>
                <w:rFonts w:hAnsi="Times New Roman"/>
                <w:color w:val="000000"/>
                <w:sz w:val="24"/>
                <w:szCs w:val="24"/>
              </w:rPr>
              <w:t xml:space="preserve"> </w:t>
            </w:r>
            <w:r>
              <w:rPr>
                <w:rFonts w:hAnsi="Times New Roman"/>
                <w:color w:val="000000"/>
                <w:sz w:val="24"/>
                <w:szCs w:val="24"/>
              </w:rPr>
              <w:t>электронное</w:t>
            </w:r>
            <w:r>
              <w:rPr>
                <w:rFonts w:hAnsi="Times New Roman"/>
                <w:color w:val="000000"/>
                <w:sz w:val="24"/>
                <w:szCs w:val="24"/>
              </w:rPr>
              <w:t xml:space="preserve"> </w:t>
            </w:r>
            <w:r>
              <w:rPr>
                <w:rFonts w:hAnsi="Times New Roman"/>
                <w:color w:val="000000"/>
                <w:sz w:val="24"/>
                <w:szCs w:val="24"/>
              </w:rPr>
              <w:t>учебное</w:t>
            </w:r>
            <w:r>
              <w:rPr>
                <w:rFonts w:hAnsi="Times New Roman"/>
                <w:color w:val="000000"/>
                <w:sz w:val="24"/>
                <w:szCs w:val="24"/>
              </w:rPr>
              <w:t xml:space="preserve"> </w:t>
            </w:r>
            <w:r>
              <w:rPr>
                <w:rFonts w:hAnsi="Times New Roman"/>
                <w:color w:val="000000"/>
                <w:sz w:val="24"/>
                <w:szCs w:val="24"/>
              </w:rPr>
              <w:t>пособие</w:t>
            </w:r>
            <w:r>
              <w:rPr>
                <w:rFonts w:hAnsi="Times New Roman"/>
                <w:color w:val="000000"/>
                <w:sz w:val="24"/>
                <w:szCs w:val="24"/>
              </w:rPr>
              <w:t xml:space="preserve">, </w:t>
            </w:r>
            <w:r>
              <w:rPr>
                <w:rFonts w:hAnsi="Times New Roman"/>
                <w:color w:val="000000"/>
                <w:sz w:val="24"/>
                <w:szCs w:val="24"/>
              </w:rPr>
              <w:t>публикацию</w:t>
            </w:r>
            <w:r>
              <w:rPr>
                <w:rFonts w:hAnsi="Times New Roman"/>
                <w:color w:val="000000"/>
                <w:sz w:val="24"/>
                <w:szCs w:val="24"/>
              </w:rPr>
              <w:t xml:space="preserve">, </w:t>
            </w:r>
            <w:r>
              <w:rPr>
                <w:rFonts w:hAnsi="Times New Roman"/>
                <w:color w:val="000000"/>
                <w:sz w:val="24"/>
                <w:szCs w:val="24"/>
              </w:rPr>
              <w:t>открытый</w:t>
            </w:r>
            <w:r>
              <w:rPr>
                <w:rFonts w:hAnsi="Times New Roman"/>
                <w:color w:val="000000"/>
                <w:sz w:val="24"/>
                <w:szCs w:val="24"/>
              </w:rPr>
              <w:t xml:space="preserve"> </w:t>
            </w:r>
            <w:r>
              <w:rPr>
                <w:rFonts w:hAnsi="Times New Roman"/>
                <w:color w:val="000000"/>
                <w:sz w:val="24"/>
                <w:szCs w:val="24"/>
              </w:rPr>
              <w:t>урок</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т</w:t>
            </w:r>
            <w:r>
              <w:rPr>
                <w:rFonts w:hAnsi="Times New Roman"/>
                <w:color w:val="000000"/>
                <w:sz w:val="24"/>
                <w:szCs w:val="24"/>
              </w:rPr>
              <w:t xml:space="preserve">. </w:t>
            </w:r>
            <w:r>
              <w:rPr>
                <w:rFonts w:hAnsi="Times New Roman"/>
                <w:color w:val="000000"/>
                <w:sz w:val="24"/>
                <w:szCs w:val="24"/>
              </w:rPr>
              <w:t>д</w:t>
            </w:r>
            <w:r>
              <w:rPr>
                <w:rFonts w:hAnsi="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 xml:space="preserve">, </w:t>
            </w:r>
            <w:r>
              <w:rPr>
                <w:rFonts w:hAnsi="Times New Roman"/>
                <w:color w:val="000000"/>
                <w:sz w:val="24"/>
                <w:szCs w:val="24"/>
              </w:rPr>
              <w:t>председатель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Методический</w:t>
            </w:r>
            <w:r>
              <w:rPr>
                <w:rFonts w:hAnsi="Times New Roman"/>
                <w:color w:val="000000"/>
                <w:sz w:val="24"/>
                <w:szCs w:val="24"/>
              </w:rPr>
              <w:t xml:space="preserve"> </w:t>
            </w:r>
            <w:r>
              <w:rPr>
                <w:rFonts w:hAnsi="Times New Roman"/>
                <w:color w:val="000000"/>
                <w:sz w:val="24"/>
                <w:szCs w:val="24"/>
              </w:rPr>
              <w:t>семинар</w:t>
            </w:r>
            <w:r>
              <w:rPr>
                <w:rFonts w:hAnsi="Times New Roman"/>
                <w:color w:val="000000"/>
                <w:sz w:val="24"/>
                <w:szCs w:val="24"/>
              </w:rPr>
              <w:t xml:space="preserve"> </w:t>
            </w:r>
            <w:r>
              <w:rPr>
                <w:rFonts w:hAnsi="Times New Roman"/>
                <w:color w:val="000000"/>
                <w:sz w:val="24"/>
                <w:szCs w:val="24"/>
              </w:rPr>
              <w:t>«Опыт</w:t>
            </w:r>
            <w:r>
              <w:rPr>
                <w:rFonts w:hAnsi="Times New Roman"/>
                <w:color w:val="000000"/>
                <w:sz w:val="24"/>
                <w:szCs w:val="24"/>
              </w:rPr>
              <w:t xml:space="preserve"> </w:t>
            </w:r>
            <w:r>
              <w:rPr>
                <w:rFonts w:hAnsi="Times New Roman"/>
                <w:color w:val="000000"/>
                <w:sz w:val="24"/>
                <w:szCs w:val="24"/>
              </w:rPr>
              <w:t>изучения</w:t>
            </w:r>
            <w:r>
              <w:rPr>
                <w:rFonts w:hAnsi="Times New Roman"/>
                <w:color w:val="000000"/>
                <w:sz w:val="24"/>
                <w:szCs w:val="24"/>
              </w:rPr>
              <w:t xml:space="preserve"> </w:t>
            </w:r>
            <w:r>
              <w:rPr>
                <w:rFonts w:hAnsi="Times New Roman"/>
                <w:color w:val="000000"/>
                <w:sz w:val="24"/>
                <w:szCs w:val="24"/>
              </w:rPr>
              <w:t>государственной</w:t>
            </w:r>
            <w:r>
              <w:rPr>
                <w:rFonts w:hAnsi="Times New Roman"/>
                <w:color w:val="000000"/>
                <w:sz w:val="24"/>
                <w:szCs w:val="24"/>
              </w:rPr>
              <w:t xml:space="preserve"> </w:t>
            </w:r>
            <w:r>
              <w:rPr>
                <w:rFonts w:hAnsi="Times New Roman"/>
                <w:color w:val="000000"/>
                <w:sz w:val="24"/>
                <w:szCs w:val="24"/>
              </w:rPr>
              <w:t>символики</w:t>
            </w:r>
            <w:r>
              <w:rPr>
                <w:rFonts w:hAnsi="Times New Roman"/>
                <w:color w:val="000000"/>
                <w:sz w:val="24"/>
                <w:szCs w:val="24"/>
              </w:rPr>
              <w:t xml:space="preserve"> </w:t>
            </w:r>
            <w:r>
              <w:rPr>
                <w:rFonts w:hAnsi="Times New Roman"/>
                <w:color w:val="000000"/>
                <w:sz w:val="24"/>
                <w:szCs w:val="24"/>
              </w:rPr>
              <w:t>РФ</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уроках</w:t>
            </w:r>
            <w:r>
              <w:rPr>
                <w:rFonts w:hAnsi="Times New Roman"/>
                <w:color w:val="000000"/>
                <w:sz w:val="24"/>
                <w:szCs w:val="24"/>
              </w:rPr>
              <w:t xml:space="preserve"> </w:t>
            </w:r>
            <w:r>
              <w:rPr>
                <w:rFonts w:hAnsi="Times New Roman"/>
                <w:color w:val="000000"/>
                <w:sz w:val="24"/>
                <w:szCs w:val="24"/>
              </w:rPr>
              <w:t>предметной</w:t>
            </w:r>
            <w:r>
              <w:rPr>
                <w:rFonts w:hAnsi="Times New Roman"/>
                <w:color w:val="000000"/>
                <w:sz w:val="24"/>
                <w:szCs w:val="24"/>
              </w:rPr>
              <w:t xml:space="preserve"> </w:t>
            </w:r>
            <w:r>
              <w:rPr>
                <w:rFonts w:hAnsi="Times New Roman"/>
                <w:color w:val="000000"/>
                <w:sz w:val="24"/>
                <w:szCs w:val="24"/>
              </w:rPr>
              <w:t>области</w:t>
            </w:r>
            <w:r>
              <w:rPr>
                <w:rFonts w:hAnsi="Times New Roman"/>
                <w:color w:val="000000"/>
                <w:sz w:val="24"/>
                <w:szCs w:val="24"/>
              </w:rPr>
              <w:t xml:space="preserve"> "</w:t>
            </w:r>
            <w:r>
              <w:rPr>
                <w:rFonts w:hAnsi="Times New Roman"/>
                <w:color w:val="000000"/>
                <w:sz w:val="24"/>
                <w:szCs w:val="24"/>
              </w:rPr>
              <w:t>Общественно</w:t>
            </w:r>
            <w:r>
              <w:rPr>
                <w:rFonts w:hAnsi="Times New Roman"/>
                <w:color w:val="000000"/>
                <w:sz w:val="24"/>
                <w:szCs w:val="24"/>
              </w:rPr>
              <w:t>-</w:t>
            </w:r>
            <w:r>
              <w:rPr>
                <w:rFonts w:hAnsi="Times New Roman"/>
                <w:color w:val="000000"/>
                <w:sz w:val="24"/>
                <w:szCs w:val="24"/>
              </w:rPr>
              <w:t>научные</w:t>
            </w:r>
            <w:r>
              <w:rPr>
                <w:rFonts w:hAnsi="Times New Roman"/>
                <w:color w:val="000000"/>
                <w:sz w:val="24"/>
                <w:szCs w:val="24"/>
              </w:rPr>
              <w:t xml:space="preserve"> </w:t>
            </w:r>
            <w:r>
              <w:rPr>
                <w:rFonts w:hAnsi="Times New Roman"/>
                <w:color w:val="000000"/>
                <w:sz w:val="24"/>
                <w:szCs w:val="24"/>
              </w:rPr>
              <w:t>предметы</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уровне</w:t>
            </w:r>
            <w:r>
              <w:rPr>
                <w:rFonts w:hAnsi="Times New Roman"/>
                <w:color w:val="000000"/>
                <w:sz w:val="24"/>
                <w:szCs w:val="24"/>
              </w:rPr>
              <w:t xml:space="preserve"> </w:t>
            </w:r>
            <w:r>
              <w:rPr>
                <w:rFonts w:hAnsi="Times New Roman"/>
                <w:color w:val="000000"/>
                <w:sz w:val="24"/>
                <w:szCs w:val="24"/>
              </w:rPr>
              <w:t>ООО»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4-</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Повысить</w:t>
            </w:r>
            <w:r>
              <w:rPr>
                <w:rFonts w:hAnsi="Times New Roman"/>
                <w:color w:val="000000"/>
                <w:sz w:val="24"/>
                <w:szCs w:val="24"/>
              </w:rPr>
              <w:t xml:space="preserve"> </w:t>
            </w:r>
            <w:r>
              <w:rPr>
                <w:rFonts w:hAnsi="Times New Roman"/>
                <w:color w:val="000000"/>
                <w:sz w:val="24"/>
                <w:szCs w:val="24"/>
              </w:rPr>
              <w:t>уровень</w:t>
            </w:r>
            <w:r>
              <w:rPr>
                <w:rFonts w:hAnsi="Times New Roman"/>
                <w:color w:val="000000"/>
                <w:sz w:val="24"/>
                <w:szCs w:val="24"/>
              </w:rPr>
              <w:t xml:space="preserve"> </w:t>
            </w:r>
            <w:r>
              <w:rPr>
                <w:rFonts w:hAnsi="Times New Roman"/>
                <w:color w:val="000000"/>
                <w:sz w:val="24"/>
                <w:szCs w:val="24"/>
              </w:rPr>
              <w:t>профессиональной</w:t>
            </w:r>
            <w:r>
              <w:rPr>
                <w:rFonts w:hAnsi="Times New Roman"/>
                <w:color w:val="000000"/>
                <w:sz w:val="24"/>
                <w:szCs w:val="24"/>
              </w:rPr>
              <w:t xml:space="preserve"> </w:t>
            </w:r>
            <w:r>
              <w:rPr>
                <w:rFonts w:hAnsi="Times New Roman"/>
                <w:color w:val="000000"/>
                <w:sz w:val="24"/>
                <w:szCs w:val="24"/>
              </w:rPr>
              <w:t>компетентности</w:t>
            </w:r>
            <w:r>
              <w:rPr>
                <w:rFonts w:hAnsi="Times New Roman"/>
                <w:color w:val="000000"/>
                <w:sz w:val="24"/>
                <w:szCs w:val="24"/>
              </w:rPr>
              <w:t xml:space="preserve"> </w:t>
            </w:r>
            <w:r>
              <w:rPr>
                <w:rFonts w:hAnsi="Times New Roman"/>
                <w:color w:val="000000"/>
                <w:sz w:val="24"/>
                <w:szCs w:val="24"/>
              </w:rPr>
              <w:t>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 xml:space="preserve">, </w:t>
            </w:r>
            <w:r>
              <w:rPr>
                <w:rFonts w:hAnsi="Times New Roman"/>
                <w:color w:val="000000"/>
                <w:sz w:val="24"/>
                <w:szCs w:val="24"/>
              </w:rPr>
              <w:t>председатель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Диагностика</w:t>
            </w:r>
            <w:r>
              <w:rPr>
                <w:rFonts w:hAnsi="Times New Roman"/>
                <w:color w:val="000000"/>
                <w:sz w:val="24"/>
                <w:szCs w:val="24"/>
              </w:rPr>
              <w:t xml:space="preserve"> </w:t>
            </w:r>
            <w:r>
              <w:rPr>
                <w:rFonts w:hAnsi="Times New Roman"/>
                <w:color w:val="000000"/>
                <w:sz w:val="24"/>
                <w:szCs w:val="24"/>
              </w:rPr>
              <w:t>деятельности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классных</w:t>
            </w:r>
            <w:r>
              <w:rPr>
                <w:rFonts w:hAnsi="Times New Roman"/>
                <w:color w:val="000000"/>
                <w:sz w:val="24"/>
                <w:szCs w:val="24"/>
              </w:rPr>
              <w:t xml:space="preserve"> </w:t>
            </w:r>
            <w:r>
              <w:rPr>
                <w:rFonts w:hAnsi="Times New Roman"/>
                <w:color w:val="000000"/>
                <w:sz w:val="24"/>
                <w:szCs w:val="24"/>
              </w:rPr>
              <w:t>руководителей</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профориентации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4-</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Диагностическая</w:t>
            </w:r>
            <w:r>
              <w:rPr>
                <w:rFonts w:hAnsi="Times New Roman"/>
                <w:color w:val="000000"/>
                <w:sz w:val="24"/>
                <w:szCs w:val="24"/>
              </w:rPr>
              <w:t xml:space="preserve">, </w:t>
            </w:r>
            <w:r>
              <w:rPr>
                <w:rFonts w:hAnsi="Times New Roman"/>
                <w:color w:val="000000"/>
                <w:sz w:val="24"/>
                <w:szCs w:val="24"/>
              </w:rPr>
              <w:t>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Проанализировать</w:t>
            </w:r>
            <w:r>
              <w:rPr>
                <w:rFonts w:hAnsi="Times New Roman"/>
                <w:color w:val="000000"/>
                <w:sz w:val="24"/>
                <w:szCs w:val="24"/>
              </w:rPr>
              <w:t xml:space="preserve"> </w:t>
            </w:r>
            <w:r>
              <w:rPr>
                <w:rFonts w:hAnsi="Times New Roman"/>
                <w:color w:val="000000"/>
                <w:sz w:val="24"/>
                <w:szCs w:val="24"/>
              </w:rPr>
              <w:t>работу</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классных</w:t>
            </w:r>
            <w:r>
              <w:rPr>
                <w:rFonts w:hAnsi="Times New Roman"/>
                <w:color w:val="000000"/>
                <w:sz w:val="24"/>
                <w:szCs w:val="24"/>
              </w:rPr>
              <w:t xml:space="preserve"> </w:t>
            </w:r>
            <w:r>
              <w:rPr>
                <w:rFonts w:hAnsi="Times New Roman"/>
                <w:color w:val="000000"/>
                <w:sz w:val="24"/>
                <w:szCs w:val="24"/>
              </w:rPr>
              <w:t>руководителей</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организации</w:t>
            </w:r>
            <w:r>
              <w:rPr>
                <w:rFonts w:hAnsi="Times New Roman"/>
                <w:color w:val="000000"/>
                <w:sz w:val="24"/>
                <w:szCs w:val="24"/>
              </w:rPr>
              <w:t xml:space="preserve"> </w:t>
            </w:r>
            <w:r>
              <w:rPr>
                <w:rFonts w:hAnsi="Times New Roman"/>
                <w:color w:val="000000"/>
                <w:sz w:val="24"/>
                <w:szCs w:val="24"/>
              </w:rPr>
              <w:t>профориентации</w:t>
            </w:r>
            <w:r>
              <w:rPr>
                <w:rFonts w:hAnsi="Times New Roman"/>
                <w:color w:val="000000"/>
                <w:sz w:val="24"/>
                <w:szCs w:val="24"/>
              </w:rPr>
              <w:t xml:space="preserve"> </w:t>
            </w:r>
            <w:r>
              <w:rPr>
                <w:rFonts w:hAnsi="Times New Roman"/>
                <w:color w:val="000000"/>
                <w:sz w:val="24"/>
                <w:szCs w:val="24"/>
              </w:rPr>
              <w:t>обучающихся</w:t>
            </w:r>
            <w:r>
              <w:rPr>
                <w:rFonts w:hAnsi="Times New Roman"/>
                <w:color w:val="000000"/>
                <w:sz w:val="24"/>
                <w:szCs w:val="24"/>
              </w:rPr>
              <w:t xml:space="preserve"> 10</w:t>
            </w:r>
            <w:r>
              <w:rPr>
                <w:rFonts w:hAnsi="Times New Roman"/>
                <w:color w:val="000000"/>
                <w:sz w:val="24"/>
                <w:szCs w:val="24"/>
              </w:rPr>
              <w:t>–</w:t>
            </w:r>
            <w:r>
              <w:rPr>
                <w:rFonts w:hAnsi="Times New Roman"/>
                <w:color w:val="000000"/>
                <w:sz w:val="24"/>
                <w:szCs w:val="24"/>
              </w:rPr>
              <w:t>11-</w:t>
            </w:r>
            <w:r>
              <w:rPr>
                <w:rFonts w:hAnsi="Times New Roman"/>
                <w:color w:val="000000"/>
                <w:sz w:val="24"/>
                <w:szCs w:val="24"/>
              </w:rPr>
              <w:t>х</w:t>
            </w:r>
            <w:r>
              <w:rPr>
                <w:rFonts w:hAnsi="Times New Roman"/>
                <w:color w:val="000000"/>
                <w:sz w:val="24"/>
                <w:szCs w:val="24"/>
              </w:rPr>
              <w:t xml:space="preserve"> </w:t>
            </w:r>
            <w:r>
              <w:rPr>
                <w:rFonts w:hAnsi="Times New Roman"/>
                <w:color w:val="000000"/>
                <w:sz w:val="24"/>
                <w:szCs w:val="24"/>
              </w:rPr>
              <w:t>классов</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учетом</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рекомендаций</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реализации</w:t>
            </w:r>
            <w:r>
              <w:rPr>
                <w:rFonts w:hAnsi="Times New Roman"/>
                <w:color w:val="000000"/>
                <w:sz w:val="24"/>
                <w:szCs w:val="24"/>
              </w:rPr>
              <w:t xml:space="preserve"> </w:t>
            </w:r>
            <w:r>
              <w:rPr>
                <w:rFonts w:hAnsi="Times New Roman"/>
                <w:color w:val="000000"/>
                <w:sz w:val="24"/>
                <w:szCs w:val="24"/>
              </w:rPr>
              <w:t>профориентационного</w:t>
            </w:r>
            <w:r>
              <w:rPr>
                <w:rFonts w:hAnsi="Times New Roman"/>
                <w:color w:val="000000"/>
                <w:sz w:val="24"/>
                <w:szCs w:val="24"/>
              </w:rPr>
              <w:t xml:space="preserve"> </w:t>
            </w:r>
            <w:r>
              <w:rPr>
                <w:rFonts w:hAnsi="Times New Roman"/>
                <w:color w:val="000000"/>
                <w:sz w:val="24"/>
                <w:szCs w:val="24"/>
              </w:rPr>
              <w:t>минимума</w:t>
            </w:r>
            <w:r>
              <w:rPr>
                <w:rFonts w:hAnsi="Times New Roman"/>
                <w:color w:val="000000"/>
                <w:sz w:val="24"/>
                <w:szCs w:val="24"/>
              </w:rPr>
              <w:t xml:space="preserve">, </w:t>
            </w:r>
            <w:r>
              <w:rPr>
                <w:rFonts w:hAnsi="Times New Roman"/>
                <w:color w:val="000000"/>
                <w:sz w:val="24"/>
                <w:szCs w:val="24"/>
              </w:rPr>
              <w:t>которые</w:t>
            </w:r>
            <w:r>
              <w:rPr>
                <w:rFonts w:hAnsi="Times New Roman"/>
                <w:color w:val="000000"/>
                <w:sz w:val="24"/>
                <w:szCs w:val="24"/>
              </w:rPr>
              <w:t xml:space="preserve"> </w:t>
            </w:r>
            <w:r>
              <w:rPr>
                <w:rFonts w:hAnsi="Times New Roman"/>
                <w:color w:val="000000"/>
                <w:sz w:val="24"/>
                <w:szCs w:val="24"/>
              </w:rPr>
              <w:t>Минпросвещения</w:t>
            </w:r>
            <w:r>
              <w:rPr>
                <w:rFonts w:hAnsi="Times New Roman"/>
                <w:color w:val="000000"/>
                <w:sz w:val="24"/>
                <w:szCs w:val="24"/>
              </w:rPr>
              <w:t xml:space="preserve"> </w:t>
            </w:r>
            <w:r>
              <w:rPr>
                <w:rFonts w:hAnsi="Times New Roman"/>
                <w:color w:val="000000"/>
                <w:sz w:val="24"/>
                <w:szCs w:val="24"/>
              </w:rPr>
              <w:t>направило</w:t>
            </w:r>
            <w:r>
              <w:rPr>
                <w:rFonts w:hAnsi="Times New Roman"/>
                <w:color w:val="000000"/>
                <w:sz w:val="24"/>
                <w:szCs w:val="24"/>
              </w:rPr>
              <w:t xml:space="preserve"> </w:t>
            </w:r>
            <w:r>
              <w:rPr>
                <w:rFonts w:hAnsi="Times New Roman"/>
                <w:color w:val="000000"/>
                <w:sz w:val="24"/>
                <w:szCs w:val="24"/>
              </w:rPr>
              <w:t>письмом</w:t>
            </w:r>
            <w:r>
              <w:rPr>
                <w:rFonts w:hAnsi="Times New Roman"/>
                <w:color w:val="000000"/>
                <w:sz w:val="24"/>
                <w:szCs w:val="24"/>
              </w:rPr>
              <w:t xml:space="preserve"> </w:t>
            </w:r>
            <w:r>
              <w:rPr>
                <w:rFonts w:hAnsi="Times New Roman"/>
                <w:color w:val="000000"/>
                <w:sz w:val="24"/>
                <w:szCs w:val="24"/>
              </w:rPr>
              <w:t>от</w:t>
            </w:r>
            <w:r>
              <w:rPr>
                <w:rFonts w:hAnsi="Times New Roman"/>
                <w:color w:val="000000"/>
                <w:sz w:val="24"/>
                <w:szCs w:val="24"/>
              </w:rPr>
              <w:t xml:space="preserve"> 01.06.2023 </w:t>
            </w:r>
            <w:r>
              <w:rPr>
                <w:rFonts w:hAnsi="Times New Roman"/>
                <w:color w:val="000000"/>
                <w:sz w:val="24"/>
                <w:szCs w:val="24"/>
              </w:rPr>
              <w:t>№</w:t>
            </w:r>
            <w:r>
              <w:rPr>
                <w:rFonts w:hAnsi="Times New Roman"/>
                <w:color w:val="000000"/>
                <w:sz w:val="24"/>
                <w:szCs w:val="24"/>
              </w:rPr>
              <w:t xml:space="preserve"> </w:t>
            </w:r>
            <w:r>
              <w:rPr>
                <w:rFonts w:hAnsi="Times New Roman"/>
                <w:color w:val="000000"/>
                <w:sz w:val="24"/>
                <w:szCs w:val="24"/>
              </w:rPr>
              <w:t>АБ</w:t>
            </w:r>
            <w:r>
              <w:rPr>
                <w:rFonts w:hAnsi="Times New Roman"/>
                <w:color w:val="000000"/>
                <w:sz w:val="24"/>
                <w:szCs w:val="24"/>
              </w:rPr>
              <w:t xml:space="preserve">-2324/05. </w:t>
            </w:r>
            <w:r>
              <w:rPr>
                <w:rFonts w:hAnsi="Times New Roman"/>
                <w:color w:val="000000"/>
                <w:sz w:val="24"/>
                <w:szCs w:val="24"/>
              </w:rPr>
              <w:t>Проверить</w:t>
            </w:r>
            <w:r>
              <w:rPr>
                <w:rFonts w:hAnsi="Times New Roman"/>
                <w:color w:val="000000"/>
                <w:sz w:val="24"/>
                <w:szCs w:val="24"/>
              </w:rPr>
              <w:t xml:space="preserve"> </w:t>
            </w:r>
            <w:r>
              <w:rPr>
                <w:rFonts w:hAnsi="Times New Roman"/>
                <w:color w:val="000000"/>
                <w:sz w:val="24"/>
                <w:szCs w:val="24"/>
              </w:rPr>
              <w:t>соответствие</w:t>
            </w:r>
            <w:r>
              <w:rPr>
                <w:rFonts w:hAnsi="Times New Roman"/>
                <w:color w:val="000000"/>
                <w:sz w:val="24"/>
                <w:szCs w:val="24"/>
              </w:rPr>
              <w:t xml:space="preserve"> </w:t>
            </w:r>
            <w:r>
              <w:rPr>
                <w:rFonts w:hAnsi="Times New Roman"/>
                <w:color w:val="000000"/>
                <w:sz w:val="24"/>
                <w:szCs w:val="24"/>
              </w:rPr>
              <w:t>проводимых</w:t>
            </w:r>
            <w:r>
              <w:rPr>
                <w:rFonts w:hAnsi="Times New Roman"/>
                <w:color w:val="000000"/>
                <w:sz w:val="24"/>
                <w:szCs w:val="24"/>
              </w:rPr>
              <w:t xml:space="preserve"> </w:t>
            </w:r>
            <w:r>
              <w:rPr>
                <w:rFonts w:hAnsi="Times New Roman"/>
                <w:color w:val="000000"/>
                <w:sz w:val="24"/>
                <w:szCs w:val="24"/>
              </w:rPr>
              <w:t>мероприятий</w:t>
            </w:r>
            <w:r>
              <w:rPr>
                <w:rFonts w:hAnsi="Times New Roman"/>
                <w:color w:val="000000"/>
                <w:sz w:val="24"/>
                <w:szCs w:val="24"/>
              </w:rPr>
              <w:t xml:space="preserve"> </w:t>
            </w:r>
            <w:r>
              <w:rPr>
                <w:rFonts w:hAnsi="Times New Roman"/>
                <w:color w:val="000000"/>
                <w:sz w:val="24"/>
                <w:szCs w:val="24"/>
              </w:rPr>
              <w:t>модулю</w:t>
            </w:r>
            <w:r>
              <w:rPr>
                <w:rFonts w:hAnsi="Times New Roman"/>
                <w:color w:val="000000"/>
                <w:sz w:val="24"/>
                <w:szCs w:val="24"/>
              </w:rPr>
              <w:t xml:space="preserve"> </w:t>
            </w:r>
            <w:r>
              <w:rPr>
                <w:rFonts w:hAnsi="Times New Roman"/>
                <w:color w:val="000000"/>
                <w:sz w:val="24"/>
                <w:szCs w:val="24"/>
              </w:rPr>
              <w:t>«Профориентация»</w:t>
            </w:r>
            <w:r>
              <w:rPr>
                <w:rFonts w:hAnsi="Times New Roman"/>
                <w:color w:val="000000"/>
                <w:sz w:val="24"/>
                <w:szCs w:val="24"/>
              </w:rPr>
              <w:t xml:space="preserve"> </w:t>
            </w:r>
            <w:r>
              <w:rPr>
                <w:rFonts w:hAnsi="Times New Roman"/>
                <w:color w:val="000000"/>
                <w:sz w:val="24"/>
                <w:szCs w:val="24"/>
              </w:rPr>
              <w:t>рабочей</w:t>
            </w:r>
            <w:r>
              <w:rPr>
                <w:rFonts w:hAnsi="Times New Roman"/>
                <w:color w:val="000000"/>
                <w:sz w:val="24"/>
                <w:szCs w:val="24"/>
              </w:rPr>
              <w:t xml:space="preserve"> </w:t>
            </w:r>
            <w:r>
              <w:rPr>
                <w:rFonts w:hAnsi="Times New Roman"/>
                <w:color w:val="000000"/>
                <w:sz w:val="24"/>
                <w:szCs w:val="24"/>
              </w:rPr>
              <w:t>программы</w:t>
            </w:r>
            <w:r>
              <w:rPr>
                <w:rFonts w:hAnsi="Times New Roman"/>
                <w:color w:val="000000"/>
                <w:sz w:val="24"/>
                <w:szCs w:val="24"/>
              </w:rPr>
              <w:t xml:space="preserve"> </w:t>
            </w:r>
            <w:r>
              <w:rPr>
                <w:rFonts w:hAnsi="Times New Roman"/>
                <w:color w:val="000000"/>
                <w:sz w:val="24"/>
                <w:szCs w:val="24"/>
              </w:rPr>
              <w:t>воспитания</w:t>
            </w:r>
            <w:r>
              <w:rPr>
                <w:rFonts w:hAnsi="Times New Roman"/>
                <w:color w:val="000000"/>
                <w:sz w:val="24"/>
                <w:szCs w:val="24"/>
              </w:rPr>
              <w:t xml:space="preserve">. </w:t>
            </w:r>
            <w:r>
              <w:rPr>
                <w:rFonts w:hAnsi="Times New Roman"/>
                <w:color w:val="000000"/>
                <w:sz w:val="24"/>
                <w:szCs w:val="24"/>
              </w:rPr>
              <w:t>Посетить</w:t>
            </w:r>
            <w:r>
              <w:rPr>
                <w:rFonts w:hAnsi="Times New Roman"/>
                <w:color w:val="000000"/>
                <w:sz w:val="24"/>
                <w:szCs w:val="24"/>
              </w:rPr>
              <w:t xml:space="preserve"> </w:t>
            </w:r>
            <w:r>
              <w:rPr>
                <w:rFonts w:hAnsi="Times New Roman"/>
                <w:color w:val="000000"/>
                <w:sz w:val="24"/>
                <w:szCs w:val="24"/>
              </w:rPr>
              <w:t>внеурочные</w:t>
            </w:r>
            <w:r>
              <w:rPr>
                <w:rFonts w:hAnsi="Times New Roman"/>
                <w:color w:val="000000"/>
                <w:sz w:val="24"/>
                <w:szCs w:val="24"/>
              </w:rPr>
              <w:t xml:space="preserve"> </w:t>
            </w:r>
            <w:r>
              <w:rPr>
                <w:rFonts w:hAnsi="Times New Roman"/>
                <w:color w:val="000000"/>
                <w:sz w:val="24"/>
                <w:szCs w:val="24"/>
              </w:rPr>
              <w:t>занятия</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профориентации</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6</w:t>
            </w:r>
            <w:r>
              <w:rPr>
                <w:rFonts w:hAnsi="Times New Roman"/>
                <w:color w:val="000000"/>
                <w:sz w:val="24"/>
                <w:szCs w:val="24"/>
              </w:rPr>
              <w:t>–</w:t>
            </w:r>
            <w:r>
              <w:rPr>
                <w:rFonts w:hAnsi="Times New Roman"/>
                <w:color w:val="000000"/>
                <w:sz w:val="24"/>
                <w:szCs w:val="24"/>
              </w:rPr>
              <w:t>9-</w:t>
            </w:r>
            <w:r>
              <w:rPr>
                <w:rFonts w:hAnsi="Times New Roman"/>
                <w:color w:val="000000"/>
                <w:sz w:val="24"/>
                <w:szCs w:val="24"/>
              </w:rPr>
              <w:t>х</w:t>
            </w:r>
            <w:r>
              <w:rPr>
                <w:rFonts w:hAnsi="Times New Roman"/>
                <w:color w:val="000000"/>
                <w:sz w:val="24"/>
                <w:szCs w:val="24"/>
              </w:rPr>
              <w:t xml:space="preserve"> </w:t>
            </w:r>
            <w:r>
              <w:rPr>
                <w:rFonts w:hAnsi="Times New Roman"/>
                <w:color w:val="000000"/>
                <w:sz w:val="24"/>
                <w:szCs w:val="24"/>
              </w:rPr>
              <w:t>классах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ВР</w:t>
            </w:r>
            <w:r>
              <w:rPr>
                <w:rFonts w:hAnsi="Times New Roman"/>
                <w:color w:val="000000"/>
                <w:sz w:val="24"/>
                <w:szCs w:val="24"/>
              </w:rPr>
              <w:t xml:space="preserve">, </w:t>
            </w:r>
            <w:r>
              <w:rPr>
                <w:rFonts w:hAnsi="Times New Roman"/>
                <w:color w:val="000000"/>
                <w:sz w:val="24"/>
                <w:szCs w:val="24"/>
              </w:rPr>
              <w:t>председатель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Участие</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мероприятиях</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уровне</w:t>
            </w:r>
            <w:r>
              <w:rPr>
                <w:rFonts w:hAnsi="Times New Roman"/>
                <w:color w:val="000000"/>
                <w:sz w:val="24"/>
                <w:szCs w:val="24"/>
              </w:rPr>
              <w:t xml:space="preserve"> </w:t>
            </w:r>
            <w:r>
              <w:rPr>
                <w:rFonts w:hAnsi="Times New Roman"/>
                <w:color w:val="000000"/>
                <w:sz w:val="24"/>
                <w:szCs w:val="24"/>
              </w:rPr>
              <w:t>школы</w:t>
            </w:r>
            <w:r>
              <w:rPr>
                <w:rFonts w:hAnsi="Times New Roman"/>
                <w:color w:val="000000"/>
                <w:sz w:val="24"/>
                <w:szCs w:val="24"/>
              </w:rPr>
              <w:t xml:space="preserve">, </w:t>
            </w:r>
            <w:r>
              <w:rPr>
                <w:rFonts w:hAnsi="Times New Roman"/>
                <w:color w:val="000000"/>
                <w:sz w:val="24"/>
                <w:szCs w:val="24"/>
              </w:rPr>
              <w:t>города</w:t>
            </w:r>
            <w:r>
              <w:rPr>
                <w:rFonts w:hAnsi="Times New Roman"/>
                <w:color w:val="000000"/>
                <w:sz w:val="24"/>
                <w:szCs w:val="24"/>
              </w:rPr>
              <w:t xml:space="preserve">, </w:t>
            </w:r>
            <w:r>
              <w:rPr>
                <w:rFonts w:hAnsi="Times New Roman"/>
                <w:color w:val="000000"/>
                <w:sz w:val="24"/>
                <w:szCs w:val="24"/>
              </w:rPr>
              <w:t>района</w:t>
            </w:r>
            <w:r>
              <w:rPr>
                <w:rFonts w:hAnsi="Times New Roman"/>
                <w:color w:val="000000"/>
                <w:sz w:val="24"/>
                <w:szCs w:val="24"/>
              </w:rPr>
              <w:t xml:space="preserve">, </w:t>
            </w:r>
            <w:r>
              <w:rPr>
                <w:rFonts w:hAnsi="Times New Roman"/>
                <w:color w:val="000000"/>
                <w:sz w:val="24"/>
                <w:szCs w:val="24"/>
              </w:rPr>
              <w:t>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Повысить</w:t>
            </w:r>
            <w:r>
              <w:rPr>
                <w:rFonts w:hAnsi="Times New Roman"/>
                <w:color w:val="000000"/>
                <w:sz w:val="24"/>
                <w:szCs w:val="24"/>
              </w:rPr>
              <w:t xml:space="preserve"> </w:t>
            </w:r>
            <w:r>
              <w:rPr>
                <w:rFonts w:hAnsi="Times New Roman"/>
                <w:color w:val="000000"/>
                <w:sz w:val="24"/>
                <w:szCs w:val="24"/>
              </w:rPr>
              <w:t>уровень</w:t>
            </w:r>
            <w:r>
              <w:rPr>
                <w:rFonts w:hAnsi="Times New Roman"/>
                <w:color w:val="000000"/>
                <w:sz w:val="24"/>
                <w:szCs w:val="24"/>
              </w:rPr>
              <w:t xml:space="preserve"> </w:t>
            </w:r>
            <w:r>
              <w:rPr>
                <w:rFonts w:hAnsi="Times New Roman"/>
                <w:color w:val="000000"/>
                <w:sz w:val="24"/>
                <w:szCs w:val="24"/>
              </w:rPr>
              <w:t>профессиональной</w:t>
            </w:r>
            <w:r>
              <w:rPr>
                <w:rFonts w:hAnsi="Times New Roman"/>
                <w:color w:val="000000"/>
                <w:sz w:val="24"/>
                <w:szCs w:val="24"/>
              </w:rPr>
              <w:t xml:space="preserve"> </w:t>
            </w:r>
            <w:r>
              <w:rPr>
                <w:rFonts w:hAnsi="Times New Roman"/>
                <w:color w:val="000000"/>
                <w:sz w:val="24"/>
                <w:szCs w:val="24"/>
              </w:rPr>
              <w:t>компетентности</w:t>
            </w:r>
            <w:r>
              <w:rPr>
                <w:rFonts w:hAnsi="Times New Roman"/>
                <w:color w:val="000000"/>
                <w:sz w:val="24"/>
                <w:szCs w:val="24"/>
              </w:rPr>
              <w:t xml:space="preserve"> </w:t>
            </w:r>
            <w:r>
              <w:rPr>
                <w:rFonts w:hAnsi="Times New Roman"/>
                <w:color w:val="000000"/>
                <w:sz w:val="24"/>
                <w:szCs w:val="24"/>
              </w:rPr>
              <w:t>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Индивидуальные</w:t>
            </w:r>
            <w:r>
              <w:rPr>
                <w:rFonts w:hAnsi="Times New Roman"/>
                <w:color w:val="000000"/>
                <w:sz w:val="24"/>
                <w:szCs w:val="24"/>
              </w:rPr>
              <w:t xml:space="preserve"> </w:t>
            </w:r>
            <w:r>
              <w:rPr>
                <w:rFonts w:hAnsi="Times New Roman"/>
                <w:color w:val="000000"/>
                <w:sz w:val="24"/>
                <w:szCs w:val="24"/>
              </w:rPr>
              <w:t>консультации</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которые</w:t>
            </w:r>
            <w:r>
              <w:rPr>
                <w:rFonts w:hAnsi="Times New Roman"/>
                <w:color w:val="000000"/>
                <w:sz w:val="24"/>
                <w:szCs w:val="24"/>
              </w:rPr>
              <w:t xml:space="preserve"> </w:t>
            </w:r>
            <w:r>
              <w:rPr>
                <w:rFonts w:hAnsi="Times New Roman"/>
                <w:color w:val="000000"/>
                <w:sz w:val="24"/>
                <w:szCs w:val="24"/>
              </w:rPr>
              <w:t>аттестуются</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квалификационные</w:t>
            </w:r>
            <w:r>
              <w:rPr>
                <w:rFonts w:hAnsi="Times New Roman"/>
                <w:color w:val="000000"/>
                <w:sz w:val="24"/>
                <w:szCs w:val="24"/>
              </w:rPr>
              <w:t xml:space="preserve"> </w:t>
            </w:r>
            <w:r>
              <w:rPr>
                <w:rFonts w:hAnsi="Times New Roman"/>
                <w:color w:val="000000"/>
                <w:sz w:val="24"/>
                <w:szCs w:val="24"/>
              </w:rPr>
              <w:t>категории</w:t>
            </w:r>
            <w:r>
              <w:rPr>
                <w:rFonts w:hAnsi="Times New Roman"/>
                <w:color w:val="000000"/>
                <w:sz w:val="24"/>
                <w:szCs w:val="24"/>
              </w:rPr>
              <w:t xml:space="preserve"> </w:t>
            </w:r>
            <w:r>
              <w:rPr>
                <w:rFonts w:hAnsi="Times New Roman"/>
                <w:color w:val="000000"/>
                <w:sz w:val="24"/>
                <w:szCs w:val="24"/>
              </w:rPr>
              <w:t>«педагог</w:t>
            </w:r>
            <w:r>
              <w:rPr>
                <w:rFonts w:hAnsi="Times New Roman"/>
                <w:color w:val="000000"/>
                <w:sz w:val="24"/>
                <w:szCs w:val="24"/>
              </w:rPr>
              <w:t>-</w:t>
            </w:r>
            <w:r>
              <w:rPr>
                <w:rFonts w:hAnsi="Times New Roman"/>
                <w:color w:val="000000"/>
                <w:sz w:val="24"/>
                <w:szCs w:val="24"/>
              </w:rPr>
              <w:t>методист»</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«педагог</w:t>
            </w:r>
            <w:r>
              <w:rPr>
                <w:rFonts w:hAnsi="Times New Roman"/>
                <w:color w:val="000000"/>
                <w:sz w:val="24"/>
                <w:szCs w:val="24"/>
              </w:rPr>
              <w:t>-</w:t>
            </w:r>
            <w:r>
              <w:rPr>
                <w:rFonts w:hAnsi="Times New Roman"/>
                <w:color w:val="000000"/>
                <w:sz w:val="24"/>
                <w:szCs w:val="24"/>
              </w:rPr>
              <w:t>наставник»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Установить</w:t>
            </w:r>
            <w:r>
              <w:rPr>
                <w:rFonts w:hAnsi="Times New Roman"/>
                <w:color w:val="000000"/>
                <w:sz w:val="24"/>
                <w:szCs w:val="24"/>
              </w:rPr>
              <w:t xml:space="preserve"> </w:t>
            </w:r>
            <w:r>
              <w:rPr>
                <w:rFonts w:hAnsi="Times New Roman"/>
                <w:color w:val="000000"/>
                <w:sz w:val="24"/>
                <w:szCs w:val="24"/>
              </w:rPr>
              <w:t>соответствие</w:t>
            </w:r>
            <w:r>
              <w:rPr>
                <w:rFonts w:hAnsi="Times New Roman"/>
                <w:color w:val="000000"/>
                <w:sz w:val="24"/>
                <w:szCs w:val="24"/>
              </w:rPr>
              <w:t xml:space="preserve"> </w:t>
            </w:r>
            <w:r>
              <w:rPr>
                <w:rFonts w:hAnsi="Times New Roman"/>
                <w:color w:val="000000"/>
                <w:sz w:val="24"/>
                <w:szCs w:val="24"/>
              </w:rPr>
              <w:t>деятельности</w:t>
            </w:r>
            <w:r>
              <w:rPr>
                <w:rFonts w:hAnsi="Times New Roman"/>
                <w:color w:val="000000"/>
                <w:sz w:val="24"/>
                <w:szCs w:val="24"/>
              </w:rPr>
              <w:t xml:space="preserve"> </w:t>
            </w:r>
            <w:r>
              <w:rPr>
                <w:rFonts w:hAnsi="Times New Roman"/>
                <w:color w:val="000000"/>
                <w:sz w:val="24"/>
                <w:szCs w:val="24"/>
              </w:rPr>
              <w:t>работника</w:t>
            </w:r>
            <w:r>
              <w:rPr>
                <w:rFonts w:hAnsi="Times New Roman"/>
                <w:color w:val="000000"/>
                <w:sz w:val="24"/>
                <w:szCs w:val="24"/>
              </w:rPr>
              <w:t xml:space="preserve"> </w:t>
            </w:r>
            <w:r>
              <w:rPr>
                <w:rFonts w:hAnsi="Times New Roman"/>
                <w:color w:val="000000"/>
                <w:sz w:val="24"/>
                <w:szCs w:val="24"/>
              </w:rPr>
              <w:t>утвержденным</w:t>
            </w:r>
            <w:r>
              <w:rPr>
                <w:rFonts w:hAnsi="Times New Roman"/>
                <w:color w:val="000000"/>
                <w:sz w:val="24"/>
                <w:szCs w:val="24"/>
              </w:rPr>
              <w:t xml:space="preserve"> </w:t>
            </w:r>
            <w:r>
              <w:rPr>
                <w:rFonts w:hAnsi="Times New Roman"/>
                <w:color w:val="000000"/>
                <w:sz w:val="24"/>
                <w:szCs w:val="24"/>
              </w:rPr>
              <w:t>показателям</w:t>
            </w:r>
            <w:r>
              <w:rPr>
                <w:rFonts w:hAnsi="Times New Roman"/>
                <w:color w:val="000000"/>
                <w:sz w:val="24"/>
                <w:szCs w:val="24"/>
              </w:rPr>
              <w:t xml:space="preserve">. </w:t>
            </w:r>
            <w:r>
              <w:rPr>
                <w:rFonts w:hAnsi="Times New Roman"/>
                <w:color w:val="000000"/>
                <w:sz w:val="24"/>
                <w:szCs w:val="24"/>
              </w:rPr>
              <w:t>Оказать</w:t>
            </w:r>
            <w:r>
              <w:rPr>
                <w:rFonts w:hAnsi="Times New Roman"/>
                <w:color w:val="000000"/>
                <w:sz w:val="24"/>
                <w:szCs w:val="24"/>
              </w:rPr>
              <w:t xml:space="preserve"> </w:t>
            </w:r>
            <w:r>
              <w:rPr>
                <w:rFonts w:hAnsi="Times New Roman"/>
                <w:color w:val="000000"/>
                <w:sz w:val="24"/>
                <w:szCs w:val="24"/>
              </w:rPr>
              <w:t>помощь</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подготовке</w:t>
            </w:r>
            <w:r>
              <w:rPr>
                <w:rFonts w:hAnsi="Times New Roman"/>
                <w:color w:val="000000"/>
                <w:sz w:val="24"/>
                <w:szCs w:val="24"/>
              </w:rPr>
              <w:t xml:space="preserve"> </w:t>
            </w:r>
            <w:r>
              <w:rPr>
                <w:rFonts w:hAnsi="Times New Roman"/>
                <w:color w:val="000000"/>
                <w:sz w:val="24"/>
                <w:szCs w:val="24"/>
              </w:rPr>
              <w:t>к</w:t>
            </w:r>
            <w:r>
              <w:rPr>
                <w:rFonts w:hAnsi="Times New Roman"/>
                <w:color w:val="000000"/>
                <w:sz w:val="24"/>
                <w:szCs w:val="24"/>
              </w:rPr>
              <w:t xml:space="preserve"> </w:t>
            </w:r>
            <w:r>
              <w:rPr>
                <w:rFonts w:hAnsi="Times New Roman"/>
                <w:color w:val="000000"/>
                <w:sz w:val="24"/>
                <w:szCs w:val="24"/>
              </w:rPr>
              <w:t>аттестации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 xml:space="preserve">, </w:t>
            </w:r>
            <w:r>
              <w:rPr>
                <w:rFonts w:hAnsi="Times New Roman"/>
                <w:color w:val="000000"/>
                <w:sz w:val="24"/>
                <w:szCs w:val="24"/>
              </w:rPr>
              <w:t>председатель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r>
              <w:rPr>
                <w:rFonts w:hAnsi="Times New Roman"/>
                <w:color w:val="000000"/>
                <w:sz w:val="24"/>
                <w:szCs w:val="24"/>
              </w:rPr>
              <w:t xml:space="preserve">, </w:t>
            </w:r>
            <w:r>
              <w:rPr>
                <w:rFonts w:hAnsi="Times New Roman"/>
                <w:color w:val="000000"/>
                <w:sz w:val="24"/>
                <w:szCs w:val="24"/>
              </w:rPr>
              <w:t>педагог</w:t>
            </w:r>
            <w:r>
              <w:rPr>
                <w:rFonts w:hAnsi="Times New Roman"/>
                <w:color w:val="000000"/>
                <w:sz w:val="24"/>
                <w:szCs w:val="24"/>
              </w:rPr>
              <w:t>-</w:t>
            </w:r>
            <w:r>
              <w:rPr>
                <w:rFonts w:hAnsi="Times New Roman"/>
                <w:color w:val="000000"/>
                <w:sz w:val="24"/>
                <w:szCs w:val="24"/>
              </w:rPr>
              <w:t>психолог</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Взаимопосещение</w:t>
            </w:r>
            <w:r>
              <w:rPr>
                <w:rFonts w:hAnsi="Times New Roman"/>
                <w:color w:val="000000"/>
                <w:sz w:val="24"/>
                <w:szCs w:val="24"/>
              </w:rPr>
              <w:t xml:space="preserve"> </w:t>
            </w:r>
            <w:r>
              <w:rPr>
                <w:rFonts w:hAnsi="Times New Roman"/>
                <w:color w:val="000000"/>
                <w:sz w:val="24"/>
                <w:szCs w:val="24"/>
              </w:rPr>
              <w:t>уроков</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том</w:t>
            </w:r>
            <w:r>
              <w:rPr>
                <w:rFonts w:hAnsi="Times New Roman"/>
                <w:color w:val="000000"/>
                <w:sz w:val="24"/>
                <w:szCs w:val="24"/>
              </w:rPr>
              <w:t xml:space="preserve"> </w:t>
            </w:r>
            <w:r>
              <w:rPr>
                <w:rFonts w:hAnsi="Times New Roman"/>
                <w:color w:val="000000"/>
                <w:sz w:val="24"/>
                <w:szCs w:val="24"/>
              </w:rPr>
              <w:t>числе</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ходе</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марафона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Повысить</w:t>
            </w:r>
            <w:r>
              <w:rPr>
                <w:rFonts w:hAnsi="Times New Roman"/>
                <w:color w:val="000000"/>
                <w:sz w:val="24"/>
                <w:szCs w:val="24"/>
              </w:rPr>
              <w:t xml:space="preserve"> </w:t>
            </w:r>
            <w:r>
              <w:rPr>
                <w:rFonts w:hAnsi="Times New Roman"/>
                <w:color w:val="000000"/>
                <w:sz w:val="24"/>
                <w:szCs w:val="24"/>
              </w:rPr>
              <w:t>уровень</w:t>
            </w:r>
            <w:r>
              <w:rPr>
                <w:rFonts w:hAnsi="Times New Roman"/>
                <w:color w:val="000000"/>
                <w:sz w:val="24"/>
                <w:szCs w:val="24"/>
              </w:rPr>
              <w:t xml:space="preserve"> </w:t>
            </w:r>
            <w:r>
              <w:rPr>
                <w:rFonts w:hAnsi="Times New Roman"/>
                <w:color w:val="000000"/>
                <w:sz w:val="24"/>
                <w:szCs w:val="24"/>
              </w:rPr>
              <w:t>профессиональной</w:t>
            </w:r>
            <w:r>
              <w:rPr>
                <w:rFonts w:hAnsi="Times New Roman"/>
                <w:color w:val="000000"/>
                <w:sz w:val="24"/>
                <w:szCs w:val="24"/>
              </w:rPr>
              <w:t xml:space="preserve"> </w:t>
            </w:r>
            <w:r>
              <w:rPr>
                <w:rFonts w:hAnsi="Times New Roman"/>
                <w:color w:val="000000"/>
                <w:sz w:val="24"/>
                <w:szCs w:val="24"/>
              </w:rPr>
              <w:t>компетентности</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Провести</w:t>
            </w:r>
            <w:r>
              <w:rPr>
                <w:rFonts w:hAnsi="Times New Roman"/>
                <w:color w:val="000000"/>
                <w:sz w:val="24"/>
                <w:szCs w:val="24"/>
              </w:rPr>
              <w:t xml:space="preserve"> </w:t>
            </w:r>
            <w:r>
              <w:rPr>
                <w:rFonts w:hAnsi="Times New Roman"/>
                <w:color w:val="000000"/>
                <w:sz w:val="24"/>
                <w:szCs w:val="24"/>
              </w:rPr>
              <w:t>бинарные</w:t>
            </w:r>
            <w:r>
              <w:rPr>
                <w:rFonts w:hAnsi="Times New Roman"/>
                <w:color w:val="000000"/>
                <w:sz w:val="24"/>
                <w:szCs w:val="24"/>
              </w:rPr>
              <w:t xml:space="preserve"> </w:t>
            </w:r>
            <w:r>
              <w:rPr>
                <w:rFonts w:hAnsi="Times New Roman"/>
                <w:color w:val="000000"/>
                <w:sz w:val="24"/>
                <w:szCs w:val="24"/>
              </w:rPr>
              <w:t>уроки</w:t>
            </w:r>
            <w:r>
              <w:rPr>
                <w:rFonts w:hAnsi="Times New Roman"/>
                <w:color w:val="000000"/>
                <w:sz w:val="24"/>
                <w:szCs w:val="24"/>
              </w:rPr>
              <w:t xml:space="preserve">, </w:t>
            </w:r>
            <w:r>
              <w:rPr>
                <w:rFonts w:hAnsi="Times New Roman"/>
                <w:color w:val="000000"/>
                <w:sz w:val="24"/>
                <w:szCs w:val="24"/>
              </w:rPr>
              <w:t>уроки</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нетрадиционной</w:t>
            </w:r>
            <w:r>
              <w:rPr>
                <w:rFonts w:hAnsi="Times New Roman"/>
                <w:color w:val="000000"/>
                <w:sz w:val="24"/>
                <w:szCs w:val="24"/>
              </w:rPr>
              <w:t xml:space="preserve"> </w:t>
            </w:r>
            <w:r>
              <w:rPr>
                <w:rFonts w:hAnsi="Times New Roman"/>
                <w:color w:val="000000"/>
                <w:sz w:val="24"/>
                <w:szCs w:val="24"/>
              </w:rPr>
              <w:t>форме</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т</w:t>
            </w:r>
            <w:r>
              <w:rPr>
                <w:rFonts w:hAnsi="Times New Roman"/>
                <w:color w:val="000000"/>
                <w:sz w:val="24"/>
                <w:szCs w:val="24"/>
              </w:rPr>
              <w:t xml:space="preserve">. </w:t>
            </w:r>
            <w:r>
              <w:rPr>
                <w:rFonts w:hAnsi="Times New Roman"/>
                <w:color w:val="000000"/>
                <w:sz w:val="24"/>
                <w:szCs w:val="24"/>
              </w:rPr>
              <w:t>п</w:t>
            </w:r>
            <w:r>
              <w:rPr>
                <w:rFonts w:hAnsi="Times New Roman"/>
                <w:color w:val="000000"/>
                <w:sz w:val="24"/>
                <w:szCs w:val="24"/>
              </w:rPr>
              <w:t xml:space="preserve">. </w:t>
            </w:r>
            <w:r>
              <w:rPr>
                <w:rFonts w:hAnsi="Times New Roman"/>
                <w:color w:val="000000"/>
                <w:sz w:val="24"/>
                <w:szCs w:val="24"/>
              </w:rPr>
              <w:t>Обменяться</w:t>
            </w:r>
            <w:r>
              <w:rPr>
                <w:rFonts w:hAnsi="Times New Roman"/>
                <w:color w:val="000000"/>
                <w:sz w:val="24"/>
                <w:szCs w:val="24"/>
              </w:rPr>
              <w:t xml:space="preserve"> </w:t>
            </w:r>
            <w:r>
              <w:rPr>
                <w:rFonts w:hAnsi="Times New Roman"/>
                <w:color w:val="000000"/>
                <w:sz w:val="24"/>
                <w:szCs w:val="24"/>
              </w:rPr>
              <w:t>опытом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 xml:space="preserve">, </w:t>
            </w:r>
            <w:r>
              <w:rPr>
                <w:rFonts w:hAnsi="Times New Roman"/>
                <w:color w:val="000000"/>
                <w:sz w:val="24"/>
                <w:szCs w:val="24"/>
              </w:rPr>
              <w:t>председатель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r>
              <w:rPr>
                <w:rFonts w:hAnsi="Times New Roman"/>
                <w:color w:val="000000"/>
                <w:sz w:val="24"/>
                <w:szCs w:val="24"/>
              </w:rPr>
              <w:t xml:space="preserve">, </w:t>
            </w: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Трансляция</w:t>
            </w:r>
            <w:r>
              <w:rPr>
                <w:rFonts w:hAnsi="Times New Roman"/>
                <w:color w:val="000000"/>
                <w:sz w:val="24"/>
                <w:szCs w:val="24"/>
              </w:rPr>
              <w:t xml:space="preserve"> </w:t>
            </w:r>
            <w:r>
              <w:rPr>
                <w:rFonts w:hAnsi="Times New Roman"/>
                <w:color w:val="000000"/>
                <w:sz w:val="24"/>
                <w:szCs w:val="24"/>
              </w:rPr>
              <w:t>актуального</w:t>
            </w:r>
            <w:r>
              <w:rPr>
                <w:rFonts w:hAnsi="Times New Roman"/>
                <w:color w:val="000000"/>
                <w:sz w:val="24"/>
                <w:szCs w:val="24"/>
              </w:rPr>
              <w:t xml:space="preserve"> </w:t>
            </w:r>
            <w:r>
              <w:rPr>
                <w:rFonts w:hAnsi="Times New Roman"/>
                <w:color w:val="000000"/>
                <w:sz w:val="24"/>
                <w:szCs w:val="24"/>
              </w:rPr>
              <w:t>опыта</w:t>
            </w:r>
            <w:r>
              <w:rPr>
                <w:rFonts w:hAnsi="Times New Roman"/>
                <w:color w:val="000000"/>
                <w:sz w:val="24"/>
                <w:szCs w:val="24"/>
              </w:rPr>
              <w:t xml:space="preserve"> </w:t>
            </w:r>
            <w:r>
              <w:rPr>
                <w:rFonts w:hAnsi="Times New Roman"/>
                <w:color w:val="000000"/>
                <w:sz w:val="24"/>
                <w:szCs w:val="24"/>
              </w:rPr>
              <w:t>работы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Распространять</w:t>
            </w:r>
            <w:r>
              <w:rPr>
                <w:rFonts w:hAnsi="Times New Roman"/>
                <w:color w:val="000000"/>
                <w:sz w:val="24"/>
                <w:szCs w:val="24"/>
              </w:rPr>
              <w:t xml:space="preserve"> </w:t>
            </w:r>
            <w:r>
              <w:rPr>
                <w:rFonts w:hAnsi="Times New Roman"/>
                <w:color w:val="000000"/>
                <w:sz w:val="24"/>
                <w:szCs w:val="24"/>
              </w:rPr>
              <w:t>передовой</w:t>
            </w:r>
            <w:r>
              <w:rPr>
                <w:rFonts w:hAnsi="Times New Roman"/>
                <w:color w:val="000000"/>
                <w:sz w:val="24"/>
                <w:szCs w:val="24"/>
              </w:rPr>
              <w:t xml:space="preserve"> </w:t>
            </w:r>
            <w:r>
              <w:rPr>
                <w:rFonts w:hAnsi="Times New Roman"/>
                <w:color w:val="000000"/>
                <w:sz w:val="24"/>
                <w:szCs w:val="24"/>
              </w:rPr>
              <w:t>педагогический</w:t>
            </w:r>
            <w:r>
              <w:rPr>
                <w:rFonts w:hAnsi="Times New Roman"/>
                <w:color w:val="000000"/>
                <w:sz w:val="24"/>
                <w:szCs w:val="24"/>
              </w:rPr>
              <w:t xml:space="preserve"> </w:t>
            </w:r>
            <w:r>
              <w:rPr>
                <w:rFonts w:hAnsi="Times New Roman"/>
                <w:color w:val="000000"/>
                <w:sz w:val="24"/>
                <w:szCs w:val="24"/>
              </w:rPr>
              <w:t>опыт</w:t>
            </w:r>
            <w:r>
              <w:rPr>
                <w:rFonts w:hAnsi="Times New Roman"/>
                <w:color w:val="000000"/>
                <w:sz w:val="24"/>
                <w:szCs w:val="24"/>
              </w:rPr>
              <w:t xml:space="preserve"> </w:t>
            </w:r>
            <w:r>
              <w:rPr>
                <w:rFonts w:hAnsi="Times New Roman"/>
                <w:color w:val="000000"/>
                <w:sz w:val="24"/>
                <w:szCs w:val="24"/>
              </w:rPr>
              <w:t>через</w:t>
            </w:r>
            <w:r>
              <w:rPr>
                <w:rFonts w:hAnsi="Times New Roman"/>
                <w:color w:val="000000"/>
                <w:sz w:val="24"/>
                <w:szCs w:val="24"/>
              </w:rPr>
              <w:t xml:space="preserve"> </w:t>
            </w:r>
            <w:r>
              <w:rPr>
                <w:rFonts w:hAnsi="Times New Roman"/>
                <w:color w:val="000000"/>
                <w:sz w:val="24"/>
                <w:szCs w:val="24"/>
              </w:rPr>
              <w:t>сайт</w:t>
            </w:r>
            <w:r>
              <w:rPr>
                <w:rFonts w:hAnsi="Times New Roman"/>
                <w:color w:val="000000"/>
                <w:sz w:val="24"/>
                <w:szCs w:val="24"/>
              </w:rPr>
              <w:t xml:space="preserve"> </w:t>
            </w:r>
            <w:r>
              <w:rPr>
                <w:rFonts w:hAnsi="Times New Roman"/>
                <w:color w:val="000000"/>
                <w:sz w:val="24"/>
                <w:szCs w:val="24"/>
              </w:rPr>
              <w:t>школы</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публикации</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педагогических</w:t>
            </w:r>
            <w:r>
              <w:rPr>
                <w:rFonts w:hAnsi="Times New Roman"/>
                <w:color w:val="000000"/>
                <w:sz w:val="24"/>
                <w:szCs w:val="24"/>
              </w:rPr>
              <w:t xml:space="preserve"> </w:t>
            </w:r>
            <w:r>
              <w:rPr>
                <w:rFonts w:hAnsi="Times New Roman"/>
                <w:color w:val="000000"/>
                <w:sz w:val="24"/>
                <w:szCs w:val="24"/>
              </w:rPr>
              <w:t>изданиях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НМР</w:t>
            </w:r>
            <w:r>
              <w:rPr>
                <w:rFonts w:hAnsi="Times New Roman"/>
                <w:color w:val="000000"/>
                <w:sz w:val="24"/>
                <w:szCs w:val="24"/>
              </w:rPr>
              <w:t xml:space="preserve">, </w:t>
            </w:r>
            <w:r>
              <w:rPr>
                <w:rFonts w:hAnsi="Times New Roman"/>
                <w:color w:val="000000"/>
                <w:sz w:val="24"/>
                <w:szCs w:val="24"/>
              </w:rPr>
              <w:t>технический</w:t>
            </w:r>
            <w:r>
              <w:rPr>
                <w:rFonts w:hAnsi="Times New Roman"/>
                <w:color w:val="000000"/>
                <w:sz w:val="24"/>
                <w:szCs w:val="24"/>
              </w:rPr>
              <w:t xml:space="preserve"> </w:t>
            </w:r>
            <w:r>
              <w:rPr>
                <w:rFonts w:hAnsi="Times New Roman"/>
                <w:color w:val="000000"/>
                <w:sz w:val="24"/>
                <w:szCs w:val="24"/>
              </w:rPr>
              <w:t>специалист</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Организационно</w:t>
            </w:r>
            <w:r>
              <w:rPr>
                <w:rFonts w:hAnsi="Times New Roman"/>
                <w:color w:val="000000"/>
                <w:sz w:val="24"/>
                <w:szCs w:val="24"/>
              </w:rPr>
              <w:t>-</w:t>
            </w:r>
            <w:r>
              <w:rPr>
                <w:rFonts w:hAnsi="Times New Roman"/>
                <w:color w:val="000000"/>
                <w:sz w:val="24"/>
                <w:szCs w:val="24"/>
              </w:rPr>
              <w:t>методическое</w:t>
            </w:r>
            <w:r>
              <w:rPr>
                <w:rFonts w:hAnsi="Times New Roman"/>
                <w:color w:val="000000"/>
                <w:sz w:val="24"/>
                <w:szCs w:val="24"/>
              </w:rPr>
              <w:t xml:space="preserve"> </w:t>
            </w:r>
            <w:r>
              <w:rPr>
                <w:rFonts w:hAnsi="Times New Roman"/>
                <w:color w:val="000000"/>
                <w:sz w:val="24"/>
                <w:szCs w:val="24"/>
              </w:rPr>
              <w:t>сопровождение</w:t>
            </w:r>
            <w:r>
              <w:rPr>
                <w:rFonts w:hAnsi="Times New Roman"/>
                <w:color w:val="000000"/>
                <w:sz w:val="24"/>
                <w:szCs w:val="24"/>
              </w:rPr>
              <w:t xml:space="preserve"> </w:t>
            </w:r>
            <w:r>
              <w:rPr>
                <w:rFonts w:hAnsi="Times New Roman"/>
                <w:color w:val="000000"/>
                <w:sz w:val="24"/>
                <w:szCs w:val="24"/>
              </w:rPr>
              <w:t>инновационной</w:t>
            </w:r>
            <w:r>
              <w:rPr>
                <w:rFonts w:hAnsi="Times New Roman"/>
                <w:color w:val="000000"/>
                <w:sz w:val="24"/>
                <w:szCs w:val="24"/>
              </w:rPr>
              <w:t xml:space="preserve"> </w:t>
            </w:r>
            <w:r>
              <w:rPr>
                <w:rFonts w:hAnsi="Times New Roman"/>
                <w:color w:val="000000"/>
                <w:sz w:val="24"/>
                <w:szCs w:val="24"/>
              </w:rPr>
              <w:t>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Оказать</w:t>
            </w:r>
            <w:r>
              <w:rPr>
                <w:rFonts w:hAnsi="Times New Roman"/>
                <w:color w:val="000000"/>
                <w:sz w:val="24"/>
                <w:szCs w:val="24"/>
              </w:rPr>
              <w:t xml:space="preserve"> </w:t>
            </w:r>
            <w:r>
              <w:rPr>
                <w:rFonts w:hAnsi="Times New Roman"/>
                <w:color w:val="000000"/>
                <w:sz w:val="24"/>
                <w:szCs w:val="24"/>
              </w:rPr>
              <w:t>помощь</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поддержку</w:t>
            </w:r>
            <w:r>
              <w:rPr>
                <w:rFonts w:hAnsi="Times New Roman"/>
                <w:color w:val="000000"/>
                <w:sz w:val="24"/>
                <w:szCs w:val="24"/>
              </w:rPr>
              <w:t xml:space="preserve"> </w:t>
            </w:r>
            <w:r>
              <w:rPr>
                <w:rFonts w:hAnsi="Times New Roman"/>
                <w:color w:val="000000"/>
                <w:sz w:val="24"/>
                <w:szCs w:val="24"/>
              </w:rPr>
              <w:t>педагогам</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инновационной</w:t>
            </w:r>
            <w:r>
              <w:rPr>
                <w:rFonts w:hAnsi="Times New Roman"/>
                <w:color w:val="000000"/>
                <w:sz w:val="24"/>
                <w:szCs w:val="24"/>
              </w:rPr>
              <w:t xml:space="preserve"> </w:t>
            </w:r>
            <w:r>
              <w:rPr>
                <w:rFonts w:hAnsi="Times New Roman"/>
                <w:color w:val="000000"/>
                <w:sz w:val="24"/>
                <w:szCs w:val="24"/>
              </w:rPr>
              <w:t>педагогической</w:t>
            </w:r>
            <w:r>
              <w:rPr>
                <w:rFonts w:hAnsi="Times New Roman"/>
                <w:color w:val="000000"/>
                <w:sz w:val="24"/>
                <w:szCs w:val="24"/>
              </w:rPr>
              <w:t xml:space="preserve"> </w:t>
            </w:r>
            <w:r>
              <w:rPr>
                <w:rFonts w:hAnsi="Times New Roman"/>
                <w:color w:val="000000"/>
                <w:sz w:val="24"/>
                <w:szCs w:val="24"/>
              </w:rPr>
              <w:t>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НМР</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Пополнение</w:t>
            </w:r>
            <w:r>
              <w:rPr>
                <w:rFonts w:hAnsi="Times New Roman"/>
                <w:color w:val="000000"/>
                <w:sz w:val="24"/>
                <w:szCs w:val="24"/>
              </w:rPr>
              <w:t xml:space="preserve"> </w:t>
            </w:r>
            <w:r>
              <w:rPr>
                <w:rFonts w:hAnsi="Times New Roman"/>
                <w:color w:val="000000"/>
                <w:sz w:val="24"/>
                <w:szCs w:val="24"/>
              </w:rPr>
              <w:t>банка</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материалов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Проконтролировать</w:t>
            </w:r>
            <w:r>
              <w:rPr>
                <w:rFonts w:hAnsi="Times New Roman"/>
                <w:color w:val="000000"/>
                <w:sz w:val="24"/>
                <w:szCs w:val="24"/>
              </w:rPr>
              <w:t xml:space="preserve"> </w:t>
            </w:r>
            <w:r>
              <w:rPr>
                <w:rFonts w:hAnsi="Times New Roman"/>
                <w:color w:val="000000"/>
                <w:sz w:val="24"/>
                <w:szCs w:val="24"/>
              </w:rPr>
              <w:t>пополнение</w:t>
            </w:r>
            <w:r>
              <w:rPr>
                <w:rFonts w:hAnsi="Times New Roman"/>
                <w:color w:val="000000"/>
                <w:sz w:val="24"/>
                <w:szCs w:val="24"/>
              </w:rPr>
              <w:t xml:space="preserve"> </w:t>
            </w:r>
            <w:r>
              <w:rPr>
                <w:rFonts w:hAnsi="Times New Roman"/>
                <w:color w:val="000000"/>
                <w:sz w:val="24"/>
                <w:szCs w:val="24"/>
              </w:rPr>
              <w:t>электронного</w:t>
            </w:r>
            <w:r>
              <w:rPr>
                <w:rFonts w:hAnsi="Times New Roman"/>
                <w:color w:val="000000"/>
                <w:sz w:val="24"/>
                <w:szCs w:val="24"/>
              </w:rPr>
              <w:t xml:space="preserve"> </w:t>
            </w:r>
            <w:r>
              <w:rPr>
                <w:rFonts w:hAnsi="Times New Roman"/>
                <w:color w:val="000000"/>
                <w:sz w:val="24"/>
                <w:szCs w:val="24"/>
              </w:rPr>
              <w:t>банка</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материалов</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локальной</w:t>
            </w:r>
            <w:r>
              <w:rPr>
                <w:rFonts w:hAnsi="Times New Roman"/>
                <w:color w:val="000000"/>
                <w:sz w:val="24"/>
                <w:szCs w:val="24"/>
              </w:rPr>
              <w:t xml:space="preserve"> </w:t>
            </w:r>
            <w:r>
              <w:rPr>
                <w:rFonts w:hAnsi="Times New Roman"/>
                <w:color w:val="000000"/>
                <w:sz w:val="24"/>
                <w:szCs w:val="24"/>
              </w:rPr>
              <w:t>сети</w:t>
            </w:r>
            <w:r>
              <w:rPr>
                <w:rFonts w:hAnsi="Times New Roman"/>
                <w:color w:val="000000"/>
                <w:sz w:val="24"/>
                <w:szCs w:val="24"/>
              </w:rPr>
              <w:t xml:space="preserve"> </w:t>
            </w:r>
            <w:r>
              <w:rPr>
                <w:rFonts w:hAnsi="Times New Roman"/>
                <w:color w:val="000000"/>
                <w:sz w:val="24"/>
                <w:szCs w:val="24"/>
              </w:rPr>
              <w:t>школы</w:t>
            </w:r>
            <w:r>
              <w:rPr>
                <w:rFonts w:hAnsi="Times New Roman"/>
                <w:color w:val="000000"/>
                <w:sz w:val="24"/>
                <w:szCs w:val="24"/>
              </w:rPr>
              <w:t xml:space="preserve"> (</w:t>
            </w:r>
            <w:r>
              <w:rPr>
                <w:rFonts w:hAnsi="Times New Roman"/>
                <w:color w:val="000000"/>
                <w:sz w:val="24"/>
                <w:szCs w:val="24"/>
              </w:rPr>
              <w:t>общий</w:t>
            </w:r>
            <w:r>
              <w:rPr>
                <w:rFonts w:hAnsi="Times New Roman"/>
                <w:color w:val="000000"/>
                <w:sz w:val="24"/>
                <w:szCs w:val="24"/>
              </w:rPr>
              <w:t xml:space="preserve"> </w:t>
            </w:r>
            <w:r>
              <w:rPr>
                <w:rFonts w:hAnsi="Times New Roman"/>
                <w:color w:val="000000"/>
                <w:sz w:val="24"/>
                <w:szCs w:val="24"/>
              </w:rPr>
              <w:t>доступ</w:t>
            </w:r>
            <w:r>
              <w:rPr>
                <w:rFonts w:hAnsi="Times New Roman"/>
                <w:color w:val="000000"/>
                <w:sz w:val="24"/>
                <w:szCs w:val="24"/>
              </w:rPr>
              <w:t xml:space="preserve">): </w:t>
            </w:r>
            <w:r>
              <w:rPr>
                <w:rFonts w:hAnsi="Times New Roman"/>
                <w:color w:val="000000"/>
                <w:sz w:val="24"/>
                <w:szCs w:val="24"/>
              </w:rPr>
              <w:t>конспекты</w:t>
            </w:r>
            <w:r>
              <w:rPr>
                <w:rFonts w:hAnsi="Times New Roman"/>
                <w:color w:val="000000"/>
                <w:sz w:val="24"/>
                <w:szCs w:val="24"/>
              </w:rPr>
              <w:t xml:space="preserve">, </w:t>
            </w:r>
            <w:r>
              <w:rPr>
                <w:rFonts w:hAnsi="Times New Roman"/>
                <w:color w:val="000000"/>
                <w:sz w:val="24"/>
                <w:szCs w:val="24"/>
              </w:rPr>
              <w:t>диагностики</w:t>
            </w:r>
            <w:r>
              <w:rPr>
                <w:rFonts w:hAnsi="Times New Roman"/>
                <w:color w:val="000000"/>
                <w:sz w:val="24"/>
                <w:szCs w:val="24"/>
              </w:rPr>
              <w:t xml:space="preserve">, </w:t>
            </w:r>
            <w:r>
              <w:rPr>
                <w:rFonts w:hAnsi="Times New Roman"/>
                <w:color w:val="000000"/>
                <w:sz w:val="24"/>
                <w:szCs w:val="24"/>
              </w:rPr>
              <w:t>приложения</w:t>
            </w:r>
            <w:r>
              <w:rPr>
                <w:rFonts w:hAnsi="Times New Roman"/>
                <w:color w:val="000000"/>
                <w:sz w:val="24"/>
                <w:szCs w:val="24"/>
              </w:rPr>
              <w:t xml:space="preserve">, </w:t>
            </w:r>
            <w:r>
              <w:rPr>
                <w:rFonts w:hAnsi="Times New Roman"/>
                <w:color w:val="000000"/>
                <w:sz w:val="24"/>
                <w:szCs w:val="24"/>
              </w:rPr>
              <w:t>авторские</w:t>
            </w:r>
            <w:r>
              <w:rPr>
                <w:rFonts w:hAnsi="Times New Roman"/>
                <w:color w:val="000000"/>
                <w:sz w:val="24"/>
                <w:szCs w:val="24"/>
              </w:rPr>
              <w:t xml:space="preserve"> </w:t>
            </w:r>
            <w:r>
              <w:rPr>
                <w:rFonts w:hAnsi="Times New Roman"/>
                <w:color w:val="000000"/>
                <w:sz w:val="24"/>
                <w:szCs w:val="24"/>
              </w:rPr>
              <w:t>программы</w:t>
            </w:r>
            <w:r>
              <w:rPr>
                <w:rFonts w:hAnsi="Times New Roman"/>
                <w:color w:val="000000"/>
                <w:sz w:val="24"/>
                <w:szCs w:val="24"/>
              </w:rPr>
              <w:t xml:space="preserve">, </w:t>
            </w:r>
            <w:r>
              <w:rPr>
                <w:rFonts w:hAnsi="Times New Roman"/>
                <w:color w:val="000000"/>
                <w:sz w:val="24"/>
                <w:szCs w:val="24"/>
              </w:rPr>
              <w:t>задания</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смысловому</w:t>
            </w:r>
            <w:r>
              <w:rPr>
                <w:rFonts w:hAnsi="Times New Roman"/>
                <w:color w:val="000000"/>
                <w:sz w:val="24"/>
                <w:szCs w:val="24"/>
              </w:rPr>
              <w:t xml:space="preserve"> </w:t>
            </w:r>
            <w:r>
              <w:rPr>
                <w:rFonts w:hAnsi="Times New Roman"/>
                <w:color w:val="000000"/>
                <w:sz w:val="24"/>
                <w:szCs w:val="24"/>
              </w:rPr>
              <w:t>чтению</w:t>
            </w:r>
            <w:r>
              <w:rPr>
                <w:rFonts w:hAnsi="Times New Roman"/>
                <w:color w:val="000000"/>
                <w:sz w:val="24"/>
                <w:szCs w:val="24"/>
              </w:rPr>
              <w:t xml:space="preserve">, </w:t>
            </w:r>
            <w:r>
              <w:rPr>
                <w:rFonts w:hAnsi="Times New Roman"/>
                <w:color w:val="000000"/>
                <w:sz w:val="24"/>
                <w:szCs w:val="24"/>
              </w:rPr>
              <w:t>формирующему</w:t>
            </w:r>
            <w:r>
              <w:rPr>
                <w:rFonts w:hAnsi="Times New Roman"/>
                <w:color w:val="000000"/>
                <w:sz w:val="24"/>
                <w:szCs w:val="24"/>
              </w:rPr>
              <w:t xml:space="preserve"> </w:t>
            </w:r>
            <w:r>
              <w:rPr>
                <w:rFonts w:hAnsi="Times New Roman"/>
                <w:color w:val="000000"/>
                <w:sz w:val="24"/>
                <w:szCs w:val="24"/>
              </w:rPr>
              <w:t>оцениванию</w:t>
            </w:r>
            <w:r>
              <w:rPr>
                <w:rFonts w:hAnsi="Times New Roman"/>
                <w:color w:val="000000"/>
                <w:sz w:val="24"/>
                <w:szCs w:val="24"/>
              </w:rPr>
              <w:t xml:space="preserve">, </w:t>
            </w:r>
            <w:r>
              <w:rPr>
                <w:rFonts w:hAnsi="Times New Roman"/>
                <w:color w:val="000000"/>
                <w:sz w:val="24"/>
                <w:szCs w:val="24"/>
              </w:rPr>
              <w:t>развитию</w:t>
            </w:r>
            <w:r>
              <w:rPr>
                <w:rFonts w:hAnsi="Times New Roman"/>
                <w:color w:val="000000"/>
                <w:sz w:val="24"/>
                <w:szCs w:val="24"/>
              </w:rPr>
              <w:t xml:space="preserve"> </w:t>
            </w:r>
            <w:r>
              <w:rPr>
                <w:rFonts w:hAnsi="Times New Roman"/>
                <w:color w:val="000000"/>
                <w:sz w:val="24"/>
                <w:szCs w:val="24"/>
              </w:rPr>
              <w:t>функциональной</w:t>
            </w:r>
            <w:r>
              <w:rPr>
                <w:rFonts w:hAnsi="Times New Roman"/>
                <w:color w:val="000000"/>
                <w:sz w:val="24"/>
                <w:szCs w:val="24"/>
              </w:rPr>
              <w:t xml:space="preserve"> </w:t>
            </w:r>
            <w:r>
              <w:rPr>
                <w:rFonts w:hAnsi="Times New Roman"/>
                <w:color w:val="000000"/>
                <w:sz w:val="24"/>
                <w:szCs w:val="24"/>
              </w:rPr>
              <w:t>грамотности</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подготовке</w:t>
            </w:r>
            <w:r>
              <w:rPr>
                <w:rFonts w:hAnsi="Times New Roman"/>
                <w:color w:val="000000"/>
                <w:sz w:val="24"/>
                <w:szCs w:val="24"/>
              </w:rPr>
              <w:t xml:space="preserve"> </w:t>
            </w:r>
            <w:r>
              <w:rPr>
                <w:rFonts w:hAnsi="Times New Roman"/>
                <w:color w:val="000000"/>
                <w:sz w:val="24"/>
                <w:szCs w:val="24"/>
              </w:rPr>
              <w:t>к</w:t>
            </w:r>
            <w:r>
              <w:rPr>
                <w:rFonts w:hAnsi="Times New Roman"/>
                <w:color w:val="000000"/>
                <w:sz w:val="24"/>
                <w:szCs w:val="24"/>
              </w:rPr>
              <w:t xml:space="preserve"> </w:t>
            </w:r>
            <w:r>
              <w:rPr>
                <w:rFonts w:hAnsi="Times New Roman"/>
                <w:color w:val="000000"/>
                <w:sz w:val="24"/>
                <w:szCs w:val="24"/>
              </w:rPr>
              <w:t>ВПР</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т</w:t>
            </w:r>
            <w:r>
              <w:rPr>
                <w:rFonts w:hAnsi="Times New Roman"/>
                <w:color w:val="000000"/>
                <w:sz w:val="24"/>
                <w:szCs w:val="24"/>
              </w:rPr>
              <w:t xml:space="preserve">. </w:t>
            </w:r>
            <w:r>
              <w:rPr>
                <w:rFonts w:hAnsi="Times New Roman"/>
                <w:color w:val="000000"/>
                <w:sz w:val="24"/>
                <w:szCs w:val="24"/>
              </w:rPr>
              <w:t>д</w:t>
            </w:r>
            <w:r>
              <w:rPr>
                <w:rFonts w:hAnsi="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НМР</w:t>
            </w:r>
            <w:r>
              <w:rPr>
                <w:rFonts w:hAnsi="Times New Roman"/>
                <w:color w:val="000000"/>
                <w:sz w:val="24"/>
                <w:szCs w:val="24"/>
              </w:rPr>
              <w:t xml:space="preserve">, </w:t>
            </w:r>
            <w:r>
              <w:rPr>
                <w:rFonts w:hAnsi="Times New Roman"/>
                <w:color w:val="000000"/>
                <w:sz w:val="24"/>
                <w:szCs w:val="24"/>
              </w:rPr>
              <w:t>технический</w:t>
            </w:r>
            <w:r>
              <w:rPr>
                <w:rFonts w:hAnsi="Times New Roman"/>
                <w:color w:val="000000"/>
                <w:sz w:val="24"/>
                <w:szCs w:val="24"/>
              </w:rPr>
              <w:t xml:space="preserve"> </w:t>
            </w:r>
            <w:r>
              <w:rPr>
                <w:rFonts w:hAnsi="Times New Roman"/>
                <w:color w:val="000000"/>
                <w:sz w:val="24"/>
                <w:szCs w:val="24"/>
              </w:rPr>
              <w:t>специалист</w:t>
            </w:r>
          </w:p>
        </w:tc>
      </w:tr>
      <w:tr w:rsidR="00481324" w:rsidTr="00DD7DD2">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b/>
                <w:bCs/>
                <w:color w:val="252525"/>
                <w:spacing w:val="-2"/>
                <w:sz w:val="48"/>
                <w:szCs w:val="48"/>
              </w:rPr>
              <w:t>ДЕКАБРЬ</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Методический</w:t>
            </w:r>
            <w:r>
              <w:rPr>
                <w:rFonts w:hAnsi="Times New Roman"/>
                <w:color w:val="000000"/>
                <w:sz w:val="24"/>
                <w:szCs w:val="24"/>
              </w:rPr>
              <w:t xml:space="preserve"> </w:t>
            </w:r>
            <w:r>
              <w:rPr>
                <w:rFonts w:hAnsi="Times New Roman"/>
                <w:color w:val="000000"/>
                <w:sz w:val="24"/>
                <w:szCs w:val="24"/>
              </w:rPr>
              <w:t>семинар</w:t>
            </w:r>
            <w:r>
              <w:rPr>
                <w:rFonts w:hAnsi="Times New Roman"/>
                <w:color w:val="000000"/>
                <w:sz w:val="24"/>
                <w:szCs w:val="24"/>
              </w:rPr>
              <w:t xml:space="preserve"> </w:t>
            </w:r>
            <w:r>
              <w:rPr>
                <w:rFonts w:hAnsi="Times New Roman"/>
                <w:color w:val="000000"/>
                <w:sz w:val="24"/>
                <w:szCs w:val="24"/>
              </w:rPr>
              <w:t>«Готовая</w:t>
            </w:r>
            <w:r>
              <w:rPr>
                <w:rFonts w:hAnsi="Times New Roman"/>
                <w:color w:val="000000"/>
                <w:sz w:val="24"/>
                <w:szCs w:val="24"/>
              </w:rPr>
              <w:t xml:space="preserve"> </w:t>
            </w:r>
            <w:r>
              <w:rPr>
                <w:rFonts w:hAnsi="Times New Roman"/>
                <w:color w:val="000000"/>
                <w:sz w:val="24"/>
                <w:szCs w:val="24"/>
              </w:rPr>
              <w:t>карта</w:t>
            </w:r>
            <w:r>
              <w:rPr>
                <w:rFonts w:hAnsi="Times New Roman"/>
                <w:color w:val="000000"/>
                <w:sz w:val="24"/>
                <w:szCs w:val="24"/>
              </w:rPr>
              <w:t xml:space="preserve"> </w:t>
            </w:r>
            <w:r>
              <w:rPr>
                <w:rFonts w:hAnsi="Times New Roman"/>
                <w:color w:val="000000"/>
                <w:sz w:val="24"/>
                <w:szCs w:val="24"/>
              </w:rPr>
              <w:t>педтехнологий</w:t>
            </w:r>
            <w:r>
              <w:rPr>
                <w:rFonts w:hAnsi="Times New Roman"/>
                <w:color w:val="000000"/>
                <w:sz w:val="24"/>
                <w:szCs w:val="24"/>
              </w:rPr>
              <w:t xml:space="preserve">, </w:t>
            </w:r>
            <w:r>
              <w:rPr>
                <w:rFonts w:hAnsi="Times New Roman"/>
                <w:color w:val="000000"/>
                <w:sz w:val="24"/>
                <w:szCs w:val="24"/>
              </w:rPr>
              <w:t>чтобы</w:t>
            </w:r>
            <w:r>
              <w:rPr>
                <w:rFonts w:hAnsi="Times New Roman"/>
                <w:color w:val="000000"/>
                <w:sz w:val="24"/>
                <w:szCs w:val="24"/>
              </w:rPr>
              <w:t xml:space="preserve"> </w:t>
            </w:r>
            <w:r>
              <w:rPr>
                <w:rFonts w:hAnsi="Times New Roman"/>
                <w:color w:val="000000"/>
                <w:sz w:val="24"/>
                <w:szCs w:val="24"/>
              </w:rPr>
              <w:t>ученики</w:t>
            </w:r>
            <w:r>
              <w:rPr>
                <w:rFonts w:hAnsi="Times New Roman"/>
                <w:color w:val="000000"/>
                <w:sz w:val="24"/>
                <w:szCs w:val="24"/>
              </w:rPr>
              <w:t xml:space="preserve"> </w:t>
            </w:r>
            <w:r>
              <w:rPr>
                <w:rFonts w:hAnsi="Times New Roman"/>
                <w:color w:val="000000"/>
                <w:sz w:val="24"/>
                <w:szCs w:val="24"/>
              </w:rPr>
              <w:t>достигали</w:t>
            </w:r>
            <w:r>
              <w:rPr>
                <w:rFonts w:hAnsi="Times New Roman"/>
                <w:color w:val="000000"/>
                <w:sz w:val="24"/>
                <w:szCs w:val="24"/>
              </w:rPr>
              <w:t xml:space="preserve"> </w:t>
            </w:r>
            <w:r>
              <w:rPr>
                <w:rFonts w:hAnsi="Times New Roman"/>
                <w:color w:val="000000"/>
                <w:sz w:val="24"/>
                <w:szCs w:val="24"/>
              </w:rPr>
              <w:t>результатов</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ФГОС</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ФОП</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каждом</w:t>
            </w:r>
            <w:r>
              <w:rPr>
                <w:rFonts w:hAnsi="Times New Roman"/>
                <w:color w:val="000000"/>
                <w:sz w:val="24"/>
                <w:szCs w:val="24"/>
              </w:rPr>
              <w:t xml:space="preserve"> </w:t>
            </w:r>
            <w:r>
              <w:rPr>
                <w:rFonts w:hAnsi="Times New Roman"/>
                <w:color w:val="000000"/>
                <w:sz w:val="24"/>
                <w:szCs w:val="24"/>
              </w:rPr>
              <w:t>уроке»</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мастер</w:t>
            </w:r>
            <w:r>
              <w:rPr>
                <w:rFonts w:hAnsi="Times New Roman"/>
                <w:color w:val="000000"/>
                <w:sz w:val="24"/>
                <w:szCs w:val="24"/>
              </w:rPr>
              <w:t>-</w:t>
            </w:r>
            <w:r>
              <w:rPr>
                <w:rFonts w:hAnsi="Times New Roman"/>
                <w:color w:val="000000"/>
                <w:sz w:val="24"/>
                <w:szCs w:val="24"/>
              </w:rPr>
              <w:t>класс</w:t>
            </w:r>
            <w:r>
              <w:rPr>
                <w:rFonts w:hAnsi="Times New Roman"/>
                <w:color w:val="000000"/>
                <w:sz w:val="24"/>
                <w:szCs w:val="24"/>
              </w:rPr>
              <w:t xml:space="preserve"> </w:t>
            </w:r>
            <w:r>
              <w:rPr>
                <w:rFonts w:hAnsi="Times New Roman"/>
                <w:color w:val="000000"/>
                <w:sz w:val="24"/>
                <w:szCs w:val="24"/>
              </w:rPr>
              <w:t>«Разработка</w:t>
            </w:r>
            <w:r>
              <w:rPr>
                <w:rFonts w:hAnsi="Times New Roman"/>
                <w:color w:val="000000"/>
                <w:sz w:val="24"/>
                <w:szCs w:val="24"/>
              </w:rPr>
              <w:t xml:space="preserve"> </w:t>
            </w:r>
            <w:r>
              <w:rPr>
                <w:rFonts w:hAnsi="Times New Roman"/>
                <w:color w:val="000000"/>
                <w:sz w:val="24"/>
                <w:szCs w:val="24"/>
              </w:rPr>
              <w:t>метапредметных</w:t>
            </w:r>
            <w:r>
              <w:rPr>
                <w:rFonts w:hAnsi="Times New Roman"/>
                <w:color w:val="000000"/>
                <w:sz w:val="24"/>
                <w:szCs w:val="24"/>
              </w:rPr>
              <w:t xml:space="preserve"> </w:t>
            </w:r>
            <w:r>
              <w:rPr>
                <w:rFonts w:hAnsi="Times New Roman"/>
                <w:color w:val="000000"/>
                <w:sz w:val="24"/>
                <w:szCs w:val="24"/>
              </w:rPr>
              <w:t>учебных</w:t>
            </w:r>
            <w:r>
              <w:rPr>
                <w:rFonts w:hAnsi="Times New Roman"/>
                <w:color w:val="000000"/>
                <w:sz w:val="24"/>
                <w:szCs w:val="24"/>
              </w:rPr>
              <w:t xml:space="preserve"> </w:t>
            </w:r>
            <w:r>
              <w:rPr>
                <w:rFonts w:hAnsi="Times New Roman"/>
                <w:color w:val="000000"/>
                <w:sz w:val="24"/>
                <w:szCs w:val="24"/>
              </w:rPr>
              <w:t>занятий»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1-</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Повысить</w:t>
            </w:r>
            <w:r>
              <w:rPr>
                <w:rFonts w:hAnsi="Times New Roman"/>
                <w:color w:val="000000"/>
                <w:sz w:val="24"/>
                <w:szCs w:val="24"/>
              </w:rPr>
              <w:t xml:space="preserve"> </w:t>
            </w:r>
            <w:r>
              <w:rPr>
                <w:rFonts w:hAnsi="Times New Roman"/>
                <w:color w:val="000000"/>
                <w:sz w:val="24"/>
                <w:szCs w:val="24"/>
              </w:rPr>
              <w:t>уровень</w:t>
            </w:r>
            <w:r>
              <w:rPr>
                <w:rFonts w:hAnsi="Times New Roman"/>
                <w:color w:val="000000"/>
                <w:sz w:val="24"/>
                <w:szCs w:val="24"/>
              </w:rPr>
              <w:t xml:space="preserve"> </w:t>
            </w:r>
            <w:r>
              <w:rPr>
                <w:rFonts w:hAnsi="Times New Roman"/>
                <w:color w:val="000000"/>
                <w:sz w:val="24"/>
                <w:szCs w:val="24"/>
              </w:rPr>
              <w:t>профессиональной</w:t>
            </w:r>
            <w:r>
              <w:rPr>
                <w:rFonts w:hAnsi="Times New Roman"/>
                <w:color w:val="000000"/>
                <w:sz w:val="24"/>
                <w:szCs w:val="24"/>
              </w:rPr>
              <w:t xml:space="preserve"> </w:t>
            </w:r>
            <w:r>
              <w:rPr>
                <w:rFonts w:hAnsi="Times New Roman"/>
                <w:color w:val="000000"/>
                <w:sz w:val="24"/>
                <w:szCs w:val="24"/>
              </w:rPr>
              <w:t>компетентности</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том</w:t>
            </w:r>
            <w:r>
              <w:rPr>
                <w:rFonts w:hAnsi="Times New Roman"/>
                <w:color w:val="000000"/>
                <w:sz w:val="24"/>
                <w:szCs w:val="24"/>
              </w:rPr>
              <w:t xml:space="preserve"> </w:t>
            </w:r>
            <w:r>
              <w:rPr>
                <w:rFonts w:hAnsi="Times New Roman"/>
                <w:color w:val="000000"/>
                <w:sz w:val="24"/>
                <w:szCs w:val="24"/>
              </w:rPr>
              <w:t>числе</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вопросах</w:t>
            </w:r>
            <w:r>
              <w:rPr>
                <w:rFonts w:hAnsi="Times New Roman"/>
                <w:color w:val="000000"/>
                <w:sz w:val="24"/>
                <w:szCs w:val="24"/>
              </w:rPr>
              <w:t xml:space="preserve"> </w:t>
            </w:r>
            <w:r>
              <w:rPr>
                <w:rFonts w:hAnsi="Times New Roman"/>
                <w:color w:val="000000"/>
                <w:sz w:val="24"/>
                <w:szCs w:val="24"/>
              </w:rPr>
              <w:t>реализации</w:t>
            </w:r>
            <w:r>
              <w:rPr>
                <w:rFonts w:hAnsi="Times New Roman"/>
                <w:color w:val="000000"/>
                <w:sz w:val="24"/>
                <w:szCs w:val="24"/>
              </w:rPr>
              <w:t xml:space="preserve"> </w:t>
            </w:r>
            <w:r>
              <w:rPr>
                <w:rFonts w:hAnsi="Times New Roman"/>
                <w:color w:val="000000"/>
                <w:sz w:val="24"/>
                <w:szCs w:val="24"/>
              </w:rPr>
              <w:t>рабочих</w:t>
            </w:r>
            <w:r>
              <w:rPr>
                <w:rFonts w:hAnsi="Times New Roman"/>
                <w:color w:val="000000"/>
                <w:sz w:val="24"/>
                <w:szCs w:val="24"/>
              </w:rPr>
              <w:t xml:space="preserve"> </w:t>
            </w:r>
            <w:r>
              <w:rPr>
                <w:rFonts w:hAnsi="Times New Roman"/>
                <w:color w:val="000000"/>
                <w:sz w:val="24"/>
                <w:szCs w:val="24"/>
              </w:rPr>
              <w:t>программ</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обновленным</w:t>
            </w:r>
            <w:r>
              <w:rPr>
                <w:rFonts w:hAnsi="Times New Roman"/>
                <w:color w:val="000000"/>
                <w:sz w:val="24"/>
                <w:szCs w:val="24"/>
              </w:rPr>
              <w:t xml:space="preserve"> </w:t>
            </w:r>
            <w:r>
              <w:rPr>
                <w:rFonts w:hAnsi="Times New Roman"/>
                <w:color w:val="000000"/>
                <w:sz w:val="24"/>
                <w:szCs w:val="24"/>
              </w:rPr>
              <w:t>ФГОС</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ФОП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 xml:space="preserve">, </w:t>
            </w:r>
            <w:r>
              <w:rPr>
                <w:rFonts w:hAnsi="Times New Roman"/>
                <w:color w:val="000000"/>
                <w:sz w:val="24"/>
                <w:szCs w:val="24"/>
              </w:rPr>
              <w:t>председатель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Метапредметная</w:t>
            </w:r>
            <w:r>
              <w:rPr>
                <w:rFonts w:hAnsi="Times New Roman"/>
                <w:color w:val="000000"/>
                <w:sz w:val="24"/>
                <w:szCs w:val="24"/>
              </w:rPr>
              <w:t xml:space="preserve"> </w:t>
            </w:r>
            <w:r>
              <w:rPr>
                <w:rFonts w:hAnsi="Times New Roman"/>
                <w:color w:val="000000"/>
                <w:sz w:val="24"/>
                <w:szCs w:val="24"/>
              </w:rPr>
              <w:t>неделя</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начальной</w:t>
            </w:r>
            <w:r>
              <w:rPr>
                <w:rFonts w:hAnsi="Times New Roman"/>
                <w:color w:val="000000"/>
                <w:sz w:val="24"/>
                <w:szCs w:val="24"/>
              </w:rPr>
              <w:t xml:space="preserve"> </w:t>
            </w:r>
            <w:r>
              <w:rPr>
                <w:rFonts w:hAnsi="Times New Roman"/>
                <w:color w:val="000000"/>
                <w:sz w:val="24"/>
                <w:szCs w:val="24"/>
              </w:rPr>
              <w:t>школе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2-</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Организовать</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провести</w:t>
            </w:r>
            <w:r>
              <w:rPr>
                <w:rFonts w:hAnsi="Times New Roman"/>
                <w:color w:val="000000"/>
                <w:sz w:val="24"/>
                <w:szCs w:val="24"/>
              </w:rPr>
              <w:t xml:space="preserve"> </w:t>
            </w:r>
            <w:r>
              <w:rPr>
                <w:rFonts w:hAnsi="Times New Roman"/>
                <w:color w:val="000000"/>
                <w:sz w:val="24"/>
                <w:szCs w:val="24"/>
              </w:rPr>
              <w:t>мероприятия</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рамках</w:t>
            </w:r>
            <w:r>
              <w:rPr>
                <w:rFonts w:hAnsi="Times New Roman"/>
                <w:color w:val="000000"/>
                <w:sz w:val="24"/>
                <w:szCs w:val="24"/>
              </w:rPr>
              <w:t xml:space="preserve"> </w:t>
            </w:r>
            <w:r>
              <w:rPr>
                <w:rFonts w:hAnsi="Times New Roman"/>
                <w:color w:val="000000"/>
                <w:sz w:val="24"/>
                <w:szCs w:val="24"/>
              </w:rPr>
              <w:t>метапредметной</w:t>
            </w:r>
            <w:r>
              <w:rPr>
                <w:rFonts w:hAnsi="Times New Roman"/>
                <w:color w:val="000000"/>
                <w:sz w:val="24"/>
                <w:szCs w:val="24"/>
              </w:rPr>
              <w:t xml:space="preserve"> </w:t>
            </w:r>
            <w:r>
              <w:rPr>
                <w:rFonts w:hAnsi="Times New Roman"/>
                <w:color w:val="000000"/>
                <w:sz w:val="24"/>
                <w:szCs w:val="24"/>
              </w:rPr>
              <w:t>недели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Руководитель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объединения</w:t>
            </w:r>
            <w:r>
              <w:rPr>
                <w:rFonts w:hAnsi="Times New Roman"/>
                <w:color w:val="000000"/>
                <w:sz w:val="24"/>
                <w:szCs w:val="24"/>
              </w:rPr>
              <w:t xml:space="preserve"> </w:t>
            </w:r>
            <w:r>
              <w:rPr>
                <w:rFonts w:hAnsi="Times New Roman"/>
                <w:color w:val="000000"/>
                <w:sz w:val="24"/>
                <w:szCs w:val="24"/>
              </w:rPr>
              <w:t>учителей</w:t>
            </w:r>
            <w:r>
              <w:rPr>
                <w:rFonts w:hAnsi="Times New Roman"/>
                <w:color w:val="000000"/>
                <w:sz w:val="24"/>
                <w:szCs w:val="24"/>
              </w:rPr>
              <w:t xml:space="preserve"> </w:t>
            </w:r>
            <w:r>
              <w:rPr>
                <w:rFonts w:hAnsi="Times New Roman"/>
                <w:color w:val="000000"/>
                <w:sz w:val="24"/>
                <w:szCs w:val="24"/>
              </w:rPr>
              <w:t>начальной</w:t>
            </w:r>
            <w:r>
              <w:rPr>
                <w:rFonts w:hAnsi="Times New Roman"/>
                <w:color w:val="000000"/>
                <w:sz w:val="24"/>
                <w:szCs w:val="24"/>
              </w:rPr>
              <w:t xml:space="preserve"> </w:t>
            </w:r>
            <w:r>
              <w:rPr>
                <w:rFonts w:hAnsi="Times New Roman"/>
                <w:color w:val="000000"/>
                <w:sz w:val="24"/>
                <w:szCs w:val="24"/>
              </w:rPr>
              <w:t>школы</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Образовательное</w:t>
            </w:r>
            <w:r>
              <w:rPr>
                <w:rFonts w:hAnsi="Times New Roman"/>
                <w:color w:val="000000"/>
                <w:sz w:val="24"/>
                <w:szCs w:val="24"/>
              </w:rPr>
              <w:t xml:space="preserve"> </w:t>
            </w:r>
            <w:r>
              <w:rPr>
                <w:rFonts w:hAnsi="Times New Roman"/>
                <w:color w:val="000000"/>
                <w:sz w:val="24"/>
                <w:szCs w:val="24"/>
              </w:rPr>
              <w:t>событие</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5</w:t>
            </w:r>
            <w:r>
              <w:rPr>
                <w:rFonts w:hAnsi="Times New Roman"/>
                <w:color w:val="000000"/>
                <w:sz w:val="24"/>
                <w:szCs w:val="24"/>
              </w:rPr>
              <w:t>–</w:t>
            </w:r>
            <w:r>
              <w:rPr>
                <w:rFonts w:hAnsi="Times New Roman"/>
                <w:color w:val="000000"/>
                <w:sz w:val="24"/>
                <w:szCs w:val="24"/>
              </w:rPr>
              <w:t>6-</w:t>
            </w:r>
            <w:r>
              <w:rPr>
                <w:rFonts w:hAnsi="Times New Roman"/>
                <w:color w:val="000000"/>
                <w:sz w:val="24"/>
                <w:szCs w:val="24"/>
              </w:rPr>
              <w:t>х</w:t>
            </w:r>
            <w:r>
              <w:rPr>
                <w:rFonts w:hAnsi="Times New Roman"/>
                <w:color w:val="000000"/>
                <w:sz w:val="24"/>
                <w:szCs w:val="24"/>
              </w:rPr>
              <w:t xml:space="preserve"> </w:t>
            </w:r>
            <w:r>
              <w:rPr>
                <w:rFonts w:hAnsi="Times New Roman"/>
                <w:color w:val="000000"/>
                <w:sz w:val="24"/>
                <w:szCs w:val="24"/>
              </w:rPr>
              <w:t>классов</w:t>
            </w:r>
            <w:r>
              <w:rPr>
                <w:rFonts w:hAnsi="Times New Roman"/>
                <w:color w:val="000000"/>
                <w:sz w:val="24"/>
                <w:szCs w:val="24"/>
              </w:rPr>
              <w:t xml:space="preserve"> </w:t>
            </w:r>
            <w:r>
              <w:rPr>
                <w:rFonts w:hAnsi="Times New Roman"/>
                <w:color w:val="000000"/>
                <w:sz w:val="24"/>
                <w:szCs w:val="24"/>
              </w:rPr>
              <w:t>«Фестиваль</w:t>
            </w:r>
            <w:r>
              <w:rPr>
                <w:rFonts w:hAnsi="Times New Roman"/>
                <w:color w:val="000000"/>
                <w:sz w:val="24"/>
                <w:szCs w:val="24"/>
              </w:rPr>
              <w:t xml:space="preserve"> </w:t>
            </w:r>
            <w:r>
              <w:rPr>
                <w:rFonts w:hAnsi="Times New Roman"/>
                <w:color w:val="000000"/>
                <w:sz w:val="24"/>
                <w:szCs w:val="24"/>
              </w:rPr>
              <w:t>народов</w:t>
            </w:r>
            <w:r>
              <w:rPr>
                <w:rFonts w:hAnsi="Times New Roman"/>
                <w:color w:val="000000"/>
                <w:sz w:val="24"/>
                <w:szCs w:val="24"/>
              </w:rPr>
              <w:t xml:space="preserve"> </w:t>
            </w:r>
            <w:r>
              <w:rPr>
                <w:rFonts w:hAnsi="Times New Roman"/>
                <w:color w:val="000000"/>
                <w:sz w:val="24"/>
                <w:szCs w:val="24"/>
              </w:rPr>
              <w:t>России»</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целью</w:t>
            </w:r>
            <w:r>
              <w:rPr>
                <w:rFonts w:hAnsi="Times New Roman"/>
                <w:color w:val="000000"/>
                <w:sz w:val="24"/>
                <w:szCs w:val="24"/>
              </w:rPr>
              <w:t xml:space="preserve"> </w:t>
            </w:r>
            <w:r>
              <w:rPr>
                <w:rFonts w:hAnsi="Times New Roman"/>
                <w:color w:val="000000"/>
                <w:sz w:val="24"/>
                <w:szCs w:val="24"/>
              </w:rPr>
              <w:t>реализации</w:t>
            </w:r>
            <w:r>
              <w:rPr>
                <w:rFonts w:hAnsi="Times New Roman"/>
                <w:color w:val="000000"/>
                <w:sz w:val="24"/>
                <w:szCs w:val="24"/>
              </w:rPr>
              <w:t xml:space="preserve"> </w:t>
            </w:r>
            <w:r>
              <w:rPr>
                <w:rFonts w:hAnsi="Times New Roman"/>
                <w:color w:val="000000"/>
                <w:sz w:val="24"/>
                <w:szCs w:val="24"/>
              </w:rPr>
              <w:t>концепции</w:t>
            </w:r>
            <w:r>
              <w:rPr>
                <w:rFonts w:hAnsi="Times New Roman"/>
                <w:color w:val="000000"/>
                <w:sz w:val="24"/>
                <w:szCs w:val="24"/>
              </w:rPr>
              <w:t xml:space="preserve"> </w:t>
            </w:r>
            <w:r>
              <w:rPr>
                <w:rFonts w:hAnsi="Times New Roman"/>
                <w:color w:val="000000"/>
                <w:sz w:val="24"/>
                <w:szCs w:val="24"/>
              </w:rPr>
              <w:t>предметной</w:t>
            </w:r>
            <w:r>
              <w:rPr>
                <w:rFonts w:hAnsi="Times New Roman"/>
                <w:color w:val="000000"/>
                <w:sz w:val="24"/>
                <w:szCs w:val="24"/>
              </w:rPr>
              <w:t xml:space="preserve"> </w:t>
            </w:r>
            <w:r>
              <w:rPr>
                <w:rFonts w:hAnsi="Times New Roman"/>
                <w:color w:val="000000"/>
                <w:sz w:val="24"/>
                <w:szCs w:val="24"/>
              </w:rPr>
              <w:t>области</w:t>
            </w:r>
            <w:r>
              <w:rPr>
                <w:rFonts w:hAnsi="Times New Roman"/>
                <w:color w:val="000000"/>
                <w:sz w:val="24"/>
                <w:szCs w:val="24"/>
              </w:rPr>
              <w:t xml:space="preserve"> </w:t>
            </w:r>
            <w:r>
              <w:rPr>
                <w:rFonts w:hAnsi="Times New Roman"/>
                <w:color w:val="000000"/>
                <w:sz w:val="24"/>
                <w:szCs w:val="24"/>
              </w:rPr>
              <w:t>«ОДНКНР»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2-</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Провести</w:t>
            </w:r>
            <w:r>
              <w:rPr>
                <w:rFonts w:hAnsi="Times New Roman"/>
                <w:color w:val="000000"/>
                <w:sz w:val="24"/>
                <w:szCs w:val="24"/>
              </w:rPr>
              <w:t xml:space="preserve"> </w:t>
            </w:r>
            <w:r>
              <w:rPr>
                <w:rFonts w:hAnsi="Times New Roman"/>
                <w:color w:val="000000"/>
                <w:sz w:val="24"/>
                <w:szCs w:val="24"/>
              </w:rPr>
              <w:t>«Фестиваль</w:t>
            </w:r>
            <w:r>
              <w:rPr>
                <w:rFonts w:hAnsi="Times New Roman"/>
                <w:color w:val="000000"/>
                <w:sz w:val="24"/>
                <w:szCs w:val="24"/>
              </w:rPr>
              <w:t xml:space="preserve"> </w:t>
            </w:r>
            <w:r>
              <w:rPr>
                <w:rFonts w:hAnsi="Times New Roman"/>
                <w:color w:val="000000"/>
                <w:sz w:val="24"/>
                <w:szCs w:val="24"/>
              </w:rPr>
              <w:t>народов</w:t>
            </w:r>
            <w:r>
              <w:rPr>
                <w:rFonts w:hAnsi="Times New Roman"/>
                <w:color w:val="000000"/>
                <w:sz w:val="24"/>
                <w:szCs w:val="24"/>
              </w:rPr>
              <w:t xml:space="preserve"> </w:t>
            </w:r>
            <w:r>
              <w:rPr>
                <w:rFonts w:hAnsi="Times New Roman"/>
                <w:color w:val="000000"/>
                <w:sz w:val="24"/>
                <w:szCs w:val="24"/>
              </w:rPr>
              <w:t>России»</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целью</w:t>
            </w:r>
            <w:r>
              <w:rPr>
                <w:rFonts w:hAnsi="Times New Roman"/>
                <w:color w:val="000000"/>
                <w:sz w:val="24"/>
                <w:szCs w:val="24"/>
              </w:rPr>
              <w:t xml:space="preserve"> </w:t>
            </w:r>
            <w:r>
              <w:rPr>
                <w:rFonts w:hAnsi="Times New Roman"/>
                <w:color w:val="000000"/>
                <w:sz w:val="24"/>
                <w:szCs w:val="24"/>
              </w:rPr>
              <w:t>повышения</w:t>
            </w:r>
            <w:r>
              <w:rPr>
                <w:rFonts w:hAnsi="Times New Roman"/>
                <w:color w:val="000000"/>
                <w:sz w:val="24"/>
                <w:szCs w:val="24"/>
              </w:rPr>
              <w:t xml:space="preserve"> </w:t>
            </w:r>
            <w:r>
              <w:rPr>
                <w:rFonts w:hAnsi="Times New Roman"/>
                <w:color w:val="000000"/>
                <w:sz w:val="24"/>
                <w:szCs w:val="24"/>
              </w:rPr>
              <w:t>мотивации</w:t>
            </w:r>
            <w:r>
              <w:rPr>
                <w:rFonts w:hAnsi="Times New Roman"/>
                <w:color w:val="000000"/>
                <w:sz w:val="24"/>
                <w:szCs w:val="24"/>
              </w:rPr>
              <w:t xml:space="preserve"> </w:t>
            </w:r>
            <w:r>
              <w:rPr>
                <w:rFonts w:hAnsi="Times New Roman"/>
                <w:color w:val="000000"/>
                <w:sz w:val="24"/>
                <w:szCs w:val="24"/>
              </w:rPr>
              <w:t>обучающихся</w:t>
            </w:r>
            <w:r>
              <w:rPr>
                <w:rFonts w:hAnsi="Times New Roman"/>
                <w:color w:val="000000"/>
                <w:sz w:val="24"/>
                <w:szCs w:val="24"/>
              </w:rPr>
              <w:t xml:space="preserve"> </w:t>
            </w:r>
            <w:r>
              <w:rPr>
                <w:rFonts w:hAnsi="Times New Roman"/>
                <w:color w:val="000000"/>
                <w:sz w:val="24"/>
                <w:szCs w:val="24"/>
              </w:rPr>
              <w:t>к</w:t>
            </w:r>
            <w:r>
              <w:rPr>
                <w:rFonts w:hAnsi="Times New Roman"/>
                <w:color w:val="000000"/>
                <w:sz w:val="24"/>
                <w:szCs w:val="24"/>
              </w:rPr>
              <w:t xml:space="preserve"> </w:t>
            </w:r>
            <w:r>
              <w:rPr>
                <w:rFonts w:hAnsi="Times New Roman"/>
                <w:color w:val="000000"/>
                <w:sz w:val="24"/>
                <w:szCs w:val="24"/>
              </w:rPr>
              <w:t>изучению</w:t>
            </w:r>
            <w:r>
              <w:rPr>
                <w:rFonts w:hAnsi="Times New Roman"/>
                <w:color w:val="000000"/>
                <w:sz w:val="24"/>
                <w:szCs w:val="24"/>
              </w:rPr>
              <w:t xml:space="preserve"> </w:t>
            </w:r>
            <w:r>
              <w:rPr>
                <w:rFonts w:hAnsi="Times New Roman"/>
                <w:color w:val="000000"/>
                <w:sz w:val="24"/>
                <w:szCs w:val="24"/>
              </w:rPr>
              <w:t>предметной</w:t>
            </w:r>
            <w:r>
              <w:rPr>
                <w:rFonts w:hAnsi="Times New Roman"/>
                <w:color w:val="000000"/>
                <w:sz w:val="24"/>
                <w:szCs w:val="24"/>
              </w:rPr>
              <w:t xml:space="preserve"> </w:t>
            </w:r>
            <w:r>
              <w:rPr>
                <w:rFonts w:hAnsi="Times New Roman"/>
                <w:color w:val="000000"/>
                <w:sz w:val="24"/>
                <w:szCs w:val="24"/>
              </w:rPr>
              <w:t>области</w:t>
            </w:r>
            <w:r>
              <w:rPr>
                <w:rFonts w:hAnsi="Times New Roman"/>
                <w:color w:val="000000"/>
                <w:sz w:val="24"/>
                <w:szCs w:val="24"/>
              </w:rPr>
              <w:t xml:space="preserve"> </w:t>
            </w:r>
            <w:r>
              <w:rPr>
                <w:rFonts w:hAnsi="Times New Roman"/>
                <w:color w:val="000000"/>
                <w:sz w:val="24"/>
                <w:szCs w:val="24"/>
              </w:rPr>
              <w:t>«ОДНКНР»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Руководитель</w:t>
            </w:r>
            <w:r>
              <w:rPr>
                <w:rFonts w:hAnsi="Times New Roman"/>
                <w:color w:val="000000"/>
                <w:sz w:val="24"/>
                <w:szCs w:val="24"/>
              </w:rPr>
              <w:t xml:space="preserve"> </w:t>
            </w:r>
            <w:r>
              <w:rPr>
                <w:rFonts w:hAnsi="Times New Roman"/>
                <w:color w:val="000000"/>
                <w:sz w:val="24"/>
                <w:szCs w:val="24"/>
              </w:rPr>
              <w:t>ШМО</w:t>
            </w:r>
            <w:r>
              <w:rPr>
                <w:rFonts w:hAnsi="Times New Roman"/>
                <w:color w:val="000000"/>
                <w:sz w:val="24"/>
                <w:szCs w:val="24"/>
              </w:rPr>
              <w:t xml:space="preserve"> </w:t>
            </w:r>
            <w:r>
              <w:rPr>
                <w:rFonts w:hAnsi="Times New Roman"/>
                <w:color w:val="000000"/>
                <w:sz w:val="24"/>
                <w:szCs w:val="24"/>
              </w:rPr>
              <w:t>общественно</w:t>
            </w:r>
            <w:r>
              <w:rPr>
                <w:rFonts w:hAnsi="Times New Roman"/>
                <w:color w:val="000000"/>
                <w:sz w:val="24"/>
                <w:szCs w:val="24"/>
              </w:rPr>
              <w:t>-</w:t>
            </w:r>
            <w:r>
              <w:rPr>
                <w:rFonts w:hAnsi="Times New Roman"/>
                <w:color w:val="000000"/>
                <w:sz w:val="24"/>
                <w:szCs w:val="24"/>
              </w:rPr>
              <w:t>научных</w:t>
            </w:r>
            <w:r>
              <w:rPr>
                <w:rFonts w:hAnsi="Times New Roman"/>
                <w:color w:val="000000"/>
                <w:sz w:val="24"/>
                <w:szCs w:val="24"/>
              </w:rPr>
              <w:t xml:space="preserve"> </w:t>
            </w:r>
            <w:r>
              <w:rPr>
                <w:rFonts w:hAnsi="Times New Roman"/>
                <w:color w:val="000000"/>
                <w:sz w:val="24"/>
                <w:szCs w:val="24"/>
              </w:rPr>
              <w:t>предметов</w:t>
            </w:r>
            <w:r>
              <w:rPr>
                <w:rFonts w:hAnsi="Times New Roman"/>
                <w:color w:val="000000"/>
                <w:sz w:val="24"/>
                <w:szCs w:val="24"/>
              </w:rPr>
              <w:t xml:space="preserve">, </w:t>
            </w:r>
            <w:r>
              <w:rPr>
                <w:rFonts w:hAnsi="Times New Roman"/>
                <w:color w:val="000000"/>
                <w:sz w:val="24"/>
                <w:szCs w:val="24"/>
              </w:rPr>
              <w:t>педагоги</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Психологический</w:t>
            </w:r>
            <w:r>
              <w:rPr>
                <w:rFonts w:hAnsi="Times New Roman"/>
                <w:color w:val="000000"/>
                <w:sz w:val="24"/>
                <w:szCs w:val="24"/>
              </w:rPr>
              <w:t xml:space="preserve"> </w:t>
            </w:r>
            <w:r>
              <w:rPr>
                <w:rFonts w:hAnsi="Times New Roman"/>
                <w:color w:val="000000"/>
                <w:sz w:val="24"/>
                <w:szCs w:val="24"/>
              </w:rPr>
              <w:t>тренинг</w:t>
            </w:r>
            <w:r>
              <w:rPr>
                <w:rFonts w:hAnsi="Times New Roman"/>
                <w:color w:val="000000"/>
                <w:sz w:val="24"/>
                <w:szCs w:val="24"/>
              </w:rPr>
              <w:t xml:space="preserve"> </w:t>
            </w:r>
            <w:r>
              <w:rPr>
                <w:rFonts w:hAnsi="Times New Roman"/>
                <w:color w:val="000000"/>
                <w:sz w:val="24"/>
                <w:szCs w:val="24"/>
              </w:rPr>
              <w:t>«Профессиональная</w:t>
            </w:r>
            <w:r>
              <w:rPr>
                <w:rFonts w:hAnsi="Times New Roman"/>
                <w:color w:val="000000"/>
                <w:sz w:val="24"/>
                <w:szCs w:val="24"/>
              </w:rPr>
              <w:t xml:space="preserve"> </w:t>
            </w:r>
            <w:r>
              <w:rPr>
                <w:rFonts w:hAnsi="Times New Roman"/>
                <w:color w:val="000000"/>
                <w:sz w:val="24"/>
                <w:szCs w:val="24"/>
              </w:rPr>
              <w:t>позиция</w:t>
            </w:r>
            <w:r>
              <w:rPr>
                <w:rFonts w:hAnsi="Times New Roman"/>
                <w:color w:val="000000"/>
                <w:sz w:val="24"/>
                <w:szCs w:val="24"/>
              </w:rPr>
              <w:t xml:space="preserve"> </w:t>
            </w:r>
            <w:r>
              <w:rPr>
                <w:rFonts w:hAnsi="Times New Roman"/>
                <w:color w:val="000000"/>
                <w:sz w:val="24"/>
                <w:szCs w:val="24"/>
              </w:rPr>
              <w:t>педагога»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2-</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Организовать</w:t>
            </w:r>
            <w:r>
              <w:rPr>
                <w:rFonts w:hAnsi="Times New Roman"/>
                <w:color w:val="000000"/>
                <w:sz w:val="24"/>
                <w:szCs w:val="24"/>
              </w:rPr>
              <w:t xml:space="preserve"> </w:t>
            </w:r>
            <w:r>
              <w:rPr>
                <w:rFonts w:hAnsi="Times New Roman"/>
                <w:color w:val="000000"/>
                <w:sz w:val="24"/>
                <w:szCs w:val="24"/>
              </w:rPr>
              <w:t>тренинг</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целью</w:t>
            </w:r>
            <w:r>
              <w:rPr>
                <w:rFonts w:hAnsi="Times New Roman"/>
                <w:color w:val="000000"/>
                <w:sz w:val="24"/>
                <w:szCs w:val="24"/>
              </w:rPr>
              <w:t xml:space="preserve"> </w:t>
            </w:r>
            <w:r>
              <w:rPr>
                <w:rFonts w:hAnsi="Times New Roman"/>
                <w:color w:val="000000"/>
                <w:sz w:val="24"/>
                <w:szCs w:val="24"/>
              </w:rPr>
              <w:t>соотнесения</w:t>
            </w:r>
            <w:r>
              <w:rPr>
                <w:rFonts w:hAnsi="Times New Roman"/>
                <w:color w:val="000000"/>
                <w:sz w:val="24"/>
                <w:szCs w:val="24"/>
              </w:rPr>
              <w:t xml:space="preserve"> </w:t>
            </w:r>
            <w:r>
              <w:rPr>
                <w:rFonts w:hAnsi="Times New Roman"/>
                <w:color w:val="000000"/>
                <w:sz w:val="24"/>
                <w:szCs w:val="24"/>
              </w:rPr>
              <w:t>собственной</w:t>
            </w:r>
            <w:r>
              <w:rPr>
                <w:rFonts w:hAnsi="Times New Roman"/>
                <w:color w:val="000000"/>
                <w:sz w:val="24"/>
                <w:szCs w:val="24"/>
              </w:rPr>
              <w:t xml:space="preserve"> </w:t>
            </w:r>
            <w:r>
              <w:rPr>
                <w:rFonts w:hAnsi="Times New Roman"/>
                <w:color w:val="000000"/>
                <w:sz w:val="24"/>
                <w:szCs w:val="24"/>
              </w:rPr>
              <w:t>профессиональной</w:t>
            </w:r>
            <w:r>
              <w:rPr>
                <w:rFonts w:hAnsi="Times New Roman"/>
                <w:color w:val="000000"/>
                <w:sz w:val="24"/>
                <w:szCs w:val="24"/>
              </w:rPr>
              <w:t xml:space="preserve"> </w:t>
            </w:r>
            <w:r>
              <w:rPr>
                <w:rFonts w:hAnsi="Times New Roman"/>
                <w:color w:val="000000"/>
                <w:sz w:val="24"/>
                <w:szCs w:val="24"/>
              </w:rPr>
              <w:t>позиции</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целями</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задачами</w:t>
            </w:r>
            <w:r>
              <w:rPr>
                <w:rFonts w:hAnsi="Times New Roman"/>
                <w:color w:val="000000"/>
                <w:sz w:val="24"/>
                <w:szCs w:val="24"/>
              </w:rPr>
              <w:t xml:space="preserve"> </w:t>
            </w:r>
            <w:r>
              <w:rPr>
                <w:rFonts w:hAnsi="Times New Roman"/>
                <w:color w:val="000000"/>
                <w:sz w:val="24"/>
                <w:szCs w:val="24"/>
              </w:rPr>
              <w:t>ФГОС</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ФОП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Председатель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r>
              <w:rPr>
                <w:rFonts w:hAnsi="Times New Roman"/>
                <w:color w:val="000000"/>
                <w:sz w:val="24"/>
                <w:szCs w:val="24"/>
              </w:rPr>
              <w:t xml:space="preserve">, </w:t>
            </w:r>
            <w:r>
              <w:rPr>
                <w:rFonts w:hAnsi="Times New Roman"/>
                <w:color w:val="000000"/>
                <w:sz w:val="24"/>
                <w:szCs w:val="24"/>
              </w:rPr>
              <w:t>педагог</w:t>
            </w:r>
            <w:r>
              <w:rPr>
                <w:rFonts w:hAnsi="Times New Roman"/>
                <w:color w:val="000000"/>
                <w:sz w:val="24"/>
                <w:szCs w:val="24"/>
              </w:rPr>
              <w:t>-</w:t>
            </w:r>
            <w:r>
              <w:rPr>
                <w:rFonts w:hAnsi="Times New Roman"/>
                <w:color w:val="000000"/>
                <w:sz w:val="24"/>
                <w:szCs w:val="24"/>
              </w:rPr>
              <w:t>психолог</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Школьная</w:t>
            </w:r>
            <w:r>
              <w:rPr>
                <w:rFonts w:hAnsi="Times New Roman"/>
                <w:color w:val="000000"/>
                <w:sz w:val="24"/>
                <w:szCs w:val="24"/>
              </w:rPr>
              <w:t xml:space="preserve"> </w:t>
            </w:r>
            <w:r>
              <w:rPr>
                <w:rFonts w:hAnsi="Times New Roman"/>
                <w:color w:val="000000"/>
                <w:sz w:val="24"/>
                <w:szCs w:val="24"/>
              </w:rPr>
              <w:t>конференция</w:t>
            </w:r>
            <w:r>
              <w:rPr>
                <w:rFonts w:hAnsi="Times New Roman"/>
                <w:color w:val="000000"/>
                <w:sz w:val="24"/>
                <w:szCs w:val="24"/>
              </w:rPr>
              <w:t xml:space="preserve"> </w:t>
            </w:r>
            <w:r>
              <w:rPr>
                <w:rFonts w:hAnsi="Times New Roman"/>
                <w:color w:val="000000"/>
                <w:sz w:val="24"/>
                <w:szCs w:val="24"/>
              </w:rPr>
              <w:t>«Умение</w:t>
            </w:r>
            <w:r>
              <w:rPr>
                <w:rFonts w:hAnsi="Times New Roman"/>
                <w:color w:val="000000"/>
                <w:sz w:val="24"/>
                <w:szCs w:val="24"/>
              </w:rPr>
              <w:t xml:space="preserve"> </w:t>
            </w:r>
            <w:r>
              <w:rPr>
                <w:rFonts w:hAnsi="Times New Roman"/>
                <w:color w:val="000000"/>
                <w:sz w:val="24"/>
                <w:szCs w:val="24"/>
              </w:rPr>
              <w:t>учиться</w:t>
            </w:r>
            <w:r>
              <w:rPr>
                <w:rFonts w:hAnsi="Times New Roman"/>
                <w:color w:val="000000"/>
                <w:sz w:val="24"/>
                <w:szCs w:val="24"/>
              </w:rPr>
              <w:t xml:space="preserve"> </w:t>
            </w:r>
            <w:r>
              <w:rPr>
                <w:rFonts w:hAnsi="Times New Roman"/>
                <w:color w:val="000000"/>
                <w:sz w:val="24"/>
                <w:szCs w:val="24"/>
              </w:rPr>
              <w:t>–</w:t>
            </w:r>
            <w:r>
              <w:rPr>
                <w:rFonts w:hAnsi="Times New Roman"/>
                <w:color w:val="000000"/>
                <w:sz w:val="24"/>
                <w:szCs w:val="24"/>
              </w:rPr>
              <w:t xml:space="preserve"> </w:t>
            </w:r>
            <w:r>
              <w:rPr>
                <w:rFonts w:hAnsi="Times New Roman"/>
                <w:color w:val="000000"/>
                <w:sz w:val="24"/>
                <w:szCs w:val="24"/>
              </w:rPr>
              <w:t>стратегия</w:t>
            </w:r>
            <w:r>
              <w:rPr>
                <w:rFonts w:hAnsi="Times New Roman"/>
                <w:color w:val="000000"/>
                <w:sz w:val="24"/>
                <w:szCs w:val="24"/>
              </w:rPr>
              <w:t xml:space="preserve"> </w:t>
            </w:r>
            <w:r>
              <w:rPr>
                <w:rFonts w:hAnsi="Times New Roman"/>
                <w:color w:val="000000"/>
                <w:sz w:val="24"/>
                <w:szCs w:val="24"/>
              </w:rPr>
              <w:t>успеха»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2-</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Организовать</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провести</w:t>
            </w:r>
            <w:r>
              <w:rPr>
                <w:rFonts w:hAnsi="Times New Roman"/>
                <w:color w:val="000000"/>
                <w:sz w:val="24"/>
                <w:szCs w:val="24"/>
              </w:rPr>
              <w:t xml:space="preserve"> </w:t>
            </w:r>
            <w:r>
              <w:rPr>
                <w:rFonts w:hAnsi="Times New Roman"/>
                <w:color w:val="000000"/>
                <w:sz w:val="24"/>
                <w:szCs w:val="24"/>
              </w:rPr>
              <w:t>школьную</w:t>
            </w:r>
            <w:r>
              <w:rPr>
                <w:rFonts w:hAnsi="Times New Roman"/>
                <w:color w:val="000000"/>
                <w:sz w:val="24"/>
                <w:szCs w:val="24"/>
              </w:rPr>
              <w:t xml:space="preserve"> </w:t>
            </w:r>
            <w:r>
              <w:rPr>
                <w:rFonts w:hAnsi="Times New Roman"/>
                <w:color w:val="000000"/>
                <w:sz w:val="24"/>
                <w:szCs w:val="24"/>
              </w:rPr>
              <w:t>конференцию</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w:t>
            </w:r>
            <w:r>
              <w:rPr>
                <w:rFonts w:hAnsi="Times New Roman"/>
                <w:color w:val="000000"/>
                <w:sz w:val="24"/>
                <w:szCs w:val="24"/>
              </w:rPr>
              <w:t>обучающихся</w:t>
            </w:r>
            <w:r>
              <w:rPr>
                <w:rFonts w:hAnsi="Times New Roman"/>
                <w:color w:val="000000"/>
                <w:sz w:val="24"/>
                <w:szCs w:val="24"/>
              </w:rPr>
              <w:t xml:space="preserve"> 9-</w:t>
            </w:r>
            <w:r>
              <w:rPr>
                <w:rFonts w:hAnsi="Times New Roman"/>
                <w:color w:val="000000"/>
                <w:sz w:val="24"/>
                <w:szCs w:val="24"/>
              </w:rPr>
              <w:t>х</w:t>
            </w:r>
            <w:r>
              <w:rPr>
                <w:rFonts w:hAnsi="Times New Roman"/>
                <w:color w:val="000000"/>
                <w:sz w:val="24"/>
                <w:szCs w:val="24"/>
              </w:rPr>
              <w:t xml:space="preserve"> </w:t>
            </w:r>
            <w:r>
              <w:rPr>
                <w:rFonts w:hAnsi="Times New Roman"/>
                <w:color w:val="000000"/>
                <w:sz w:val="24"/>
                <w:szCs w:val="24"/>
              </w:rPr>
              <w:t>классов</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ходе</w:t>
            </w:r>
            <w:r>
              <w:rPr>
                <w:rFonts w:hAnsi="Times New Roman"/>
                <w:color w:val="000000"/>
                <w:sz w:val="24"/>
                <w:szCs w:val="24"/>
              </w:rPr>
              <w:t xml:space="preserve"> </w:t>
            </w:r>
            <w:r>
              <w:rPr>
                <w:rFonts w:hAnsi="Times New Roman"/>
                <w:color w:val="000000"/>
                <w:sz w:val="24"/>
                <w:szCs w:val="24"/>
              </w:rPr>
              <w:t>внутришкольного</w:t>
            </w:r>
            <w:r>
              <w:rPr>
                <w:rFonts w:hAnsi="Times New Roman"/>
                <w:color w:val="000000"/>
                <w:sz w:val="24"/>
                <w:szCs w:val="24"/>
              </w:rPr>
              <w:t xml:space="preserve"> </w:t>
            </w:r>
            <w:r>
              <w:rPr>
                <w:rFonts w:hAnsi="Times New Roman"/>
                <w:color w:val="000000"/>
                <w:sz w:val="24"/>
                <w:szCs w:val="24"/>
              </w:rPr>
              <w:t>мониторинга</w:t>
            </w:r>
            <w:r>
              <w:rPr>
                <w:rFonts w:hAnsi="Times New Roman"/>
                <w:color w:val="000000"/>
                <w:sz w:val="24"/>
                <w:szCs w:val="24"/>
              </w:rPr>
              <w:t xml:space="preserve"> </w:t>
            </w:r>
            <w:r>
              <w:rPr>
                <w:rFonts w:hAnsi="Times New Roman"/>
                <w:color w:val="000000"/>
                <w:sz w:val="24"/>
                <w:szCs w:val="24"/>
              </w:rPr>
              <w:t>оценки</w:t>
            </w:r>
            <w:r>
              <w:rPr>
                <w:rFonts w:hAnsi="Times New Roman"/>
                <w:color w:val="000000"/>
                <w:sz w:val="24"/>
                <w:szCs w:val="24"/>
              </w:rPr>
              <w:t xml:space="preserve"> </w:t>
            </w:r>
            <w:r>
              <w:rPr>
                <w:rFonts w:hAnsi="Times New Roman"/>
                <w:color w:val="000000"/>
                <w:sz w:val="24"/>
                <w:szCs w:val="24"/>
              </w:rPr>
              <w:t>качества</w:t>
            </w:r>
            <w:r>
              <w:rPr>
                <w:rFonts w:hAnsi="Times New Roman"/>
                <w:color w:val="000000"/>
                <w:sz w:val="24"/>
                <w:szCs w:val="24"/>
              </w:rPr>
              <w:t xml:space="preserve"> </w:t>
            </w:r>
            <w:r>
              <w:rPr>
                <w:rFonts w:hAnsi="Times New Roman"/>
                <w:color w:val="000000"/>
                <w:sz w:val="24"/>
                <w:szCs w:val="24"/>
              </w:rPr>
              <w:t>образования</w:t>
            </w:r>
            <w:r>
              <w:rPr>
                <w:rFonts w:hAnsi="Times New Roman"/>
                <w:color w:val="000000"/>
                <w:sz w:val="24"/>
                <w:szCs w:val="24"/>
              </w:rPr>
              <w:t xml:space="preserve">. </w:t>
            </w:r>
            <w:r>
              <w:rPr>
                <w:rFonts w:hAnsi="Times New Roman"/>
                <w:color w:val="000000"/>
                <w:sz w:val="24"/>
                <w:szCs w:val="24"/>
              </w:rPr>
              <w:t>Организовать</w:t>
            </w:r>
            <w:r>
              <w:rPr>
                <w:rFonts w:hAnsi="Times New Roman"/>
                <w:color w:val="000000"/>
                <w:sz w:val="24"/>
                <w:szCs w:val="24"/>
              </w:rPr>
              <w:t xml:space="preserve"> </w:t>
            </w:r>
            <w:r>
              <w:rPr>
                <w:rFonts w:hAnsi="Times New Roman"/>
                <w:color w:val="000000"/>
                <w:sz w:val="24"/>
                <w:szCs w:val="24"/>
              </w:rPr>
              <w:t>защиту</w:t>
            </w:r>
            <w:r>
              <w:rPr>
                <w:rFonts w:hAnsi="Times New Roman"/>
                <w:color w:val="000000"/>
                <w:sz w:val="24"/>
                <w:szCs w:val="24"/>
              </w:rPr>
              <w:t xml:space="preserve"> </w:t>
            </w:r>
            <w:r>
              <w:rPr>
                <w:rFonts w:hAnsi="Times New Roman"/>
                <w:color w:val="000000"/>
                <w:sz w:val="24"/>
                <w:szCs w:val="24"/>
              </w:rPr>
              <w:t>индивидуальных</w:t>
            </w:r>
            <w:r>
              <w:rPr>
                <w:rFonts w:hAnsi="Times New Roman"/>
                <w:color w:val="000000"/>
                <w:sz w:val="24"/>
                <w:szCs w:val="24"/>
              </w:rPr>
              <w:t xml:space="preserve"> </w:t>
            </w:r>
            <w:r>
              <w:rPr>
                <w:rFonts w:hAnsi="Times New Roman"/>
                <w:color w:val="000000"/>
                <w:sz w:val="24"/>
                <w:szCs w:val="24"/>
              </w:rPr>
              <w:t>проектов</w:t>
            </w:r>
            <w:r>
              <w:rPr>
                <w:rFonts w:hAnsi="Times New Roman"/>
                <w:color w:val="000000"/>
                <w:sz w:val="24"/>
                <w:szCs w:val="24"/>
              </w:rPr>
              <w:t xml:space="preserve"> </w:t>
            </w:r>
            <w:r>
              <w:rPr>
                <w:rFonts w:hAnsi="Times New Roman"/>
                <w:color w:val="000000"/>
                <w:sz w:val="24"/>
                <w:szCs w:val="24"/>
              </w:rPr>
              <w:t>обучающихся</w:t>
            </w:r>
            <w:r>
              <w:rPr>
                <w:rFonts w:hAnsi="Times New Roman"/>
                <w:color w:val="000000"/>
                <w:sz w:val="24"/>
                <w:szCs w:val="24"/>
              </w:rPr>
              <w:t xml:space="preserve"> 9-</w:t>
            </w:r>
            <w:r>
              <w:rPr>
                <w:rFonts w:hAnsi="Times New Roman"/>
                <w:color w:val="000000"/>
                <w:sz w:val="24"/>
                <w:szCs w:val="24"/>
              </w:rPr>
              <w:t>х</w:t>
            </w:r>
            <w:r>
              <w:rPr>
                <w:rFonts w:hAnsi="Times New Roman"/>
                <w:color w:val="000000"/>
                <w:sz w:val="24"/>
                <w:szCs w:val="24"/>
              </w:rPr>
              <w:t xml:space="preserve"> </w:t>
            </w:r>
            <w:r>
              <w:rPr>
                <w:rFonts w:hAnsi="Times New Roman"/>
                <w:color w:val="000000"/>
                <w:sz w:val="24"/>
                <w:szCs w:val="24"/>
              </w:rPr>
              <w:t>классов</w:t>
            </w:r>
            <w:r>
              <w:rPr>
                <w:rFonts w:hAnsi="Times New Roman"/>
                <w:color w:val="000000"/>
                <w:sz w:val="24"/>
                <w:szCs w:val="24"/>
              </w:rPr>
              <w:t xml:space="preserve">. </w:t>
            </w:r>
            <w:r>
              <w:rPr>
                <w:rFonts w:hAnsi="Times New Roman"/>
                <w:color w:val="000000"/>
                <w:sz w:val="24"/>
                <w:szCs w:val="24"/>
              </w:rPr>
              <w:t>Изучить</w:t>
            </w:r>
            <w:r>
              <w:rPr>
                <w:rFonts w:hAnsi="Times New Roman"/>
                <w:color w:val="000000"/>
                <w:sz w:val="24"/>
                <w:szCs w:val="24"/>
              </w:rPr>
              <w:t xml:space="preserve"> </w:t>
            </w:r>
            <w:r>
              <w:rPr>
                <w:rFonts w:hAnsi="Times New Roman"/>
                <w:color w:val="000000"/>
                <w:sz w:val="24"/>
                <w:szCs w:val="24"/>
              </w:rPr>
              <w:t>уровень</w:t>
            </w:r>
            <w:r>
              <w:rPr>
                <w:rFonts w:hAnsi="Times New Roman"/>
                <w:color w:val="000000"/>
                <w:sz w:val="24"/>
                <w:szCs w:val="24"/>
              </w:rPr>
              <w:t xml:space="preserve"> </w:t>
            </w:r>
            <w:r>
              <w:rPr>
                <w:rFonts w:hAnsi="Times New Roman"/>
                <w:color w:val="000000"/>
                <w:sz w:val="24"/>
                <w:szCs w:val="24"/>
              </w:rPr>
              <w:t>сформированности</w:t>
            </w:r>
            <w:r>
              <w:rPr>
                <w:rFonts w:hAnsi="Times New Roman"/>
                <w:color w:val="000000"/>
                <w:sz w:val="24"/>
                <w:szCs w:val="24"/>
              </w:rPr>
              <w:t xml:space="preserve"> </w:t>
            </w:r>
            <w:r>
              <w:rPr>
                <w:rFonts w:hAnsi="Times New Roman"/>
                <w:color w:val="000000"/>
                <w:sz w:val="24"/>
                <w:szCs w:val="24"/>
              </w:rPr>
              <w:t>метапредметных</w:t>
            </w:r>
            <w:r>
              <w:rPr>
                <w:rFonts w:hAnsi="Times New Roman"/>
                <w:color w:val="000000"/>
                <w:sz w:val="24"/>
                <w:szCs w:val="24"/>
              </w:rPr>
              <w:t xml:space="preserve"> </w:t>
            </w:r>
            <w:r>
              <w:rPr>
                <w:rFonts w:hAnsi="Times New Roman"/>
                <w:color w:val="000000"/>
                <w:sz w:val="24"/>
                <w:szCs w:val="24"/>
              </w:rPr>
              <w:t>результатов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Методический</w:t>
            </w:r>
            <w:r>
              <w:rPr>
                <w:rFonts w:hAnsi="Times New Roman"/>
                <w:color w:val="000000"/>
                <w:sz w:val="24"/>
                <w:szCs w:val="24"/>
              </w:rPr>
              <w:t xml:space="preserve"> </w:t>
            </w:r>
            <w:r>
              <w:rPr>
                <w:rFonts w:hAnsi="Times New Roman"/>
                <w:color w:val="000000"/>
                <w:sz w:val="24"/>
                <w:szCs w:val="24"/>
              </w:rPr>
              <w:t>совет</w:t>
            </w:r>
            <w:r>
              <w:rPr>
                <w:rFonts w:hAnsi="Times New Roman"/>
                <w:color w:val="000000"/>
                <w:sz w:val="24"/>
                <w:szCs w:val="24"/>
              </w:rPr>
              <w:t xml:space="preserve">, </w:t>
            </w: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Заседания</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3-</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Проанализировать</w:t>
            </w:r>
            <w:r>
              <w:rPr>
                <w:rFonts w:hAnsi="Times New Roman"/>
                <w:color w:val="000000"/>
                <w:sz w:val="24"/>
                <w:szCs w:val="24"/>
              </w:rPr>
              <w:t xml:space="preserve"> </w:t>
            </w:r>
            <w:r>
              <w:rPr>
                <w:rFonts w:hAnsi="Times New Roman"/>
                <w:color w:val="000000"/>
                <w:sz w:val="24"/>
                <w:szCs w:val="24"/>
              </w:rPr>
              <w:t>результаты</w:t>
            </w:r>
            <w:r>
              <w:rPr>
                <w:rFonts w:hAnsi="Times New Roman"/>
                <w:color w:val="000000"/>
                <w:sz w:val="24"/>
                <w:szCs w:val="24"/>
              </w:rPr>
              <w:t xml:space="preserve"> </w:t>
            </w:r>
            <w:r>
              <w:rPr>
                <w:rFonts w:hAnsi="Times New Roman"/>
                <w:color w:val="000000"/>
                <w:sz w:val="24"/>
                <w:szCs w:val="24"/>
              </w:rPr>
              <w:t>текущей</w:t>
            </w:r>
            <w:r>
              <w:rPr>
                <w:rFonts w:hAnsi="Times New Roman"/>
                <w:color w:val="000000"/>
                <w:sz w:val="24"/>
                <w:szCs w:val="24"/>
              </w:rPr>
              <w:t xml:space="preserve"> </w:t>
            </w:r>
            <w:r>
              <w:rPr>
                <w:rFonts w:hAnsi="Times New Roman"/>
                <w:color w:val="000000"/>
                <w:sz w:val="24"/>
                <w:szCs w:val="24"/>
              </w:rPr>
              <w:t>успеваемости</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предмету</w:t>
            </w:r>
            <w:r>
              <w:rPr>
                <w:rFonts w:hAnsi="Times New Roman"/>
                <w:color w:val="000000"/>
                <w:sz w:val="24"/>
                <w:szCs w:val="24"/>
              </w:rPr>
              <w:t xml:space="preserve">. </w:t>
            </w:r>
            <w:r>
              <w:rPr>
                <w:rFonts w:hAnsi="Times New Roman"/>
                <w:color w:val="000000"/>
                <w:sz w:val="24"/>
                <w:szCs w:val="24"/>
              </w:rPr>
              <w:t>Выявить</w:t>
            </w:r>
            <w:r>
              <w:rPr>
                <w:rFonts w:hAnsi="Times New Roman"/>
                <w:color w:val="000000"/>
                <w:sz w:val="24"/>
                <w:szCs w:val="24"/>
              </w:rPr>
              <w:t xml:space="preserve"> </w:t>
            </w:r>
            <w:r>
              <w:rPr>
                <w:rFonts w:hAnsi="Times New Roman"/>
                <w:color w:val="000000"/>
                <w:sz w:val="24"/>
                <w:szCs w:val="24"/>
              </w:rPr>
              <w:t>проблемы</w:t>
            </w:r>
            <w:r>
              <w:rPr>
                <w:rFonts w:hAnsi="Times New Roman"/>
                <w:color w:val="000000"/>
                <w:sz w:val="24"/>
                <w:szCs w:val="24"/>
              </w:rPr>
              <w:t xml:space="preserve"> </w:t>
            </w:r>
            <w:r>
              <w:rPr>
                <w:rFonts w:hAnsi="Times New Roman"/>
                <w:color w:val="000000"/>
                <w:sz w:val="24"/>
                <w:szCs w:val="24"/>
              </w:rPr>
              <w:t>неуспеваемости</w:t>
            </w:r>
            <w:r>
              <w:rPr>
                <w:rFonts w:hAnsi="Times New Roman"/>
                <w:color w:val="000000"/>
                <w:sz w:val="24"/>
                <w:szCs w:val="24"/>
              </w:rPr>
              <w:t xml:space="preserve"> </w:t>
            </w:r>
            <w:r>
              <w:rPr>
                <w:rFonts w:hAnsi="Times New Roman"/>
                <w:color w:val="000000"/>
                <w:sz w:val="24"/>
                <w:szCs w:val="24"/>
              </w:rPr>
              <w:t>обучающихся</w:t>
            </w:r>
            <w:r>
              <w:rPr>
                <w:rFonts w:hAnsi="Times New Roman"/>
                <w:color w:val="000000"/>
                <w:sz w:val="24"/>
                <w:szCs w:val="24"/>
              </w:rPr>
              <w:t xml:space="preserve"> </w:t>
            </w:r>
            <w:r>
              <w:rPr>
                <w:rFonts w:hAnsi="Times New Roman"/>
                <w:color w:val="000000"/>
                <w:sz w:val="24"/>
                <w:szCs w:val="24"/>
              </w:rPr>
              <w:t>группы</w:t>
            </w:r>
            <w:r>
              <w:rPr>
                <w:rFonts w:hAnsi="Times New Roman"/>
                <w:color w:val="000000"/>
                <w:sz w:val="24"/>
                <w:szCs w:val="24"/>
              </w:rPr>
              <w:t xml:space="preserve"> </w:t>
            </w:r>
            <w:r>
              <w:rPr>
                <w:rFonts w:hAnsi="Times New Roman"/>
                <w:color w:val="000000"/>
                <w:sz w:val="24"/>
                <w:szCs w:val="24"/>
              </w:rPr>
              <w:t>риска</w:t>
            </w:r>
            <w:r>
              <w:rPr>
                <w:rFonts w:hAnsi="Times New Roman"/>
                <w:color w:val="000000"/>
                <w:sz w:val="24"/>
                <w:szCs w:val="24"/>
              </w:rPr>
              <w:t>.</w:t>
            </w:r>
          </w:p>
          <w:p w:rsidR="00481324" w:rsidRDefault="00481324" w:rsidP="00481324">
            <w:pPr>
              <w:spacing w:after="0" w:line="240" w:lineRule="auto"/>
              <w:rPr>
                <w:rFonts w:hAnsi="Times New Roman"/>
                <w:color w:val="000000"/>
                <w:sz w:val="24"/>
                <w:szCs w:val="24"/>
              </w:rPr>
            </w:pPr>
            <w:r>
              <w:rPr>
                <w:rFonts w:hAnsi="Times New Roman"/>
                <w:color w:val="000000"/>
                <w:sz w:val="24"/>
                <w:szCs w:val="24"/>
              </w:rPr>
              <w:t>Провести</w:t>
            </w:r>
            <w:r>
              <w:rPr>
                <w:rFonts w:hAnsi="Times New Roman"/>
                <w:color w:val="000000"/>
                <w:sz w:val="24"/>
                <w:szCs w:val="24"/>
              </w:rPr>
              <w:t xml:space="preserve"> </w:t>
            </w:r>
            <w:r>
              <w:rPr>
                <w:rFonts w:hAnsi="Times New Roman"/>
                <w:color w:val="000000"/>
                <w:sz w:val="24"/>
                <w:szCs w:val="24"/>
              </w:rPr>
              <w:t>анализ</w:t>
            </w:r>
            <w:r>
              <w:rPr>
                <w:rFonts w:hAnsi="Times New Roman"/>
                <w:color w:val="000000"/>
                <w:sz w:val="24"/>
                <w:szCs w:val="24"/>
              </w:rPr>
              <w:t xml:space="preserve"> </w:t>
            </w:r>
            <w:r>
              <w:rPr>
                <w:rFonts w:hAnsi="Times New Roman"/>
                <w:color w:val="000000"/>
                <w:sz w:val="24"/>
                <w:szCs w:val="24"/>
              </w:rPr>
              <w:t>сформированности</w:t>
            </w:r>
            <w:r>
              <w:rPr>
                <w:rFonts w:hAnsi="Times New Roman"/>
                <w:color w:val="000000"/>
                <w:sz w:val="24"/>
                <w:szCs w:val="24"/>
              </w:rPr>
              <w:t xml:space="preserve"> </w:t>
            </w:r>
            <w:r>
              <w:rPr>
                <w:rFonts w:hAnsi="Times New Roman"/>
                <w:color w:val="000000"/>
                <w:sz w:val="24"/>
                <w:szCs w:val="24"/>
              </w:rPr>
              <w:t>УУД за</w:t>
            </w:r>
            <w:r>
              <w:rPr>
                <w:rFonts w:hAnsi="Times New Roman"/>
                <w:color w:val="000000"/>
                <w:sz w:val="24"/>
                <w:szCs w:val="24"/>
              </w:rPr>
              <w:t xml:space="preserve"> </w:t>
            </w:r>
            <w:r>
              <w:rPr>
                <w:rFonts w:hAnsi="Times New Roman"/>
                <w:color w:val="000000"/>
                <w:sz w:val="24"/>
                <w:szCs w:val="24"/>
              </w:rPr>
              <w:t>первое</w:t>
            </w:r>
            <w:r>
              <w:rPr>
                <w:rFonts w:hAnsi="Times New Roman"/>
                <w:color w:val="000000"/>
                <w:sz w:val="24"/>
                <w:szCs w:val="24"/>
              </w:rPr>
              <w:t xml:space="preserve"> </w:t>
            </w:r>
            <w:r>
              <w:rPr>
                <w:rFonts w:hAnsi="Times New Roman"/>
                <w:color w:val="000000"/>
                <w:sz w:val="24"/>
                <w:szCs w:val="24"/>
              </w:rPr>
              <w:t>полугодие</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уровне</w:t>
            </w:r>
            <w:r>
              <w:rPr>
                <w:rFonts w:hAnsi="Times New Roman"/>
                <w:color w:val="000000"/>
                <w:sz w:val="24"/>
                <w:szCs w:val="24"/>
              </w:rPr>
              <w:t xml:space="preserve"> </w:t>
            </w:r>
            <w:r>
              <w:rPr>
                <w:rFonts w:hAnsi="Times New Roman"/>
                <w:color w:val="000000"/>
                <w:sz w:val="24"/>
                <w:szCs w:val="24"/>
              </w:rPr>
              <w:t>НОО</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ООО</w:t>
            </w:r>
            <w:r>
              <w:rPr>
                <w:rFonts w:hAnsi="Times New Roman"/>
                <w:color w:val="000000"/>
                <w:sz w:val="24"/>
                <w:szCs w:val="24"/>
              </w:rPr>
              <w:t>.</w:t>
            </w:r>
          </w:p>
          <w:p w:rsidR="00481324" w:rsidRDefault="00481324" w:rsidP="00481324">
            <w:pPr>
              <w:spacing w:after="0" w:line="240" w:lineRule="auto"/>
              <w:rPr>
                <w:rFonts w:hAnsi="Times New Roman"/>
                <w:color w:val="000000"/>
                <w:sz w:val="24"/>
                <w:szCs w:val="24"/>
              </w:rPr>
            </w:pPr>
            <w:r>
              <w:rPr>
                <w:rFonts w:hAnsi="Times New Roman"/>
                <w:color w:val="000000"/>
                <w:sz w:val="24"/>
                <w:szCs w:val="24"/>
              </w:rPr>
              <w:t>Провести</w:t>
            </w:r>
            <w:r>
              <w:rPr>
                <w:rFonts w:hAnsi="Times New Roman"/>
                <w:color w:val="000000"/>
                <w:sz w:val="24"/>
                <w:szCs w:val="24"/>
              </w:rPr>
              <w:t xml:space="preserve"> </w:t>
            </w:r>
            <w:r>
              <w:rPr>
                <w:rFonts w:hAnsi="Times New Roman"/>
                <w:color w:val="000000"/>
                <w:sz w:val="24"/>
                <w:szCs w:val="24"/>
              </w:rPr>
              <w:t>анализ</w:t>
            </w:r>
            <w:r>
              <w:rPr>
                <w:rFonts w:hAnsi="Times New Roman"/>
                <w:color w:val="000000"/>
                <w:sz w:val="24"/>
                <w:szCs w:val="24"/>
              </w:rPr>
              <w:t xml:space="preserve"> </w:t>
            </w:r>
            <w:r>
              <w:rPr>
                <w:rFonts w:hAnsi="Times New Roman"/>
                <w:color w:val="000000"/>
                <w:sz w:val="24"/>
                <w:szCs w:val="24"/>
              </w:rPr>
              <w:t>работы</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r>
              <w:rPr>
                <w:rFonts w:hAnsi="Times New Roman"/>
                <w:color w:val="000000"/>
                <w:sz w:val="24"/>
                <w:szCs w:val="24"/>
              </w:rPr>
              <w:t xml:space="preserve"> </w:t>
            </w:r>
            <w:r>
              <w:rPr>
                <w:rFonts w:hAnsi="Times New Roman"/>
                <w:color w:val="000000"/>
                <w:sz w:val="24"/>
                <w:szCs w:val="24"/>
              </w:rPr>
              <w:t>за</w:t>
            </w:r>
            <w:r>
              <w:rPr>
                <w:rFonts w:hAnsi="Times New Roman"/>
                <w:color w:val="000000"/>
                <w:sz w:val="24"/>
                <w:szCs w:val="24"/>
              </w:rPr>
              <w:t xml:space="preserve"> </w:t>
            </w:r>
            <w:r>
              <w:rPr>
                <w:rFonts w:hAnsi="Times New Roman"/>
                <w:color w:val="000000"/>
                <w:sz w:val="24"/>
                <w:szCs w:val="24"/>
              </w:rPr>
              <w:t>первое</w:t>
            </w:r>
            <w:r>
              <w:rPr>
                <w:rFonts w:hAnsi="Times New Roman"/>
                <w:color w:val="000000"/>
                <w:sz w:val="24"/>
                <w:szCs w:val="24"/>
              </w:rPr>
              <w:t xml:space="preserve"> </w:t>
            </w:r>
            <w:r>
              <w:rPr>
                <w:rFonts w:hAnsi="Times New Roman"/>
                <w:color w:val="000000"/>
                <w:sz w:val="24"/>
                <w:szCs w:val="24"/>
              </w:rPr>
              <w:t>полугодие</w:t>
            </w:r>
            <w:r>
              <w:rPr>
                <w:rFonts w:hAnsi="Times New Roman"/>
                <w:color w:val="000000"/>
                <w:sz w:val="24"/>
                <w:szCs w:val="24"/>
              </w:rPr>
              <w:t xml:space="preserve"> </w:t>
            </w:r>
            <w:r>
              <w:rPr>
                <w:rFonts w:hAnsi="Times New Roman"/>
                <w:color w:val="000000"/>
                <w:sz w:val="24"/>
                <w:szCs w:val="24"/>
              </w:rPr>
              <w:t>учебного</w:t>
            </w:r>
            <w:r>
              <w:rPr>
                <w:rFonts w:hAnsi="Times New Roman"/>
                <w:color w:val="000000"/>
                <w:sz w:val="24"/>
                <w:szCs w:val="24"/>
              </w:rPr>
              <w:t xml:space="preserve"> </w:t>
            </w:r>
            <w:r>
              <w:rPr>
                <w:rFonts w:hAnsi="Times New Roman"/>
                <w:color w:val="000000"/>
                <w:sz w:val="24"/>
                <w:szCs w:val="24"/>
              </w:rPr>
              <w:t>года</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корректировку</w:t>
            </w:r>
            <w:r>
              <w:rPr>
                <w:rFonts w:hAnsi="Times New Roman"/>
                <w:color w:val="000000"/>
                <w:sz w:val="24"/>
                <w:szCs w:val="24"/>
              </w:rPr>
              <w:t xml:space="preserve"> </w:t>
            </w:r>
            <w:r>
              <w:rPr>
                <w:rFonts w:hAnsi="Times New Roman"/>
                <w:color w:val="000000"/>
                <w:sz w:val="24"/>
                <w:szCs w:val="24"/>
              </w:rPr>
              <w:t>плана</w:t>
            </w:r>
            <w:r>
              <w:rPr>
                <w:rFonts w:hAnsi="Times New Roman"/>
                <w:color w:val="000000"/>
                <w:sz w:val="24"/>
                <w:szCs w:val="24"/>
              </w:rPr>
              <w:t xml:space="preserve"> </w:t>
            </w:r>
            <w:r>
              <w:rPr>
                <w:rFonts w:hAnsi="Times New Roman"/>
                <w:color w:val="000000"/>
                <w:sz w:val="24"/>
                <w:szCs w:val="24"/>
              </w:rPr>
              <w:t>работы</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второе</w:t>
            </w:r>
            <w:r>
              <w:rPr>
                <w:rFonts w:hAnsi="Times New Roman"/>
                <w:color w:val="000000"/>
                <w:sz w:val="24"/>
                <w:szCs w:val="24"/>
              </w:rPr>
              <w:t xml:space="preserve"> </w:t>
            </w:r>
            <w:r>
              <w:rPr>
                <w:rFonts w:hAnsi="Times New Roman"/>
                <w:color w:val="000000"/>
                <w:sz w:val="24"/>
                <w:szCs w:val="24"/>
              </w:rPr>
              <w:t>полугодие</w:t>
            </w:r>
            <w:r>
              <w:rPr>
                <w:rFonts w:hAnsi="Times New Roman"/>
                <w:color w:val="000000"/>
                <w:sz w:val="24"/>
                <w:szCs w:val="24"/>
              </w:rPr>
              <w:t xml:space="preserve">. </w:t>
            </w:r>
            <w:r>
              <w:rPr>
                <w:rFonts w:hAnsi="Times New Roman"/>
                <w:color w:val="000000"/>
                <w:sz w:val="24"/>
                <w:szCs w:val="24"/>
              </w:rPr>
              <w:t>Провести</w:t>
            </w:r>
            <w:r>
              <w:rPr>
                <w:rFonts w:hAnsi="Times New Roman"/>
                <w:color w:val="000000"/>
                <w:sz w:val="24"/>
                <w:szCs w:val="24"/>
              </w:rPr>
              <w:t xml:space="preserve"> </w:t>
            </w:r>
            <w:r>
              <w:rPr>
                <w:rFonts w:hAnsi="Times New Roman"/>
                <w:color w:val="000000"/>
                <w:sz w:val="24"/>
                <w:szCs w:val="24"/>
              </w:rPr>
              <w:t>анализ</w:t>
            </w:r>
            <w:r>
              <w:rPr>
                <w:rFonts w:hAnsi="Times New Roman"/>
                <w:color w:val="000000"/>
                <w:sz w:val="24"/>
                <w:szCs w:val="24"/>
              </w:rPr>
              <w:t xml:space="preserve"> </w:t>
            </w:r>
            <w:r>
              <w:rPr>
                <w:rFonts w:hAnsi="Times New Roman"/>
                <w:color w:val="000000"/>
                <w:sz w:val="24"/>
                <w:szCs w:val="24"/>
              </w:rPr>
              <w:t>качества</w:t>
            </w:r>
            <w:r>
              <w:rPr>
                <w:rFonts w:hAnsi="Times New Roman"/>
                <w:color w:val="000000"/>
                <w:sz w:val="24"/>
                <w:szCs w:val="24"/>
              </w:rPr>
              <w:t xml:space="preserve"> </w:t>
            </w:r>
            <w:r>
              <w:rPr>
                <w:rFonts w:hAnsi="Times New Roman"/>
                <w:color w:val="000000"/>
                <w:sz w:val="24"/>
                <w:szCs w:val="24"/>
              </w:rPr>
              <w:t>подготовки</w:t>
            </w:r>
            <w:r>
              <w:rPr>
                <w:rFonts w:hAnsi="Times New Roman"/>
                <w:color w:val="000000"/>
                <w:sz w:val="24"/>
                <w:szCs w:val="24"/>
              </w:rPr>
              <w:t xml:space="preserve"> </w:t>
            </w:r>
            <w:r>
              <w:rPr>
                <w:rFonts w:hAnsi="Times New Roman"/>
                <w:color w:val="000000"/>
                <w:sz w:val="24"/>
                <w:szCs w:val="24"/>
              </w:rPr>
              <w:t>выпускников</w:t>
            </w:r>
            <w:r>
              <w:rPr>
                <w:rFonts w:hAnsi="Times New Roman"/>
                <w:color w:val="000000"/>
                <w:sz w:val="24"/>
                <w:szCs w:val="24"/>
              </w:rPr>
              <w:t xml:space="preserve"> 9-</w:t>
            </w:r>
            <w:r>
              <w:rPr>
                <w:rFonts w:hAnsi="Times New Roman"/>
                <w:color w:val="000000"/>
                <w:sz w:val="24"/>
                <w:szCs w:val="24"/>
              </w:rPr>
              <w:t>х</w:t>
            </w:r>
            <w:r>
              <w:rPr>
                <w:rFonts w:hAnsi="Times New Roman"/>
                <w:color w:val="000000"/>
                <w:sz w:val="24"/>
                <w:szCs w:val="24"/>
              </w:rPr>
              <w:t>, 11-</w:t>
            </w:r>
            <w:r>
              <w:rPr>
                <w:rFonts w:hAnsi="Times New Roman"/>
                <w:color w:val="000000"/>
                <w:sz w:val="24"/>
                <w:szCs w:val="24"/>
              </w:rPr>
              <w:t>х</w:t>
            </w:r>
            <w:r>
              <w:rPr>
                <w:rFonts w:hAnsi="Times New Roman"/>
                <w:color w:val="000000"/>
                <w:sz w:val="24"/>
                <w:szCs w:val="24"/>
              </w:rPr>
              <w:t xml:space="preserve"> </w:t>
            </w:r>
            <w:r>
              <w:rPr>
                <w:rFonts w:hAnsi="Times New Roman"/>
                <w:color w:val="000000"/>
                <w:sz w:val="24"/>
                <w:szCs w:val="24"/>
              </w:rPr>
              <w:t>классов</w:t>
            </w:r>
            <w:r>
              <w:rPr>
                <w:rFonts w:hAnsi="Times New Roman"/>
                <w:color w:val="000000"/>
                <w:sz w:val="24"/>
                <w:szCs w:val="24"/>
              </w:rPr>
              <w:t xml:space="preserve"> </w:t>
            </w:r>
            <w:r>
              <w:rPr>
                <w:rFonts w:hAnsi="Times New Roman"/>
                <w:color w:val="000000"/>
                <w:sz w:val="24"/>
                <w:szCs w:val="24"/>
              </w:rPr>
              <w:t>к</w:t>
            </w:r>
            <w:r>
              <w:rPr>
                <w:rFonts w:hAnsi="Times New Roman"/>
                <w:color w:val="000000"/>
                <w:sz w:val="24"/>
                <w:szCs w:val="24"/>
              </w:rPr>
              <w:t xml:space="preserve"> </w:t>
            </w:r>
            <w:r>
              <w:rPr>
                <w:rFonts w:hAnsi="Times New Roman"/>
                <w:color w:val="000000"/>
                <w:sz w:val="24"/>
                <w:szCs w:val="24"/>
              </w:rPr>
              <w:t>ГИА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Заседание</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r>
              <w:rPr>
                <w:rFonts w:hAnsi="Times New Roman"/>
                <w:color w:val="000000"/>
                <w:sz w:val="24"/>
                <w:szCs w:val="24"/>
              </w:rPr>
              <w:t xml:space="preserve"> </w:t>
            </w:r>
            <w:r>
              <w:rPr>
                <w:rFonts w:hAnsi="Times New Roman"/>
                <w:color w:val="000000"/>
                <w:sz w:val="24"/>
                <w:szCs w:val="24"/>
              </w:rPr>
              <w:t>«Качество</w:t>
            </w:r>
            <w:r>
              <w:rPr>
                <w:rFonts w:hAnsi="Times New Roman"/>
                <w:color w:val="000000"/>
                <w:sz w:val="24"/>
                <w:szCs w:val="24"/>
              </w:rPr>
              <w:t xml:space="preserve"> </w:t>
            </w:r>
            <w:r>
              <w:rPr>
                <w:rFonts w:hAnsi="Times New Roman"/>
                <w:color w:val="000000"/>
                <w:sz w:val="24"/>
                <w:szCs w:val="24"/>
              </w:rPr>
              <w:t>подготовки</w:t>
            </w:r>
            <w:r>
              <w:rPr>
                <w:rFonts w:hAnsi="Times New Roman"/>
                <w:color w:val="000000"/>
                <w:sz w:val="24"/>
                <w:szCs w:val="24"/>
              </w:rPr>
              <w:t xml:space="preserve"> </w:t>
            </w:r>
            <w:r>
              <w:rPr>
                <w:rFonts w:hAnsi="Times New Roman"/>
                <w:color w:val="000000"/>
                <w:sz w:val="24"/>
                <w:szCs w:val="24"/>
              </w:rPr>
              <w:t>выпускников</w:t>
            </w:r>
            <w:r>
              <w:rPr>
                <w:rFonts w:hAnsi="Times New Roman"/>
                <w:color w:val="000000"/>
                <w:sz w:val="24"/>
                <w:szCs w:val="24"/>
              </w:rPr>
              <w:t xml:space="preserve"> </w:t>
            </w:r>
            <w:r>
              <w:rPr>
                <w:rFonts w:hAnsi="Times New Roman"/>
                <w:color w:val="000000"/>
                <w:sz w:val="24"/>
                <w:szCs w:val="24"/>
              </w:rPr>
              <w:t>к</w:t>
            </w:r>
            <w:r>
              <w:rPr>
                <w:rFonts w:hAnsi="Times New Roman"/>
                <w:color w:val="000000"/>
                <w:sz w:val="24"/>
                <w:szCs w:val="24"/>
              </w:rPr>
              <w:t xml:space="preserve"> </w:t>
            </w:r>
            <w:r>
              <w:rPr>
                <w:rFonts w:hAnsi="Times New Roman"/>
                <w:color w:val="000000"/>
                <w:sz w:val="24"/>
                <w:szCs w:val="24"/>
              </w:rPr>
              <w:t>ГИА»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4-</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Проанализировать</w:t>
            </w:r>
            <w:r>
              <w:rPr>
                <w:rFonts w:hAnsi="Times New Roman"/>
                <w:color w:val="000000"/>
                <w:sz w:val="24"/>
                <w:szCs w:val="24"/>
              </w:rPr>
              <w:t xml:space="preserve"> </w:t>
            </w:r>
            <w:r>
              <w:rPr>
                <w:rFonts w:hAnsi="Times New Roman"/>
                <w:color w:val="000000"/>
                <w:sz w:val="24"/>
                <w:szCs w:val="24"/>
              </w:rPr>
              <w:t>работу</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первом</w:t>
            </w:r>
            <w:r>
              <w:rPr>
                <w:rFonts w:hAnsi="Times New Roman"/>
                <w:color w:val="000000"/>
                <w:sz w:val="24"/>
                <w:szCs w:val="24"/>
              </w:rPr>
              <w:t xml:space="preserve"> </w:t>
            </w:r>
            <w:r>
              <w:rPr>
                <w:rFonts w:hAnsi="Times New Roman"/>
                <w:color w:val="000000"/>
                <w:sz w:val="24"/>
                <w:szCs w:val="24"/>
              </w:rPr>
              <w:t>полугодии</w:t>
            </w:r>
            <w:r>
              <w:rPr>
                <w:rFonts w:hAnsi="Times New Roman"/>
                <w:color w:val="000000"/>
                <w:sz w:val="24"/>
                <w:szCs w:val="24"/>
              </w:rPr>
              <w:t xml:space="preserve">. </w:t>
            </w:r>
            <w:r>
              <w:rPr>
                <w:rFonts w:hAnsi="Times New Roman"/>
                <w:color w:val="000000"/>
                <w:sz w:val="24"/>
                <w:szCs w:val="24"/>
              </w:rPr>
              <w:t>Провести</w:t>
            </w:r>
            <w:r>
              <w:rPr>
                <w:rFonts w:hAnsi="Times New Roman"/>
                <w:color w:val="000000"/>
                <w:sz w:val="24"/>
                <w:szCs w:val="24"/>
              </w:rPr>
              <w:t xml:space="preserve"> </w:t>
            </w:r>
            <w:r>
              <w:rPr>
                <w:rFonts w:hAnsi="Times New Roman"/>
                <w:color w:val="000000"/>
                <w:sz w:val="24"/>
                <w:szCs w:val="24"/>
              </w:rPr>
              <w:t>корректировку</w:t>
            </w:r>
            <w:r>
              <w:rPr>
                <w:rFonts w:hAnsi="Times New Roman"/>
                <w:color w:val="000000"/>
                <w:sz w:val="24"/>
                <w:szCs w:val="24"/>
              </w:rPr>
              <w:t xml:space="preserve"> </w:t>
            </w:r>
            <w:r>
              <w:rPr>
                <w:rFonts w:hAnsi="Times New Roman"/>
                <w:color w:val="000000"/>
                <w:sz w:val="24"/>
                <w:szCs w:val="24"/>
              </w:rPr>
              <w:t>плана</w:t>
            </w:r>
            <w:r>
              <w:rPr>
                <w:rFonts w:hAnsi="Times New Roman"/>
                <w:color w:val="000000"/>
                <w:sz w:val="24"/>
                <w:szCs w:val="24"/>
              </w:rPr>
              <w:t xml:space="preserve"> </w:t>
            </w:r>
            <w:r>
              <w:rPr>
                <w:rFonts w:hAnsi="Times New Roman"/>
                <w:color w:val="000000"/>
                <w:sz w:val="24"/>
                <w:szCs w:val="24"/>
              </w:rPr>
              <w:t>работы</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второе</w:t>
            </w:r>
            <w:r>
              <w:rPr>
                <w:rFonts w:hAnsi="Times New Roman"/>
                <w:color w:val="000000"/>
                <w:sz w:val="24"/>
                <w:szCs w:val="24"/>
              </w:rPr>
              <w:t xml:space="preserve"> </w:t>
            </w:r>
            <w:r>
              <w:rPr>
                <w:rFonts w:hAnsi="Times New Roman"/>
                <w:color w:val="000000"/>
                <w:sz w:val="24"/>
                <w:szCs w:val="24"/>
              </w:rPr>
              <w:t>полугодие</w:t>
            </w:r>
            <w:r>
              <w:rPr>
                <w:rFonts w:hAnsi="Times New Roman"/>
                <w:color w:val="000000"/>
                <w:sz w:val="24"/>
                <w:szCs w:val="24"/>
              </w:rPr>
              <w:t xml:space="preserve"> </w:t>
            </w:r>
            <w:r>
              <w:rPr>
                <w:rFonts w:hAnsi="Times New Roman"/>
                <w:color w:val="000000"/>
                <w:sz w:val="24"/>
                <w:szCs w:val="24"/>
              </w:rPr>
              <w:t>учебного</w:t>
            </w:r>
            <w:r>
              <w:rPr>
                <w:rFonts w:hAnsi="Times New Roman"/>
                <w:color w:val="000000"/>
                <w:sz w:val="24"/>
                <w:szCs w:val="24"/>
              </w:rPr>
              <w:t xml:space="preserve"> </w:t>
            </w:r>
            <w:r>
              <w:rPr>
                <w:rFonts w:hAnsi="Times New Roman"/>
                <w:color w:val="000000"/>
                <w:sz w:val="24"/>
                <w:szCs w:val="24"/>
              </w:rPr>
              <w:t>года</w:t>
            </w:r>
            <w:r>
              <w:rPr>
                <w:rFonts w:hAnsi="Times New Roman"/>
                <w:color w:val="000000"/>
                <w:sz w:val="24"/>
                <w:szCs w:val="24"/>
              </w:rPr>
              <w:t xml:space="preserve">. </w:t>
            </w:r>
            <w:r>
              <w:rPr>
                <w:rFonts w:hAnsi="Times New Roman"/>
                <w:color w:val="000000"/>
                <w:sz w:val="24"/>
                <w:szCs w:val="24"/>
              </w:rPr>
              <w:t>Обсудить</w:t>
            </w:r>
            <w:r>
              <w:rPr>
                <w:rFonts w:hAnsi="Times New Roman"/>
                <w:color w:val="000000"/>
                <w:sz w:val="24"/>
                <w:szCs w:val="24"/>
              </w:rPr>
              <w:t xml:space="preserve"> </w:t>
            </w:r>
            <w:r>
              <w:rPr>
                <w:rFonts w:hAnsi="Times New Roman"/>
                <w:color w:val="000000"/>
                <w:sz w:val="24"/>
                <w:szCs w:val="24"/>
              </w:rPr>
              <w:t>подготовку</w:t>
            </w:r>
            <w:r>
              <w:rPr>
                <w:rFonts w:hAnsi="Times New Roman"/>
                <w:color w:val="000000"/>
                <w:sz w:val="24"/>
                <w:szCs w:val="24"/>
              </w:rPr>
              <w:t xml:space="preserve"> </w:t>
            </w:r>
            <w:r>
              <w:rPr>
                <w:rFonts w:hAnsi="Times New Roman"/>
                <w:color w:val="000000"/>
                <w:sz w:val="24"/>
                <w:szCs w:val="24"/>
              </w:rPr>
              <w:t>обучающихся</w:t>
            </w:r>
            <w:r>
              <w:rPr>
                <w:rFonts w:hAnsi="Times New Roman"/>
                <w:color w:val="000000"/>
                <w:sz w:val="24"/>
                <w:szCs w:val="24"/>
              </w:rPr>
              <w:t xml:space="preserve"> </w:t>
            </w:r>
            <w:r>
              <w:rPr>
                <w:rFonts w:hAnsi="Times New Roman"/>
                <w:color w:val="000000"/>
                <w:sz w:val="24"/>
                <w:szCs w:val="24"/>
              </w:rPr>
              <w:t>к</w:t>
            </w:r>
            <w:r>
              <w:rPr>
                <w:rFonts w:hAnsi="Times New Roman"/>
                <w:color w:val="000000"/>
                <w:sz w:val="24"/>
                <w:szCs w:val="24"/>
              </w:rPr>
              <w:t xml:space="preserve"> </w:t>
            </w:r>
            <w:r>
              <w:rPr>
                <w:rFonts w:hAnsi="Times New Roman"/>
                <w:color w:val="000000"/>
                <w:sz w:val="24"/>
                <w:szCs w:val="24"/>
              </w:rPr>
              <w:t>ГИА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Председатель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Участие</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мероприятиях</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уровне</w:t>
            </w:r>
            <w:r>
              <w:rPr>
                <w:rFonts w:hAnsi="Times New Roman"/>
                <w:color w:val="000000"/>
                <w:sz w:val="24"/>
                <w:szCs w:val="24"/>
              </w:rPr>
              <w:t xml:space="preserve"> </w:t>
            </w:r>
            <w:r>
              <w:rPr>
                <w:rFonts w:hAnsi="Times New Roman"/>
                <w:color w:val="000000"/>
                <w:sz w:val="24"/>
                <w:szCs w:val="24"/>
              </w:rPr>
              <w:t>школы</w:t>
            </w:r>
            <w:r>
              <w:rPr>
                <w:rFonts w:hAnsi="Times New Roman"/>
                <w:color w:val="000000"/>
                <w:sz w:val="24"/>
                <w:szCs w:val="24"/>
              </w:rPr>
              <w:t xml:space="preserve">, </w:t>
            </w:r>
            <w:r>
              <w:rPr>
                <w:rFonts w:hAnsi="Times New Roman"/>
                <w:color w:val="000000"/>
                <w:sz w:val="24"/>
                <w:szCs w:val="24"/>
              </w:rPr>
              <w:t>города</w:t>
            </w:r>
            <w:r>
              <w:rPr>
                <w:rFonts w:hAnsi="Times New Roman"/>
                <w:color w:val="000000"/>
                <w:sz w:val="24"/>
                <w:szCs w:val="24"/>
              </w:rPr>
              <w:t xml:space="preserve">, </w:t>
            </w:r>
            <w:r>
              <w:rPr>
                <w:rFonts w:hAnsi="Times New Roman"/>
                <w:color w:val="000000"/>
                <w:sz w:val="24"/>
                <w:szCs w:val="24"/>
              </w:rPr>
              <w:t>района</w:t>
            </w:r>
            <w:r>
              <w:rPr>
                <w:rFonts w:hAnsi="Times New Roman"/>
                <w:color w:val="000000"/>
                <w:sz w:val="24"/>
                <w:szCs w:val="24"/>
              </w:rPr>
              <w:t xml:space="preserve">, </w:t>
            </w:r>
            <w:r>
              <w:rPr>
                <w:rFonts w:hAnsi="Times New Roman"/>
                <w:color w:val="000000"/>
                <w:sz w:val="24"/>
                <w:szCs w:val="24"/>
              </w:rPr>
              <w:t>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Повысить</w:t>
            </w:r>
            <w:r>
              <w:rPr>
                <w:rFonts w:hAnsi="Times New Roman"/>
                <w:color w:val="000000"/>
                <w:sz w:val="24"/>
                <w:szCs w:val="24"/>
              </w:rPr>
              <w:t xml:space="preserve"> </w:t>
            </w:r>
            <w:r>
              <w:rPr>
                <w:rFonts w:hAnsi="Times New Roman"/>
                <w:color w:val="000000"/>
                <w:sz w:val="24"/>
                <w:szCs w:val="24"/>
              </w:rPr>
              <w:t>уровень</w:t>
            </w:r>
            <w:r>
              <w:rPr>
                <w:rFonts w:hAnsi="Times New Roman"/>
                <w:color w:val="000000"/>
                <w:sz w:val="24"/>
                <w:szCs w:val="24"/>
              </w:rPr>
              <w:t xml:space="preserve"> </w:t>
            </w:r>
            <w:r>
              <w:rPr>
                <w:rFonts w:hAnsi="Times New Roman"/>
                <w:color w:val="000000"/>
                <w:sz w:val="24"/>
                <w:szCs w:val="24"/>
              </w:rPr>
              <w:t>профессиональной</w:t>
            </w:r>
            <w:r>
              <w:rPr>
                <w:rFonts w:hAnsi="Times New Roman"/>
                <w:color w:val="000000"/>
                <w:sz w:val="24"/>
                <w:szCs w:val="24"/>
              </w:rPr>
              <w:t xml:space="preserve"> </w:t>
            </w:r>
            <w:r>
              <w:rPr>
                <w:rFonts w:hAnsi="Times New Roman"/>
                <w:color w:val="000000"/>
                <w:sz w:val="24"/>
                <w:szCs w:val="24"/>
              </w:rPr>
              <w:t>компетентности</w:t>
            </w:r>
            <w:r>
              <w:rPr>
                <w:rFonts w:hAnsi="Times New Roman"/>
                <w:color w:val="000000"/>
                <w:sz w:val="24"/>
                <w:szCs w:val="24"/>
              </w:rPr>
              <w:t xml:space="preserve"> </w:t>
            </w:r>
            <w:r>
              <w:rPr>
                <w:rFonts w:hAnsi="Times New Roman"/>
                <w:color w:val="000000"/>
                <w:sz w:val="24"/>
                <w:szCs w:val="24"/>
              </w:rPr>
              <w:t>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Индивидуальные</w:t>
            </w:r>
            <w:r>
              <w:rPr>
                <w:rFonts w:hAnsi="Times New Roman"/>
                <w:color w:val="000000"/>
                <w:sz w:val="24"/>
                <w:szCs w:val="24"/>
              </w:rPr>
              <w:t xml:space="preserve"> </w:t>
            </w:r>
            <w:r>
              <w:rPr>
                <w:rFonts w:hAnsi="Times New Roman"/>
                <w:color w:val="000000"/>
                <w:sz w:val="24"/>
                <w:szCs w:val="24"/>
              </w:rPr>
              <w:t>консультации</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которые</w:t>
            </w:r>
            <w:r>
              <w:rPr>
                <w:rFonts w:hAnsi="Times New Roman"/>
                <w:color w:val="000000"/>
                <w:sz w:val="24"/>
                <w:szCs w:val="24"/>
              </w:rPr>
              <w:t xml:space="preserve"> </w:t>
            </w:r>
            <w:r>
              <w:rPr>
                <w:rFonts w:hAnsi="Times New Roman"/>
                <w:color w:val="000000"/>
                <w:sz w:val="24"/>
                <w:szCs w:val="24"/>
              </w:rPr>
              <w:t>аттестуются</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соответствие</w:t>
            </w:r>
            <w:r>
              <w:rPr>
                <w:rFonts w:hAnsi="Times New Roman"/>
                <w:color w:val="000000"/>
                <w:sz w:val="24"/>
                <w:szCs w:val="24"/>
              </w:rPr>
              <w:t xml:space="preserve"> </w:t>
            </w:r>
            <w:r>
              <w:rPr>
                <w:rFonts w:hAnsi="Times New Roman"/>
                <w:color w:val="000000"/>
                <w:sz w:val="24"/>
                <w:szCs w:val="24"/>
              </w:rPr>
              <w:t>занимаемой</w:t>
            </w:r>
            <w:r>
              <w:rPr>
                <w:rFonts w:hAnsi="Times New Roman"/>
                <w:color w:val="000000"/>
                <w:sz w:val="24"/>
                <w:szCs w:val="24"/>
              </w:rPr>
              <w:t xml:space="preserve"> </w:t>
            </w:r>
            <w:r>
              <w:rPr>
                <w:rFonts w:hAnsi="Times New Roman"/>
                <w:color w:val="000000"/>
                <w:sz w:val="24"/>
                <w:szCs w:val="24"/>
              </w:rPr>
              <w:t>должности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Установить</w:t>
            </w:r>
            <w:r>
              <w:rPr>
                <w:rFonts w:hAnsi="Times New Roman"/>
                <w:color w:val="000000"/>
                <w:sz w:val="24"/>
                <w:szCs w:val="24"/>
              </w:rPr>
              <w:t xml:space="preserve"> </w:t>
            </w:r>
            <w:r>
              <w:rPr>
                <w:rFonts w:hAnsi="Times New Roman"/>
                <w:color w:val="000000"/>
                <w:sz w:val="24"/>
                <w:szCs w:val="24"/>
              </w:rPr>
              <w:t>соответствие</w:t>
            </w:r>
            <w:r>
              <w:rPr>
                <w:rFonts w:hAnsi="Times New Roman"/>
                <w:color w:val="000000"/>
                <w:sz w:val="24"/>
                <w:szCs w:val="24"/>
              </w:rPr>
              <w:t xml:space="preserve"> </w:t>
            </w:r>
            <w:r>
              <w:rPr>
                <w:rFonts w:hAnsi="Times New Roman"/>
                <w:color w:val="000000"/>
                <w:sz w:val="24"/>
                <w:szCs w:val="24"/>
              </w:rPr>
              <w:t>деятельности</w:t>
            </w:r>
            <w:r>
              <w:rPr>
                <w:rFonts w:hAnsi="Times New Roman"/>
                <w:color w:val="000000"/>
                <w:sz w:val="24"/>
                <w:szCs w:val="24"/>
              </w:rPr>
              <w:t xml:space="preserve"> </w:t>
            </w:r>
            <w:r>
              <w:rPr>
                <w:rFonts w:hAnsi="Times New Roman"/>
                <w:color w:val="000000"/>
                <w:sz w:val="24"/>
                <w:szCs w:val="24"/>
              </w:rPr>
              <w:t>работника</w:t>
            </w:r>
            <w:r>
              <w:rPr>
                <w:rFonts w:hAnsi="Times New Roman"/>
                <w:color w:val="000000"/>
                <w:sz w:val="24"/>
                <w:szCs w:val="24"/>
              </w:rPr>
              <w:t xml:space="preserve"> </w:t>
            </w:r>
            <w:r>
              <w:rPr>
                <w:rFonts w:hAnsi="Times New Roman"/>
                <w:color w:val="000000"/>
                <w:sz w:val="24"/>
                <w:szCs w:val="24"/>
              </w:rPr>
              <w:t>утвержденным</w:t>
            </w:r>
            <w:r>
              <w:rPr>
                <w:rFonts w:hAnsi="Times New Roman"/>
                <w:color w:val="000000"/>
                <w:sz w:val="24"/>
                <w:szCs w:val="24"/>
              </w:rPr>
              <w:t xml:space="preserve"> </w:t>
            </w:r>
            <w:r>
              <w:rPr>
                <w:rFonts w:hAnsi="Times New Roman"/>
                <w:color w:val="000000"/>
                <w:sz w:val="24"/>
                <w:szCs w:val="24"/>
              </w:rPr>
              <w:t>показателям</w:t>
            </w:r>
            <w:r>
              <w:rPr>
                <w:rFonts w:hAnsi="Times New Roman"/>
                <w:color w:val="000000"/>
                <w:sz w:val="24"/>
                <w:szCs w:val="24"/>
              </w:rPr>
              <w:t xml:space="preserve">. </w:t>
            </w:r>
            <w:r>
              <w:rPr>
                <w:rFonts w:hAnsi="Times New Roman"/>
                <w:color w:val="000000"/>
                <w:sz w:val="24"/>
                <w:szCs w:val="24"/>
              </w:rPr>
              <w:t>Сформировать</w:t>
            </w:r>
            <w:r>
              <w:rPr>
                <w:rFonts w:hAnsi="Times New Roman"/>
                <w:color w:val="000000"/>
                <w:sz w:val="24"/>
                <w:szCs w:val="24"/>
              </w:rPr>
              <w:t xml:space="preserve"> </w:t>
            </w:r>
            <w:r>
              <w:rPr>
                <w:rFonts w:hAnsi="Times New Roman"/>
                <w:color w:val="000000"/>
                <w:sz w:val="24"/>
                <w:szCs w:val="24"/>
              </w:rPr>
              <w:t>представление</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w:t>
            </w:r>
            <w:r>
              <w:rPr>
                <w:rFonts w:hAnsi="Times New Roman"/>
                <w:color w:val="000000"/>
                <w:sz w:val="24"/>
                <w:szCs w:val="24"/>
              </w:rPr>
              <w:t>аттестации</w:t>
            </w:r>
            <w:r>
              <w:rPr>
                <w:rFonts w:hAnsi="Times New Roman"/>
                <w:color w:val="000000"/>
                <w:sz w:val="24"/>
                <w:szCs w:val="24"/>
              </w:rPr>
              <w:t xml:space="preserve"> </w:t>
            </w:r>
            <w:r>
              <w:rPr>
                <w:rFonts w:hAnsi="Times New Roman"/>
                <w:color w:val="000000"/>
                <w:sz w:val="24"/>
                <w:szCs w:val="24"/>
              </w:rPr>
              <w:t>с указанием</w:t>
            </w:r>
            <w:r>
              <w:rPr>
                <w:rFonts w:hAnsi="Times New Roman"/>
                <w:color w:val="000000"/>
                <w:sz w:val="24"/>
                <w:szCs w:val="24"/>
              </w:rPr>
              <w:t xml:space="preserve"> </w:t>
            </w:r>
            <w:r>
              <w:rPr>
                <w:rFonts w:hAnsi="Times New Roman"/>
                <w:color w:val="000000"/>
                <w:sz w:val="24"/>
                <w:szCs w:val="24"/>
              </w:rPr>
              <w:t>результатов профессиональной</w:t>
            </w:r>
            <w:r>
              <w:rPr>
                <w:rFonts w:hAnsi="Times New Roman"/>
                <w:color w:val="000000"/>
                <w:sz w:val="24"/>
                <w:szCs w:val="24"/>
              </w:rPr>
              <w:t xml:space="preserve"> </w:t>
            </w:r>
            <w:r>
              <w:rPr>
                <w:rFonts w:hAnsi="Times New Roman"/>
                <w:color w:val="000000"/>
                <w:sz w:val="24"/>
                <w:szCs w:val="24"/>
              </w:rPr>
              <w:t>деятельности</w:t>
            </w:r>
            <w:r>
              <w:rPr>
                <w:rFonts w:hAnsi="Times New Roman"/>
                <w:color w:val="000000"/>
                <w:sz w:val="24"/>
                <w:szCs w:val="24"/>
              </w:rPr>
              <w:t>.</w:t>
            </w:r>
          </w:p>
          <w:p w:rsidR="00481324" w:rsidRDefault="00481324" w:rsidP="00481324">
            <w:pPr>
              <w:spacing w:after="0" w:line="240" w:lineRule="auto"/>
              <w:rPr>
                <w:rFonts w:hAnsi="Times New Roman"/>
                <w:color w:val="000000"/>
                <w:sz w:val="24"/>
                <w:szCs w:val="24"/>
              </w:rPr>
            </w:pPr>
            <w:r>
              <w:rPr>
                <w:rFonts w:hAnsi="Times New Roman"/>
                <w:color w:val="000000"/>
                <w:sz w:val="24"/>
                <w:szCs w:val="24"/>
              </w:rPr>
              <w:t>Оказать</w:t>
            </w:r>
            <w:r>
              <w:rPr>
                <w:rFonts w:hAnsi="Times New Roman"/>
                <w:color w:val="000000"/>
                <w:sz w:val="24"/>
                <w:szCs w:val="24"/>
              </w:rPr>
              <w:t xml:space="preserve"> </w:t>
            </w:r>
            <w:r>
              <w:rPr>
                <w:rFonts w:hAnsi="Times New Roman"/>
                <w:color w:val="000000"/>
                <w:sz w:val="24"/>
                <w:szCs w:val="24"/>
              </w:rPr>
              <w:t>помощь</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подготовке</w:t>
            </w:r>
            <w:r>
              <w:rPr>
                <w:rFonts w:hAnsi="Times New Roman"/>
                <w:color w:val="000000"/>
                <w:sz w:val="24"/>
                <w:szCs w:val="24"/>
              </w:rPr>
              <w:t xml:space="preserve"> </w:t>
            </w:r>
            <w:r>
              <w:rPr>
                <w:rFonts w:hAnsi="Times New Roman"/>
                <w:color w:val="000000"/>
                <w:sz w:val="24"/>
                <w:szCs w:val="24"/>
              </w:rPr>
              <w:t>к</w:t>
            </w:r>
            <w:r>
              <w:rPr>
                <w:rFonts w:hAnsi="Times New Roman"/>
                <w:color w:val="000000"/>
                <w:sz w:val="24"/>
                <w:szCs w:val="24"/>
              </w:rPr>
              <w:t xml:space="preserve"> </w:t>
            </w:r>
            <w:r>
              <w:rPr>
                <w:rFonts w:hAnsi="Times New Roman"/>
                <w:color w:val="000000"/>
                <w:sz w:val="24"/>
                <w:szCs w:val="24"/>
              </w:rPr>
              <w:t>аттестации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 xml:space="preserve">, </w:t>
            </w:r>
            <w:r>
              <w:rPr>
                <w:rFonts w:hAnsi="Times New Roman"/>
                <w:color w:val="000000"/>
                <w:sz w:val="24"/>
                <w:szCs w:val="24"/>
              </w:rPr>
              <w:t>председатель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r>
              <w:rPr>
                <w:rFonts w:hAnsi="Times New Roman"/>
                <w:color w:val="000000"/>
                <w:sz w:val="24"/>
                <w:szCs w:val="24"/>
              </w:rPr>
              <w:t xml:space="preserve">, </w:t>
            </w:r>
            <w:r>
              <w:rPr>
                <w:rFonts w:hAnsi="Times New Roman"/>
                <w:color w:val="000000"/>
                <w:sz w:val="24"/>
                <w:szCs w:val="24"/>
              </w:rPr>
              <w:t>педагог</w:t>
            </w:r>
            <w:r>
              <w:rPr>
                <w:rFonts w:hAnsi="Times New Roman"/>
                <w:color w:val="000000"/>
                <w:sz w:val="24"/>
                <w:szCs w:val="24"/>
              </w:rPr>
              <w:t>-</w:t>
            </w:r>
            <w:r>
              <w:rPr>
                <w:rFonts w:hAnsi="Times New Roman"/>
                <w:color w:val="000000"/>
                <w:sz w:val="24"/>
                <w:szCs w:val="24"/>
              </w:rPr>
              <w:t>психолог</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Взаимопосещение</w:t>
            </w:r>
            <w:r>
              <w:rPr>
                <w:rFonts w:hAnsi="Times New Roman"/>
                <w:color w:val="000000"/>
                <w:sz w:val="24"/>
                <w:szCs w:val="24"/>
              </w:rPr>
              <w:t xml:space="preserve"> </w:t>
            </w:r>
            <w:r>
              <w:rPr>
                <w:rFonts w:hAnsi="Times New Roman"/>
                <w:color w:val="000000"/>
                <w:sz w:val="24"/>
                <w:szCs w:val="24"/>
              </w:rPr>
              <w:t>уроков</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том</w:t>
            </w:r>
            <w:r>
              <w:rPr>
                <w:rFonts w:hAnsi="Times New Roman"/>
                <w:color w:val="000000"/>
                <w:sz w:val="24"/>
                <w:szCs w:val="24"/>
              </w:rPr>
              <w:t xml:space="preserve"> </w:t>
            </w:r>
            <w:r>
              <w:rPr>
                <w:rFonts w:hAnsi="Times New Roman"/>
                <w:color w:val="000000"/>
                <w:sz w:val="24"/>
                <w:szCs w:val="24"/>
              </w:rPr>
              <w:t>числе</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ходе</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марафона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Повысить</w:t>
            </w:r>
            <w:r>
              <w:rPr>
                <w:rFonts w:hAnsi="Times New Roman"/>
                <w:color w:val="000000"/>
                <w:sz w:val="24"/>
                <w:szCs w:val="24"/>
              </w:rPr>
              <w:t xml:space="preserve"> </w:t>
            </w:r>
            <w:r>
              <w:rPr>
                <w:rFonts w:hAnsi="Times New Roman"/>
                <w:color w:val="000000"/>
                <w:sz w:val="24"/>
                <w:szCs w:val="24"/>
              </w:rPr>
              <w:t>уровень</w:t>
            </w:r>
            <w:r>
              <w:rPr>
                <w:rFonts w:hAnsi="Times New Roman"/>
                <w:color w:val="000000"/>
                <w:sz w:val="24"/>
                <w:szCs w:val="24"/>
              </w:rPr>
              <w:t xml:space="preserve"> </w:t>
            </w:r>
            <w:r>
              <w:rPr>
                <w:rFonts w:hAnsi="Times New Roman"/>
                <w:color w:val="000000"/>
                <w:sz w:val="24"/>
                <w:szCs w:val="24"/>
              </w:rPr>
              <w:t>профессиональной</w:t>
            </w:r>
            <w:r>
              <w:rPr>
                <w:rFonts w:hAnsi="Times New Roman"/>
                <w:color w:val="000000"/>
                <w:sz w:val="24"/>
                <w:szCs w:val="24"/>
              </w:rPr>
              <w:t xml:space="preserve"> </w:t>
            </w:r>
            <w:r>
              <w:rPr>
                <w:rFonts w:hAnsi="Times New Roman"/>
                <w:color w:val="000000"/>
                <w:sz w:val="24"/>
                <w:szCs w:val="24"/>
              </w:rPr>
              <w:t>компетентности</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Провести</w:t>
            </w:r>
            <w:r>
              <w:rPr>
                <w:rFonts w:hAnsi="Times New Roman"/>
                <w:color w:val="000000"/>
                <w:sz w:val="24"/>
                <w:szCs w:val="24"/>
              </w:rPr>
              <w:t xml:space="preserve"> </w:t>
            </w:r>
            <w:r>
              <w:rPr>
                <w:rFonts w:hAnsi="Times New Roman"/>
                <w:color w:val="000000"/>
                <w:sz w:val="24"/>
                <w:szCs w:val="24"/>
              </w:rPr>
              <w:t>бинарные</w:t>
            </w:r>
            <w:r>
              <w:rPr>
                <w:rFonts w:hAnsi="Times New Roman"/>
                <w:color w:val="000000"/>
                <w:sz w:val="24"/>
                <w:szCs w:val="24"/>
              </w:rPr>
              <w:t xml:space="preserve"> </w:t>
            </w:r>
            <w:r>
              <w:rPr>
                <w:rFonts w:hAnsi="Times New Roman"/>
                <w:color w:val="000000"/>
                <w:sz w:val="24"/>
                <w:szCs w:val="24"/>
              </w:rPr>
              <w:t>уроки</w:t>
            </w:r>
            <w:r>
              <w:rPr>
                <w:rFonts w:hAnsi="Times New Roman"/>
                <w:color w:val="000000"/>
                <w:sz w:val="24"/>
                <w:szCs w:val="24"/>
              </w:rPr>
              <w:t xml:space="preserve">, </w:t>
            </w:r>
            <w:r>
              <w:rPr>
                <w:rFonts w:hAnsi="Times New Roman"/>
                <w:color w:val="000000"/>
                <w:sz w:val="24"/>
                <w:szCs w:val="24"/>
              </w:rPr>
              <w:t>уроки</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нетрадиционной</w:t>
            </w:r>
            <w:r>
              <w:rPr>
                <w:rFonts w:hAnsi="Times New Roman"/>
                <w:color w:val="000000"/>
                <w:sz w:val="24"/>
                <w:szCs w:val="24"/>
              </w:rPr>
              <w:t xml:space="preserve"> </w:t>
            </w:r>
            <w:r>
              <w:rPr>
                <w:rFonts w:hAnsi="Times New Roman"/>
                <w:color w:val="000000"/>
                <w:sz w:val="24"/>
                <w:szCs w:val="24"/>
              </w:rPr>
              <w:t>форме</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т</w:t>
            </w:r>
            <w:r>
              <w:rPr>
                <w:rFonts w:hAnsi="Times New Roman"/>
                <w:color w:val="000000"/>
                <w:sz w:val="24"/>
                <w:szCs w:val="24"/>
              </w:rPr>
              <w:t xml:space="preserve">. </w:t>
            </w:r>
            <w:r>
              <w:rPr>
                <w:rFonts w:hAnsi="Times New Roman"/>
                <w:color w:val="000000"/>
                <w:sz w:val="24"/>
                <w:szCs w:val="24"/>
              </w:rPr>
              <w:t>п</w:t>
            </w:r>
            <w:r>
              <w:rPr>
                <w:rFonts w:hAnsi="Times New Roman"/>
                <w:color w:val="000000"/>
                <w:sz w:val="24"/>
                <w:szCs w:val="24"/>
              </w:rPr>
              <w:t xml:space="preserve">. </w:t>
            </w:r>
            <w:r>
              <w:rPr>
                <w:rFonts w:hAnsi="Times New Roman"/>
                <w:color w:val="000000"/>
                <w:sz w:val="24"/>
                <w:szCs w:val="24"/>
              </w:rPr>
              <w:t>Обменяться</w:t>
            </w:r>
            <w:r>
              <w:rPr>
                <w:rFonts w:hAnsi="Times New Roman"/>
                <w:color w:val="000000"/>
                <w:sz w:val="24"/>
                <w:szCs w:val="24"/>
              </w:rPr>
              <w:t xml:space="preserve"> </w:t>
            </w:r>
            <w:r>
              <w:rPr>
                <w:rFonts w:hAnsi="Times New Roman"/>
                <w:color w:val="000000"/>
                <w:sz w:val="24"/>
                <w:szCs w:val="24"/>
              </w:rPr>
              <w:t>опытом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 xml:space="preserve">, </w:t>
            </w:r>
            <w:r>
              <w:rPr>
                <w:rFonts w:hAnsi="Times New Roman"/>
                <w:color w:val="000000"/>
                <w:sz w:val="24"/>
                <w:szCs w:val="24"/>
              </w:rPr>
              <w:t>председатель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r>
              <w:rPr>
                <w:rFonts w:hAnsi="Times New Roman"/>
                <w:color w:val="000000"/>
                <w:sz w:val="24"/>
                <w:szCs w:val="24"/>
              </w:rPr>
              <w:t xml:space="preserve">, </w:t>
            </w: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Трансляция</w:t>
            </w:r>
            <w:r>
              <w:rPr>
                <w:rFonts w:hAnsi="Times New Roman"/>
                <w:color w:val="000000"/>
                <w:sz w:val="24"/>
                <w:szCs w:val="24"/>
              </w:rPr>
              <w:t xml:space="preserve"> </w:t>
            </w:r>
            <w:r>
              <w:rPr>
                <w:rFonts w:hAnsi="Times New Roman"/>
                <w:color w:val="000000"/>
                <w:sz w:val="24"/>
                <w:szCs w:val="24"/>
              </w:rPr>
              <w:t>актуального</w:t>
            </w:r>
            <w:r>
              <w:rPr>
                <w:rFonts w:hAnsi="Times New Roman"/>
                <w:color w:val="000000"/>
                <w:sz w:val="24"/>
                <w:szCs w:val="24"/>
              </w:rPr>
              <w:t xml:space="preserve"> </w:t>
            </w:r>
            <w:r>
              <w:rPr>
                <w:rFonts w:hAnsi="Times New Roman"/>
                <w:color w:val="000000"/>
                <w:sz w:val="24"/>
                <w:szCs w:val="24"/>
              </w:rPr>
              <w:t>опыта</w:t>
            </w:r>
            <w:r>
              <w:rPr>
                <w:rFonts w:hAnsi="Times New Roman"/>
                <w:color w:val="000000"/>
                <w:sz w:val="24"/>
                <w:szCs w:val="24"/>
              </w:rPr>
              <w:t xml:space="preserve"> </w:t>
            </w:r>
            <w:r>
              <w:rPr>
                <w:rFonts w:hAnsi="Times New Roman"/>
                <w:color w:val="000000"/>
                <w:sz w:val="24"/>
                <w:szCs w:val="24"/>
              </w:rPr>
              <w:t>работы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Распространять</w:t>
            </w:r>
            <w:r>
              <w:rPr>
                <w:rFonts w:hAnsi="Times New Roman"/>
                <w:color w:val="000000"/>
                <w:sz w:val="24"/>
                <w:szCs w:val="24"/>
              </w:rPr>
              <w:t xml:space="preserve"> </w:t>
            </w:r>
            <w:r>
              <w:rPr>
                <w:rFonts w:hAnsi="Times New Roman"/>
                <w:color w:val="000000"/>
                <w:sz w:val="24"/>
                <w:szCs w:val="24"/>
              </w:rPr>
              <w:t>передовой</w:t>
            </w:r>
            <w:r>
              <w:rPr>
                <w:rFonts w:hAnsi="Times New Roman"/>
                <w:color w:val="000000"/>
                <w:sz w:val="24"/>
                <w:szCs w:val="24"/>
              </w:rPr>
              <w:t xml:space="preserve"> </w:t>
            </w:r>
            <w:r>
              <w:rPr>
                <w:rFonts w:hAnsi="Times New Roman"/>
                <w:color w:val="000000"/>
                <w:sz w:val="24"/>
                <w:szCs w:val="24"/>
              </w:rPr>
              <w:t>педагогический</w:t>
            </w:r>
            <w:r>
              <w:rPr>
                <w:rFonts w:hAnsi="Times New Roman"/>
                <w:color w:val="000000"/>
                <w:sz w:val="24"/>
                <w:szCs w:val="24"/>
              </w:rPr>
              <w:t xml:space="preserve"> </w:t>
            </w:r>
            <w:r>
              <w:rPr>
                <w:rFonts w:hAnsi="Times New Roman"/>
                <w:color w:val="000000"/>
                <w:sz w:val="24"/>
                <w:szCs w:val="24"/>
              </w:rPr>
              <w:t>опыт</w:t>
            </w:r>
            <w:r>
              <w:rPr>
                <w:rFonts w:hAnsi="Times New Roman"/>
                <w:color w:val="000000"/>
                <w:sz w:val="24"/>
                <w:szCs w:val="24"/>
              </w:rPr>
              <w:t xml:space="preserve"> </w:t>
            </w:r>
            <w:r>
              <w:rPr>
                <w:rFonts w:hAnsi="Times New Roman"/>
                <w:color w:val="000000"/>
                <w:sz w:val="24"/>
                <w:szCs w:val="24"/>
              </w:rPr>
              <w:t>через</w:t>
            </w:r>
            <w:r>
              <w:rPr>
                <w:rFonts w:hAnsi="Times New Roman"/>
                <w:color w:val="000000"/>
                <w:sz w:val="24"/>
                <w:szCs w:val="24"/>
              </w:rPr>
              <w:t xml:space="preserve"> </w:t>
            </w:r>
            <w:r>
              <w:rPr>
                <w:rFonts w:hAnsi="Times New Roman"/>
                <w:color w:val="000000"/>
                <w:sz w:val="24"/>
                <w:szCs w:val="24"/>
              </w:rPr>
              <w:t>сайт</w:t>
            </w:r>
            <w:r>
              <w:rPr>
                <w:rFonts w:hAnsi="Times New Roman"/>
                <w:color w:val="000000"/>
                <w:sz w:val="24"/>
                <w:szCs w:val="24"/>
              </w:rPr>
              <w:t xml:space="preserve"> </w:t>
            </w:r>
            <w:r>
              <w:rPr>
                <w:rFonts w:hAnsi="Times New Roman"/>
                <w:color w:val="000000"/>
                <w:sz w:val="24"/>
                <w:szCs w:val="24"/>
              </w:rPr>
              <w:t>школы</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публикации</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педагогических</w:t>
            </w:r>
            <w:r>
              <w:rPr>
                <w:rFonts w:hAnsi="Times New Roman"/>
                <w:color w:val="000000"/>
                <w:sz w:val="24"/>
                <w:szCs w:val="24"/>
              </w:rPr>
              <w:t xml:space="preserve"> </w:t>
            </w:r>
            <w:r>
              <w:rPr>
                <w:rFonts w:hAnsi="Times New Roman"/>
                <w:color w:val="000000"/>
                <w:sz w:val="24"/>
                <w:szCs w:val="24"/>
              </w:rPr>
              <w:t>изданиях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НМР</w:t>
            </w:r>
            <w:r>
              <w:rPr>
                <w:rFonts w:hAnsi="Times New Roman"/>
                <w:color w:val="000000"/>
                <w:sz w:val="24"/>
                <w:szCs w:val="24"/>
              </w:rPr>
              <w:t xml:space="preserve">, </w:t>
            </w:r>
            <w:r>
              <w:rPr>
                <w:rFonts w:hAnsi="Times New Roman"/>
                <w:color w:val="000000"/>
                <w:sz w:val="24"/>
                <w:szCs w:val="24"/>
              </w:rPr>
              <w:t>технический</w:t>
            </w:r>
            <w:r>
              <w:rPr>
                <w:rFonts w:hAnsi="Times New Roman"/>
                <w:color w:val="000000"/>
                <w:sz w:val="24"/>
                <w:szCs w:val="24"/>
              </w:rPr>
              <w:t xml:space="preserve"> </w:t>
            </w:r>
            <w:r>
              <w:rPr>
                <w:rFonts w:hAnsi="Times New Roman"/>
                <w:color w:val="000000"/>
                <w:sz w:val="24"/>
                <w:szCs w:val="24"/>
              </w:rPr>
              <w:t>специалист</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Организационно</w:t>
            </w:r>
            <w:r>
              <w:rPr>
                <w:rFonts w:hAnsi="Times New Roman"/>
                <w:color w:val="000000"/>
                <w:sz w:val="24"/>
                <w:szCs w:val="24"/>
              </w:rPr>
              <w:t>-</w:t>
            </w:r>
            <w:r>
              <w:rPr>
                <w:rFonts w:hAnsi="Times New Roman"/>
                <w:color w:val="000000"/>
                <w:sz w:val="24"/>
                <w:szCs w:val="24"/>
              </w:rPr>
              <w:t>методическое</w:t>
            </w:r>
            <w:r>
              <w:rPr>
                <w:rFonts w:hAnsi="Times New Roman"/>
                <w:color w:val="000000"/>
                <w:sz w:val="24"/>
                <w:szCs w:val="24"/>
              </w:rPr>
              <w:t xml:space="preserve"> </w:t>
            </w:r>
            <w:r>
              <w:rPr>
                <w:rFonts w:hAnsi="Times New Roman"/>
                <w:color w:val="000000"/>
                <w:sz w:val="24"/>
                <w:szCs w:val="24"/>
              </w:rPr>
              <w:t>сопровождение</w:t>
            </w:r>
            <w:r>
              <w:rPr>
                <w:rFonts w:hAnsi="Times New Roman"/>
                <w:color w:val="000000"/>
                <w:sz w:val="24"/>
                <w:szCs w:val="24"/>
              </w:rPr>
              <w:t xml:space="preserve"> </w:t>
            </w:r>
            <w:r>
              <w:rPr>
                <w:rFonts w:hAnsi="Times New Roman"/>
                <w:color w:val="000000"/>
                <w:sz w:val="24"/>
                <w:szCs w:val="24"/>
              </w:rPr>
              <w:t>инновационной</w:t>
            </w:r>
            <w:r>
              <w:rPr>
                <w:rFonts w:hAnsi="Times New Roman"/>
                <w:color w:val="000000"/>
                <w:sz w:val="24"/>
                <w:szCs w:val="24"/>
              </w:rPr>
              <w:t xml:space="preserve"> </w:t>
            </w:r>
            <w:r>
              <w:rPr>
                <w:rFonts w:hAnsi="Times New Roman"/>
                <w:color w:val="000000"/>
                <w:sz w:val="24"/>
                <w:szCs w:val="24"/>
              </w:rPr>
              <w:t>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Оказать</w:t>
            </w:r>
            <w:r>
              <w:rPr>
                <w:rFonts w:hAnsi="Times New Roman"/>
                <w:color w:val="000000"/>
                <w:sz w:val="24"/>
                <w:szCs w:val="24"/>
              </w:rPr>
              <w:t xml:space="preserve"> </w:t>
            </w:r>
            <w:r>
              <w:rPr>
                <w:rFonts w:hAnsi="Times New Roman"/>
                <w:color w:val="000000"/>
                <w:sz w:val="24"/>
                <w:szCs w:val="24"/>
              </w:rPr>
              <w:t>помощь</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поддержку</w:t>
            </w:r>
            <w:r>
              <w:rPr>
                <w:rFonts w:hAnsi="Times New Roman"/>
                <w:color w:val="000000"/>
                <w:sz w:val="24"/>
                <w:szCs w:val="24"/>
              </w:rPr>
              <w:t xml:space="preserve"> </w:t>
            </w:r>
            <w:r>
              <w:rPr>
                <w:rFonts w:hAnsi="Times New Roman"/>
                <w:color w:val="000000"/>
                <w:sz w:val="24"/>
                <w:szCs w:val="24"/>
              </w:rPr>
              <w:t>педагогам</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инновационной</w:t>
            </w:r>
            <w:r>
              <w:rPr>
                <w:rFonts w:hAnsi="Times New Roman"/>
                <w:color w:val="000000"/>
                <w:sz w:val="24"/>
                <w:szCs w:val="24"/>
              </w:rPr>
              <w:t xml:space="preserve"> </w:t>
            </w:r>
            <w:r>
              <w:rPr>
                <w:rFonts w:hAnsi="Times New Roman"/>
                <w:color w:val="000000"/>
                <w:sz w:val="24"/>
                <w:szCs w:val="24"/>
              </w:rPr>
              <w:t>педагогической</w:t>
            </w:r>
            <w:r>
              <w:rPr>
                <w:rFonts w:hAnsi="Times New Roman"/>
                <w:color w:val="000000"/>
                <w:sz w:val="24"/>
                <w:szCs w:val="24"/>
              </w:rPr>
              <w:t xml:space="preserve"> </w:t>
            </w:r>
            <w:r>
              <w:rPr>
                <w:rFonts w:hAnsi="Times New Roman"/>
                <w:color w:val="000000"/>
                <w:sz w:val="24"/>
                <w:szCs w:val="24"/>
              </w:rPr>
              <w:t>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НМР</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Пополнение</w:t>
            </w:r>
            <w:r>
              <w:rPr>
                <w:rFonts w:hAnsi="Times New Roman"/>
                <w:color w:val="000000"/>
                <w:sz w:val="24"/>
                <w:szCs w:val="24"/>
              </w:rPr>
              <w:t xml:space="preserve"> </w:t>
            </w:r>
            <w:r>
              <w:rPr>
                <w:rFonts w:hAnsi="Times New Roman"/>
                <w:color w:val="000000"/>
                <w:sz w:val="24"/>
                <w:szCs w:val="24"/>
              </w:rPr>
              <w:t>банка</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материалов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Проконтролировать</w:t>
            </w:r>
            <w:r>
              <w:rPr>
                <w:rFonts w:hAnsi="Times New Roman"/>
                <w:color w:val="000000"/>
                <w:sz w:val="24"/>
                <w:szCs w:val="24"/>
              </w:rPr>
              <w:t xml:space="preserve"> </w:t>
            </w:r>
            <w:r>
              <w:rPr>
                <w:rFonts w:hAnsi="Times New Roman"/>
                <w:color w:val="000000"/>
                <w:sz w:val="24"/>
                <w:szCs w:val="24"/>
              </w:rPr>
              <w:t>пополнение</w:t>
            </w:r>
            <w:r>
              <w:rPr>
                <w:rFonts w:hAnsi="Times New Roman"/>
                <w:color w:val="000000"/>
                <w:sz w:val="24"/>
                <w:szCs w:val="24"/>
              </w:rPr>
              <w:t xml:space="preserve"> </w:t>
            </w:r>
            <w:r>
              <w:rPr>
                <w:rFonts w:hAnsi="Times New Roman"/>
                <w:color w:val="000000"/>
                <w:sz w:val="24"/>
                <w:szCs w:val="24"/>
              </w:rPr>
              <w:t>электронного</w:t>
            </w:r>
            <w:r>
              <w:rPr>
                <w:rFonts w:hAnsi="Times New Roman"/>
                <w:color w:val="000000"/>
                <w:sz w:val="24"/>
                <w:szCs w:val="24"/>
              </w:rPr>
              <w:t xml:space="preserve"> </w:t>
            </w:r>
            <w:r>
              <w:rPr>
                <w:rFonts w:hAnsi="Times New Roman"/>
                <w:color w:val="000000"/>
                <w:sz w:val="24"/>
                <w:szCs w:val="24"/>
              </w:rPr>
              <w:t>банка</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материалов</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локальной</w:t>
            </w:r>
            <w:r>
              <w:rPr>
                <w:rFonts w:hAnsi="Times New Roman"/>
                <w:color w:val="000000"/>
                <w:sz w:val="24"/>
                <w:szCs w:val="24"/>
              </w:rPr>
              <w:t xml:space="preserve"> </w:t>
            </w:r>
            <w:r>
              <w:rPr>
                <w:rFonts w:hAnsi="Times New Roman"/>
                <w:color w:val="000000"/>
                <w:sz w:val="24"/>
                <w:szCs w:val="24"/>
              </w:rPr>
              <w:t>сети</w:t>
            </w:r>
            <w:r>
              <w:rPr>
                <w:rFonts w:hAnsi="Times New Roman"/>
                <w:color w:val="000000"/>
                <w:sz w:val="24"/>
                <w:szCs w:val="24"/>
              </w:rPr>
              <w:t xml:space="preserve"> </w:t>
            </w:r>
            <w:r>
              <w:rPr>
                <w:rFonts w:hAnsi="Times New Roman"/>
                <w:color w:val="000000"/>
                <w:sz w:val="24"/>
                <w:szCs w:val="24"/>
              </w:rPr>
              <w:t>школы</w:t>
            </w:r>
            <w:r>
              <w:rPr>
                <w:rFonts w:hAnsi="Times New Roman"/>
                <w:color w:val="000000"/>
                <w:sz w:val="24"/>
                <w:szCs w:val="24"/>
              </w:rPr>
              <w:t xml:space="preserve"> (</w:t>
            </w:r>
            <w:r>
              <w:rPr>
                <w:rFonts w:hAnsi="Times New Roman"/>
                <w:color w:val="000000"/>
                <w:sz w:val="24"/>
                <w:szCs w:val="24"/>
              </w:rPr>
              <w:t>общий</w:t>
            </w:r>
            <w:r>
              <w:rPr>
                <w:rFonts w:hAnsi="Times New Roman"/>
                <w:color w:val="000000"/>
                <w:sz w:val="24"/>
                <w:szCs w:val="24"/>
              </w:rPr>
              <w:t xml:space="preserve"> </w:t>
            </w:r>
            <w:r>
              <w:rPr>
                <w:rFonts w:hAnsi="Times New Roman"/>
                <w:color w:val="000000"/>
                <w:sz w:val="24"/>
                <w:szCs w:val="24"/>
              </w:rPr>
              <w:t>доступ</w:t>
            </w:r>
            <w:r>
              <w:rPr>
                <w:rFonts w:hAnsi="Times New Roman"/>
                <w:color w:val="000000"/>
                <w:sz w:val="24"/>
                <w:szCs w:val="24"/>
              </w:rPr>
              <w:t xml:space="preserve">): </w:t>
            </w:r>
            <w:r>
              <w:rPr>
                <w:rFonts w:hAnsi="Times New Roman"/>
                <w:color w:val="000000"/>
                <w:sz w:val="24"/>
                <w:szCs w:val="24"/>
              </w:rPr>
              <w:t>конспекты</w:t>
            </w:r>
            <w:r>
              <w:rPr>
                <w:rFonts w:hAnsi="Times New Roman"/>
                <w:color w:val="000000"/>
                <w:sz w:val="24"/>
                <w:szCs w:val="24"/>
              </w:rPr>
              <w:t xml:space="preserve">, </w:t>
            </w:r>
            <w:r>
              <w:rPr>
                <w:rFonts w:hAnsi="Times New Roman"/>
                <w:color w:val="000000"/>
                <w:sz w:val="24"/>
                <w:szCs w:val="24"/>
              </w:rPr>
              <w:t>диагностики</w:t>
            </w:r>
            <w:r>
              <w:rPr>
                <w:rFonts w:hAnsi="Times New Roman"/>
                <w:color w:val="000000"/>
                <w:sz w:val="24"/>
                <w:szCs w:val="24"/>
              </w:rPr>
              <w:t xml:space="preserve">, </w:t>
            </w:r>
            <w:r>
              <w:rPr>
                <w:rFonts w:hAnsi="Times New Roman"/>
                <w:color w:val="000000"/>
                <w:sz w:val="24"/>
                <w:szCs w:val="24"/>
              </w:rPr>
              <w:t>приложения</w:t>
            </w:r>
            <w:r>
              <w:rPr>
                <w:rFonts w:hAnsi="Times New Roman"/>
                <w:color w:val="000000"/>
                <w:sz w:val="24"/>
                <w:szCs w:val="24"/>
              </w:rPr>
              <w:t xml:space="preserve">, </w:t>
            </w:r>
            <w:r>
              <w:rPr>
                <w:rFonts w:hAnsi="Times New Roman"/>
                <w:color w:val="000000"/>
                <w:sz w:val="24"/>
                <w:szCs w:val="24"/>
              </w:rPr>
              <w:t>авторские</w:t>
            </w:r>
            <w:r>
              <w:rPr>
                <w:rFonts w:hAnsi="Times New Roman"/>
                <w:color w:val="000000"/>
                <w:sz w:val="24"/>
                <w:szCs w:val="24"/>
              </w:rPr>
              <w:t xml:space="preserve"> </w:t>
            </w:r>
            <w:r>
              <w:rPr>
                <w:rFonts w:hAnsi="Times New Roman"/>
                <w:color w:val="000000"/>
                <w:sz w:val="24"/>
                <w:szCs w:val="24"/>
              </w:rPr>
              <w:t>программы</w:t>
            </w:r>
            <w:r>
              <w:rPr>
                <w:rFonts w:hAnsi="Times New Roman"/>
                <w:color w:val="000000"/>
                <w:sz w:val="24"/>
                <w:szCs w:val="24"/>
              </w:rPr>
              <w:t xml:space="preserve">, </w:t>
            </w:r>
            <w:r>
              <w:rPr>
                <w:rFonts w:hAnsi="Times New Roman"/>
                <w:color w:val="000000"/>
                <w:sz w:val="24"/>
                <w:szCs w:val="24"/>
              </w:rPr>
              <w:t>задания</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смысловому</w:t>
            </w:r>
            <w:r>
              <w:rPr>
                <w:rFonts w:hAnsi="Times New Roman"/>
                <w:color w:val="000000"/>
                <w:sz w:val="24"/>
                <w:szCs w:val="24"/>
              </w:rPr>
              <w:t xml:space="preserve"> </w:t>
            </w:r>
            <w:r>
              <w:rPr>
                <w:rFonts w:hAnsi="Times New Roman"/>
                <w:color w:val="000000"/>
                <w:sz w:val="24"/>
                <w:szCs w:val="24"/>
              </w:rPr>
              <w:t>чтению</w:t>
            </w:r>
            <w:r>
              <w:rPr>
                <w:rFonts w:hAnsi="Times New Roman"/>
                <w:color w:val="000000"/>
                <w:sz w:val="24"/>
                <w:szCs w:val="24"/>
              </w:rPr>
              <w:t xml:space="preserve">, </w:t>
            </w:r>
            <w:r>
              <w:rPr>
                <w:rFonts w:hAnsi="Times New Roman"/>
                <w:color w:val="000000"/>
                <w:sz w:val="24"/>
                <w:szCs w:val="24"/>
              </w:rPr>
              <w:t>формирующему</w:t>
            </w:r>
            <w:r>
              <w:rPr>
                <w:rFonts w:hAnsi="Times New Roman"/>
                <w:color w:val="000000"/>
                <w:sz w:val="24"/>
                <w:szCs w:val="24"/>
              </w:rPr>
              <w:t xml:space="preserve"> </w:t>
            </w:r>
            <w:r>
              <w:rPr>
                <w:rFonts w:hAnsi="Times New Roman"/>
                <w:color w:val="000000"/>
                <w:sz w:val="24"/>
                <w:szCs w:val="24"/>
              </w:rPr>
              <w:t>оцениванию</w:t>
            </w:r>
            <w:r>
              <w:rPr>
                <w:rFonts w:hAnsi="Times New Roman"/>
                <w:color w:val="000000"/>
                <w:sz w:val="24"/>
                <w:szCs w:val="24"/>
              </w:rPr>
              <w:t xml:space="preserve">, </w:t>
            </w:r>
            <w:r>
              <w:rPr>
                <w:rFonts w:hAnsi="Times New Roman"/>
                <w:color w:val="000000"/>
                <w:sz w:val="24"/>
                <w:szCs w:val="24"/>
              </w:rPr>
              <w:t>развитию</w:t>
            </w:r>
            <w:r>
              <w:rPr>
                <w:rFonts w:hAnsi="Times New Roman"/>
                <w:color w:val="000000"/>
                <w:sz w:val="24"/>
                <w:szCs w:val="24"/>
              </w:rPr>
              <w:t xml:space="preserve"> </w:t>
            </w:r>
            <w:r>
              <w:rPr>
                <w:rFonts w:hAnsi="Times New Roman"/>
                <w:color w:val="000000"/>
                <w:sz w:val="24"/>
                <w:szCs w:val="24"/>
              </w:rPr>
              <w:t>функциональной</w:t>
            </w:r>
            <w:r>
              <w:rPr>
                <w:rFonts w:hAnsi="Times New Roman"/>
                <w:color w:val="000000"/>
                <w:sz w:val="24"/>
                <w:szCs w:val="24"/>
              </w:rPr>
              <w:t xml:space="preserve"> </w:t>
            </w:r>
            <w:r>
              <w:rPr>
                <w:rFonts w:hAnsi="Times New Roman"/>
                <w:color w:val="000000"/>
                <w:sz w:val="24"/>
                <w:szCs w:val="24"/>
              </w:rPr>
              <w:t>грамотности</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подготовке</w:t>
            </w:r>
            <w:r>
              <w:rPr>
                <w:rFonts w:hAnsi="Times New Roman"/>
                <w:color w:val="000000"/>
                <w:sz w:val="24"/>
                <w:szCs w:val="24"/>
              </w:rPr>
              <w:t xml:space="preserve"> </w:t>
            </w:r>
            <w:r>
              <w:rPr>
                <w:rFonts w:hAnsi="Times New Roman"/>
                <w:color w:val="000000"/>
                <w:sz w:val="24"/>
                <w:szCs w:val="24"/>
              </w:rPr>
              <w:t>к</w:t>
            </w:r>
            <w:r>
              <w:rPr>
                <w:rFonts w:hAnsi="Times New Roman"/>
                <w:color w:val="000000"/>
                <w:sz w:val="24"/>
                <w:szCs w:val="24"/>
              </w:rPr>
              <w:t xml:space="preserve"> </w:t>
            </w:r>
            <w:r>
              <w:rPr>
                <w:rFonts w:hAnsi="Times New Roman"/>
                <w:color w:val="000000"/>
                <w:sz w:val="24"/>
                <w:szCs w:val="24"/>
              </w:rPr>
              <w:t>ВПР</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т</w:t>
            </w:r>
            <w:r>
              <w:rPr>
                <w:rFonts w:hAnsi="Times New Roman"/>
                <w:color w:val="000000"/>
                <w:sz w:val="24"/>
                <w:szCs w:val="24"/>
              </w:rPr>
              <w:t xml:space="preserve">. </w:t>
            </w:r>
            <w:r>
              <w:rPr>
                <w:rFonts w:hAnsi="Times New Roman"/>
                <w:color w:val="000000"/>
                <w:sz w:val="24"/>
                <w:szCs w:val="24"/>
              </w:rPr>
              <w:t>д</w:t>
            </w:r>
            <w:r>
              <w:rPr>
                <w:rFonts w:hAnsi="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НМР</w:t>
            </w:r>
            <w:r>
              <w:rPr>
                <w:rFonts w:hAnsi="Times New Roman"/>
                <w:color w:val="000000"/>
                <w:sz w:val="24"/>
                <w:szCs w:val="24"/>
              </w:rPr>
              <w:t xml:space="preserve">, </w:t>
            </w:r>
            <w:r>
              <w:rPr>
                <w:rFonts w:hAnsi="Times New Roman"/>
                <w:color w:val="000000"/>
                <w:sz w:val="24"/>
                <w:szCs w:val="24"/>
              </w:rPr>
              <w:t>технический</w:t>
            </w:r>
            <w:r>
              <w:rPr>
                <w:rFonts w:hAnsi="Times New Roman"/>
                <w:color w:val="000000"/>
                <w:sz w:val="24"/>
                <w:szCs w:val="24"/>
              </w:rPr>
              <w:t xml:space="preserve"> </w:t>
            </w:r>
            <w:r>
              <w:rPr>
                <w:rFonts w:hAnsi="Times New Roman"/>
                <w:color w:val="000000"/>
                <w:sz w:val="24"/>
                <w:szCs w:val="24"/>
              </w:rPr>
              <w:t>специалист</w:t>
            </w:r>
          </w:p>
        </w:tc>
      </w:tr>
      <w:tr w:rsidR="00481324" w:rsidTr="00DD7DD2">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b/>
                <w:bCs/>
                <w:color w:val="252525"/>
                <w:spacing w:val="-2"/>
                <w:sz w:val="48"/>
                <w:szCs w:val="48"/>
              </w:rPr>
              <w:t>ЯНВАРЬ</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Тематическое</w:t>
            </w:r>
            <w:r>
              <w:rPr>
                <w:rFonts w:hAnsi="Times New Roman"/>
                <w:color w:val="000000"/>
                <w:sz w:val="24"/>
                <w:szCs w:val="24"/>
              </w:rPr>
              <w:t xml:space="preserve"> </w:t>
            </w:r>
            <w:r>
              <w:rPr>
                <w:rFonts w:hAnsi="Times New Roman"/>
                <w:color w:val="000000"/>
                <w:sz w:val="24"/>
                <w:szCs w:val="24"/>
              </w:rPr>
              <w:t>заседание</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r>
              <w:rPr>
                <w:rFonts w:hAnsi="Times New Roman"/>
                <w:color w:val="000000"/>
                <w:sz w:val="24"/>
                <w:szCs w:val="24"/>
              </w:rPr>
              <w:t xml:space="preserve"> </w:t>
            </w:r>
            <w:r>
              <w:rPr>
                <w:rFonts w:hAnsi="Times New Roman"/>
                <w:color w:val="000000"/>
                <w:sz w:val="24"/>
                <w:szCs w:val="24"/>
              </w:rPr>
              <w:t>«Первые</w:t>
            </w:r>
            <w:r>
              <w:rPr>
                <w:rFonts w:hAnsi="Times New Roman"/>
                <w:color w:val="000000"/>
                <w:sz w:val="24"/>
                <w:szCs w:val="24"/>
              </w:rPr>
              <w:t xml:space="preserve"> </w:t>
            </w:r>
            <w:r>
              <w:rPr>
                <w:rFonts w:hAnsi="Times New Roman"/>
                <w:color w:val="000000"/>
                <w:sz w:val="24"/>
                <w:szCs w:val="24"/>
              </w:rPr>
              <w:t>итоги</w:t>
            </w:r>
            <w:r>
              <w:rPr>
                <w:rFonts w:hAnsi="Times New Roman"/>
                <w:color w:val="000000"/>
                <w:sz w:val="24"/>
                <w:szCs w:val="24"/>
              </w:rPr>
              <w:t xml:space="preserve"> </w:t>
            </w:r>
            <w:r>
              <w:rPr>
                <w:rFonts w:hAnsi="Times New Roman"/>
                <w:color w:val="000000"/>
                <w:sz w:val="24"/>
                <w:szCs w:val="24"/>
              </w:rPr>
              <w:t>внедрения</w:t>
            </w:r>
            <w:r>
              <w:rPr>
                <w:rFonts w:hAnsi="Times New Roman"/>
                <w:color w:val="000000"/>
                <w:sz w:val="24"/>
                <w:szCs w:val="24"/>
              </w:rPr>
              <w:t xml:space="preserve"> </w:t>
            </w:r>
            <w:r>
              <w:rPr>
                <w:rFonts w:hAnsi="Times New Roman"/>
                <w:color w:val="000000"/>
                <w:sz w:val="24"/>
                <w:szCs w:val="24"/>
              </w:rPr>
              <w:t>ФОП</w:t>
            </w:r>
            <w:r>
              <w:rPr>
                <w:rFonts w:hAnsi="Times New Roman"/>
                <w:color w:val="000000"/>
                <w:sz w:val="24"/>
                <w:szCs w:val="24"/>
              </w:rPr>
              <w:t xml:space="preserve"> </w:t>
            </w:r>
            <w:r>
              <w:rPr>
                <w:rFonts w:hAnsi="Times New Roman"/>
                <w:color w:val="000000"/>
                <w:sz w:val="24"/>
                <w:szCs w:val="24"/>
              </w:rPr>
              <w:t>НОО</w:t>
            </w:r>
            <w:r>
              <w:rPr>
                <w:rFonts w:hAnsi="Times New Roman"/>
                <w:color w:val="000000"/>
                <w:sz w:val="24"/>
                <w:szCs w:val="24"/>
              </w:rPr>
              <w:t xml:space="preserve">, </w:t>
            </w:r>
            <w:r>
              <w:rPr>
                <w:rFonts w:hAnsi="Times New Roman"/>
                <w:color w:val="000000"/>
                <w:sz w:val="24"/>
                <w:szCs w:val="24"/>
              </w:rPr>
              <w:t>ООО</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СОО»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2-</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Организационная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Обсудить</w:t>
            </w:r>
            <w:r>
              <w:rPr>
                <w:rFonts w:hAnsi="Times New Roman"/>
                <w:color w:val="000000"/>
                <w:sz w:val="24"/>
                <w:szCs w:val="24"/>
              </w:rPr>
              <w:t xml:space="preserve"> </w:t>
            </w:r>
            <w:r>
              <w:rPr>
                <w:rFonts w:hAnsi="Times New Roman"/>
                <w:color w:val="000000"/>
                <w:sz w:val="24"/>
                <w:szCs w:val="24"/>
              </w:rPr>
              <w:t>итоги</w:t>
            </w:r>
            <w:r>
              <w:rPr>
                <w:rFonts w:hAnsi="Times New Roman"/>
                <w:color w:val="000000"/>
                <w:sz w:val="24"/>
                <w:szCs w:val="24"/>
              </w:rPr>
              <w:t xml:space="preserve"> </w:t>
            </w:r>
            <w:r>
              <w:rPr>
                <w:rFonts w:hAnsi="Times New Roman"/>
                <w:color w:val="000000"/>
                <w:sz w:val="24"/>
                <w:szCs w:val="24"/>
              </w:rPr>
              <w:t>реализации</w:t>
            </w:r>
            <w:r>
              <w:rPr>
                <w:rFonts w:hAnsi="Times New Roman"/>
                <w:color w:val="000000"/>
                <w:sz w:val="24"/>
                <w:szCs w:val="24"/>
              </w:rPr>
              <w:t xml:space="preserve"> </w:t>
            </w:r>
            <w:r>
              <w:rPr>
                <w:rFonts w:hAnsi="Times New Roman"/>
                <w:color w:val="000000"/>
                <w:sz w:val="24"/>
                <w:szCs w:val="24"/>
              </w:rPr>
              <w:t>ООП</w:t>
            </w:r>
            <w:r>
              <w:rPr>
                <w:rFonts w:hAnsi="Times New Roman"/>
                <w:color w:val="000000"/>
                <w:sz w:val="24"/>
                <w:szCs w:val="24"/>
              </w:rPr>
              <w:t xml:space="preserve"> </w:t>
            </w:r>
            <w:r>
              <w:rPr>
                <w:rFonts w:hAnsi="Times New Roman"/>
                <w:color w:val="000000"/>
                <w:sz w:val="24"/>
                <w:szCs w:val="24"/>
              </w:rPr>
              <w:t>уровней</w:t>
            </w:r>
            <w:r>
              <w:rPr>
                <w:rFonts w:hAnsi="Times New Roman"/>
                <w:color w:val="000000"/>
                <w:sz w:val="24"/>
                <w:szCs w:val="24"/>
              </w:rPr>
              <w:t xml:space="preserve"> </w:t>
            </w:r>
            <w:r>
              <w:rPr>
                <w:rFonts w:hAnsi="Times New Roman"/>
                <w:color w:val="000000"/>
                <w:sz w:val="24"/>
                <w:szCs w:val="24"/>
              </w:rPr>
              <w:t>образования</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соответствии</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ФОП</w:t>
            </w:r>
            <w:r>
              <w:rPr>
                <w:rFonts w:hAnsi="Times New Roman"/>
                <w:color w:val="000000"/>
                <w:sz w:val="24"/>
                <w:szCs w:val="24"/>
              </w:rPr>
              <w:t xml:space="preserve">. </w:t>
            </w:r>
            <w:r>
              <w:rPr>
                <w:rFonts w:hAnsi="Times New Roman"/>
                <w:color w:val="000000"/>
                <w:sz w:val="24"/>
                <w:szCs w:val="24"/>
              </w:rPr>
              <w:t>Выявить</w:t>
            </w:r>
            <w:r>
              <w:rPr>
                <w:rFonts w:hAnsi="Times New Roman"/>
                <w:color w:val="000000"/>
                <w:sz w:val="24"/>
                <w:szCs w:val="24"/>
              </w:rPr>
              <w:t xml:space="preserve"> </w:t>
            </w:r>
            <w:r>
              <w:rPr>
                <w:rFonts w:hAnsi="Times New Roman"/>
                <w:color w:val="000000"/>
                <w:sz w:val="24"/>
                <w:szCs w:val="24"/>
              </w:rPr>
              <w:t>дефициты</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проблемы</w:t>
            </w:r>
            <w:r>
              <w:rPr>
                <w:rFonts w:hAnsi="Times New Roman"/>
                <w:color w:val="000000"/>
                <w:sz w:val="24"/>
                <w:szCs w:val="24"/>
              </w:rPr>
              <w:t xml:space="preserve">, </w:t>
            </w:r>
            <w:r>
              <w:rPr>
                <w:rFonts w:hAnsi="Times New Roman"/>
                <w:color w:val="000000"/>
                <w:sz w:val="24"/>
                <w:szCs w:val="24"/>
              </w:rPr>
              <w:t>наметить</w:t>
            </w:r>
            <w:r>
              <w:rPr>
                <w:rFonts w:hAnsi="Times New Roman"/>
                <w:color w:val="000000"/>
                <w:sz w:val="24"/>
                <w:szCs w:val="24"/>
              </w:rPr>
              <w:t xml:space="preserve"> </w:t>
            </w:r>
            <w:r>
              <w:rPr>
                <w:rFonts w:hAnsi="Times New Roman"/>
                <w:color w:val="000000"/>
                <w:sz w:val="24"/>
                <w:szCs w:val="24"/>
              </w:rPr>
              <w:t>пути</w:t>
            </w:r>
            <w:r>
              <w:rPr>
                <w:rFonts w:hAnsi="Times New Roman"/>
                <w:color w:val="000000"/>
                <w:sz w:val="24"/>
                <w:szCs w:val="24"/>
              </w:rPr>
              <w:t xml:space="preserve"> </w:t>
            </w:r>
            <w:r>
              <w:rPr>
                <w:rFonts w:hAnsi="Times New Roman"/>
                <w:color w:val="000000"/>
                <w:sz w:val="24"/>
                <w:szCs w:val="24"/>
              </w:rPr>
              <w:t>решения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Председатель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Мастер</w:t>
            </w:r>
            <w:r>
              <w:rPr>
                <w:rFonts w:hAnsi="Times New Roman"/>
                <w:color w:val="000000"/>
                <w:sz w:val="24"/>
                <w:szCs w:val="24"/>
              </w:rPr>
              <w:t>-</w:t>
            </w:r>
            <w:r>
              <w:rPr>
                <w:rFonts w:hAnsi="Times New Roman"/>
                <w:color w:val="000000"/>
                <w:sz w:val="24"/>
                <w:szCs w:val="24"/>
              </w:rPr>
              <w:t>класс</w:t>
            </w:r>
            <w:r>
              <w:rPr>
                <w:rFonts w:hAnsi="Times New Roman"/>
                <w:color w:val="000000"/>
                <w:sz w:val="24"/>
                <w:szCs w:val="24"/>
              </w:rPr>
              <w:t xml:space="preserve"> </w:t>
            </w:r>
            <w:r>
              <w:rPr>
                <w:rFonts w:hAnsi="Times New Roman"/>
                <w:color w:val="000000"/>
                <w:sz w:val="24"/>
                <w:szCs w:val="24"/>
              </w:rPr>
              <w:t>«Использование</w:t>
            </w:r>
            <w:r>
              <w:rPr>
                <w:rFonts w:hAnsi="Times New Roman"/>
                <w:color w:val="000000"/>
                <w:sz w:val="24"/>
                <w:szCs w:val="24"/>
              </w:rPr>
              <w:t xml:space="preserve"> </w:t>
            </w:r>
            <w:r>
              <w:rPr>
                <w:rFonts w:hAnsi="Times New Roman"/>
                <w:color w:val="000000"/>
                <w:sz w:val="24"/>
                <w:szCs w:val="24"/>
              </w:rPr>
              <w:t>ресурсов</w:t>
            </w:r>
            <w:r>
              <w:rPr>
                <w:rFonts w:hAnsi="Times New Roman"/>
                <w:color w:val="000000"/>
                <w:sz w:val="24"/>
                <w:szCs w:val="24"/>
              </w:rPr>
              <w:t xml:space="preserve"> </w:t>
            </w:r>
            <w:r>
              <w:rPr>
                <w:rFonts w:hAnsi="Times New Roman"/>
                <w:color w:val="000000"/>
                <w:sz w:val="24"/>
                <w:szCs w:val="24"/>
              </w:rPr>
              <w:t>ФГИС</w:t>
            </w:r>
            <w:r>
              <w:rPr>
                <w:rFonts w:hAnsi="Times New Roman"/>
                <w:color w:val="000000"/>
                <w:sz w:val="24"/>
                <w:szCs w:val="24"/>
              </w:rPr>
              <w:t xml:space="preserve"> "</w:t>
            </w:r>
            <w:r>
              <w:rPr>
                <w:rFonts w:hAnsi="Times New Roman"/>
                <w:color w:val="000000"/>
                <w:sz w:val="24"/>
                <w:szCs w:val="24"/>
              </w:rPr>
              <w:t>Моя</w:t>
            </w:r>
            <w:r>
              <w:rPr>
                <w:rFonts w:hAnsi="Times New Roman"/>
                <w:color w:val="000000"/>
                <w:sz w:val="24"/>
                <w:szCs w:val="24"/>
              </w:rPr>
              <w:t xml:space="preserve"> </w:t>
            </w:r>
            <w:r>
              <w:rPr>
                <w:rFonts w:hAnsi="Times New Roman"/>
                <w:color w:val="000000"/>
                <w:sz w:val="24"/>
                <w:szCs w:val="24"/>
              </w:rPr>
              <w:t>школа</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уроках»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2-</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Организовать</w:t>
            </w:r>
            <w:r>
              <w:rPr>
                <w:rFonts w:hAnsi="Times New Roman"/>
                <w:color w:val="000000"/>
                <w:sz w:val="24"/>
                <w:szCs w:val="24"/>
              </w:rPr>
              <w:t xml:space="preserve"> </w:t>
            </w:r>
            <w:r>
              <w:rPr>
                <w:rFonts w:hAnsi="Times New Roman"/>
                <w:color w:val="000000"/>
                <w:sz w:val="24"/>
                <w:szCs w:val="24"/>
              </w:rPr>
              <w:t>мастер</w:t>
            </w:r>
            <w:r>
              <w:rPr>
                <w:rFonts w:hAnsi="Times New Roman"/>
                <w:color w:val="000000"/>
                <w:sz w:val="24"/>
                <w:szCs w:val="24"/>
              </w:rPr>
              <w:t>-</w:t>
            </w:r>
            <w:r>
              <w:rPr>
                <w:rFonts w:hAnsi="Times New Roman"/>
                <w:color w:val="000000"/>
                <w:sz w:val="24"/>
                <w:szCs w:val="24"/>
              </w:rPr>
              <w:t>класс</w:t>
            </w:r>
            <w:r>
              <w:rPr>
                <w:rFonts w:hAnsi="Times New Roman"/>
                <w:color w:val="000000"/>
                <w:sz w:val="24"/>
                <w:szCs w:val="24"/>
              </w:rPr>
              <w:t xml:space="preserve">, </w:t>
            </w:r>
            <w:r>
              <w:rPr>
                <w:rFonts w:hAnsi="Times New Roman"/>
                <w:color w:val="000000"/>
                <w:sz w:val="24"/>
                <w:szCs w:val="24"/>
              </w:rPr>
              <w:t>чтобы</w:t>
            </w:r>
            <w:r>
              <w:rPr>
                <w:rFonts w:hAnsi="Times New Roman"/>
                <w:color w:val="000000"/>
                <w:sz w:val="24"/>
                <w:szCs w:val="24"/>
              </w:rPr>
              <w:t xml:space="preserve"> </w:t>
            </w:r>
            <w:r>
              <w:rPr>
                <w:rFonts w:hAnsi="Times New Roman"/>
                <w:color w:val="000000"/>
                <w:sz w:val="24"/>
                <w:szCs w:val="24"/>
              </w:rPr>
              <w:t>познакомить</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возможностями ФГИС</w:t>
            </w:r>
            <w:r>
              <w:rPr>
                <w:rFonts w:hAnsi="Times New Roman"/>
                <w:color w:val="000000"/>
                <w:sz w:val="24"/>
                <w:szCs w:val="24"/>
              </w:rPr>
              <w:t xml:space="preserve"> </w:t>
            </w:r>
            <w:r>
              <w:rPr>
                <w:rFonts w:hAnsi="Times New Roman"/>
                <w:color w:val="000000"/>
                <w:sz w:val="24"/>
                <w:szCs w:val="24"/>
              </w:rPr>
              <w:t>«Моя</w:t>
            </w:r>
            <w:r>
              <w:rPr>
                <w:rFonts w:hAnsi="Times New Roman"/>
                <w:color w:val="000000"/>
                <w:sz w:val="24"/>
                <w:szCs w:val="24"/>
              </w:rPr>
              <w:t xml:space="preserve"> </w:t>
            </w:r>
            <w:r>
              <w:rPr>
                <w:rFonts w:hAnsi="Times New Roman"/>
                <w:color w:val="000000"/>
                <w:sz w:val="24"/>
                <w:szCs w:val="24"/>
              </w:rPr>
              <w:t>школа»</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практике</w:t>
            </w:r>
            <w:r>
              <w:rPr>
                <w:rFonts w:hAnsi="Times New Roman"/>
                <w:color w:val="000000"/>
                <w:sz w:val="24"/>
                <w:szCs w:val="24"/>
              </w:rPr>
              <w:t xml:space="preserve"> </w:t>
            </w:r>
            <w:r>
              <w:rPr>
                <w:rFonts w:hAnsi="Times New Roman"/>
                <w:color w:val="000000"/>
                <w:sz w:val="24"/>
                <w:szCs w:val="24"/>
              </w:rPr>
              <w:t>показать</w:t>
            </w:r>
            <w:r>
              <w:rPr>
                <w:rFonts w:hAnsi="Times New Roman"/>
                <w:color w:val="000000"/>
                <w:sz w:val="24"/>
                <w:szCs w:val="24"/>
              </w:rPr>
              <w:t xml:space="preserve"> </w:t>
            </w:r>
            <w:r>
              <w:rPr>
                <w:rFonts w:hAnsi="Times New Roman"/>
                <w:color w:val="000000"/>
                <w:sz w:val="24"/>
                <w:szCs w:val="24"/>
              </w:rPr>
              <w:t>функциональные</w:t>
            </w:r>
            <w:r>
              <w:rPr>
                <w:rFonts w:hAnsi="Times New Roman"/>
                <w:color w:val="000000"/>
                <w:sz w:val="24"/>
                <w:szCs w:val="24"/>
              </w:rPr>
              <w:t xml:space="preserve"> </w:t>
            </w:r>
            <w:r>
              <w:rPr>
                <w:rFonts w:hAnsi="Times New Roman"/>
                <w:color w:val="000000"/>
                <w:sz w:val="24"/>
                <w:szCs w:val="24"/>
              </w:rPr>
              <w:t>возможности</w:t>
            </w:r>
            <w:r>
              <w:rPr>
                <w:rFonts w:hAnsi="Times New Roman"/>
                <w:color w:val="000000"/>
                <w:sz w:val="24"/>
                <w:szCs w:val="24"/>
              </w:rPr>
              <w:t xml:space="preserve"> </w:t>
            </w:r>
            <w:r>
              <w:rPr>
                <w:rFonts w:hAnsi="Times New Roman"/>
                <w:color w:val="000000"/>
                <w:sz w:val="24"/>
                <w:szCs w:val="24"/>
              </w:rPr>
              <w:t>платформы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НМР</w:t>
            </w:r>
            <w:r>
              <w:rPr>
                <w:rFonts w:hAnsi="Times New Roman"/>
                <w:color w:val="000000"/>
                <w:sz w:val="24"/>
                <w:szCs w:val="24"/>
              </w:rPr>
              <w:t xml:space="preserve">, </w:t>
            </w:r>
            <w:r>
              <w:rPr>
                <w:rFonts w:hAnsi="Times New Roman"/>
                <w:color w:val="000000"/>
                <w:sz w:val="24"/>
                <w:szCs w:val="24"/>
              </w:rPr>
              <w:t>технический</w:t>
            </w:r>
            <w:r>
              <w:rPr>
                <w:rFonts w:hAnsi="Times New Roman"/>
                <w:color w:val="000000"/>
                <w:sz w:val="24"/>
                <w:szCs w:val="24"/>
              </w:rPr>
              <w:t xml:space="preserve"> </w:t>
            </w:r>
            <w:r>
              <w:rPr>
                <w:rFonts w:hAnsi="Times New Roman"/>
                <w:color w:val="000000"/>
                <w:sz w:val="24"/>
                <w:szCs w:val="24"/>
              </w:rPr>
              <w:t>специалист</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Разработка</w:t>
            </w:r>
            <w:r>
              <w:rPr>
                <w:rFonts w:hAnsi="Times New Roman"/>
                <w:color w:val="000000"/>
                <w:sz w:val="24"/>
                <w:szCs w:val="24"/>
              </w:rPr>
              <w:t xml:space="preserve"> </w:t>
            </w:r>
            <w:r>
              <w:rPr>
                <w:rFonts w:hAnsi="Times New Roman"/>
                <w:color w:val="000000"/>
                <w:sz w:val="24"/>
                <w:szCs w:val="24"/>
              </w:rPr>
              <w:t>индивидуальных</w:t>
            </w:r>
            <w:r>
              <w:rPr>
                <w:rFonts w:hAnsi="Times New Roman"/>
                <w:color w:val="000000"/>
                <w:sz w:val="24"/>
                <w:szCs w:val="24"/>
              </w:rPr>
              <w:t xml:space="preserve"> </w:t>
            </w:r>
            <w:r>
              <w:rPr>
                <w:rFonts w:hAnsi="Times New Roman"/>
                <w:color w:val="000000"/>
                <w:sz w:val="24"/>
                <w:szCs w:val="24"/>
              </w:rPr>
              <w:t>образовательных</w:t>
            </w:r>
            <w:r>
              <w:rPr>
                <w:rFonts w:hAnsi="Times New Roman"/>
                <w:color w:val="000000"/>
                <w:sz w:val="24"/>
                <w:szCs w:val="24"/>
              </w:rPr>
              <w:t xml:space="preserve"> </w:t>
            </w:r>
            <w:r>
              <w:rPr>
                <w:rFonts w:hAnsi="Times New Roman"/>
                <w:color w:val="000000"/>
                <w:sz w:val="24"/>
                <w:szCs w:val="24"/>
              </w:rPr>
              <w:t>траекторий</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w:t>
            </w:r>
            <w:r>
              <w:rPr>
                <w:rFonts w:hAnsi="Times New Roman"/>
                <w:color w:val="000000"/>
                <w:sz w:val="24"/>
                <w:szCs w:val="24"/>
              </w:rPr>
              <w:t>обучающихся</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разной</w:t>
            </w:r>
            <w:r>
              <w:rPr>
                <w:rFonts w:hAnsi="Times New Roman"/>
                <w:color w:val="000000"/>
                <w:sz w:val="24"/>
                <w:szCs w:val="24"/>
              </w:rPr>
              <w:t xml:space="preserve"> </w:t>
            </w:r>
            <w:r>
              <w:rPr>
                <w:rFonts w:hAnsi="Times New Roman"/>
                <w:color w:val="000000"/>
                <w:sz w:val="24"/>
                <w:szCs w:val="24"/>
              </w:rPr>
              <w:t>учебной</w:t>
            </w:r>
            <w:r>
              <w:rPr>
                <w:rFonts w:hAnsi="Times New Roman"/>
                <w:color w:val="000000"/>
                <w:sz w:val="24"/>
                <w:szCs w:val="24"/>
              </w:rPr>
              <w:t xml:space="preserve"> </w:t>
            </w:r>
            <w:r>
              <w:rPr>
                <w:rFonts w:hAnsi="Times New Roman"/>
                <w:color w:val="000000"/>
                <w:sz w:val="24"/>
                <w:szCs w:val="24"/>
              </w:rPr>
              <w:t>мотивацией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2-</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Повысить</w:t>
            </w:r>
            <w:r>
              <w:rPr>
                <w:rFonts w:hAnsi="Times New Roman"/>
                <w:color w:val="000000"/>
                <w:sz w:val="24"/>
                <w:szCs w:val="24"/>
              </w:rPr>
              <w:t xml:space="preserve"> </w:t>
            </w:r>
            <w:r>
              <w:rPr>
                <w:rFonts w:hAnsi="Times New Roman"/>
                <w:color w:val="000000"/>
                <w:sz w:val="24"/>
                <w:szCs w:val="24"/>
              </w:rPr>
              <w:t>уровень</w:t>
            </w:r>
            <w:r>
              <w:rPr>
                <w:rFonts w:hAnsi="Times New Roman"/>
                <w:color w:val="000000"/>
                <w:sz w:val="24"/>
                <w:szCs w:val="24"/>
              </w:rPr>
              <w:t xml:space="preserve"> </w:t>
            </w:r>
            <w:r>
              <w:rPr>
                <w:rFonts w:hAnsi="Times New Roman"/>
                <w:color w:val="000000"/>
                <w:sz w:val="24"/>
                <w:szCs w:val="24"/>
              </w:rPr>
              <w:t>профессиональной</w:t>
            </w:r>
            <w:r>
              <w:rPr>
                <w:rFonts w:hAnsi="Times New Roman"/>
                <w:color w:val="000000"/>
                <w:sz w:val="24"/>
                <w:szCs w:val="24"/>
              </w:rPr>
              <w:t xml:space="preserve"> </w:t>
            </w:r>
            <w:r>
              <w:rPr>
                <w:rFonts w:hAnsi="Times New Roman"/>
                <w:color w:val="000000"/>
                <w:sz w:val="24"/>
                <w:szCs w:val="24"/>
              </w:rPr>
              <w:t>компетентности</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Оказать</w:t>
            </w:r>
            <w:r>
              <w:rPr>
                <w:rFonts w:hAnsi="Times New Roman"/>
                <w:color w:val="000000"/>
                <w:sz w:val="24"/>
                <w:szCs w:val="24"/>
              </w:rPr>
              <w:t xml:space="preserve"> </w:t>
            </w:r>
            <w:r>
              <w:rPr>
                <w:rFonts w:hAnsi="Times New Roman"/>
                <w:color w:val="000000"/>
                <w:sz w:val="24"/>
                <w:szCs w:val="24"/>
              </w:rPr>
              <w:t>методическую</w:t>
            </w:r>
            <w:r>
              <w:rPr>
                <w:rFonts w:hAnsi="Times New Roman"/>
                <w:color w:val="000000"/>
                <w:sz w:val="24"/>
                <w:szCs w:val="24"/>
              </w:rPr>
              <w:t xml:space="preserve"> </w:t>
            </w:r>
            <w:r>
              <w:rPr>
                <w:rFonts w:hAnsi="Times New Roman"/>
                <w:color w:val="000000"/>
                <w:sz w:val="24"/>
                <w:szCs w:val="24"/>
              </w:rPr>
              <w:t>помощь</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разработке</w:t>
            </w:r>
            <w:r>
              <w:rPr>
                <w:rFonts w:hAnsi="Times New Roman"/>
                <w:color w:val="000000"/>
                <w:sz w:val="24"/>
                <w:szCs w:val="24"/>
              </w:rPr>
              <w:t xml:space="preserve"> </w:t>
            </w:r>
            <w:r>
              <w:rPr>
                <w:rFonts w:hAnsi="Times New Roman"/>
                <w:color w:val="000000"/>
                <w:sz w:val="24"/>
                <w:szCs w:val="24"/>
              </w:rPr>
              <w:t>индивидуальных</w:t>
            </w:r>
            <w:r>
              <w:rPr>
                <w:rFonts w:hAnsi="Times New Roman"/>
                <w:color w:val="000000"/>
                <w:sz w:val="24"/>
                <w:szCs w:val="24"/>
              </w:rPr>
              <w:t xml:space="preserve"> </w:t>
            </w:r>
            <w:r>
              <w:rPr>
                <w:rFonts w:hAnsi="Times New Roman"/>
                <w:color w:val="000000"/>
                <w:sz w:val="24"/>
                <w:szCs w:val="24"/>
              </w:rPr>
              <w:t>образовательных</w:t>
            </w:r>
            <w:r>
              <w:rPr>
                <w:rFonts w:hAnsi="Times New Roman"/>
                <w:color w:val="000000"/>
                <w:sz w:val="24"/>
                <w:szCs w:val="24"/>
              </w:rPr>
              <w:t xml:space="preserve"> </w:t>
            </w:r>
            <w:r>
              <w:rPr>
                <w:rFonts w:hAnsi="Times New Roman"/>
                <w:color w:val="000000"/>
                <w:sz w:val="24"/>
                <w:szCs w:val="24"/>
              </w:rPr>
              <w:t>траекторий</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w:t>
            </w:r>
            <w:r>
              <w:rPr>
                <w:rFonts w:hAnsi="Times New Roman"/>
                <w:color w:val="000000"/>
                <w:sz w:val="24"/>
                <w:szCs w:val="24"/>
              </w:rPr>
              <w:t>учеников</w:t>
            </w:r>
            <w:r>
              <w:rPr>
                <w:rFonts w:hAnsi="Times New Roman"/>
                <w:color w:val="000000"/>
                <w:sz w:val="24"/>
                <w:szCs w:val="24"/>
              </w:rPr>
              <w:t xml:space="preserve"> </w:t>
            </w:r>
            <w:r>
              <w:rPr>
                <w:rFonts w:hAnsi="Times New Roman"/>
                <w:color w:val="000000"/>
                <w:sz w:val="24"/>
                <w:szCs w:val="24"/>
              </w:rPr>
              <w:t>группы</w:t>
            </w:r>
            <w:r>
              <w:rPr>
                <w:rFonts w:hAnsi="Times New Roman"/>
                <w:color w:val="000000"/>
                <w:sz w:val="24"/>
                <w:szCs w:val="24"/>
              </w:rPr>
              <w:t xml:space="preserve"> </w:t>
            </w:r>
            <w:r>
              <w:rPr>
                <w:rFonts w:hAnsi="Times New Roman"/>
                <w:color w:val="000000"/>
                <w:sz w:val="24"/>
                <w:szCs w:val="24"/>
              </w:rPr>
              <w:t>риска</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высокомотивированных</w:t>
            </w:r>
            <w:r>
              <w:rPr>
                <w:rFonts w:hAnsi="Times New Roman"/>
                <w:color w:val="000000"/>
                <w:sz w:val="24"/>
                <w:szCs w:val="24"/>
              </w:rPr>
              <w:t xml:space="preserve"> </w:t>
            </w:r>
            <w:r>
              <w:rPr>
                <w:rFonts w:hAnsi="Times New Roman"/>
                <w:color w:val="000000"/>
                <w:sz w:val="24"/>
                <w:szCs w:val="24"/>
              </w:rPr>
              <w:t>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Председатель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Метапредметная</w:t>
            </w:r>
            <w:r>
              <w:rPr>
                <w:rFonts w:hAnsi="Times New Roman"/>
                <w:color w:val="000000"/>
                <w:sz w:val="24"/>
                <w:szCs w:val="24"/>
              </w:rPr>
              <w:t xml:space="preserve"> </w:t>
            </w:r>
            <w:r>
              <w:rPr>
                <w:rFonts w:hAnsi="Times New Roman"/>
                <w:color w:val="000000"/>
                <w:sz w:val="24"/>
                <w:szCs w:val="24"/>
              </w:rPr>
              <w:t>неделя</w:t>
            </w:r>
            <w:r>
              <w:rPr>
                <w:rFonts w:hAnsi="Times New Roman"/>
                <w:color w:val="000000"/>
                <w:sz w:val="24"/>
                <w:szCs w:val="24"/>
              </w:rPr>
              <w:t xml:space="preserve"> </w:t>
            </w:r>
            <w:r>
              <w:rPr>
                <w:rFonts w:hAnsi="Times New Roman"/>
                <w:color w:val="000000"/>
                <w:sz w:val="24"/>
                <w:szCs w:val="24"/>
              </w:rPr>
              <w:t>«Неделя</w:t>
            </w:r>
            <w:r>
              <w:rPr>
                <w:rFonts w:hAnsi="Times New Roman"/>
                <w:color w:val="000000"/>
                <w:sz w:val="24"/>
                <w:szCs w:val="24"/>
              </w:rPr>
              <w:t xml:space="preserve"> </w:t>
            </w:r>
            <w:r>
              <w:rPr>
                <w:rFonts w:hAnsi="Times New Roman"/>
                <w:color w:val="000000"/>
                <w:sz w:val="24"/>
                <w:szCs w:val="24"/>
              </w:rPr>
              <w:t>краеведа</w:t>
            </w:r>
            <w:r>
              <w:rPr>
                <w:rFonts w:hAnsi="Times New Roman"/>
                <w:color w:val="000000"/>
                <w:sz w:val="24"/>
                <w:szCs w:val="24"/>
              </w:rPr>
              <w:t xml:space="preserve">: </w:t>
            </w:r>
            <w:r>
              <w:rPr>
                <w:rFonts w:hAnsi="Times New Roman"/>
                <w:color w:val="000000"/>
                <w:sz w:val="24"/>
                <w:szCs w:val="24"/>
              </w:rPr>
              <w:t>значимые</w:t>
            </w:r>
            <w:r>
              <w:rPr>
                <w:rFonts w:hAnsi="Times New Roman"/>
                <w:color w:val="000000"/>
                <w:sz w:val="24"/>
                <w:szCs w:val="24"/>
              </w:rPr>
              <w:t xml:space="preserve"> </w:t>
            </w:r>
            <w:r>
              <w:rPr>
                <w:rFonts w:hAnsi="Times New Roman"/>
                <w:color w:val="000000"/>
                <w:sz w:val="24"/>
                <w:szCs w:val="24"/>
              </w:rPr>
              <w:t>события</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территории</w:t>
            </w:r>
            <w:r>
              <w:rPr>
                <w:rFonts w:hAnsi="Times New Roman"/>
                <w:color w:val="000000"/>
                <w:sz w:val="24"/>
                <w:szCs w:val="24"/>
              </w:rPr>
              <w:t xml:space="preserve"> </w:t>
            </w:r>
            <w:r>
              <w:rPr>
                <w:rFonts w:hAnsi="Times New Roman"/>
                <w:color w:val="000000"/>
                <w:sz w:val="24"/>
                <w:szCs w:val="24"/>
              </w:rPr>
              <w:t>села</w:t>
            </w:r>
            <w:r>
              <w:rPr>
                <w:rFonts w:hAnsi="Times New Roman"/>
                <w:color w:val="000000"/>
                <w:sz w:val="24"/>
                <w:szCs w:val="24"/>
              </w:rPr>
              <w:t xml:space="preserve">, </w:t>
            </w:r>
            <w:r>
              <w:rPr>
                <w:rFonts w:hAnsi="Times New Roman"/>
                <w:color w:val="000000"/>
                <w:sz w:val="24"/>
                <w:szCs w:val="24"/>
              </w:rPr>
              <w:t>района</w:t>
            </w:r>
            <w:r>
              <w:rPr>
                <w:rFonts w:hAnsi="Times New Roman"/>
                <w:color w:val="000000"/>
                <w:sz w:val="24"/>
                <w:szCs w:val="24"/>
              </w:rPr>
              <w:t xml:space="preserve">, </w:t>
            </w:r>
            <w:r>
              <w:rPr>
                <w:rFonts w:hAnsi="Times New Roman"/>
                <w:color w:val="000000"/>
                <w:sz w:val="24"/>
                <w:szCs w:val="24"/>
              </w:rPr>
              <w:t>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3-</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Организовать</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провести</w:t>
            </w:r>
            <w:r>
              <w:rPr>
                <w:rFonts w:hAnsi="Times New Roman"/>
                <w:color w:val="000000"/>
                <w:sz w:val="24"/>
                <w:szCs w:val="24"/>
              </w:rPr>
              <w:t xml:space="preserve"> </w:t>
            </w:r>
            <w:r>
              <w:rPr>
                <w:rFonts w:hAnsi="Times New Roman"/>
                <w:color w:val="000000"/>
                <w:sz w:val="24"/>
                <w:szCs w:val="24"/>
              </w:rPr>
              <w:t>мероприятия</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рамках</w:t>
            </w:r>
            <w:r>
              <w:rPr>
                <w:rFonts w:hAnsi="Times New Roman"/>
                <w:color w:val="000000"/>
                <w:sz w:val="24"/>
                <w:szCs w:val="24"/>
              </w:rPr>
              <w:t xml:space="preserve"> </w:t>
            </w:r>
            <w:r>
              <w:rPr>
                <w:rFonts w:hAnsi="Times New Roman"/>
                <w:color w:val="000000"/>
                <w:sz w:val="24"/>
                <w:szCs w:val="24"/>
              </w:rPr>
              <w:t>метапредметной</w:t>
            </w:r>
            <w:r>
              <w:rPr>
                <w:rFonts w:hAnsi="Times New Roman"/>
                <w:color w:val="000000"/>
                <w:sz w:val="24"/>
                <w:szCs w:val="24"/>
              </w:rPr>
              <w:t xml:space="preserve"> </w:t>
            </w:r>
            <w:r>
              <w:rPr>
                <w:rFonts w:hAnsi="Times New Roman"/>
                <w:color w:val="000000"/>
                <w:sz w:val="24"/>
                <w:szCs w:val="24"/>
              </w:rPr>
              <w:t>недели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Диагностика</w:t>
            </w:r>
            <w:r>
              <w:rPr>
                <w:rFonts w:hAnsi="Times New Roman"/>
                <w:color w:val="000000"/>
                <w:sz w:val="24"/>
                <w:szCs w:val="24"/>
              </w:rPr>
              <w:t xml:space="preserve"> </w:t>
            </w:r>
            <w:r>
              <w:rPr>
                <w:rFonts w:hAnsi="Times New Roman"/>
                <w:color w:val="000000"/>
                <w:sz w:val="24"/>
                <w:szCs w:val="24"/>
              </w:rPr>
              <w:t>воспитательной</w:t>
            </w:r>
            <w:r>
              <w:rPr>
                <w:rFonts w:hAnsi="Times New Roman"/>
                <w:color w:val="000000"/>
                <w:sz w:val="24"/>
                <w:szCs w:val="24"/>
              </w:rPr>
              <w:t xml:space="preserve"> </w:t>
            </w:r>
            <w:r>
              <w:rPr>
                <w:rFonts w:hAnsi="Times New Roman"/>
                <w:color w:val="000000"/>
                <w:sz w:val="24"/>
                <w:szCs w:val="24"/>
              </w:rPr>
              <w:t>деятельности</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w:t>
            </w:r>
            <w:r>
              <w:rPr>
                <w:rFonts w:hAnsi="Times New Roman"/>
                <w:color w:val="000000"/>
                <w:sz w:val="24"/>
                <w:szCs w:val="24"/>
              </w:rPr>
              <w:t>предметников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3-</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Диагностическая</w:t>
            </w:r>
            <w:r>
              <w:rPr>
                <w:rFonts w:hAnsi="Times New Roman"/>
                <w:color w:val="000000"/>
                <w:sz w:val="24"/>
                <w:szCs w:val="24"/>
              </w:rPr>
              <w:t xml:space="preserve">, </w:t>
            </w:r>
            <w:r>
              <w:rPr>
                <w:rFonts w:hAnsi="Times New Roman"/>
                <w:color w:val="000000"/>
                <w:sz w:val="24"/>
                <w:szCs w:val="24"/>
              </w:rPr>
              <w:t>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Посетить</w:t>
            </w:r>
            <w:r>
              <w:rPr>
                <w:rFonts w:hAnsi="Times New Roman"/>
                <w:color w:val="000000"/>
                <w:sz w:val="24"/>
                <w:szCs w:val="24"/>
              </w:rPr>
              <w:t xml:space="preserve"> </w:t>
            </w:r>
            <w:r>
              <w:rPr>
                <w:rFonts w:hAnsi="Times New Roman"/>
                <w:color w:val="000000"/>
                <w:sz w:val="24"/>
                <w:szCs w:val="24"/>
              </w:rPr>
              <w:t>уроки</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w:t>
            </w:r>
            <w:r>
              <w:rPr>
                <w:rFonts w:hAnsi="Times New Roman"/>
                <w:color w:val="000000"/>
                <w:sz w:val="24"/>
                <w:szCs w:val="24"/>
              </w:rPr>
              <w:t>предметников</w:t>
            </w:r>
            <w:r>
              <w:rPr>
                <w:rFonts w:hAnsi="Times New Roman"/>
                <w:color w:val="000000"/>
                <w:sz w:val="24"/>
                <w:szCs w:val="24"/>
              </w:rPr>
              <w:t xml:space="preserve">, </w:t>
            </w:r>
            <w:r>
              <w:rPr>
                <w:rFonts w:hAnsi="Times New Roman"/>
                <w:color w:val="000000"/>
                <w:sz w:val="24"/>
                <w:szCs w:val="24"/>
              </w:rPr>
              <w:t>оценить</w:t>
            </w:r>
            <w:r>
              <w:rPr>
                <w:rFonts w:hAnsi="Times New Roman"/>
                <w:color w:val="000000"/>
                <w:sz w:val="24"/>
                <w:szCs w:val="24"/>
              </w:rPr>
              <w:t xml:space="preserve"> </w:t>
            </w:r>
            <w:r>
              <w:rPr>
                <w:rFonts w:hAnsi="Times New Roman"/>
                <w:color w:val="000000"/>
                <w:sz w:val="24"/>
                <w:szCs w:val="24"/>
              </w:rPr>
              <w:t>реализацию</w:t>
            </w:r>
            <w:r>
              <w:rPr>
                <w:rFonts w:hAnsi="Times New Roman"/>
                <w:color w:val="000000"/>
                <w:sz w:val="24"/>
                <w:szCs w:val="24"/>
              </w:rPr>
              <w:t xml:space="preserve"> </w:t>
            </w:r>
            <w:r>
              <w:rPr>
                <w:rFonts w:hAnsi="Times New Roman"/>
                <w:color w:val="000000"/>
                <w:sz w:val="24"/>
                <w:szCs w:val="24"/>
              </w:rPr>
              <w:t>модуля</w:t>
            </w:r>
            <w:r>
              <w:rPr>
                <w:rFonts w:hAnsi="Times New Roman"/>
                <w:color w:val="000000"/>
                <w:sz w:val="24"/>
                <w:szCs w:val="24"/>
              </w:rPr>
              <w:t xml:space="preserve"> </w:t>
            </w:r>
            <w:r>
              <w:rPr>
                <w:rFonts w:hAnsi="Times New Roman"/>
                <w:color w:val="000000"/>
                <w:sz w:val="24"/>
                <w:szCs w:val="24"/>
              </w:rPr>
              <w:t>«Урочная</w:t>
            </w:r>
            <w:r>
              <w:rPr>
                <w:rFonts w:hAnsi="Times New Roman"/>
                <w:color w:val="000000"/>
                <w:sz w:val="24"/>
                <w:szCs w:val="24"/>
              </w:rPr>
              <w:t xml:space="preserve"> </w:t>
            </w:r>
            <w:r>
              <w:rPr>
                <w:rFonts w:hAnsi="Times New Roman"/>
                <w:color w:val="000000"/>
                <w:sz w:val="24"/>
                <w:szCs w:val="24"/>
              </w:rPr>
              <w:t>деятельность»</w:t>
            </w:r>
            <w:r>
              <w:rPr>
                <w:rFonts w:hAnsi="Times New Roman"/>
                <w:color w:val="000000"/>
                <w:sz w:val="24"/>
                <w:szCs w:val="24"/>
              </w:rPr>
              <w:t xml:space="preserve"> </w:t>
            </w:r>
            <w:r>
              <w:rPr>
                <w:rFonts w:hAnsi="Times New Roman"/>
                <w:color w:val="000000"/>
                <w:sz w:val="24"/>
                <w:szCs w:val="24"/>
              </w:rPr>
              <w:t>рабочей</w:t>
            </w:r>
            <w:r>
              <w:rPr>
                <w:rFonts w:hAnsi="Times New Roman"/>
                <w:color w:val="000000"/>
                <w:sz w:val="24"/>
                <w:szCs w:val="24"/>
              </w:rPr>
              <w:t xml:space="preserve"> </w:t>
            </w:r>
            <w:r>
              <w:rPr>
                <w:rFonts w:hAnsi="Times New Roman"/>
                <w:color w:val="000000"/>
                <w:sz w:val="24"/>
                <w:szCs w:val="24"/>
              </w:rPr>
              <w:t>программы</w:t>
            </w:r>
            <w:r>
              <w:rPr>
                <w:rFonts w:hAnsi="Times New Roman"/>
                <w:color w:val="000000"/>
                <w:sz w:val="24"/>
                <w:szCs w:val="24"/>
              </w:rPr>
              <w:t xml:space="preserve"> </w:t>
            </w:r>
            <w:r>
              <w:rPr>
                <w:rFonts w:hAnsi="Times New Roman"/>
                <w:color w:val="000000"/>
                <w:sz w:val="24"/>
                <w:szCs w:val="24"/>
              </w:rPr>
              <w:t>воспитания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ВР</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Участие</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семинаре</w:t>
            </w:r>
            <w:r>
              <w:rPr>
                <w:rFonts w:hAnsi="Times New Roman"/>
                <w:color w:val="000000"/>
                <w:sz w:val="24"/>
                <w:szCs w:val="24"/>
              </w:rPr>
              <w:t xml:space="preserve"> </w:t>
            </w:r>
            <w:r>
              <w:rPr>
                <w:rFonts w:hAnsi="Times New Roman"/>
                <w:color w:val="000000"/>
                <w:sz w:val="24"/>
                <w:szCs w:val="24"/>
              </w:rPr>
              <w:t>«Функциональная</w:t>
            </w:r>
            <w:r>
              <w:rPr>
                <w:rFonts w:hAnsi="Times New Roman"/>
                <w:color w:val="000000"/>
                <w:sz w:val="24"/>
                <w:szCs w:val="24"/>
              </w:rPr>
              <w:t xml:space="preserve"> </w:t>
            </w:r>
            <w:r>
              <w:rPr>
                <w:rFonts w:hAnsi="Times New Roman"/>
                <w:color w:val="000000"/>
                <w:sz w:val="24"/>
                <w:szCs w:val="24"/>
              </w:rPr>
              <w:t>грамотность</w:t>
            </w:r>
            <w:r>
              <w:rPr>
                <w:rFonts w:hAnsi="Times New Roman"/>
                <w:color w:val="000000"/>
                <w:sz w:val="24"/>
                <w:szCs w:val="24"/>
              </w:rPr>
              <w:t xml:space="preserve"> </w:t>
            </w:r>
            <w:r>
              <w:rPr>
                <w:rFonts w:hAnsi="Times New Roman"/>
                <w:color w:val="000000"/>
                <w:sz w:val="24"/>
                <w:szCs w:val="24"/>
              </w:rPr>
              <w:t>как</w:t>
            </w:r>
            <w:r>
              <w:rPr>
                <w:rFonts w:hAnsi="Times New Roman"/>
                <w:color w:val="000000"/>
                <w:sz w:val="24"/>
                <w:szCs w:val="24"/>
              </w:rPr>
              <w:t xml:space="preserve"> </w:t>
            </w:r>
            <w:r>
              <w:rPr>
                <w:rFonts w:hAnsi="Times New Roman"/>
                <w:color w:val="000000"/>
                <w:sz w:val="24"/>
                <w:szCs w:val="24"/>
              </w:rPr>
              <w:t>образовательный</w:t>
            </w:r>
            <w:r>
              <w:rPr>
                <w:rFonts w:hAnsi="Times New Roman"/>
                <w:color w:val="000000"/>
                <w:sz w:val="24"/>
                <w:szCs w:val="24"/>
              </w:rPr>
              <w:t xml:space="preserve"> </w:t>
            </w:r>
            <w:r>
              <w:rPr>
                <w:rFonts w:hAnsi="Times New Roman"/>
                <w:color w:val="000000"/>
                <w:sz w:val="24"/>
                <w:szCs w:val="24"/>
              </w:rPr>
              <w:t>результат</w:t>
            </w:r>
            <w:r>
              <w:rPr>
                <w:rFonts w:hAnsi="Times New Roman"/>
                <w:color w:val="000000"/>
                <w:sz w:val="24"/>
                <w:szCs w:val="24"/>
              </w:rPr>
              <w:t xml:space="preserve">. </w:t>
            </w:r>
            <w:r>
              <w:rPr>
                <w:rFonts w:hAnsi="Times New Roman"/>
                <w:color w:val="000000"/>
                <w:sz w:val="24"/>
                <w:szCs w:val="24"/>
              </w:rPr>
              <w:t>Оценка</w:t>
            </w:r>
            <w:r>
              <w:rPr>
                <w:rFonts w:hAnsi="Times New Roman"/>
                <w:color w:val="000000"/>
                <w:sz w:val="24"/>
                <w:szCs w:val="24"/>
              </w:rPr>
              <w:t xml:space="preserve"> </w:t>
            </w:r>
            <w:r>
              <w:rPr>
                <w:rFonts w:hAnsi="Times New Roman"/>
                <w:color w:val="000000"/>
                <w:sz w:val="24"/>
                <w:szCs w:val="24"/>
              </w:rPr>
              <w:t>функциональной</w:t>
            </w:r>
            <w:r>
              <w:rPr>
                <w:rFonts w:hAnsi="Times New Roman"/>
                <w:color w:val="000000"/>
                <w:sz w:val="24"/>
                <w:szCs w:val="24"/>
              </w:rPr>
              <w:t xml:space="preserve"> </w:t>
            </w:r>
            <w:r>
              <w:rPr>
                <w:rFonts w:hAnsi="Times New Roman"/>
                <w:color w:val="000000"/>
                <w:sz w:val="24"/>
                <w:szCs w:val="24"/>
              </w:rPr>
              <w:t>грамотности»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3-</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Организовать</w:t>
            </w:r>
            <w:r>
              <w:rPr>
                <w:rFonts w:hAnsi="Times New Roman"/>
                <w:color w:val="000000"/>
                <w:sz w:val="24"/>
                <w:szCs w:val="24"/>
              </w:rPr>
              <w:t xml:space="preserve"> </w:t>
            </w:r>
            <w:r>
              <w:rPr>
                <w:rFonts w:hAnsi="Times New Roman"/>
                <w:color w:val="000000"/>
                <w:sz w:val="24"/>
                <w:szCs w:val="24"/>
              </w:rPr>
              <w:t>семинар</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чтобы</w:t>
            </w:r>
            <w:r>
              <w:rPr>
                <w:rFonts w:hAnsi="Times New Roman"/>
                <w:color w:val="000000"/>
                <w:sz w:val="24"/>
                <w:szCs w:val="24"/>
              </w:rPr>
              <w:t xml:space="preserve"> </w:t>
            </w:r>
            <w:r>
              <w:rPr>
                <w:rFonts w:hAnsi="Times New Roman"/>
                <w:color w:val="000000"/>
                <w:sz w:val="24"/>
                <w:szCs w:val="24"/>
              </w:rPr>
              <w:t>повысить</w:t>
            </w:r>
            <w:r>
              <w:rPr>
                <w:rFonts w:hAnsi="Times New Roman"/>
                <w:color w:val="000000"/>
                <w:sz w:val="24"/>
                <w:szCs w:val="24"/>
              </w:rPr>
              <w:t xml:space="preserve"> </w:t>
            </w:r>
            <w:r>
              <w:rPr>
                <w:rFonts w:hAnsi="Times New Roman"/>
                <w:color w:val="000000"/>
                <w:sz w:val="24"/>
                <w:szCs w:val="24"/>
              </w:rPr>
              <w:t>уровень</w:t>
            </w:r>
            <w:r>
              <w:rPr>
                <w:rFonts w:hAnsi="Times New Roman"/>
                <w:color w:val="000000"/>
                <w:sz w:val="24"/>
                <w:szCs w:val="24"/>
              </w:rPr>
              <w:t xml:space="preserve"> </w:t>
            </w:r>
            <w:r>
              <w:rPr>
                <w:rFonts w:hAnsi="Times New Roman"/>
                <w:color w:val="000000"/>
                <w:sz w:val="24"/>
                <w:szCs w:val="24"/>
              </w:rPr>
              <w:t>профессиональной</w:t>
            </w:r>
            <w:r>
              <w:rPr>
                <w:rFonts w:hAnsi="Times New Roman"/>
                <w:color w:val="000000"/>
                <w:sz w:val="24"/>
                <w:szCs w:val="24"/>
              </w:rPr>
              <w:t xml:space="preserve"> </w:t>
            </w:r>
            <w:r>
              <w:rPr>
                <w:rFonts w:hAnsi="Times New Roman"/>
                <w:color w:val="000000"/>
                <w:sz w:val="24"/>
                <w:szCs w:val="24"/>
              </w:rPr>
              <w:t>компетентности</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вопросам</w:t>
            </w:r>
            <w:r>
              <w:rPr>
                <w:rFonts w:hAnsi="Times New Roman"/>
                <w:color w:val="000000"/>
                <w:sz w:val="24"/>
                <w:szCs w:val="24"/>
              </w:rPr>
              <w:t xml:space="preserve"> </w:t>
            </w:r>
            <w:r>
              <w:rPr>
                <w:rFonts w:hAnsi="Times New Roman"/>
                <w:color w:val="000000"/>
                <w:sz w:val="24"/>
                <w:szCs w:val="24"/>
              </w:rPr>
              <w:t>оценивания</w:t>
            </w:r>
            <w:r>
              <w:rPr>
                <w:rFonts w:hAnsi="Times New Roman"/>
                <w:color w:val="000000"/>
                <w:sz w:val="24"/>
                <w:szCs w:val="24"/>
              </w:rPr>
              <w:t xml:space="preserve"> </w:t>
            </w:r>
            <w:r>
              <w:rPr>
                <w:rFonts w:hAnsi="Times New Roman"/>
                <w:color w:val="000000"/>
                <w:sz w:val="24"/>
                <w:szCs w:val="24"/>
              </w:rPr>
              <w:t>функциональной</w:t>
            </w:r>
            <w:r>
              <w:rPr>
                <w:rFonts w:hAnsi="Times New Roman"/>
                <w:color w:val="000000"/>
                <w:sz w:val="24"/>
                <w:szCs w:val="24"/>
              </w:rPr>
              <w:t xml:space="preserve"> </w:t>
            </w:r>
            <w:r>
              <w:rPr>
                <w:rFonts w:hAnsi="Times New Roman"/>
                <w:color w:val="000000"/>
                <w:sz w:val="24"/>
                <w:szCs w:val="24"/>
              </w:rPr>
              <w:t>грамотности</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том</w:t>
            </w:r>
            <w:r>
              <w:rPr>
                <w:rFonts w:hAnsi="Times New Roman"/>
                <w:color w:val="000000"/>
                <w:sz w:val="24"/>
                <w:szCs w:val="24"/>
              </w:rPr>
              <w:t xml:space="preserve"> </w:t>
            </w:r>
            <w:r>
              <w:rPr>
                <w:rFonts w:hAnsi="Times New Roman"/>
                <w:color w:val="000000"/>
                <w:sz w:val="24"/>
                <w:szCs w:val="24"/>
              </w:rPr>
              <w:t>числе</w:t>
            </w:r>
            <w:r>
              <w:rPr>
                <w:rFonts w:hAnsi="Times New Roman"/>
                <w:color w:val="000000"/>
                <w:sz w:val="24"/>
                <w:szCs w:val="24"/>
              </w:rPr>
              <w:t xml:space="preserve"> </w:t>
            </w:r>
            <w:r>
              <w:rPr>
                <w:rFonts w:hAnsi="Times New Roman"/>
                <w:color w:val="000000"/>
                <w:sz w:val="24"/>
                <w:szCs w:val="24"/>
              </w:rPr>
              <w:t>цифровой</w:t>
            </w:r>
            <w:r>
              <w:rPr>
                <w:rFonts w:hAnsi="Times New Roman"/>
                <w:color w:val="000000"/>
                <w:sz w:val="24"/>
                <w:szCs w:val="24"/>
              </w:rPr>
              <w:t xml:space="preserve"> </w:t>
            </w:r>
            <w:r>
              <w:rPr>
                <w:rFonts w:hAnsi="Times New Roman"/>
                <w:color w:val="000000"/>
                <w:sz w:val="24"/>
                <w:szCs w:val="24"/>
              </w:rPr>
              <w:t>грамотности</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ФОП</w:t>
            </w:r>
            <w:r>
              <w:rPr>
                <w:rFonts w:hAnsi="Times New Roman"/>
                <w:color w:val="000000"/>
                <w:sz w:val="24"/>
                <w:szCs w:val="24"/>
              </w:rPr>
              <w:t xml:space="preserve"> </w:t>
            </w:r>
            <w:r>
              <w:rPr>
                <w:rFonts w:hAnsi="Times New Roman"/>
                <w:color w:val="000000"/>
                <w:sz w:val="24"/>
                <w:szCs w:val="24"/>
              </w:rPr>
              <w:t>ООО</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ФОП</w:t>
            </w:r>
            <w:r>
              <w:rPr>
                <w:rFonts w:hAnsi="Times New Roman"/>
                <w:color w:val="000000"/>
                <w:sz w:val="24"/>
                <w:szCs w:val="24"/>
              </w:rPr>
              <w:t xml:space="preserve"> </w:t>
            </w:r>
            <w:r>
              <w:rPr>
                <w:rFonts w:hAnsi="Times New Roman"/>
                <w:color w:val="000000"/>
                <w:sz w:val="24"/>
                <w:szCs w:val="24"/>
              </w:rPr>
              <w:t>СОО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Мастер</w:t>
            </w:r>
            <w:r>
              <w:rPr>
                <w:rFonts w:hAnsi="Times New Roman"/>
                <w:color w:val="000000"/>
                <w:sz w:val="24"/>
                <w:szCs w:val="24"/>
              </w:rPr>
              <w:t>-</w:t>
            </w:r>
            <w:r>
              <w:rPr>
                <w:rFonts w:hAnsi="Times New Roman"/>
                <w:color w:val="000000"/>
                <w:sz w:val="24"/>
                <w:szCs w:val="24"/>
              </w:rPr>
              <w:t>класс</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«Как</w:t>
            </w:r>
            <w:r>
              <w:rPr>
                <w:rFonts w:hAnsi="Times New Roman"/>
                <w:color w:val="000000"/>
                <w:sz w:val="24"/>
                <w:szCs w:val="24"/>
              </w:rPr>
              <w:t xml:space="preserve"> </w:t>
            </w:r>
            <w:r>
              <w:rPr>
                <w:rFonts w:hAnsi="Times New Roman"/>
                <w:color w:val="000000"/>
                <w:sz w:val="24"/>
                <w:szCs w:val="24"/>
              </w:rPr>
              <w:t>эффективно</w:t>
            </w:r>
            <w:r>
              <w:rPr>
                <w:rFonts w:hAnsi="Times New Roman"/>
                <w:color w:val="000000"/>
                <w:sz w:val="24"/>
                <w:szCs w:val="24"/>
              </w:rPr>
              <w:t xml:space="preserve"> </w:t>
            </w:r>
            <w:r>
              <w:rPr>
                <w:rFonts w:hAnsi="Times New Roman"/>
                <w:color w:val="000000"/>
                <w:sz w:val="24"/>
                <w:szCs w:val="24"/>
              </w:rPr>
              <w:t>ликвидировать</w:t>
            </w:r>
            <w:r>
              <w:rPr>
                <w:rFonts w:hAnsi="Times New Roman"/>
                <w:color w:val="000000"/>
                <w:sz w:val="24"/>
                <w:szCs w:val="24"/>
              </w:rPr>
              <w:t xml:space="preserve"> </w:t>
            </w:r>
            <w:r>
              <w:rPr>
                <w:rFonts w:hAnsi="Times New Roman"/>
                <w:color w:val="000000"/>
                <w:sz w:val="24"/>
                <w:szCs w:val="24"/>
              </w:rPr>
              <w:t>отставание»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4-</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Организовать</w:t>
            </w:r>
            <w:r>
              <w:rPr>
                <w:rFonts w:hAnsi="Times New Roman"/>
                <w:color w:val="000000"/>
                <w:sz w:val="24"/>
                <w:szCs w:val="24"/>
              </w:rPr>
              <w:t xml:space="preserve"> </w:t>
            </w:r>
            <w:r>
              <w:rPr>
                <w:rFonts w:hAnsi="Times New Roman"/>
                <w:color w:val="000000"/>
                <w:sz w:val="24"/>
                <w:szCs w:val="24"/>
              </w:rPr>
              <w:t>мастер</w:t>
            </w:r>
            <w:r>
              <w:rPr>
                <w:rFonts w:hAnsi="Times New Roman"/>
                <w:color w:val="000000"/>
                <w:sz w:val="24"/>
                <w:szCs w:val="24"/>
              </w:rPr>
              <w:t>-</w:t>
            </w:r>
            <w:r>
              <w:rPr>
                <w:rFonts w:hAnsi="Times New Roman"/>
                <w:color w:val="000000"/>
                <w:sz w:val="24"/>
                <w:szCs w:val="24"/>
              </w:rPr>
              <w:t>класс</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у</w:t>
            </w:r>
            <w:r>
              <w:rPr>
                <w:rFonts w:hAnsi="Times New Roman"/>
                <w:color w:val="000000"/>
                <w:sz w:val="24"/>
                <w:szCs w:val="24"/>
              </w:rPr>
              <w:t xml:space="preserve"> </w:t>
            </w:r>
            <w:r>
              <w:rPr>
                <w:rFonts w:hAnsi="Times New Roman"/>
                <w:color w:val="000000"/>
                <w:sz w:val="24"/>
                <w:szCs w:val="24"/>
              </w:rPr>
              <w:t>которых</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результатам</w:t>
            </w:r>
            <w:r>
              <w:rPr>
                <w:rFonts w:hAnsi="Times New Roman"/>
                <w:color w:val="000000"/>
                <w:sz w:val="24"/>
                <w:szCs w:val="24"/>
              </w:rPr>
              <w:t xml:space="preserve"> </w:t>
            </w:r>
            <w:r>
              <w:rPr>
                <w:rFonts w:hAnsi="Times New Roman"/>
                <w:color w:val="000000"/>
                <w:sz w:val="24"/>
                <w:szCs w:val="24"/>
              </w:rPr>
              <w:t>первого</w:t>
            </w:r>
            <w:r>
              <w:rPr>
                <w:rFonts w:hAnsi="Times New Roman"/>
                <w:color w:val="000000"/>
                <w:sz w:val="24"/>
                <w:szCs w:val="24"/>
              </w:rPr>
              <w:t xml:space="preserve"> </w:t>
            </w:r>
            <w:r>
              <w:rPr>
                <w:rFonts w:hAnsi="Times New Roman"/>
                <w:color w:val="000000"/>
                <w:sz w:val="24"/>
                <w:szCs w:val="24"/>
              </w:rPr>
              <w:t>полугодия</w:t>
            </w:r>
            <w:r>
              <w:rPr>
                <w:rFonts w:hAnsi="Times New Roman"/>
                <w:color w:val="000000"/>
                <w:sz w:val="24"/>
                <w:szCs w:val="24"/>
              </w:rPr>
              <w:t xml:space="preserve"> </w:t>
            </w:r>
            <w:r>
              <w:rPr>
                <w:rFonts w:hAnsi="Times New Roman"/>
                <w:color w:val="000000"/>
                <w:sz w:val="24"/>
                <w:szCs w:val="24"/>
              </w:rPr>
              <w:t>выявлено</w:t>
            </w:r>
            <w:r>
              <w:rPr>
                <w:rFonts w:hAnsi="Times New Roman"/>
                <w:color w:val="000000"/>
                <w:sz w:val="24"/>
                <w:szCs w:val="24"/>
              </w:rPr>
              <w:t xml:space="preserve"> </w:t>
            </w:r>
            <w:r>
              <w:rPr>
                <w:rFonts w:hAnsi="Times New Roman"/>
                <w:color w:val="000000"/>
                <w:sz w:val="24"/>
                <w:szCs w:val="24"/>
              </w:rPr>
              <w:t>отставание</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у</w:t>
            </w:r>
            <w:r>
              <w:rPr>
                <w:rFonts w:hAnsi="Times New Roman"/>
                <w:color w:val="000000"/>
                <w:sz w:val="24"/>
                <w:szCs w:val="24"/>
              </w:rPr>
              <w:t xml:space="preserve"> </w:t>
            </w:r>
            <w:r>
              <w:rPr>
                <w:rFonts w:hAnsi="Times New Roman"/>
                <w:color w:val="000000"/>
                <w:sz w:val="24"/>
                <w:szCs w:val="24"/>
              </w:rPr>
              <w:t>которых</w:t>
            </w:r>
            <w:r>
              <w:rPr>
                <w:rFonts w:hAnsi="Times New Roman"/>
                <w:color w:val="000000"/>
                <w:sz w:val="24"/>
                <w:szCs w:val="24"/>
              </w:rPr>
              <w:t xml:space="preserve"> </w:t>
            </w:r>
            <w:r>
              <w:rPr>
                <w:rFonts w:hAnsi="Times New Roman"/>
                <w:color w:val="000000"/>
                <w:sz w:val="24"/>
                <w:szCs w:val="24"/>
              </w:rPr>
              <w:t>обучающиеся</w:t>
            </w:r>
            <w:r>
              <w:rPr>
                <w:rFonts w:hAnsi="Times New Roman"/>
                <w:color w:val="000000"/>
                <w:sz w:val="24"/>
                <w:szCs w:val="24"/>
              </w:rPr>
              <w:t xml:space="preserve"> </w:t>
            </w:r>
            <w:r>
              <w:rPr>
                <w:rFonts w:hAnsi="Times New Roman"/>
                <w:color w:val="000000"/>
                <w:sz w:val="24"/>
                <w:szCs w:val="24"/>
              </w:rPr>
              <w:t>показали</w:t>
            </w:r>
            <w:r>
              <w:rPr>
                <w:rFonts w:hAnsi="Times New Roman"/>
                <w:color w:val="000000"/>
                <w:sz w:val="24"/>
                <w:szCs w:val="24"/>
              </w:rPr>
              <w:t xml:space="preserve"> </w:t>
            </w:r>
            <w:r>
              <w:rPr>
                <w:rFonts w:hAnsi="Times New Roman"/>
                <w:color w:val="000000"/>
                <w:sz w:val="24"/>
                <w:szCs w:val="24"/>
              </w:rPr>
              <w:t>низкие</w:t>
            </w:r>
            <w:r>
              <w:rPr>
                <w:rFonts w:hAnsi="Times New Roman"/>
                <w:color w:val="000000"/>
                <w:sz w:val="24"/>
                <w:szCs w:val="24"/>
              </w:rPr>
              <w:t xml:space="preserve"> </w:t>
            </w:r>
            <w:r>
              <w:rPr>
                <w:rFonts w:hAnsi="Times New Roman"/>
                <w:color w:val="000000"/>
                <w:sz w:val="24"/>
                <w:szCs w:val="24"/>
              </w:rPr>
              <w:t>результаты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Мониторинг</w:t>
            </w:r>
            <w:r>
              <w:rPr>
                <w:rFonts w:hAnsi="Times New Roman"/>
                <w:color w:val="000000"/>
                <w:sz w:val="24"/>
                <w:szCs w:val="24"/>
              </w:rPr>
              <w:t xml:space="preserve"> </w:t>
            </w:r>
            <w:r>
              <w:rPr>
                <w:rFonts w:hAnsi="Times New Roman"/>
                <w:color w:val="000000"/>
                <w:sz w:val="24"/>
                <w:szCs w:val="24"/>
              </w:rPr>
              <w:t>деятельности</w:t>
            </w:r>
            <w:r>
              <w:rPr>
                <w:rFonts w:hAnsi="Times New Roman"/>
                <w:color w:val="000000"/>
                <w:sz w:val="24"/>
                <w:szCs w:val="24"/>
              </w:rPr>
              <w:t xml:space="preserve"> </w:t>
            </w:r>
            <w:r>
              <w:rPr>
                <w:rFonts w:hAnsi="Times New Roman"/>
                <w:color w:val="000000"/>
                <w:sz w:val="24"/>
                <w:szCs w:val="24"/>
              </w:rPr>
              <w:t>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4-</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Диагностическая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Провести</w:t>
            </w:r>
            <w:r>
              <w:rPr>
                <w:rFonts w:hAnsi="Times New Roman"/>
                <w:color w:val="000000"/>
                <w:sz w:val="24"/>
                <w:szCs w:val="24"/>
              </w:rPr>
              <w:t xml:space="preserve"> </w:t>
            </w:r>
            <w:r>
              <w:rPr>
                <w:rFonts w:hAnsi="Times New Roman"/>
                <w:color w:val="000000"/>
                <w:sz w:val="24"/>
                <w:szCs w:val="24"/>
              </w:rPr>
              <w:t>анкетирование</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чтобы</w:t>
            </w:r>
            <w:r>
              <w:rPr>
                <w:rFonts w:hAnsi="Times New Roman"/>
                <w:color w:val="000000"/>
                <w:sz w:val="24"/>
                <w:szCs w:val="24"/>
              </w:rPr>
              <w:t xml:space="preserve"> </w:t>
            </w:r>
            <w:r>
              <w:rPr>
                <w:rFonts w:hAnsi="Times New Roman"/>
                <w:color w:val="000000"/>
                <w:sz w:val="24"/>
                <w:szCs w:val="24"/>
              </w:rPr>
              <w:t>определить</w:t>
            </w:r>
            <w:r>
              <w:rPr>
                <w:rFonts w:hAnsi="Times New Roman"/>
                <w:color w:val="000000"/>
                <w:sz w:val="24"/>
                <w:szCs w:val="24"/>
              </w:rPr>
              <w:t xml:space="preserve"> </w:t>
            </w:r>
            <w:r>
              <w:rPr>
                <w:rFonts w:hAnsi="Times New Roman"/>
                <w:color w:val="000000"/>
                <w:sz w:val="24"/>
                <w:szCs w:val="24"/>
              </w:rPr>
              <w:t>степень</w:t>
            </w:r>
            <w:r>
              <w:rPr>
                <w:rFonts w:hAnsi="Times New Roman"/>
                <w:color w:val="000000"/>
                <w:sz w:val="24"/>
                <w:szCs w:val="24"/>
              </w:rPr>
              <w:t xml:space="preserve"> </w:t>
            </w:r>
            <w:r>
              <w:rPr>
                <w:rFonts w:hAnsi="Times New Roman"/>
                <w:color w:val="000000"/>
                <w:sz w:val="24"/>
                <w:szCs w:val="24"/>
              </w:rPr>
              <w:t>профессиональных</w:t>
            </w:r>
            <w:r>
              <w:rPr>
                <w:rFonts w:hAnsi="Times New Roman"/>
                <w:color w:val="000000"/>
                <w:sz w:val="24"/>
                <w:szCs w:val="24"/>
              </w:rPr>
              <w:t xml:space="preserve"> </w:t>
            </w:r>
            <w:r>
              <w:rPr>
                <w:rFonts w:hAnsi="Times New Roman"/>
                <w:color w:val="000000"/>
                <w:sz w:val="24"/>
                <w:szCs w:val="24"/>
              </w:rPr>
              <w:t>затруднений</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том</w:t>
            </w:r>
            <w:r>
              <w:rPr>
                <w:rFonts w:hAnsi="Times New Roman"/>
                <w:color w:val="000000"/>
                <w:sz w:val="24"/>
                <w:szCs w:val="24"/>
              </w:rPr>
              <w:t xml:space="preserve"> </w:t>
            </w:r>
            <w:r>
              <w:rPr>
                <w:rFonts w:hAnsi="Times New Roman"/>
                <w:color w:val="000000"/>
                <w:sz w:val="24"/>
                <w:szCs w:val="24"/>
              </w:rPr>
              <w:t>числе</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единой</w:t>
            </w:r>
            <w:r>
              <w:rPr>
                <w:rFonts w:hAnsi="Times New Roman"/>
                <w:color w:val="000000"/>
                <w:sz w:val="24"/>
                <w:szCs w:val="24"/>
              </w:rPr>
              <w:t xml:space="preserve"> </w:t>
            </w:r>
            <w:r>
              <w:rPr>
                <w:rFonts w:hAnsi="Times New Roman"/>
                <w:color w:val="000000"/>
                <w:sz w:val="24"/>
                <w:szCs w:val="24"/>
              </w:rPr>
              <w:t>методической</w:t>
            </w:r>
            <w:r>
              <w:rPr>
                <w:rFonts w:hAnsi="Times New Roman"/>
                <w:color w:val="000000"/>
                <w:sz w:val="24"/>
                <w:szCs w:val="24"/>
              </w:rPr>
              <w:t xml:space="preserve"> </w:t>
            </w:r>
            <w:r>
              <w:rPr>
                <w:rFonts w:hAnsi="Times New Roman"/>
                <w:color w:val="000000"/>
                <w:sz w:val="24"/>
                <w:szCs w:val="24"/>
              </w:rPr>
              <w:t>теме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Председатель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r>
              <w:rPr>
                <w:rFonts w:hAnsi="Times New Roman"/>
                <w:color w:val="000000"/>
                <w:sz w:val="24"/>
                <w:szCs w:val="24"/>
              </w:rPr>
              <w:t xml:space="preserve">, </w:t>
            </w: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Диагностика</w:t>
            </w:r>
            <w:r>
              <w:rPr>
                <w:rFonts w:hAnsi="Times New Roman"/>
                <w:color w:val="000000"/>
                <w:sz w:val="24"/>
                <w:szCs w:val="24"/>
              </w:rPr>
              <w:t xml:space="preserve"> </w:t>
            </w:r>
            <w:r>
              <w:rPr>
                <w:rFonts w:hAnsi="Times New Roman"/>
                <w:color w:val="000000"/>
                <w:sz w:val="24"/>
                <w:szCs w:val="24"/>
              </w:rPr>
              <w:t>воспитательной</w:t>
            </w:r>
            <w:r>
              <w:rPr>
                <w:rFonts w:hAnsi="Times New Roman"/>
                <w:color w:val="000000"/>
                <w:sz w:val="24"/>
                <w:szCs w:val="24"/>
              </w:rPr>
              <w:t xml:space="preserve"> </w:t>
            </w:r>
            <w:r>
              <w:rPr>
                <w:rFonts w:hAnsi="Times New Roman"/>
                <w:color w:val="000000"/>
                <w:sz w:val="24"/>
                <w:szCs w:val="24"/>
              </w:rPr>
              <w:t>деятельности</w:t>
            </w:r>
            <w:r>
              <w:rPr>
                <w:rFonts w:hAnsi="Times New Roman"/>
                <w:color w:val="000000"/>
                <w:sz w:val="24"/>
                <w:szCs w:val="24"/>
              </w:rPr>
              <w:t xml:space="preserve"> </w:t>
            </w:r>
            <w:r>
              <w:rPr>
                <w:rFonts w:hAnsi="Times New Roman"/>
                <w:color w:val="000000"/>
                <w:sz w:val="24"/>
                <w:szCs w:val="24"/>
              </w:rPr>
              <w:t>классных</w:t>
            </w:r>
            <w:r>
              <w:rPr>
                <w:rFonts w:hAnsi="Times New Roman"/>
                <w:color w:val="000000"/>
                <w:sz w:val="24"/>
                <w:szCs w:val="24"/>
              </w:rPr>
              <w:t xml:space="preserve"> </w:t>
            </w:r>
            <w:r>
              <w:rPr>
                <w:rFonts w:hAnsi="Times New Roman"/>
                <w:color w:val="000000"/>
                <w:sz w:val="24"/>
                <w:szCs w:val="24"/>
              </w:rPr>
              <w:t>руководителей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Диагностическая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Посетить</w:t>
            </w:r>
            <w:r>
              <w:rPr>
                <w:rFonts w:hAnsi="Times New Roman"/>
                <w:color w:val="000000"/>
                <w:sz w:val="24"/>
                <w:szCs w:val="24"/>
              </w:rPr>
              <w:t xml:space="preserve"> </w:t>
            </w:r>
            <w:r>
              <w:rPr>
                <w:rFonts w:hAnsi="Times New Roman"/>
                <w:color w:val="000000"/>
                <w:sz w:val="24"/>
                <w:szCs w:val="24"/>
              </w:rPr>
              <w:t>классные</w:t>
            </w:r>
            <w:r>
              <w:rPr>
                <w:rFonts w:hAnsi="Times New Roman"/>
                <w:color w:val="000000"/>
                <w:sz w:val="24"/>
                <w:szCs w:val="24"/>
              </w:rPr>
              <w:t xml:space="preserve"> </w:t>
            </w:r>
            <w:r>
              <w:rPr>
                <w:rFonts w:hAnsi="Times New Roman"/>
                <w:color w:val="000000"/>
                <w:sz w:val="24"/>
                <w:szCs w:val="24"/>
              </w:rPr>
              <w:t>часы</w:t>
            </w:r>
            <w:r>
              <w:rPr>
                <w:rFonts w:hAnsi="Times New Roman"/>
                <w:color w:val="000000"/>
                <w:sz w:val="24"/>
                <w:szCs w:val="24"/>
              </w:rPr>
              <w:t xml:space="preserve">, </w:t>
            </w:r>
            <w:r>
              <w:rPr>
                <w:rFonts w:hAnsi="Times New Roman"/>
                <w:color w:val="000000"/>
                <w:sz w:val="24"/>
                <w:szCs w:val="24"/>
              </w:rPr>
              <w:t>организовать</w:t>
            </w:r>
            <w:r>
              <w:rPr>
                <w:rFonts w:hAnsi="Times New Roman"/>
                <w:color w:val="000000"/>
                <w:sz w:val="24"/>
                <w:szCs w:val="24"/>
              </w:rPr>
              <w:t xml:space="preserve"> </w:t>
            </w:r>
            <w:r>
              <w:rPr>
                <w:rFonts w:hAnsi="Times New Roman"/>
                <w:color w:val="000000"/>
                <w:sz w:val="24"/>
                <w:szCs w:val="24"/>
              </w:rPr>
              <w:t>опросы</w:t>
            </w:r>
            <w:r>
              <w:rPr>
                <w:rFonts w:hAnsi="Times New Roman"/>
                <w:color w:val="000000"/>
                <w:sz w:val="24"/>
                <w:szCs w:val="24"/>
              </w:rPr>
              <w:t xml:space="preserve"> </w:t>
            </w:r>
            <w:r>
              <w:rPr>
                <w:rFonts w:hAnsi="Times New Roman"/>
                <w:color w:val="000000"/>
                <w:sz w:val="24"/>
                <w:szCs w:val="24"/>
              </w:rPr>
              <w:t>родителей</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детей</w:t>
            </w:r>
            <w:r>
              <w:rPr>
                <w:rFonts w:hAnsi="Times New Roman"/>
                <w:color w:val="000000"/>
                <w:sz w:val="24"/>
                <w:szCs w:val="24"/>
              </w:rPr>
              <w:t xml:space="preserve">, </w:t>
            </w:r>
            <w:r>
              <w:rPr>
                <w:rFonts w:hAnsi="Times New Roman"/>
                <w:color w:val="000000"/>
                <w:sz w:val="24"/>
                <w:szCs w:val="24"/>
              </w:rPr>
              <w:t>проанализировать</w:t>
            </w:r>
            <w:r>
              <w:rPr>
                <w:rFonts w:hAnsi="Times New Roman"/>
                <w:color w:val="000000"/>
                <w:sz w:val="24"/>
                <w:szCs w:val="24"/>
              </w:rPr>
              <w:t xml:space="preserve"> </w:t>
            </w:r>
            <w:r>
              <w:rPr>
                <w:rFonts w:hAnsi="Times New Roman"/>
                <w:color w:val="000000"/>
                <w:sz w:val="24"/>
                <w:szCs w:val="24"/>
              </w:rPr>
              <w:t>их</w:t>
            </w:r>
            <w:r>
              <w:rPr>
                <w:rFonts w:hAnsi="Times New Roman"/>
                <w:color w:val="000000"/>
                <w:sz w:val="24"/>
                <w:szCs w:val="24"/>
              </w:rPr>
              <w:t xml:space="preserve"> </w:t>
            </w:r>
            <w:r>
              <w:rPr>
                <w:rFonts w:hAnsi="Times New Roman"/>
                <w:color w:val="000000"/>
                <w:sz w:val="24"/>
                <w:szCs w:val="24"/>
              </w:rPr>
              <w:t>результаты</w:t>
            </w:r>
            <w:r>
              <w:rPr>
                <w:rFonts w:hAnsi="Times New Roman"/>
                <w:color w:val="000000"/>
                <w:sz w:val="24"/>
                <w:szCs w:val="24"/>
              </w:rPr>
              <w:t xml:space="preserve">. </w:t>
            </w:r>
            <w:r>
              <w:rPr>
                <w:rFonts w:hAnsi="Times New Roman"/>
                <w:color w:val="000000"/>
                <w:sz w:val="24"/>
                <w:szCs w:val="24"/>
              </w:rPr>
              <w:t>Оценить</w:t>
            </w:r>
            <w:r>
              <w:rPr>
                <w:rFonts w:hAnsi="Times New Roman"/>
                <w:color w:val="000000"/>
                <w:sz w:val="24"/>
                <w:szCs w:val="24"/>
              </w:rPr>
              <w:t xml:space="preserve"> </w:t>
            </w:r>
            <w:r>
              <w:rPr>
                <w:rFonts w:hAnsi="Times New Roman"/>
                <w:color w:val="000000"/>
                <w:sz w:val="24"/>
                <w:szCs w:val="24"/>
              </w:rPr>
              <w:t>реализацию</w:t>
            </w:r>
            <w:r>
              <w:rPr>
                <w:rFonts w:hAnsi="Times New Roman"/>
                <w:color w:val="000000"/>
                <w:sz w:val="24"/>
                <w:szCs w:val="24"/>
              </w:rPr>
              <w:t xml:space="preserve"> </w:t>
            </w:r>
            <w:r>
              <w:rPr>
                <w:rFonts w:hAnsi="Times New Roman"/>
                <w:color w:val="000000"/>
                <w:sz w:val="24"/>
                <w:szCs w:val="24"/>
              </w:rPr>
              <w:t>модуля</w:t>
            </w:r>
            <w:r>
              <w:rPr>
                <w:rFonts w:hAnsi="Times New Roman"/>
                <w:color w:val="000000"/>
                <w:sz w:val="24"/>
                <w:szCs w:val="24"/>
              </w:rPr>
              <w:t xml:space="preserve"> </w:t>
            </w:r>
            <w:r>
              <w:rPr>
                <w:rFonts w:hAnsi="Times New Roman"/>
                <w:color w:val="000000"/>
                <w:sz w:val="24"/>
                <w:szCs w:val="24"/>
              </w:rPr>
              <w:t>«Классное</w:t>
            </w:r>
            <w:r>
              <w:rPr>
                <w:rFonts w:hAnsi="Times New Roman"/>
                <w:color w:val="000000"/>
                <w:sz w:val="24"/>
                <w:szCs w:val="24"/>
              </w:rPr>
              <w:t xml:space="preserve"> </w:t>
            </w:r>
            <w:r>
              <w:rPr>
                <w:rFonts w:hAnsi="Times New Roman"/>
                <w:color w:val="000000"/>
                <w:sz w:val="24"/>
                <w:szCs w:val="24"/>
              </w:rPr>
              <w:t>руководство»</w:t>
            </w:r>
            <w:r>
              <w:rPr>
                <w:rFonts w:hAnsi="Times New Roman"/>
                <w:color w:val="000000"/>
                <w:sz w:val="24"/>
                <w:szCs w:val="24"/>
              </w:rPr>
              <w:t xml:space="preserve"> </w:t>
            </w:r>
            <w:r>
              <w:rPr>
                <w:rFonts w:hAnsi="Times New Roman"/>
                <w:color w:val="000000"/>
                <w:sz w:val="24"/>
                <w:szCs w:val="24"/>
              </w:rPr>
              <w:t>рабочей</w:t>
            </w:r>
            <w:r>
              <w:rPr>
                <w:rFonts w:hAnsi="Times New Roman"/>
                <w:color w:val="000000"/>
                <w:sz w:val="24"/>
                <w:szCs w:val="24"/>
              </w:rPr>
              <w:t xml:space="preserve"> </w:t>
            </w:r>
            <w:r>
              <w:rPr>
                <w:rFonts w:hAnsi="Times New Roman"/>
                <w:color w:val="000000"/>
                <w:sz w:val="24"/>
                <w:szCs w:val="24"/>
              </w:rPr>
              <w:t>программы</w:t>
            </w:r>
            <w:r>
              <w:rPr>
                <w:rFonts w:hAnsi="Times New Roman"/>
                <w:color w:val="000000"/>
                <w:sz w:val="24"/>
                <w:szCs w:val="24"/>
              </w:rPr>
              <w:t xml:space="preserve"> </w:t>
            </w:r>
            <w:r>
              <w:rPr>
                <w:rFonts w:hAnsi="Times New Roman"/>
                <w:color w:val="000000"/>
                <w:sz w:val="24"/>
                <w:szCs w:val="24"/>
              </w:rPr>
              <w:t>воспитания</w:t>
            </w:r>
            <w:r>
              <w:rPr>
                <w:rFonts w:hAnsi="Times New Roman"/>
                <w:color w:val="000000"/>
                <w:sz w:val="24"/>
                <w:szCs w:val="24"/>
              </w:rPr>
              <w:t xml:space="preserve"> </w:t>
            </w:r>
            <w:r>
              <w:rPr>
                <w:rFonts w:hAnsi="Times New Roman"/>
                <w:color w:val="000000"/>
                <w:sz w:val="24"/>
                <w:szCs w:val="24"/>
              </w:rPr>
              <w:t>за</w:t>
            </w:r>
            <w:r>
              <w:rPr>
                <w:rFonts w:hAnsi="Times New Roman"/>
                <w:color w:val="000000"/>
                <w:sz w:val="24"/>
                <w:szCs w:val="24"/>
              </w:rPr>
              <w:t xml:space="preserve"> </w:t>
            </w:r>
            <w:r>
              <w:rPr>
                <w:rFonts w:hAnsi="Times New Roman"/>
                <w:color w:val="000000"/>
                <w:sz w:val="24"/>
                <w:szCs w:val="24"/>
              </w:rPr>
              <w:t>первое</w:t>
            </w:r>
            <w:r>
              <w:rPr>
                <w:rFonts w:hAnsi="Times New Roman"/>
                <w:color w:val="000000"/>
                <w:sz w:val="24"/>
                <w:szCs w:val="24"/>
              </w:rPr>
              <w:t xml:space="preserve"> </w:t>
            </w:r>
            <w:r>
              <w:rPr>
                <w:rFonts w:hAnsi="Times New Roman"/>
                <w:color w:val="000000"/>
                <w:sz w:val="24"/>
                <w:szCs w:val="24"/>
              </w:rPr>
              <w:t>полугодие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ВР</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Экспертное</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методическое</w:t>
            </w:r>
            <w:r>
              <w:rPr>
                <w:rFonts w:hAnsi="Times New Roman"/>
                <w:color w:val="000000"/>
                <w:sz w:val="24"/>
                <w:szCs w:val="24"/>
              </w:rPr>
              <w:t xml:space="preserve"> </w:t>
            </w:r>
            <w:r>
              <w:rPr>
                <w:rFonts w:hAnsi="Times New Roman"/>
                <w:color w:val="000000"/>
                <w:sz w:val="24"/>
                <w:szCs w:val="24"/>
              </w:rPr>
              <w:t>сопровождение</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вопросам</w:t>
            </w:r>
            <w:r>
              <w:rPr>
                <w:rFonts w:hAnsi="Times New Roman"/>
                <w:color w:val="000000"/>
                <w:sz w:val="24"/>
                <w:szCs w:val="24"/>
              </w:rPr>
              <w:t xml:space="preserve"> </w:t>
            </w:r>
            <w:r>
              <w:rPr>
                <w:rFonts w:hAnsi="Times New Roman"/>
                <w:color w:val="000000"/>
                <w:sz w:val="24"/>
                <w:szCs w:val="24"/>
              </w:rPr>
              <w:t>изучения</w:t>
            </w:r>
            <w:r>
              <w:rPr>
                <w:rFonts w:hAnsi="Times New Roman"/>
                <w:color w:val="000000"/>
                <w:sz w:val="24"/>
                <w:szCs w:val="24"/>
              </w:rPr>
              <w:t xml:space="preserve"> </w:t>
            </w:r>
            <w:r>
              <w:rPr>
                <w:rFonts w:hAnsi="Times New Roman"/>
                <w:color w:val="000000"/>
                <w:sz w:val="24"/>
                <w:szCs w:val="24"/>
              </w:rPr>
              <w:t>государственных</w:t>
            </w:r>
            <w:r>
              <w:rPr>
                <w:rFonts w:hAnsi="Times New Roman"/>
                <w:color w:val="000000"/>
                <w:sz w:val="24"/>
                <w:szCs w:val="24"/>
              </w:rPr>
              <w:t xml:space="preserve"> </w:t>
            </w:r>
            <w:r>
              <w:rPr>
                <w:rFonts w:hAnsi="Times New Roman"/>
                <w:color w:val="000000"/>
                <w:sz w:val="24"/>
                <w:szCs w:val="24"/>
              </w:rPr>
              <w:t>символов</w:t>
            </w:r>
            <w:r>
              <w:rPr>
                <w:rFonts w:hAnsi="Times New Roman"/>
                <w:color w:val="000000"/>
                <w:sz w:val="24"/>
                <w:szCs w:val="24"/>
              </w:rPr>
              <w:t xml:space="preserve"> </w:t>
            </w:r>
            <w:r>
              <w:rPr>
                <w:rFonts w:hAnsi="Times New Roman"/>
                <w:color w:val="000000"/>
                <w:sz w:val="24"/>
                <w:szCs w:val="24"/>
              </w:rPr>
              <w:t>РФ</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уроках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Диагностическая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Оказать</w:t>
            </w:r>
            <w:r>
              <w:rPr>
                <w:rFonts w:hAnsi="Times New Roman"/>
                <w:color w:val="000000"/>
                <w:sz w:val="24"/>
                <w:szCs w:val="24"/>
              </w:rPr>
              <w:t xml:space="preserve"> </w:t>
            </w:r>
            <w:r>
              <w:rPr>
                <w:rFonts w:hAnsi="Times New Roman"/>
                <w:color w:val="000000"/>
                <w:sz w:val="24"/>
                <w:szCs w:val="24"/>
              </w:rPr>
              <w:t>помощь</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поддержку</w:t>
            </w:r>
            <w:r>
              <w:rPr>
                <w:rFonts w:hAnsi="Times New Roman"/>
                <w:color w:val="000000"/>
                <w:sz w:val="24"/>
                <w:szCs w:val="24"/>
              </w:rPr>
              <w:t xml:space="preserve"> </w:t>
            </w:r>
            <w:r>
              <w:rPr>
                <w:rFonts w:hAnsi="Times New Roman"/>
                <w:color w:val="000000"/>
                <w:sz w:val="24"/>
                <w:szCs w:val="24"/>
              </w:rPr>
              <w:t>педагогам</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организации</w:t>
            </w:r>
            <w:r>
              <w:rPr>
                <w:rFonts w:hAnsi="Times New Roman"/>
                <w:color w:val="000000"/>
                <w:sz w:val="24"/>
                <w:szCs w:val="24"/>
              </w:rPr>
              <w:t xml:space="preserve"> </w:t>
            </w:r>
            <w:r>
              <w:rPr>
                <w:rFonts w:hAnsi="Times New Roman"/>
                <w:color w:val="000000"/>
                <w:sz w:val="24"/>
                <w:szCs w:val="24"/>
              </w:rPr>
              <w:t>работы</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изучению</w:t>
            </w:r>
            <w:r>
              <w:rPr>
                <w:rFonts w:hAnsi="Times New Roman"/>
                <w:color w:val="000000"/>
                <w:sz w:val="24"/>
                <w:szCs w:val="24"/>
              </w:rPr>
              <w:t xml:space="preserve"> </w:t>
            </w:r>
            <w:r>
              <w:rPr>
                <w:rFonts w:hAnsi="Times New Roman"/>
                <w:color w:val="000000"/>
                <w:sz w:val="24"/>
                <w:szCs w:val="24"/>
              </w:rPr>
              <w:t>государственных</w:t>
            </w:r>
            <w:r>
              <w:rPr>
                <w:rFonts w:hAnsi="Times New Roman"/>
                <w:color w:val="000000"/>
                <w:sz w:val="24"/>
                <w:szCs w:val="24"/>
              </w:rPr>
              <w:t xml:space="preserve"> </w:t>
            </w:r>
            <w:r>
              <w:rPr>
                <w:rFonts w:hAnsi="Times New Roman"/>
                <w:color w:val="000000"/>
                <w:sz w:val="24"/>
                <w:szCs w:val="24"/>
              </w:rPr>
              <w:t>символов</w:t>
            </w:r>
            <w:r>
              <w:rPr>
                <w:rFonts w:hAnsi="Times New Roman"/>
                <w:color w:val="000000"/>
                <w:sz w:val="24"/>
                <w:szCs w:val="24"/>
              </w:rPr>
              <w:t xml:space="preserve"> </w:t>
            </w:r>
            <w:r>
              <w:rPr>
                <w:rFonts w:hAnsi="Times New Roman"/>
                <w:color w:val="000000"/>
                <w:sz w:val="24"/>
                <w:szCs w:val="24"/>
              </w:rPr>
              <w:t>РФ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НМР</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Участие</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мероприятиях</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уровне</w:t>
            </w:r>
            <w:r>
              <w:rPr>
                <w:rFonts w:hAnsi="Times New Roman"/>
                <w:color w:val="000000"/>
                <w:sz w:val="24"/>
                <w:szCs w:val="24"/>
              </w:rPr>
              <w:t xml:space="preserve"> </w:t>
            </w:r>
            <w:r>
              <w:rPr>
                <w:rFonts w:hAnsi="Times New Roman"/>
                <w:color w:val="000000"/>
                <w:sz w:val="24"/>
                <w:szCs w:val="24"/>
              </w:rPr>
              <w:t>школы</w:t>
            </w:r>
            <w:r>
              <w:rPr>
                <w:rFonts w:hAnsi="Times New Roman"/>
                <w:color w:val="000000"/>
                <w:sz w:val="24"/>
                <w:szCs w:val="24"/>
              </w:rPr>
              <w:t xml:space="preserve">, </w:t>
            </w:r>
            <w:r>
              <w:rPr>
                <w:rFonts w:hAnsi="Times New Roman"/>
                <w:color w:val="000000"/>
                <w:sz w:val="24"/>
                <w:szCs w:val="24"/>
              </w:rPr>
              <w:t>города</w:t>
            </w:r>
            <w:r>
              <w:rPr>
                <w:rFonts w:hAnsi="Times New Roman"/>
                <w:color w:val="000000"/>
                <w:sz w:val="24"/>
                <w:szCs w:val="24"/>
              </w:rPr>
              <w:t xml:space="preserve">, </w:t>
            </w:r>
            <w:r>
              <w:rPr>
                <w:rFonts w:hAnsi="Times New Roman"/>
                <w:color w:val="000000"/>
                <w:sz w:val="24"/>
                <w:szCs w:val="24"/>
              </w:rPr>
              <w:t>района</w:t>
            </w:r>
            <w:r>
              <w:rPr>
                <w:rFonts w:hAnsi="Times New Roman"/>
                <w:color w:val="000000"/>
                <w:sz w:val="24"/>
                <w:szCs w:val="24"/>
              </w:rPr>
              <w:t xml:space="preserve">, </w:t>
            </w:r>
            <w:r>
              <w:rPr>
                <w:rFonts w:hAnsi="Times New Roman"/>
                <w:color w:val="000000"/>
                <w:sz w:val="24"/>
                <w:szCs w:val="24"/>
              </w:rPr>
              <w:t>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Повысить</w:t>
            </w:r>
            <w:r>
              <w:rPr>
                <w:rFonts w:hAnsi="Times New Roman"/>
                <w:color w:val="000000"/>
                <w:sz w:val="24"/>
                <w:szCs w:val="24"/>
              </w:rPr>
              <w:t xml:space="preserve"> </w:t>
            </w:r>
            <w:r>
              <w:rPr>
                <w:rFonts w:hAnsi="Times New Roman"/>
                <w:color w:val="000000"/>
                <w:sz w:val="24"/>
                <w:szCs w:val="24"/>
              </w:rPr>
              <w:t>уровень</w:t>
            </w:r>
            <w:r>
              <w:rPr>
                <w:rFonts w:hAnsi="Times New Roman"/>
                <w:color w:val="000000"/>
                <w:sz w:val="24"/>
                <w:szCs w:val="24"/>
              </w:rPr>
              <w:t xml:space="preserve"> </w:t>
            </w:r>
            <w:r>
              <w:rPr>
                <w:rFonts w:hAnsi="Times New Roman"/>
                <w:color w:val="000000"/>
                <w:sz w:val="24"/>
                <w:szCs w:val="24"/>
              </w:rPr>
              <w:t>профессиональной</w:t>
            </w:r>
            <w:r>
              <w:rPr>
                <w:rFonts w:hAnsi="Times New Roman"/>
                <w:color w:val="000000"/>
                <w:sz w:val="24"/>
                <w:szCs w:val="24"/>
              </w:rPr>
              <w:t xml:space="preserve"> </w:t>
            </w:r>
            <w:r>
              <w:rPr>
                <w:rFonts w:hAnsi="Times New Roman"/>
                <w:color w:val="000000"/>
                <w:sz w:val="24"/>
                <w:szCs w:val="24"/>
              </w:rPr>
              <w:t>компетентности</w:t>
            </w:r>
            <w:r>
              <w:rPr>
                <w:rFonts w:hAnsi="Times New Roman"/>
                <w:color w:val="000000"/>
                <w:sz w:val="24"/>
                <w:szCs w:val="24"/>
              </w:rPr>
              <w:t xml:space="preserve"> </w:t>
            </w:r>
            <w:r>
              <w:rPr>
                <w:rFonts w:hAnsi="Times New Roman"/>
                <w:color w:val="000000"/>
                <w:sz w:val="24"/>
                <w:szCs w:val="24"/>
              </w:rPr>
              <w:t>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Индивидуальные</w:t>
            </w:r>
            <w:r>
              <w:rPr>
                <w:rFonts w:hAnsi="Times New Roman"/>
                <w:color w:val="000000"/>
                <w:sz w:val="24"/>
                <w:szCs w:val="24"/>
              </w:rPr>
              <w:t xml:space="preserve"> </w:t>
            </w:r>
            <w:r>
              <w:rPr>
                <w:rFonts w:hAnsi="Times New Roman"/>
                <w:color w:val="000000"/>
                <w:sz w:val="24"/>
                <w:szCs w:val="24"/>
              </w:rPr>
              <w:t>консультации</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w:t>
            </w:r>
            <w:r>
              <w:rPr>
                <w:rFonts w:hAnsi="Times New Roman"/>
                <w:color w:val="000000"/>
                <w:sz w:val="24"/>
                <w:szCs w:val="24"/>
              </w:rPr>
              <w:t>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Оказать</w:t>
            </w:r>
            <w:r>
              <w:rPr>
                <w:rFonts w:hAnsi="Times New Roman"/>
                <w:color w:val="000000"/>
                <w:sz w:val="24"/>
                <w:szCs w:val="24"/>
              </w:rPr>
              <w:t xml:space="preserve"> </w:t>
            </w:r>
            <w:r>
              <w:rPr>
                <w:rFonts w:hAnsi="Times New Roman"/>
                <w:color w:val="000000"/>
                <w:sz w:val="24"/>
                <w:szCs w:val="24"/>
              </w:rPr>
              <w:t>помощь</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решении</w:t>
            </w:r>
            <w:r>
              <w:rPr>
                <w:rFonts w:hAnsi="Times New Roman"/>
                <w:color w:val="000000"/>
                <w:sz w:val="24"/>
                <w:szCs w:val="24"/>
              </w:rPr>
              <w:t xml:space="preserve"> </w:t>
            </w:r>
            <w:r>
              <w:rPr>
                <w:rFonts w:hAnsi="Times New Roman"/>
                <w:color w:val="000000"/>
                <w:sz w:val="24"/>
                <w:szCs w:val="24"/>
              </w:rPr>
              <w:t>проблем</w:t>
            </w:r>
            <w:r>
              <w:rPr>
                <w:rFonts w:hAnsi="Times New Roman"/>
                <w:color w:val="000000"/>
                <w:sz w:val="24"/>
                <w:szCs w:val="24"/>
              </w:rPr>
              <w:t xml:space="preserve"> </w:t>
            </w:r>
            <w:r>
              <w:rPr>
                <w:rFonts w:hAnsi="Times New Roman"/>
                <w:color w:val="000000"/>
                <w:sz w:val="24"/>
                <w:szCs w:val="24"/>
              </w:rPr>
              <w:t>обучения</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воспитания</w:t>
            </w:r>
            <w:r>
              <w:rPr>
                <w:rFonts w:hAnsi="Times New Roman"/>
                <w:color w:val="000000"/>
                <w:sz w:val="24"/>
                <w:szCs w:val="24"/>
              </w:rPr>
              <w:t xml:space="preserve"> </w:t>
            </w:r>
            <w:r>
              <w:rPr>
                <w:rFonts w:hAnsi="Times New Roman"/>
                <w:color w:val="000000"/>
                <w:sz w:val="24"/>
                <w:szCs w:val="24"/>
              </w:rPr>
              <w:t>учеников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 xml:space="preserve">, </w:t>
            </w:r>
            <w:r>
              <w:rPr>
                <w:rFonts w:hAnsi="Times New Roman"/>
                <w:color w:val="000000"/>
                <w:sz w:val="24"/>
                <w:szCs w:val="24"/>
              </w:rPr>
              <w:t>председатель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r>
              <w:rPr>
                <w:rFonts w:hAnsi="Times New Roman"/>
                <w:color w:val="000000"/>
                <w:sz w:val="24"/>
                <w:szCs w:val="24"/>
              </w:rPr>
              <w:t xml:space="preserve">, </w:t>
            </w:r>
            <w:r>
              <w:rPr>
                <w:rFonts w:hAnsi="Times New Roman"/>
                <w:color w:val="000000"/>
                <w:sz w:val="24"/>
                <w:szCs w:val="24"/>
              </w:rPr>
              <w:t>педагог</w:t>
            </w:r>
            <w:r>
              <w:rPr>
                <w:rFonts w:hAnsi="Times New Roman"/>
                <w:color w:val="000000"/>
                <w:sz w:val="24"/>
                <w:szCs w:val="24"/>
              </w:rPr>
              <w:t>-</w:t>
            </w:r>
            <w:r>
              <w:rPr>
                <w:rFonts w:hAnsi="Times New Roman"/>
                <w:color w:val="000000"/>
                <w:sz w:val="24"/>
                <w:szCs w:val="24"/>
              </w:rPr>
              <w:t>психолог</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Методические</w:t>
            </w:r>
            <w:r>
              <w:rPr>
                <w:rFonts w:hAnsi="Times New Roman"/>
                <w:color w:val="000000"/>
                <w:sz w:val="24"/>
                <w:szCs w:val="24"/>
              </w:rPr>
              <w:t xml:space="preserve"> </w:t>
            </w:r>
            <w:r>
              <w:rPr>
                <w:rFonts w:hAnsi="Times New Roman"/>
                <w:color w:val="000000"/>
                <w:sz w:val="24"/>
                <w:szCs w:val="24"/>
              </w:rPr>
              <w:t>семинары</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проблемам</w:t>
            </w:r>
            <w:r>
              <w:rPr>
                <w:rFonts w:hAnsi="Times New Roman"/>
                <w:color w:val="000000"/>
                <w:sz w:val="24"/>
                <w:szCs w:val="24"/>
              </w:rPr>
              <w:t xml:space="preserve"> </w:t>
            </w:r>
            <w:r>
              <w:rPr>
                <w:rFonts w:hAnsi="Times New Roman"/>
                <w:color w:val="000000"/>
                <w:sz w:val="24"/>
                <w:szCs w:val="24"/>
              </w:rPr>
              <w:t>реализации</w:t>
            </w:r>
            <w:r>
              <w:rPr>
                <w:rFonts w:hAnsi="Times New Roman"/>
                <w:color w:val="000000"/>
                <w:sz w:val="24"/>
                <w:szCs w:val="24"/>
              </w:rPr>
              <w:t xml:space="preserve"> </w:t>
            </w:r>
            <w:r>
              <w:rPr>
                <w:rFonts w:hAnsi="Times New Roman"/>
                <w:color w:val="000000"/>
                <w:sz w:val="24"/>
                <w:szCs w:val="24"/>
              </w:rPr>
              <w:t>ООП</w:t>
            </w:r>
            <w:r>
              <w:rPr>
                <w:rFonts w:hAnsi="Times New Roman"/>
                <w:color w:val="000000"/>
                <w:sz w:val="24"/>
                <w:szCs w:val="24"/>
              </w:rPr>
              <w:t xml:space="preserve"> </w:t>
            </w:r>
            <w:r>
              <w:rPr>
                <w:rFonts w:hAnsi="Times New Roman"/>
                <w:color w:val="000000"/>
                <w:sz w:val="24"/>
                <w:szCs w:val="24"/>
              </w:rPr>
              <w:t>СОО</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обновленному</w:t>
            </w:r>
            <w:r>
              <w:rPr>
                <w:rFonts w:hAnsi="Times New Roman"/>
                <w:color w:val="000000"/>
                <w:sz w:val="24"/>
                <w:szCs w:val="24"/>
              </w:rPr>
              <w:t xml:space="preserve"> </w:t>
            </w:r>
            <w:r>
              <w:rPr>
                <w:rFonts w:hAnsi="Times New Roman"/>
                <w:color w:val="000000"/>
                <w:sz w:val="24"/>
                <w:szCs w:val="24"/>
              </w:rPr>
              <w:t>ФГОС</w:t>
            </w:r>
            <w:r>
              <w:rPr>
                <w:rFonts w:hAnsi="Times New Roman"/>
                <w:color w:val="000000"/>
                <w:sz w:val="24"/>
                <w:szCs w:val="24"/>
              </w:rPr>
              <w:t xml:space="preserve"> </w:t>
            </w:r>
            <w:r>
              <w:rPr>
                <w:rFonts w:hAnsi="Times New Roman"/>
                <w:color w:val="000000"/>
                <w:sz w:val="24"/>
                <w:szCs w:val="24"/>
              </w:rPr>
              <w:t>СОО</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ФОП</w:t>
            </w:r>
            <w:r>
              <w:rPr>
                <w:rFonts w:hAnsi="Times New Roman"/>
                <w:color w:val="000000"/>
                <w:sz w:val="24"/>
                <w:szCs w:val="24"/>
              </w:rPr>
              <w:t xml:space="preserve"> </w:t>
            </w:r>
            <w:r>
              <w:rPr>
                <w:rFonts w:hAnsi="Times New Roman"/>
                <w:color w:val="000000"/>
                <w:sz w:val="24"/>
                <w:szCs w:val="24"/>
              </w:rPr>
              <w:t>СОО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Организовать</w:t>
            </w:r>
            <w:r>
              <w:rPr>
                <w:rFonts w:hAnsi="Times New Roman"/>
                <w:color w:val="000000"/>
                <w:sz w:val="24"/>
                <w:szCs w:val="24"/>
              </w:rPr>
              <w:t xml:space="preserve"> </w:t>
            </w:r>
            <w:r>
              <w:rPr>
                <w:rFonts w:hAnsi="Times New Roman"/>
                <w:color w:val="000000"/>
                <w:sz w:val="24"/>
                <w:szCs w:val="24"/>
              </w:rPr>
              <w:t>методические</w:t>
            </w:r>
            <w:r>
              <w:rPr>
                <w:rFonts w:hAnsi="Times New Roman"/>
                <w:color w:val="000000"/>
                <w:sz w:val="24"/>
                <w:szCs w:val="24"/>
              </w:rPr>
              <w:t xml:space="preserve"> </w:t>
            </w:r>
            <w:r>
              <w:rPr>
                <w:rFonts w:hAnsi="Times New Roman"/>
                <w:color w:val="000000"/>
                <w:sz w:val="24"/>
                <w:szCs w:val="24"/>
              </w:rPr>
              <w:t>семинары</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проблемам</w:t>
            </w:r>
            <w:r>
              <w:rPr>
                <w:rFonts w:hAnsi="Times New Roman"/>
                <w:color w:val="000000"/>
                <w:sz w:val="24"/>
                <w:szCs w:val="24"/>
              </w:rPr>
              <w:t xml:space="preserve"> </w:t>
            </w:r>
            <w:r>
              <w:rPr>
                <w:rFonts w:hAnsi="Times New Roman"/>
                <w:color w:val="000000"/>
                <w:sz w:val="24"/>
                <w:szCs w:val="24"/>
              </w:rPr>
              <w:t>реализации</w:t>
            </w:r>
            <w:r>
              <w:rPr>
                <w:rFonts w:hAnsi="Times New Roman"/>
                <w:color w:val="000000"/>
                <w:sz w:val="24"/>
                <w:szCs w:val="24"/>
              </w:rPr>
              <w:t xml:space="preserve"> </w:t>
            </w:r>
            <w:r>
              <w:rPr>
                <w:rFonts w:hAnsi="Times New Roman"/>
                <w:color w:val="000000"/>
                <w:sz w:val="24"/>
                <w:szCs w:val="24"/>
              </w:rPr>
              <w:t>ООП</w:t>
            </w:r>
            <w:r>
              <w:rPr>
                <w:rFonts w:hAnsi="Times New Roman"/>
                <w:color w:val="000000"/>
                <w:sz w:val="24"/>
                <w:szCs w:val="24"/>
              </w:rPr>
              <w:t xml:space="preserve"> </w:t>
            </w:r>
            <w:r>
              <w:rPr>
                <w:rFonts w:hAnsi="Times New Roman"/>
                <w:color w:val="000000"/>
                <w:sz w:val="24"/>
                <w:szCs w:val="24"/>
              </w:rPr>
              <w:t>СОО</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обновленному</w:t>
            </w:r>
            <w:r>
              <w:rPr>
                <w:rFonts w:hAnsi="Times New Roman"/>
                <w:color w:val="000000"/>
                <w:sz w:val="24"/>
                <w:szCs w:val="24"/>
              </w:rPr>
              <w:t xml:space="preserve"> </w:t>
            </w:r>
            <w:r>
              <w:rPr>
                <w:rFonts w:hAnsi="Times New Roman"/>
                <w:color w:val="000000"/>
                <w:sz w:val="24"/>
                <w:szCs w:val="24"/>
              </w:rPr>
              <w:t>ФГОС</w:t>
            </w:r>
            <w:r>
              <w:rPr>
                <w:rFonts w:hAnsi="Times New Roman"/>
                <w:color w:val="000000"/>
                <w:sz w:val="24"/>
                <w:szCs w:val="24"/>
              </w:rPr>
              <w:t xml:space="preserve"> </w:t>
            </w:r>
            <w:r>
              <w:rPr>
                <w:rFonts w:hAnsi="Times New Roman"/>
                <w:color w:val="000000"/>
                <w:sz w:val="24"/>
                <w:szCs w:val="24"/>
              </w:rPr>
              <w:t>СОО</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ФОП</w:t>
            </w:r>
            <w:r>
              <w:rPr>
                <w:rFonts w:hAnsi="Times New Roman"/>
                <w:color w:val="000000"/>
                <w:sz w:val="24"/>
                <w:szCs w:val="24"/>
              </w:rPr>
              <w:t xml:space="preserve"> </w:t>
            </w:r>
            <w:r>
              <w:rPr>
                <w:rFonts w:hAnsi="Times New Roman"/>
                <w:color w:val="000000"/>
                <w:sz w:val="24"/>
                <w:szCs w:val="24"/>
              </w:rPr>
              <w:t>СОО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НМР</w:t>
            </w:r>
            <w:r>
              <w:rPr>
                <w:rFonts w:hAnsi="Times New Roman"/>
                <w:color w:val="000000"/>
                <w:sz w:val="24"/>
                <w:szCs w:val="24"/>
              </w:rPr>
              <w:t xml:space="preserve">, </w:t>
            </w: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Трансляция</w:t>
            </w:r>
            <w:r>
              <w:rPr>
                <w:rFonts w:hAnsi="Times New Roman"/>
                <w:color w:val="000000"/>
                <w:sz w:val="24"/>
                <w:szCs w:val="24"/>
              </w:rPr>
              <w:t xml:space="preserve"> </w:t>
            </w:r>
            <w:r>
              <w:rPr>
                <w:rFonts w:hAnsi="Times New Roman"/>
                <w:color w:val="000000"/>
                <w:sz w:val="24"/>
                <w:szCs w:val="24"/>
              </w:rPr>
              <w:t>актуального</w:t>
            </w:r>
            <w:r>
              <w:rPr>
                <w:rFonts w:hAnsi="Times New Roman"/>
                <w:color w:val="000000"/>
                <w:sz w:val="24"/>
                <w:szCs w:val="24"/>
              </w:rPr>
              <w:t xml:space="preserve"> </w:t>
            </w:r>
            <w:r>
              <w:rPr>
                <w:rFonts w:hAnsi="Times New Roman"/>
                <w:color w:val="000000"/>
                <w:sz w:val="24"/>
                <w:szCs w:val="24"/>
              </w:rPr>
              <w:t>опыта</w:t>
            </w:r>
            <w:r>
              <w:rPr>
                <w:rFonts w:hAnsi="Times New Roman"/>
                <w:color w:val="000000"/>
                <w:sz w:val="24"/>
                <w:szCs w:val="24"/>
              </w:rPr>
              <w:t xml:space="preserve"> </w:t>
            </w:r>
            <w:r>
              <w:rPr>
                <w:rFonts w:hAnsi="Times New Roman"/>
                <w:color w:val="000000"/>
                <w:sz w:val="24"/>
                <w:szCs w:val="24"/>
              </w:rPr>
              <w:t>работы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Распространять</w:t>
            </w:r>
            <w:r>
              <w:rPr>
                <w:rFonts w:hAnsi="Times New Roman"/>
                <w:color w:val="000000"/>
                <w:sz w:val="24"/>
                <w:szCs w:val="24"/>
              </w:rPr>
              <w:t xml:space="preserve"> </w:t>
            </w:r>
            <w:r>
              <w:rPr>
                <w:rFonts w:hAnsi="Times New Roman"/>
                <w:color w:val="000000"/>
                <w:sz w:val="24"/>
                <w:szCs w:val="24"/>
              </w:rPr>
              <w:t>передовой</w:t>
            </w:r>
            <w:r>
              <w:rPr>
                <w:rFonts w:hAnsi="Times New Roman"/>
                <w:color w:val="000000"/>
                <w:sz w:val="24"/>
                <w:szCs w:val="24"/>
              </w:rPr>
              <w:t xml:space="preserve"> </w:t>
            </w:r>
            <w:r>
              <w:rPr>
                <w:rFonts w:hAnsi="Times New Roman"/>
                <w:color w:val="000000"/>
                <w:sz w:val="24"/>
                <w:szCs w:val="24"/>
              </w:rPr>
              <w:t>педагогический</w:t>
            </w:r>
            <w:r>
              <w:rPr>
                <w:rFonts w:hAnsi="Times New Roman"/>
                <w:color w:val="000000"/>
                <w:sz w:val="24"/>
                <w:szCs w:val="24"/>
              </w:rPr>
              <w:t xml:space="preserve"> </w:t>
            </w:r>
            <w:r>
              <w:rPr>
                <w:rFonts w:hAnsi="Times New Roman"/>
                <w:color w:val="000000"/>
                <w:sz w:val="24"/>
                <w:szCs w:val="24"/>
              </w:rPr>
              <w:t>опыт</w:t>
            </w:r>
            <w:r>
              <w:rPr>
                <w:rFonts w:hAnsi="Times New Roman"/>
                <w:color w:val="000000"/>
                <w:sz w:val="24"/>
                <w:szCs w:val="24"/>
              </w:rPr>
              <w:t xml:space="preserve"> </w:t>
            </w:r>
            <w:r>
              <w:rPr>
                <w:rFonts w:hAnsi="Times New Roman"/>
                <w:color w:val="000000"/>
                <w:sz w:val="24"/>
                <w:szCs w:val="24"/>
              </w:rPr>
              <w:t>через</w:t>
            </w:r>
            <w:r>
              <w:rPr>
                <w:rFonts w:hAnsi="Times New Roman"/>
                <w:color w:val="000000"/>
                <w:sz w:val="24"/>
                <w:szCs w:val="24"/>
              </w:rPr>
              <w:t xml:space="preserve"> </w:t>
            </w:r>
            <w:r>
              <w:rPr>
                <w:rFonts w:hAnsi="Times New Roman"/>
                <w:color w:val="000000"/>
                <w:sz w:val="24"/>
                <w:szCs w:val="24"/>
              </w:rPr>
              <w:t>сайт</w:t>
            </w:r>
            <w:r>
              <w:rPr>
                <w:rFonts w:hAnsi="Times New Roman"/>
                <w:color w:val="000000"/>
                <w:sz w:val="24"/>
                <w:szCs w:val="24"/>
              </w:rPr>
              <w:t xml:space="preserve"> </w:t>
            </w:r>
            <w:r>
              <w:rPr>
                <w:rFonts w:hAnsi="Times New Roman"/>
                <w:color w:val="000000"/>
                <w:sz w:val="24"/>
                <w:szCs w:val="24"/>
              </w:rPr>
              <w:t>школы</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публикации</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педагогических</w:t>
            </w:r>
            <w:r>
              <w:rPr>
                <w:rFonts w:hAnsi="Times New Roman"/>
                <w:color w:val="000000"/>
                <w:sz w:val="24"/>
                <w:szCs w:val="24"/>
              </w:rPr>
              <w:t xml:space="preserve"> </w:t>
            </w:r>
            <w:r>
              <w:rPr>
                <w:rFonts w:hAnsi="Times New Roman"/>
                <w:color w:val="000000"/>
                <w:sz w:val="24"/>
                <w:szCs w:val="24"/>
              </w:rPr>
              <w:t>изданиях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НМР</w:t>
            </w:r>
            <w:r>
              <w:rPr>
                <w:rFonts w:hAnsi="Times New Roman"/>
                <w:color w:val="000000"/>
                <w:sz w:val="24"/>
                <w:szCs w:val="24"/>
              </w:rPr>
              <w:t xml:space="preserve">, </w:t>
            </w:r>
            <w:r>
              <w:rPr>
                <w:rFonts w:hAnsi="Times New Roman"/>
                <w:color w:val="000000"/>
                <w:sz w:val="24"/>
                <w:szCs w:val="24"/>
              </w:rPr>
              <w:t>технический</w:t>
            </w:r>
            <w:r>
              <w:rPr>
                <w:rFonts w:hAnsi="Times New Roman"/>
                <w:color w:val="000000"/>
                <w:sz w:val="24"/>
                <w:szCs w:val="24"/>
              </w:rPr>
              <w:t xml:space="preserve"> </w:t>
            </w:r>
            <w:r>
              <w:rPr>
                <w:rFonts w:hAnsi="Times New Roman"/>
                <w:color w:val="000000"/>
                <w:sz w:val="24"/>
                <w:szCs w:val="24"/>
              </w:rPr>
              <w:t>специалист</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Пополнение</w:t>
            </w:r>
            <w:r>
              <w:rPr>
                <w:rFonts w:hAnsi="Times New Roman"/>
                <w:color w:val="000000"/>
                <w:sz w:val="24"/>
                <w:szCs w:val="24"/>
              </w:rPr>
              <w:t xml:space="preserve"> </w:t>
            </w:r>
            <w:r>
              <w:rPr>
                <w:rFonts w:hAnsi="Times New Roman"/>
                <w:color w:val="000000"/>
                <w:sz w:val="24"/>
                <w:szCs w:val="24"/>
              </w:rPr>
              <w:t>банка</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материалов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Проконтролировать</w:t>
            </w:r>
            <w:r>
              <w:rPr>
                <w:rFonts w:hAnsi="Times New Roman"/>
                <w:color w:val="000000"/>
                <w:sz w:val="24"/>
                <w:szCs w:val="24"/>
              </w:rPr>
              <w:t xml:space="preserve"> </w:t>
            </w:r>
            <w:r>
              <w:rPr>
                <w:rFonts w:hAnsi="Times New Roman"/>
                <w:color w:val="000000"/>
                <w:sz w:val="24"/>
                <w:szCs w:val="24"/>
              </w:rPr>
              <w:t>пополнение</w:t>
            </w:r>
            <w:r>
              <w:rPr>
                <w:rFonts w:hAnsi="Times New Roman"/>
                <w:color w:val="000000"/>
                <w:sz w:val="24"/>
                <w:szCs w:val="24"/>
              </w:rPr>
              <w:t xml:space="preserve"> </w:t>
            </w:r>
            <w:r>
              <w:rPr>
                <w:rFonts w:hAnsi="Times New Roman"/>
                <w:color w:val="000000"/>
                <w:sz w:val="24"/>
                <w:szCs w:val="24"/>
              </w:rPr>
              <w:t>электронного</w:t>
            </w:r>
            <w:r>
              <w:rPr>
                <w:rFonts w:hAnsi="Times New Roman"/>
                <w:color w:val="000000"/>
                <w:sz w:val="24"/>
                <w:szCs w:val="24"/>
              </w:rPr>
              <w:t xml:space="preserve"> </w:t>
            </w:r>
            <w:r>
              <w:rPr>
                <w:rFonts w:hAnsi="Times New Roman"/>
                <w:color w:val="000000"/>
                <w:sz w:val="24"/>
                <w:szCs w:val="24"/>
              </w:rPr>
              <w:t>банка</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материалов</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локальной</w:t>
            </w:r>
            <w:r>
              <w:rPr>
                <w:rFonts w:hAnsi="Times New Roman"/>
                <w:color w:val="000000"/>
                <w:sz w:val="24"/>
                <w:szCs w:val="24"/>
              </w:rPr>
              <w:t xml:space="preserve"> </w:t>
            </w:r>
            <w:r>
              <w:rPr>
                <w:rFonts w:hAnsi="Times New Roman"/>
                <w:color w:val="000000"/>
                <w:sz w:val="24"/>
                <w:szCs w:val="24"/>
              </w:rPr>
              <w:t>сети</w:t>
            </w:r>
            <w:r>
              <w:rPr>
                <w:rFonts w:hAnsi="Times New Roman"/>
                <w:color w:val="000000"/>
                <w:sz w:val="24"/>
                <w:szCs w:val="24"/>
              </w:rPr>
              <w:t xml:space="preserve"> </w:t>
            </w:r>
            <w:r>
              <w:rPr>
                <w:rFonts w:hAnsi="Times New Roman"/>
                <w:color w:val="000000"/>
                <w:sz w:val="24"/>
                <w:szCs w:val="24"/>
              </w:rPr>
              <w:t>школы</w:t>
            </w:r>
            <w:r>
              <w:rPr>
                <w:rFonts w:hAnsi="Times New Roman"/>
                <w:color w:val="000000"/>
                <w:sz w:val="24"/>
                <w:szCs w:val="24"/>
              </w:rPr>
              <w:t xml:space="preserve"> (</w:t>
            </w:r>
            <w:r>
              <w:rPr>
                <w:rFonts w:hAnsi="Times New Roman"/>
                <w:color w:val="000000"/>
                <w:sz w:val="24"/>
                <w:szCs w:val="24"/>
              </w:rPr>
              <w:t>общий</w:t>
            </w:r>
            <w:r>
              <w:rPr>
                <w:rFonts w:hAnsi="Times New Roman"/>
                <w:color w:val="000000"/>
                <w:sz w:val="24"/>
                <w:szCs w:val="24"/>
              </w:rPr>
              <w:t xml:space="preserve"> </w:t>
            </w:r>
            <w:r>
              <w:rPr>
                <w:rFonts w:hAnsi="Times New Roman"/>
                <w:color w:val="000000"/>
                <w:sz w:val="24"/>
                <w:szCs w:val="24"/>
              </w:rPr>
              <w:t>доступ</w:t>
            </w:r>
            <w:r>
              <w:rPr>
                <w:rFonts w:hAnsi="Times New Roman"/>
                <w:color w:val="000000"/>
                <w:sz w:val="24"/>
                <w:szCs w:val="24"/>
              </w:rPr>
              <w:t xml:space="preserve">): </w:t>
            </w:r>
            <w:r>
              <w:rPr>
                <w:rFonts w:hAnsi="Times New Roman"/>
                <w:color w:val="000000"/>
                <w:sz w:val="24"/>
                <w:szCs w:val="24"/>
              </w:rPr>
              <w:t>конспекты</w:t>
            </w:r>
            <w:r>
              <w:rPr>
                <w:rFonts w:hAnsi="Times New Roman"/>
                <w:color w:val="000000"/>
                <w:sz w:val="24"/>
                <w:szCs w:val="24"/>
              </w:rPr>
              <w:t xml:space="preserve">, </w:t>
            </w:r>
            <w:r>
              <w:rPr>
                <w:rFonts w:hAnsi="Times New Roman"/>
                <w:color w:val="000000"/>
                <w:sz w:val="24"/>
                <w:szCs w:val="24"/>
              </w:rPr>
              <w:t>диагностики</w:t>
            </w:r>
            <w:r>
              <w:rPr>
                <w:rFonts w:hAnsi="Times New Roman"/>
                <w:color w:val="000000"/>
                <w:sz w:val="24"/>
                <w:szCs w:val="24"/>
              </w:rPr>
              <w:t xml:space="preserve">, </w:t>
            </w:r>
            <w:r>
              <w:rPr>
                <w:rFonts w:hAnsi="Times New Roman"/>
                <w:color w:val="000000"/>
                <w:sz w:val="24"/>
                <w:szCs w:val="24"/>
              </w:rPr>
              <w:t>приложения</w:t>
            </w:r>
            <w:r>
              <w:rPr>
                <w:rFonts w:hAnsi="Times New Roman"/>
                <w:color w:val="000000"/>
                <w:sz w:val="24"/>
                <w:szCs w:val="24"/>
              </w:rPr>
              <w:t xml:space="preserve">, </w:t>
            </w:r>
            <w:r>
              <w:rPr>
                <w:rFonts w:hAnsi="Times New Roman"/>
                <w:color w:val="000000"/>
                <w:sz w:val="24"/>
                <w:szCs w:val="24"/>
              </w:rPr>
              <w:t>авторские</w:t>
            </w:r>
            <w:r>
              <w:rPr>
                <w:rFonts w:hAnsi="Times New Roman"/>
                <w:color w:val="000000"/>
                <w:sz w:val="24"/>
                <w:szCs w:val="24"/>
              </w:rPr>
              <w:t xml:space="preserve"> </w:t>
            </w:r>
            <w:r>
              <w:rPr>
                <w:rFonts w:hAnsi="Times New Roman"/>
                <w:color w:val="000000"/>
                <w:sz w:val="24"/>
                <w:szCs w:val="24"/>
              </w:rPr>
              <w:t>программы</w:t>
            </w:r>
            <w:r>
              <w:rPr>
                <w:rFonts w:hAnsi="Times New Roman"/>
                <w:color w:val="000000"/>
                <w:sz w:val="24"/>
                <w:szCs w:val="24"/>
              </w:rPr>
              <w:t xml:space="preserve">, </w:t>
            </w:r>
            <w:r>
              <w:rPr>
                <w:rFonts w:hAnsi="Times New Roman"/>
                <w:color w:val="000000"/>
                <w:sz w:val="24"/>
                <w:szCs w:val="24"/>
              </w:rPr>
              <w:t>задания</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смысловому</w:t>
            </w:r>
            <w:r>
              <w:rPr>
                <w:rFonts w:hAnsi="Times New Roman"/>
                <w:color w:val="000000"/>
                <w:sz w:val="24"/>
                <w:szCs w:val="24"/>
              </w:rPr>
              <w:t xml:space="preserve"> </w:t>
            </w:r>
            <w:r>
              <w:rPr>
                <w:rFonts w:hAnsi="Times New Roman"/>
                <w:color w:val="000000"/>
                <w:sz w:val="24"/>
                <w:szCs w:val="24"/>
              </w:rPr>
              <w:t>чтению</w:t>
            </w:r>
            <w:r>
              <w:rPr>
                <w:rFonts w:hAnsi="Times New Roman"/>
                <w:color w:val="000000"/>
                <w:sz w:val="24"/>
                <w:szCs w:val="24"/>
              </w:rPr>
              <w:t xml:space="preserve">, </w:t>
            </w:r>
            <w:r>
              <w:rPr>
                <w:rFonts w:hAnsi="Times New Roman"/>
                <w:color w:val="000000"/>
                <w:sz w:val="24"/>
                <w:szCs w:val="24"/>
              </w:rPr>
              <w:t>формирующему</w:t>
            </w:r>
            <w:r>
              <w:rPr>
                <w:rFonts w:hAnsi="Times New Roman"/>
                <w:color w:val="000000"/>
                <w:sz w:val="24"/>
                <w:szCs w:val="24"/>
              </w:rPr>
              <w:t xml:space="preserve"> </w:t>
            </w:r>
            <w:r>
              <w:rPr>
                <w:rFonts w:hAnsi="Times New Roman"/>
                <w:color w:val="000000"/>
                <w:sz w:val="24"/>
                <w:szCs w:val="24"/>
              </w:rPr>
              <w:t>оцениванию</w:t>
            </w:r>
            <w:r>
              <w:rPr>
                <w:rFonts w:hAnsi="Times New Roman"/>
                <w:color w:val="000000"/>
                <w:sz w:val="24"/>
                <w:szCs w:val="24"/>
              </w:rPr>
              <w:t xml:space="preserve">, </w:t>
            </w:r>
            <w:r>
              <w:rPr>
                <w:rFonts w:hAnsi="Times New Roman"/>
                <w:color w:val="000000"/>
                <w:sz w:val="24"/>
                <w:szCs w:val="24"/>
              </w:rPr>
              <w:t>развитию</w:t>
            </w:r>
            <w:r>
              <w:rPr>
                <w:rFonts w:hAnsi="Times New Roman"/>
                <w:color w:val="000000"/>
                <w:sz w:val="24"/>
                <w:szCs w:val="24"/>
              </w:rPr>
              <w:t xml:space="preserve"> </w:t>
            </w:r>
            <w:r>
              <w:rPr>
                <w:rFonts w:hAnsi="Times New Roman"/>
                <w:color w:val="000000"/>
                <w:sz w:val="24"/>
                <w:szCs w:val="24"/>
              </w:rPr>
              <w:t>функциональной</w:t>
            </w:r>
            <w:r>
              <w:rPr>
                <w:rFonts w:hAnsi="Times New Roman"/>
                <w:color w:val="000000"/>
                <w:sz w:val="24"/>
                <w:szCs w:val="24"/>
              </w:rPr>
              <w:t xml:space="preserve"> </w:t>
            </w:r>
            <w:r>
              <w:rPr>
                <w:rFonts w:hAnsi="Times New Roman"/>
                <w:color w:val="000000"/>
                <w:sz w:val="24"/>
                <w:szCs w:val="24"/>
              </w:rPr>
              <w:t>грамотности</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подготовке</w:t>
            </w:r>
            <w:r>
              <w:rPr>
                <w:rFonts w:hAnsi="Times New Roman"/>
                <w:color w:val="000000"/>
                <w:sz w:val="24"/>
                <w:szCs w:val="24"/>
              </w:rPr>
              <w:t xml:space="preserve"> </w:t>
            </w:r>
            <w:r>
              <w:rPr>
                <w:rFonts w:hAnsi="Times New Roman"/>
                <w:color w:val="000000"/>
                <w:sz w:val="24"/>
                <w:szCs w:val="24"/>
              </w:rPr>
              <w:t>к</w:t>
            </w:r>
            <w:r>
              <w:rPr>
                <w:rFonts w:hAnsi="Times New Roman"/>
                <w:color w:val="000000"/>
                <w:sz w:val="24"/>
                <w:szCs w:val="24"/>
              </w:rPr>
              <w:t xml:space="preserve"> </w:t>
            </w:r>
            <w:r>
              <w:rPr>
                <w:rFonts w:hAnsi="Times New Roman"/>
                <w:color w:val="000000"/>
                <w:sz w:val="24"/>
                <w:szCs w:val="24"/>
              </w:rPr>
              <w:t>ВПР</w:t>
            </w:r>
            <w:r>
              <w:rPr>
                <w:rFonts w:hAnsi="Times New Roman"/>
                <w:color w:val="000000"/>
                <w:sz w:val="24"/>
                <w:szCs w:val="24"/>
              </w:rPr>
              <w:t xml:space="preserve">, </w:t>
            </w:r>
            <w:r>
              <w:rPr>
                <w:rFonts w:hAnsi="Times New Roman"/>
                <w:color w:val="000000"/>
                <w:sz w:val="24"/>
                <w:szCs w:val="24"/>
              </w:rPr>
              <w:t>изучению</w:t>
            </w:r>
            <w:r>
              <w:rPr>
                <w:rFonts w:hAnsi="Times New Roman"/>
                <w:color w:val="000000"/>
                <w:sz w:val="24"/>
                <w:szCs w:val="24"/>
              </w:rPr>
              <w:t xml:space="preserve"> </w:t>
            </w:r>
            <w:r>
              <w:rPr>
                <w:rFonts w:hAnsi="Times New Roman"/>
                <w:color w:val="000000"/>
                <w:sz w:val="24"/>
                <w:szCs w:val="24"/>
              </w:rPr>
              <w:t>госсимволов</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т</w:t>
            </w:r>
            <w:r>
              <w:rPr>
                <w:rFonts w:hAnsi="Times New Roman"/>
                <w:color w:val="000000"/>
                <w:sz w:val="24"/>
                <w:szCs w:val="24"/>
              </w:rPr>
              <w:t xml:space="preserve">. </w:t>
            </w:r>
            <w:r>
              <w:rPr>
                <w:rFonts w:hAnsi="Times New Roman"/>
                <w:color w:val="000000"/>
                <w:sz w:val="24"/>
                <w:szCs w:val="24"/>
              </w:rPr>
              <w:t>д</w:t>
            </w:r>
            <w:r>
              <w:rPr>
                <w:rFonts w:hAnsi="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НМР</w:t>
            </w:r>
            <w:r>
              <w:rPr>
                <w:rFonts w:hAnsi="Times New Roman"/>
                <w:color w:val="000000"/>
                <w:sz w:val="24"/>
                <w:szCs w:val="24"/>
              </w:rPr>
              <w:t xml:space="preserve">, </w:t>
            </w:r>
            <w:r>
              <w:rPr>
                <w:rFonts w:hAnsi="Times New Roman"/>
                <w:color w:val="000000"/>
                <w:sz w:val="24"/>
                <w:szCs w:val="24"/>
              </w:rPr>
              <w:t>технический</w:t>
            </w:r>
            <w:r>
              <w:rPr>
                <w:rFonts w:hAnsi="Times New Roman"/>
                <w:color w:val="000000"/>
                <w:sz w:val="24"/>
                <w:szCs w:val="24"/>
              </w:rPr>
              <w:t xml:space="preserve"> </w:t>
            </w:r>
            <w:r>
              <w:rPr>
                <w:rFonts w:hAnsi="Times New Roman"/>
                <w:color w:val="000000"/>
                <w:sz w:val="24"/>
                <w:szCs w:val="24"/>
              </w:rPr>
              <w:t>специалист</w:t>
            </w:r>
          </w:p>
        </w:tc>
      </w:tr>
      <w:tr w:rsidR="00481324" w:rsidTr="00DD7DD2">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b/>
                <w:bCs/>
                <w:color w:val="252525"/>
                <w:spacing w:val="-2"/>
                <w:sz w:val="48"/>
                <w:szCs w:val="48"/>
              </w:rPr>
              <w:t>ФЕВРАЛЬ</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Методический</w:t>
            </w:r>
            <w:r>
              <w:rPr>
                <w:rFonts w:hAnsi="Times New Roman"/>
                <w:color w:val="000000"/>
                <w:sz w:val="24"/>
                <w:szCs w:val="24"/>
              </w:rPr>
              <w:t xml:space="preserve"> </w:t>
            </w:r>
            <w:r>
              <w:rPr>
                <w:rFonts w:hAnsi="Times New Roman"/>
                <w:color w:val="000000"/>
                <w:sz w:val="24"/>
                <w:szCs w:val="24"/>
              </w:rPr>
              <w:t>семинар</w:t>
            </w:r>
            <w:r>
              <w:rPr>
                <w:rFonts w:hAnsi="Times New Roman"/>
                <w:color w:val="000000"/>
                <w:sz w:val="24"/>
                <w:szCs w:val="24"/>
              </w:rPr>
              <w:t xml:space="preserve"> </w:t>
            </w:r>
            <w:r>
              <w:rPr>
                <w:rFonts w:hAnsi="Times New Roman"/>
                <w:color w:val="000000"/>
                <w:sz w:val="24"/>
                <w:szCs w:val="24"/>
              </w:rPr>
              <w:t>«Что</w:t>
            </w:r>
            <w:r>
              <w:rPr>
                <w:rFonts w:hAnsi="Times New Roman"/>
                <w:color w:val="000000"/>
                <w:sz w:val="24"/>
                <w:szCs w:val="24"/>
              </w:rPr>
              <w:t xml:space="preserve"> </w:t>
            </w:r>
            <w:r>
              <w:rPr>
                <w:rFonts w:hAnsi="Times New Roman"/>
                <w:color w:val="000000"/>
                <w:sz w:val="24"/>
                <w:szCs w:val="24"/>
              </w:rPr>
              <w:t>нужно</w:t>
            </w:r>
            <w:r>
              <w:rPr>
                <w:rFonts w:hAnsi="Times New Roman"/>
                <w:color w:val="000000"/>
                <w:sz w:val="24"/>
                <w:szCs w:val="24"/>
              </w:rPr>
              <w:t xml:space="preserve"> </w:t>
            </w:r>
            <w:r>
              <w:rPr>
                <w:rFonts w:hAnsi="Times New Roman"/>
                <w:color w:val="000000"/>
                <w:sz w:val="24"/>
                <w:szCs w:val="24"/>
              </w:rPr>
              <w:t>знать</w:t>
            </w:r>
            <w:r>
              <w:rPr>
                <w:rFonts w:hAnsi="Times New Roman"/>
                <w:color w:val="000000"/>
                <w:sz w:val="24"/>
                <w:szCs w:val="24"/>
              </w:rPr>
              <w:t xml:space="preserve"> </w:t>
            </w:r>
            <w:r>
              <w:rPr>
                <w:rFonts w:hAnsi="Times New Roman"/>
                <w:color w:val="000000"/>
                <w:sz w:val="24"/>
                <w:szCs w:val="24"/>
              </w:rPr>
              <w:t>учителю</w:t>
            </w:r>
            <w:r>
              <w:rPr>
                <w:rFonts w:hAnsi="Times New Roman"/>
                <w:color w:val="000000"/>
                <w:sz w:val="24"/>
                <w:szCs w:val="24"/>
              </w:rPr>
              <w:t xml:space="preserve"> </w:t>
            </w:r>
            <w:r>
              <w:rPr>
                <w:rFonts w:hAnsi="Times New Roman"/>
                <w:color w:val="000000"/>
                <w:sz w:val="24"/>
                <w:szCs w:val="24"/>
              </w:rPr>
              <w:t>о</w:t>
            </w:r>
            <w:r>
              <w:rPr>
                <w:rFonts w:hAnsi="Times New Roman"/>
                <w:color w:val="000000"/>
                <w:sz w:val="24"/>
                <w:szCs w:val="24"/>
              </w:rPr>
              <w:t xml:space="preserve"> </w:t>
            </w:r>
            <w:r>
              <w:rPr>
                <w:rFonts w:hAnsi="Times New Roman"/>
                <w:color w:val="000000"/>
                <w:sz w:val="24"/>
                <w:szCs w:val="24"/>
              </w:rPr>
              <w:t>ФПУ»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1-</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Обсудить</w:t>
            </w:r>
            <w:r>
              <w:rPr>
                <w:rFonts w:hAnsi="Times New Roman"/>
                <w:color w:val="000000"/>
                <w:sz w:val="24"/>
                <w:szCs w:val="24"/>
              </w:rPr>
              <w:t xml:space="preserve"> </w:t>
            </w:r>
            <w:r>
              <w:rPr>
                <w:rFonts w:hAnsi="Times New Roman"/>
                <w:color w:val="000000"/>
                <w:sz w:val="24"/>
                <w:szCs w:val="24"/>
              </w:rPr>
              <w:t>требования</w:t>
            </w:r>
            <w:r>
              <w:rPr>
                <w:rFonts w:hAnsi="Times New Roman"/>
                <w:color w:val="000000"/>
                <w:sz w:val="24"/>
                <w:szCs w:val="24"/>
              </w:rPr>
              <w:t xml:space="preserve"> </w:t>
            </w:r>
            <w:r>
              <w:rPr>
                <w:rFonts w:hAnsi="Times New Roman"/>
                <w:color w:val="000000"/>
                <w:sz w:val="24"/>
                <w:szCs w:val="24"/>
              </w:rPr>
              <w:t>ФГОС</w:t>
            </w:r>
            <w:r>
              <w:rPr>
                <w:rFonts w:hAnsi="Times New Roman"/>
                <w:color w:val="000000"/>
                <w:sz w:val="24"/>
                <w:szCs w:val="24"/>
              </w:rPr>
              <w:t xml:space="preserve">-2021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обновленного</w:t>
            </w:r>
            <w:r>
              <w:rPr>
                <w:rFonts w:hAnsi="Times New Roman"/>
                <w:color w:val="000000"/>
                <w:sz w:val="24"/>
                <w:szCs w:val="24"/>
              </w:rPr>
              <w:t xml:space="preserve"> </w:t>
            </w:r>
            <w:r>
              <w:rPr>
                <w:rFonts w:hAnsi="Times New Roman"/>
                <w:color w:val="000000"/>
                <w:sz w:val="24"/>
                <w:szCs w:val="24"/>
              </w:rPr>
              <w:t>ФГОС</w:t>
            </w:r>
            <w:r>
              <w:rPr>
                <w:rFonts w:hAnsi="Times New Roman"/>
                <w:color w:val="000000"/>
                <w:sz w:val="24"/>
                <w:szCs w:val="24"/>
              </w:rPr>
              <w:t xml:space="preserve"> </w:t>
            </w:r>
            <w:r>
              <w:rPr>
                <w:rFonts w:hAnsi="Times New Roman"/>
                <w:color w:val="000000"/>
                <w:sz w:val="24"/>
                <w:szCs w:val="24"/>
              </w:rPr>
              <w:t>СОО</w:t>
            </w:r>
            <w:r>
              <w:rPr>
                <w:rFonts w:hAnsi="Times New Roman"/>
                <w:color w:val="000000"/>
                <w:sz w:val="24"/>
                <w:szCs w:val="24"/>
              </w:rPr>
              <w:t xml:space="preserve">, </w:t>
            </w:r>
            <w:r>
              <w:rPr>
                <w:rFonts w:hAnsi="Times New Roman"/>
                <w:color w:val="000000"/>
                <w:sz w:val="24"/>
                <w:szCs w:val="24"/>
              </w:rPr>
              <w:t>а</w:t>
            </w:r>
            <w:r>
              <w:rPr>
                <w:rFonts w:hAnsi="Times New Roman"/>
                <w:color w:val="000000"/>
                <w:sz w:val="24"/>
                <w:szCs w:val="24"/>
              </w:rPr>
              <w:t xml:space="preserve"> </w:t>
            </w:r>
            <w:r>
              <w:rPr>
                <w:rFonts w:hAnsi="Times New Roman"/>
                <w:color w:val="000000"/>
                <w:sz w:val="24"/>
                <w:szCs w:val="24"/>
              </w:rPr>
              <w:t>также</w:t>
            </w:r>
            <w:r>
              <w:rPr>
                <w:rFonts w:hAnsi="Times New Roman"/>
                <w:color w:val="000000"/>
                <w:sz w:val="24"/>
                <w:szCs w:val="24"/>
              </w:rPr>
              <w:t xml:space="preserve"> </w:t>
            </w:r>
            <w:r>
              <w:rPr>
                <w:rFonts w:hAnsi="Times New Roman"/>
                <w:color w:val="000000"/>
                <w:sz w:val="24"/>
                <w:szCs w:val="24"/>
              </w:rPr>
              <w:t>ФОП</w:t>
            </w:r>
            <w:r>
              <w:rPr>
                <w:rFonts w:hAnsi="Times New Roman"/>
                <w:color w:val="000000"/>
                <w:sz w:val="24"/>
                <w:szCs w:val="24"/>
              </w:rPr>
              <w:t xml:space="preserve"> </w:t>
            </w:r>
            <w:r>
              <w:rPr>
                <w:rFonts w:hAnsi="Times New Roman"/>
                <w:color w:val="000000"/>
                <w:sz w:val="24"/>
                <w:szCs w:val="24"/>
              </w:rPr>
              <w:t>уровней</w:t>
            </w:r>
            <w:r>
              <w:rPr>
                <w:rFonts w:hAnsi="Times New Roman"/>
                <w:color w:val="000000"/>
                <w:sz w:val="24"/>
                <w:szCs w:val="24"/>
              </w:rPr>
              <w:t xml:space="preserve"> </w:t>
            </w:r>
            <w:r>
              <w:rPr>
                <w:rFonts w:hAnsi="Times New Roman"/>
                <w:color w:val="000000"/>
                <w:sz w:val="24"/>
                <w:szCs w:val="24"/>
              </w:rPr>
              <w:t>образования к</w:t>
            </w:r>
            <w:r>
              <w:rPr>
                <w:rFonts w:hAnsi="Times New Roman"/>
                <w:color w:val="000000"/>
                <w:sz w:val="24"/>
                <w:szCs w:val="24"/>
              </w:rPr>
              <w:t xml:space="preserve"> </w:t>
            </w:r>
            <w:r>
              <w:rPr>
                <w:rFonts w:hAnsi="Times New Roman"/>
                <w:color w:val="000000"/>
                <w:sz w:val="24"/>
                <w:szCs w:val="24"/>
              </w:rPr>
              <w:t>использованию</w:t>
            </w:r>
            <w:r>
              <w:rPr>
                <w:rFonts w:hAnsi="Times New Roman"/>
                <w:color w:val="000000"/>
                <w:sz w:val="24"/>
                <w:szCs w:val="24"/>
              </w:rPr>
              <w:t xml:space="preserve"> </w:t>
            </w:r>
            <w:r>
              <w:rPr>
                <w:rFonts w:hAnsi="Times New Roman"/>
                <w:color w:val="000000"/>
                <w:sz w:val="24"/>
                <w:szCs w:val="24"/>
              </w:rPr>
              <w:t>учебников</w:t>
            </w:r>
            <w:r>
              <w:rPr>
                <w:rFonts w:hAnsi="Times New Roman"/>
                <w:color w:val="000000"/>
                <w:sz w:val="24"/>
                <w:szCs w:val="24"/>
              </w:rPr>
              <w:t xml:space="preserve">, </w:t>
            </w:r>
            <w:r>
              <w:rPr>
                <w:rFonts w:hAnsi="Times New Roman"/>
                <w:color w:val="000000"/>
                <w:sz w:val="24"/>
                <w:szCs w:val="24"/>
              </w:rPr>
              <w:t>учебных</w:t>
            </w:r>
            <w:r>
              <w:rPr>
                <w:rFonts w:hAnsi="Times New Roman"/>
                <w:color w:val="000000"/>
                <w:sz w:val="24"/>
                <w:szCs w:val="24"/>
              </w:rPr>
              <w:t xml:space="preserve"> </w:t>
            </w:r>
            <w:r>
              <w:rPr>
                <w:rFonts w:hAnsi="Times New Roman"/>
                <w:color w:val="000000"/>
                <w:sz w:val="24"/>
                <w:szCs w:val="24"/>
              </w:rPr>
              <w:t>пособий</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электронных</w:t>
            </w:r>
            <w:r>
              <w:rPr>
                <w:rFonts w:hAnsi="Times New Roman"/>
                <w:color w:val="000000"/>
                <w:sz w:val="24"/>
                <w:szCs w:val="24"/>
              </w:rPr>
              <w:t xml:space="preserve"> </w:t>
            </w:r>
            <w:r>
              <w:rPr>
                <w:rFonts w:hAnsi="Times New Roman"/>
                <w:color w:val="000000"/>
                <w:sz w:val="24"/>
                <w:szCs w:val="24"/>
              </w:rPr>
              <w:t>образовательных</w:t>
            </w:r>
            <w:r>
              <w:rPr>
                <w:rFonts w:hAnsi="Times New Roman"/>
                <w:color w:val="000000"/>
                <w:sz w:val="24"/>
                <w:szCs w:val="24"/>
              </w:rPr>
              <w:t xml:space="preserve"> </w:t>
            </w:r>
            <w:r>
              <w:rPr>
                <w:rFonts w:hAnsi="Times New Roman"/>
                <w:color w:val="000000"/>
                <w:sz w:val="24"/>
                <w:szCs w:val="24"/>
              </w:rPr>
              <w:t>ресурсов</w:t>
            </w:r>
            <w:r>
              <w:rPr>
                <w:rFonts w:hAnsi="Times New Roman"/>
                <w:color w:val="000000"/>
                <w:sz w:val="24"/>
                <w:szCs w:val="24"/>
              </w:rPr>
              <w:t xml:space="preserve"> </w:t>
            </w:r>
            <w:r>
              <w:rPr>
                <w:rFonts w:hAnsi="Times New Roman"/>
                <w:color w:val="000000"/>
                <w:sz w:val="24"/>
                <w:szCs w:val="24"/>
              </w:rPr>
              <w:t>педагогами</w:t>
            </w:r>
            <w:r>
              <w:rPr>
                <w:rFonts w:hAnsi="Times New Roman"/>
                <w:color w:val="000000"/>
                <w:sz w:val="24"/>
                <w:szCs w:val="24"/>
              </w:rPr>
              <w:t xml:space="preserve"> </w:t>
            </w:r>
            <w:r>
              <w:rPr>
                <w:rFonts w:hAnsi="Times New Roman"/>
                <w:color w:val="000000"/>
                <w:sz w:val="24"/>
                <w:szCs w:val="24"/>
              </w:rPr>
              <w:t>при</w:t>
            </w:r>
            <w:r>
              <w:rPr>
                <w:rFonts w:hAnsi="Times New Roman"/>
                <w:color w:val="000000"/>
                <w:sz w:val="24"/>
                <w:szCs w:val="24"/>
              </w:rPr>
              <w:t xml:space="preserve"> </w:t>
            </w:r>
            <w:r>
              <w:rPr>
                <w:rFonts w:hAnsi="Times New Roman"/>
                <w:color w:val="000000"/>
                <w:sz w:val="24"/>
                <w:szCs w:val="24"/>
              </w:rPr>
              <w:t>реализации</w:t>
            </w:r>
            <w:r>
              <w:rPr>
                <w:rFonts w:hAnsi="Times New Roman"/>
                <w:color w:val="000000"/>
                <w:sz w:val="24"/>
                <w:szCs w:val="24"/>
              </w:rPr>
              <w:t xml:space="preserve"> </w:t>
            </w:r>
            <w:r>
              <w:rPr>
                <w:rFonts w:hAnsi="Times New Roman"/>
                <w:color w:val="000000"/>
                <w:sz w:val="24"/>
                <w:szCs w:val="24"/>
              </w:rPr>
              <w:t>ООП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НМР</w:t>
            </w:r>
            <w:r>
              <w:rPr>
                <w:rFonts w:hAnsi="Times New Roman"/>
                <w:color w:val="000000"/>
                <w:sz w:val="24"/>
                <w:szCs w:val="24"/>
              </w:rPr>
              <w:t xml:space="preserve">, </w:t>
            </w:r>
            <w:r>
              <w:rPr>
                <w:rFonts w:hAnsi="Times New Roman"/>
                <w:color w:val="000000"/>
                <w:sz w:val="24"/>
                <w:szCs w:val="24"/>
              </w:rPr>
              <w:t>педагог</w:t>
            </w:r>
            <w:r>
              <w:rPr>
                <w:rFonts w:hAnsi="Times New Roman"/>
                <w:color w:val="000000"/>
                <w:sz w:val="24"/>
                <w:szCs w:val="24"/>
              </w:rPr>
              <w:t>-</w:t>
            </w:r>
            <w:r>
              <w:rPr>
                <w:rFonts w:hAnsi="Times New Roman"/>
                <w:color w:val="000000"/>
                <w:sz w:val="24"/>
                <w:szCs w:val="24"/>
              </w:rPr>
              <w:t>библиотекарь</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Предметная</w:t>
            </w:r>
            <w:r>
              <w:rPr>
                <w:rFonts w:hAnsi="Times New Roman"/>
                <w:color w:val="000000"/>
                <w:sz w:val="24"/>
                <w:szCs w:val="24"/>
              </w:rPr>
              <w:t xml:space="preserve"> </w:t>
            </w:r>
            <w:r>
              <w:rPr>
                <w:rFonts w:hAnsi="Times New Roman"/>
                <w:color w:val="000000"/>
                <w:sz w:val="24"/>
                <w:szCs w:val="24"/>
              </w:rPr>
              <w:t>неделя</w:t>
            </w:r>
            <w:r>
              <w:rPr>
                <w:rFonts w:hAnsi="Times New Roman"/>
                <w:color w:val="000000"/>
                <w:sz w:val="24"/>
                <w:szCs w:val="24"/>
              </w:rPr>
              <w:t xml:space="preserve">: </w:t>
            </w:r>
            <w:r>
              <w:rPr>
                <w:rFonts w:hAnsi="Times New Roman"/>
                <w:color w:val="000000"/>
                <w:sz w:val="24"/>
                <w:szCs w:val="24"/>
              </w:rPr>
              <w:t>математика</w:t>
            </w:r>
            <w:r>
              <w:rPr>
                <w:rFonts w:hAnsi="Times New Roman"/>
                <w:color w:val="000000"/>
                <w:sz w:val="24"/>
                <w:szCs w:val="24"/>
              </w:rPr>
              <w:t xml:space="preserve">, </w:t>
            </w:r>
            <w:r>
              <w:rPr>
                <w:rFonts w:hAnsi="Times New Roman"/>
                <w:color w:val="000000"/>
                <w:sz w:val="24"/>
                <w:szCs w:val="24"/>
              </w:rPr>
              <w:t>физика</w:t>
            </w:r>
            <w:r>
              <w:rPr>
                <w:rFonts w:hAnsi="Times New Roman"/>
                <w:color w:val="000000"/>
                <w:sz w:val="24"/>
                <w:szCs w:val="24"/>
              </w:rPr>
              <w:t xml:space="preserve">, </w:t>
            </w:r>
            <w:r>
              <w:rPr>
                <w:rFonts w:hAnsi="Times New Roman"/>
                <w:color w:val="000000"/>
                <w:sz w:val="24"/>
                <w:szCs w:val="24"/>
              </w:rPr>
              <w:t>информатика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1-</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Организовать</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провести</w:t>
            </w:r>
            <w:r>
              <w:rPr>
                <w:rFonts w:hAnsi="Times New Roman"/>
                <w:color w:val="000000"/>
                <w:sz w:val="24"/>
                <w:szCs w:val="24"/>
              </w:rPr>
              <w:t xml:space="preserve"> </w:t>
            </w:r>
            <w:r>
              <w:rPr>
                <w:rFonts w:hAnsi="Times New Roman"/>
                <w:color w:val="000000"/>
                <w:sz w:val="24"/>
                <w:szCs w:val="24"/>
              </w:rPr>
              <w:t>мероприятия</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рамках</w:t>
            </w:r>
            <w:r>
              <w:rPr>
                <w:rFonts w:hAnsi="Times New Roman"/>
                <w:color w:val="000000"/>
                <w:sz w:val="24"/>
                <w:szCs w:val="24"/>
              </w:rPr>
              <w:t xml:space="preserve"> </w:t>
            </w:r>
            <w:r>
              <w:rPr>
                <w:rFonts w:hAnsi="Times New Roman"/>
                <w:color w:val="000000"/>
                <w:sz w:val="24"/>
                <w:szCs w:val="24"/>
              </w:rPr>
              <w:t>предметной</w:t>
            </w:r>
            <w:r>
              <w:rPr>
                <w:rFonts w:hAnsi="Times New Roman"/>
                <w:color w:val="000000"/>
                <w:sz w:val="24"/>
                <w:szCs w:val="24"/>
              </w:rPr>
              <w:t xml:space="preserve"> </w:t>
            </w:r>
            <w:r>
              <w:rPr>
                <w:rFonts w:hAnsi="Times New Roman"/>
                <w:color w:val="000000"/>
                <w:sz w:val="24"/>
                <w:szCs w:val="24"/>
              </w:rPr>
              <w:t>недели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r>
              <w:rPr>
                <w:rFonts w:hAnsi="Times New Roman"/>
                <w:color w:val="000000"/>
                <w:sz w:val="24"/>
                <w:szCs w:val="24"/>
              </w:rPr>
              <w:t xml:space="preserve"> </w:t>
            </w:r>
            <w:r>
              <w:rPr>
                <w:rFonts w:hAnsi="Times New Roman"/>
                <w:color w:val="000000"/>
                <w:sz w:val="24"/>
                <w:szCs w:val="24"/>
              </w:rPr>
              <w:t>учителей</w:t>
            </w:r>
            <w:r>
              <w:rPr>
                <w:rFonts w:hAnsi="Times New Roman"/>
                <w:color w:val="000000"/>
                <w:sz w:val="24"/>
                <w:szCs w:val="24"/>
              </w:rPr>
              <w:t xml:space="preserve"> </w:t>
            </w:r>
            <w:r>
              <w:rPr>
                <w:rFonts w:hAnsi="Times New Roman"/>
                <w:color w:val="000000"/>
                <w:sz w:val="24"/>
                <w:szCs w:val="24"/>
              </w:rPr>
              <w:t>математики</w:t>
            </w:r>
            <w:r>
              <w:rPr>
                <w:rFonts w:hAnsi="Times New Roman"/>
                <w:color w:val="000000"/>
                <w:sz w:val="24"/>
                <w:szCs w:val="24"/>
              </w:rPr>
              <w:t xml:space="preserve">, </w:t>
            </w:r>
            <w:r>
              <w:rPr>
                <w:rFonts w:hAnsi="Times New Roman"/>
                <w:color w:val="000000"/>
                <w:sz w:val="24"/>
                <w:szCs w:val="24"/>
              </w:rPr>
              <w:t>физики</w:t>
            </w:r>
            <w:r>
              <w:rPr>
                <w:rFonts w:hAnsi="Times New Roman"/>
                <w:color w:val="000000"/>
                <w:sz w:val="24"/>
                <w:szCs w:val="24"/>
              </w:rPr>
              <w:t xml:space="preserve">, </w:t>
            </w:r>
            <w:r>
              <w:rPr>
                <w:rFonts w:hAnsi="Times New Roman"/>
                <w:color w:val="000000"/>
                <w:sz w:val="24"/>
                <w:szCs w:val="24"/>
              </w:rPr>
              <w:t>информатики</w:t>
            </w:r>
            <w:r>
              <w:rPr>
                <w:rFonts w:hAnsi="Times New Roman"/>
                <w:color w:val="000000"/>
                <w:sz w:val="24"/>
                <w:szCs w:val="24"/>
              </w:rPr>
              <w:t xml:space="preserve">, </w:t>
            </w: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Психологический</w:t>
            </w:r>
            <w:r>
              <w:rPr>
                <w:rFonts w:hAnsi="Times New Roman"/>
                <w:color w:val="000000"/>
                <w:sz w:val="24"/>
                <w:szCs w:val="24"/>
              </w:rPr>
              <w:t xml:space="preserve"> </w:t>
            </w:r>
            <w:r>
              <w:rPr>
                <w:rFonts w:hAnsi="Times New Roman"/>
                <w:color w:val="000000"/>
                <w:sz w:val="24"/>
                <w:szCs w:val="24"/>
              </w:rPr>
              <w:t>семинар</w:t>
            </w:r>
            <w:r>
              <w:rPr>
                <w:rFonts w:hAnsi="Times New Roman"/>
                <w:color w:val="000000"/>
                <w:sz w:val="24"/>
                <w:szCs w:val="24"/>
              </w:rPr>
              <w:t xml:space="preserve"> </w:t>
            </w:r>
            <w:r>
              <w:rPr>
                <w:rFonts w:hAnsi="Times New Roman"/>
                <w:color w:val="000000"/>
                <w:sz w:val="24"/>
                <w:szCs w:val="24"/>
              </w:rPr>
              <w:t>«Как</w:t>
            </w:r>
            <w:r>
              <w:rPr>
                <w:rFonts w:hAnsi="Times New Roman"/>
                <w:color w:val="000000"/>
                <w:sz w:val="24"/>
                <w:szCs w:val="24"/>
              </w:rPr>
              <w:t xml:space="preserve"> </w:t>
            </w:r>
            <w:r>
              <w:rPr>
                <w:rFonts w:hAnsi="Times New Roman"/>
                <w:color w:val="000000"/>
                <w:sz w:val="24"/>
                <w:szCs w:val="24"/>
              </w:rPr>
              <w:t>бороться</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профессиональным</w:t>
            </w:r>
            <w:r>
              <w:rPr>
                <w:rFonts w:hAnsi="Times New Roman"/>
                <w:color w:val="000000"/>
                <w:sz w:val="24"/>
                <w:szCs w:val="24"/>
              </w:rPr>
              <w:t xml:space="preserve"> </w:t>
            </w:r>
            <w:r>
              <w:rPr>
                <w:rFonts w:hAnsi="Times New Roman"/>
                <w:color w:val="000000"/>
                <w:sz w:val="24"/>
                <w:szCs w:val="24"/>
              </w:rPr>
              <w:t>выгоранием»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1-</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Психологическая</w:t>
            </w:r>
            <w:r>
              <w:rPr>
                <w:rFonts w:hAnsi="Times New Roman"/>
                <w:color w:val="000000"/>
                <w:sz w:val="24"/>
                <w:szCs w:val="24"/>
              </w:rPr>
              <w:t xml:space="preserve"> </w:t>
            </w:r>
            <w:r>
              <w:rPr>
                <w:rFonts w:hAnsi="Times New Roman"/>
                <w:color w:val="000000"/>
                <w:sz w:val="24"/>
                <w:szCs w:val="24"/>
              </w:rPr>
              <w:t>поддержка</w:t>
            </w:r>
            <w:r>
              <w:rPr>
                <w:rFonts w:hAnsi="Times New Roman"/>
                <w:color w:val="000000"/>
                <w:sz w:val="24"/>
                <w:szCs w:val="24"/>
              </w:rPr>
              <w:t>.</w:t>
            </w:r>
          </w:p>
          <w:p w:rsidR="00481324" w:rsidRDefault="00481324" w:rsidP="00481324">
            <w:pPr>
              <w:spacing w:after="0" w:line="240" w:lineRule="auto"/>
              <w:rPr>
                <w:rFonts w:hAnsi="Times New Roman"/>
                <w:color w:val="000000"/>
                <w:sz w:val="24"/>
                <w:szCs w:val="24"/>
              </w:rPr>
            </w:pPr>
            <w:r>
              <w:rPr>
                <w:rFonts w:hAnsi="Times New Roman"/>
                <w:color w:val="000000"/>
                <w:sz w:val="24"/>
                <w:szCs w:val="24"/>
              </w:rPr>
              <w:t>Научить</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предотвращать</w:t>
            </w:r>
            <w:r>
              <w:rPr>
                <w:rFonts w:hAnsi="Times New Roman"/>
                <w:color w:val="000000"/>
                <w:sz w:val="24"/>
                <w:szCs w:val="24"/>
              </w:rPr>
              <w:t xml:space="preserve"> </w:t>
            </w:r>
            <w:r>
              <w:rPr>
                <w:rFonts w:hAnsi="Times New Roman"/>
                <w:color w:val="000000"/>
                <w:sz w:val="24"/>
                <w:szCs w:val="24"/>
              </w:rPr>
              <w:t>профессиональное</w:t>
            </w:r>
            <w:r>
              <w:rPr>
                <w:rFonts w:hAnsi="Times New Roman"/>
                <w:color w:val="000000"/>
                <w:sz w:val="24"/>
                <w:szCs w:val="24"/>
              </w:rPr>
              <w:t xml:space="preserve"> </w:t>
            </w:r>
            <w:r>
              <w:rPr>
                <w:rFonts w:hAnsi="Times New Roman"/>
                <w:color w:val="000000"/>
                <w:sz w:val="24"/>
                <w:szCs w:val="24"/>
              </w:rPr>
              <w:t>выгорание</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контролировать</w:t>
            </w:r>
            <w:r>
              <w:rPr>
                <w:rFonts w:hAnsi="Times New Roman"/>
                <w:color w:val="000000"/>
                <w:sz w:val="24"/>
                <w:szCs w:val="24"/>
              </w:rPr>
              <w:t xml:space="preserve"> </w:t>
            </w:r>
            <w:r>
              <w:rPr>
                <w:rFonts w:hAnsi="Times New Roman"/>
                <w:color w:val="000000"/>
                <w:sz w:val="24"/>
                <w:szCs w:val="24"/>
              </w:rPr>
              <w:t>его</w:t>
            </w:r>
            <w:r>
              <w:rPr>
                <w:rFonts w:hAnsi="Times New Roman"/>
                <w:color w:val="000000"/>
                <w:sz w:val="24"/>
                <w:szCs w:val="24"/>
              </w:rPr>
              <w:t xml:space="preserve"> </w:t>
            </w:r>
            <w:r>
              <w:rPr>
                <w:rFonts w:hAnsi="Times New Roman"/>
                <w:color w:val="000000"/>
                <w:sz w:val="24"/>
                <w:szCs w:val="24"/>
              </w:rPr>
              <w:t>признаки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Педагог</w:t>
            </w:r>
            <w:r>
              <w:rPr>
                <w:rFonts w:hAnsi="Times New Roman"/>
                <w:color w:val="000000"/>
                <w:sz w:val="24"/>
                <w:szCs w:val="24"/>
              </w:rPr>
              <w:t>-</w:t>
            </w:r>
            <w:r>
              <w:rPr>
                <w:rFonts w:hAnsi="Times New Roman"/>
                <w:color w:val="000000"/>
                <w:sz w:val="24"/>
                <w:szCs w:val="24"/>
              </w:rPr>
              <w:t>психолог</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Заседание</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r>
              <w:rPr>
                <w:rFonts w:hAnsi="Times New Roman"/>
                <w:color w:val="000000"/>
                <w:sz w:val="24"/>
                <w:szCs w:val="24"/>
              </w:rPr>
              <w:t xml:space="preserve"> </w:t>
            </w:r>
            <w:r>
              <w:rPr>
                <w:rFonts w:hAnsi="Times New Roman"/>
                <w:color w:val="000000"/>
                <w:sz w:val="24"/>
                <w:szCs w:val="24"/>
              </w:rPr>
              <w:t>«Готовность</w:t>
            </w:r>
            <w:r>
              <w:rPr>
                <w:rFonts w:hAnsi="Times New Roman"/>
                <w:color w:val="000000"/>
                <w:sz w:val="24"/>
                <w:szCs w:val="24"/>
              </w:rPr>
              <w:t xml:space="preserve"> </w:t>
            </w:r>
            <w:r>
              <w:rPr>
                <w:rFonts w:hAnsi="Times New Roman"/>
                <w:color w:val="000000"/>
                <w:sz w:val="24"/>
                <w:szCs w:val="24"/>
              </w:rPr>
              <w:t>к</w:t>
            </w:r>
            <w:r>
              <w:rPr>
                <w:rFonts w:hAnsi="Times New Roman"/>
                <w:color w:val="000000"/>
                <w:sz w:val="24"/>
                <w:szCs w:val="24"/>
              </w:rPr>
              <w:t xml:space="preserve"> </w:t>
            </w:r>
            <w:r>
              <w:rPr>
                <w:rFonts w:hAnsi="Times New Roman"/>
                <w:color w:val="000000"/>
                <w:sz w:val="24"/>
                <w:szCs w:val="24"/>
              </w:rPr>
              <w:t>ВПР»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1-</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Диагностическая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Обсудить</w:t>
            </w:r>
            <w:r>
              <w:rPr>
                <w:rFonts w:hAnsi="Times New Roman"/>
                <w:color w:val="000000"/>
                <w:sz w:val="24"/>
                <w:szCs w:val="24"/>
              </w:rPr>
              <w:t xml:space="preserve"> </w:t>
            </w:r>
            <w:r>
              <w:rPr>
                <w:rFonts w:hAnsi="Times New Roman"/>
                <w:color w:val="000000"/>
                <w:sz w:val="24"/>
                <w:szCs w:val="24"/>
              </w:rPr>
              <w:t>готовность</w:t>
            </w:r>
            <w:r>
              <w:rPr>
                <w:rFonts w:hAnsi="Times New Roman"/>
                <w:color w:val="000000"/>
                <w:sz w:val="24"/>
                <w:szCs w:val="24"/>
              </w:rPr>
              <w:t xml:space="preserve"> </w:t>
            </w:r>
            <w:r>
              <w:rPr>
                <w:rFonts w:hAnsi="Times New Roman"/>
                <w:color w:val="000000"/>
                <w:sz w:val="24"/>
                <w:szCs w:val="24"/>
              </w:rPr>
              <w:t>обучающихся</w:t>
            </w:r>
            <w:r>
              <w:rPr>
                <w:rFonts w:hAnsi="Times New Roman"/>
                <w:color w:val="000000"/>
                <w:sz w:val="24"/>
                <w:szCs w:val="24"/>
              </w:rPr>
              <w:t xml:space="preserve"> </w:t>
            </w:r>
            <w:r>
              <w:rPr>
                <w:rFonts w:hAnsi="Times New Roman"/>
                <w:color w:val="000000"/>
                <w:sz w:val="24"/>
                <w:szCs w:val="24"/>
              </w:rPr>
              <w:t>к</w:t>
            </w:r>
            <w:r>
              <w:rPr>
                <w:rFonts w:hAnsi="Times New Roman"/>
                <w:color w:val="000000"/>
                <w:sz w:val="24"/>
                <w:szCs w:val="24"/>
              </w:rPr>
              <w:t xml:space="preserve"> </w:t>
            </w:r>
            <w:r>
              <w:rPr>
                <w:rFonts w:hAnsi="Times New Roman"/>
                <w:color w:val="000000"/>
                <w:sz w:val="24"/>
                <w:szCs w:val="24"/>
              </w:rPr>
              <w:t>ВПР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 xml:space="preserve">, </w:t>
            </w:r>
            <w:r>
              <w:rPr>
                <w:rFonts w:hAnsi="Times New Roman"/>
                <w:color w:val="000000"/>
                <w:sz w:val="24"/>
                <w:szCs w:val="24"/>
              </w:rPr>
              <w:t>председатель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Заседания</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3-</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Подготовиться</w:t>
            </w:r>
            <w:r>
              <w:rPr>
                <w:rFonts w:hAnsi="Times New Roman"/>
                <w:color w:val="000000"/>
                <w:sz w:val="24"/>
                <w:szCs w:val="24"/>
              </w:rPr>
              <w:t xml:space="preserve"> </w:t>
            </w:r>
            <w:r>
              <w:rPr>
                <w:rFonts w:hAnsi="Times New Roman"/>
                <w:color w:val="000000"/>
                <w:sz w:val="24"/>
                <w:szCs w:val="24"/>
              </w:rPr>
              <w:t>к</w:t>
            </w:r>
            <w:r>
              <w:rPr>
                <w:rFonts w:hAnsi="Times New Roman"/>
                <w:color w:val="000000"/>
                <w:sz w:val="24"/>
                <w:szCs w:val="24"/>
              </w:rPr>
              <w:t xml:space="preserve"> </w:t>
            </w:r>
            <w:r>
              <w:rPr>
                <w:rFonts w:hAnsi="Times New Roman"/>
                <w:color w:val="000000"/>
                <w:sz w:val="24"/>
                <w:szCs w:val="24"/>
              </w:rPr>
              <w:t>оценке</w:t>
            </w:r>
            <w:r>
              <w:rPr>
                <w:rFonts w:hAnsi="Times New Roman"/>
                <w:color w:val="000000"/>
                <w:sz w:val="24"/>
                <w:szCs w:val="24"/>
              </w:rPr>
              <w:t xml:space="preserve"> </w:t>
            </w:r>
            <w:r>
              <w:rPr>
                <w:rFonts w:hAnsi="Times New Roman"/>
                <w:color w:val="000000"/>
                <w:sz w:val="24"/>
                <w:szCs w:val="24"/>
              </w:rPr>
              <w:t>метапредметных</w:t>
            </w:r>
            <w:r>
              <w:rPr>
                <w:rFonts w:hAnsi="Times New Roman"/>
                <w:color w:val="000000"/>
                <w:sz w:val="24"/>
                <w:szCs w:val="24"/>
              </w:rPr>
              <w:t xml:space="preserve"> </w:t>
            </w:r>
            <w:r>
              <w:rPr>
                <w:rFonts w:hAnsi="Times New Roman"/>
                <w:color w:val="000000"/>
                <w:sz w:val="24"/>
                <w:szCs w:val="24"/>
              </w:rPr>
              <w:t>результатов</w:t>
            </w:r>
            <w:r>
              <w:rPr>
                <w:rFonts w:hAnsi="Times New Roman"/>
                <w:color w:val="000000"/>
                <w:sz w:val="24"/>
                <w:szCs w:val="24"/>
              </w:rPr>
              <w:t xml:space="preserve">. </w:t>
            </w:r>
            <w:r>
              <w:rPr>
                <w:rFonts w:hAnsi="Times New Roman"/>
                <w:color w:val="000000"/>
                <w:sz w:val="24"/>
                <w:szCs w:val="24"/>
              </w:rPr>
              <w:t>Обсудить</w:t>
            </w:r>
            <w:r>
              <w:rPr>
                <w:rFonts w:hAnsi="Times New Roman"/>
                <w:color w:val="000000"/>
                <w:sz w:val="24"/>
                <w:szCs w:val="24"/>
              </w:rPr>
              <w:t xml:space="preserve"> </w:t>
            </w:r>
            <w:r>
              <w:rPr>
                <w:rFonts w:hAnsi="Times New Roman"/>
                <w:color w:val="000000"/>
                <w:sz w:val="24"/>
                <w:szCs w:val="24"/>
              </w:rPr>
              <w:t>работу</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формированию</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оценке</w:t>
            </w:r>
            <w:r>
              <w:rPr>
                <w:rFonts w:hAnsi="Times New Roman"/>
                <w:color w:val="000000"/>
                <w:sz w:val="24"/>
                <w:szCs w:val="24"/>
              </w:rPr>
              <w:t xml:space="preserve"> </w:t>
            </w:r>
            <w:r>
              <w:rPr>
                <w:rFonts w:hAnsi="Times New Roman"/>
                <w:color w:val="000000"/>
                <w:sz w:val="24"/>
                <w:szCs w:val="24"/>
              </w:rPr>
              <w:t>метапредметных</w:t>
            </w:r>
            <w:r>
              <w:rPr>
                <w:rFonts w:hAnsi="Times New Roman"/>
                <w:color w:val="000000"/>
                <w:sz w:val="24"/>
                <w:szCs w:val="24"/>
              </w:rPr>
              <w:t xml:space="preserve"> </w:t>
            </w:r>
            <w:r>
              <w:rPr>
                <w:rFonts w:hAnsi="Times New Roman"/>
                <w:color w:val="000000"/>
                <w:sz w:val="24"/>
                <w:szCs w:val="24"/>
              </w:rPr>
              <w:t>УУД</w:t>
            </w:r>
            <w:r>
              <w:rPr>
                <w:rFonts w:hAnsi="Times New Roman"/>
                <w:color w:val="000000"/>
                <w:sz w:val="24"/>
                <w:szCs w:val="24"/>
              </w:rPr>
              <w:t xml:space="preserve">. </w:t>
            </w:r>
            <w:r>
              <w:rPr>
                <w:rFonts w:hAnsi="Times New Roman"/>
                <w:color w:val="000000"/>
                <w:sz w:val="24"/>
                <w:szCs w:val="24"/>
              </w:rPr>
              <w:t>Проанализировать</w:t>
            </w:r>
            <w:r>
              <w:rPr>
                <w:rFonts w:hAnsi="Times New Roman"/>
                <w:color w:val="000000"/>
                <w:sz w:val="24"/>
                <w:szCs w:val="24"/>
              </w:rPr>
              <w:t xml:space="preserve"> </w:t>
            </w:r>
            <w:r>
              <w:rPr>
                <w:rFonts w:hAnsi="Times New Roman"/>
                <w:color w:val="000000"/>
                <w:sz w:val="24"/>
                <w:szCs w:val="24"/>
              </w:rPr>
              <w:t>участие</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профессиональных</w:t>
            </w:r>
            <w:r>
              <w:rPr>
                <w:rFonts w:hAnsi="Times New Roman"/>
                <w:color w:val="000000"/>
                <w:sz w:val="24"/>
                <w:szCs w:val="24"/>
              </w:rPr>
              <w:t xml:space="preserve"> </w:t>
            </w:r>
            <w:r>
              <w:rPr>
                <w:rFonts w:hAnsi="Times New Roman"/>
                <w:color w:val="000000"/>
                <w:sz w:val="24"/>
                <w:szCs w:val="24"/>
              </w:rPr>
              <w:t>конкурсах</w:t>
            </w:r>
            <w:r>
              <w:rPr>
                <w:rFonts w:hAnsi="Times New Roman"/>
                <w:color w:val="000000"/>
                <w:sz w:val="24"/>
                <w:szCs w:val="24"/>
              </w:rPr>
              <w:t xml:space="preserve">, </w:t>
            </w:r>
            <w:r>
              <w:rPr>
                <w:rFonts w:hAnsi="Times New Roman"/>
                <w:color w:val="000000"/>
                <w:sz w:val="24"/>
                <w:szCs w:val="24"/>
              </w:rPr>
              <w:t>семинарах</w:t>
            </w:r>
            <w:r>
              <w:rPr>
                <w:rFonts w:hAnsi="Times New Roman"/>
                <w:color w:val="000000"/>
                <w:sz w:val="24"/>
                <w:szCs w:val="24"/>
              </w:rPr>
              <w:t xml:space="preserve">, </w:t>
            </w:r>
            <w:r>
              <w:rPr>
                <w:rFonts w:hAnsi="Times New Roman"/>
                <w:color w:val="000000"/>
                <w:sz w:val="24"/>
                <w:szCs w:val="24"/>
              </w:rPr>
              <w:t>конференциях</w:t>
            </w:r>
            <w:r>
              <w:rPr>
                <w:rFonts w:hAnsi="Times New Roman"/>
                <w:color w:val="000000"/>
                <w:sz w:val="24"/>
                <w:szCs w:val="24"/>
              </w:rPr>
              <w:t xml:space="preserve">. </w:t>
            </w:r>
            <w:r>
              <w:rPr>
                <w:rFonts w:hAnsi="Times New Roman"/>
                <w:color w:val="000000"/>
                <w:sz w:val="24"/>
                <w:szCs w:val="24"/>
              </w:rPr>
              <w:t>Определить</w:t>
            </w:r>
            <w:r>
              <w:rPr>
                <w:rFonts w:hAnsi="Times New Roman"/>
                <w:color w:val="000000"/>
                <w:sz w:val="24"/>
                <w:szCs w:val="24"/>
              </w:rPr>
              <w:t xml:space="preserve"> </w:t>
            </w:r>
            <w:r>
              <w:rPr>
                <w:rFonts w:hAnsi="Times New Roman"/>
                <w:color w:val="000000"/>
                <w:sz w:val="24"/>
                <w:szCs w:val="24"/>
              </w:rPr>
              <w:t>тех</w:t>
            </w:r>
            <w:r>
              <w:rPr>
                <w:rFonts w:hAnsi="Times New Roman"/>
                <w:color w:val="000000"/>
                <w:sz w:val="24"/>
                <w:szCs w:val="24"/>
              </w:rPr>
              <w:t xml:space="preserve">, </w:t>
            </w:r>
            <w:r>
              <w:rPr>
                <w:rFonts w:hAnsi="Times New Roman"/>
                <w:color w:val="000000"/>
                <w:sz w:val="24"/>
                <w:szCs w:val="24"/>
              </w:rPr>
              <w:t>кто</w:t>
            </w:r>
            <w:r>
              <w:rPr>
                <w:rFonts w:hAnsi="Times New Roman"/>
                <w:color w:val="000000"/>
                <w:sz w:val="24"/>
                <w:szCs w:val="24"/>
              </w:rPr>
              <w:t xml:space="preserve"> </w:t>
            </w:r>
            <w:r>
              <w:rPr>
                <w:rFonts w:hAnsi="Times New Roman"/>
                <w:color w:val="000000"/>
                <w:sz w:val="24"/>
                <w:szCs w:val="24"/>
              </w:rPr>
              <w:t>будет</w:t>
            </w:r>
            <w:r>
              <w:rPr>
                <w:rFonts w:hAnsi="Times New Roman"/>
                <w:color w:val="000000"/>
                <w:sz w:val="24"/>
                <w:szCs w:val="24"/>
              </w:rPr>
              <w:t xml:space="preserve"> </w:t>
            </w:r>
            <w:r>
              <w:rPr>
                <w:rFonts w:hAnsi="Times New Roman"/>
                <w:color w:val="000000"/>
                <w:sz w:val="24"/>
                <w:szCs w:val="24"/>
              </w:rPr>
              <w:t>готовить</w:t>
            </w:r>
            <w:r>
              <w:rPr>
                <w:rFonts w:hAnsi="Times New Roman"/>
                <w:color w:val="000000"/>
                <w:sz w:val="24"/>
                <w:szCs w:val="24"/>
              </w:rPr>
              <w:t xml:space="preserve"> </w:t>
            </w:r>
            <w:r>
              <w:rPr>
                <w:rFonts w:hAnsi="Times New Roman"/>
                <w:color w:val="000000"/>
                <w:sz w:val="24"/>
                <w:szCs w:val="24"/>
              </w:rPr>
              <w:t>мастер</w:t>
            </w:r>
            <w:r>
              <w:rPr>
                <w:rFonts w:hAnsi="Times New Roman"/>
                <w:color w:val="000000"/>
                <w:sz w:val="24"/>
                <w:szCs w:val="24"/>
              </w:rPr>
              <w:t>-</w:t>
            </w:r>
            <w:r>
              <w:rPr>
                <w:rFonts w:hAnsi="Times New Roman"/>
                <w:color w:val="000000"/>
                <w:sz w:val="24"/>
                <w:szCs w:val="24"/>
              </w:rPr>
              <w:t>классы</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марте</w:t>
            </w:r>
            <w:r>
              <w:rPr>
                <w:rFonts w:hAnsi="Times New Roman"/>
                <w:color w:val="000000"/>
                <w:sz w:val="24"/>
                <w:szCs w:val="24"/>
              </w:rPr>
              <w:t xml:space="preserve">. </w:t>
            </w:r>
            <w:r>
              <w:rPr>
                <w:rFonts w:hAnsi="Times New Roman"/>
                <w:color w:val="000000"/>
                <w:sz w:val="24"/>
                <w:szCs w:val="24"/>
              </w:rPr>
              <w:t>Обсудить</w:t>
            </w:r>
            <w:r>
              <w:rPr>
                <w:rFonts w:hAnsi="Times New Roman"/>
                <w:color w:val="000000"/>
                <w:sz w:val="24"/>
                <w:szCs w:val="24"/>
              </w:rPr>
              <w:t xml:space="preserve"> </w:t>
            </w:r>
            <w:r>
              <w:rPr>
                <w:rFonts w:hAnsi="Times New Roman"/>
                <w:color w:val="000000"/>
                <w:sz w:val="24"/>
                <w:szCs w:val="24"/>
              </w:rPr>
              <w:t>вопросы</w:t>
            </w:r>
            <w:r>
              <w:rPr>
                <w:rFonts w:hAnsi="Times New Roman"/>
                <w:color w:val="000000"/>
                <w:sz w:val="24"/>
                <w:szCs w:val="24"/>
              </w:rPr>
              <w:t xml:space="preserve"> </w:t>
            </w:r>
            <w:r>
              <w:rPr>
                <w:rFonts w:hAnsi="Times New Roman"/>
                <w:color w:val="000000"/>
                <w:sz w:val="24"/>
                <w:szCs w:val="24"/>
              </w:rPr>
              <w:t>о</w:t>
            </w:r>
            <w:r>
              <w:rPr>
                <w:rFonts w:hAnsi="Times New Roman"/>
                <w:color w:val="000000"/>
                <w:sz w:val="24"/>
                <w:szCs w:val="24"/>
              </w:rPr>
              <w:t xml:space="preserve"> </w:t>
            </w:r>
            <w:r>
              <w:rPr>
                <w:rFonts w:hAnsi="Times New Roman"/>
                <w:color w:val="000000"/>
                <w:sz w:val="24"/>
                <w:szCs w:val="24"/>
              </w:rPr>
              <w:t>ликвидации</w:t>
            </w:r>
            <w:r>
              <w:rPr>
                <w:rFonts w:hAnsi="Times New Roman"/>
                <w:color w:val="000000"/>
                <w:sz w:val="24"/>
                <w:szCs w:val="24"/>
              </w:rPr>
              <w:t xml:space="preserve"> </w:t>
            </w:r>
            <w:r>
              <w:rPr>
                <w:rFonts w:hAnsi="Times New Roman"/>
                <w:color w:val="000000"/>
                <w:sz w:val="24"/>
                <w:szCs w:val="24"/>
              </w:rPr>
              <w:t>отставания</w:t>
            </w:r>
            <w:r>
              <w:rPr>
                <w:rFonts w:hAnsi="Times New Roman"/>
                <w:color w:val="000000"/>
                <w:sz w:val="24"/>
                <w:szCs w:val="24"/>
              </w:rPr>
              <w:t xml:space="preserve"> </w:t>
            </w:r>
            <w:r>
              <w:rPr>
                <w:rFonts w:hAnsi="Times New Roman"/>
                <w:color w:val="000000"/>
                <w:sz w:val="24"/>
                <w:szCs w:val="24"/>
              </w:rPr>
              <w:t>после</w:t>
            </w:r>
            <w:r>
              <w:rPr>
                <w:rFonts w:hAnsi="Times New Roman"/>
                <w:color w:val="000000"/>
                <w:sz w:val="24"/>
                <w:szCs w:val="24"/>
              </w:rPr>
              <w:t xml:space="preserve"> </w:t>
            </w:r>
            <w:r>
              <w:rPr>
                <w:rFonts w:hAnsi="Times New Roman"/>
                <w:color w:val="000000"/>
                <w:sz w:val="24"/>
                <w:szCs w:val="24"/>
              </w:rPr>
              <w:t>первого</w:t>
            </w:r>
            <w:r>
              <w:rPr>
                <w:rFonts w:hAnsi="Times New Roman"/>
                <w:color w:val="000000"/>
                <w:sz w:val="24"/>
                <w:szCs w:val="24"/>
              </w:rPr>
              <w:t xml:space="preserve"> </w:t>
            </w:r>
            <w:r>
              <w:rPr>
                <w:rFonts w:hAnsi="Times New Roman"/>
                <w:color w:val="000000"/>
                <w:sz w:val="24"/>
                <w:szCs w:val="24"/>
              </w:rPr>
              <w:t>полугодия</w:t>
            </w:r>
            <w:r>
              <w:rPr>
                <w:rFonts w:hAnsi="Times New Roman"/>
                <w:color w:val="000000"/>
                <w:sz w:val="24"/>
                <w:szCs w:val="24"/>
              </w:rPr>
              <w:t xml:space="preserve"> </w:t>
            </w:r>
            <w:r>
              <w:rPr>
                <w:rFonts w:hAnsi="Times New Roman"/>
                <w:color w:val="000000"/>
                <w:sz w:val="24"/>
                <w:szCs w:val="24"/>
              </w:rPr>
              <w:t>и о</w:t>
            </w:r>
            <w:r>
              <w:rPr>
                <w:rFonts w:hAnsi="Times New Roman"/>
                <w:color w:val="000000"/>
                <w:sz w:val="24"/>
                <w:szCs w:val="24"/>
              </w:rPr>
              <w:t xml:space="preserve"> </w:t>
            </w:r>
            <w:r>
              <w:rPr>
                <w:rFonts w:hAnsi="Times New Roman"/>
                <w:color w:val="000000"/>
                <w:sz w:val="24"/>
                <w:szCs w:val="24"/>
              </w:rPr>
              <w:t>подготовке</w:t>
            </w:r>
            <w:r>
              <w:rPr>
                <w:rFonts w:hAnsi="Times New Roman"/>
                <w:color w:val="000000"/>
                <w:sz w:val="24"/>
                <w:szCs w:val="24"/>
              </w:rPr>
              <w:t xml:space="preserve"> </w:t>
            </w:r>
            <w:r>
              <w:rPr>
                <w:rFonts w:hAnsi="Times New Roman"/>
                <w:color w:val="000000"/>
                <w:sz w:val="24"/>
                <w:szCs w:val="24"/>
              </w:rPr>
              <w:t>материалов</w:t>
            </w:r>
            <w:r>
              <w:rPr>
                <w:rFonts w:hAnsi="Times New Roman"/>
                <w:color w:val="000000"/>
                <w:sz w:val="24"/>
                <w:szCs w:val="24"/>
              </w:rPr>
              <w:t xml:space="preserve"> </w:t>
            </w:r>
            <w:r>
              <w:rPr>
                <w:rFonts w:hAnsi="Times New Roman"/>
                <w:color w:val="000000"/>
                <w:sz w:val="24"/>
                <w:szCs w:val="24"/>
              </w:rPr>
              <w:t>к</w:t>
            </w:r>
            <w:r>
              <w:rPr>
                <w:rFonts w:hAnsi="Times New Roman"/>
                <w:color w:val="000000"/>
                <w:sz w:val="24"/>
                <w:szCs w:val="24"/>
              </w:rPr>
              <w:t xml:space="preserve"> </w:t>
            </w:r>
            <w:r>
              <w:rPr>
                <w:rFonts w:hAnsi="Times New Roman"/>
                <w:color w:val="000000"/>
                <w:sz w:val="24"/>
                <w:szCs w:val="24"/>
              </w:rPr>
              <w:t>промежуточной</w:t>
            </w:r>
            <w:r>
              <w:rPr>
                <w:rFonts w:hAnsi="Times New Roman"/>
                <w:color w:val="000000"/>
                <w:sz w:val="24"/>
                <w:szCs w:val="24"/>
              </w:rPr>
              <w:t xml:space="preserve"> </w:t>
            </w:r>
            <w:r>
              <w:rPr>
                <w:rFonts w:hAnsi="Times New Roman"/>
                <w:color w:val="000000"/>
                <w:sz w:val="24"/>
                <w:szCs w:val="24"/>
              </w:rPr>
              <w:t>аттестации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Заседание</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r>
              <w:rPr>
                <w:rFonts w:hAnsi="Times New Roman"/>
                <w:color w:val="000000"/>
                <w:sz w:val="24"/>
                <w:szCs w:val="24"/>
              </w:rPr>
              <w:t xml:space="preserve"> </w:t>
            </w:r>
            <w:r>
              <w:rPr>
                <w:rFonts w:hAnsi="Times New Roman"/>
                <w:color w:val="000000"/>
                <w:sz w:val="24"/>
                <w:szCs w:val="24"/>
              </w:rPr>
              <w:t>«Подготовка</w:t>
            </w:r>
            <w:r>
              <w:rPr>
                <w:rFonts w:hAnsi="Times New Roman"/>
                <w:color w:val="000000"/>
                <w:sz w:val="24"/>
                <w:szCs w:val="24"/>
              </w:rPr>
              <w:t xml:space="preserve"> </w:t>
            </w:r>
            <w:r>
              <w:rPr>
                <w:rFonts w:hAnsi="Times New Roman"/>
                <w:color w:val="000000"/>
                <w:sz w:val="24"/>
                <w:szCs w:val="24"/>
              </w:rPr>
              <w:t>к</w:t>
            </w:r>
            <w:r>
              <w:rPr>
                <w:rFonts w:hAnsi="Times New Roman"/>
                <w:color w:val="000000"/>
                <w:sz w:val="24"/>
                <w:szCs w:val="24"/>
              </w:rPr>
              <w:t xml:space="preserve"> </w:t>
            </w:r>
            <w:r>
              <w:rPr>
                <w:rFonts w:hAnsi="Times New Roman"/>
                <w:color w:val="000000"/>
                <w:sz w:val="24"/>
                <w:szCs w:val="24"/>
              </w:rPr>
              <w:t>ГИА</w:t>
            </w:r>
            <w:r>
              <w:rPr>
                <w:rFonts w:hAnsi="Times New Roman"/>
                <w:color w:val="000000"/>
                <w:sz w:val="24"/>
                <w:szCs w:val="24"/>
              </w:rPr>
              <w:t xml:space="preserve">-2024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новому</w:t>
            </w:r>
            <w:r>
              <w:rPr>
                <w:rFonts w:hAnsi="Times New Roman"/>
                <w:color w:val="000000"/>
                <w:sz w:val="24"/>
                <w:szCs w:val="24"/>
              </w:rPr>
              <w:t xml:space="preserve"> </w:t>
            </w:r>
            <w:r>
              <w:rPr>
                <w:rFonts w:hAnsi="Times New Roman"/>
                <w:color w:val="000000"/>
                <w:sz w:val="24"/>
                <w:szCs w:val="24"/>
              </w:rPr>
              <w:t>Порядку»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4-</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Обсудить</w:t>
            </w:r>
            <w:r>
              <w:rPr>
                <w:rFonts w:hAnsi="Times New Roman"/>
                <w:color w:val="000000"/>
                <w:sz w:val="24"/>
                <w:szCs w:val="24"/>
              </w:rPr>
              <w:t xml:space="preserve"> </w:t>
            </w:r>
            <w:r>
              <w:rPr>
                <w:rFonts w:hAnsi="Times New Roman"/>
                <w:color w:val="000000"/>
                <w:sz w:val="24"/>
                <w:szCs w:val="24"/>
              </w:rPr>
              <w:t>изменения</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КИМ</w:t>
            </w:r>
            <w:r>
              <w:rPr>
                <w:rFonts w:hAnsi="Times New Roman"/>
                <w:color w:val="000000"/>
                <w:sz w:val="24"/>
                <w:szCs w:val="24"/>
              </w:rPr>
              <w:t xml:space="preserve"> </w:t>
            </w:r>
            <w:r>
              <w:rPr>
                <w:rFonts w:hAnsi="Times New Roman"/>
                <w:color w:val="000000"/>
                <w:sz w:val="24"/>
                <w:szCs w:val="24"/>
              </w:rPr>
              <w:t>ГИА</w:t>
            </w:r>
            <w:r>
              <w:rPr>
                <w:rFonts w:hAnsi="Times New Roman"/>
                <w:color w:val="000000"/>
                <w:sz w:val="24"/>
                <w:szCs w:val="24"/>
              </w:rPr>
              <w:t>.</w:t>
            </w:r>
          </w:p>
          <w:p w:rsidR="00481324" w:rsidRDefault="00481324" w:rsidP="00481324">
            <w:pPr>
              <w:spacing w:after="0" w:line="240" w:lineRule="auto"/>
              <w:rPr>
                <w:rFonts w:hAnsi="Times New Roman"/>
                <w:color w:val="000000"/>
                <w:sz w:val="24"/>
                <w:szCs w:val="24"/>
              </w:rPr>
            </w:pPr>
            <w:r>
              <w:rPr>
                <w:rFonts w:hAnsi="Times New Roman"/>
                <w:color w:val="000000"/>
                <w:sz w:val="24"/>
                <w:szCs w:val="24"/>
              </w:rPr>
              <w:t>Обсудить</w:t>
            </w:r>
            <w:r>
              <w:rPr>
                <w:rFonts w:hAnsi="Times New Roman"/>
                <w:color w:val="000000"/>
                <w:sz w:val="24"/>
                <w:szCs w:val="24"/>
              </w:rPr>
              <w:t xml:space="preserve"> </w:t>
            </w:r>
            <w:r>
              <w:rPr>
                <w:rFonts w:hAnsi="Times New Roman"/>
                <w:color w:val="000000"/>
                <w:sz w:val="24"/>
                <w:szCs w:val="24"/>
              </w:rPr>
              <w:t>работу</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подготовке</w:t>
            </w:r>
            <w:r>
              <w:rPr>
                <w:rFonts w:hAnsi="Times New Roman"/>
                <w:color w:val="000000"/>
                <w:sz w:val="24"/>
                <w:szCs w:val="24"/>
              </w:rPr>
              <w:t xml:space="preserve"> </w:t>
            </w:r>
            <w:r>
              <w:rPr>
                <w:rFonts w:hAnsi="Times New Roman"/>
                <w:color w:val="000000"/>
                <w:sz w:val="24"/>
                <w:szCs w:val="24"/>
              </w:rPr>
              <w:t>к</w:t>
            </w:r>
            <w:r>
              <w:rPr>
                <w:rFonts w:hAnsi="Times New Roman"/>
                <w:color w:val="000000"/>
                <w:sz w:val="24"/>
                <w:szCs w:val="24"/>
              </w:rPr>
              <w:t xml:space="preserve"> </w:t>
            </w:r>
            <w:r>
              <w:rPr>
                <w:rFonts w:hAnsi="Times New Roman"/>
                <w:color w:val="000000"/>
                <w:sz w:val="24"/>
                <w:szCs w:val="24"/>
              </w:rPr>
              <w:t>государственной</w:t>
            </w:r>
            <w:r>
              <w:rPr>
                <w:rFonts w:hAnsi="Times New Roman"/>
                <w:color w:val="000000"/>
                <w:sz w:val="24"/>
                <w:szCs w:val="24"/>
              </w:rPr>
              <w:t xml:space="preserve"> </w:t>
            </w:r>
            <w:r>
              <w:rPr>
                <w:rFonts w:hAnsi="Times New Roman"/>
                <w:color w:val="000000"/>
                <w:sz w:val="24"/>
                <w:szCs w:val="24"/>
              </w:rPr>
              <w:t>итоговой</w:t>
            </w:r>
            <w:r>
              <w:rPr>
                <w:rFonts w:hAnsi="Times New Roman"/>
                <w:color w:val="000000"/>
                <w:sz w:val="24"/>
                <w:szCs w:val="24"/>
              </w:rPr>
              <w:t xml:space="preserve"> </w:t>
            </w:r>
            <w:r>
              <w:rPr>
                <w:rFonts w:hAnsi="Times New Roman"/>
                <w:color w:val="000000"/>
                <w:sz w:val="24"/>
                <w:szCs w:val="24"/>
              </w:rPr>
              <w:t>аттестации</w:t>
            </w:r>
            <w:r>
              <w:rPr>
                <w:rFonts w:hAnsi="Times New Roman"/>
                <w:color w:val="000000"/>
                <w:sz w:val="24"/>
                <w:szCs w:val="24"/>
              </w:rPr>
              <w:t xml:space="preserve"> </w:t>
            </w:r>
            <w:r>
              <w:rPr>
                <w:rFonts w:hAnsi="Times New Roman"/>
                <w:color w:val="000000"/>
                <w:sz w:val="24"/>
                <w:szCs w:val="24"/>
              </w:rPr>
              <w:t>обучающихся</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учетом</w:t>
            </w:r>
            <w:r>
              <w:rPr>
                <w:rFonts w:hAnsi="Times New Roman"/>
                <w:color w:val="000000"/>
                <w:sz w:val="24"/>
                <w:szCs w:val="24"/>
              </w:rPr>
              <w:t xml:space="preserve"> </w:t>
            </w:r>
            <w:r>
              <w:rPr>
                <w:rFonts w:hAnsi="Times New Roman"/>
                <w:color w:val="000000"/>
                <w:sz w:val="24"/>
                <w:szCs w:val="24"/>
              </w:rPr>
              <w:t>изменений</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Порядке</w:t>
            </w:r>
            <w:r>
              <w:rPr>
                <w:rFonts w:hAnsi="Times New Roman"/>
                <w:color w:val="000000"/>
                <w:sz w:val="24"/>
                <w:szCs w:val="24"/>
              </w:rPr>
              <w:t xml:space="preserve"> </w:t>
            </w:r>
            <w:r>
              <w:rPr>
                <w:rFonts w:hAnsi="Times New Roman"/>
                <w:color w:val="000000"/>
                <w:sz w:val="24"/>
                <w:szCs w:val="24"/>
              </w:rPr>
              <w:t>проведения</w:t>
            </w:r>
            <w:r>
              <w:rPr>
                <w:rFonts w:hAnsi="Times New Roman"/>
                <w:color w:val="000000"/>
                <w:sz w:val="24"/>
                <w:szCs w:val="24"/>
              </w:rPr>
              <w:t xml:space="preserve"> </w:t>
            </w:r>
            <w:r>
              <w:rPr>
                <w:rFonts w:hAnsi="Times New Roman"/>
                <w:color w:val="000000"/>
                <w:sz w:val="24"/>
                <w:szCs w:val="24"/>
              </w:rPr>
              <w:t>ГИА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 xml:space="preserve">, </w:t>
            </w:r>
            <w:r>
              <w:rPr>
                <w:rFonts w:hAnsi="Times New Roman"/>
                <w:color w:val="000000"/>
                <w:sz w:val="24"/>
                <w:szCs w:val="24"/>
              </w:rPr>
              <w:t>председатель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Заседание</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r>
              <w:rPr>
                <w:rFonts w:hAnsi="Times New Roman"/>
                <w:color w:val="000000"/>
                <w:sz w:val="24"/>
                <w:szCs w:val="24"/>
              </w:rPr>
              <w:t xml:space="preserve"> </w:t>
            </w:r>
            <w:r>
              <w:rPr>
                <w:rFonts w:hAnsi="Times New Roman"/>
                <w:color w:val="000000"/>
                <w:sz w:val="24"/>
                <w:szCs w:val="24"/>
              </w:rPr>
              <w:t>учителей</w:t>
            </w:r>
            <w:r>
              <w:rPr>
                <w:rFonts w:hAnsi="Times New Roman"/>
                <w:color w:val="000000"/>
                <w:sz w:val="24"/>
                <w:szCs w:val="24"/>
              </w:rPr>
              <w:t xml:space="preserve"> </w:t>
            </w:r>
            <w:r>
              <w:rPr>
                <w:rFonts w:hAnsi="Times New Roman"/>
                <w:color w:val="000000"/>
                <w:sz w:val="24"/>
                <w:szCs w:val="24"/>
              </w:rPr>
              <w:t>«Реализация</w:t>
            </w:r>
            <w:r>
              <w:rPr>
                <w:rFonts w:hAnsi="Times New Roman"/>
                <w:color w:val="000000"/>
                <w:sz w:val="24"/>
                <w:szCs w:val="24"/>
              </w:rPr>
              <w:t xml:space="preserve"> </w:t>
            </w:r>
            <w:r>
              <w:rPr>
                <w:rFonts w:hAnsi="Times New Roman"/>
                <w:color w:val="000000"/>
                <w:sz w:val="24"/>
                <w:szCs w:val="24"/>
              </w:rPr>
              <w:t>ФОП</w:t>
            </w:r>
            <w:r>
              <w:rPr>
                <w:rFonts w:hAnsi="Times New Roman"/>
                <w:color w:val="000000"/>
                <w:sz w:val="24"/>
                <w:szCs w:val="24"/>
              </w:rPr>
              <w:t xml:space="preserve"> </w:t>
            </w:r>
            <w:r>
              <w:rPr>
                <w:rFonts w:hAnsi="Times New Roman"/>
                <w:color w:val="000000"/>
                <w:sz w:val="24"/>
                <w:szCs w:val="24"/>
              </w:rPr>
              <w:t>НОО</w:t>
            </w:r>
            <w:r>
              <w:rPr>
                <w:rFonts w:hAnsi="Times New Roman"/>
                <w:color w:val="000000"/>
                <w:sz w:val="24"/>
                <w:szCs w:val="24"/>
              </w:rPr>
              <w:t xml:space="preserve">, </w:t>
            </w:r>
            <w:r>
              <w:rPr>
                <w:rFonts w:hAnsi="Times New Roman"/>
                <w:color w:val="000000"/>
                <w:sz w:val="24"/>
                <w:szCs w:val="24"/>
              </w:rPr>
              <w:t>ООО</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СОО»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4-</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Организационная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Обсудить</w:t>
            </w:r>
            <w:r>
              <w:rPr>
                <w:rFonts w:hAnsi="Times New Roman"/>
                <w:color w:val="000000"/>
                <w:sz w:val="24"/>
                <w:szCs w:val="24"/>
              </w:rPr>
              <w:t xml:space="preserve"> </w:t>
            </w:r>
            <w:r>
              <w:rPr>
                <w:rFonts w:hAnsi="Times New Roman"/>
                <w:color w:val="000000"/>
                <w:sz w:val="24"/>
                <w:szCs w:val="24"/>
              </w:rPr>
              <w:t>проблемы</w:t>
            </w:r>
            <w:r>
              <w:rPr>
                <w:rFonts w:hAnsi="Times New Roman"/>
                <w:color w:val="000000"/>
                <w:sz w:val="24"/>
                <w:szCs w:val="24"/>
              </w:rPr>
              <w:t xml:space="preserve"> </w:t>
            </w:r>
            <w:r>
              <w:rPr>
                <w:rFonts w:hAnsi="Times New Roman"/>
                <w:color w:val="000000"/>
                <w:sz w:val="24"/>
                <w:szCs w:val="24"/>
              </w:rPr>
              <w:t>реализации федеральных</w:t>
            </w:r>
            <w:r>
              <w:rPr>
                <w:rFonts w:hAnsi="Times New Roman"/>
                <w:color w:val="000000"/>
                <w:sz w:val="24"/>
                <w:szCs w:val="24"/>
              </w:rPr>
              <w:t xml:space="preserve"> </w:t>
            </w:r>
            <w:r>
              <w:rPr>
                <w:rFonts w:hAnsi="Times New Roman"/>
                <w:color w:val="000000"/>
                <w:sz w:val="24"/>
                <w:szCs w:val="24"/>
              </w:rPr>
              <w:t>рабочих программ по</w:t>
            </w:r>
            <w:r>
              <w:rPr>
                <w:rFonts w:hAnsi="Times New Roman"/>
                <w:color w:val="000000"/>
                <w:sz w:val="24"/>
                <w:szCs w:val="24"/>
              </w:rPr>
              <w:t xml:space="preserve"> </w:t>
            </w:r>
            <w:r>
              <w:rPr>
                <w:rFonts w:hAnsi="Times New Roman"/>
                <w:color w:val="000000"/>
                <w:sz w:val="24"/>
                <w:szCs w:val="24"/>
              </w:rPr>
              <w:t>предметам</w:t>
            </w:r>
            <w:r>
              <w:rPr>
                <w:rFonts w:hAnsi="Times New Roman"/>
                <w:color w:val="000000"/>
                <w:sz w:val="24"/>
                <w:szCs w:val="24"/>
              </w:rPr>
              <w:t>.</w:t>
            </w:r>
            <w:r>
              <w:rPr>
                <w:rFonts w:hAnsi="Times New Roman"/>
                <w:color w:val="000000"/>
                <w:sz w:val="24"/>
                <w:szCs w:val="24"/>
              </w:rPr>
              <w:t> Обсудить</w:t>
            </w:r>
            <w:r>
              <w:rPr>
                <w:rFonts w:hAnsi="Times New Roman"/>
                <w:color w:val="000000"/>
                <w:sz w:val="24"/>
                <w:szCs w:val="24"/>
              </w:rPr>
              <w:t xml:space="preserve"> </w:t>
            </w:r>
            <w:r>
              <w:rPr>
                <w:rFonts w:hAnsi="Times New Roman"/>
                <w:color w:val="000000"/>
                <w:sz w:val="24"/>
                <w:szCs w:val="24"/>
              </w:rPr>
              <w:t>учебно</w:t>
            </w:r>
            <w:r>
              <w:rPr>
                <w:rFonts w:hAnsi="Times New Roman"/>
                <w:color w:val="000000"/>
                <w:sz w:val="24"/>
                <w:szCs w:val="24"/>
              </w:rPr>
              <w:t>-</w:t>
            </w:r>
            <w:r>
              <w:rPr>
                <w:rFonts w:hAnsi="Times New Roman"/>
                <w:color w:val="000000"/>
                <w:sz w:val="24"/>
                <w:szCs w:val="24"/>
              </w:rPr>
              <w:t>методическое</w:t>
            </w:r>
            <w:r>
              <w:rPr>
                <w:rFonts w:hAnsi="Times New Roman"/>
                <w:color w:val="000000"/>
                <w:sz w:val="24"/>
                <w:szCs w:val="24"/>
              </w:rPr>
              <w:t xml:space="preserve"> </w:t>
            </w:r>
            <w:r>
              <w:rPr>
                <w:rFonts w:hAnsi="Times New Roman"/>
                <w:color w:val="000000"/>
                <w:sz w:val="24"/>
                <w:szCs w:val="24"/>
              </w:rPr>
              <w:t>обеспечение</w:t>
            </w:r>
            <w:r>
              <w:rPr>
                <w:rFonts w:hAnsi="Times New Roman"/>
                <w:color w:val="000000"/>
                <w:sz w:val="24"/>
                <w:szCs w:val="24"/>
              </w:rPr>
              <w:t xml:space="preserve"> </w:t>
            </w:r>
            <w:r>
              <w:rPr>
                <w:rFonts w:hAnsi="Times New Roman"/>
                <w:color w:val="000000"/>
                <w:sz w:val="24"/>
                <w:szCs w:val="24"/>
              </w:rPr>
              <w:t>программ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Участие</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мероприятиях</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уровне</w:t>
            </w:r>
            <w:r>
              <w:rPr>
                <w:rFonts w:hAnsi="Times New Roman"/>
                <w:color w:val="000000"/>
                <w:sz w:val="24"/>
                <w:szCs w:val="24"/>
              </w:rPr>
              <w:t xml:space="preserve"> </w:t>
            </w:r>
            <w:r>
              <w:rPr>
                <w:rFonts w:hAnsi="Times New Roman"/>
                <w:color w:val="000000"/>
                <w:sz w:val="24"/>
                <w:szCs w:val="24"/>
              </w:rPr>
              <w:t>школы</w:t>
            </w:r>
            <w:r>
              <w:rPr>
                <w:rFonts w:hAnsi="Times New Roman"/>
                <w:color w:val="000000"/>
                <w:sz w:val="24"/>
                <w:szCs w:val="24"/>
              </w:rPr>
              <w:t xml:space="preserve">, </w:t>
            </w:r>
            <w:r>
              <w:rPr>
                <w:rFonts w:hAnsi="Times New Roman"/>
                <w:color w:val="000000"/>
                <w:sz w:val="24"/>
                <w:szCs w:val="24"/>
              </w:rPr>
              <w:t>города</w:t>
            </w:r>
            <w:r>
              <w:rPr>
                <w:rFonts w:hAnsi="Times New Roman"/>
                <w:color w:val="000000"/>
                <w:sz w:val="24"/>
                <w:szCs w:val="24"/>
              </w:rPr>
              <w:t xml:space="preserve">, </w:t>
            </w:r>
            <w:r>
              <w:rPr>
                <w:rFonts w:hAnsi="Times New Roman"/>
                <w:color w:val="000000"/>
                <w:sz w:val="24"/>
                <w:szCs w:val="24"/>
              </w:rPr>
              <w:t>района</w:t>
            </w:r>
            <w:r>
              <w:rPr>
                <w:rFonts w:hAnsi="Times New Roman"/>
                <w:color w:val="000000"/>
                <w:sz w:val="24"/>
                <w:szCs w:val="24"/>
              </w:rPr>
              <w:t xml:space="preserve">, </w:t>
            </w:r>
            <w:r>
              <w:rPr>
                <w:rFonts w:hAnsi="Times New Roman"/>
                <w:color w:val="000000"/>
                <w:sz w:val="24"/>
                <w:szCs w:val="24"/>
              </w:rPr>
              <w:t>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Повысить</w:t>
            </w:r>
            <w:r>
              <w:rPr>
                <w:rFonts w:hAnsi="Times New Roman"/>
                <w:color w:val="000000"/>
                <w:sz w:val="24"/>
                <w:szCs w:val="24"/>
              </w:rPr>
              <w:t xml:space="preserve"> </w:t>
            </w:r>
            <w:r>
              <w:rPr>
                <w:rFonts w:hAnsi="Times New Roman"/>
                <w:color w:val="000000"/>
                <w:sz w:val="24"/>
                <w:szCs w:val="24"/>
              </w:rPr>
              <w:t>уровень</w:t>
            </w:r>
            <w:r>
              <w:rPr>
                <w:rFonts w:hAnsi="Times New Roman"/>
                <w:color w:val="000000"/>
                <w:sz w:val="24"/>
                <w:szCs w:val="24"/>
              </w:rPr>
              <w:t xml:space="preserve"> </w:t>
            </w:r>
            <w:r>
              <w:rPr>
                <w:rFonts w:hAnsi="Times New Roman"/>
                <w:color w:val="000000"/>
                <w:sz w:val="24"/>
                <w:szCs w:val="24"/>
              </w:rPr>
              <w:t>профессиональной</w:t>
            </w:r>
            <w:r>
              <w:rPr>
                <w:rFonts w:hAnsi="Times New Roman"/>
                <w:color w:val="000000"/>
                <w:sz w:val="24"/>
                <w:szCs w:val="24"/>
              </w:rPr>
              <w:t xml:space="preserve"> </w:t>
            </w:r>
            <w:r>
              <w:rPr>
                <w:rFonts w:hAnsi="Times New Roman"/>
                <w:color w:val="000000"/>
                <w:sz w:val="24"/>
                <w:szCs w:val="24"/>
              </w:rPr>
              <w:t>компетентности</w:t>
            </w:r>
            <w:r>
              <w:rPr>
                <w:rFonts w:hAnsi="Times New Roman"/>
                <w:color w:val="000000"/>
                <w:sz w:val="24"/>
                <w:szCs w:val="24"/>
              </w:rPr>
              <w:t xml:space="preserve"> </w:t>
            </w:r>
            <w:r>
              <w:rPr>
                <w:rFonts w:hAnsi="Times New Roman"/>
                <w:color w:val="000000"/>
                <w:sz w:val="24"/>
                <w:szCs w:val="24"/>
              </w:rPr>
              <w:t>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Индивидуальные</w:t>
            </w:r>
            <w:r>
              <w:rPr>
                <w:rFonts w:hAnsi="Times New Roman"/>
                <w:color w:val="000000"/>
                <w:sz w:val="24"/>
                <w:szCs w:val="24"/>
              </w:rPr>
              <w:t xml:space="preserve"> </w:t>
            </w:r>
            <w:r>
              <w:rPr>
                <w:rFonts w:hAnsi="Times New Roman"/>
                <w:color w:val="000000"/>
                <w:sz w:val="24"/>
                <w:szCs w:val="24"/>
              </w:rPr>
              <w:t>консультации</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w:t>
            </w:r>
            <w:r>
              <w:rPr>
                <w:rFonts w:hAnsi="Times New Roman"/>
                <w:color w:val="000000"/>
                <w:sz w:val="24"/>
                <w:szCs w:val="24"/>
              </w:rPr>
              <w:t>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Оказать</w:t>
            </w:r>
            <w:r>
              <w:rPr>
                <w:rFonts w:hAnsi="Times New Roman"/>
                <w:color w:val="000000"/>
                <w:sz w:val="24"/>
                <w:szCs w:val="24"/>
              </w:rPr>
              <w:t xml:space="preserve"> </w:t>
            </w:r>
            <w:r>
              <w:rPr>
                <w:rFonts w:hAnsi="Times New Roman"/>
                <w:color w:val="000000"/>
                <w:sz w:val="24"/>
                <w:szCs w:val="24"/>
              </w:rPr>
              <w:t>помощь</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решении</w:t>
            </w:r>
            <w:r>
              <w:rPr>
                <w:rFonts w:hAnsi="Times New Roman"/>
                <w:color w:val="000000"/>
                <w:sz w:val="24"/>
                <w:szCs w:val="24"/>
              </w:rPr>
              <w:t xml:space="preserve"> </w:t>
            </w:r>
            <w:r>
              <w:rPr>
                <w:rFonts w:hAnsi="Times New Roman"/>
                <w:color w:val="000000"/>
                <w:sz w:val="24"/>
                <w:szCs w:val="24"/>
              </w:rPr>
              <w:t>проблем</w:t>
            </w:r>
            <w:r>
              <w:rPr>
                <w:rFonts w:hAnsi="Times New Roman"/>
                <w:color w:val="000000"/>
                <w:sz w:val="24"/>
                <w:szCs w:val="24"/>
              </w:rPr>
              <w:t xml:space="preserve"> </w:t>
            </w:r>
            <w:r>
              <w:rPr>
                <w:rFonts w:hAnsi="Times New Roman"/>
                <w:color w:val="000000"/>
                <w:sz w:val="24"/>
                <w:szCs w:val="24"/>
              </w:rPr>
              <w:t>обучения</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воспитания</w:t>
            </w:r>
            <w:r>
              <w:rPr>
                <w:rFonts w:hAnsi="Times New Roman"/>
                <w:color w:val="000000"/>
                <w:sz w:val="24"/>
                <w:szCs w:val="24"/>
              </w:rPr>
              <w:t xml:space="preserve"> </w:t>
            </w:r>
            <w:r>
              <w:rPr>
                <w:rFonts w:hAnsi="Times New Roman"/>
                <w:color w:val="000000"/>
                <w:sz w:val="24"/>
                <w:szCs w:val="24"/>
              </w:rPr>
              <w:t>учеников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 xml:space="preserve">, </w:t>
            </w:r>
            <w:r>
              <w:rPr>
                <w:rFonts w:hAnsi="Times New Roman"/>
                <w:color w:val="000000"/>
                <w:sz w:val="24"/>
                <w:szCs w:val="24"/>
              </w:rPr>
              <w:t>председатель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r>
              <w:rPr>
                <w:rFonts w:hAnsi="Times New Roman"/>
                <w:color w:val="000000"/>
                <w:sz w:val="24"/>
                <w:szCs w:val="24"/>
              </w:rPr>
              <w:t xml:space="preserve">, </w:t>
            </w:r>
            <w:r>
              <w:rPr>
                <w:rFonts w:hAnsi="Times New Roman"/>
                <w:color w:val="000000"/>
                <w:sz w:val="24"/>
                <w:szCs w:val="24"/>
              </w:rPr>
              <w:t>педагог</w:t>
            </w:r>
            <w:r>
              <w:rPr>
                <w:rFonts w:hAnsi="Times New Roman"/>
                <w:color w:val="000000"/>
                <w:sz w:val="24"/>
                <w:szCs w:val="24"/>
              </w:rPr>
              <w:t>-</w:t>
            </w:r>
            <w:r>
              <w:rPr>
                <w:rFonts w:hAnsi="Times New Roman"/>
                <w:color w:val="000000"/>
                <w:sz w:val="24"/>
                <w:szCs w:val="24"/>
              </w:rPr>
              <w:t>психолог</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Обучающие</w:t>
            </w:r>
            <w:r>
              <w:rPr>
                <w:rFonts w:hAnsi="Times New Roman"/>
                <w:color w:val="000000"/>
                <w:sz w:val="24"/>
                <w:szCs w:val="24"/>
              </w:rPr>
              <w:t xml:space="preserve"> </w:t>
            </w:r>
            <w:r>
              <w:rPr>
                <w:rFonts w:hAnsi="Times New Roman"/>
                <w:color w:val="000000"/>
                <w:sz w:val="24"/>
                <w:szCs w:val="24"/>
              </w:rPr>
              <w:t>семинары</w:t>
            </w:r>
            <w:r>
              <w:rPr>
                <w:rFonts w:hAnsi="Times New Roman"/>
                <w:color w:val="000000"/>
                <w:sz w:val="24"/>
                <w:szCs w:val="24"/>
              </w:rPr>
              <w:t xml:space="preserve">, </w:t>
            </w:r>
            <w:r>
              <w:rPr>
                <w:rFonts w:hAnsi="Times New Roman"/>
                <w:color w:val="000000"/>
                <w:sz w:val="24"/>
                <w:szCs w:val="24"/>
              </w:rPr>
              <w:t>индивидуальные</w:t>
            </w:r>
            <w:r>
              <w:rPr>
                <w:rFonts w:hAnsi="Times New Roman"/>
                <w:color w:val="000000"/>
                <w:sz w:val="24"/>
                <w:szCs w:val="24"/>
              </w:rPr>
              <w:t xml:space="preserve"> </w:t>
            </w:r>
            <w:r>
              <w:rPr>
                <w:rFonts w:hAnsi="Times New Roman"/>
                <w:color w:val="000000"/>
                <w:sz w:val="24"/>
                <w:szCs w:val="24"/>
              </w:rPr>
              <w:t>консультации</w:t>
            </w:r>
            <w:r>
              <w:rPr>
                <w:rFonts w:hAnsi="Times New Roman"/>
                <w:color w:val="000000"/>
                <w:sz w:val="24"/>
                <w:szCs w:val="24"/>
              </w:rPr>
              <w:t xml:space="preserve"> </w:t>
            </w:r>
            <w:r>
              <w:rPr>
                <w:rFonts w:hAnsi="Times New Roman"/>
                <w:color w:val="000000"/>
                <w:sz w:val="24"/>
                <w:szCs w:val="24"/>
              </w:rPr>
              <w:t>по проблемам</w:t>
            </w:r>
            <w:r>
              <w:rPr>
                <w:rFonts w:hAnsi="Times New Roman"/>
                <w:color w:val="000000"/>
                <w:sz w:val="24"/>
                <w:szCs w:val="24"/>
              </w:rPr>
              <w:t xml:space="preserve"> </w:t>
            </w:r>
            <w:r>
              <w:rPr>
                <w:rFonts w:hAnsi="Times New Roman"/>
                <w:color w:val="000000"/>
                <w:sz w:val="24"/>
                <w:szCs w:val="24"/>
              </w:rPr>
              <w:t>реализации</w:t>
            </w:r>
            <w:r>
              <w:rPr>
                <w:rFonts w:hAnsi="Times New Roman"/>
                <w:color w:val="000000"/>
                <w:sz w:val="24"/>
                <w:szCs w:val="24"/>
              </w:rPr>
              <w:t xml:space="preserve"> </w:t>
            </w:r>
            <w:r>
              <w:rPr>
                <w:rFonts w:hAnsi="Times New Roman"/>
                <w:color w:val="000000"/>
                <w:sz w:val="24"/>
                <w:szCs w:val="24"/>
              </w:rPr>
              <w:t>обновленных</w:t>
            </w:r>
            <w:r>
              <w:rPr>
                <w:rFonts w:hAnsi="Times New Roman"/>
                <w:color w:val="000000"/>
                <w:sz w:val="24"/>
                <w:szCs w:val="24"/>
              </w:rPr>
              <w:t xml:space="preserve"> </w:t>
            </w:r>
            <w:r>
              <w:rPr>
                <w:rFonts w:hAnsi="Times New Roman"/>
                <w:color w:val="000000"/>
                <w:sz w:val="24"/>
                <w:szCs w:val="24"/>
              </w:rPr>
              <w:t>ФГОС</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ФОП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 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Провести</w:t>
            </w:r>
            <w:r>
              <w:rPr>
                <w:rFonts w:hAnsi="Times New Roman"/>
                <w:color w:val="000000"/>
                <w:sz w:val="24"/>
                <w:szCs w:val="24"/>
              </w:rPr>
              <w:t xml:space="preserve"> </w:t>
            </w:r>
            <w:r>
              <w:rPr>
                <w:rFonts w:hAnsi="Times New Roman"/>
                <w:color w:val="000000"/>
                <w:sz w:val="24"/>
                <w:szCs w:val="24"/>
              </w:rPr>
              <w:t>обучающие</w:t>
            </w:r>
            <w:r>
              <w:rPr>
                <w:rFonts w:hAnsi="Times New Roman"/>
                <w:color w:val="000000"/>
                <w:sz w:val="24"/>
                <w:szCs w:val="24"/>
              </w:rPr>
              <w:t xml:space="preserve"> </w:t>
            </w:r>
            <w:r>
              <w:rPr>
                <w:rFonts w:hAnsi="Times New Roman"/>
                <w:color w:val="000000"/>
                <w:sz w:val="24"/>
                <w:szCs w:val="24"/>
              </w:rPr>
              <w:t>семинары</w:t>
            </w:r>
            <w:r>
              <w:rPr>
                <w:rFonts w:hAnsi="Times New Roman"/>
                <w:color w:val="000000"/>
                <w:sz w:val="24"/>
                <w:szCs w:val="24"/>
              </w:rPr>
              <w:t xml:space="preserve">, </w:t>
            </w:r>
            <w:r>
              <w:rPr>
                <w:rFonts w:hAnsi="Times New Roman"/>
                <w:color w:val="000000"/>
                <w:sz w:val="24"/>
                <w:szCs w:val="24"/>
              </w:rPr>
              <w:t>индивидуальные</w:t>
            </w:r>
            <w:r>
              <w:rPr>
                <w:rFonts w:hAnsi="Times New Roman"/>
                <w:color w:val="000000"/>
                <w:sz w:val="24"/>
                <w:szCs w:val="24"/>
              </w:rPr>
              <w:t xml:space="preserve"> </w:t>
            </w:r>
            <w:r>
              <w:rPr>
                <w:rFonts w:hAnsi="Times New Roman"/>
                <w:color w:val="000000"/>
                <w:sz w:val="24"/>
                <w:szCs w:val="24"/>
              </w:rPr>
              <w:t>консультации</w:t>
            </w:r>
            <w:r>
              <w:rPr>
                <w:rFonts w:hAnsi="Times New Roman"/>
                <w:color w:val="000000"/>
                <w:sz w:val="24"/>
                <w:szCs w:val="24"/>
              </w:rPr>
              <w:t xml:space="preserve">, </w:t>
            </w:r>
            <w:r>
              <w:rPr>
                <w:rFonts w:hAnsi="Times New Roman"/>
                <w:color w:val="000000"/>
                <w:sz w:val="24"/>
                <w:szCs w:val="24"/>
              </w:rPr>
              <w:t>проследить</w:t>
            </w:r>
            <w:r>
              <w:rPr>
                <w:rFonts w:hAnsi="Times New Roman"/>
                <w:color w:val="000000"/>
                <w:sz w:val="24"/>
                <w:szCs w:val="24"/>
              </w:rPr>
              <w:t xml:space="preserve">, </w:t>
            </w:r>
            <w:r>
              <w:rPr>
                <w:rFonts w:hAnsi="Times New Roman"/>
                <w:color w:val="000000"/>
                <w:sz w:val="24"/>
                <w:szCs w:val="24"/>
              </w:rPr>
              <w:t>как</w:t>
            </w:r>
            <w:r>
              <w:rPr>
                <w:rFonts w:hAnsi="Times New Roman"/>
                <w:color w:val="000000"/>
                <w:sz w:val="24"/>
                <w:szCs w:val="24"/>
              </w:rPr>
              <w:t xml:space="preserve"> </w:t>
            </w:r>
            <w:r>
              <w:rPr>
                <w:rFonts w:hAnsi="Times New Roman"/>
                <w:color w:val="000000"/>
                <w:sz w:val="24"/>
                <w:szCs w:val="24"/>
              </w:rPr>
              <w:t>ликвидируются</w:t>
            </w:r>
            <w:r>
              <w:rPr>
                <w:rFonts w:hAnsi="Times New Roman"/>
                <w:color w:val="000000"/>
                <w:sz w:val="24"/>
                <w:szCs w:val="24"/>
              </w:rPr>
              <w:t xml:space="preserve"> </w:t>
            </w:r>
            <w:r>
              <w:rPr>
                <w:rFonts w:hAnsi="Times New Roman"/>
                <w:color w:val="000000"/>
                <w:sz w:val="24"/>
                <w:szCs w:val="24"/>
              </w:rPr>
              <w:t>методические</w:t>
            </w:r>
            <w:r>
              <w:rPr>
                <w:rFonts w:hAnsi="Times New Roman"/>
                <w:color w:val="000000"/>
                <w:sz w:val="24"/>
                <w:szCs w:val="24"/>
              </w:rPr>
              <w:t xml:space="preserve"> </w:t>
            </w:r>
            <w:r>
              <w:rPr>
                <w:rFonts w:hAnsi="Times New Roman"/>
                <w:color w:val="000000"/>
                <w:sz w:val="24"/>
                <w:szCs w:val="24"/>
              </w:rPr>
              <w:t>затруднения</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вопросам</w:t>
            </w:r>
            <w:r>
              <w:rPr>
                <w:rFonts w:hAnsi="Times New Roman"/>
                <w:color w:val="000000"/>
                <w:sz w:val="24"/>
                <w:szCs w:val="24"/>
              </w:rPr>
              <w:t xml:space="preserve"> </w:t>
            </w:r>
            <w:r>
              <w:rPr>
                <w:rFonts w:hAnsi="Times New Roman"/>
                <w:color w:val="000000"/>
                <w:sz w:val="24"/>
                <w:szCs w:val="24"/>
              </w:rPr>
              <w:t>реализации</w:t>
            </w:r>
            <w:r>
              <w:rPr>
                <w:rFonts w:hAnsi="Times New Roman"/>
                <w:color w:val="000000"/>
                <w:sz w:val="24"/>
                <w:szCs w:val="24"/>
              </w:rPr>
              <w:t xml:space="preserve"> </w:t>
            </w:r>
            <w:r>
              <w:rPr>
                <w:rFonts w:hAnsi="Times New Roman"/>
                <w:color w:val="000000"/>
                <w:sz w:val="24"/>
                <w:szCs w:val="24"/>
              </w:rPr>
              <w:t>обновленных</w:t>
            </w:r>
            <w:r>
              <w:rPr>
                <w:rFonts w:hAnsi="Times New Roman"/>
                <w:color w:val="000000"/>
                <w:sz w:val="24"/>
                <w:szCs w:val="24"/>
              </w:rPr>
              <w:t xml:space="preserve"> </w:t>
            </w:r>
            <w:r>
              <w:rPr>
                <w:rFonts w:hAnsi="Times New Roman"/>
                <w:color w:val="000000"/>
                <w:sz w:val="24"/>
                <w:szCs w:val="24"/>
              </w:rPr>
              <w:t>ФГОС</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ФОП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 xml:space="preserve">, </w:t>
            </w: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Методический</w:t>
            </w:r>
            <w:r>
              <w:rPr>
                <w:rFonts w:hAnsi="Times New Roman"/>
                <w:color w:val="000000"/>
                <w:sz w:val="24"/>
                <w:szCs w:val="24"/>
              </w:rPr>
              <w:t xml:space="preserve"> </w:t>
            </w:r>
            <w:r>
              <w:rPr>
                <w:rFonts w:hAnsi="Times New Roman"/>
                <w:color w:val="000000"/>
                <w:sz w:val="24"/>
                <w:szCs w:val="24"/>
              </w:rPr>
              <w:t>марафон</w:t>
            </w:r>
            <w:r>
              <w:rPr>
                <w:rFonts w:hAnsi="Times New Roman"/>
                <w:color w:val="000000"/>
                <w:sz w:val="24"/>
                <w:szCs w:val="24"/>
              </w:rPr>
              <w:t xml:space="preserve">: </w:t>
            </w:r>
            <w:r>
              <w:rPr>
                <w:rFonts w:hAnsi="Times New Roman"/>
                <w:color w:val="000000"/>
                <w:sz w:val="24"/>
                <w:szCs w:val="24"/>
              </w:rPr>
              <w:t>взаимопосещение</w:t>
            </w:r>
            <w:r>
              <w:rPr>
                <w:rFonts w:hAnsi="Times New Roman"/>
                <w:color w:val="000000"/>
                <w:sz w:val="24"/>
                <w:szCs w:val="24"/>
              </w:rPr>
              <w:t xml:space="preserve"> </w:t>
            </w:r>
            <w:r>
              <w:rPr>
                <w:rFonts w:hAnsi="Times New Roman"/>
                <w:color w:val="000000"/>
                <w:sz w:val="24"/>
                <w:szCs w:val="24"/>
              </w:rPr>
              <w:t>уроков</w:t>
            </w:r>
            <w:r>
              <w:rPr>
                <w:rFonts w:hAnsi="Times New Roman"/>
                <w:color w:val="000000"/>
                <w:sz w:val="24"/>
                <w:szCs w:val="24"/>
              </w:rPr>
              <w:t xml:space="preserve"> </w:t>
            </w:r>
            <w:r>
              <w:rPr>
                <w:rFonts w:hAnsi="Times New Roman"/>
                <w:color w:val="000000"/>
                <w:sz w:val="24"/>
                <w:szCs w:val="24"/>
              </w:rPr>
              <w:t>«Лучшие</w:t>
            </w:r>
            <w:r>
              <w:rPr>
                <w:rFonts w:hAnsi="Times New Roman"/>
                <w:color w:val="000000"/>
                <w:sz w:val="24"/>
                <w:szCs w:val="24"/>
              </w:rPr>
              <w:t xml:space="preserve"> </w:t>
            </w:r>
            <w:r>
              <w:rPr>
                <w:rFonts w:hAnsi="Times New Roman"/>
                <w:color w:val="000000"/>
                <w:sz w:val="24"/>
                <w:szCs w:val="24"/>
              </w:rPr>
              <w:t>практики</w:t>
            </w:r>
            <w:r>
              <w:rPr>
                <w:rFonts w:hAnsi="Times New Roman"/>
                <w:color w:val="000000"/>
                <w:sz w:val="24"/>
                <w:szCs w:val="24"/>
              </w:rPr>
              <w:t xml:space="preserve"> </w:t>
            </w:r>
            <w:r>
              <w:rPr>
                <w:rFonts w:hAnsi="Times New Roman"/>
                <w:color w:val="000000"/>
                <w:sz w:val="24"/>
                <w:szCs w:val="24"/>
              </w:rPr>
              <w:t>изучения</w:t>
            </w:r>
            <w:r>
              <w:rPr>
                <w:rFonts w:hAnsi="Times New Roman"/>
                <w:color w:val="000000"/>
                <w:sz w:val="24"/>
                <w:szCs w:val="24"/>
              </w:rPr>
              <w:t xml:space="preserve"> </w:t>
            </w:r>
            <w:r>
              <w:rPr>
                <w:rFonts w:hAnsi="Times New Roman"/>
                <w:color w:val="000000"/>
                <w:sz w:val="24"/>
                <w:szCs w:val="24"/>
              </w:rPr>
              <w:t>госсимволов»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Повысить</w:t>
            </w:r>
            <w:r>
              <w:rPr>
                <w:rFonts w:hAnsi="Times New Roman"/>
                <w:color w:val="000000"/>
                <w:sz w:val="24"/>
                <w:szCs w:val="24"/>
              </w:rPr>
              <w:t xml:space="preserve"> </w:t>
            </w:r>
            <w:r>
              <w:rPr>
                <w:rFonts w:hAnsi="Times New Roman"/>
                <w:color w:val="000000"/>
                <w:sz w:val="24"/>
                <w:szCs w:val="24"/>
              </w:rPr>
              <w:t>уровень</w:t>
            </w:r>
            <w:r>
              <w:rPr>
                <w:rFonts w:hAnsi="Times New Roman"/>
                <w:color w:val="000000"/>
                <w:sz w:val="24"/>
                <w:szCs w:val="24"/>
              </w:rPr>
              <w:t xml:space="preserve"> </w:t>
            </w:r>
            <w:r>
              <w:rPr>
                <w:rFonts w:hAnsi="Times New Roman"/>
                <w:color w:val="000000"/>
                <w:sz w:val="24"/>
                <w:szCs w:val="24"/>
              </w:rPr>
              <w:t>профессиональной</w:t>
            </w:r>
            <w:r>
              <w:rPr>
                <w:rFonts w:hAnsi="Times New Roman"/>
                <w:color w:val="000000"/>
                <w:sz w:val="24"/>
                <w:szCs w:val="24"/>
              </w:rPr>
              <w:t xml:space="preserve"> </w:t>
            </w:r>
            <w:r>
              <w:rPr>
                <w:rFonts w:hAnsi="Times New Roman"/>
                <w:color w:val="000000"/>
                <w:sz w:val="24"/>
                <w:szCs w:val="24"/>
              </w:rPr>
              <w:t>компетентности</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Провести</w:t>
            </w:r>
            <w:r>
              <w:rPr>
                <w:rFonts w:hAnsi="Times New Roman"/>
                <w:color w:val="000000"/>
                <w:sz w:val="24"/>
                <w:szCs w:val="24"/>
              </w:rPr>
              <w:t xml:space="preserve"> </w:t>
            </w:r>
            <w:r>
              <w:rPr>
                <w:rFonts w:hAnsi="Times New Roman"/>
                <w:color w:val="000000"/>
                <w:sz w:val="24"/>
                <w:szCs w:val="24"/>
              </w:rPr>
              <w:t>бинарные</w:t>
            </w:r>
            <w:r>
              <w:rPr>
                <w:rFonts w:hAnsi="Times New Roman"/>
                <w:color w:val="000000"/>
                <w:sz w:val="24"/>
                <w:szCs w:val="24"/>
              </w:rPr>
              <w:t xml:space="preserve"> </w:t>
            </w:r>
            <w:r>
              <w:rPr>
                <w:rFonts w:hAnsi="Times New Roman"/>
                <w:color w:val="000000"/>
                <w:sz w:val="24"/>
                <w:szCs w:val="24"/>
              </w:rPr>
              <w:t>уроки</w:t>
            </w:r>
            <w:r>
              <w:rPr>
                <w:rFonts w:hAnsi="Times New Roman"/>
                <w:color w:val="000000"/>
                <w:sz w:val="24"/>
                <w:szCs w:val="24"/>
              </w:rPr>
              <w:t xml:space="preserve">, </w:t>
            </w:r>
            <w:r>
              <w:rPr>
                <w:rFonts w:hAnsi="Times New Roman"/>
                <w:color w:val="000000"/>
                <w:sz w:val="24"/>
                <w:szCs w:val="24"/>
              </w:rPr>
              <w:t>уроки</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нетрадиционной</w:t>
            </w:r>
            <w:r>
              <w:rPr>
                <w:rFonts w:hAnsi="Times New Roman"/>
                <w:color w:val="000000"/>
                <w:sz w:val="24"/>
                <w:szCs w:val="24"/>
              </w:rPr>
              <w:t xml:space="preserve"> </w:t>
            </w:r>
            <w:r>
              <w:rPr>
                <w:rFonts w:hAnsi="Times New Roman"/>
                <w:color w:val="000000"/>
                <w:sz w:val="24"/>
                <w:szCs w:val="24"/>
              </w:rPr>
              <w:t>форме</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т</w:t>
            </w:r>
            <w:r>
              <w:rPr>
                <w:rFonts w:hAnsi="Times New Roman"/>
                <w:color w:val="000000"/>
                <w:sz w:val="24"/>
                <w:szCs w:val="24"/>
              </w:rPr>
              <w:t xml:space="preserve">. </w:t>
            </w:r>
            <w:r>
              <w:rPr>
                <w:rFonts w:hAnsi="Times New Roman"/>
                <w:color w:val="000000"/>
                <w:sz w:val="24"/>
                <w:szCs w:val="24"/>
              </w:rPr>
              <w:t>п</w:t>
            </w:r>
            <w:r>
              <w:rPr>
                <w:rFonts w:hAnsi="Times New Roman"/>
                <w:color w:val="000000"/>
                <w:sz w:val="24"/>
                <w:szCs w:val="24"/>
              </w:rPr>
              <w:t xml:space="preserve">. </w:t>
            </w:r>
            <w:r>
              <w:rPr>
                <w:rFonts w:hAnsi="Times New Roman"/>
                <w:color w:val="000000"/>
                <w:sz w:val="24"/>
                <w:szCs w:val="24"/>
              </w:rPr>
              <w:t>Обменяться</w:t>
            </w:r>
            <w:r>
              <w:rPr>
                <w:rFonts w:hAnsi="Times New Roman"/>
                <w:color w:val="000000"/>
                <w:sz w:val="24"/>
                <w:szCs w:val="24"/>
              </w:rPr>
              <w:t xml:space="preserve"> </w:t>
            </w:r>
            <w:r>
              <w:rPr>
                <w:rFonts w:hAnsi="Times New Roman"/>
                <w:color w:val="000000"/>
                <w:sz w:val="24"/>
                <w:szCs w:val="24"/>
              </w:rPr>
              <w:t>опытом</w:t>
            </w:r>
            <w:r>
              <w:rPr>
                <w:rFonts w:hAnsi="Times New Roman"/>
                <w:color w:val="000000"/>
                <w:sz w:val="24"/>
                <w:szCs w:val="24"/>
              </w:rPr>
              <w:t xml:space="preserve"> </w:t>
            </w:r>
            <w:r>
              <w:rPr>
                <w:rFonts w:hAnsi="Times New Roman"/>
                <w:color w:val="000000"/>
                <w:sz w:val="24"/>
                <w:szCs w:val="24"/>
              </w:rPr>
              <w:t>внедрения</w:t>
            </w:r>
            <w:r>
              <w:rPr>
                <w:rFonts w:hAnsi="Times New Roman"/>
                <w:color w:val="000000"/>
                <w:sz w:val="24"/>
                <w:szCs w:val="24"/>
              </w:rPr>
              <w:t xml:space="preserve"> </w:t>
            </w:r>
            <w:r>
              <w:rPr>
                <w:rFonts w:hAnsi="Times New Roman"/>
                <w:color w:val="000000"/>
                <w:sz w:val="24"/>
                <w:szCs w:val="24"/>
              </w:rPr>
              <w:t>госсимволов</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учебный</w:t>
            </w:r>
            <w:r>
              <w:rPr>
                <w:rFonts w:hAnsi="Times New Roman"/>
                <w:color w:val="000000"/>
                <w:sz w:val="24"/>
                <w:szCs w:val="24"/>
              </w:rPr>
              <w:t xml:space="preserve"> </w:t>
            </w:r>
            <w:r>
              <w:rPr>
                <w:rFonts w:hAnsi="Times New Roman"/>
                <w:color w:val="000000"/>
                <w:sz w:val="24"/>
                <w:szCs w:val="24"/>
              </w:rPr>
              <w:t>процесс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 xml:space="preserve">, </w:t>
            </w:r>
            <w:r>
              <w:rPr>
                <w:rFonts w:hAnsi="Times New Roman"/>
                <w:color w:val="000000"/>
                <w:sz w:val="24"/>
                <w:szCs w:val="24"/>
              </w:rPr>
              <w:t>председатель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r>
              <w:rPr>
                <w:rFonts w:hAnsi="Times New Roman"/>
                <w:color w:val="000000"/>
                <w:sz w:val="24"/>
                <w:szCs w:val="24"/>
              </w:rPr>
              <w:t xml:space="preserve">, </w:t>
            </w: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Трансляция</w:t>
            </w:r>
            <w:r>
              <w:rPr>
                <w:rFonts w:hAnsi="Times New Roman"/>
                <w:color w:val="000000"/>
                <w:sz w:val="24"/>
                <w:szCs w:val="24"/>
              </w:rPr>
              <w:t xml:space="preserve"> </w:t>
            </w:r>
            <w:r>
              <w:rPr>
                <w:rFonts w:hAnsi="Times New Roman"/>
                <w:color w:val="000000"/>
                <w:sz w:val="24"/>
                <w:szCs w:val="24"/>
              </w:rPr>
              <w:t>актуального</w:t>
            </w:r>
            <w:r>
              <w:rPr>
                <w:rFonts w:hAnsi="Times New Roman"/>
                <w:color w:val="000000"/>
                <w:sz w:val="24"/>
                <w:szCs w:val="24"/>
              </w:rPr>
              <w:t xml:space="preserve"> </w:t>
            </w:r>
            <w:r>
              <w:rPr>
                <w:rFonts w:hAnsi="Times New Roman"/>
                <w:color w:val="000000"/>
                <w:sz w:val="24"/>
                <w:szCs w:val="24"/>
              </w:rPr>
              <w:t>опыта</w:t>
            </w:r>
            <w:r>
              <w:rPr>
                <w:rFonts w:hAnsi="Times New Roman"/>
                <w:color w:val="000000"/>
                <w:sz w:val="24"/>
                <w:szCs w:val="24"/>
              </w:rPr>
              <w:t xml:space="preserve"> </w:t>
            </w:r>
            <w:r>
              <w:rPr>
                <w:rFonts w:hAnsi="Times New Roman"/>
                <w:color w:val="000000"/>
                <w:sz w:val="24"/>
                <w:szCs w:val="24"/>
              </w:rPr>
              <w:t>работы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Распространять</w:t>
            </w:r>
            <w:r>
              <w:rPr>
                <w:rFonts w:hAnsi="Times New Roman"/>
                <w:color w:val="000000"/>
                <w:sz w:val="24"/>
                <w:szCs w:val="24"/>
              </w:rPr>
              <w:t xml:space="preserve"> </w:t>
            </w:r>
            <w:r>
              <w:rPr>
                <w:rFonts w:hAnsi="Times New Roman"/>
                <w:color w:val="000000"/>
                <w:sz w:val="24"/>
                <w:szCs w:val="24"/>
              </w:rPr>
              <w:t>передовой</w:t>
            </w:r>
            <w:r>
              <w:rPr>
                <w:rFonts w:hAnsi="Times New Roman"/>
                <w:color w:val="000000"/>
                <w:sz w:val="24"/>
                <w:szCs w:val="24"/>
              </w:rPr>
              <w:t xml:space="preserve"> </w:t>
            </w:r>
            <w:r>
              <w:rPr>
                <w:rFonts w:hAnsi="Times New Roman"/>
                <w:color w:val="000000"/>
                <w:sz w:val="24"/>
                <w:szCs w:val="24"/>
              </w:rPr>
              <w:t>педагогический</w:t>
            </w:r>
            <w:r>
              <w:rPr>
                <w:rFonts w:hAnsi="Times New Roman"/>
                <w:color w:val="000000"/>
                <w:sz w:val="24"/>
                <w:szCs w:val="24"/>
              </w:rPr>
              <w:t xml:space="preserve"> </w:t>
            </w:r>
            <w:r>
              <w:rPr>
                <w:rFonts w:hAnsi="Times New Roman"/>
                <w:color w:val="000000"/>
                <w:sz w:val="24"/>
                <w:szCs w:val="24"/>
              </w:rPr>
              <w:t>опыт</w:t>
            </w:r>
            <w:r>
              <w:rPr>
                <w:rFonts w:hAnsi="Times New Roman"/>
                <w:color w:val="000000"/>
                <w:sz w:val="24"/>
                <w:szCs w:val="24"/>
              </w:rPr>
              <w:t xml:space="preserve"> </w:t>
            </w:r>
            <w:r>
              <w:rPr>
                <w:rFonts w:hAnsi="Times New Roman"/>
                <w:color w:val="000000"/>
                <w:sz w:val="24"/>
                <w:szCs w:val="24"/>
              </w:rPr>
              <w:t>через</w:t>
            </w:r>
            <w:r>
              <w:rPr>
                <w:rFonts w:hAnsi="Times New Roman"/>
                <w:color w:val="000000"/>
                <w:sz w:val="24"/>
                <w:szCs w:val="24"/>
              </w:rPr>
              <w:t xml:space="preserve"> </w:t>
            </w:r>
            <w:r>
              <w:rPr>
                <w:rFonts w:hAnsi="Times New Roman"/>
                <w:color w:val="000000"/>
                <w:sz w:val="24"/>
                <w:szCs w:val="24"/>
              </w:rPr>
              <w:t>сайт</w:t>
            </w:r>
            <w:r>
              <w:rPr>
                <w:rFonts w:hAnsi="Times New Roman"/>
                <w:color w:val="000000"/>
                <w:sz w:val="24"/>
                <w:szCs w:val="24"/>
              </w:rPr>
              <w:t xml:space="preserve"> </w:t>
            </w:r>
            <w:r>
              <w:rPr>
                <w:rFonts w:hAnsi="Times New Roman"/>
                <w:color w:val="000000"/>
                <w:sz w:val="24"/>
                <w:szCs w:val="24"/>
              </w:rPr>
              <w:t>школы</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публикации</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педагогических</w:t>
            </w:r>
            <w:r>
              <w:rPr>
                <w:rFonts w:hAnsi="Times New Roman"/>
                <w:color w:val="000000"/>
                <w:sz w:val="24"/>
                <w:szCs w:val="24"/>
              </w:rPr>
              <w:t xml:space="preserve"> </w:t>
            </w:r>
            <w:r>
              <w:rPr>
                <w:rFonts w:hAnsi="Times New Roman"/>
                <w:color w:val="000000"/>
                <w:sz w:val="24"/>
                <w:szCs w:val="24"/>
              </w:rPr>
              <w:t>изданиях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НМР</w:t>
            </w:r>
            <w:r>
              <w:rPr>
                <w:rFonts w:hAnsi="Times New Roman"/>
                <w:color w:val="000000"/>
                <w:sz w:val="24"/>
                <w:szCs w:val="24"/>
              </w:rPr>
              <w:t xml:space="preserve">, </w:t>
            </w:r>
            <w:r>
              <w:rPr>
                <w:rFonts w:hAnsi="Times New Roman"/>
                <w:color w:val="000000"/>
                <w:sz w:val="24"/>
                <w:szCs w:val="24"/>
              </w:rPr>
              <w:t>технический</w:t>
            </w:r>
            <w:r>
              <w:rPr>
                <w:rFonts w:hAnsi="Times New Roman"/>
                <w:color w:val="000000"/>
                <w:sz w:val="24"/>
                <w:szCs w:val="24"/>
              </w:rPr>
              <w:t xml:space="preserve"> </w:t>
            </w:r>
            <w:r>
              <w:rPr>
                <w:rFonts w:hAnsi="Times New Roman"/>
                <w:color w:val="000000"/>
                <w:sz w:val="24"/>
                <w:szCs w:val="24"/>
              </w:rPr>
              <w:t>специалист</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Организационно</w:t>
            </w:r>
            <w:r>
              <w:rPr>
                <w:rFonts w:hAnsi="Times New Roman"/>
                <w:color w:val="000000"/>
                <w:sz w:val="24"/>
                <w:szCs w:val="24"/>
              </w:rPr>
              <w:t>-</w:t>
            </w:r>
            <w:r>
              <w:rPr>
                <w:rFonts w:hAnsi="Times New Roman"/>
                <w:color w:val="000000"/>
                <w:sz w:val="24"/>
                <w:szCs w:val="24"/>
              </w:rPr>
              <w:t>методическое</w:t>
            </w:r>
            <w:r>
              <w:rPr>
                <w:rFonts w:hAnsi="Times New Roman"/>
                <w:color w:val="000000"/>
                <w:sz w:val="24"/>
                <w:szCs w:val="24"/>
              </w:rPr>
              <w:t xml:space="preserve"> </w:t>
            </w:r>
            <w:r>
              <w:rPr>
                <w:rFonts w:hAnsi="Times New Roman"/>
                <w:color w:val="000000"/>
                <w:sz w:val="24"/>
                <w:szCs w:val="24"/>
              </w:rPr>
              <w:t>сопровождение</w:t>
            </w:r>
            <w:r>
              <w:rPr>
                <w:rFonts w:hAnsi="Times New Roman"/>
                <w:color w:val="000000"/>
                <w:sz w:val="24"/>
                <w:szCs w:val="24"/>
              </w:rPr>
              <w:t xml:space="preserve"> </w:t>
            </w:r>
            <w:r>
              <w:rPr>
                <w:rFonts w:hAnsi="Times New Roman"/>
                <w:color w:val="000000"/>
                <w:sz w:val="24"/>
                <w:szCs w:val="24"/>
              </w:rPr>
              <w:t>инновационной</w:t>
            </w:r>
            <w:r>
              <w:rPr>
                <w:rFonts w:hAnsi="Times New Roman"/>
                <w:color w:val="000000"/>
                <w:sz w:val="24"/>
                <w:szCs w:val="24"/>
              </w:rPr>
              <w:t xml:space="preserve"> </w:t>
            </w:r>
            <w:r>
              <w:rPr>
                <w:rFonts w:hAnsi="Times New Roman"/>
                <w:color w:val="000000"/>
                <w:sz w:val="24"/>
                <w:szCs w:val="24"/>
              </w:rPr>
              <w:t>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Оказать</w:t>
            </w:r>
            <w:r>
              <w:rPr>
                <w:rFonts w:hAnsi="Times New Roman"/>
                <w:color w:val="000000"/>
                <w:sz w:val="24"/>
                <w:szCs w:val="24"/>
              </w:rPr>
              <w:t xml:space="preserve"> </w:t>
            </w:r>
            <w:r>
              <w:rPr>
                <w:rFonts w:hAnsi="Times New Roman"/>
                <w:color w:val="000000"/>
                <w:sz w:val="24"/>
                <w:szCs w:val="24"/>
              </w:rPr>
              <w:t>помощь</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поддержку</w:t>
            </w:r>
            <w:r>
              <w:rPr>
                <w:rFonts w:hAnsi="Times New Roman"/>
                <w:color w:val="000000"/>
                <w:sz w:val="24"/>
                <w:szCs w:val="24"/>
              </w:rPr>
              <w:t xml:space="preserve"> </w:t>
            </w:r>
            <w:r>
              <w:rPr>
                <w:rFonts w:hAnsi="Times New Roman"/>
                <w:color w:val="000000"/>
                <w:sz w:val="24"/>
                <w:szCs w:val="24"/>
              </w:rPr>
              <w:t>педагогам</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инновационной</w:t>
            </w:r>
            <w:r>
              <w:rPr>
                <w:rFonts w:hAnsi="Times New Roman"/>
                <w:color w:val="000000"/>
                <w:sz w:val="24"/>
                <w:szCs w:val="24"/>
              </w:rPr>
              <w:t xml:space="preserve"> </w:t>
            </w:r>
            <w:r>
              <w:rPr>
                <w:rFonts w:hAnsi="Times New Roman"/>
                <w:color w:val="000000"/>
                <w:sz w:val="24"/>
                <w:szCs w:val="24"/>
              </w:rPr>
              <w:t>педагогической</w:t>
            </w:r>
            <w:r>
              <w:rPr>
                <w:rFonts w:hAnsi="Times New Roman"/>
                <w:color w:val="000000"/>
                <w:sz w:val="24"/>
                <w:szCs w:val="24"/>
              </w:rPr>
              <w:t xml:space="preserve"> </w:t>
            </w:r>
            <w:r>
              <w:rPr>
                <w:rFonts w:hAnsi="Times New Roman"/>
                <w:color w:val="000000"/>
                <w:sz w:val="24"/>
                <w:szCs w:val="24"/>
              </w:rPr>
              <w:t>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НМР</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Пополнение</w:t>
            </w:r>
            <w:r>
              <w:rPr>
                <w:rFonts w:hAnsi="Times New Roman"/>
                <w:color w:val="000000"/>
                <w:sz w:val="24"/>
                <w:szCs w:val="24"/>
              </w:rPr>
              <w:t xml:space="preserve"> </w:t>
            </w:r>
            <w:r>
              <w:rPr>
                <w:rFonts w:hAnsi="Times New Roman"/>
                <w:color w:val="000000"/>
                <w:sz w:val="24"/>
                <w:szCs w:val="24"/>
              </w:rPr>
              <w:t>банка</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материалов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Проконтролировать</w:t>
            </w:r>
            <w:r>
              <w:rPr>
                <w:rFonts w:hAnsi="Times New Roman"/>
                <w:color w:val="000000"/>
                <w:sz w:val="24"/>
                <w:szCs w:val="24"/>
              </w:rPr>
              <w:t xml:space="preserve"> </w:t>
            </w:r>
            <w:r>
              <w:rPr>
                <w:rFonts w:hAnsi="Times New Roman"/>
                <w:color w:val="000000"/>
                <w:sz w:val="24"/>
                <w:szCs w:val="24"/>
              </w:rPr>
              <w:t>пополнение</w:t>
            </w:r>
            <w:r>
              <w:rPr>
                <w:rFonts w:hAnsi="Times New Roman"/>
                <w:color w:val="000000"/>
                <w:sz w:val="24"/>
                <w:szCs w:val="24"/>
              </w:rPr>
              <w:t xml:space="preserve"> </w:t>
            </w:r>
            <w:r>
              <w:rPr>
                <w:rFonts w:hAnsi="Times New Roman"/>
                <w:color w:val="000000"/>
                <w:sz w:val="24"/>
                <w:szCs w:val="24"/>
              </w:rPr>
              <w:t>электронного</w:t>
            </w:r>
            <w:r>
              <w:rPr>
                <w:rFonts w:hAnsi="Times New Roman"/>
                <w:color w:val="000000"/>
                <w:sz w:val="24"/>
                <w:szCs w:val="24"/>
              </w:rPr>
              <w:t xml:space="preserve"> </w:t>
            </w:r>
            <w:r>
              <w:rPr>
                <w:rFonts w:hAnsi="Times New Roman"/>
                <w:color w:val="000000"/>
                <w:sz w:val="24"/>
                <w:szCs w:val="24"/>
              </w:rPr>
              <w:t>банка</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материалов</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локальной</w:t>
            </w:r>
            <w:r>
              <w:rPr>
                <w:rFonts w:hAnsi="Times New Roman"/>
                <w:color w:val="000000"/>
                <w:sz w:val="24"/>
                <w:szCs w:val="24"/>
              </w:rPr>
              <w:t xml:space="preserve"> </w:t>
            </w:r>
            <w:r>
              <w:rPr>
                <w:rFonts w:hAnsi="Times New Roman"/>
                <w:color w:val="000000"/>
                <w:sz w:val="24"/>
                <w:szCs w:val="24"/>
              </w:rPr>
              <w:t>сети</w:t>
            </w:r>
            <w:r>
              <w:rPr>
                <w:rFonts w:hAnsi="Times New Roman"/>
                <w:color w:val="000000"/>
                <w:sz w:val="24"/>
                <w:szCs w:val="24"/>
              </w:rPr>
              <w:t xml:space="preserve"> </w:t>
            </w:r>
            <w:r>
              <w:rPr>
                <w:rFonts w:hAnsi="Times New Roman"/>
                <w:color w:val="000000"/>
                <w:sz w:val="24"/>
                <w:szCs w:val="24"/>
              </w:rPr>
              <w:t>школы</w:t>
            </w:r>
            <w:r>
              <w:rPr>
                <w:rFonts w:hAnsi="Times New Roman"/>
                <w:color w:val="000000"/>
                <w:sz w:val="24"/>
                <w:szCs w:val="24"/>
              </w:rPr>
              <w:t xml:space="preserve"> (</w:t>
            </w:r>
            <w:r>
              <w:rPr>
                <w:rFonts w:hAnsi="Times New Roman"/>
                <w:color w:val="000000"/>
                <w:sz w:val="24"/>
                <w:szCs w:val="24"/>
              </w:rPr>
              <w:t>общий</w:t>
            </w:r>
            <w:r>
              <w:rPr>
                <w:rFonts w:hAnsi="Times New Roman"/>
                <w:color w:val="000000"/>
                <w:sz w:val="24"/>
                <w:szCs w:val="24"/>
              </w:rPr>
              <w:t xml:space="preserve"> </w:t>
            </w:r>
            <w:r>
              <w:rPr>
                <w:rFonts w:hAnsi="Times New Roman"/>
                <w:color w:val="000000"/>
                <w:sz w:val="24"/>
                <w:szCs w:val="24"/>
              </w:rPr>
              <w:t>доступ</w:t>
            </w:r>
            <w:r>
              <w:rPr>
                <w:rFonts w:hAnsi="Times New Roman"/>
                <w:color w:val="000000"/>
                <w:sz w:val="24"/>
                <w:szCs w:val="24"/>
              </w:rPr>
              <w:t xml:space="preserve">): </w:t>
            </w:r>
            <w:r>
              <w:rPr>
                <w:rFonts w:hAnsi="Times New Roman"/>
                <w:color w:val="000000"/>
                <w:sz w:val="24"/>
                <w:szCs w:val="24"/>
              </w:rPr>
              <w:t>конспекты</w:t>
            </w:r>
            <w:r>
              <w:rPr>
                <w:rFonts w:hAnsi="Times New Roman"/>
                <w:color w:val="000000"/>
                <w:sz w:val="24"/>
                <w:szCs w:val="24"/>
              </w:rPr>
              <w:t xml:space="preserve">, </w:t>
            </w:r>
            <w:r>
              <w:rPr>
                <w:rFonts w:hAnsi="Times New Roman"/>
                <w:color w:val="000000"/>
                <w:sz w:val="24"/>
                <w:szCs w:val="24"/>
              </w:rPr>
              <w:t>диагностики</w:t>
            </w:r>
            <w:r>
              <w:rPr>
                <w:rFonts w:hAnsi="Times New Roman"/>
                <w:color w:val="000000"/>
                <w:sz w:val="24"/>
                <w:szCs w:val="24"/>
              </w:rPr>
              <w:t xml:space="preserve">, </w:t>
            </w:r>
            <w:r>
              <w:rPr>
                <w:rFonts w:hAnsi="Times New Roman"/>
                <w:color w:val="000000"/>
                <w:sz w:val="24"/>
                <w:szCs w:val="24"/>
              </w:rPr>
              <w:t>приложения</w:t>
            </w:r>
            <w:r>
              <w:rPr>
                <w:rFonts w:hAnsi="Times New Roman"/>
                <w:color w:val="000000"/>
                <w:sz w:val="24"/>
                <w:szCs w:val="24"/>
              </w:rPr>
              <w:t xml:space="preserve">, </w:t>
            </w:r>
            <w:r>
              <w:rPr>
                <w:rFonts w:hAnsi="Times New Roman"/>
                <w:color w:val="000000"/>
                <w:sz w:val="24"/>
                <w:szCs w:val="24"/>
              </w:rPr>
              <w:t>авторские</w:t>
            </w:r>
            <w:r>
              <w:rPr>
                <w:rFonts w:hAnsi="Times New Roman"/>
                <w:color w:val="000000"/>
                <w:sz w:val="24"/>
                <w:szCs w:val="24"/>
              </w:rPr>
              <w:t xml:space="preserve"> </w:t>
            </w:r>
            <w:r>
              <w:rPr>
                <w:rFonts w:hAnsi="Times New Roman"/>
                <w:color w:val="000000"/>
                <w:sz w:val="24"/>
                <w:szCs w:val="24"/>
              </w:rPr>
              <w:t>программы</w:t>
            </w:r>
            <w:r>
              <w:rPr>
                <w:rFonts w:hAnsi="Times New Roman"/>
                <w:color w:val="000000"/>
                <w:sz w:val="24"/>
                <w:szCs w:val="24"/>
              </w:rPr>
              <w:t xml:space="preserve">, </w:t>
            </w:r>
            <w:r>
              <w:rPr>
                <w:rFonts w:hAnsi="Times New Roman"/>
                <w:color w:val="000000"/>
                <w:sz w:val="24"/>
                <w:szCs w:val="24"/>
              </w:rPr>
              <w:t>задания</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смысловому</w:t>
            </w:r>
            <w:r>
              <w:rPr>
                <w:rFonts w:hAnsi="Times New Roman"/>
                <w:color w:val="000000"/>
                <w:sz w:val="24"/>
                <w:szCs w:val="24"/>
              </w:rPr>
              <w:t xml:space="preserve"> </w:t>
            </w:r>
            <w:r>
              <w:rPr>
                <w:rFonts w:hAnsi="Times New Roman"/>
                <w:color w:val="000000"/>
                <w:sz w:val="24"/>
                <w:szCs w:val="24"/>
              </w:rPr>
              <w:t>чтению</w:t>
            </w:r>
            <w:r>
              <w:rPr>
                <w:rFonts w:hAnsi="Times New Roman"/>
                <w:color w:val="000000"/>
                <w:sz w:val="24"/>
                <w:szCs w:val="24"/>
              </w:rPr>
              <w:t xml:space="preserve">, </w:t>
            </w:r>
            <w:r>
              <w:rPr>
                <w:rFonts w:hAnsi="Times New Roman"/>
                <w:color w:val="000000"/>
                <w:sz w:val="24"/>
                <w:szCs w:val="24"/>
              </w:rPr>
              <w:t>формирующему</w:t>
            </w:r>
            <w:r>
              <w:rPr>
                <w:rFonts w:hAnsi="Times New Roman"/>
                <w:color w:val="000000"/>
                <w:sz w:val="24"/>
                <w:szCs w:val="24"/>
              </w:rPr>
              <w:t xml:space="preserve"> </w:t>
            </w:r>
            <w:r>
              <w:rPr>
                <w:rFonts w:hAnsi="Times New Roman"/>
                <w:color w:val="000000"/>
                <w:sz w:val="24"/>
                <w:szCs w:val="24"/>
              </w:rPr>
              <w:t>оцениванию</w:t>
            </w:r>
            <w:r>
              <w:rPr>
                <w:rFonts w:hAnsi="Times New Roman"/>
                <w:color w:val="000000"/>
                <w:sz w:val="24"/>
                <w:szCs w:val="24"/>
              </w:rPr>
              <w:t xml:space="preserve">, </w:t>
            </w:r>
            <w:r>
              <w:rPr>
                <w:rFonts w:hAnsi="Times New Roman"/>
                <w:color w:val="000000"/>
                <w:sz w:val="24"/>
                <w:szCs w:val="24"/>
              </w:rPr>
              <w:t>развитию</w:t>
            </w:r>
            <w:r>
              <w:rPr>
                <w:rFonts w:hAnsi="Times New Roman"/>
                <w:color w:val="000000"/>
                <w:sz w:val="24"/>
                <w:szCs w:val="24"/>
              </w:rPr>
              <w:t xml:space="preserve"> </w:t>
            </w:r>
            <w:r>
              <w:rPr>
                <w:rFonts w:hAnsi="Times New Roman"/>
                <w:color w:val="000000"/>
                <w:sz w:val="24"/>
                <w:szCs w:val="24"/>
              </w:rPr>
              <w:t>функциональной</w:t>
            </w:r>
            <w:r>
              <w:rPr>
                <w:rFonts w:hAnsi="Times New Roman"/>
                <w:color w:val="000000"/>
                <w:sz w:val="24"/>
                <w:szCs w:val="24"/>
              </w:rPr>
              <w:t xml:space="preserve"> </w:t>
            </w:r>
            <w:r>
              <w:rPr>
                <w:rFonts w:hAnsi="Times New Roman"/>
                <w:color w:val="000000"/>
                <w:sz w:val="24"/>
                <w:szCs w:val="24"/>
              </w:rPr>
              <w:t>грамотности</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подготовке</w:t>
            </w:r>
            <w:r>
              <w:rPr>
                <w:rFonts w:hAnsi="Times New Roman"/>
                <w:color w:val="000000"/>
                <w:sz w:val="24"/>
                <w:szCs w:val="24"/>
              </w:rPr>
              <w:t xml:space="preserve"> </w:t>
            </w:r>
            <w:r>
              <w:rPr>
                <w:rFonts w:hAnsi="Times New Roman"/>
                <w:color w:val="000000"/>
                <w:sz w:val="24"/>
                <w:szCs w:val="24"/>
              </w:rPr>
              <w:t>к</w:t>
            </w:r>
            <w:r>
              <w:rPr>
                <w:rFonts w:hAnsi="Times New Roman"/>
                <w:color w:val="000000"/>
                <w:sz w:val="24"/>
                <w:szCs w:val="24"/>
              </w:rPr>
              <w:t xml:space="preserve"> </w:t>
            </w:r>
            <w:r>
              <w:rPr>
                <w:rFonts w:hAnsi="Times New Roman"/>
                <w:color w:val="000000"/>
                <w:sz w:val="24"/>
                <w:szCs w:val="24"/>
              </w:rPr>
              <w:t>ВПР</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т</w:t>
            </w:r>
            <w:r>
              <w:rPr>
                <w:rFonts w:hAnsi="Times New Roman"/>
                <w:color w:val="000000"/>
                <w:sz w:val="24"/>
                <w:szCs w:val="24"/>
              </w:rPr>
              <w:t xml:space="preserve">. </w:t>
            </w:r>
            <w:r>
              <w:rPr>
                <w:rFonts w:hAnsi="Times New Roman"/>
                <w:color w:val="000000"/>
                <w:sz w:val="24"/>
                <w:szCs w:val="24"/>
              </w:rPr>
              <w:t>д</w:t>
            </w:r>
            <w:r>
              <w:rPr>
                <w:rFonts w:hAnsi="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НМР</w:t>
            </w:r>
            <w:r>
              <w:rPr>
                <w:rFonts w:hAnsi="Times New Roman"/>
                <w:color w:val="000000"/>
                <w:sz w:val="24"/>
                <w:szCs w:val="24"/>
              </w:rPr>
              <w:t xml:space="preserve">, </w:t>
            </w:r>
            <w:r>
              <w:rPr>
                <w:rFonts w:hAnsi="Times New Roman"/>
                <w:color w:val="000000"/>
                <w:sz w:val="24"/>
                <w:szCs w:val="24"/>
              </w:rPr>
              <w:t>технический</w:t>
            </w:r>
            <w:r>
              <w:rPr>
                <w:rFonts w:hAnsi="Times New Roman"/>
                <w:color w:val="000000"/>
                <w:sz w:val="24"/>
                <w:szCs w:val="24"/>
              </w:rPr>
              <w:t xml:space="preserve"> </w:t>
            </w:r>
            <w:r>
              <w:rPr>
                <w:rFonts w:hAnsi="Times New Roman"/>
                <w:color w:val="000000"/>
                <w:sz w:val="24"/>
                <w:szCs w:val="24"/>
              </w:rPr>
              <w:t>специалист</w:t>
            </w:r>
          </w:p>
        </w:tc>
      </w:tr>
      <w:tr w:rsidR="00481324" w:rsidTr="00DD7DD2">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b/>
                <w:bCs/>
                <w:color w:val="252525"/>
                <w:spacing w:val="-2"/>
                <w:sz w:val="48"/>
                <w:szCs w:val="48"/>
              </w:rPr>
              <w:t>МАРТ</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Предметная</w:t>
            </w:r>
            <w:r>
              <w:rPr>
                <w:rFonts w:hAnsi="Times New Roman"/>
                <w:color w:val="000000"/>
                <w:sz w:val="24"/>
                <w:szCs w:val="24"/>
              </w:rPr>
              <w:t xml:space="preserve"> </w:t>
            </w:r>
            <w:r>
              <w:rPr>
                <w:rFonts w:hAnsi="Times New Roman"/>
                <w:color w:val="000000"/>
                <w:sz w:val="24"/>
                <w:szCs w:val="24"/>
              </w:rPr>
              <w:t>неделя</w:t>
            </w:r>
            <w:r>
              <w:rPr>
                <w:rFonts w:hAnsi="Times New Roman"/>
                <w:color w:val="000000"/>
                <w:sz w:val="24"/>
                <w:szCs w:val="24"/>
              </w:rPr>
              <w:t xml:space="preserve">: </w:t>
            </w:r>
            <w:r>
              <w:rPr>
                <w:rFonts w:hAnsi="Times New Roman"/>
                <w:color w:val="000000"/>
                <w:sz w:val="24"/>
                <w:szCs w:val="24"/>
              </w:rPr>
              <w:t>иностранные</w:t>
            </w:r>
            <w:r>
              <w:rPr>
                <w:rFonts w:hAnsi="Times New Roman"/>
                <w:color w:val="000000"/>
                <w:sz w:val="24"/>
                <w:szCs w:val="24"/>
              </w:rPr>
              <w:t xml:space="preserve"> </w:t>
            </w:r>
            <w:r>
              <w:rPr>
                <w:rFonts w:hAnsi="Times New Roman"/>
                <w:color w:val="000000"/>
                <w:sz w:val="24"/>
                <w:szCs w:val="24"/>
              </w:rPr>
              <w:t>языки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1-</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Организовать</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провести</w:t>
            </w:r>
            <w:r>
              <w:rPr>
                <w:rFonts w:hAnsi="Times New Roman"/>
                <w:color w:val="000000"/>
                <w:sz w:val="24"/>
                <w:szCs w:val="24"/>
              </w:rPr>
              <w:t xml:space="preserve"> </w:t>
            </w:r>
            <w:r>
              <w:rPr>
                <w:rFonts w:hAnsi="Times New Roman"/>
                <w:color w:val="000000"/>
                <w:sz w:val="24"/>
                <w:szCs w:val="24"/>
              </w:rPr>
              <w:t>мероприятия</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рамках</w:t>
            </w:r>
            <w:r>
              <w:rPr>
                <w:rFonts w:hAnsi="Times New Roman"/>
                <w:color w:val="000000"/>
                <w:sz w:val="24"/>
                <w:szCs w:val="24"/>
              </w:rPr>
              <w:t xml:space="preserve"> </w:t>
            </w:r>
            <w:r>
              <w:rPr>
                <w:rFonts w:hAnsi="Times New Roman"/>
                <w:color w:val="000000"/>
                <w:sz w:val="24"/>
                <w:szCs w:val="24"/>
              </w:rPr>
              <w:t>предметной</w:t>
            </w:r>
            <w:r>
              <w:rPr>
                <w:rFonts w:hAnsi="Times New Roman"/>
                <w:color w:val="000000"/>
                <w:sz w:val="24"/>
                <w:szCs w:val="24"/>
              </w:rPr>
              <w:t xml:space="preserve"> </w:t>
            </w:r>
            <w:r>
              <w:rPr>
                <w:rFonts w:hAnsi="Times New Roman"/>
                <w:color w:val="000000"/>
                <w:sz w:val="24"/>
                <w:szCs w:val="24"/>
              </w:rPr>
              <w:t>недели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Руководитель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объединения</w:t>
            </w:r>
            <w:r>
              <w:rPr>
                <w:rFonts w:hAnsi="Times New Roman"/>
                <w:color w:val="000000"/>
                <w:sz w:val="24"/>
                <w:szCs w:val="24"/>
              </w:rPr>
              <w:t xml:space="preserve"> </w:t>
            </w:r>
            <w:r>
              <w:rPr>
                <w:rFonts w:hAnsi="Times New Roman"/>
                <w:color w:val="000000"/>
                <w:sz w:val="24"/>
                <w:szCs w:val="24"/>
              </w:rPr>
              <w:t>учителей</w:t>
            </w:r>
            <w:r>
              <w:rPr>
                <w:rFonts w:hAnsi="Times New Roman"/>
                <w:color w:val="000000"/>
                <w:sz w:val="24"/>
                <w:szCs w:val="24"/>
              </w:rPr>
              <w:t xml:space="preserve"> </w:t>
            </w:r>
            <w:r>
              <w:rPr>
                <w:rFonts w:hAnsi="Times New Roman"/>
                <w:color w:val="000000"/>
                <w:sz w:val="24"/>
                <w:szCs w:val="24"/>
              </w:rPr>
              <w:t>иностранных</w:t>
            </w:r>
            <w:r>
              <w:rPr>
                <w:rFonts w:hAnsi="Times New Roman"/>
                <w:color w:val="000000"/>
                <w:sz w:val="24"/>
                <w:szCs w:val="24"/>
              </w:rPr>
              <w:t xml:space="preserve"> </w:t>
            </w:r>
            <w:r>
              <w:rPr>
                <w:rFonts w:hAnsi="Times New Roman"/>
                <w:color w:val="000000"/>
                <w:sz w:val="24"/>
                <w:szCs w:val="24"/>
              </w:rPr>
              <w:t>языков</w:t>
            </w:r>
            <w:r>
              <w:rPr>
                <w:rFonts w:hAnsi="Times New Roman"/>
                <w:color w:val="000000"/>
                <w:sz w:val="24"/>
                <w:szCs w:val="24"/>
              </w:rPr>
              <w:t xml:space="preserve">, </w:t>
            </w: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Мониторинг</w:t>
            </w:r>
            <w:r>
              <w:rPr>
                <w:rFonts w:hAnsi="Times New Roman"/>
                <w:color w:val="000000"/>
                <w:sz w:val="24"/>
                <w:szCs w:val="24"/>
              </w:rPr>
              <w:t xml:space="preserve"> </w:t>
            </w:r>
            <w:r>
              <w:rPr>
                <w:rFonts w:hAnsi="Times New Roman"/>
                <w:color w:val="000000"/>
                <w:sz w:val="24"/>
                <w:szCs w:val="24"/>
              </w:rPr>
              <w:t>ИКТ</w:t>
            </w:r>
            <w:r>
              <w:rPr>
                <w:rFonts w:hAnsi="Times New Roman"/>
                <w:color w:val="000000"/>
                <w:sz w:val="24"/>
                <w:szCs w:val="24"/>
              </w:rPr>
              <w:t>-</w:t>
            </w:r>
            <w:r>
              <w:rPr>
                <w:rFonts w:hAnsi="Times New Roman"/>
                <w:color w:val="000000"/>
                <w:sz w:val="24"/>
                <w:szCs w:val="24"/>
              </w:rPr>
              <w:t>компетентности</w:t>
            </w:r>
            <w:r>
              <w:rPr>
                <w:rFonts w:hAnsi="Times New Roman"/>
                <w:color w:val="000000"/>
                <w:sz w:val="24"/>
                <w:szCs w:val="24"/>
              </w:rPr>
              <w:t xml:space="preserve"> </w:t>
            </w:r>
            <w:r>
              <w:rPr>
                <w:rFonts w:hAnsi="Times New Roman"/>
                <w:color w:val="000000"/>
                <w:sz w:val="24"/>
                <w:szCs w:val="24"/>
              </w:rPr>
              <w:t>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1</w:t>
            </w:r>
            <w:r>
              <w:rPr>
                <w:rFonts w:hAnsi="Times New Roman"/>
                <w:color w:val="000000"/>
                <w:sz w:val="24"/>
                <w:szCs w:val="24"/>
              </w:rPr>
              <w:t>–</w:t>
            </w:r>
            <w:r>
              <w:rPr>
                <w:rFonts w:hAnsi="Times New Roman"/>
                <w:color w:val="000000"/>
                <w:sz w:val="24"/>
                <w:szCs w:val="24"/>
              </w:rPr>
              <w:t>2-</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Диагностическая</w:t>
            </w:r>
            <w:r>
              <w:rPr>
                <w:rFonts w:hAnsi="Times New Roman"/>
                <w:color w:val="000000"/>
                <w:sz w:val="24"/>
                <w:szCs w:val="24"/>
              </w:rPr>
              <w:t xml:space="preserve">, </w:t>
            </w:r>
            <w:r>
              <w:rPr>
                <w:rFonts w:hAnsi="Times New Roman"/>
                <w:color w:val="000000"/>
                <w:sz w:val="24"/>
                <w:szCs w:val="24"/>
              </w:rPr>
              <w:t>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Проконтролировать</w:t>
            </w:r>
            <w:r>
              <w:rPr>
                <w:rFonts w:hAnsi="Times New Roman"/>
                <w:color w:val="000000"/>
                <w:sz w:val="24"/>
                <w:szCs w:val="24"/>
              </w:rPr>
              <w:t xml:space="preserve"> </w:t>
            </w:r>
            <w:r>
              <w:rPr>
                <w:rFonts w:hAnsi="Times New Roman"/>
                <w:color w:val="000000"/>
                <w:sz w:val="24"/>
                <w:szCs w:val="24"/>
              </w:rPr>
              <w:t>работу</w:t>
            </w:r>
            <w:r>
              <w:rPr>
                <w:rFonts w:hAnsi="Times New Roman"/>
                <w:color w:val="000000"/>
                <w:sz w:val="24"/>
                <w:szCs w:val="24"/>
              </w:rPr>
              <w:t xml:space="preserve"> </w:t>
            </w:r>
            <w:r>
              <w:rPr>
                <w:rFonts w:hAnsi="Times New Roman"/>
                <w:color w:val="000000"/>
                <w:sz w:val="24"/>
                <w:szCs w:val="24"/>
              </w:rPr>
              <w:t>учителей</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совершенствованию</w:t>
            </w:r>
            <w:r>
              <w:rPr>
                <w:rFonts w:hAnsi="Times New Roman"/>
                <w:color w:val="000000"/>
                <w:sz w:val="24"/>
                <w:szCs w:val="24"/>
              </w:rPr>
              <w:t xml:space="preserve"> </w:t>
            </w:r>
            <w:r>
              <w:rPr>
                <w:rFonts w:hAnsi="Times New Roman"/>
                <w:color w:val="000000"/>
                <w:sz w:val="24"/>
                <w:szCs w:val="24"/>
              </w:rPr>
              <w:t>ИКТ</w:t>
            </w:r>
            <w:r>
              <w:rPr>
                <w:rFonts w:hAnsi="Times New Roman"/>
                <w:color w:val="000000"/>
                <w:sz w:val="24"/>
                <w:szCs w:val="24"/>
              </w:rPr>
              <w:t>-</w:t>
            </w:r>
            <w:r>
              <w:rPr>
                <w:rFonts w:hAnsi="Times New Roman"/>
                <w:color w:val="000000"/>
                <w:sz w:val="24"/>
                <w:szCs w:val="24"/>
              </w:rPr>
              <w:t>компетенций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Технический</w:t>
            </w:r>
            <w:r>
              <w:rPr>
                <w:rFonts w:hAnsi="Times New Roman"/>
                <w:color w:val="000000"/>
                <w:sz w:val="24"/>
                <w:szCs w:val="24"/>
              </w:rPr>
              <w:t xml:space="preserve"> </w:t>
            </w:r>
            <w:r>
              <w:rPr>
                <w:rFonts w:hAnsi="Times New Roman"/>
                <w:color w:val="000000"/>
                <w:sz w:val="24"/>
                <w:szCs w:val="24"/>
              </w:rPr>
              <w:t>специалист</w:t>
            </w:r>
            <w:r>
              <w:rPr>
                <w:rFonts w:hAnsi="Times New Roman"/>
                <w:color w:val="000000"/>
                <w:sz w:val="24"/>
                <w:szCs w:val="24"/>
              </w:rPr>
              <w:t xml:space="preserve">, </w:t>
            </w: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Мастер</w:t>
            </w:r>
            <w:r>
              <w:rPr>
                <w:rFonts w:hAnsi="Times New Roman"/>
                <w:color w:val="000000"/>
                <w:sz w:val="24"/>
                <w:szCs w:val="24"/>
              </w:rPr>
              <w:t>-</w:t>
            </w:r>
            <w:r>
              <w:rPr>
                <w:rFonts w:hAnsi="Times New Roman"/>
                <w:color w:val="000000"/>
                <w:sz w:val="24"/>
                <w:szCs w:val="24"/>
              </w:rPr>
              <w:t>классы</w:t>
            </w:r>
            <w:r>
              <w:rPr>
                <w:rFonts w:hAnsi="Times New Roman"/>
                <w:color w:val="000000"/>
                <w:sz w:val="24"/>
                <w:szCs w:val="24"/>
              </w:rPr>
              <w:t xml:space="preserve"> </w:t>
            </w:r>
            <w:r>
              <w:rPr>
                <w:rFonts w:hAnsi="Times New Roman"/>
                <w:color w:val="000000"/>
                <w:sz w:val="24"/>
                <w:szCs w:val="24"/>
              </w:rPr>
              <w:t>«Формирующее</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критериальное</w:t>
            </w:r>
            <w:r>
              <w:rPr>
                <w:rFonts w:hAnsi="Times New Roman"/>
                <w:color w:val="000000"/>
                <w:sz w:val="24"/>
                <w:szCs w:val="24"/>
              </w:rPr>
              <w:t xml:space="preserve"> </w:t>
            </w:r>
            <w:r>
              <w:rPr>
                <w:rFonts w:hAnsi="Times New Roman"/>
                <w:color w:val="000000"/>
                <w:sz w:val="24"/>
                <w:szCs w:val="24"/>
              </w:rPr>
              <w:t>оценивание»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2-</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Повысить</w:t>
            </w:r>
            <w:r>
              <w:rPr>
                <w:rFonts w:hAnsi="Times New Roman"/>
                <w:color w:val="000000"/>
                <w:sz w:val="24"/>
                <w:szCs w:val="24"/>
              </w:rPr>
              <w:t xml:space="preserve"> </w:t>
            </w:r>
            <w:r>
              <w:rPr>
                <w:rFonts w:hAnsi="Times New Roman"/>
                <w:color w:val="000000"/>
                <w:sz w:val="24"/>
                <w:szCs w:val="24"/>
              </w:rPr>
              <w:t>уровень</w:t>
            </w:r>
            <w:r>
              <w:rPr>
                <w:rFonts w:hAnsi="Times New Roman"/>
                <w:color w:val="000000"/>
                <w:sz w:val="24"/>
                <w:szCs w:val="24"/>
              </w:rPr>
              <w:t xml:space="preserve"> </w:t>
            </w:r>
            <w:r>
              <w:rPr>
                <w:rFonts w:hAnsi="Times New Roman"/>
                <w:color w:val="000000"/>
                <w:sz w:val="24"/>
                <w:szCs w:val="24"/>
              </w:rPr>
              <w:t>профессиональной</w:t>
            </w:r>
            <w:r>
              <w:rPr>
                <w:rFonts w:hAnsi="Times New Roman"/>
                <w:color w:val="000000"/>
                <w:sz w:val="24"/>
                <w:szCs w:val="24"/>
              </w:rPr>
              <w:t xml:space="preserve"> </w:t>
            </w:r>
            <w:r>
              <w:rPr>
                <w:rFonts w:hAnsi="Times New Roman"/>
                <w:color w:val="000000"/>
                <w:sz w:val="24"/>
                <w:szCs w:val="24"/>
              </w:rPr>
              <w:t>компетентности</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области</w:t>
            </w:r>
            <w:r>
              <w:rPr>
                <w:rFonts w:hAnsi="Times New Roman"/>
                <w:color w:val="000000"/>
                <w:sz w:val="24"/>
                <w:szCs w:val="24"/>
              </w:rPr>
              <w:t xml:space="preserve"> </w:t>
            </w:r>
            <w:r>
              <w:rPr>
                <w:rFonts w:hAnsi="Times New Roman"/>
                <w:color w:val="000000"/>
                <w:sz w:val="24"/>
                <w:szCs w:val="24"/>
              </w:rPr>
              <w:t>оценивания</w:t>
            </w:r>
            <w:r>
              <w:rPr>
                <w:rFonts w:hAnsi="Times New Roman"/>
                <w:color w:val="000000"/>
                <w:sz w:val="24"/>
                <w:szCs w:val="24"/>
              </w:rPr>
              <w:t xml:space="preserve">. </w:t>
            </w:r>
            <w:r>
              <w:rPr>
                <w:rFonts w:hAnsi="Times New Roman"/>
                <w:color w:val="000000"/>
                <w:sz w:val="24"/>
                <w:szCs w:val="24"/>
              </w:rPr>
              <w:t>Проанализировать систему</w:t>
            </w:r>
            <w:r>
              <w:rPr>
                <w:rFonts w:hAnsi="Times New Roman"/>
                <w:color w:val="000000"/>
                <w:sz w:val="24"/>
                <w:szCs w:val="24"/>
              </w:rPr>
              <w:t xml:space="preserve"> </w:t>
            </w:r>
            <w:r>
              <w:rPr>
                <w:rFonts w:hAnsi="Times New Roman"/>
                <w:color w:val="000000"/>
                <w:sz w:val="24"/>
                <w:szCs w:val="24"/>
              </w:rPr>
              <w:t>оценивания</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соответствие</w:t>
            </w:r>
            <w:r>
              <w:rPr>
                <w:rFonts w:hAnsi="Times New Roman"/>
                <w:color w:val="000000"/>
                <w:sz w:val="24"/>
                <w:szCs w:val="24"/>
              </w:rPr>
              <w:t xml:space="preserve"> </w:t>
            </w:r>
            <w:r>
              <w:rPr>
                <w:rFonts w:hAnsi="Times New Roman"/>
                <w:color w:val="000000"/>
                <w:sz w:val="24"/>
                <w:szCs w:val="24"/>
              </w:rPr>
              <w:t>требованиям ФОП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 xml:space="preserve">, </w:t>
            </w:r>
            <w:r>
              <w:rPr>
                <w:rFonts w:hAnsi="Times New Roman"/>
                <w:color w:val="000000"/>
                <w:sz w:val="24"/>
                <w:szCs w:val="24"/>
              </w:rPr>
              <w:t>председатель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Проектная</w:t>
            </w:r>
            <w:r>
              <w:rPr>
                <w:rFonts w:hAnsi="Times New Roman"/>
                <w:color w:val="000000"/>
                <w:sz w:val="24"/>
                <w:szCs w:val="24"/>
              </w:rPr>
              <w:t xml:space="preserve"> </w:t>
            </w:r>
            <w:r>
              <w:rPr>
                <w:rFonts w:hAnsi="Times New Roman"/>
                <w:color w:val="000000"/>
                <w:sz w:val="24"/>
                <w:szCs w:val="24"/>
              </w:rPr>
              <w:t>мастерская</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w:t>
            </w:r>
            <w:r>
              <w:rPr>
                <w:rFonts w:hAnsi="Times New Roman"/>
                <w:color w:val="000000"/>
                <w:sz w:val="24"/>
                <w:szCs w:val="24"/>
              </w:rPr>
              <w:t>учителей</w:t>
            </w:r>
            <w:r>
              <w:rPr>
                <w:rFonts w:hAnsi="Times New Roman"/>
                <w:color w:val="000000"/>
                <w:sz w:val="24"/>
                <w:szCs w:val="24"/>
              </w:rPr>
              <w:t xml:space="preserve"> </w:t>
            </w:r>
            <w:r>
              <w:rPr>
                <w:rFonts w:hAnsi="Times New Roman"/>
                <w:color w:val="000000"/>
                <w:sz w:val="24"/>
                <w:szCs w:val="24"/>
              </w:rPr>
              <w:t>старшей</w:t>
            </w:r>
            <w:r>
              <w:rPr>
                <w:rFonts w:hAnsi="Times New Roman"/>
                <w:color w:val="000000"/>
                <w:sz w:val="24"/>
                <w:szCs w:val="24"/>
              </w:rPr>
              <w:t xml:space="preserve"> </w:t>
            </w:r>
            <w:r>
              <w:rPr>
                <w:rFonts w:hAnsi="Times New Roman"/>
                <w:color w:val="000000"/>
                <w:sz w:val="24"/>
                <w:szCs w:val="24"/>
              </w:rPr>
              <w:t>школы</w:t>
            </w:r>
            <w:r>
              <w:rPr>
                <w:rFonts w:hAnsi="Times New Roman"/>
                <w:color w:val="000000"/>
                <w:sz w:val="24"/>
                <w:szCs w:val="24"/>
              </w:rPr>
              <w:t xml:space="preserve"> </w:t>
            </w:r>
            <w:r>
              <w:rPr>
                <w:rFonts w:hAnsi="Times New Roman"/>
                <w:color w:val="000000"/>
                <w:sz w:val="24"/>
                <w:szCs w:val="24"/>
              </w:rPr>
              <w:t>«Профильное</w:t>
            </w:r>
            <w:r>
              <w:rPr>
                <w:rFonts w:hAnsi="Times New Roman"/>
                <w:color w:val="000000"/>
                <w:sz w:val="24"/>
                <w:szCs w:val="24"/>
              </w:rPr>
              <w:t xml:space="preserve"> </w:t>
            </w:r>
            <w:r>
              <w:rPr>
                <w:rFonts w:hAnsi="Times New Roman"/>
                <w:color w:val="000000"/>
                <w:sz w:val="24"/>
                <w:szCs w:val="24"/>
              </w:rPr>
              <w:t>обучение</w:t>
            </w:r>
            <w:r>
              <w:rPr>
                <w:rFonts w:hAnsi="Times New Roman"/>
                <w:color w:val="000000"/>
                <w:sz w:val="24"/>
                <w:szCs w:val="24"/>
              </w:rPr>
              <w:t xml:space="preserve"> </w:t>
            </w:r>
            <w:r>
              <w:rPr>
                <w:rFonts w:hAnsi="Times New Roman"/>
                <w:color w:val="000000"/>
                <w:sz w:val="24"/>
                <w:szCs w:val="24"/>
              </w:rPr>
              <w:t>по требованиям</w:t>
            </w:r>
            <w:r>
              <w:rPr>
                <w:rFonts w:hAnsi="Times New Roman"/>
                <w:color w:val="000000"/>
                <w:sz w:val="24"/>
                <w:szCs w:val="24"/>
              </w:rPr>
              <w:t xml:space="preserve"> </w:t>
            </w:r>
            <w:r>
              <w:rPr>
                <w:rFonts w:hAnsi="Times New Roman"/>
                <w:color w:val="000000"/>
                <w:sz w:val="24"/>
                <w:szCs w:val="24"/>
              </w:rPr>
              <w:t>обновленного</w:t>
            </w:r>
            <w:r>
              <w:rPr>
                <w:rFonts w:hAnsi="Times New Roman"/>
                <w:color w:val="000000"/>
                <w:sz w:val="24"/>
                <w:szCs w:val="24"/>
              </w:rPr>
              <w:t xml:space="preserve"> </w:t>
            </w:r>
            <w:r>
              <w:rPr>
                <w:rFonts w:hAnsi="Times New Roman"/>
                <w:color w:val="000000"/>
                <w:sz w:val="24"/>
                <w:szCs w:val="24"/>
              </w:rPr>
              <w:t>ФГОС</w:t>
            </w:r>
            <w:r>
              <w:rPr>
                <w:rFonts w:hAnsi="Times New Roman"/>
                <w:color w:val="000000"/>
                <w:sz w:val="24"/>
                <w:szCs w:val="24"/>
              </w:rPr>
              <w:t xml:space="preserve"> </w:t>
            </w:r>
            <w:r>
              <w:rPr>
                <w:rFonts w:hAnsi="Times New Roman"/>
                <w:color w:val="000000"/>
                <w:sz w:val="24"/>
                <w:szCs w:val="24"/>
              </w:rPr>
              <w:t>СОО</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ФОП</w:t>
            </w:r>
            <w:r>
              <w:rPr>
                <w:rFonts w:hAnsi="Times New Roman"/>
                <w:color w:val="000000"/>
                <w:sz w:val="24"/>
                <w:szCs w:val="24"/>
              </w:rPr>
              <w:t xml:space="preserve"> </w:t>
            </w:r>
            <w:r>
              <w:rPr>
                <w:rFonts w:hAnsi="Times New Roman"/>
                <w:color w:val="000000"/>
                <w:sz w:val="24"/>
                <w:szCs w:val="24"/>
              </w:rPr>
              <w:t>СОО»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3-</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Обсудить</w:t>
            </w:r>
            <w:r>
              <w:rPr>
                <w:rFonts w:hAnsi="Times New Roman"/>
                <w:color w:val="000000"/>
                <w:sz w:val="24"/>
                <w:szCs w:val="24"/>
              </w:rPr>
              <w:t xml:space="preserve"> </w:t>
            </w:r>
            <w:r>
              <w:rPr>
                <w:rFonts w:hAnsi="Times New Roman"/>
                <w:color w:val="000000"/>
                <w:sz w:val="24"/>
                <w:szCs w:val="24"/>
              </w:rPr>
              <w:t>особенности</w:t>
            </w:r>
            <w:r>
              <w:rPr>
                <w:rFonts w:hAnsi="Times New Roman"/>
                <w:color w:val="000000"/>
                <w:sz w:val="24"/>
                <w:szCs w:val="24"/>
              </w:rPr>
              <w:t xml:space="preserve"> </w:t>
            </w:r>
            <w:r>
              <w:rPr>
                <w:rFonts w:hAnsi="Times New Roman"/>
                <w:color w:val="000000"/>
                <w:sz w:val="24"/>
                <w:szCs w:val="24"/>
              </w:rPr>
              <w:t>профильного</w:t>
            </w:r>
            <w:r>
              <w:rPr>
                <w:rFonts w:hAnsi="Times New Roman"/>
                <w:color w:val="000000"/>
                <w:sz w:val="24"/>
                <w:szCs w:val="24"/>
              </w:rPr>
              <w:t xml:space="preserve"> </w:t>
            </w:r>
            <w:r>
              <w:rPr>
                <w:rFonts w:hAnsi="Times New Roman"/>
                <w:color w:val="000000"/>
                <w:sz w:val="24"/>
                <w:szCs w:val="24"/>
              </w:rPr>
              <w:t>обучения</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соответствии</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требованиями</w:t>
            </w:r>
            <w:r>
              <w:rPr>
                <w:rFonts w:hAnsi="Times New Roman"/>
                <w:color w:val="000000"/>
                <w:sz w:val="24"/>
                <w:szCs w:val="24"/>
              </w:rPr>
              <w:t xml:space="preserve"> </w:t>
            </w:r>
            <w:r>
              <w:rPr>
                <w:rFonts w:hAnsi="Times New Roman"/>
                <w:color w:val="000000"/>
                <w:sz w:val="24"/>
                <w:szCs w:val="24"/>
              </w:rPr>
              <w:t>обновленного</w:t>
            </w:r>
            <w:r>
              <w:rPr>
                <w:rFonts w:hAnsi="Times New Roman"/>
                <w:color w:val="000000"/>
                <w:sz w:val="24"/>
                <w:szCs w:val="24"/>
              </w:rPr>
              <w:t xml:space="preserve"> </w:t>
            </w:r>
            <w:r>
              <w:rPr>
                <w:rFonts w:hAnsi="Times New Roman"/>
                <w:color w:val="000000"/>
                <w:sz w:val="24"/>
                <w:szCs w:val="24"/>
              </w:rPr>
              <w:t>ФГОС</w:t>
            </w:r>
            <w:r>
              <w:rPr>
                <w:rFonts w:hAnsi="Times New Roman"/>
                <w:color w:val="000000"/>
                <w:sz w:val="24"/>
                <w:szCs w:val="24"/>
              </w:rPr>
              <w:t xml:space="preserve"> </w:t>
            </w:r>
            <w:r>
              <w:rPr>
                <w:rFonts w:hAnsi="Times New Roman"/>
                <w:color w:val="000000"/>
                <w:sz w:val="24"/>
                <w:szCs w:val="24"/>
              </w:rPr>
              <w:t>СОО</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ФОП</w:t>
            </w:r>
            <w:r>
              <w:rPr>
                <w:rFonts w:hAnsi="Times New Roman"/>
                <w:color w:val="000000"/>
                <w:sz w:val="24"/>
                <w:szCs w:val="24"/>
              </w:rPr>
              <w:t xml:space="preserve"> </w:t>
            </w:r>
            <w:r>
              <w:rPr>
                <w:rFonts w:hAnsi="Times New Roman"/>
                <w:color w:val="000000"/>
                <w:sz w:val="24"/>
                <w:szCs w:val="24"/>
              </w:rPr>
              <w:t>СОО</w:t>
            </w:r>
            <w:r>
              <w:rPr>
                <w:rFonts w:hAnsi="Times New Roman"/>
                <w:color w:val="000000"/>
                <w:sz w:val="24"/>
                <w:szCs w:val="24"/>
              </w:rPr>
              <w:t xml:space="preserve">. </w:t>
            </w:r>
            <w:r>
              <w:rPr>
                <w:rFonts w:hAnsi="Times New Roman"/>
                <w:color w:val="000000"/>
                <w:sz w:val="24"/>
                <w:szCs w:val="24"/>
              </w:rPr>
              <w:t>Определить</w:t>
            </w:r>
            <w:r>
              <w:rPr>
                <w:rFonts w:hAnsi="Times New Roman"/>
                <w:color w:val="000000"/>
                <w:sz w:val="24"/>
                <w:szCs w:val="24"/>
              </w:rPr>
              <w:t xml:space="preserve"> </w:t>
            </w:r>
            <w:r>
              <w:rPr>
                <w:rFonts w:hAnsi="Times New Roman"/>
                <w:color w:val="000000"/>
                <w:sz w:val="24"/>
                <w:szCs w:val="24"/>
              </w:rPr>
              <w:t>возможности</w:t>
            </w:r>
            <w:r>
              <w:rPr>
                <w:rFonts w:hAnsi="Times New Roman"/>
                <w:color w:val="000000"/>
                <w:sz w:val="24"/>
                <w:szCs w:val="24"/>
              </w:rPr>
              <w:t xml:space="preserve"> </w:t>
            </w:r>
            <w:r>
              <w:rPr>
                <w:rFonts w:hAnsi="Times New Roman"/>
                <w:color w:val="000000"/>
                <w:sz w:val="24"/>
                <w:szCs w:val="24"/>
              </w:rPr>
              <w:t>развития</w:t>
            </w:r>
            <w:r>
              <w:rPr>
                <w:rFonts w:hAnsi="Times New Roman"/>
                <w:color w:val="000000"/>
                <w:sz w:val="24"/>
                <w:szCs w:val="24"/>
              </w:rPr>
              <w:t xml:space="preserve"> </w:t>
            </w:r>
            <w:r>
              <w:rPr>
                <w:rFonts w:hAnsi="Times New Roman"/>
                <w:color w:val="000000"/>
                <w:sz w:val="24"/>
                <w:szCs w:val="24"/>
              </w:rPr>
              <w:t>профилей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 xml:space="preserve">, </w:t>
            </w:r>
            <w:r>
              <w:rPr>
                <w:rFonts w:hAnsi="Times New Roman"/>
                <w:color w:val="000000"/>
                <w:sz w:val="24"/>
                <w:szCs w:val="24"/>
              </w:rPr>
              <w:t>председатели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Предметная</w:t>
            </w:r>
            <w:r>
              <w:rPr>
                <w:rFonts w:hAnsi="Times New Roman"/>
                <w:color w:val="000000"/>
                <w:sz w:val="24"/>
                <w:szCs w:val="24"/>
              </w:rPr>
              <w:t xml:space="preserve"> </w:t>
            </w:r>
            <w:r>
              <w:rPr>
                <w:rFonts w:hAnsi="Times New Roman"/>
                <w:color w:val="000000"/>
                <w:sz w:val="24"/>
                <w:szCs w:val="24"/>
              </w:rPr>
              <w:t>неделя</w:t>
            </w:r>
            <w:r>
              <w:rPr>
                <w:rFonts w:hAnsi="Times New Roman"/>
                <w:color w:val="000000"/>
                <w:sz w:val="24"/>
                <w:szCs w:val="24"/>
              </w:rPr>
              <w:t xml:space="preserve">: </w:t>
            </w:r>
            <w:r>
              <w:rPr>
                <w:rFonts w:hAnsi="Times New Roman"/>
                <w:color w:val="000000"/>
                <w:sz w:val="24"/>
                <w:szCs w:val="24"/>
              </w:rPr>
              <w:t>биология</w:t>
            </w:r>
            <w:r>
              <w:rPr>
                <w:rFonts w:hAnsi="Times New Roman"/>
                <w:color w:val="000000"/>
                <w:sz w:val="24"/>
                <w:szCs w:val="24"/>
              </w:rPr>
              <w:t xml:space="preserve">, </w:t>
            </w:r>
            <w:r>
              <w:rPr>
                <w:rFonts w:hAnsi="Times New Roman"/>
                <w:color w:val="000000"/>
                <w:sz w:val="24"/>
                <w:szCs w:val="24"/>
              </w:rPr>
              <w:t>химия</w:t>
            </w:r>
            <w:r>
              <w:rPr>
                <w:rFonts w:hAnsi="Times New Roman"/>
                <w:color w:val="000000"/>
                <w:sz w:val="24"/>
                <w:szCs w:val="24"/>
              </w:rPr>
              <w:t xml:space="preserve">, </w:t>
            </w:r>
            <w:r>
              <w:rPr>
                <w:rFonts w:hAnsi="Times New Roman"/>
                <w:color w:val="000000"/>
                <w:sz w:val="24"/>
                <w:szCs w:val="24"/>
              </w:rPr>
              <w:t>география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3-</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Организовать</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провести</w:t>
            </w:r>
            <w:r>
              <w:rPr>
                <w:rFonts w:hAnsi="Times New Roman"/>
                <w:color w:val="000000"/>
                <w:sz w:val="24"/>
                <w:szCs w:val="24"/>
              </w:rPr>
              <w:t xml:space="preserve"> </w:t>
            </w:r>
            <w:r>
              <w:rPr>
                <w:rFonts w:hAnsi="Times New Roman"/>
                <w:color w:val="000000"/>
                <w:sz w:val="24"/>
                <w:szCs w:val="24"/>
              </w:rPr>
              <w:t>мероприятия</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рамках</w:t>
            </w:r>
            <w:r>
              <w:rPr>
                <w:rFonts w:hAnsi="Times New Roman"/>
                <w:color w:val="000000"/>
                <w:sz w:val="24"/>
                <w:szCs w:val="24"/>
              </w:rPr>
              <w:t xml:space="preserve"> </w:t>
            </w:r>
            <w:r>
              <w:rPr>
                <w:rFonts w:hAnsi="Times New Roman"/>
                <w:color w:val="000000"/>
                <w:sz w:val="24"/>
                <w:szCs w:val="24"/>
              </w:rPr>
              <w:t>предметной</w:t>
            </w:r>
            <w:r>
              <w:rPr>
                <w:rFonts w:hAnsi="Times New Roman"/>
                <w:color w:val="000000"/>
                <w:sz w:val="24"/>
                <w:szCs w:val="24"/>
              </w:rPr>
              <w:t xml:space="preserve"> </w:t>
            </w:r>
            <w:r>
              <w:rPr>
                <w:rFonts w:hAnsi="Times New Roman"/>
                <w:color w:val="000000"/>
                <w:sz w:val="24"/>
                <w:szCs w:val="24"/>
              </w:rPr>
              <w:t>недели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r>
              <w:rPr>
                <w:rFonts w:hAnsi="Times New Roman"/>
                <w:color w:val="000000"/>
                <w:sz w:val="24"/>
                <w:szCs w:val="24"/>
              </w:rPr>
              <w:t xml:space="preserve"> </w:t>
            </w:r>
            <w:r>
              <w:rPr>
                <w:rFonts w:hAnsi="Times New Roman"/>
                <w:color w:val="000000"/>
                <w:sz w:val="24"/>
                <w:szCs w:val="24"/>
              </w:rPr>
              <w:t>учителей</w:t>
            </w:r>
            <w:r>
              <w:rPr>
                <w:rFonts w:hAnsi="Times New Roman"/>
                <w:color w:val="000000"/>
                <w:sz w:val="24"/>
                <w:szCs w:val="24"/>
              </w:rPr>
              <w:t xml:space="preserve"> </w:t>
            </w:r>
            <w:r>
              <w:rPr>
                <w:rFonts w:hAnsi="Times New Roman"/>
                <w:color w:val="000000"/>
                <w:sz w:val="24"/>
                <w:szCs w:val="24"/>
              </w:rPr>
              <w:t>биологии</w:t>
            </w:r>
            <w:r>
              <w:rPr>
                <w:rFonts w:hAnsi="Times New Roman"/>
                <w:color w:val="000000"/>
                <w:sz w:val="24"/>
                <w:szCs w:val="24"/>
              </w:rPr>
              <w:t xml:space="preserve">, </w:t>
            </w:r>
            <w:r>
              <w:rPr>
                <w:rFonts w:hAnsi="Times New Roman"/>
                <w:color w:val="000000"/>
                <w:sz w:val="24"/>
                <w:szCs w:val="24"/>
              </w:rPr>
              <w:t>химии</w:t>
            </w:r>
            <w:r>
              <w:rPr>
                <w:rFonts w:hAnsi="Times New Roman"/>
                <w:color w:val="000000"/>
                <w:sz w:val="24"/>
                <w:szCs w:val="24"/>
              </w:rPr>
              <w:t xml:space="preserve">, </w:t>
            </w:r>
            <w:r>
              <w:rPr>
                <w:rFonts w:hAnsi="Times New Roman"/>
                <w:color w:val="000000"/>
                <w:sz w:val="24"/>
                <w:szCs w:val="24"/>
              </w:rPr>
              <w:t>географии</w:t>
            </w:r>
            <w:r>
              <w:rPr>
                <w:rFonts w:hAnsi="Times New Roman"/>
                <w:color w:val="000000"/>
                <w:sz w:val="24"/>
                <w:szCs w:val="24"/>
              </w:rPr>
              <w:t xml:space="preserve">, </w:t>
            </w: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Участие</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городской</w:t>
            </w:r>
            <w:r>
              <w:rPr>
                <w:rFonts w:hAnsi="Times New Roman"/>
                <w:color w:val="000000"/>
                <w:sz w:val="24"/>
                <w:szCs w:val="24"/>
              </w:rPr>
              <w:t xml:space="preserve"> </w:t>
            </w:r>
            <w:r>
              <w:rPr>
                <w:rFonts w:hAnsi="Times New Roman"/>
                <w:color w:val="000000"/>
                <w:sz w:val="24"/>
                <w:szCs w:val="24"/>
              </w:rPr>
              <w:t>методической</w:t>
            </w:r>
            <w:r>
              <w:rPr>
                <w:rFonts w:hAnsi="Times New Roman"/>
                <w:color w:val="000000"/>
                <w:sz w:val="24"/>
                <w:szCs w:val="24"/>
              </w:rPr>
              <w:t xml:space="preserve"> </w:t>
            </w:r>
            <w:r>
              <w:rPr>
                <w:rFonts w:hAnsi="Times New Roman"/>
                <w:color w:val="000000"/>
                <w:sz w:val="24"/>
                <w:szCs w:val="24"/>
              </w:rPr>
              <w:t>конференции</w:t>
            </w:r>
            <w:r>
              <w:rPr>
                <w:rFonts w:hAnsi="Times New Roman"/>
                <w:color w:val="000000"/>
                <w:sz w:val="24"/>
                <w:szCs w:val="24"/>
              </w:rPr>
              <w:t xml:space="preserve"> </w:t>
            </w:r>
            <w:r>
              <w:rPr>
                <w:rFonts w:hAnsi="Times New Roman"/>
                <w:color w:val="000000"/>
                <w:sz w:val="24"/>
                <w:szCs w:val="24"/>
              </w:rPr>
              <w:t>«Воспитание</w:t>
            </w:r>
            <w:r>
              <w:rPr>
                <w:rFonts w:hAnsi="Times New Roman"/>
                <w:color w:val="000000"/>
                <w:sz w:val="24"/>
                <w:szCs w:val="24"/>
              </w:rPr>
              <w:t xml:space="preserve"> </w:t>
            </w:r>
            <w:r>
              <w:rPr>
                <w:rFonts w:hAnsi="Times New Roman"/>
                <w:color w:val="000000"/>
                <w:sz w:val="24"/>
                <w:szCs w:val="24"/>
              </w:rPr>
              <w:t>гражданина»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3-</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Повысить</w:t>
            </w:r>
            <w:r>
              <w:rPr>
                <w:rFonts w:hAnsi="Times New Roman"/>
                <w:color w:val="000000"/>
                <w:sz w:val="24"/>
                <w:szCs w:val="24"/>
              </w:rPr>
              <w:t xml:space="preserve"> </w:t>
            </w:r>
            <w:r>
              <w:rPr>
                <w:rFonts w:hAnsi="Times New Roman"/>
                <w:color w:val="000000"/>
                <w:sz w:val="24"/>
                <w:szCs w:val="24"/>
              </w:rPr>
              <w:t>уровень</w:t>
            </w:r>
            <w:r>
              <w:rPr>
                <w:rFonts w:hAnsi="Times New Roman"/>
                <w:color w:val="000000"/>
                <w:sz w:val="24"/>
                <w:szCs w:val="24"/>
              </w:rPr>
              <w:t xml:space="preserve"> </w:t>
            </w:r>
            <w:r>
              <w:rPr>
                <w:rFonts w:hAnsi="Times New Roman"/>
                <w:color w:val="000000"/>
                <w:sz w:val="24"/>
                <w:szCs w:val="24"/>
              </w:rPr>
              <w:t>профессиональной</w:t>
            </w:r>
            <w:r>
              <w:rPr>
                <w:rFonts w:hAnsi="Times New Roman"/>
                <w:color w:val="000000"/>
                <w:sz w:val="24"/>
                <w:szCs w:val="24"/>
              </w:rPr>
              <w:t xml:space="preserve"> </w:t>
            </w:r>
            <w:r>
              <w:rPr>
                <w:rFonts w:hAnsi="Times New Roman"/>
                <w:color w:val="000000"/>
                <w:sz w:val="24"/>
                <w:szCs w:val="24"/>
              </w:rPr>
              <w:t>компетентности</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формированию личностных</w:t>
            </w:r>
            <w:r>
              <w:rPr>
                <w:rFonts w:hAnsi="Times New Roman"/>
                <w:color w:val="000000"/>
                <w:sz w:val="24"/>
                <w:szCs w:val="24"/>
              </w:rPr>
              <w:t xml:space="preserve"> </w:t>
            </w:r>
            <w:r>
              <w:rPr>
                <w:rFonts w:hAnsi="Times New Roman"/>
                <w:color w:val="000000"/>
                <w:sz w:val="24"/>
                <w:szCs w:val="24"/>
              </w:rPr>
              <w:t>результатов и</w:t>
            </w:r>
            <w:r>
              <w:rPr>
                <w:rFonts w:hAnsi="Times New Roman"/>
                <w:color w:val="000000"/>
                <w:sz w:val="24"/>
                <w:szCs w:val="24"/>
              </w:rPr>
              <w:t xml:space="preserve"> </w:t>
            </w:r>
            <w:r>
              <w:rPr>
                <w:rFonts w:hAnsi="Times New Roman"/>
                <w:color w:val="000000"/>
                <w:sz w:val="24"/>
                <w:szCs w:val="24"/>
              </w:rPr>
              <w:t>организации</w:t>
            </w:r>
            <w:r>
              <w:rPr>
                <w:rFonts w:hAnsi="Times New Roman"/>
                <w:color w:val="000000"/>
                <w:sz w:val="24"/>
                <w:szCs w:val="24"/>
              </w:rPr>
              <w:t xml:space="preserve"> </w:t>
            </w:r>
            <w:r>
              <w:rPr>
                <w:rFonts w:hAnsi="Times New Roman"/>
                <w:color w:val="000000"/>
                <w:sz w:val="24"/>
                <w:szCs w:val="24"/>
              </w:rPr>
              <w:t>гражданско</w:t>
            </w:r>
            <w:r>
              <w:rPr>
                <w:rFonts w:hAnsi="Times New Roman"/>
                <w:color w:val="000000"/>
                <w:sz w:val="24"/>
                <w:szCs w:val="24"/>
              </w:rPr>
              <w:t>-</w:t>
            </w:r>
            <w:r>
              <w:rPr>
                <w:rFonts w:hAnsi="Times New Roman"/>
                <w:color w:val="000000"/>
                <w:sz w:val="24"/>
                <w:szCs w:val="24"/>
              </w:rPr>
              <w:t>патриотического</w:t>
            </w:r>
            <w:r>
              <w:rPr>
                <w:rFonts w:hAnsi="Times New Roman"/>
                <w:color w:val="000000"/>
                <w:sz w:val="24"/>
                <w:szCs w:val="24"/>
              </w:rPr>
              <w:t xml:space="preserve"> </w:t>
            </w:r>
            <w:r>
              <w:rPr>
                <w:rFonts w:hAnsi="Times New Roman"/>
                <w:color w:val="000000"/>
                <w:sz w:val="24"/>
                <w:szCs w:val="24"/>
              </w:rPr>
              <w:t>воспитания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ВР</w:t>
            </w:r>
            <w:r>
              <w:rPr>
                <w:rFonts w:hAnsi="Times New Roman"/>
                <w:color w:val="000000"/>
                <w:sz w:val="24"/>
                <w:szCs w:val="24"/>
              </w:rPr>
              <w:t xml:space="preserve">, </w:t>
            </w: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Взаимопосещение</w:t>
            </w:r>
            <w:r>
              <w:rPr>
                <w:rFonts w:hAnsi="Times New Roman"/>
                <w:color w:val="000000"/>
                <w:sz w:val="24"/>
                <w:szCs w:val="24"/>
              </w:rPr>
              <w:t xml:space="preserve"> </w:t>
            </w:r>
            <w:r>
              <w:rPr>
                <w:rFonts w:hAnsi="Times New Roman"/>
                <w:color w:val="000000"/>
                <w:sz w:val="24"/>
                <w:szCs w:val="24"/>
              </w:rPr>
              <w:t>уроков</w:t>
            </w:r>
            <w:r>
              <w:rPr>
                <w:rFonts w:hAnsi="Times New Roman"/>
                <w:color w:val="000000"/>
                <w:sz w:val="24"/>
                <w:szCs w:val="24"/>
              </w:rPr>
              <w:t xml:space="preserve"> </w:t>
            </w:r>
            <w:r>
              <w:rPr>
                <w:rFonts w:hAnsi="Times New Roman"/>
                <w:color w:val="000000"/>
                <w:sz w:val="24"/>
                <w:szCs w:val="24"/>
              </w:rPr>
              <w:t>между</w:t>
            </w:r>
            <w:r>
              <w:rPr>
                <w:rFonts w:hAnsi="Times New Roman"/>
                <w:color w:val="000000"/>
                <w:sz w:val="24"/>
                <w:szCs w:val="24"/>
              </w:rPr>
              <w:t xml:space="preserve"> </w:t>
            </w:r>
            <w:r>
              <w:rPr>
                <w:rFonts w:hAnsi="Times New Roman"/>
                <w:color w:val="000000"/>
                <w:sz w:val="24"/>
                <w:szCs w:val="24"/>
              </w:rPr>
              <w:t>учителями</w:t>
            </w:r>
            <w:r>
              <w:rPr>
                <w:rFonts w:hAnsi="Times New Roman"/>
                <w:color w:val="000000"/>
                <w:sz w:val="24"/>
                <w:szCs w:val="24"/>
              </w:rPr>
              <w:t xml:space="preserve"> </w:t>
            </w:r>
            <w:r>
              <w:rPr>
                <w:rFonts w:hAnsi="Times New Roman"/>
                <w:color w:val="000000"/>
                <w:sz w:val="24"/>
                <w:szCs w:val="24"/>
              </w:rPr>
              <w:t>начальной</w:t>
            </w:r>
            <w:r>
              <w:rPr>
                <w:rFonts w:hAnsi="Times New Roman"/>
                <w:color w:val="000000"/>
                <w:sz w:val="24"/>
                <w:szCs w:val="24"/>
              </w:rPr>
              <w:t xml:space="preserve"> </w:t>
            </w:r>
            <w:r>
              <w:rPr>
                <w:rFonts w:hAnsi="Times New Roman"/>
                <w:color w:val="000000"/>
                <w:sz w:val="24"/>
                <w:szCs w:val="24"/>
              </w:rPr>
              <w:t>школы</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учителями</w:t>
            </w:r>
            <w:r>
              <w:rPr>
                <w:rFonts w:hAnsi="Times New Roman"/>
                <w:color w:val="000000"/>
                <w:sz w:val="24"/>
                <w:szCs w:val="24"/>
              </w:rPr>
              <w:t>-</w:t>
            </w:r>
            <w:r>
              <w:rPr>
                <w:rFonts w:hAnsi="Times New Roman"/>
                <w:color w:val="000000"/>
                <w:sz w:val="24"/>
                <w:szCs w:val="24"/>
              </w:rPr>
              <w:t>предметниками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3-</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Диагностическая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Проанализировать</w:t>
            </w:r>
            <w:r>
              <w:rPr>
                <w:rFonts w:hAnsi="Times New Roman"/>
                <w:color w:val="000000"/>
                <w:sz w:val="24"/>
                <w:szCs w:val="24"/>
              </w:rPr>
              <w:t xml:space="preserve"> </w:t>
            </w:r>
            <w:r>
              <w:rPr>
                <w:rFonts w:hAnsi="Times New Roman"/>
                <w:color w:val="000000"/>
                <w:sz w:val="24"/>
                <w:szCs w:val="24"/>
              </w:rPr>
              <w:t>преемственность</w:t>
            </w:r>
            <w:r>
              <w:rPr>
                <w:rFonts w:hAnsi="Times New Roman"/>
                <w:color w:val="000000"/>
                <w:sz w:val="24"/>
                <w:szCs w:val="24"/>
              </w:rPr>
              <w:t xml:space="preserve"> </w:t>
            </w:r>
            <w:r>
              <w:rPr>
                <w:rFonts w:hAnsi="Times New Roman"/>
                <w:color w:val="000000"/>
                <w:sz w:val="24"/>
                <w:szCs w:val="24"/>
              </w:rPr>
              <w:t>программ</w:t>
            </w:r>
            <w:r>
              <w:rPr>
                <w:rFonts w:hAnsi="Times New Roman"/>
                <w:color w:val="000000"/>
                <w:sz w:val="24"/>
                <w:szCs w:val="24"/>
              </w:rPr>
              <w:t xml:space="preserve"> </w:t>
            </w:r>
            <w:r>
              <w:rPr>
                <w:rFonts w:hAnsi="Times New Roman"/>
                <w:color w:val="000000"/>
                <w:sz w:val="24"/>
                <w:szCs w:val="24"/>
              </w:rPr>
              <w:t>уровней</w:t>
            </w:r>
            <w:r>
              <w:rPr>
                <w:rFonts w:hAnsi="Times New Roman"/>
                <w:color w:val="000000"/>
                <w:sz w:val="24"/>
                <w:szCs w:val="24"/>
              </w:rPr>
              <w:t xml:space="preserve"> </w:t>
            </w:r>
            <w:r>
              <w:rPr>
                <w:rFonts w:hAnsi="Times New Roman"/>
                <w:color w:val="000000"/>
                <w:sz w:val="24"/>
                <w:szCs w:val="24"/>
              </w:rPr>
              <w:t>НОО</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ООО</w:t>
            </w:r>
            <w:r>
              <w:rPr>
                <w:rFonts w:hAnsi="Times New Roman"/>
                <w:color w:val="000000"/>
                <w:sz w:val="24"/>
                <w:szCs w:val="24"/>
              </w:rPr>
              <w:t xml:space="preserve">. </w:t>
            </w:r>
            <w:r>
              <w:rPr>
                <w:rFonts w:hAnsi="Times New Roman"/>
                <w:color w:val="000000"/>
                <w:sz w:val="24"/>
                <w:szCs w:val="24"/>
              </w:rPr>
              <w:t>Выработать</w:t>
            </w:r>
            <w:r>
              <w:rPr>
                <w:rFonts w:hAnsi="Times New Roman"/>
                <w:color w:val="000000"/>
                <w:sz w:val="24"/>
                <w:szCs w:val="24"/>
              </w:rPr>
              <w:t xml:space="preserve"> </w:t>
            </w:r>
            <w:r>
              <w:rPr>
                <w:rFonts w:hAnsi="Times New Roman"/>
                <w:color w:val="000000"/>
                <w:sz w:val="24"/>
                <w:szCs w:val="24"/>
              </w:rPr>
              <w:t>общие</w:t>
            </w:r>
            <w:r>
              <w:rPr>
                <w:rFonts w:hAnsi="Times New Roman"/>
                <w:color w:val="000000"/>
                <w:sz w:val="24"/>
                <w:szCs w:val="24"/>
              </w:rPr>
              <w:t xml:space="preserve"> </w:t>
            </w:r>
            <w:r>
              <w:rPr>
                <w:rFonts w:hAnsi="Times New Roman"/>
                <w:color w:val="000000"/>
                <w:sz w:val="24"/>
                <w:szCs w:val="24"/>
              </w:rPr>
              <w:t>подходы</w:t>
            </w:r>
            <w:r>
              <w:rPr>
                <w:rFonts w:hAnsi="Times New Roman"/>
                <w:color w:val="000000"/>
                <w:sz w:val="24"/>
                <w:szCs w:val="24"/>
              </w:rPr>
              <w:t xml:space="preserve"> </w:t>
            </w:r>
            <w:r>
              <w:rPr>
                <w:rFonts w:hAnsi="Times New Roman"/>
                <w:color w:val="000000"/>
                <w:sz w:val="24"/>
                <w:szCs w:val="24"/>
              </w:rPr>
              <w:t>к</w:t>
            </w:r>
            <w:r>
              <w:rPr>
                <w:rFonts w:hAnsi="Times New Roman"/>
                <w:color w:val="000000"/>
                <w:sz w:val="24"/>
                <w:szCs w:val="24"/>
              </w:rPr>
              <w:t xml:space="preserve"> </w:t>
            </w:r>
            <w:r>
              <w:rPr>
                <w:rFonts w:hAnsi="Times New Roman"/>
                <w:color w:val="000000"/>
                <w:sz w:val="24"/>
                <w:szCs w:val="24"/>
              </w:rPr>
              <w:t>подготовке</w:t>
            </w:r>
            <w:r>
              <w:rPr>
                <w:rFonts w:hAnsi="Times New Roman"/>
                <w:color w:val="000000"/>
                <w:sz w:val="24"/>
                <w:szCs w:val="24"/>
              </w:rPr>
              <w:t xml:space="preserve"> </w:t>
            </w:r>
            <w:r>
              <w:rPr>
                <w:rFonts w:hAnsi="Times New Roman"/>
                <w:color w:val="000000"/>
                <w:sz w:val="24"/>
                <w:szCs w:val="24"/>
              </w:rPr>
              <w:t>учеников</w:t>
            </w:r>
            <w:r>
              <w:rPr>
                <w:rFonts w:hAnsi="Times New Roman"/>
                <w:color w:val="000000"/>
                <w:sz w:val="24"/>
                <w:szCs w:val="24"/>
              </w:rPr>
              <w:t xml:space="preserve"> </w:t>
            </w:r>
            <w:r>
              <w:rPr>
                <w:rFonts w:hAnsi="Times New Roman"/>
                <w:color w:val="000000"/>
                <w:sz w:val="24"/>
                <w:szCs w:val="24"/>
              </w:rPr>
              <w:t>начальных</w:t>
            </w:r>
            <w:r>
              <w:rPr>
                <w:rFonts w:hAnsi="Times New Roman"/>
                <w:color w:val="000000"/>
                <w:sz w:val="24"/>
                <w:szCs w:val="24"/>
              </w:rPr>
              <w:t xml:space="preserve"> </w:t>
            </w:r>
            <w:r>
              <w:rPr>
                <w:rFonts w:hAnsi="Times New Roman"/>
                <w:color w:val="000000"/>
                <w:sz w:val="24"/>
                <w:szCs w:val="24"/>
              </w:rPr>
              <w:t>классов</w:t>
            </w:r>
            <w:r>
              <w:rPr>
                <w:rFonts w:hAnsi="Times New Roman"/>
                <w:color w:val="000000"/>
                <w:sz w:val="24"/>
                <w:szCs w:val="24"/>
              </w:rPr>
              <w:t xml:space="preserve"> </w:t>
            </w:r>
            <w:r>
              <w:rPr>
                <w:rFonts w:hAnsi="Times New Roman"/>
                <w:color w:val="000000"/>
                <w:sz w:val="24"/>
                <w:szCs w:val="24"/>
              </w:rPr>
              <w:t>к</w:t>
            </w:r>
            <w:r>
              <w:rPr>
                <w:rFonts w:hAnsi="Times New Roman"/>
                <w:color w:val="000000"/>
                <w:sz w:val="24"/>
                <w:szCs w:val="24"/>
              </w:rPr>
              <w:t xml:space="preserve"> </w:t>
            </w:r>
            <w:r>
              <w:rPr>
                <w:rFonts w:hAnsi="Times New Roman"/>
                <w:color w:val="000000"/>
                <w:sz w:val="24"/>
                <w:szCs w:val="24"/>
              </w:rPr>
              <w:t>обучению на</w:t>
            </w:r>
            <w:r>
              <w:rPr>
                <w:rFonts w:hAnsi="Times New Roman"/>
                <w:color w:val="000000"/>
                <w:sz w:val="24"/>
                <w:szCs w:val="24"/>
              </w:rPr>
              <w:t xml:space="preserve"> </w:t>
            </w:r>
            <w:r>
              <w:rPr>
                <w:rFonts w:hAnsi="Times New Roman"/>
                <w:color w:val="000000"/>
                <w:sz w:val="24"/>
                <w:szCs w:val="24"/>
              </w:rPr>
              <w:t>уровне</w:t>
            </w:r>
            <w:r>
              <w:rPr>
                <w:rFonts w:hAnsi="Times New Roman"/>
                <w:color w:val="000000"/>
                <w:sz w:val="24"/>
                <w:szCs w:val="24"/>
              </w:rPr>
              <w:t xml:space="preserve"> </w:t>
            </w:r>
            <w:r>
              <w:rPr>
                <w:rFonts w:hAnsi="Times New Roman"/>
                <w:color w:val="000000"/>
                <w:sz w:val="24"/>
                <w:szCs w:val="24"/>
              </w:rPr>
              <w:t>ООО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Заседание</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4-</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Обсудить</w:t>
            </w:r>
            <w:r>
              <w:rPr>
                <w:rFonts w:hAnsi="Times New Roman"/>
                <w:color w:val="000000"/>
                <w:sz w:val="24"/>
                <w:szCs w:val="24"/>
              </w:rPr>
              <w:t xml:space="preserve"> </w:t>
            </w:r>
            <w:r>
              <w:rPr>
                <w:rFonts w:hAnsi="Times New Roman"/>
                <w:color w:val="000000"/>
                <w:sz w:val="24"/>
                <w:szCs w:val="24"/>
              </w:rPr>
              <w:t>развитие</w:t>
            </w:r>
            <w:r>
              <w:rPr>
                <w:rFonts w:hAnsi="Times New Roman"/>
                <w:color w:val="000000"/>
                <w:sz w:val="24"/>
                <w:szCs w:val="24"/>
              </w:rPr>
              <w:t xml:space="preserve"> </w:t>
            </w:r>
            <w:r>
              <w:rPr>
                <w:rFonts w:hAnsi="Times New Roman"/>
                <w:color w:val="000000"/>
                <w:sz w:val="24"/>
                <w:szCs w:val="24"/>
              </w:rPr>
              <w:t>профильного</w:t>
            </w:r>
            <w:r>
              <w:rPr>
                <w:rFonts w:hAnsi="Times New Roman"/>
                <w:color w:val="000000"/>
                <w:sz w:val="24"/>
                <w:szCs w:val="24"/>
              </w:rPr>
              <w:t xml:space="preserve"> </w:t>
            </w:r>
            <w:r>
              <w:rPr>
                <w:rFonts w:hAnsi="Times New Roman"/>
                <w:color w:val="000000"/>
                <w:sz w:val="24"/>
                <w:szCs w:val="24"/>
              </w:rPr>
              <w:t>обучения</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контексте</w:t>
            </w:r>
            <w:r>
              <w:rPr>
                <w:rFonts w:hAnsi="Times New Roman"/>
                <w:color w:val="000000"/>
                <w:sz w:val="24"/>
                <w:szCs w:val="24"/>
              </w:rPr>
              <w:t xml:space="preserve"> </w:t>
            </w:r>
            <w:r>
              <w:rPr>
                <w:rFonts w:hAnsi="Times New Roman"/>
                <w:color w:val="000000"/>
                <w:sz w:val="24"/>
                <w:szCs w:val="24"/>
              </w:rPr>
              <w:t>обновленного</w:t>
            </w:r>
            <w:r>
              <w:rPr>
                <w:rFonts w:hAnsi="Times New Roman"/>
                <w:color w:val="000000"/>
                <w:sz w:val="24"/>
                <w:szCs w:val="24"/>
              </w:rPr>
              <w:t xml:space="preserve"> </w:t>
            </w:r>
            <w:r>
              <w:rPr>
                <w:rFonts w:hAnsi="Times New Roman"/>
                <w:color w:val="000000"/>
                <w:sz w:val="24"/>
                <w:szCs w:val="24"/>
              </w:rPr>
              <w:t>ФГОС</w:t>
            </w:r>
            <w:r>
              <w:rPr>
                <w:rFonts w:hAnsi="Times New Roman"/>
                <w:color w:val="000000"/>
                <w:sz w:val="24"/>
                <w:szCs w:val="24"/>
              </w:rPr>
              <w:t xml:space="preserve"> </w:t>
            </w:r>
            <w:r>
              <w:rPr>
                <w:rFonts w:hAnsi="Times New Roman"/>
                <w:color w:val="000000"/>
                <w:sz w:val="24"/>
                <w:szCs w:val="24"/>
              </w:rPr>
              <w:t>СОО</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ФОП</w:t>
            </w:r>
            <w:r>
              <w:rPr>
                <w:rFonts w:hAnsi="Times New Roman"/>
                <w:color w:val="000000"/>
                <w:sz w:val="24"/>
                <w:szCs w:val="24"/>
              </w:rPr>
              <w:t xml:space="preserve"> </w:t>
            </w:r>
            <w:r>
              <w:rPr>
                <w:rFonts w:hAnsi="Times New Roman"/>
                <w:color w:val="000000"/>
                <w:sz w:val="24"/>
                <w:szCs w:val="24"/>
              </w:rPr>
              <w:t>СОО</w:t>
            </w:r>
            <w:r>
              <w:rPr>
                <w:rFonts w:hAnsi="Times New Roman"/>
                <w:color w:val="000000"/>
                <w:sz w:val="24"/>
                <w:szCs w:val="24"/>
              </w:rPr>
              <w:t xml:space="preserve">. </w:t>
            </w:r>
            <w:r>
              <w:rPr>
                <w:rFonts w:hAnsi="Times New Roman"/>
                <w:color w:val="000000"/>
                <w:sz w:val="24"/>
                <w:szCs w:val="24"/>
              </w:rPr>
              <w:t>Проанализировать</w:t>
            </w:r>
            <w:r>
              <w:rPr>
                <w:rFonts w:hAnsi="Times New Roman"/>
                <w:color w:val="000000"/>
                <w:sz w:val="24"/>
                <w:szCs w:val="24"/>
              </w:rPr>
              <w:t xml:space="preserve"> </w:t>
            </w:r>
            <w:r>
              <w:rPr>
                <w:rFonts w:hAnsi="Times New Roman"/>
                <w:color w:val="000000"/>
                <w:sz w:val="24"/>
                <w:szCs w:val="24"/>
              </w:rPr>
              <w:t>варианты</w:t>
            </w:r>
            <w:r>
              <w:rPr>
                <w:rFonts w:hAnsi="Times New Roman"/>
                <w:color w:val="000000"/>
                <w:sz w:val="24"/>
                <w:szCs w:val="24"/>
              </w:rPr>
              <w:t xml:space="preserve"> </w:t>
            </w:r>
            <w:r>
              <w:rPr>
                <w:rFonts w:hAnsi="Times New Roman"/>
                <w:color w:val="000000"/>
                <w:sz w:val="24"/>
                <w:szCs w:val="24"/>
              </w:rPr>
              <w:t>развития</w:t>
            </w:r>
            <w:r>
              <w:rPr>
                <w:rFonts w:hAnsi="Times New Roman"/>
                <w:color w:val="000000"/>
                <w:sz w:val="24"/>
                <w:szCs w:val="24"/>
              </w:rPr>
              <w:t xml:space="preserve"> </w:t>
            </w:r>
            <w:r>
              <w:rPr>
                <w:rFonts w:hAnsi="Times New Roman"/>
                <w:color w:val="000000"/>
                <w:sz w:val="24"/>
                <w:szCs w:val="24"/>
              </w:rPr>
              <w:t>профилей</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соответствии</w:t>
            </w:r>
            <w:r>
              <w:rPr>
                <w:rFonts w:hAnsi="Times New Roman"/>
                <w:color w:val="000000"/>
                <w:sz w:val="24"/>
                <w:szCs w:val="24"/>
              </w:rPr>
              <w:t xml:space="preserve"> </w:t>
            </w:r>
            <w:r>
              <w:rPr>
                <w:rFonts w:hAnsi="Times New Roman"/>
                <w:color w:val="000000"/>
                <w:sz w:val="24"/>
                <w:szCs w:val="24"/>
              </w:rPr>
              <w:t>с обновленным ФГОС</w:t>
            </w:r>
            <w:r>
              <w:rPr>
                <w:rFonts w:hAnsi="Times New Roman"/>
                <w:color w:val="000000"/>
                <w:sz w:val="24"/>
                <w:szCs w:val="24"/>
              </w:rPr>
              <w:t xml:space="preserve"> </w:t>
            </w:r>
            <w:r>
              <w:rPr>
                <w:rFonts w:hAnsi="Times New Roman"/>
                <w:color w:val="000000"/>
                <w:sz w:val="24"/>
                <w:szCs w:val="24"/>
              </w:rPr>
              <w:t>СОО</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внедрением</w:t>
            </w:r>
            <w:r>
              <w:rPr>
                <w:rFonts w:hAnsi="Times New Roman"/>
                <w:color w:val="000000"/>
                <w:sz w:val="24"/>
                <w:szCs w:val="24"/>
              </w:rPr>
              <w:t xml:space="preserve"> </w:t>
            </w:r>
            <w:r>
              <w:rPr>
                <w:rFonts w:hAnsi="Times New Roman"/>
                <w:color w:val="000000"/>
                <w:sz w:val="24"/>
                <w:szCs w:val="24"/>
              </w:rPr>
              <w:t>ФОП</w:t>
            </w:r>
            <w:r>
              <w:rPr>
                <w:rFonts w:hAnsi="Times New Roman"/>
                <w:color w:val="000000"/>
                <w:sz w:val="24"/>
                <w:szCs w:val="24"/>
              </w:rPr>
              <w:t xml:space="preserve"> </w:t>
            </w:r>
            <w:r>
              <w:rPr>
                <w:rFonts w:hAnsi="Times New Roman"/>
                <w:color w:val="000000"/>
                <w:sz w:val="24"/>
                <w:szCs w:val="24"/>
              </w:rPr>
              <w:t>СОО</w:t>
            </w:r>
            <w:r>
              <w:rPr>
                <w:rFonts w:hAnsi="Times New Roman"/>
                <w:color w:val="000000"/>
                <w:sz w:val="24"/>
                <w:szCs w:val="24"/>
              </w:rPr>
              <w:t>.</w:t>
            </w:r>
          </w:p>
          <w:p w:rsidR="00481324" w:rsidRDefault="00481324" w:rsidP="00481324">
            <w:pPr>
              <w:spacing w:after="0" w:line="240" w:lineRule="auto"/>
              <w:rPr>
                <w:rFonts w:hAnsi="Times New Roman"/>
                <w:color w:val="000000"/>
                <w:sz w:val="24"/>
                <w:szCs w:val="24"/>
              </w:rPr>
            </w:pPr>
            <w:r>
              <w:rPr>
                <w:rFonts w:hAnsi="Times New Roman"/>
                <w:color w:val="000000"/>
                <w:sz w:val="24"/>
                <w:szCs w:val="24"/>
              </w:rPr>
              <w:t>Согласовать</w:t>
            </w:r>
            <w:r>
              <w:rPr>
                <w:rFonts w:hAnsi="Times New Roman"/>
                <w:color w:val="000000"/>
                <w:sz w:val="24"/>
                <w:szCs w:val="24"/>
              </w:rPr>
              <w:t xml:space="preserve"> </w:t>
            </w:r>
            <w:r>
              <w:rPr>
                <w:rFonts w:hAnsi="Times New Roman"/>
                <w:color w:val="000000"/>
                <w:sz w:val="24"/>
                <w:szCs w:val="24"/>
              </w:rPr>
              <w:t>план</w:t>
            </w:r>
            <w:r>
              <w:rPr>
                <w:rFonts w:hAnsi="Times New Roman"/>
                <w:color w:val="000000"/>
                <w:sz w:val="24"/>
                <w:szCs w:val="24"/>
              </w:rPr>
              <w:t>-</w:t>
            </w:r>
            <w:r>
              <w:rPr>
                <w:rFonts w:hAnsi="Times New Roman"/>
                <w:color w:val="000000"/>
                <w:sz w:val="24"/>
                <w:szCs w:val="24"/>
              </w:rPr>
              <w:t>график</w:t>
            </w:r>
            <w:r>
              <w:rPr>
                <w:rFonts w:hAnsi="Times New Roman"/>
                <w:color w:val="000000"/>
                <w:sz w:val="24"/>
                <w:szCs w:val="24"/>
              </w:rPr>
              <w:t xml:space="preserve"> </w:t>
            </w:r>
            <w:r>
              <w:rPr>
                <w:rFonts w:hAnsi="Times New Roman"/>
                <w:color w:val="000000"/>
                <w:sz w:val="24"/>
                <w:szCs w:val="24"/>
              </w:rPr>
              <w:t>ВПР</w:t>
            </w:r>
            <w:r>
              <w:rPr>
                <w:rFonts w:hAnsi="Times New Roman"/>
                <w:color w:val="000000"/>
                <w:sz w:val="24"/>
                <w:szCs w:val="24"/>
              </w:rPr>
              <w:t xml:space="preserve">. </w:t>
            </w:r>
            <w:r>
              <w:rPr>
                <w:rFonts w:hAnsi="Times New Roman"/>
                <w:color w:val="000000"/>
                <w:sz w:val="24"/>
                <w:szCs w:val="24"/>
              </w:rPr>
              <w:t>Подвести</w:t>
            </w:r>
            <w:r>
              <w:rPr>
                <w:rFonts w:hAnsi="Times New Roman"/>
                <w:color w:val="000000"/>
                <w:sz w:val="24"/>
                <w:szCs w:val="24"/>
              </w:rPr>
              <w:t xml:space="preserve"> </w:t>
            </w:r>
            <w:r>
              <w:rPr>
                <w:rFonts w:hAnsi="Times New Roman"/>
                <w:color w:val="000000"/>
                <w:sz w:val="24"/>
                <w:szCs w:val="24"/>
              </w:rPr>
              <w:t>итоги</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марафона</w:t>
            </w:r>
            <w:r>
              <w:rPr>
                <w:rFonts w:hAnsi="Times New Roman"/>
                <w:color w:val="000000"/>
                <w:sz w:val="24"/>
                <w:szCs w:val="24"/>
              </w:rPr>
              <w:t xml:space="preserve">. </w:t>
            </w:r>
            <w:r>
              <w:rPr>
                <w:rFonts w:hAnsi="Times New Roman"/>
                <w:color w:val="000000"/>
                <w:sz w:val="24"/>
                <w:szCs w:val="24"/>
              </w:rPr>
              <w:t>Проанализировать</w:t>
            </w:r>
            <w:r>
              <w:rPr>
                <w:rFonts w:hAnsi="Times New Roman"/>
                <w:color w:val="000000"/>
                <w:sz w:val="24"/>
                <w:szCs w:val="24"/>
              </w:rPr>
              <w:t xml:space="preserve"> </w:t>
            </w:r>
            <w:r>
              <w:rPr>
                <w:rFonts w:hAnsi="Times New Roman"/>
                <w:color w:val="000000"/>
                <w:sz w:val="24"/>
                <w:szCs w:val="24"/>
              </w:rPr>
              <w:t>сформированность</w:t>
            </w:r>
            <w:r>
              <w:rPr>
                <w:rFonts w:hAnsi="Times New Roman"/>
                <w:color w:val="000000"/>
                <w:sz w:val="24"/>
                <w:szCs w:val="24"/>
              </w:rPr>
              <w:t xml:space="preserve"> </w:t>
            </w:r>
            <w:r>
              <w:rPr>
                <w:rFonts w:hAnsi="Times New Roman"/>
                <w:color w:val="000000"/>
                <w:sz w:val="24"/>
                <w:szCs w:val="24"/>
              </w:rPr>
              <w:t>УУД</w:t>
            </w:r>
            <w:r>
              <w:rPr>
                <w:rFonts w:hAnsi="Times New Roman"/>
                <w:color w:val="000000"/>
                <w:sz w:val="24"/>
                <w:szCs w:val="24"/>
              </w:rPr>
              <w:t xml:space="preserve"> </w:t>
            </w:r>
            <w:r>
              <w:rPr>
                <w:rFonts w:hAnsi="Times New Roman"/>
                <w:color w:val="000000"/>
                <w:sz w:val="24"/>
                <w:szCs w:val="24"/>
              </w:rPr>
              <w:t>обучающихся</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результатам</w:t>
            </w:r>
            <w:r>
              <w:rPr>
                <w:rFonts w:hAnsi="Times New Roman"/>
                <w:color w:val="000000"/>
                <w:sz w:val="24"/>
                <w:szCs w:val="24"/>
              </w:rPr>
              <w:t xml:space="preserve"> </w:t>
            </w:r>
            <w:r>
              <w:rPr>
                <w:rFonts w:hAnsi="Times New Roman"/>
                <w:color w:val="000000"/>
                <w:sz w:val="24"/>
                <w:szCs w:val="24"/>
              </w:rPr>
              <w:t>проведенных</w:t>
            </w:r>
            <w:r>
              <w:rPr>
                <w:rFonts w:hAnsi="Times New Roman"/>
                <w:color w:val="000000"/>
                <w:sz w:val="24"/>
                <w:szCs w:val="24"/>
              </w:rPr>
              <w:t xml:space="preserve"> </w:t>
            </w:r>
            <w:r>
              <w:rPr>
                <w:rFonts w:hAnsi="Times New Roman"/>
                <w:color w:val="000000"/>
                <w:sz w:val="24"/>
                <w:szCs w:val="24"/>
              </w:rPr>
              <w:t>процедур</w:t>
            </w:r>
            <w:r>
              <w:rPr>
                <w:rFonts w:hAnsi="Times New Roman"/>
                <w:color w:val="000000"/>
                <w:sz w:val="24"/>
                <w:szCs w:val="24"/>
              </w:rPr>
              <w:t xml:space="preserve">. </w:t>
            </w:r>
            <w:r>
              <w:rPr>
                <w:rFonts w:hAnsi="Times New Roman"/>
                <w:color w:val="000000"/>
                <w:sz w:val="24"/>
                <w:szCs w:val="24"/>
              </w:rPr>
              <w:t>Начать</w:t>
            </w:r>
            <w:r>
              <w:rPr>
                <w:rFonts w:hAnsi="Times New Roman"/>
                <w:color w:val="000000"/>
                <w:sz w:val="24"/>
                <w:szCs w:val="24"/>
              </w:rPr>
              <w:t xml:space="preserve"> </w:t>
            </w:r>
            <w:r>
              <w:rPr>
                <w:rFonts w:hAnsi="Times New Roman"/>
                <w:color w:val="000000"/>
                <w:sz w:val="24"/>
                <w:szCs w:val="24"/>
              </w:rPr>
              <w:t>подготовку</w:t>
            </w:r>
            <w:r>
              <w:rPr>
                <w:rFonts w:hAnsi="Times New Roman"/>
                <w:color w:val="000000"/>
                <w:sz w:val="24"/>
                <w:szCs w:val="24"/>
              </w:rPr>
              <w:t xml:space="preserve"> </w:t>
            </w:r>
            <w:r>
              <w:rPr>
                <w:rFonts w:hAnsi="Times New Roman"/>
                <w:color w:val="000000"/>
                <w:sz w:val="24"/>
                <w:szCs w:val="24"/>
              </w:rPr>
              <w:t>к</w:t>
            </w:r>
            <w:r>
              <w:rPr>
                <w:rFonts w:hAnsi="Times New Roman"/>
                <w:color w:val="000000"/>
                <w:sz w:val="24"/>
                <w:szCs w:val="24"/>
              </w:rPr>
              <w:t xml:space="preserve"> </w:t>
            </w:r>
            <w:r>
              <w:rPr>
                <w:rFonts w:hAnsi="Times New Roman"/>
                <w:color w:val="000000"/>
                <w:sz w:val="24"/>
                <w:szCs w:val="24"/>
              </w:rPr>
              <w:t>метапредметной</w:t>
            </w:r>
            <w:r>
              <w:rPr>
                <w:rFonts w:hAnsi="Times New Roman"/>
                <w:color w:val="000000"/>
                <w:sz w:val="24"/>
                <w:szCs w:val="24"/>
              </w:rPr>
              <w:t xml:space="preserve"> </w:t>
            </w:r>
            <w:r>
              <w:rPr>
                <w:rFonts w:hAnsi="Times New Roman"/>
                <w:color w:val="000000"/>
                <w:sz w:val="24"/>
                <w:szCs w:val="24"/>
              </w:rPr>
              <w:t>декаде</w:t>
            </w:r>
            <w:r>
              <w:rPr>
                <w:rFonts w:hAnsi="Times New Roman"/>
                <w:color w:val="000000"/>
                <w:sz w:val="24"/>
                <w:szCs w:val="24"/>
              </w:rPr>
              <w:t xml:space="preserve">, </w:t>
            </w:r>
            <w:r>
              <w:rPr>
                <w:rFonts w:hAnsi="Times New Roman"/>
                <w:color w:val="000000"/>
                <w:sz w:val="24"/>
                <w:szCs w:val="24"/>
              </w:rPr>
              <w:t>школьной</w:t>
            </w:r>
            <w:r>
              <w:rPr>
                <w:rFonts w:hAnsi="Times New Roman"/>
                <w:color w:val="000000"/>
                <w:sz w:val="24"/>
                <w:szCs w:val="24"/>
              </w:rPr>
              <w:t xml:space="preserve"> </w:t>
            </w:r>
            <w:r>
              <w:rPr>
                <w:rFonts w:hAnsi="Times New Roman"/>
                <w:color w:val="000000"/>
                <w:sz w:val="24"/>
                <w:szCs w:val="24"/>
              </w:rPr>
              <w:t>научной</w:t>
            </w:r>
            <w:r>
              <w:rPr>
                <w:rFonts w:hAnsi="Times New Roman"/>
                <w:color w:val="000000"/>
                <w:sz w:val="24"/>
                <w:szCs w:val="24"/>
              </w:rPr>
              <w:t xml:space="preserve"> </w:t>
            </w:r>
            <w:r>
              <w:rPr>
                <w:rFonts w:hAnsi="Times New Roman"/>
                <w:color w:val="000000"/>
                <w:sz w:val="24"/>
                <w:szCs w:val="24"/>
              </w:rPr>
              <w:t>конференции</w:t>
            </w:r>
            <w:r>
              <w:rPr>
                <w:rFonts w:hAnsi="Times New Roman"/>
                <w:color w:val="000000"/>
                <w:sz w:val="24"/>
                <w:szCs w:val="24"/>
              </w:rPr>
              <w:t xml:space="preserve"> </w:t>
            </w:r>
            <w:r>
              <w:rPr>
                <w:rFonts w:hAnsi="Times New Roman"/>
                <w:color w:val="000000"/>
                <w:sz w:val="24"/>
                <w:szCs w:val="24"/>
              </w:rPr>
              <w:t>обучающихся</w:t>
            </w:r>
            <w:r>
              <w:rPr>
                <w:rFonts w:hAnsi="Times New Roman"/>
                <w:color w:val="000000"/>
                <w:sz w:val="24"/>
                <w:szCs w:val="24"/>
              </w:rPr>
              <w:t xml:space="preserve"> </w:t>
            </w:r>
            <w:r>
              <w:rPr>
                <w:rFonts w:hAnsi="Times New Roman"/>
                <w:color w:val="000000"/>
                <w:sz w:val="24"/>
                <w:szCs w:val="24"/>
              </w:rPr>
              <w:t>«Стратегия</w:t>
            </w:r>
            <w:r>
              <w:rPr>
                <w:rFonts w:hAnsi="Times New Roman"/>
                <w:color w:val="000000"/>
                <w:sz w:val="24"/>
                <w:szCs w:val="24"/>
              </w:rPr>
              <w:t xml:space="preserve"> </w:t>
            </w:r>
            <w:r>
              <w:rPr>
                <w:rFonts w:hAnsi="Times New Roman"/>
                <w:color w:val="000000"/>
                <w:sz w:val="24"/>
                <w:szCs w:val="24"/>
              </w:rPr>
              <w:t>успеха»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Председатель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Мастер</w:t>
            </w:r>
            <w:r>
              <w:rPr>
                <w:rFonts w:hAnsi="Times New Roman"/>
                <w:color w:val="000000"/>
                <w:sz w:val="24"/>
                <w:szCs w:val="24"/>
              </w:rPr>
              <w:t>-</w:t>
            </w:r>
            <w:r>
              <w:rPr>
                <w:rFonts w:hAnsi="Times New Roman"/>
                <w:color w:val="000000"/>
                <w:sz w:val="24"/>
                <w:szCs w:val="24"/>
              </w:rPr>
              <w:t>класс</w:t>
            </w:r>
            <w:r>
              <w:rPr>
                <w:rFonts w:hAnsi="Times New Roman"/>
                <w:color w:val="000000"/>
                <w:sz w:val="24"/>
                <w:szCs w:val="24"/>
              </w:rPr>
              <w:t xml:space="preserve"> </w:t>
            </w:r>
            <w:r>
              <w:rPr>
                <w:rFonts w:hAnsi="Times New Roman"/>
                <w:color w:val="000000"/>
                <w:sz w:val="24"/>
                <w:szCs w:val="24"/>
              </w:rPr>
              <w:t>по ИКТ</w:t>
            </w:r>
            <w:r>
              <w:rPr>
                <w:rFonts w:hAnsi="Times New Roman"/>
                <w:color w:val="000000"/>
                <w:sz w:val="24"/>
                <w:szCs w:val="24"/>
              </w:rPr>
              <w:t>-</w:t>
            </w:r>
            <w:r>
              <w:rPr>
                <w:rFonts w:hAnsi="Times New Roman"/>
                <w:color w:val="000000"/>
                <w:sz w:val="24"/>
                <w:szCs w:val="24"/>
              </w:rPr>
              <w:t>компетентности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4-</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Повысить</w:t>
            </w:r>
            <w:r>
              <w:rPr>
                <w:rFonts w:hAnsi="Times New Roman"/>
                <w:color w:val="000000"/>
                <w:sz w:val="24"/>
                <w:szCs w:val="24"/>
              </w:rPr>
              <w:t xml:space="preserve"> </w:t>
            </w:r>
            <w:r>
              <w:rPr>
                <w:rFonts w:hAnsi="Times New Roman"/>
                <w:color w:val="000000"/>
                <w:sz w:val="24"/>
                <w:szCs w:val="24"/>
              </w:rPr>
              <w:t>уровень</w:t>
            </w:r>
            <w:r>
              <w:rPr>
                <w:rFonts w:hAnsi="Times New Roman"/>
                <w:color w:val="000000"/>
                <w:sz w:val="24"/>
                <w:szCs w:val="24"/>
              </w:rPr>
              <w:t xml:space="preserve"> </w:t>
            </w:r>
            <w:r>
              <w:rPr>
                <w:rFonts w:hAnsi="Times New Roman"/>
                <w:color w:val="000000"/>
                <w:sz w:val="24"/>
                <w:szCs w:val="24"/>
              </w:rPr>
              <w:t>ИКТ</w:t>
            </w:r>
            <w:r>
              <w:rPr>
                <w:rFonts w:hAnsi="Times New Roman"/>
                <w:color w:val="000000"/>
                <w:sz w:val="24"/>
                <w:szCs w:val="24"/>
              </w:rPr>
              <w:t>-</w:t>
            </w:r>
            <w:r>
              <w:rPr>
                <w:rFonts w:hAnsi="Times New Roman"/>
                <w:color w:val="000000"/>
                <w:sz w:val="24"/>
                <w:szCs w:val="24"/>
              </w:rPr>
              <w:t>компетентности</w:t>
            </w:r>
            <w:r>
              <w:rPr>
                <w:rFonts w:hAnsi="Times New Roman"/>
                <w:color w:val="000000"/>
                <w:sz w:val="24"/>
                <w:szCs w:val="24"/>
              </w:rPr>
              <w:t xml:space="preserve"> </w:t>
            </w:r>
            <w:r>
              <w:rPr>
                <w:rFonts w:hAnsi="Times New Roman"/>
                <w:color w:val="000000"/>
                <w:sz w:val="24"/>
                <w:szCs w:val="24"/>
              </w:rPr>
              <w:t>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Технический</w:t>
            </w:r>
            <w:r>
              <w:rPr>
                <w:rFonts w:hAnsi="Times New Roman"/>
                <w:color w:val="000000"/>
                <w:sz w:val="24"/>
                <w:szCs w:val="24"/>
              </w:rPr>
              <w:t xml:space="preserve"> </w:t>
            </w:r>
            <w:r>
              <w:rPr>
                <w:rFonts w:hAnsi="Times New Roman"/>
                <w:color w:val="000000"/>
                <w:sz w:val="24"/>
                <w:szCs w:val="24"/>
              </w:rPr>
              <w:t>специалист</w:t>
            </w:r>
            <w:r>
              <w:rPr>
                <w:rFonts w:hAnsi="Times New Roman"/>
                <w:color w:val="000000"/>
                <w:sz w:val="24"/>
                <w:szCs w:val="24"/>
              </w:rPr>
              <w:t xml:space="preserve">, </w:t>
            </w: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 xml:space="preserve">, </w:t>
            </w:r>
            <w:r>
              <w:rPr>
                <w:rFonts w:hAnsi="Times New Roman"/>
                <w:color w:val="000000"/>
                <w:sz w:val="24"/>
                <w:szCs w:val="24"/>
              </w:rPr>
              <w:t>учителя</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лучшими</w:t>
            </w:r>
            <w:r>
              <w:rPr>
                <w:rFonts w:hAnsi="Times New Roman"/>
                <w:color w:val="000000"/>
                <w:sz w:val="24"/>
                <w:szCs w:val="24"/>
              </w:rPr>
              <w:t xml:space="preserve"> </w:t>
            </w:r>
            <w:r>
              <w:rPr>
                <w:rFonts w:hAnsi="Times New Roman"/>
                <w:color w:val="000000"/>
                <w:sz w:val="24"/>
                <w:szCs w:val="24"/>
              </w:rPr>
              <w:t>показателями</w:t>
            </w:r>
            <w:r>
              <w:rPr>
                <w:rFonts w:hAnsi="Times New Roman"/>
                <w:color w:val="000000"/>
                <w:sz w:val="24"/>
                <w:szCs w:val="24"/>
              </w:rPr>
              <w:t xml:space="preserve"> </w:t>
            </w:r>
            <w:r>
              <w:rPr>
                <w:rFonts w:hAnsi="Times New Roman"/>
                <w:color w:val="000000"/>
                <w:sz w:val="24"/>
                <w:szCs w:val="24"/>
              </w:rPr>
              <w:t>ИКТ</w:t>
            </w:r>
            <w:r>
              <w:rPr>
                <w:rFonts w:hAnsi="Times New Roman"/>
                <w:color w:val="000000"/>
                <w:sz w:val="24"/>
                <w:szCs w:val="24"/>
              </w:rPr>
              <w:t>-</w:t>
            </w:r>
            <w:r>
              <w:rPr>
                <w:rFonts w:hAnsi="Times New Roman"/>
                <w:color w:val="000000"/>
                <w:sz w:val="24"/>
                <w:szCs w:val="24"/>
              </w:rPr>
              <w:t>компетентности</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Индивидуальные</w:t>
            </w:r>
            <w:r>
              <w:rPr>
                <w:rFonts w:hAnsi="Times New Roman"/>
                <w:color w:val="000000"/>
                <w:sz w:val="24"/>
                <w:szCs w:val="24"/>
              </w:rPr>
              <w:t xml:space="preserve"> </w:t>
            </w:r>
            <w:r>
              <w:rPr>
                <w:rFonts w:hAnsi="Times New Roman"/>
                <w:color w:val="000000"/>
                <w:sz w:val="24"/>
                <w:szCs w:val="24"/>
              </w:rPr>
              <w:t>консультации</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w:t>
            </w:r>
            <w:r>
              <w:rPr>
                <w:rFonts w:hAnsi="Times New Roman"/>
                <w:color w:val="000000"/>
                <w:sz w:val="24"/>
                <w:szCs w:val="24"/>
              </w:rPr>
              <w:t>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Оказать</w:t>
            </w:r>
            <w:r>
              <w:rPr>
                <w:rFonts w:hAnsi="Times New Roman"/>
                <w:color w:val="000000"/>
                <w:sz w:val="24"/>
                <w:szCs w:val="24"/>
              </w:rPr>
              <w:t xml:space="preserve"> </w:t>
            </w:r>
            <w:r>
              <w:rPr>
                <w:rFonts w:hAnsi="Times New Roman"/>
                <w:color w:val="000000"/>
                <w:sz w:val="24"/>
                <w:szCs w:val="24"/>
              </w:rPr>
              <w:t>помощь</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решении</w:t>
            </w:r>
            <w:r>
              <w:rPr>
                <w:rFonts w:hAnsi="Times New Roman"/>
                <w:color w:val="000000"/>
                <w:sz w:val="24"/>
                <w:szCs w:val="24"/>
              </w:rPr>
              <w:t xml:space="preserve"> </w:t>
            </w:r>
            <w:r>
              <w:rPr>
                <w:rFonts w:hAnsi="Times New Roman"/>
                <w:color w:val="000000"/>
                <w:sz w:val="24"/>
                <w:szCs w:val="24"/>
              </w:rPr>
              <w:t>проблем</w:t>
            </w:r>
            <w:r>
              <w:rPr>
                <w:rFonts w:hAnsi="Times New Roman"/>
                <w:color w:val="000000"/>
                <w:sz w:val="24"/>
                <w:szCs w:val="24"/>
              </w:rPr>
              <w:t xml:space="preserve"> </w:t>
            </w:r>
            <w:r>
              <w:rPr>
                <w:rFonts w:hAnsi="Times New Roman"/>
                <w:color w:val="000000"/>
                <w:sz w:val="24"/>
                <w:szCs w:val="24"/>
              </w:rPr>
              <w:t>обучения</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воспитания</w:t>
            </w:r>
            <w:r>
              <w:rPr>
                <w:rFonts w:hAnsi="Times New Roman"/>
                <w:color w:val="000000"/>
                <w:sz w:val="24"/>
                <w:szCs w:val="24"/>
              </w:rPr>
              <w:t xml:space="preserve"> </w:t>
            </w:r>
            <w:r>
              <w:rPr>
                <w:rFonts w:hAnsi="Times New Roman"/>
                <w:color w:val="000000"/>
                <w:sz w:val="24"/>
                <w:szCs w:val="24"/>
              </w:rPr>
              <w:t>учеников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 xml:space="preserve">, </w:t>
            </w:r>
            <w:r>
              <w:rPr>
                <w:rFonts w:hAnsi="Times New Roman"/>
                <w:color w:val="000000"/>
                <w:sz w:val="24"/>
                <w:szCs w:val="24"/>
              </w:rPr>
              <w:t>председатель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r>
              <w:rPr>
                <w:rFonts w:hAnsi="Times New Roman"/>
                <w:color w:val="000000"/>
                <w:sz w:val="24"/>
                <w:szCs w:val="24"/>
              </w:rPr>
              <w:t xml:space="preserve">, </w:t>
            </w:r>
            <w:r>
              <w:rPr>
                <w:rFonts w:hAnsi="Times New Roman"/>
                <w:color w:val="000000"/>
                <w:sz w:val="24"/>
                <w:szCs w:val="24"/>
              </w:rPr>
              <w:t>педагог</w:t>
            </w:r>
            <w:r>
              <w:rPr>
                <w:rFonts w:hAnsi="Times New Roman"/>
                <w:color w:val="000000"/>
                <w:sz w:val="24"/>
                <w:szCs w:val="24"/>
              </w:rPr>
              <w:t>-</w:t>
            </w:r>
            <w:r>
              <w:rPr>
                <w:rFonts w:hAnsi="Times New Roman"/>
                <w:color w:val="000000"/>
                <w:sz w:val="24"/>
                <w:szCs w:val="24"/>
              </w:rPr>
              <w:t>психолог</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Трансляция</w:t>
            </w:r>
            <w:r>
              <w:rPr>
                <w:rFonts w:hAnsi="Times New Roman"/>
                <w:color w:val="000000"/>
                <w:sz w:val="24"/>
                <w:szCs w:val="24"/>
              </w:rPr>
              <w:t xml:space="preserve"> </w:t>
            </w:r>
            <w:r>
              <w:rPr>
                <w:rFonts w:hAnsi="Times New Roman"/>
                <w:color w:val="000000"/>
                <w:sz w:val="24"/>
                <w:szCs w:val="24"/>
              </w:rPr>
              <w:t>актуального</w:t>
            </w:r>
            <w:r>
              <w:rPr>
                <w:rFonts w:hAnsi="Times New Roman"/>
                <w:color w:val="000000"/>
                <w:sz w:val="24"/>
                <w:szCs w:val="24"/>
              </w:rPr>
              <w:t xml:space="preserve"> </w:t>
            </w:r>
            <w:r>
              <w:rPr>
                <w:rFonts w:hAnsi="Times New Roman"/>
                <w:color w:val="000000"/>
                <w:sz w:val="24"/>
                <w:szCs w:val="24"/>
              </w:rPr>
              <w:t>опыта</w:t>
            </w:r>
            <w:r>
              <w:rPr>
                <w:rFonts w:hAnsi="Times New Roman"/>
                <w:color w:val="000000"/>
                <w:sz w:val="24"/>
                <w:szCs w:val="24"/>
              </w:rPr>
              <w:t xml:space="preserve"> </w:t>
            </w:r>
            <w:r>
              <w:rPr>
                <w:rFonts w:hAnsi="Times New Roman"/>
                <w:color w:val="000000"/>
                <w:sz w:val="24"/>
                <w:szCs w:val="24"/>
              </w:rPr>
              <w:t>работы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Распространять</w:t>
            </w:r>
            <w:r>
              <w:rPr>
                <w:rFonts w:hAnsi="Times New Roman"/>
                <w:color w:val="000000"/>
                <w:sz w:val="24"/>
                <w:szCs w:val="24"/>
              </w:rPr>
              <w:t xml:space="preserve"> </w:t>
            </w:r>
            <w:r>
              <w:rPr>
                <w:rFonts w:hAnsi="Times New Roman"/>
                <w:color w:val="000000"/>
                <w:sz w:val="24"/>
                <w:szCs w:val="24"/>
              </w:rPr>
              <w:t>передовой</w:t>
            </w:r>
            <w:r>
              <w:rPr>
                <w:rFonts w:hAnsi="Times New Roman"/>
                <w:color w:val="000000"/>
                <w:sz w:val="24"/>
                <w:szCs w:val="24"/>
              </w:rPr>
              <w:t xml:space="preserve"> </w:t>
            </w:r>
            <w:r>
              <w:rPr>
                <w:rFonts w:hAnsi="Times New Roman"/>
                <w:color w:val="000000"/>
                <w:sz w:val="24"/>
                <w:szCs w:val="24"/>
              </w:rPr>
              <w:t>педагогический</w:t>
            </w:r>
            <w:r>
              <w:rPr>
                <w:rFonts w:hAnsi="Times New Roman"/>
                <w:color w:val="000000"/>
                <w:sz w:val="24"/>
                <w:szCs w:val="24"/>
              </w:rPr>
              <w:t xml:space="preserve"> </w:t>
            </w:r>
            <w:r>
              <w:rPr>
                <w:rFonts w:hAnsi="Times New Roman"/>
                <w:color w:val="000000"/>
                <w:sz w:val="24"/>
                <w:szCs w:val="24"/>
              </w:rPr>
              <w:t>опыт</w:t>
            </w:r>
            <w:r>
              <w:rPr>
                <w:rFonts w:hAnsi="Times New Roman"/>
                <w:color w:val="000000"/>
                <w:sz w:val="24"/>
                <w:szCs w:val="24"/>
              </w:rPr>
              <w:t xml:space="preserve"> </w:t>
            </w:r>
            <w:r>
              <w:rPr>
                <w:rFonts w:hAnsi="Times New Roman"/>
                <w:color w:val="000000"/>
                <w:sz w:val="24"/>
                <w:szCs w:val="24"/>
              </w:rPr>
              <w:t>через</w:t>
            </w:r>
            <w:r>
              <w:rPr>
                <w:rFonts w:hAnsi="Times New Roman"/>
                <w:color w:val="000000"/>
                <w:sz w:val="24"/>
                <w:szCs w:val="24"/>
              </w:rPr>
              <w:t xml:space="preserve"> </w:t>
            </w:r>
            <w:r>
              <w:rPr>
                <w:rFonts w:hAnsi="Times New Roman"/>
                <w:color w:val="000000"/>
                <w:sz w:val="24"/>
                <w:szCs w:val="24"/>
              </w:rPr>
              <w:t>сайт</w:t>
            </w:r>
            <w:r>
              <w:rPr>
                <w:rFonts w:hAnsi="Times New Roman"/>
                <w:color w:val="000000"/>
                <w:sz w:val="24"/>
                <w:szCs w:val="24"/>
              </w:rPr>
              <w:t xml:space="preserve"> </w:t>
            </w:r>
            <w:r>
              <w:rPr>
                <w:rFonts w:hAnsi="Times New Roman"/>
                <w:color w:val="000000"/>
                <w:sz w:val="24"/>
                <w:szCs w:val="24"/>
              </w:rPr>
              <w:t>школы</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публикации</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педагогических</w:t>
            </w:r>
            <w:r>
              <w:rPr>
                <w:rFonts w:hAnsi="Times New Roman"/>
                <w:color w:val="000000"/>
                <w:sz w:val="24"/>
                <w:szCs w:val="24"/>
              </w:rPr>
              <w:t xml:space="preserve"> </w:t>
            </w:r>
            <w:r>
              <w:rPr>
                <w:rFonts w:hAnsi="Times New Roman"/>
                <w:color w:val="000000"/>
                <w:sz w:val="24"/>
                <w:szCs w:val="24"/>
              </w:rPr>
              <w:t>изданиях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НМР</w:t>
            </w:r>
            <w:r>
              <w:rPr>
                <w:rFonts w:hAnsi="Times New Roman"/>
                <w:color w:val="000000"/>
                <w:sz w:val="24"/>
                <w:szCs w:val="24"/>
              </w:rPr>
              <w:t xml:space="preserve">, </w:t>
            </w:r>
            <w:r>
              <w:rPr>
                <w:rFonts w:hAnsi="Times New Roman"/>
                <w:color w:val="000000"/>
                <w:sz w:val="24"/>
                <w:szCs w:val="24"/>
              </w:rPr>
              <w:t>технический</w:t>
            </w:r>
            <w:r>
              <w:rPr>
                <w:rFonts w:hAnsi="Times New Roman"/>
                <w:color w:val="000000"/>
                <w:sz w:val="24"/>
                <w:szCs w:val="24"/>
              </w:rPr>
              <w:t xml:space="preserve"> </w:t>
            </w:r>
            <w:r>
              <w:rPr>
                <w:rFonts w:hAnsi="Times New Roman"/>
                <w:color w:val="000000"/>
                <w:sz w:val="24"/>
                <w:szCs w:val="24"/>
              </w:rPr>
              <w:t>специалист</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Организационно</w:t>
            </w:r>
            <w:r>
              <w:rPr>
                <w:rFonts w:hAnsi="Times New Roman"/>
                <w:color w:val="000000"/>
                <w:sz w:val="24"/>
                <w:szCs w:val="24"/>
              </w:rPr>
              <w:t>-</w:t>
            </w:r>
            <w:r>
              <w:rPr>
                <w:rFonts w:hAnsi="Times New Roman"/>
                <w:color w:val="000000"/>
                <w:sz w:val="24"/>
                <w:szCs w:val="24"/>
              </w:rPr>
              <w:t>методическое</w:t>
            </w:r>
            <w:r>
              <w:rPr>
                <w:rFonts w:hAnsi="Times New Roman"/>
                <w:color w:val="000000"/>
                <w:sz w:val="24"/>
                <w:szCs w:val="24"/>
              </w:rPr>
              <w:t xml:space="preserve"> </w:t>
            </w:r>
            <w:r>
              <w:rPr>
                <w:rFonts w:hAnsi="Times New Roman"/>
                <w:color w:val="000000"/>
                <w:sz w:val="24"/>
                <w:szCs w:val="24"/>
              </w:rPr>
              <w:t>сопровождение</w:t>
            </w:r>
            <w:r>
              <w:rPr>
                <w:rFonts w:hAnsi="Times New Roman"/>
                <w:color w:val="000000"/>
                <w:sz w:val="24"/>
                <w:szCs w:val="24"/>
              </w:rPr>
              <w:t xml:space="preserve"> </w:t>
            </w:r>
            <w:r>
              <w:rPr>
                <w:rFonts w:hAnsi="Times New Roman"/>
                <w:color w:val="000000"/>
                <w:sz w:val="24"/>
                <w:szCs w:val="24"/>
              </w:rPr>
              <w:t>инновационной</w:t>
            </w:r>
            <w:r>
              <w:rPr>
                <w:rFonts w:hAnsi="Times New Roman"/>
                <w:color w:val="000000"/>
                <w:sz w:val="24"/>
                <w:szCs w:val="24"/>
              </w:rPr>
              <w:t xml:space="preserve"> </w:t>
            </w:r>
            <w:r>
              <w:rPr>
                <w:rFonts w:hAnsi="Times New Roman"/>
                <w:color w:val="000000"/>
                <w:sz w:val="24"/>
                <w:szCs w:val="24"/>
              </w:rPr>
              <w:t>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Оказать</w:t>
            </w:r>
            <w:r>
              <w:rPr>
                <w:rFonts w:hAnsi="Times New Roman"/>
                <w:color w:val="000000"/>
                <w:sz w:val="24"/>
                <w:szCs w:val="24"/>
              </w:rPr>
              <w:t xml:space="preserve"> </w:t>
            </w:r>
            <w:r>
              <w:rPr>
                <w:rFonts w:hAnsi="Times New Roman"/>
                <w:color w:val="000000"/>
                <w:sz w:val="24"/>
                <w:szCs w:val="24"/>
              </w:rPr>
              <w:t>помощь</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поддержку</w:t>
            </w:r>
            <w:r>
              <w:rPr>
                <w:rFonts w:hAnsi="Times New Roman"/>
                <w:color w:val="000000"/>
                <w:sz w:val="24"/>
                <w:szCs w:val="24"/>
              </w:rPr>
              <w:t xml:space="preserve"> </w:t>
            </w:r>
            <w:r>
              <w:rPr>
                <w:rFonts w:hAnsi="Times New Roman"/>
                <w:color w:val="000000"/>
                <w:sz w:val="24"/>
                <w:szCs w:val="24"/>
              </w:rPr>
              <w:t>педагогам</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инновационной</w:t>
            </w:r>
            <w:r>
              <w:rPr>
                <w:rFonts w:hAnsi="Times New Roman"/>
                <w:color w:val="000000"/>
                <w:sz w:val="24"/>
                <w:szCs w:val="24"/>
              </w:rPr>
              <w:t xml:space="preserve"> </w:t>
            </w:r>
            <w:r>
              <w:rPr>
                <w:rFonts w:hAnsi="Times New Roman"/>
                <w:color w:val="000000"/>
                <w:sz w:val="24"/>
                <w:szCs w:val="24"/>
              </w:rPr>
              <w:t>педагогической</w:t>
            </w:r>
            <w:r>
              <w:rPr>
                <w:rFonts w:hAnsi="Times New Roman"/>
                <w:color w:val="000000"/>
                <w:sz w:val="24"/>
                <w:szCs w:val="24"/>
              </w:rPr>
              <w:t xml:space="preserve"> </w:t>
            </w:r>
            <w:r>
              <w:rPr>
                <w:rFonts w:hAnsi="Times New Roman"/>
                <w:color w:val="000000"/>
                <w:sz w:val="24"/>
                <w:szCs w:val="24"/>
              </w:rPr>
              <w:t>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НМР</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Пополнение</w:t>
            </w:r>
            <w:r>
              <w:rPr>
                <w:rFonts w:hAnsi="Times New Roman"/>
                <w:color w:val="000000"/>
                <w:sz w:val="24"/>
                <w:szCs w:val="24"/>
              </w:rPr>
              <w:t xml:space="preserve"> </w:t>
            </w:r>
            <w:r>
              <w:rPr>
                <w:rFonts w:hAnsi="Times New Roman"/>
                <w:color w:val="000000"/>
                <w:sz w:val="24"/>
                <w:szCs w:val="24"/>
              </w:rPr>
              <w:t>банка</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материалов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Проконтролировать</w:t>
            </w:r>
            <w:r>
              <w:rPr>
                <w:rFonts w:hAnsi="Times New Roman"/>
                <w:color w:val="000000"/>
                <w:sz w:val="24"/>
                <w:szCs w:val="24"/>
              </w:rPr>
              <w:t xml:space="preserve"> </w:t>
            </w:r>
            <w:r>
              <w:rPr>
                <w:rFonts w:hAnsi="Times New Roman"/>
                <w:color w:val="000000"/>
                <w:sz w:val="24"/>
                <w:szCs w:val="24"/>
              </w:rPr>
              <w:t>пополнение</w:t>
            </w:r>
            <w:r>
              <w:rPr>
                <w:rFonts w:hAnsi="Times New Roman"/>
                <w:color w:val="000000"/>
                <w:sz w:val="24"/>
                <w:szCs w:val="24"/>
              </w:rPr>
              <w:t xml:space="preserve"> </w:t>
            </w:r>
            <w:r>
              <w:rPr>
                <w:rFonts w:hAnsi="Times New Roman"/>
                <w:color w:val="000000"/>
                <w:sz w:val="24"/>
                <w:szCs w:val="24"/>
              </w:rPr>
              <w:t>электронного</w:t>
            </w:r>
            <w:r>
              <w:rPr>
                <w:rFonts w:hAnsi="Times New Roman"/>
                <w:color w:val="000000"/>
                <w:sz w:val="24"/>
                <w:szCs w:val="24"/>
              </w:rPr>
              <w:t xml:space="preserve"> </w:t>
            </w:r>
            <w:r>
              <w:rPr>
                <w:rFonts w:hAnsi="Times New Roman"/>
                <w:color w:val="000000"/>
                <w:sz w:val="24"/>
                <w:szCs w:val="24"/>
              </w:rPr>
              <w:t>банка</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материалов</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локальной</w:t>
            </w:r>
            <w:r>
              <w:rPr>
                <w:rFonts w:hAnsi="Times New Roman"/>
                <w:color w:val="000000"/>
                <w:sz w:val="24"/>
                <w:szCs w:val="24"/>
              </w:rPr>
              <w:t xml:space="preserve"> </w:t>
            </w:r>
            <w:r>
              <w:rPr>
                <w:rFonts w:hAnsi="Times New Roman"/>
                <w:color w:val="000000"/>
                <w:sz w:val="24"/>
                <w:szCs w:val="24"/>
              </w:rPr>
              <w:t>сети</w:t>
            </w:r>
            <w:r>
              <w:rPr>
                <w:rFonts w:hAnsi="Times New Roman"/>
                <w:color w:val="000000"/>
                <w:sz w:val="24"/>
                <w:szCs w:val="24"/>
              </w:rPr>
              <w:t xml:space="preserve"> </w:t>
            </w:r>
            <w:r>
              <w:rPr>
                <w:rFonts w:hAnsi="Times New Roman"/>
                <w:color w:val="000000"/>
                <w:sz w:val="24"/>
                <w:szCs w:val="24"/>
              </w:rPr>
              <w:t>школы</w:t>
            </w:r>
            <w:r>
              <w:rPr>
                <w:rFonts w:hAnsi="Times New Roman"/>
                <w:color w:val="000000"/>
                <w:sz w:val="24"/>
                <w:szCs w:val="24"/>
              </w:rPr>
              <w:t xml:space="preserve"> (</w:t>
            </w:r>
            <w:r>
              <w:rPr>
                <w:rFonts w:hAnsi="Times New Roman"/>
                <w:color w:val="000000"/>
                <w:sz w:val="24"/>
                <w:szCs w:val="24"/>
              </w:rPr>
              <w:t>общий</w:t>
            </w:r>
            <w:r>
              <w:rPr>
                <w:rFonts w:hAnsi="Times New Roman"/>
                <w:color w:val="000000"/>
                <w:sz w:val="24"/>
                <w:szCs w:val="24"/>
              </w:rPr>
              <w:t xml:space="preserve"> </w:t>
            </w:r>
            <w:r>
              <w:rPr>
                <w:rFonts w:hAnsi="Times New Roman"/>
                <w:color w:val="000000"/>
                <w:sz w:val="24"/>
                <w:szCs w:val="24"/>
              </w:rPr>
              <w:t>доступ</w:t>
            </w:r>
            <w:r>
              <w:rPr>
                <w:rFonts w:hAnsi="Times New Roman"/>
                <w:color w:val="000000"/>
                <w:sz w:val="24"/>
                <w:szCs w:val="24"/>
              </w:rPr>
              <w:t xml:space="preserve">): </w:t>
            </w:r>
            <w:r>
              <w:rPr>
                <w:rFonts w:hAnsi="Times New Roman"/>
                <w:color w:val="000000"/>
                <w:sz w:val="24"/>
                <w:szCs w:val="24"/>
              </w:rPr>
              <w:t>конспекты</w:t>
            </w:r>
            <w:r>
              <w:rPr>
                <w:rFonts w:hAnsi="Times New Roman"/>
                <w:color w:val="000000"/>
                <w:sz w:val="24"/>
                <w:szCs w:val="24"/>
              </w:rPr>
              <w:t xml:space="preserve">, </w:t>
            </w:r>
            <w:r>
              <w:rPr>
                <w:rFonts w:hAnsi="Times New Roman"/>
                <w:color w:val="000000"/>
                <w:sz w:val="24"/>
                <w:szCs w:val="24"/>
              </w:rPr>
              <w:t>диагностики</w:t>
            </w:r>
            <w:r>
              <w:rPr>
                <w:rFonts w:hAnsi="Times New Roman"/>
                <w:color w:val="000000"/>
                <w:sz w:val="24"/>
                <w:szCs w:val="24"/>
              </w:rPr>
              <w:t xml:space="preserve">, </w:t>
            </w:r>
            <w:r>
              <w:rPr>
                <w:rFonts w:hAnsi="Times New Roman"/>
                <w:color w:val="000000"/>
                <w:sz w:val="24"/>
                <w:szCs w:val="24"/>
              </w:rPr>
              <w:t>приложения</w:t>
            </w:r>
            <w:r>
              <w:rPr>
                <w:rFonts w:hAnsi="Times New Roman"/>
                <w:color w:val="000000"/>
                <w:sz w:val="24"/>
                <w:szCs w:val="24"/>
              </w:rPr>
              <w:t xml:space="preserve">, </w:t>
            </w:r>
            <w:r>
              <w:rPr>
                <w:rFonts w:hAnsi="Times New Roman"/>
                <w:color w:val="000000"/>
                <w:sz w:val="24"/>
                <w:szCs w:val="24"/>
              </w:rPr>
              <w:t>авторские</w:t>
            </w:r>
            <w:r>
              <w:rPr>
                <w:rFonts w:hAnsi="Times New Roman"/>
                <w:color w:val="000000"/>
                <w:sz w:val="24"/>
                <w:szCs w:val="24"/>
              </w:rPr>
              <w:t xml:space="preserve"> </w:t>
            </w:r>
            <w:r>
              <w:rPr>
                <w:rFonts w:hAnsi="Times New Roman"/>
                <w:color w:val="000000"/>
                <w:sz w:val="24"/>
                <w:szCs w:val="24"/>
              </w:rPr>
              <w:t>программы</w:t>
            </w:r>
            <w:r>
              <w:rPr>
                <w:rFonts w:hAnsi="Times New Roman"/>
                <w:color w:val="000000"/>
                <w:sz w:val="24"/>
                <w:szCs w:val="24"/>
              </w:rPr>
              <w:t xml:space="preserve">, </w:t>
            </w:r>
            <w:r>
              <w:rPr>
                <w:rFonts w:hAnsi="Times New Roman"/>
                <w:color w:val="000000"/>
                <w:sz w:val="24"/>
                <w:szCs w:val="24"/>
              </w:rPr>
              <w:t>задания</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смысловому</w:t>
            </w:r>
            <w:r>
              <w:rPr>
                <w:rFonts w:hAnsi="Times New Roman"/>
                <w:color w:val="000000"/>
                <w:sz w:val="24"/>
                <w:szCs w:val="24"/>
              </w:rPr>
              <w:t xml:space="preserve"> </w:t>
            </w:r>
            <w:r>
              <w:rPr>
                <w:rFonts w:hAnsi="Times New Roman"/>
                <w:color w:val="000000"/>
                <w:sz w:val="24"/>
                <w:szCs w:val="24"/>
              </w:rPr>
              <w:t>чтению</w:t>
            </w:r>
            <w:r>
              <w:rPr>
                <w:rFonts w:hAnsi="Times New Roman"/>
                <w:color w:val="000000"/>
                <w:sz w:val="24"/>
                <w:szCs w:val="24"/>
              </w:rPr>
              <w:t xml:space="preserve">, </w:t>
            </w:r>
            <w:r>
              <w:rPr>
                <w:rFonts w:hAnsi="Times New Roman"/>
                <w:color w:val="000000"/>
                <w:sz w:val="24"/>
                <w:szCs w:val="24"/>
              </w:rPr>
              <w:t>формирующему</w:t>
            </w:r>
            <w:r>
              <w:rPr>
                <w:rFonts w:hAnsi="Times New Roman"/>
                <w:color w:val="000000"/>
                <w:sz w:val="24"/>
                <w:szCs w:val="24"/>
              </w:rPr>
              <w:t xml:space="preserve"> </w:t>
            </w:r>
            <w:r>
              <w:rPr>
                <w:rFonts w:hAnsi="Times New Roman"/>
                <w:color w:val="000000"/>
                <w:sz w:val="24"/>
                <w:szCs w:val="24"/>
              </w:rPr>
              <w:t>оцениванию</w:t>
            </w:r>
            <w:r>
              <w:rPr>
                <w:rFonts w:hAnsi="Times New Roman"/>
                <w:color w:val="000000"/>
                <w:sz w:val="24"/>
                <w:szCs w:val="24"/>
              </w:rPr>
              <w:t xml:space="preserve">, </w:t>
            </w:r>
            <w:r>
              <w:rPr>
                <w:rFonts w:hAnsi="Times New Roman"/>
                <w:color w:val="000000"/>
                <w:sz w:val="24"/>
                <w:szCs w:val="24"/>
              </w:rPr>
              <w:t>развитию</w:t>
            </w:r>
            <w:r>
              <w:rPr>
                <w:rFonts w:hAnsi="Times New Roman"/>
                <w:color w:val="000000"/>
                <w:sz w:val="24"/>
                <w:szCs w:val="24"/>
              </w:rPr>
              <w:t xml:space="preserve"> </w:t>
            </w:r>
            <w:r>
              <w:rPr>
                <w:rFonts w:hAnsi="Times New Roman"/>
                <w:color w:val="000000"/>
                <w:sz w:val="24"/>
                <w:szCs w:val="24"/>
              </w:rPr>
              <w:t>функциональной</w:t>
            </w:r>
            <w:r>
              <w:rPr>
                <w:rFonts w:hAnsi="Times New Roman"/>
                <w:color w:val="000000"/>
                <w:sz w:val="24"/>
                <w:szCs w:val="24"/>
              </w:rPr>
              <w:t xml:space="preserve"> </w:t>
            </w:r>
            <w:r>
              <w:rPr>
                <w:rFonts w:hAnsi="Times New Roman"/>
                <w:color w:val="000000"/>
                <w:sz w:val="24"/>
                <w:szCs w:val="24"/>
              </w:rPr>
              <w:t>грамотности</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подготовке</w:t>
            </w:r>
            <w:r>
              <w:rPr>
                <w:rFonts w:hAnsi="Times New Roman"/>
                <w:color w:val="000000"/>
                <w:sz w:val="24"/>
                <w:szCs w:val="24"/>
              </w:rPr>
              <w:t xml:space="preserve"> </w:t>
            </w:r>
            <w:r>
              <w:rPr>
                <w:rFonts w:hAnsi="Times New Roman"/>
                <w:color w:val="000000"/>
                <w:sz w:val="24"/>
                <w:szCs w:val="24"/>
              </w:rPr>
              <w:t>к</w:t>
            </w:r>
            <w:r>
              <w:rPr>
                <w:rFonts w:hAnsi="Times New Roman"/>
                <w:color w:val="000000"/>
                <w:sz w:val="24"/>
                <w:szCs w:val="24"/>
              </w:rPr>
              <w:t xml:space="preserve"> </w:t>
            </w:r>
            <w:r>
              <w:rPr>
                <w:rFonts w:hAnsi="Times New Roman"/>
                <w:color w:val="000000"/>
                <w:sz w:val="24"/>
                <w:szCs w:val="24"/>
              </w:rPr>
              <w:t>ВПР</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т</w:t>
            </w:r>
            <w:r>
              <w:rPr>
                <w:rFonts w:hAnsi="Times New Roman"/>
                <w:color w:val="000000"/>
                <w:sz w:val="24"/>
                <w:szCs w:val="24"/>
              </w:rPr>
              <w:t xml:space="preserve">. </w:t>
            </w:r>
            <w:r>
              <w:rPr>
                <w:rFonts w:hAnsi="Times New Roman"/>
                <w:color w:val="000000"/>
                <w:sz w:val="24"/>
                <w:szCs w:val="24"/>
              </w:rPr>
              <w:t>д</w:t>
            </w:r>
            <w:r>
              <w:rPr>
                <w:rFonts w:hAnsi="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НМР</w:t>
            </w:r>
            <w:r>
              <w:rPr>
                <w:rFonts w:hAnsi="Times New Roman"/>
                <w:color w:val="000000"/>
                <w:sz w:val="24"/>
                <w:szCs w:val="24"/>
              </w:rPr>
              <w:t xml:space="preserve">, </w:t>
            </w:r>
            <w:r>
              <w:rPr>
                <w:rFonts w:hAnsi="Times New Roman"/>
                <w:color w:val="000000"/>
                <w:sz w:val="24"/>
                <w:szCs w:val="24"/>
              </w:rPr>
              <w:t>технический</w:t>
            </w:r>
            <w:r>
              <w:rPr>
                <w:rFonts w:hAnsi="Times New Roman"/>
                <w:color w:val="000000"/>
                <w:sz w:val="24"/>
                <w:szCs w:val="24"/>
              </w:rPr>
              <w:t xml:space="preserve"> </w:t>
            </w:r>
            <w:r>
              <w:rPr>
                <w:rFonts w:hAnsi="Times New Roman"/>
                <w:color w:val="000000"/>
                <w:sz w:val="24"/>
                <w:szCs w:val="24"/>
              </w:rPr>
              <w:t>специалист</w:t>
            </w:r>
          </w:p>
        </w:tc>
      </w:tr>
      <w:tr w:rsidR="00481324" w:rsidTr="00DD7DD2">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b/>
                <w:bCs/>
                <w:color w:val="252525"/>
                <w:spacing w:val="-2"/>
                <w:sz w:val="48"/>
                <w:szCs w:val="48"/>
              </w:rPr>
              <w:t>АПРЕЛЬ</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Метапредметная</w:t>
            </w:r>
            <w:r>
              <w:rPr>
                <w:rFonts w:hAnsi="Times New Roman"/>
                <w:color w:val="000000"/>
                <w:sz w:val="24"/>
                <w:szCs w:val="24"/>
              </w:rPr>
              <w:t xml:space="preserve"> </w:t>
            </w:r>
            <w:r>
              <w:rPr>
                <w:rFonts w:hAnsi="Times New Roman"/>
                <w:color w:val="000000"/>
                <w:sz w:val="24"/>
                <w:szCs w:val="24"/>
              </w:rPr>
              <w:t>декада</w:t>
            </w:r>
            <w:r>
              <w:rPr>
                <w:rFonts w:hAnsi="Times New Roman"/>
                <w:color w:val="000000"/>
                <w:sz w:val="24"/>
                <w:szCs w:val="24"/>
              </w:rPr>
              <w:t xml:space="preserve"> </w:t>
            </w:r>
            <w:r>
              <w:rPr>
                <w:rFonts w:hAnsi="Times New Roman"/>
                <w:color w:val="000000"/>
                <w:sz w:val="24"/>
                <w:szCs w:val="24"/>
              </w:rPr>
              <w:t>«Все</w:t>
            </w:r>
            <w:r>
              <w:rPr>
                <w:rFonts w:hAnsi="Times New Roman"/>
                <w:color w:val="000000"/>
                <w:sz w:val="24"/>
                <w:szCs w:val="24"/>
              </w:rPr>
              <w:t xml:space="preserve"> </w:t>
            </w:r>
            <w:r>
              <w:rPr>
                <w:rFonts w:hAnsi="Times New Roman"/>
                <w:color w:val="000000"/>
                <w:sz w:val="24"/>
                <w:szCs w:val="24"/>
              </w:rPr>
              <w:t>работы</w:t>
            </w:r>
            <w:r>
              <w:rPr>
                <w:rFonts w:hAnsi="Times New Roman"/>
                <w:color w:val="000000"/>
                <w:sz w:val="24"/>
                <w:szCs w:val="24"/>
              </w:rPr>
              <w:t xml:space="preserve"> </w:t>
            </w:r>
            <w:r>
              <w:rPr>
                <w:rFonts w:hAnsi="Times New Roman"/>
                <w:color w:val="000000"/>
                <w:sz w:val="24"/>
                <w:szCs w:val="24"/>
              </w:rPr>
              <w:t>хороши»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2</w:t>
            </w:r>
            <w:r>
              <w:rPr>
                <w:rFonts w:hAnsi="Times New Roman"/>
                <w:color w:val="000000"/>
                <w:sz w:val="24"/>
                <w:szCs w:val="24"/>
              </w:rPr>
              <w:t>–</w:t>
            </w:r>
            <w:r>
              <w:rPr>
                <w:rFonts w:hAnsi="Times New Roman"/>
                <w:color w:val="000000"/>
                <w:sz w:val="24"/>
                <w:szCs w:val="24"/>
              </w:rPr>
              <w:t>3-</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Организовать</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провести</w:t>
            </w:r>
            <w:r>
              <w:rPr>
                <w:rFonts w:hAnsi="Times New Roman"/>
                <w:color w:val="000000"/>
                <w:sz w:val="24"/>
                <w:szCs w:val="24"/>
              </w:rPr>
              <w:t xml:space="preserve"> </w:t>
            </w:r>
            <w:r>
              <w:rPr>
                <w:rFonts w:hAnsi="Times New Roman"/>
                <w:color w:val="000000"/>
                <w:sz w:val="24"/>
                <w:szCs w:val="24"/>
              </w:rPr>
              <w:t>мероприятия</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рамках</w:t>
            </w:r>
            <w:r>
              <w:rPr>
                <w:rFonts w:hAnsi="Times New Roman"/>
                <w:color w:val="000000"/>
                <w:sz w:val="24"/>
                <w:szCs w:val="24"/>
              </w:rPr>
              <w:t xml:space="preserve"> </w:t>
            </w:r>
            <w:r>
              <w:rPr>
                <w:rFonts w:hAnsi="Times New Roman"/>
                <w:color w:val="000000"/>
                <w:sz w:val="24"/>
                <w:szCs w:val="24"/>
              </w:rPr>
              <w:t>метапредметной</w:t>
            </w:r>
            <w:r>
              <w:rPr>
                <w:rFonts w:hAnsi="Times New Roman"/>
                <w:color w:val="000000"/>
                <w:sz w:val="24"/>
                <w:szCs w:val="24"/>
              </w:rPr>
              <w:t xml:space="preserve"> </w:t>
            </w:r>
            <w:r>
              <w:rPr>
                <w:rFonts w:hAnsi="Times New Roman"/>
                <w:color w:val="000000"/>
                <w:sz w:val="24"/>
                <w:szCs w:val="24"/>
              </w:rPr>
              <w:t>декады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 xml:space="preserve">, </w:t>
            </w: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Научно</w:t>
            </w:r>
            <w:r>
              <w:rPr>
                <w:rFonts w:hAnsi="Times New Roman"/>
                <w:color w:val="000000"/>
                <w:sz w:val="24"/>
                <w:szCs w:val="24"/>
              </w:rPr>
              <w:t>-</w:t>
            </w:r>
            <w:r>
              <w:rPr>
                <w:rFonts w:hAnsi="Times New Roman"/>
                <w:color w:val="000000"/>
                <w:sz w:val="24"/>
                <w:szCs w:val="24"/>
              </w:rPr>
              <w:t>практическая</w:t>
            </w:r>
            <w:r>
              <w:rPr>
                <w:rFonts w:hAnsi="Times New Roman"/>
                <w:color w:val="000000"/>
                <w:sz w:val="24"/>
                <w:szCs w:val="24"/>
              </w:rPr>
              <w:t xml:space="preserve"> </w:t>
            </w:r>
            <w:r>
              <w:rPr>
                <w:rFonts w:hAnsi="Times New Roman"/>
                <w:color w:val="000000"/>
                <w:sz w:val="24"/>
                <w:szCs w:val="24"/>
              </w:rPr>
              <w:t>конференция</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w:t>
            </w:r>
            <w:r>
              <w:rPr>
                <w:rFonts w:hAnsi="Times New Roman"/>
                <w:color w:val="000000"/>
                <w:sz w:val="24"/>
                <w:szCs w:val="24"/>
              </w:rPr>
              <w:t>обучающихся</w:t>
            </w:r>
            <w:r>
              <w:rPr>
                <w:rFonts w:hAnsi="Times New Roman"/>
                <w:color w:val="000000"/>
                <w:sz w:val="24"/>
                <w:szCs w:val="24"/>
              </w:rPr>
              <w:t xml:space="preserve"> 7</w:t>
            </w:r>
            <w:r>
              <w:rPr>
                <w:rFonts w:hAnsi="Times New Roman"/>
                <w:color w:val="000000"/>
                <w:sz w:val="24"/>
                <w:szCs w:val="24"/>
              </w:rPr>
              <w:t>–</w:t>
            </w:r>
            <w:r>
              <w:rPr>
                <w:rFonts w:hAnsi="Times New Roman"/>
                <w:color w:val="000000"/>
                <w:sz w:val="24"/>
                <w:szCs w:val="24"/>
              </w:rPr>
              <w:t>8-</w:t>
            </w:r>
            <w:r>
              <w:rPr>
                <w:rFonts w:hAnsi="Times New Roman"/>
                <w:color w:val="000000"/>
                <w:sz w:val="24"/>
                <w:szCs w:val="24"/>
              </w:rPr>
              <w:t>х</w:t>
            </w:r>
            <w:r>
              <w:rPr>
                <w:rFonts w:hAnsi="Times New Roman"/>
                <w:color w:val="000000"/>
                <w:sz w:val="24"/>
                <w:szCs w:val="24"/>
              </w:rPr>
              <w:t xml:space="preserve"> </w:t>
            </w:r>
            <w:r>
              <w:rPr>
                <w:rFonts w:hAnsi="Times New Roman"/>
                <w:color w:val="000000"/>
                <w:sz w:val="24"/>
                <w:szCs w:val="24"/>
              </w:rPr>
              <w:t>классов</w:t>
            </w:r>
            <w:r>
              <w:rPr>
                <w:rFonts w:hAnsi="Times New Roman"/>
                <w:color w:val="000000"/>
                <w:sz w:val="24"/>
                <w:szCs w:val="24"/>
              </w:rPr>
              <w:t xml:space="preserve"> </w:t>
            </w:r>
            <w:r>
              <w:rPr>
                <w:rFonts w:hAnsi="Times New Roman"/>
                <w:color w:val="000000"/>
                <w:sz w:val="24"/>
                <w:szCs w:val="24"/>
              </w:rPr>
              <w:t>«Стратегия</w:t>
            </w:r>
            <w:r>
              <w:rPr>
                <w:rFonts w:hAnsi="Times New Roman"/>
                <w:color w:val="000000"/>
                <w:sz w:val="24"/>
                <w:szCs w:val="24"/>
              </w:rPr>
              <w:t xml:space="preserve"> </w:t>
            </w:r>
            <w:r>
              <w:rPr>
                <w:rFonts w:hAnsi="Times New Roman"/>
                <w:color w:val="000000"/>
                <w:sz w:val="24"/>
                <w:szCs w:val="24"/>
              </w:rPr>
              <w:t>успеха»</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рамках</w:t>
            </w:r>
            <w:r>
              <w:rPr>
                <w:rFonts w:hAnsi="Times New Roman"/>
                <w:color w:val="000000"/>
                <w:sz w:val="24"/>
                <w:szCs w:val="24"/>
              </w:rPr>
              <w:t xml:space="preserve"> </w:t>
            </w:r>
            <w:r>
              <w:rPr>
                <w:rFonts w:hAnsi="Times New Roman"/>
                <w:color w:val="000000"/>
                <w:sz w:val="24"/>
                <w:szCs w:val="24"/>
              </w:rPr>
              <w:t>метапредметной</w:t>
            </w:r>
            <w:r>
              <w:rPr>
                <w:rFonts w:hAnsi="Times New Roman"/>
                <w:color w:val="000000"/>
                <w:sz w:val="24"/>
                <w:szCs w:val="24"/>
              </w:rPr>
              <w:t xml:space="preserve"> </w:t>
            </w:r>
            <w:r>
              <w:rPr>
                <w:rFonts w:hAnsi="Times New Roman"/>
                <w:color w:val="000000"/>
                <w:sz w:val="24"/>
                <w:szCs w:val="24"/>
              </w:rPr>
              <w:t>декады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2-</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Организовать</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провести</w:t>
            </w:r>
            <w:r>
              <w:rPr>
                <w:rFonts w:hAnsi="Times New Roman"/>
                <w:color w:val="000000"/>
                <w:sz w:val="24"/>
                <w:szCs w:val="24"/>
              </w:rPr>
              <w:t xml:space="preserve"> </w:t>
            </w:r>
            <w:r>
              <w:rPr>
                <w:rFonts w:hAnsi="Times New Roman"/>
                <w:color w:val="000000"/>
                <w:sz w:val="24"/>
                <w:szCs w:val="24"/>
              </w:rPr>
              <w:t>мероприятия</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рамках</w:t>
            </w:r>
            <w:r>
              <w:rPr>
                <w:rFonts w:hAnsi="Times New Roman"/>
                <w:color w:val="000000"/>
                <w:sz w:val="24"/>
                <w:szCs w:val="24"/>
              </w:rPr>
              <w:t xml:space="preserve"> </w:t>
            </w:r>
            <w:r>
              <w:rPr>
                <w:rFonts w:hAnsi="Times New Roman"/>
                <w:color w:val="000000"/>
                <w:sz w:val="24"/>
                <w:szCs w:val="24"/>
              </w:rPr>
              <w:t>конференции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Председатель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r>
              <w:rPr>
                <w:rFonts w:hAnsi="Times New Roman"/>
                <w:color w:val="000000"/>
                <w:sz w:val="24"/>
                <w:szCs w:val="24"/>
              </w:rPr>
              <w:t xml:space="preserve">, </w:t>
            </w: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Мастер</w:t>
            </w:r>
            <w:r>
              <w:rPr>
                <w:rFonts w:hAnsi="Times New Roman"/>
                <w:color w:val="000000"/>
                <w:sz w:val="24"/>
                <w:szCs w:val="24"/>
              </w:rPr>
              <w:t>-</w:t>
            </w:r>
            <w:r>
              <w:rPr>
                <w:rFonts w:hAnsi="Times New Roman"/>
                <w:color w:val="000000"/>
                <w:sz w:val="24"/>
                <w:szCs w:val="24"/>
              </w:rPr>
              <w:t>класс</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w:t>
            </w:r>
            <w:r>
              <w:rPr>
                <w:rFonts w:hAnsi="Times New Roman"/>
                <w:color w:val="000000"/>
                <w:sz w:val="24"/>
                <w:szCs w:val="24"/>
              </w:rPr>
              <w:t>учителей</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составлению</w:t>
            </w:r>
            <w:r>
              <w:rPr>
                <w:rFonts w:hAnsi="Times New Roman"/>
                <w:color w:val="000000"/>
                <w:sz w:val="24"/>
                <w:szCs w:val="24"/>
              </w:rPr>
              <w:t xml:space="preserve"> </w:t>
            </w:r>
            <w:r>
              <w:rPr>
                <w:rFonts w:hAnsi="Times New Roman"/>
                <w:color w:val="000000"/>
                <w:sz w:val="24"/>
                <w:szCs w:val="24"/>
              </w:rPr>
              <w:t>школьной</w:t>
            </w:r>
            <w:r>
              <w:rPr>
                <w:rFonts w:hAnsi="Times New Roman"/>
                <w:color w:val="000000"/>
                <w:sz w:val="24"/>
                <w:szCs w:val="24"/>
              </w:rPr>
              <w:t xml:space="preserve"> </w:t>
            </w:r>
            <w:r>
              <w:rPr>
                <w:rFonts w:hAnsi="Times New Roman"/>
                <w:color w:val="000000"/>
                <w:sz w:val="24"/>
                <w:szCs w:val="24"/>
              </w:rPr>
              <w:t>документации</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соответствии</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требованиями</w:t>
            </w:r>
            <w:r>
              <w:rPr>
                <w:rFonts w:hAnsi="Times New Roman"/>
                <w:color w:val="000000"/>
                <w:sz w:val="24"/>
                <w:szCs w:val="24"/>
              </w:rPr>
              <w:t xml:space="preserve"> </w:t>
            </w:r>
            <w:r>
              <w:rPr>
                <w:rFonts w:hAnsi="Times New Roman"/>
                <w:color w:val="000000"/>
                <w:sz w:val="24"/>
                <w:szCs w:val="24"/>
              </w:rPr>
              <w:t>обновленных</w:t>
            </w:r>
            <w:r>
              <w:rPr>
                <w:rFonts w:hAnsi="Times New Roman"/>
                <w:color w:val="000000"/>
                <w:sz w:val="24"/>
                <w:szCs w:val="24"/>
              </w:rPr>
              <w:t xml:space="preserve"> </w:t>
            </w:r>
            <w:r>
              <w:rPr>
                <w:rFonts w:hAnsi="Times New Roman"/>
                <w:color w:val="000000"/>
                <w:sz w:val="24"/>
                <w:szCs w:val="24"/>
              </w:rPr>
              <w:t>ФГОС</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ФОП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2-</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Обсудить</w:t>
            </w:r>
            <w:r>
              <w:rPr>
                <w:rFonts w:hAnsi="Times New Roman"/>
                <w:color w:val="000000"/>
                <w:sz w:val="24"/>
                <w:szCs w:val="24"/>
              </w:rPr>
              <w:t xml:space="preserve"> </w:t>
            </w:r>
            <w:r>
              <w:rPr>
                <w:rFonts w:hAnsi="Times New Roman"/>
                <w:color w:val="000000"/>
                <w:sz w:val="24"/>
                <w:szCs w:val="24"/>
              </w:rPr>
              <w:t>особенности</w:t>
            </w:r>
            <w:r>
              <w:rPr>
                <w:rFonts w:hAnsi="Times New Roman"/>
                <w:color w:val="000000"/>
                <w:sz w:val="24"/>
                <w:szCs w:val="24"/>
              </w:rPr>
              <w:t xml:space="preserve"> </w:t>
            </w:r>
            <w:r>
              <w:rPr>
                <w:rFonts w:hAnsi="Times New Roman"/>
                <w:color w:val="000000"/>
                <w:sz w:val="24"/>
                <w:szCs w:val="24"/>
              </w:rPr>
              <w:t>разработки</w:t>
            </w:r>
            <w:r>
              <w:rPr>
                <w:rFonts w:hAnsi="Times New Roman"/>
                <w:color w:val="000000"/>
                <w:sz w:val="24"/>
                <w:szCs w:val="24"/>
              </w:rPr>
              <w:t xml:space="preserve"> </w:t>
            </w:r>
            <w:r>
              <w:rPr>
                <w:rFonts w:hAnsi="Times New Roman"/>
                <w:color w:val="000000"/>
                <w:sz w:val="24"/>
                <w:szCs w:val="24"/>
              </w:rPr>
              <w:t>рабочих</w:t>
            </w:r>
            <w:r>
              <w:rPr>
                <w:rFonts w:hAnsi="Times New Roman"/>
                <w:color w:val="000000"/>
                <w:sz w:val="24"/>
                <w:szCs w:val="24"/>
              </w:rPr>
              <w:t xml:space="preserve"> </w:t>
            </w:r>
            <w:r>
              <w:rPr>
                <w:rFonts w:hAnsi="Times New Roman"/>
                <w:color w:val="000000"/>
                <w:sz w:val="24"/>
                <w:szCs w:val="24"/>
              </w:rPr>
              <w:t>программ</w:t>
            </w:r>
            <w:r>
              <w:rPr>
                <w:rFonts w:hAnsi="Times New Roman"/>
                <w:color w:val="000000"/>
                <w:sz w:val="24"/>
                <w:szCs w:val="24"/>
              </w:rPr>
              <w:t xml:space="preserve"> </w:t>
            </w:r>
            <w:r>
              <w:rPr>
                <w:rFonts w:hAnsi="Times New Roman"/>
                <w:color w:val="000000"/>
                <w:sz w:val="24"/>
                <w:szCs w:val="24"/>
              </w:rPr>
              <w:t>учебных</w:t>
            </w:r>
            <w:r>
              <w:rPr>
                <w:rFonts w:hAnsi="Times New Roman"/>
                <w:color w:val="000000"/>
                <w:sz w:val="24"/>
                <w:szCs w:val="24"/>
              </w:rPr>
              <w:t xml:space="preserve"> </w:t>
            </w:r>
            <w:r>
              <w:rPr>
                <w:rFonts w:hAnsi="Times New Roman"/>
                <w:color w:val="000000"/>
                <w:sz w:val="24"/>
                <w:szCs w:val="24"/>
              </w:rPr>
              <w:t>предметов</w:t>
            </w:r>
            <w:r>
              <w:rPr>
                <w:rFonts w:hAnsi="Times New Roman"/>
                <w:color w:val="000000"/>
                <w:sz w:val="24"/>
                <w:szCs w:val="24"/>
              </w:rPr>
              <w:t xml:space="preserve">, </w:t>
            </w:r>
            <w:r>
              <w:rPr>
                <w:rFonts w:hAnsi="Times New Roman"/>
                <w:color w:val="000000"/>
                <w:sz w:val="24"/>
                <w:szCs w:val="24"/>
              </w:rPr>
              <w:t>учебных</w:t>
            </w:r>
            <w:r>
              <w:rPr>
                <w:rFonts w:hAnsi="Times New Roman"/>
                <w:color w:val="000000"/>
                <w:sz w:val="24"/>
                <w:szCs w:val="24"/>
              </w:rPr>
              <w:t xml:space="preserve"> </w:t>
            </w:r>
            <w:r>
              <w:rPr>
                <w:rFonts w:hAnsi="Times New Roman"/>
                <w:color w:val="000000"/>
                <w:sz w:val="24"/>
                <w:szCs w:val="24"/>
              </w:rPr>
              <w:t>курсов</w:t>
            </w:r>
            <w:r>
              <w:rPr>
                <w:rFonts w:hAnsi="Times New Roman"/>
                <w:color w:val="000000"/>
                <w:sz w:val="24"/>
                <w:szCs w:val="24"/>
              </w:rPr>
              <w:t xml:space="preserve">, </w:t>
            </w:r>
            <w:r>
              <w:rPr>
                <w:rFonts w:hAnsi="Times New Roman"/>
                <w:color w:val="000000"/>
                <w:sz w:val="24"/>
                <w:szCs w:val="24"/>
              </w:rPr>
              <w:t>учебных</w:t>
            </w:r>
            <w:r>
              <w:rPr>
                <w:rFonts w:hAnsi="Times New Roman"/>
                <w:color w:val="000000"/>
                <w:sz w:val="24"/>
                <w:szCs w:val="24"/>
              </w:rPr>
              <w:t xml:space="preserve"> </w:t>
            </w:r>
            <w:r>
              <w:rPr>
                <w:rFonts w:hAnsi="Times New Roman"/>
                <w:color w:val="000000"/>
                <w:sz w:val="24"/>
                <w:szCs w:val="24"/>
              </w:rPr>
              <w:t>модулей</w:t>
            </w:r>
            <w:r>
              <w:rPr>
                <w:rFonts w:hAnsi="Times New Roman"/>
                <w:color w:val="000000"/>
                <w:sz w:val="24"/>
                <w:szCs w:val="24"/>
              </w:rPr>
              <w:t xml:space="preserve">, </w:t>
            </w:r>
            <w:r>
              <w:rPr>
                <w:rFonts w:hAnsi="Times New Roman"/>
                <w:color w:val="000000"/>
                <w:sz w:val="24"/>
                <w:szCs w:val="24"/>
              </w:rPr>
              <w:t>курсов</w:t>
            </w:r>
            <w:r>
              <w:rPr>
                <w:rFonts w:hAnsi="Times New Roman"/>
                <w:color w:val="000000"/>
                <w:sz w:val="24"/>
                <w:szCs w:val="24"/>
              </w:rPr>
              <w:t xml:space="preserve"> </w:t>
            </w:r>
            <w:r>
              <w:rPr>
                <w:rFonts w:hAnsi="Times New Roman"/>
                <w:color w:val="000000"/>
                <w:sz w:val="24"/>
                <w:szCs w:val="24"/>
              </w:rPr>
              <w:t>внеурочной</w:t>
            </w:r>
            <w:r>
              <w:rPr>
                <w:rFonts w:hAnsi="Times New Roman"/>
                <w:color w:val="000000"/>
                <w:sz w:val="24"/>
                <w:szCs w:val="24"/>
              </w:rPr>
              <w:t xml:space="preserve"> </w:t>
            </w:r>
            <w:r>
              <w:rPr>
                <w:rFonts w:hAnsi="Times New Roman"/>
                <w:color w:val="000000"/>
                <w:sz w:val="24"/>
                <w:szCs w:val="24"/>
              </w:rPr>
              <w:t>деятельности</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соответствии</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требованиями</w:t>
            </w:r>
            <w:r>
              <w:rPr>
                <w:rFonts w:hAnsi="Times New Roman"/>
                <w:color w:val="000000"/>
                <w:sz w:val="24"/>
                <w:szCs w:val="24"/>
              </w:rPr>
              <w:t xml:space="preserve"> </w:t>
            </w:r>
            <w:r>
              <w:rPr>
                <w:rFonts w:hAnsi="Times New Roman"/>
                <w:color w:val="000000"/>
                <w:sz w:val="24"/>
                <w:szCs w:val="24"/>
              </w:rPr>
              <w:t>обновленных</w:t>
            </w:r>
            <w:r>
              <w:rPr>
                <w:rFonts w:hAnsi="Times New Roman"/>
                <w:color w:val="000000"/>
                <w:sz w:val="24"/>
                <w:szCs w:val="24"/>
              </w:rPr>
              <w:t xml:space="preserve"> </w:t>
            </w:r>
            <w:r>
              <w:rPr>
                <w:rFonts w:hAnsi="Times New Roman"/>
                <w:color w:val="000000"/>
                <w:sz w:val="24"/>
                <w:szCs w:val="24"/>
              </w:rPr>
              <w:t>ФГОС</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ФОП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 xml:space="preserve">, </w:t>
            </w: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Мастер</w:t>
            </w:r>
            <w:r>
              <w:rPr>
                <w:rFonts w:hAnsi="Times New Roman"/>
                <w:color w:val="000000"/>
                <w:sz w:val="24"/>
                <w:szCs w:val="24"/>
              </w:rPr>
              <w:t>-</w:t>
            </w:r>
            <w:r>
              <w:rPr>
                <w:rFonts w:hAnsi="Times New Roman"/>
                <w:color w:val="000000"/>
                <w:sz w:val="24"/>
                <w:szCs w:val="24"/>
              </w:rPr>
              <w:t>класс</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w:t>
            </w:r>
            <w:r>
              <w:rPr>
                <w:rFonts w:hAnsi="Times New Roman"/>
                <w:color w:val="000000"/>
                <w:sz w:val="24"/>
                <w:szCs w:val="24"/>
              </w:rPr>
              <w:t>классных</w:t>
            </w:r>
            <w:r>
              <w:rPr>
                <w:rFonts w:hAnsi="Times New Roman"/>
                <w:color w:val="000000"/>
                <w:sz w:val="24"/>
                <w:szCs w:val="24"/>
              </w:rPr>
              <w:t xml:space="preserve"> </w:t>
            </w:r>
            <w:r>
              <w:rPr>
                <w:rFonts w:hAnsi="Times New Roman"/>
                <w:color w:val="000000"/>
                <w:sz w:val="24"/>
                <w:szCs w:val="24"/>
              </w:rPr>
              <w:t>руководителей</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составлению</w:t>
            </w:r>
            <w:r>
              <w:rPr>
                <w:rFonts w:hAnsi="Times New Roman"/>
                <w:color w:val="000000"/>
                <w:sz w:val="24"/>
                <w:szCs w:val="24"/>
              </w:rPr>
              <w:t xml:space="preserve"> </w:t>
            </w:r>
            <w:r>
              <w:rPr>
                <w:rFonts w:hAnsi="Times New Roman"/>
                <w:color w:val="000000"/>
                <w:sz w:val="24"/>
                <w:szCs w:val="24"/>
              </w:rPr>
              <w:t>школьной</w:t>
            </w:r>
            <w:r>
              <w:rPr>
                <w:rFonts w:hAnsi="Times New Roman"/>
                <w:color w:val="000000"/>
                <w:sz w:val="24"/>
                <w:szCs w:val="24"/>
              </w:rPr>
              <w:t xml:space="preserve"> </w:t>
            </w:r>
            <w:r>
              <w:rPr>
                <w:rFonts w:hAnsi="Times New Roman"/>
                <w:color w:val="000000"/>
                <w:sz w:val="24"/>
                <w:szCs w:val="24"/>
              </w:rPr>
              <w:t>документации</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соответствии</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требованиями</w:t>
            </w:r>
            <w:r>
              <w:rPr>
                <w:rFonts w:hAnsi="Times New Roman"/>
                <w:color w:val="000000"/>
                <w:sz w:val="24"/>
                <w:szCs w:val="24"/>
              </w:rPr>
              <w:t xml:space="preserve"> </w:t>
            </w:r>
            <w:r>
              <w:rPr>
                <w:rFonts w:hAnsi="Times New Roman"/>
                <w:color w:val="000000"/>
                <w:sz w:val="24"/>
                <w:szCs w:val="24"/>
              </w:rPr>
              <w:t>новых</w:t>
            </w:r>
            <w:r>
              <w:rPr>
                <w:rFonts w:hAnsi="Times New Roman"/>
                <w:color w:val="000000"/>
                <w:sz w:val="24"/>
                <w:szCs w:val="24"/>
              </w:rPr>
              <w:t xml:space="preserve"> </w:t>
            </w:r>
            <w:r>
              <w:rPr>
                <w:rFonts w:hAnsi="Times New Roman"/>
                <w:color w:val="000000"/>
                <w:sz w:val="24"/>
                <w:szCs w:val="24"/>
              </w:rPr>
              <w:t>ФГОС</w:t>
            </w:r>
            <w:r>
              <w:rPr>
                <w:rFonts w:hAnsi="Times New Roman"/>
                <w:color w:val="000000"/>
                <w:sz w:val="24"/>
                <w:szCs w:val="24"/>
              </w:rPr>
              <w:t xml:space="preserve"> </w:t>
            </w:r>
            <w:r>
              <w:rPr>
                <w:rFonts w:hAnsi="Times New Roman"/>
                <w:color w:val="000000"/>
                <w:sz w:val="24"/>
                <w:szCs w:val="24"/>
              </w:rPr>
              <w:t>НОО</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ООО</w:t>
            </w:r>
            <w:r>
              <w:rPr>
                <w:rFonts w:hAnsi="Times New Roman"/>
                <w:color w:val="000000"/>
                <w:sz w:val="24"/>
                <w:szCs w:val="24"/>
              </w:rPr>
              <w:t xml:space="preserve">, </w:t>
            </w:r>
            <w:r>
              <w:rPr>
                <w:rFonts w:hAnsi="Times New Roman"/>
                <w:color w:val="000000"/>
                <w:sz w:val="24"/>
                <w:szCs w:val="24"/>
              </w:rPr>
              <w:t>а</w:t>
            </w:r>
            <w:r>
              <w:rPr>
                <w:rFonts w:hAnsi="Times New Roman"/>
                <w:color w:val="000000"/>
                <w:sz w:val="24"/>
                <w:szCs w:val="24"/>
              </w:rPr>
              <w:t xml:space="preserve"> </w:t>
            </w:r>
            <w:r>
              <w:rPr>
                <w:rFonts w:hAnsi="Times New Roman"/>
                <w:color w:val="000000"/>
                <w:sz w:val="24"/>
                <w:szCs w:val="24"/>
              </w:rPr>
              <w:t>также</w:t>
            </w:r>
            <w:r>
              <w:rPr>
                <w:rFonts w:hAnsi="Times New Roman"/>
                <w:color w:val="000000"/>
                <w:sz w:val="24"/>
                <w:szCs w:val="24"/>
              </w:rPr>
              <w:t xml:space="preserve"> </w:t>
            </w:r>
            <w:r>
              <w:rPr>
                <w:rFonts w:hAnsi="Times New Roman"/>
                <w:color w:val="000000"/>
                <w:sz w:val="24"/>
                <w:szCs w:val="24"/>
              </w:rPr>
              <w:t>ФОП</w:t>
            </w:r>
            <w:r>
              <w:rPr>
                <w:rFonts w:hAnsi="Times New Roman"/>
                <w:color w:val="000000"/>
                <w:sz w:val="24"/>
                <w:szCs w:val="24"/>
              </w:rPr>
              <w:t xml:space="preserve"> </w:t>
            </w:r>
            <w:r>
              <w:rPr>
                <w:rFonts w:hAnsi="Times New Roman"/>
                <w:color w:val="000000"/>
                <w:sz w:val="24"/>
                <w:szCs w:val="24"/>
              </w:rPr>
              <w:t>НОО</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ООО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3-</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Обсудить</w:t>
            </w:r>
            <w:r>
              <w:rPr>
                <w:rFonts w:hAnsi="Times New Roman"/>
                <w:color w:val="000000"/>
                <w:sz w:val="24"/>
                <w:szCs w:val="24"/>
              </w:rPr>
              <w:t xml:space="preserve"> </w:t>
            </w:r>
            <w:r>
              <w:rPr>
                <w:rFonts w:hAnsi="Times New Roman"/>
                <w:color w:val="000000"/>
                <w:sz w:val="24"/>
                <w:szCs w:val="24"/>
              </w:rPr>
              <w:t>разработку</w:t>
            </w:r>
            <w:r>
              <w:rPr>
                <w:rFonts w:hAnsi="Times New Roman"/>
                <w:color w:val="000000"/>
                <w:sz w:val="24"/>
                <w:szCs w:val="24"/>
              </w:rPr>
              <w:t xml:space="preserve"> </w:t>
            </w:r>
            <w:r>
              <w:rPr>
                <w:rFonts w:hAnsi="Times New Roman"/>
                <w:color w:val="000000"/>
                <w:sz w:val="24"/>
                <w:szCs w:val="24"/>
              </w:rPr>
              <w:t>планов</w:t>
            </w:r>
            <w:r>
              <w:rPr>
                <w:rFonts w:hAnsi="Times New Roman"/>
                <w:color w:val="000000"/>
                <w:sz w:val="24"/>
                <w:szCs w:val="24"/>
              </w:rPr>
              <w:t xml:space="preserve"> </w:t>
            </w:r>
            <w:r>
              <w:rPr>
                <w:rFonts w:hAnsi="Times New Roman"/>
                <w:color w:val="000000"/>
                <w:sz w:val="24"/>
                <w:szCs w:val="24"/>
              </w:rPr>
              <w:t>воспитательной</w:t>
            </w:r>
            <w:r>
              <w:rPr>
                <w:rFonts w:hAnsi="Times New Roman"/>
                <w:color w:val="000000"/>
                <w:sz w:val="24"/>
                <w:szCs w:val="24"/>
              </w:rPr>
              <w:t xml:space="preserve"> </w:t>
            </w:r>
            <w:r>
              <w:rPr>
                <w:rFonts w:hAnsi="Times New Roman"/>
                <w:color w:val="000000"/>
                <w:sz w:val="24"/>
                <w:szCs w:val="24"/>
              </w:rPr>
              <w:t>работы</w:t>
            </w:r>
            <w:r>
              <w:rPr>
                <w:rFonts w:hAnsi="Times New Roman"/>
                <w:color w:val="000000"/>
                <w:sz w:val="24"/>
                <w:szCs w:val="24"/>
              </w:rPr>
              <w:t xml:space="preserve"> </w:t>
            </w:r>
            <w:r>
              <w:rPr>
                <w:rFonts w:hAnsi="Times New Roman"/>
                <w:color w:val="000000"/>
                <w:sz w:val="24"/>
                <w:szCs w:val="24"/>
              </w:rPr>
              <w:t>классных</w:t>
            </w:r>
            <w:r>
              <w:rPr>
                <w:rFonts w:hAnsi="Times New Roman"/>
                <w:color w:val="000000"/>
                <w:sz w:val="24"/>
                <w:szCs w:val="24"/>
              </w:rPr>
              <w:t xml:space="preserve"> </w:t>
            </w:r>
            <w:r>
              <w:rPr>
                <w:rFonts w:hAnsi="Times New Roman"/>
                <w:color w:val="000000"/>
                <w:sz w:val="24"/>
                <w:szCs w:val="24"/>
              </w:rPr>
              <w:t>руководителей</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учетом</w:t>
            </w:r>
            <w:r>
              <w:rPr>
                <w:rFonts w:hAnsi="Times New Roman"/>
                <w:color w:val="000000"/>
                <w:sz w:val="24"/>
                <w:szCs w:val="24"/>
              </w:rPr>
              <w:t xml:space="preserve"> </w:t>
            </w:r>
            <w:r>
              <w:rPr>
                <w:rFonts w:hAnsi="Times New Roman"/>
                <w:color w:val="000000"/>
                <w:sz w:val="24"/>
                <w:szCs w:val="24"/>
              </w:rPr>
              <w:t>требований</w:t>
            </w:r>
            <w:r>
              <w:rPr>
                <w:rFonts w:hAnsi="Times New Roman"/>
                <w:color w:val="000000"/>
                <w:sz w:val="24"/>
                <w:szCs w:val="24"/>
              </w:rPr>
              <w:t xml:space="preserve"> </w:t>
            </w:r>
            <w:r>
              <w:rPr>
                <w:rFonts w:hAnsi="Times New Roman"/>
                <w:color w:val="000000"/>
                <w:sz w:val="24"/>
                <w:szCs w:val="24"/>
              </w:rPr>
              <w:t>новых</w:t>
            </w:r>
            <w:r>
              <w:rPr>
                <w:rFonts w:hAnsi="Times New Roman"/>
                <w:color w:val="000000"/>
                <w:sz w:val="24"/>
                <w:szCs w:val="24"/>
              </w:rPr>
              <w:t xml:space="preserve"> </w:t>
            </w:r>
            <w:r>
              <w:rPr>
                <w:rFonts w:hAnsi="Times New Roman"/>
                <w:color w:val="000000"/>
                <w:sz w:val="24"/>
                <w:szCs w:val="24"/>
              </w:rPr>
              <w:t>ФГОС</w:t>
            </w:r>
            <w:r>
              <w:rPr>
                <w:rFonts w:hAnsi="Times New Roman"/>
                <w:color w:val="000000"/>
                <w:sz w:val="24"/>
                <w:szCs w:val="24"/>
              </w:rPr>
              <w:t xml:space="preserve"> </w:t>
            </w:r>
            <w:r>
              <w:rPr>
                <w:rFonts w:hAnsi="Times New Roman"/>
                <w:color w:val="000000"/>
                <w:sz w:val="24"/>
                <w:szCs w:val="24"/>
              </w:rPr>
              <w:t>НОО</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ООО</w:t>
            </w:r>
            <w:r>
              <w:rPr>
                <w:rFonts w:hAnsi="Times New Roman"/>
                <w:color w:val="000000"/>
                <w:sz w:val="24"/>
                <w:szCs w:val="24"/>
              </w:rPr>
              <w:t xml:space="preserve">, </w:t>
            </w:r>
            <w:r>
              <w:rPr>
                <w:rFonts w:hAnsi="Times New Roman"/>
                <w:color w:val="000000"/>
                <w:sz w:val="24"/>
                <w:szCs w:val="24"/>
              </w:rPr>
              <w:t>а</w:t>
            </w:r>
            <w:r>
              <w:rPr>
                <w:rFonts w:hAnsi="Times New Roman"/>
                <w:color w:val="000000"/>
                <w:sz w:val="24"/>
                <w:szCs w:val="24"/>
              </w:rPr>
              <w:t xml:space="preserve"> </w:t>
            </w:r>
            <w:r>
              <w:rPr>
                <w:rFonts w:hAnsi="Times New Roman"/>
                <w:color w:val="000000"/>
                <w:sz w:val="24"/>
                <w:szCs w:val="24"/>
              </w:rPr>
              <w:t>также</w:t>
            </w:r>
            <w:r>
              <w:rPr>
                <w:rFonts w:hAnsi="Times New Roman"/>
                <w:color w:val="000000"/>
                <w:sz w:val="24"/>
                <w:szCs w:val="24"/>
              </w:rPr>
              <w:t xml:space="preserve"> </w:t>
            </w:r>
            <w:r>
              <w:rPr>
                <w:rFonts w:hAnsi="Times New Roman"/>
                <w:color w:val="000000"/>
                <w:sz w:val="24"/>
                <w:szCs w:val="24"/>
              </w:rPr>
              <w:t>ФОП</w:t>
            </w:r>
            <w:r>
              <w:rPr>
                <w:rFonts w:hAnsi="Times New Roman"/>
                <w:color w:val="000000"/>
                <w:sz w:val="24"/>
                <w:szCs w:val="24"/>
              </w:rPr>
              <w:t xml:space="preserve"> </w:t>
            </w:r>
            <w:r>
              <w:rPr>
                <w:rFonts w:hAnsi="Times New Roman"/>
                <w:color w:val="000000"/>
                <w:sz w:val="24"/>
                <w:szCs w:val="24"/>
              </w:rPr>
              <w:t>уровней</w:t>
            </w:r>
            <w:r>
              <w:rPr>
                <w:rFonts w:hAnsi="Times New Roman"/>
                <w:color w:val="000000"/>
                <w:sz w:val="24"/>
                <w:szCs w:val="24"/>
              </w:rPr>
              <w:t xml:space="preserve"> </w:t>
            </w:r>
            <w:r>
              <w:rPr>
                <w:rFonts w:hAnsi="Times New Roman"/>
                <w:color w:val="000000"/>
                <w:sz w:val="24"/>
                <w:szCs w:val="24"/>
              </w:rPr>
              <w:t>образования</w:t>
            </w:r>
            <w:r>
              <w:rPr>
                <w:rFonts w:hAnsi="Times New Roman"/>
                <w:color w:val="000000"/>
                <w:sz w:val="24"/>
                <w:szCs w:val="24"/>
              </w:rPr>
              <w:t xml:space="preserve"> </w:t>
            </w:r>
            <w:r>
              <w:rPr>
                <w:rFonts w:hAnsi="Times New Roman"/>
                <w:color w:val="000000"/>
                <w:sz w:val="24"/>
                <w:szCs w:val="24"/>
              </w:rPr>
              <w:t>к</w:t>
            </w:r>
            <w:r>
              <w:rPr>
                <w:rFonts w:hAnsi="Times New Roman"/>
                <w:color w:val="000000"/>
                <w:sz w:val="24"/>
                <w:szCs w:val="24"/>
              </w:rPr>
              <w:t xml:space="preserve"> </w:t>
            </w:r>
            <w:r>
              <w:rPr>
                <w:rFonts w:hAnsi="Times New Roman"/>
                <w:color w:val="000000"/>
                <w:sz w:val="24"/>
                <w:szCs w:val="24"/>
              </w:rPr>
              <w:t>рабочей</w:t>
            </w:r>
            <w:r>
              <w:rPr>
                <w:rFonts w:hAnsi="Times New Roman"/>
                <w:color w:val="000000"/>
                <w:sz w:val="24"/>
                <w:szCs w:val="24"/>
              </w:rPr>
              <w:t xml:space="preserve"> </w:t>
            </w:r>
            <w:r>
              <w:rPr>
                <w:rFonts w:hAnsi="Times New Roman"/>
                <w:color w:val="000000"/>
                <w:sz w:val="24"/>
                <w:szCs w:val="24"/>
              </w:rPr>
              <w:t>программе</w:t>
            </w:r>
            <w:r>
              <w:rPr>
                <w:rFonts w:hAnsi="Times New Roman"/>
                <w:color w:val="000000"/>
                <w:sz w:val="24"/>
                <w:szCs w:val="24"/>
              </w:rPr>
              <w:t xml:space="preserve"> </w:t>
            </w:r>
            <w:r>
              <w:rPr>
                <w:rFonts w:hAnsi="Times New Roman"/>
                <w:color w:val="000000"/>
                <w:sz w:val="24"/>
                <w:szCs w:val="24"/>
              </w:rPr>
              <w:t>воспитания</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календарному</w:t>
            </w:r>
            <w:r>
              <w:rPr>
                <w:rFonts w:hAnsi="Times New Roman"/>
                <w:color w:val="000000"/>
                <w:sz w:val="24"/>
                <w:szCs w:val="24"/>
              </w:rPr>
              <w:t xml:space="preserve"> </w:t>
            </w:r>
            <w:r>
              <w:rPr>
                <w:rFonts w:hAnsi="Times New Roman"/>
                <w:color w:val="000000"/>
                <w:sz w:val="24"/>
                <w:szCs w:val="24"/>
              </w:rPr>
              <w:t>плану</w:t>
            </w:r>
            <w:r>
              <w:rPr>
                <w:rFonts w:hAnsi="Times New Roman"/>
                <w:color w:val="000000"/>
                <w:sz w:val="24"/>
                <w:szCs w:val="24"/>
              </w:rPr>
              <w:t xml:space="preserve"> </w:t>
            </w:r>
            <w:r>
              <w:rPr>
                <w:rFonts w:hAnsi="Times New Roman"/>
                <w:color w:val="000000"/>
                <w:sz w:val="24"/>
                <w:szCs w:val="24"/>
              </w:rPr>
              <w:t>воспитательной</w:t>
            </w:r>
            <w:r>
              <w:rPr>
                <w:rFonts w:hAnsi="Times New Roman"/>
                <w:color w:val="000000"/>
                <w:sz w:val="24"/>
                <w:szCs w:val="24"/>
              </w:rPr>
              <w:t xml:space="preserve"> </w:t>
            </w:r>
            <w:r>
              <w:rPr>
                <w:rFonts w:hAnsi="Times New Roman"/>
                <w:color w:val="000000"/>
                <w:sz w:val="24"/>
                <w:szCs w:val="24"/>
              </w:rPr>
              <w:t>работы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ВР</w:t>
            </w:r>
            <w:r>
              <w:rPr>
                <w:rFonts w:hAnsi="Times New Roman"/>
                <w:color w:val="000000"/>
                <w:sz w:val="24"/>
                <w:szCs w:val="24"/>
              </w:rPr>
              <w:t xml:space="preserve">, </w:t>
            </w: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Презентация</w:t>
            </w:r>
            <w:r>
              <w:rPr>
                <w:rFonts w:hAnsi="Times New Roman"/>
                <w:color w:val="000000"/>
                <w:sz w:val="24"/>
                <w:szCs w:val="24"/>
              </w:rPr>
              <w:t xml:space="preserve"> </w:t>
            </w:r>
            <w:r>
              <w:rPr>
                <w:rFonts w:hAnsi="Times New Roman"/>
                <w:color w:val="000000"/>
                <w:sz w:val="24"/>
                <w:szCs w:val="24"/>
              </w:rPr>
              <w:t>результатов</w:t>
            </w:r>
            <w:r>
              <w:rPr>
                <w:rFonts w:hAnsi="Times New Roman"/>
                <w:color w:val="000000"/>
                <w:sz w:val="24"/>
                <w:szCs w:val="24"/>
              </w:rPr>
              <w:t xml:space="preserve"> </w:t>
            </w:r>
            <w:r>
              <w:rPr>
                <w:rFonts w:hAnsi="Times New Roman"/>
                <w:color w:val="000000"/>
                <w:sz w:val="24"/>
                <w:szCs w:val="24"/>
              </w:rPr>
              <w:t>инновационной</w:t>
            </w:r>
            <w:r>
              <w:rPr>
                <w:rFonts w:hAnsi="Times New Roman"/>
                <w:color w:val="000000"/>
                <w:sz w:val="24"/>
                <w:szCs w:val="24"/>
              </w:rPr>
              <w:t xml:space="preserve"> </w:t>
            </w:r>
            <w:r>
              <w:rPr>
                <w:rFonts w:hAnsi="Times New Roman"/>
                <w:color w:val="000000"/>
                <w:sz w:val="24"/>
                <w:szCs w:val="24"/>
              </w:rPr>
              <w:t>деятельности</w:t>
            </w:r>
            <w:r>
              <w:rPr>
                <w:rFonts w:hAnsi="Times New Roman"/>
                <w:color w:val="000000"/>
                <w:sz w:val="24"/>
                <w:szCs w:val="24"/>
              </w:rPr>
              <w:t xml:space="preserve"> </w:t>
            </w:r>
            <w:r>
              <w:rPr>
                <w:rFonts w:hAnsi="Times New Roman"/>
                <w:color w:val="000000"/>
                <w:sz w:val="24"/>
                <w:szCs w:val="24"/>
              </w:rPr>
              <w:t>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4-</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Повысить</w:t>
            </w:r>
            <w:r>
              <w:rPr>
                <w:rFonts w:hAnsi="Times New Roman"/>
                <w:color w:val="000000"/>
                <w:sz w:val="24"/>
                <w:szCs w:val="24"/>
              </w:rPr>
              <w:t xml:space="preserve"> </w:t>
            </w:r>
            <w:r>
              <w:rPr>
                <w:rFonts w:hAnsi="Times New Roman"/>
                <w:color w:val="000000"/>
                <w:sz w:val="24"/>
                <w:szCs w:val="24"/>
              </w:rPr>
              <w:t>уровень</w:t>
            </w:r>
            <w:r>
              <w:rPr>
                <w:rFonts w:hAnsi="Times New Roman"/>
                <w:color w:val="000000"/>
                <w:sz w:val="24"/>
                <w:szCs w:val="24"/>
              </w:rPr>
              <w:t xml:space="preserve"> </w:t>
            </w:r>
            <w:r>
              <w:rPr>
                <w:rFonts w:hAnsi="Times New Roman"/>
                <w:color w:val="000000"/>
                <w:sz w:val="24"/>
                <w:szCs w:val="24"/>
              </w:rPr>
              <w:t>профессиональной</w:t>
            </w:r>
            <w:r>
              <w:rPr>
                <w:rFonts w:hAnsi="Times New Roman"/>
                <w:color w:val="000000"/>
                <w:sz w:val="24"/>
                <w:szCs w:val="24"/>
              </w:rPr>
              <w:t xml:space="preserve"> </w:t>
            </w:r>
            <w:r>
              <w:rPr>
                <w:rFonts w:hAnsi="Times New Roman"/>
                <w:color w:val="000000"/>
                <w:sz w:val="24"/>
                <w:szCs w:val="24"/>
              </w:rPr>
              <w:t>компетенции</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Обменяться</w:t>
            </w:r>
            <w:r>
              <w:rPr>
                <w:rFonts w:hAnsi="Times New Roman"/>
                <w:color w:val="000000"/>
                <w:sz w:val="24"/>
                <w:szCs w:val="24"/>
              </w:rPr>
              <w:t xml:space="preserve"> </w:t>
            </w:r>
            <w:r>
              <w:rPr>
                <w:rFonts w:hAnsi="Times New Roman"/>
                <w:color w:val="000000"/>
                <w:sz w:val="24"/>
                <w:szCs w:val="24"/>
              </w:rPr>
              <w:t>опытом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r>
              <w:rPr>
                <w:rFonts w:hAnsi="Times New Roman"/>
                <w:color w:val="000000"/>
                <w:sz w:val="24"/>
                <w:szCs w:val="24"/>
              </w:rPr>
              <w:t xml:space="preserve">, </w:t>
            </w: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НМР</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Заседание</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4-</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Обсудить</w:t>
            </w:r>
            <w:r>
              <w:rPr>
                <w:rFonts w:hAnsi="Times New Roman"/>
                <w:color w:val="000000"/>
                <w:sz w:val="24"/>
                <w:szCs w:val="24"/>
              </w:rPr>
              <w:t xml:space="preserve"> </w:t>
            </w:r>
            <w:r>
              <w:rPr>
                <w:rFonts w:hAnsi="Times New Roman"/>
                <w:color w:val="000000"/>
                <w:sz w:val="24"/>
                <w:szCs w:val="24"/>
              </w:rPr>
              <w:t>проект перечня</w:t>
            </w:r>
            <w:r>
              <w:rPr>
                <w:rFonts w:hAnsi="Times New Roman"/>
                <w:color w:val="000000"/>
                <w:sz w:val="24"/>
                <w:szCs w:val="24"/>
              </w:rPr>
              <w:t xml:space="preserve"> </w:t>
            </w:r>
            <w:r>
              <w:rPr>
                <w:rFonts w:hAnsi="Times New Roman"/>
                <w:color w:val="000000"/>
                <w:sz w:val="24"/>
                <w:szCs w:val="24"/>
              </w:rPr>
              <w:t>учебников</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учебных</w:t>
            </w:r>
            <w:r>
              <w:rPr>
                <w:rFonts w:hAnsi="Times New Roman"/>
                <w:color w:val="000000"/>
                <w:sz w:val="24"/>
                <w:szCs w:val="24"/>
              </w:rPr>
              <w:t xml:space="preserve"> </w:t>
            </w:r>
            <w:r>
              <w:rPr>
                <w:rFonts w:hAnsi="Times New Roman"/>
                <w:color w:val="000000"/>
                <w:sz w:val="24"/>
                <w:szCs w:val="24"/>
              </w:rPr>
              <w:t>пособий</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2024/25</w:t>
            </w:r>
            <w:r>
              <w:rPr>
                <w:rFonts w:hAnsi="Times New Roman"/>
                <w:color w:val="000000"/>
                <w:sz w:val="24"/>
                <w:szCs w:val="24"/>
              </w:rPr>
              <w:t> учебный</w:t>
            </w:r>
            <w:r>
              <w:rPr>
                <w:rFonts w:hAnsi="Times New Roman"/>
                <w:color w:val="000000"/>
                <w:sz w:val="24"/>
                <w:szCs w:val="24"/>
              </w:rPr>
              <w:t xml:space="preserve"> </w:t>
            </w:r>
            <w:r>
              <w:rPr>
                <w:rFonts w:hAnsi="Times New Roman"/>
                <w:color w:val="000000"/>
                <w:sz w:val="24"/>
                <w:szCs w:val="24"/>
              </w:rPr>
              <w:t>год</w:t>
            </w:r>
            <w:r>
              <w:rPr>
                <w:rFonts w:hAnsi="Times New Roman"/>
                <w:color w:val="000000"/>
                <w:sz w:val="24"/>
                <w:szCs w:val="24"/>
              </w:rPr>
              <w:t xml:space="preserve">. </w:t>
            </w:r>
            <w:r>
              <w:rPr>
                <w:rFonts w:hAnsi="Times New Roman"/>
                <w:color w:val="000000"/>
                <w:sz w:val="24"/>
                <w:szCs w:val="24"/>
              </w:rPr>
              <w:t>Проанализировать</w:t>
            </w:r>
            <w:r>
              <w:rPr>
                <w:rFonts w:hAnsi="Times New Roman"/>
                <w:color w:val="000000"/>
                <w:sz w:val="24"/>
                <w:szCs w:val="24"/>
              </w:rPr>
              <w:t xml:space="preserve"> </w:t>
            </w:r>
            <w:r>
              <w:rPr>
                <w:rFonts w:hAnsi="Times New Roman"/>
                <w:color w:val="000000"/>
                <w:sz w:val="24"/>
                <w:szCs w:val="24"/>
              </w:rPr>
              <w:t>соответствие</w:t>
            </w:r>
            <w:r>
              <w:rPr>
                <w:rFonts w:hAnsi="Times New Roman"/>
                <w:color w:val="000000"/>
                <w:sz w:val="24"/>
                <w:szCs w:val="24"/>
              </w:rPr>
              <w:t xml:space="preserve"> </w:t>
            </w:r>
            <w:r>
              <w:rPr>
                <w:rFonts w:hAnsi="Times New Roman"/>
                <w:color w:val="000000"/>
                <w:sz w:val="24"/>
                <w:szCs w:val="24"/>
              </w:rPr>
              <w:t>учебников</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учебных</w:t>
            </w:r>
            <w:r>
              <w:rPr>
                <w:rFonts w:hAnsi="Times New Roman"/>
                <w:color w:val="000000"/>
                <w:sz w:val="24"/>
                <w:szCs w:val="24"/>
              </w:rPr>
              <w:t xml:space="preserve"> </w:t>
            </w:r>
            <w:r>
              <w:rPr>
                <w:rFonts w:hAnsi="Times New Roman"/>
                <w:color w:val="000000"/>
                <w:sz w:val="24"/>
                <w:szCs w:val="24"/>
              </w:rPr>
              <w:t>пособий</w:t>
            </w:r>
            <w:r>
              <w:rPr>
                <w:rFonts w:hAnsi="Times New Roman"/>
                <w:color w:val="000000"/>
                <w:sz w:val="24"/>
                <w:szCs w:val="24"/>
              </w:rPr>
              <w:t xml:space="preserve">, </w:t>
            </w:r>
            <w:r>
              <w:rPr>
                <w:rFonts w:hAnsi="Times New Roman"/>
                <w:color w:val="000000"/>
                <w:sz w:val="24"/>
                <w:szCs w:val="24"/>
              </w:rPr>
              <w:t>включенных</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перечень</w:t>
            </w:r>
            <w:r>
              <w:rPr>
                <w:rFonts w:hAnsi="Times New Roman"/>
                <w:color w:val="000000"/>
                <w:sz w:val="24"/>
                <w:szCs w:val="24"/>
              </w:rPr>
              <w:t xml:space="preserve">, </w:t>
            </w:r>
            <w:r>
              <w:rPr>
                <w:rFonts w:hAnsi="Times New Roman"/>
                <w:color w:val="000000"/>
                <w:sz w:val="24"/>
                <w:szCs w:val="24"/>
              </w:rPr>
              <w:t>требованиям</w:t>
            </w:r>
            <w:r>
              <w:rPr>
                <w:rFonts w:hAnsi="Times New Roman"/>
                <w:color w:val="000000"/>
                <w:sz w:val="24"/>
                <w:szCs w:val="24"/>
              </w:rPr>
              <w:t xml:space="preserve"> </w:t>
            </w:r>
            <w:r>
              <w:rPr>
                <w:rFonts w:hAnsi="Times New Roman"/>
                <w:color w:val="000000"/>
                <w:sz w:val="24"/>
                <w:szCs w:val="24"/>
              </w:rPr>
              <w:t>ФПУ</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ФГОС</w:t>
            </w:r>
            <w:r>
              <w:rPr>
                <w:rFonts w:hAnsi="Times New Roman"/>
                <w:color w:val="000000"/>
                <w:sz w:val="24"/>
                <w:szCs w:val="24"/>
              </w:rPr>
              <w:t xml:space="preserve">. </w:t>
            </w:r>
            <w:r>
              <w:rPr>
                <w:rFonts w:hAnsi="Times New Roman"/>
                <w:color w:val="000000"/>
                <w:sz w:val="24"/>
                <w:szCs w:val="24"/>
              </w:rPr>
              <w:t>Обсудить</w:t>
            </w:r>
            <w:r>
              <w:rPr>
                <w:rFonts w:hAnsi="Times New Roman"/>
                <w:color w:val="000000"/>
                <w:sz w:val="24"/>
                <w:szCs w:val="24"/>
              </w:rPr>
              <w:t xml:space="preserve"> </w:t>
            </w:r>
            <w:r>
              <w:rPr>
                <w:rFonts w:hAnsi="Times New Roman"/>
                <w:color w:val="000000"/>
                <w:sz w:val="24"/>
                <w:szCs w:val="24"/>
              </w:rPr>
              <w:t>использование</w:t>
            </w:r>
            <w:r>
              <w:rPr>
                <w:rFonts w:hAnsi="Times New Roman"/>
                <w:color w:val="000000"/>
                <w:sz w:val="24"/>
                <w:szCs w:val="24"/>
              </w:rPr>
              <w:t xml:space="preserve"> </w:t>
            </w:r>
            <w:r>
              <w:rPr>
                <w:rFonts w:hAnsi="Times New Roman"/>
                <w:color w:val="000000"/>
                <w:sz w:val="24"/>
                <w:szCs w:val="24"/>
              </w:rPr>
              <w:t>учебников</w:t>
            </w:r>
            <w:r>
              <w:rPr>
                <w:rFonts w:hAnsi="Times New Roman"/>
                <w:color w:val="000000"/>
                <w:sz w:val="24"/>
                <w:szCs w:val="24"/>
              </w:rPr>
              <w:t xml:space="preserve">, </w:t>
            </w:r>
            <w:r>
              <w:rPr>
                <w:rFonts w:hAnsi="Times New Roman"/>
                <w:color w:val="000000"/>
                <w:sz w:val="24"/>
                <w:szCs w:val="24"/>
              </w:rPr>
              <w:t>исключенных</w:t>
            </w:r>
            <w:r>
              <w:rPr>
                <w:rFonts w:hAnsi="Times New Roman"/>
                <w:color w:val="000000"/>
                <w:sz w:val="24"/>
                <w:szCs w:val="24"/>
              </w:rPr>
              <w:t xml:space="preserve"> </w:t>
            </w:r>
            <w:r>
              <w:rPr>
                <w:rFonts w:hAnsi="Times New Roman"/>
                <w:color w:val="000000"/>
                <w:sz w:val="24"/>
                <w:szCs w:val="24"/>
              </w:rPr>
              <w:t>из</w:t>
            </w:r>
            <w:r>
              <w:rPr>
                <w:rFonts w:hAnsi="Times New Roman"/>
                <w:color w:val="000000"/>
                <w:sz w:val="24"/>
                <w:szCs w:val="24"/>
              </w:rPr>
              <w:t xml:space="preserve"> </w:t>
            </w:r>
            <w:r>
              <w:rPr>
                <w:rFonts w:hAnsi="Times New Roman"/>
                <w:color w:val="000000"/>
                <w:sz w:val="24"/>
                <w:szCs w:val="24"/>
              </w:rPr>
              <w:t>ФПУ</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соответствии</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установленными</w:t>
            </w:r>
            <w:r>
              <w:rPr>
                <w:rFonts w:hAnsi="Times New Roman"/>
                <w:color w:val="000000"/>
                <w:sz w:val="24"/>
                <w:szCs w:val="24"/>
              </w:rPr>
              <w:t xml:space="preserve"> </w:t>
            </w:r>
            <w:r>
              <w:rPr>
                <w:rFonts w:hAnsi="Times New Roman"/>
                <w:color w:val="000000"/>
                <w:sz w:val="24"/>
                <w:szCs w:val="24"/>
              </w:rPr>
              <w:t>предельными</w:t>
            </w:r>
            <w:r>
              <w:rPr>
                <w:rFonts w:hAnsi="Times New Roman"/>
                <w:color w:val="000000"/>
                <w:sz w:val="24"/>
                <w:szCs w:val="24"/>
              </w:rPr>
              <w:t xml:space="preserve"> </w:t>
            </w:r>
            <w:r>
              <w:rPr>
                <w:rFonts w:hAnsi="Times New Roman"/>
                <w:color w:val="000000"/>
                <w:sz w:val="24"/>
                <w:szCs w:val="24"/>
              </w:rPr>
              <w:t>сроками</w:t>
            </w:r>
            <w:r>
              <w:rPr>
                <w:rFonts w:hAnsi="Times New Roman"/>
                <w:color w:val="000000"/>
                <w:sz w:val="24"/>
                <w:szCs w:val="24"/>
              </w:rPr>
              <w:t>.</w:t>
            </w:r>
          </w:p>
          <w:p w:rsidR="00481324" w:rsidRDefault="00481324" w:rsidP="00481324">
            <w:pPr>
              <w:spacing w:after="0" w:line="240" w:lineRule="auto"/>
              <w:rPr>
                <w:rFonts w:hAnsi="Times New Roman"/>
                <w:color w:val="000000"/>
                <w:sz w:val="24"/>
                <w:szCs w:val="24"/>
              </w:rPr>
            </w:pPr>
            <w:r>
              <w:rPr>
                <w:rFonts w:hAnsi="Times New Roman"/>
                <w:color w:val="000000"/>
                <w:sz w:val="24"/>
                <w:szCs w:val="24"/>
              </w:rPr>
              <w:t>Организация</w:t>
            </w:r>
            <w:r>
              <w:rPr>
                <w:rFonts w:hAnsi="Times New Roman"/>
                <w:color w:val="000000"/>
                <w:sz w:val="24"/>
                <w:szCs w:val="24"/>
              </w:rPr>
              <w:t xml:space="preserve"> </w:t>
            </w:r>
            <w:r>
              <w:rPr>
                <w:rFonts w:hAnsi="Times New Roman"/>
                <w:color w:val="000000"/>
                <w:sz w:val="24"/>
                <w:szCs w:val="24"/>
              </w:rPr>
              <w:t>промежуточной</w:t>
            </w:r>
            <w:r>
              <w:rPr>
                <w:rFonts w:hAnsi="Times New Roman"/>
                <w:color w:val="000000"/>
                <w:sz w:val="24"/>
                <w:szCs w:val="24"/>
              </w:rPr>
              <w:t xml:space="preserve"> </w:t>
            </w:r>
            <w:r>
              <w:rPr>
                <w:rFonts w:hAnsi="Times New Roman"/>
                <w:color w:val="000000"/>
                <w:sz w:val="24"/>
                <w:szCs w:val="24"/>
              </w:rPr>
              <w:t>аттестации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r>
              <w:rPr>
                <w:rFonts w:hAnsi="Times New Roman"/>
                <w:color w:val="000000"/>
                <w:sz w:val="24"/>
                <w:szCs w:val="24"/>
              </w:rPr>
              <w:t xml:space="preserve">, </w:t>
            </w: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НМР</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Заседания</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4-</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Проанализировать</w:t>
            </w:r>
            <w:r>
              <w:rPr>
                <w:rFonts w:hAnsi="Times New Roman"/>
                <w:color w:val="000000"/>
                <w:sz w:val="24"/>
                <w:szCs w:val="24"/>
              </w:rPr>
              <w:t xml:space="preserve"> </w:t>
            </w:r>
            <w:r>
              <w:rPr>
                <w:rFonts w:hAnsi="Times New Roman"/>
                <w:color w:val="000000"/>
                <w:sz w:val="24"/>
                <w:szCs w:val="24"/>
              </w:rPr>
              <w:t>результаты</w:t>
            </w:r>
            <w:r>
              <w:rPr>
                <w:rFonts w:hAnsi="Times New Roman"/>
                <w:color w:val="000000"/>
                <w:sz w:val="24"/>
                <w:szCs w:val="24"/>
              </w:rPr>
              <w:t xml:space="preserve"> </w:t>
            </w:r>
            <w:r>
              <w:rPr>
                <w:rFonts w:hAnsi="Times New Roman"/>
                <w:color w:val="000000"/>
                <w:sz w:val="24"/>
                <w:szCs w:val="24"/>
              </w:rPr>
              <w:t>метапредметной</w:t>
            </w:r>
            <w:r>
              <w:rPr>
                <w:rFonts w:hAnsi="Times New Roman"/>
                <w:color w:val="000000"/>
                <w:sz w:val="24"/>
                <w:szCs w:val="24"/>
              </w:rPr>
              <w:t xml:space="preserve"> </w:t>
            </w:r>
            <w:r>
              <w:rPr>
                <w:rFonts w:hAnsi="Times New Roman"/>
                <w:color w:val="000000"/>
                <w:sz w:val="24"/>
                <w:szCs w:val="24"/>
              </w:rPr>
              <w:t>декады</w:t>
            </w:r>
            <w:r>
              <w:rPr>
                <w:rFonts w:hAnsi="Times New Roman"/>
                <w:color w:val="000000"/>
                <w:sz w:val="24"/>
                <w:szCs w:val="24"/>
              </w:rPr>
              <w:t xml:space="preserve">, </w:t>
            </w:r>
            <w:r>
              <w:rPr>
                <w:rFonts w:hAnsi="Times New Roman"/>
                <w:color w:val="000000"/>
                <w:sz w:val="24"/>
                <w:szCs w:val="24"/>
              </w:rPr>
              <w:t>наметить</w:t>
            </w:r>
            <w:r>
              <w:rPr>
                <w:rFonts w:hAnsi="Times New Roman"/>
                <w:color w:val="000000"/>
                <w:sz w:val="24"/>
                <w:szCs w:val="24"/>
              </w:rPr>
              <w:t xml:space="preserve"> </w:t>
            </w:r>
            <w:r>
              <w:rPr>
                <w:rFonts w:hAnsi="Times New Roman"/>
                <w:color w:val="000000"/>
                <w:sz w:val="24"/>
                <w:szCs w:val="24"/>
              </w:rPr>
              <w:t>пути</w:t>
            </w:r>
            <w:r>
              <w:rPr>
                <w:rFonts w:hAnsi="Times New Roman"/>
                <w:color w:val="000000"/>
                <w:sz w:val="24"/>
                <w:szCs w:val="24"/>
              </w:rPr>
              <w:t xml:space="preserve"> </w:t>
            </w:r>
            <w:r>
              <w:rPr>
                <w:rFonts w:hAnsi="Times New Roman"/>
                <w:color w:val="000000"/>
                <w:sz w:val="24"/>
                <w:szCs w:val="24"/>
              </w:rPr>
              <w:t>нивелирования</w:t>
            </w:r>
            <w:r>
              <w:rPr>
                <w:rFonts w:hAnsi="Times New Roman"/>
                <w:color w:val="000000"/>
                <w:sz w:val="24"/>
                <w:szCs w:val="24"/>
              </w:rPr>
              <w:t xml:space="preserve"> </w:t>
            </w:r>
            <w:r>
              <w:rPr>
                <w:rFonts w:hAnsi="Times New Roman"/>
                <w:color w:val="000000"/>
                <w:sz w:val="24"/>
                <w:szCs w:val="24"/>
              </w:rPr>
              <w:t>возникших</w:t>
            </w:r>
            <w:r>
              <w:rPr>
                <w:rFonts w:hAnsi="Times New Roman"/>
                <w:color w:val="000000"/>
                <w:sz w:val="24"/>
                <w:szCs w:val="24"/>
              </w:rPr>
              <w:t xml:space="preserve"> </w:t>
            </w:r>
            <w:r>
              <w:rPr>
                <w:rFonts w:hAnsi="Times New Roman"/>
                <w:color w:val="000000"/>
                <w:sz w:val="24"/>
                <w:szCs w:val="24"/>
              </w:rPr>
              <w:t>проблем</w:t>
            </w:r>
            <w:r>
              <w:rPr>
                <w:rFonts w:hAnsi="Times New Roman"/>
                <w:color w:val="000000"/>
                <w:sz w:val="24"/>
                <w:szCs w:val="24"/>
              </w:rPr>
              <w:t xml:space="preserve">. </w:t>
            </w:r>
            <w:r>
              <w:rPr>
                <w:rFonts w:hAnsi="Times New Roman"/>
                <w:color w:val="000000"/>
                <w:sz w:val="24"/>
                <w:szCs w:val="24"/>
              </w:rPr>
              <w:t>Обсудить</w:t>
            </w:r>
            <w:r>
              <w:rPr>
                <w:rFonts w:hAnsi="Times New Roman"/>
                <w:color w:val="000000"/>
                <w:sz w:val="24"/>
                <w:szCs w:val="24"/>
              </w:rPr>
              <w:t xml:space="preserve"> </w:t>
            </w:r>
            <w:r>
              <w:rPr>
                <w:rFonts w:hAnsi="Times New Roman"/>
                <w:color w:val="000000"/>
                <w:sz w:val="24"/>
                <w:szCs w:val="24"/>
              </w:rPr>
              <w:t>вопросы</w:t>
            </w:r>
            <w:r>
              <w:rPr>
                <w:rFonts w:hAnsi="Times New Roman"/>
                <w:color w:val="000000"/>
                <w:sz w:val="24"/>
                <w:szCs w:val="24"/>
              </w:rPr>
              <w:t xml:space="preserve"> </w:t>
            </w:r>
            <w:r>
              <w:rPr>
                <w:rFonts w:hAnsi="Times New Roman"/>
                <w:color w:val="000000"/>
                <w:sz w:val="24"/>
                <w:szCs w:val="24"/>
              </w:rPr>
              <w:t>подготовки</w:t>
            </w:r>
            <w:r>
              <w:rPr>
                <w:rFonts w:hAnsi="Times New Roman"/>
                <w:color w:val="000000"/>
                <w:sz w:val="24"/>
                <w:szCs w:val="24"/>
              </w:rPr>
              <w:t xml:space="preserve"> </w:t>
            </w:r>
            <w:r>
              <w:rPr>
                <w:rFonts w:hAnsi="Times New Roman"/>
                <w:color w:val="000000"/>
                <w:sz w:val="24"/>
                <w:szCs w:val="24"/>
              </w:rPr>
              <w:t>обучающихся</w:t>
            </w:r>
            <w:r>
              <w:rPr>
                <w:rFonts w:hAnsi="Times New Roman"/>
                <w:color w:val="000000"/>
                <w:sz w:val="24"/>
                <w:szCs w:val="24"/>
              </w:rPr>
              <w:t xml:space="preserve"> </w:t>
            </w:r>
            <w:r>
              <w:rPr>
                <w:rFonts w:hAnsi="Times New Roman"/>
                <w:color w:val="000000"/>
                <w:sz w:val="24"/>
                <w:szCs w:val="24"/>
              </w:rPr>
              <w:t>к</w:t>
            </w:r>
            <w:r>
              <w:rPr>
                <w:rFonts w:hAnsi="Times New Roman"/>
                <w:color w:val="000000"/>
                <w:sz w:val="24"/>
                <w:szCs w:val="24"/>
              </w:rPr>
              <w:t xml:space="preserve"> </w:t>
            </w:r>
            <w:r>
              <w:rPr>
                <w:rFonts w:hAnsi="Times New Roman"/>
                <w:color w:val="000000"/>
                <w:sz w:val="24"/>
                <w:szCs w:val="24"/>
              </w:rPr>
              <w:t>промежуточной</w:t>
            </w:r>
            <w:r>
              <w:rPr>
                <w:rFonts w:hAnsi="Times New Roman"/>
                <w:color w:val="000000"/>
                <w:sz w:val="24"/>
                <w:szCs w:val="24"/>
              </w:rPr>
              <w:t xml:space="preserve"> </w:t>
            </w:r>
            <w:r>
              <w:rPr>
                <w:rFonts w:hAnsi="Times New Roman"/>
                <w:color w:val="000000"/>
                <w:sz w:val="24"/>
                <w:szCs w:val="24"/>
              </w:rPr>
              <w:t>аттестации</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ГИА</w:t>
            </w:r>
            <w:r>
              <w:rPr>
                <w:rFonts w:hAnsi="Times New Roman"/>
                <w:color w:val="000000"/>
                <w:sz w:val="24"/>
                <w:szCs w:val="24"/>
              </w:rPr>
              <w:t>.</w:t>
            </w:r>
          </w:p>
          <w:p w:rsidR="00481324" w:rsidRDefault="00481324" w:rsidP="00481324">
            <w:pPr>
              <w:spacing w:after="0" w:line="240" w:lineRule="auto"/>
              <w:rPr>
                <w:rFonts w:hAnsi="Times New Roman"/>
                <w:color w:val="000000"/>
                <w:sz w:val="24"/>
                <w:szCs w:val="24"/>
              </w:rPr>
            </w:pPr>
            <w:r>
              <w:rPr>
                <w:rFonts w:hAnsi="Times New Roman"/>
                <w:color w:val="000000"/>
                <w:sz w:val="24"/>
                <w:szCs w:val="24"/>
              </w:rPr>
              <w:t>Подвести</w:t>
            </w:r>
            <w:r>
              <w:rPr>
                <w:rFonts w:hAnsi="Times New Roman"/>
                <w:color w:val="000000"/>
                <w:sz w:val="24"/>
                <w:szCs w:val="24"/>
              </w:rPr>
              <w:t xml:space="preserve"> </w:t>
            </w:r>
            <w:r>
              <w:rPr>
                <w:rFonts w:hAnsi="Times New Roman"/>
                <w:color w:val="000000"/>
                <w:sz w:val="24"/>
                <w:szCs w:val="24"/>
              </w:rPr>
              <w:t>итоги</w:t>
            </w:r>
            <w:r>
              <w:rPr>
                <w:rFonts w:hAnsi="Times New Roman"/>
                <w:color w:val="000000"/>
                <w:sz w:val="24"/>
                <w:szCs w:val="24"/>
              </w:rPr>
              <w:t xml:space="preserve"> </w:t>
            </w:r>
            <w:r>
              <w:rPr>
                <w:rFonts w:hAnsi="Times New Roman"/>
                <w:color w:val="000000"/>
                <w:sz w:val="24"/>
                <w:szCs w:val="24"/>
              </w:rPr>
              <w:t>реализации</w:t>
            </w:r>
            <w:r>
              <w:rPr>
                <w:rFonts w:hAnsi="Times New Roman"/>
                <w:color w:val="000000"/>
                <w:sz w:val="24"/>
                <w:szCs w:val="24"/>
              </w:rPr>
              <w:t xml:space="preserve"> </w:t>
            </w:r>
            <w:r>
              <w:rPr>
                <w:rFonts w:hAnsi="Times New Roman"/>
                <w:color w:val="000000"/>
                <w:sz w:val="24"/>
                <w:szCs w:val="24"/>
              </w:rPr>
              <w:t>модулей</w:t>
            </w:r>
            <w:r>
              <w:rPr>
                <w:rFonts w:hAnsi="Times New Roman"/>
                <w:color w:val="000000"/>
                <w:sz w:val="24"/>
                <w:szCs w:val="24"/>
              </w:rPr>
              <w:t xml:space="preserve"> </w:t>
            </w:r>
            <w:r>
              <w:rPr>
                <w:rFonts w:hAnsi="Times New Roman"/>
                <w:color w:val="000000"/>
                <w:sz w:val="24"/>
                <w:szCs w:val="24"/>
              </w:rPr>
              <w:t>рабочей</w:t>
            </w:r>
            <w:r>
              <w:rPr>
                <w:rFonts w:hAnsi="Times New Roman"/>
                <w:color w:val="000000"/>
                <w:sz w:val="24"/>
                <w:szCs w:val="24"/>
              </w:rPr>
              <w:t xml:space="preserve"> </w:t>
            </w:r>
            <w:r>
              <w:rPr>
                <w:rFonts w:hAnsi="Times New Roman"/>
                <w:color w:val="000000"/>
                <w:sz w:val="24"/>
                <w:szCs w:val="24"/>
              </w:rPr>
              <w:t>программы</w:t>
            </w:r>
            <w:r>
              <w:rPr>
                <w:rFonts w:hAnsi="Times New Roman"/>
                <w:color w:val="000000"/>
                <w:sz w:val="24"/>
                <w:szCs w:val="24"/>
              </w:rPr>
              <w:t xml:space="preserve"> </w:t>
            </w:r>
            <w:r>
              <w:rPr>
                <w:rFonts w:hAnsi="Times New Roman"/>
                <w:color w:val="000000"/>
                <w:sz w:val="24"/>
                <w:szCs w:val="24"/>
              </w:rPr>
              <w:t>воспитания</w:t>
            </w:r>
            <w:r>
              <w:rPr>
                <w:rFonts w:hAnsi="Times New Roman"/>
                <w:color w:val="000000"/>
                <w:sz w:val="24"/>
                <w:szCs w:val="24"/>
              </w:rPr>
              <w:t xml:space="preserve">. </w:t>
            </w:r>
            <w:r>
              <w:rPr>
                <w:rFonts w:hAnsi="Times New Roman"/>
                <w:color w:val="000000"/>
                <w:sz w:val="24"/>
                <w:szCs w:val="24"/>
              </w:rPr>
              <w:t>Проанализировать</w:t>
            </w:r>
            <w:r>
              <w:rPr>
                <w:rFonts w:hAnsi="Times New Roman"/>
                <w:color w:val="000000"/>
                <w:sz w:val="24"/>
                <w:szCs w:val="24"/>
              </w:rPr>
              <w:t xml:space="preserve"> </w:t>
            </w:r>
            <w:r>
              <w:rPr>
                <w:rFonts w:hAnsi="Times New Roman"/>
                <w:color w:val="000000"/>
                <w:sz w:val="24"/>
                <w:szCs w:val="24"/>
              </w:rPr>
              <w:t>успешность</w:t>
            </w:r>
            <w:r>
              <w:rPr>
                <w:rFonts w:hAnsi="Times New Roman"/>
                <w:color w:val="000000"/>
                <w:sz w:val="24"/>
                <w:szCs w:val="24"/>
              </w:rPr>
              <w:t xml:space="preserve"> </w:t>
            </w:r>
            <w:r>
              <w:rPr>
                <w:rFonts w:hAnsi="Times New Roman"/>
                <w:color w:val="000000"/>
                <w:sz w:val="24"/>
                <w:szCs w:val="24"/>
              </w:rPr>
              <w:t>введения</w:t>
            </w:r>
            <w:r>
              <w:rPr>
                <w:rFonts w:hAnsi="Times New Roman"/>
                <w:color w:val="000000"/>
                <w:sz w:val="24"/>
                <w:szCs w:val="24"/>
              </w:rPr>
              <w:t xml:space="preserve"> </w:t>
            </w:r>
            <w:r>
              <w:rPr>
                <w:rFonts w:hAnsi="Times New Roman"/>
                <w:color w:val="000000"/>
                <w:sz w:val="24"/>
                <w:szCs w:val="24"/>
              </w:rPr>
              <w:t>государственных</w:t>
            </w:r>
            <w:r>
              <w:rPr>
                <w:rFonts w:hAnsi="Times New Roman"/>
                <w:color w:val="000000"/>
                <w:sz w:val="24"/>
                <w:szCs w:val="24"/>
              </w:rPr>
              <w:t xml:space="preserve"> </w:t>
            </w:r>
            <w:r>
              <w:rPr>
                <w:rFonts w:hAnsi="Times New Roman"/>
                <w:color w:val="000000"/>
                <w:sz w:val="24"/>
                <w:szCs w:val="24"/>
              </w:rPr>
              <w:t>символов</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образовательный</w:t>
            </w:r>
            <w:r>
              <w:rPr>
                <w:rFonts w:hAnsi="Times New Roman"/>
                <w:color w:val="000000"/>
                <w:sz w:val="24"/>
                <w:szCs w:val="24"/>
              </w:rPr>
              <w:t xml:space="preserve"> </w:t>
            </w:r>
            <w:r>
              <w:rPr>
                <w:rFonts w:hAnsi="Times New Roman"/>
                <w:color w:val="000000"/>
                <w:sz w:val="24"/>
                <w:szCs w:val="24"/>
              </w:rPr>
              <w:t>процесс</w:t>
            </w:r>
            <w:r>
              <w:rPr>
                <w:rFonts w:hAnsi="Times New Roman"/>
                <w:color w:val="000000"/>
                <w:sz w:val="24"/>
                <w:szCs w:val="24"/>
              </w:rPr>
              <w:t>.</w:t>
            </w:r>
          </w:p>
          <w:p w:rsidR="00481324" w:rsidRDefault="00481324" w:rsidP="00481324">
            <w:pPr>
              <w:spacing w:after="0" w:line="240" w:lineRule="auto"/>
              <w:rPr>
                <w:rFonts w:hAnsi="Times New Roman"/>
                <w:color w:val="000000"/>
                <w:sz w:val="24"/>
                <w:szCs w:val="24"/>
              </w:rPr>
            </w:pPr>
            <w:r>
              <w:rPr>
                <w:rFonts w:hAnsi="Times New Roman"/>
                <w:color w:val="000000"/>
                <w:sz w:val="24"/>
                <w:szCs w:val="24"/>
              </w:rPr>
              <w:t>Проанализировать</w:t>
            </w:r>
            <w:r>
              <w:rPr>
                <w:rFonts w:hAnsi="Times New Roman"/>
                <w:color w:val="000000"/>
                <w:sz w:val="24"/>
                <w:szCs w:val="24"/>
              </w:rPr>
              <w:t xml:space="preserve"> </w:t>
            </w:r>
            <w:r>
              <w:rPr>
                <w:rFonts w:hAnsi="Times New Roman"/>
                <w:color w:val="000000"/>
                <w:sz w:val="24"/>
                <w:szCs w:val="24"/>
              </w:rPr>
              <w:t>участие</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олимпиадах</w:t>
            </w:r>
            <w:r>
              <w:rPr>
                <w:rFonts w:hAnsi="Times New Roman"/>
                <w:color w:val="000000"/>
                <w:sz w:val="24"/>
                <w:szCs w:val="24"/>
              </w:rPr>
              <w:t xml:space="preserve">, </w:t>
            </w:r>
            <w:r>
              <w:rPr>
                <w:rFonts w:hAnsi="Times New Roman"/>
                <w:color w:val="000000"/>
                <w:sz w:val="24"/>
                <w:szCs w:val="24"/>
              </w:rPr>
              <w:t>конкурсах</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подготовку</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дня</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фестиваля</w:t>
            </w:r>
            <w:r>
              <w:rPr>
                <w:rFonts w:hAnsi="Times New Roman"/>
                <w:color w:val="000000"/>
                <w:sz w:val="24"/>
                <w:szCs w:val="24"/>
              </w:rPr>
              <w:t xml:space="preserve"> </w:t>
            </w:r>
            <w:r>
              <w:rPr>
                <w:rFonts w:hAnsi="Times New Roman"/>
                <w:color w:val="000000"/>
                <w:sz w:val="24"/>
                <w:szCs w:val="24"/>
              </w:rPr>
              <w:t>педагогических</w:t>
            </w:r>
            <w:r>
              <w:rPr>
                <w:rFonts w:hAnsi="Times New Roman"/>
                <w:color w:val="000000"/>
                <w:sz w:val="24"/>
                <w:szCs w:val="24"/>
              </w:rPr>
              <w:t xml:space="preserve"> </w:t>
            </w:r>
            <w:r>
              <w:rPr>
                <w:rFonts w:hAnsi="Times New Roman"/>
                <w:color w:val="000000"/>
                <w:sz w:val="24"/>
                <w:szCs w:val="24"/>
              </w:rPr>
              <w:t>инноваций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Участие</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мероприятиях</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w:t>
            </w:r>
            <w:r>
              <w:rPr>
                <w:rFonts w:hAnsi="Times New Roman"/>
                <w:color w:val="000000"/>
                <w:sz w:val="24"/>
                <w:szCs w:val="24"/>
              </w:rPr>
              <w:t>уровне</w:t>
            </w:r>
            <w:r>
              <w:rPr>
                <w:rFonts w:hAnsi="Times New Roman"/>
                <w:color w:val="000000"/>
                <w:sz w:val="24"/>
                <w:szCs w:val="24"/>
              </w:rPr>
              <w:t xml:space="preserve"> </w:t>
            </w:r>
            <w:r>
              <w:rPr>
                <w:rFonts w:hAnsi="Times New Roman"/>
                <w:color w:val="000000"/>
                <w:sz w:val="24"/>
                <w:szCs w:val="24"/>
              </w:rPr>
              <w:t>школы</w:t>
            </w:r>
            <w:r>
              <w:rPr>
                <w:rFonts w:hAnsi="Times New Roman"/>
                <w:color w:val="000000"/>
                <w:sz w:val="24"/>
                <w:szCs w:val="24"/>
              </w:rPr>
              <w:t xml:space="preserve">, </w:t>
            </w:r>
            <w:r>
              <w:rPr>
                <w:rFonts w:hAnsi="Times New Roman"/>
                <w:color w:val="000000"/>
                <w:sz w:val="24"/>
                <w:szCs w:val="24"/>
              </w:rPr>
              <w:t>города</w:t>
            </w:r>
            <w:r>
              <w:rPr>
                <w:rFonts w:hAnsi="Times New Roman"/>
                <w:color w:val="000000"/>
                <w:sz w:val="24"/>
                <w:szCs w:val="24"/>
              </w:rPr>
              <w:t xml:space="preserve">, </w:t>
            </w:r>
            <w:r>
              <w:rPr>
                <w:rFonts w:hAnsi="Times New Roman"/>
                <w:color w:val="000000"/>
                <w:sz w:val="24"/>
                <w:szCs w:val="24"/>
              </w:rPr>
              <w:t>района</w:t>
            </w:r>
            <w:r>
              <w:rPr>
                <w:rFonts w:hAnsi="Times New Roman"/>
                <w:color w:val="000000"/>
                <w:sz w:val="24"/>
                <w:szCs w:val="24"/>
              </w:rPr>
              <w:t xml:space="preserve">, </w:t>
            </w:r>
            <w:r>
              <w:rPr>
                <w:rFonts w:hAnsi="Times New Roman"/>
                <w:color w:val="000000"/>
                <w:sz w:val="24"/>
                <w:szCs w:val="24"/>
              </w:rPr>
              <w:t>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Повысить</w:t>
            </w:r>
            <w:r>
              <w:rPr>
                <w:rFonts w:hAnsi="Times New Roman"/>
                <w:color w:val="000000"/>
                <w:sz w:val="24"/>
                <w:szCs w:val="24"/>
              </w:rPr>
              <w:t xml:space="preserve"> </w:t>
            </w:r>
            <w:r>
              <w:rPr>
                <w:rFonts w:hAnsi="Times New Roman"/>
                <w:color w:val="000000"/>
                <w:sz w:val="24"/>
                <w:szCs w:val="24"/>
              </w:rPr>
              <w:t>уровень</w:t>
            </w:r>
            <w:r>
              <w:rPr>
                <w:rFonts w:hAnsi="Times New Roman"/>
                <w:color w:val="000000"/>
                <w:sz w:val="24"/>
                <w:szCs w:val="24"/>
              </w:rPr>
              <w:t xml:space="preserve"> </w:t>
            </w:r>
            <w:r>
              <w:rPr>
                <w:rFonts w:hAnsi="Times New Roman"/>
                <w:color w:val="000000"/>
                <w:sz w:val="24"/>
                <w:szCs w:val="24"/>
              </w:rPr>
              <w:t>профессиональной</w:t>
            </w:r>
            <w:r>
              <w:rPr>
                <w:rFonts w:hAnsi="Times New Roman"/>
                <w:color w:val="000000"/>
                <w:sz w:val="24"/>
                <w:szCs w:val="24"/>
              </w:rPr>
              <w:t xml:space="preserve"> </w:t>
            </w:r>
            <w:r>
              <w:rPr>
                <w:rFonts w:hAnsi="Times New Roman"/>
                <w:color w:val="000000"/>
                <w:sz w:val="24"/>
                <w:szCs w:val="24"/>
              </w:rPr>
              <w:t>компетентности</w:t>
            </w:r>
            <w:r>
              <w:rPr>
                <w:rFonts w:hAnsi="Times New Roman"/>
                <w:color w:val="000000"/>
                <w:sz w:val="24"/>
                <w:szCs w:val="24"/>
              </w:rPr>
              <w:t xml:space="preserve"> </w:t>
            </w:r>
            <w:r>
              <w:rPr>
                <w:rFonts w:hAnsi="Times New Roman"/>
                <w:color w:val="000000"/>
                <w:sz w:val="24"/>
                <w:szCs w:val="24"/>
              </w:rPr>
              <w:t>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Индивидуальные</w:t>
            </w:r>
            <w:r>
              <w:rPr>
                <w:rFonts w:hAnsi="Times New Roman"/>
                <w:color w:val="000000"/>
                <w:sz w:val="24"/>
                <w:szCs w:val="24"/>
              </w:rPr>
              <w:t xml:space="preserve"> </w:t>
            </w:r>
            <w:r>
              <w:rPr>
                <w:rFonts w:hAnsi="Times New Roman"/>
                <w:color w:val="000000"/>
                <w:sz w:val="24"/>
                <w:szCs w:val="24"/>
              </w:rPr>
              <w:t>консультации</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w:t>
            </w:r>
            <w:r>
              <w:rPr>
                <w:rFonts w:hAnsi="Times New Roman"/>
                <w:color w:val="000000"/>
                <w:sz w:val="24"/>
                <w:szCs w:val="24"/>
              </w:rPr>
              <w:t>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Оказать</w:t>
            </w:r>
            <w:r>
              <w:rPr>
                <w:rFonts w:hAnsi="Times New Roman"/>
                <w:color w:val="000000"/>
                <w:sz w:val="24"/>
                <w:szCs w:val="24"/>
              </w:rPr>
              <w:t xml:space="preserve"> </w:t>
            </w:r>
            <w:r>
              <w:rPr>
                <w:rFonts w:hAnsi="Times New Roman"/>
                <w:color w:val="000000"/>
                <w:sz w:val="24"/>
                <w:szCs w:val="24"/>
              </w:rPr>
              <w:t>помощь</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решении</w:t>
            </w:r>
            <w:r>
              <w:rPr>
                <w:rFonts w:hAnsi="Times New Roman"/>
                <w:color w:val="000000"/>
                <w:sz w:val="24"/>
                <w:szCs w:val="24"/>
              </w:rPr>
              <w:t xml:space="preserve"> </w:t>
            </w:r>
            <w:r>
              <w:rPr>
                <w:rFonts w:hAnsi="Times New Roman"/>
                <w:color w:val="000000"/>
                <w:sz w:val="24"/>
                <w:szCs w:val="24"/>
              </w:rPr>
              <w:t>проблем</w:t>
            </w:r>
            <w:r>
              <w:rPr>
                <w:rFonts w:hAnsi="Times New Roman"/>
                <w:color w:val="000000"/>
                <w:sz w:val="24"/>
                <w:szCs w:val="24"/>
              </w:rPr>
              <w:t xml:space="preserve"> </w:t>
            </w:r>
            <w:r>
              <w:rPr>
                <w:rFonts w:hAnsi="Times New Roman"/>
                <w:color w:val="000000"/>
                <w:sz w:val="24"/>
                <w:szCs w:val="24"/>
              </w:rPr>
              <w:t>обучения</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воспитания</w:t>
            </w:r>
            <w:r>
              <w:rPr>
                <w:rFonts w:hAnsi="Times New Roman"/>
                <w:color w:val="000000"/>
                <w:sz w:val="24"/>
                <w:szCs w:val="24"/>
              </w:rPr>
              <w:t xml:space="preserve"> </w:t>
            </w:r>
            <w:r>
              <w:rPr>
                <w:rFonts w:hAnsi="Times New Roman"/>
                <w:color w:val="000000"/>
                <w:sz w:val="24"/>
                <w:szCs w:val="24"/>
              </w:rPr>
              <w:t>учеников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 xml:space="preserve">, </w:t>
            </w: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НМР</w:t>
            </w:r>
            <w:r>
              <w:rPr>
                <w:rFonts w:hAnsi="Times New Roman"/>
                <w:color w:val="000000"/>
                <w:sz w:val="24"/>
                <w:szCs w:val="24"/>
              </w:rPr>
              <w:t xml:space="preserve">, </w:t>
            </w:r>
            <w:r>
              <w:rPr>
                <w:rFonts w:hAnsi="Times New Roman"/>
                <w:color w:val="000000"/>
                <w:sz w:val="24"/>
                <w:szCs w:val="24"/>
              </w:rPr>
              <w:t>председатель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r>
              <w:rPr>
                <w:rFonts w:hAnsi="Times New Roman"/>
                <w:color w:val="000000"/>
                <w:sz w:val="24"/>
                <w:szCs w:val="24"/>
              </w:rPr>
              <w:t xml:space="preserve">, </w:t>
            </w:r>
            <w:r>
              <w:rPr>
                <w:rFonts w:hAnsi="Times New Roman"/>
                <w:color w:val="000000"/>
                <w:sz w:val="24"/>
                <w:szCs w:val="24"/>
              </w:rPr>
              <w:t>педагог</w:t>
            </w:r>
            <w:r>
              <w:rPr>
                <w:rFonts w:hAnsi="Times New Roman"/>
                <w:color w:val="000000"/>
                <w:sz w:val="24"/>
                <w:szCs w:val="24"/>
              </w:rPr>
              <w:t>-</w:t>
            </w:r>
            <w:r>
              <w:rPr>
                <w:rFonts w:hAnsi="Times New Roman"/>
                <w:color w:val="000000"/>
                <w:sz w:val="24"/>
                <w:szCs w:val="24"/>
              </w:rPr>
              <w:t>психолог</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Трансляция</w:t>
            </w:r>
            <w:r>
              <w:rPr>
                <w:rFonts w:hAnsi="Times New Roman"/>
                <w:color w:val="000000"/>
                <w:sz w:val="24"/>
                <w:szCs w:val="24"/>
              </w:rPr>
              <w:t xml:space="preserve"> </w:t>
            </w:r>
            <w:r>
              <w:rPr>
                <w:rFonts w:hAnsi="Times New Roman"/>
                <w:color w:val="000000"/>
                <w:sz w:val="24"/>
                <w:szCs w:val="24"/>
              </w:rPr>
              <w:t>актуального</w:t>
            </w:r>
            <w:r>
              <w:rPr>
                <w:rFonts w:hAnsi="Times New Roman"/>
                <w:color w:val="000000"/>
                <w:sz w:val="24"/>
                <w:szCs w:val="24"/>
              </w:rPr>
              <w:t xml:space="preserve"> </w:t>
            </w:r>
            <w:r>
              <w:rPr>
                <w:rFonts w:hAnsi="Times New Roman"/>
                <w:color w:val="000000"/>
                <w:sz w:val="24"/>
                <w:szCs w:val="24"/>
              </w:rPr>
              <w:t>опыта</w:t>
            </w:r>
            <w:r>
              <w:rPr>
                <w:rFonts w:hAnsi="Times New Roman"/>
                <w:color w:val="000000"/>
                <w:sz w:val="24"/>
                <w:szCs w:val="24"/>
              </w:rPr>
              <w:t xml:space="preserve"> </w:t>
            </w:r>
            <w:r>
              <w:rPr>
                <w:rFonts w:hAnsi="Times New Roman"/>
                <w:color w:val="000000"/>
                <w:sz w:val="24"/>
                <w:szCs w:val="24"/>
              </w:rPr>
              <w:t>работы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Распространять</w:t>
            </w:r>
            <w:r>
              <w:rPr>
                <w:rFonts w:hAnsi="Times New Roman"/>
                <w:color w:val="000000"/>
                <w:sz w:val="24"/>
                <w:szCs w:val="24"/>
              </w:rPr>
              <w:t xml:space="preserve"> </w:t>
            </w:r>
            <w:r>
              <w:rPr>
                <w:rFonts w:hAnsi="Times New Roman"/>
                <w:color w:val="000000"/>
                <w:sz w:val="24"/>
                <w:szCs w:val="24"/>
              </w:rPr>
              <w:t>передовой</w:t>
            </w:r>
            <w:r>
              <w:rPr>
                <w:rFonts w:hAnsi="Times New Roman"/>
                <w:color w:val="000000"/>
                <w:sz w:val="24"/>
                <w:szCs w:val="24"/>
              </w:rPr>
              <w:t xml:space="preserve"> </w:t>
            </w:r>
            <w:r>
              <w:rPr>
                <w:rFonts w:hAnsi="Times New Roman"/>
                <w:color w:val="000000"/>
                <w:sz w:val="24"/>
                <w:szCs w:val="24"/>
              </w:rPr>
              <w:t>педагогический</w:t>
            </w:r>
            <w:r>
              <w:rPr>
                <w:rFonts w:hAnsi="Times New Roman"/>
                <w:color w:val="000000"/>
                <w:sz w:val="24"/>
                <w:szCs w:val="24"/>
              </w:rPr>
              <w:t xml:space="preserve"> </w:t>
            </w:r>
            <w:r>
              <w:rPr>
                <w:rFonts w:hAnsi="Times New Roman"/>
                <w:color w:val="000000"/>
                <w:sz w:val="24"/>
                <w:szCs w:val="24"/>
              </w:rPr>
              <w:t>опыт</w:t>
            </w:r>
            <w:r>
              <w:rPr>
                <w:rFonts w:hAnsi="Times New Roman"/>
                <w:color w:val="000000"/>
                <w:sz w:val="24"/>
                <w:szCs w:val="24"/>
              </w:rPr>
              <w:t xml:space="preserve"> </w:t>
            </w:r>
            <w:r>
              <w:rPr>
                <w:rFonts w:hAnsi="Times New Roman"/>
                <w:color w:val="000000"/>
                <w:sz w:val="24"/>
                <w:szCs w:val="24"/>
              </w:rPr>
              <w:t>через</w:t>
            </w:r>
            <w:r>
              <w:rPr>
                <w:rFonts w:hAnsi="Times New Roman"/>
                <w:color w:val="000000"/>
                <w:sz w:val="24"/>
                <w:szCs w:val="24"/>
              </w:rPr>
              <w:t xml:space="preserve"> </w:t>
            </w:r>
            <w:r>
              <w:rPr>
                <w:rFonts w:hAnsi="Times New Roman"/>
                <w:color w:val="000000"/>
                <w:sz w:val="24"/>
                <w:szCs w:val="24"/>
              </w:rPr>
              <w:t>сайт</w:t>
            </w:r>
            <w:r>
              <w:rPr>
                <w:rFonts w:hAnsi="Times New Roman"/>
                <w:color w:val="000000"/>
                <w:sz w:val="24"/>
                <w:szCs w:val="24"/>
              </w:rPr>
              <w:t xml:space="preserve"> </w:t>
            </w:r>
            <w:r>
              <w:rPr>
                <w:rFonts w:hAnsi="Times New Roman"/>
                <w:color w:val="000000"/>
                <w:sz w:val="24"/>
                <w:szCs w:val="24"/>
              </w:rPr>
              <w:t>школы</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публикации</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педагогических</w:t>
            </w:r>
            <w:r>
              <w:rPr>
                <w:rFonts w:hAnsi="Times New Roman"/>
                <w:color w:val="000000"/>
                <w:sz w:val="24"/>
                <w:szCs w:val="24"/>
              </w:rPr>
              <w:t xml:space="preserve"> </w:t>
            </w:r>
            <w:r>
              <w:rPr>
                <w:rFonts w:hAnsi="Times New Roman"/>
                <w:color w:val="000000"/>
                <w:sz w:val="24"/>
                <w:szCs w:val="24"/>
              </w:rPr>
              <w:t>изданиях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НМР</w:t>
            </w:r>
            <w:r>
              <w:rPr>
                <w:rFonts w:hAnsi="Times New Roman"/>
                <w:color w:val="000000"/>
                <w:sz w:val="24"/>
                <w:szCs w:val="24"/>
              </w:rPr>
              <w:t xml:space="preserve">, </w:t>
            </w:r>
            <w:r>
              <w:rPr>
                <w:rFonts w:hAnsi="Times New Roman"/>
                <w:color w:val="000000"/>
                <w:sz w:val="24"/>
                <w:szCs w:val="24"/>
              </w:rPr>
              <w:t>технический</w:t>
            </w:r>
            <w:r>
              <w:rPr>
                <w:rFonts w:hAnsi="Times New Roman"/>
                <w:color w:val="000000"/>
                <w:sz w:val="24"/>
                <w:szCs w:val="24"/>
              </w:rPr>
              <w:t xml:space="preserve"> </w:t>
            </w:r>
            <w:r>
              <w:rPr>
                <w:rFonts w:hAnsi="Times New Roman"/>
                <w:color w:val="000000"/>
                <w:sz w:val="24"/>
                <w:szCs w:val="24"/>
              </w:rPr>
              <w:t>специалист</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Организационно</w:t>
            </w:r>
            <w:r>
              <w:rPr>
                <w:rFonts w:hAnsi="Times New Roman"/>
                <w:color w:val="000000"/>
                <w:sz w:val="24"/>
                <w:szCs w:val="24"/>
              </w:rPr>
              <w:t>-</w:t>
            </w:r>
            <w:r>
              <w:rPr>
                <w:rFonts w:hAnsi="Times New Roman"/>
                <w:color w:val="000000"/>
                <w:sz w:val="24"/>
                <w:szCs w:val="24"/>
              </w:rPr>
              <w:t>методическое</w:t>
            </w:r>
            <w:r>
              <w:rPr>
                <w:rFonts w:hAnsi="Times New Roman"/>
                <w:color w:val="000000"/>
                <w:sz w:val="24"/>
                <w:szCs w:val="24"/>
              </w:rPr>
              <w:t xml:space="preserve"> </w:t>
            </w:r>
            <w:r>
              <w:rPr>
                <w:rFonts w:hAnsi="Times New Roman"/>
                <w:color w:val="000000"/>
                <w:sz w:val="24"/>
                <w:szCs w:val="24"/>
              </w:rPr>
              <w:t>сопровождение</w:t>
            </w:r>
            <w:r>
              <w:rPr>
                <w:rFonts w:hAnsi="Times New Roman"/>
                <w:color w:val="000000"/>
                <w:sz w:val="24"/>
                <w:szCs w:val="24"/>
              </w:rPr>
              <w:t xml:space="preserve"> </w:t>
            </w:r>
            <w:r>
              <w:rPr>
                <w:rFonts w:hAnsi="Times New Roman"/>
                <w:color w:val="000000"/>
                <w:sz w:val="24"/>
                <w:szCs w:val="24"/>
              </w:rPr>
              <w:t>инновационной</w:t>
            </w:r>
            <w:r>
              <w:rPr>
                <w:rFonts w:hAnsi="Times New Roman"/>
                <w:color w:val="000000"/>
                <w:sz w:val="24"/>
                <w:szCs w:val="24"/>
              </w:rPr>
              <w:t xml:space="preserve"> </w:t>
            </w:r>
            <w:r>
              <w:rPr>
                <w:rFonts w:hAnsi="Times New Roman"/>
                <w:color w:val="000000"/>
                <w:sz w:val="24"/>
                <w:szCs w:val="24"/>
              </w:rPr>
              <w:t>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Оказать</w:t>
            </w:r>
            <w:r>
              <w:rPr>
                <w:rFonts w:hAnsi="Times New Roman"/>
                <w:color w:val="000000"/>
                <w:sz w:val="24"/>
                <w:szCs w:val="24"/>
              </w:rPr>
              <w:t xml:space="preserve"> </w:t>
            </w:r>
            <w:r>
              <w:rPr>
                <w:rFonts w:hAnsi="Times New Roman"/>
                <w:color w:val="000000"/>
                <w:sz w:val="24"/>
                <w:szCs w:val="24"/>
              </w:rPr>
              <w:t>помощь</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поддержку</w:t>
            </w:r>
            <w:r>
              <w:rPr>
                <w:rFonts w:hAnsi="Times New Roman"/>
                <w:color w:val="000000"/>
                <w:sz w:val="24"/>
                <w:szCs w:val="24"/>
              </w:rPr>
              <w:t xml:space="preserve"> </w:t>
            </w:r>
            <w:r>
              <w:rPr>
                <w:rFonts w:hAnsi="Times New Roman"/>
                <w:color w:val="000000"/>
                <w:sz w:val="24"/>
                <w:szCs w:val="24"/>
              </w:rPr>
              <w:t>педагогам</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инновационной</w:t>
            </w:r>
            <w:r>
              <w:rPr>
                <w:rFonts w:hAnsi="Times New Roman"/>
                <w:color w:val="000000"/>
                <w:sz w:val="24"/>
                <w:szCs w:val="24"/>
              </w:rPr>
              <w:t xml:space="preserve"> </w:t>
            </w:r>
            <w:r>
              <w:rPr>
                <w:rFonts w:hAnsi="Times New Roman"/>
                <w:color w:val="000000"/>
                <w:sz w:val="24"/>
                <w:szCs w:val="24"/>
              </w:rPr>
              <w:t>педагогической</w:t>
            </w:r>
            <w:r>
              <w:rPr>
                <w:rFonts w:hAnsi="Times New Roman"/>
                <w:color w:val="000000"/>
                <w:sz w:val="24"/>
                <w:szCs w:val="24"/>
              </w:rPr>
              <w:t xml:space="preserve"> </w:t>
            </w:r>
            <w:r>
              <w:rPr>
                <w:rFonts w:hAnsi="Times New Roman"/>
                <w:color w:val="000000"/>
                <w:sz w:val="24"/>
                <w:szCs w:val="24"/>
              </w:rPr>
              <w:t>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НМР</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Пополнение</w:t>
            </w:r>
            <w:r>
              <w:rPr>
                <w:rFonts w:hAnsi="Times New Roman"/>
                <w:color w:val="000000"/>
                <w:sz w:val="24"/>
                <w:szCs w:val="24"/>
              </w:rPr>
              <w:t xml:space="preserve"> </w:t>
            </w:r>
            <w:r>
              <w:rPr>
                <w:rFonts w:hAnsi="Times New Roman"/>
                <w:color w:val="000000"/>
                <w:sz w:val="24"/>
                <w:szCs w:val="24"/>
              </w:rPr>
              <w:t>банка</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материалов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течение</w:t>
            </w:r>
            <w:r>
              <w:rPr>
                <w:rFonts w:hAnsi="Times New Roman"/>
                <w:color w:val="000000"/>
                <w:sz w:val="24"/>
                <w:szCs w:val="24"/>
              </w:rPr>
              <w:t xml:space="preserve"> </w:t>
            </w:r>
            <w:r>
              <w:rPr>
                <w:rFonts w:hAnsi="Times New Roman"/>
                <w:color w:val="000000"/>
                <w:sz w:val="24"/>
                <w:szCs w:val="24"/>
              </w:rPr>
              <w:t>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Коррекционная</w:t>
            </w:r>
            <w:r>
              <w:rPr>
                <w:rFonts w:hAnsi="Times New Roman"/>
                <w:color w:val="000000"/>
                <w:sz w:val="24"/>
                <w:szCs w:val="24"/>
              </w:rPr>
              <w:t xml:space="preserve">, </w:t>
            </w: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Проконтролировать</w:t>
            </w:r>
            <w:r>
              <w:rPr>
                <w:rFonts w:hAnsi="Times New Roman"/>
                <w:color w:val="000000"/>
                <w:sz w:val="24"/>
                <w:szCs w:val="24"/>
              </w:rPr>
              <w:t xml:space="preserve"> </w:t>
            </w:r>
            <w:r>
              <w:rPr>
                <w:rFonts w:hAnsi="Times New Roman"/>
                <w:color w:val="000000"/>
                <w:sz w:val="24"/>
                <w:szCs w:val="24"/>
              </w:rPr>
              <w:t>пополнение</w:t>
            </w:r>
            <w:r>
              <w:rPr>
                <w:rFonts w:hAnsi="Times New Roman"/>
                <w:color w:val="000000"/>
                <w:sz w:val="24"/>
                <w:szCs w:val="24"/>
              </w:rPr>
              <w:t xml:space="preserve"> </w:t>
            </w:r>
            <w:r>
              <w:rPr>
                <w:rFonts w:hAnsi="Times New Roman"/>
                <w:color w:val="000000"/>
                <w:sz w:val="24"/>
                <w:szCs w:val="24"/>
              </w:rPr>
              <w:t>электронного</w:t>
            </w:r>
            <w:r>
              <w:rPr>
                <w:rFonts w:hAnsi="Times New Roman"/>
                <w:color w:val="000000"/>
                <w:sz w:val="24"/>
                <w:szCs w:val="24"/>
              </w:rPr>
              <w:t xml:space="preserve"> </w:t>
            </w:r>
            <w:r>
              <w:rPr>
                <w:rFonts w:hAnsi="Times New Roman"/>
                <w:color w:val="000000"/>
                <w:sz w:val="24"/>
                <w:szCs w:val="24"/>
              </w:rPr>
              <w:t>банка</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материалов</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локальной</w:t>
            </w:r>
            <w:r>
              <w:rPr>
                <w:rFonts w:hAnsi="Times New Roman"/>
                <w:color w:val="000000"/>
                <w:sz w:val="24"/>
                <w:szCs w:val="24"/>
              </w:rPr>
              <w:t xml:space="preserve"> </w:t>
            </w:r>
            <w:r>
              <w:rPr>
                <w:rFonts w:hAnsi="Times New Roman"/>
                <w:color w:val="000000"/>
                <w:sz w:val="24"/>
                <w:szCs w:val="24"/>
              </w:rPr>
              <w:t>сети</w:t>
            </w:r>
            <w:r>
              <w:rPr>
                <w:rFonts w:hAnsi="Times New Roman"/>
                <w:color w:val="000000"/>
                <w:sz w:val="24"/>
                <w:szCs w:val="24"/>
              </w:rPr>
              <w:t xml:space="preserve"> </w:t>
            </w:r>
            <w:r>
              <w:rPr>
                <w:rFonts w:hAnsi="Times New Roman"/>
                <w:color w:val="000000"/>
                <w:sz w:val="24"/>
                <w:szCs w:val="24"/>
              </w:rPr>
              <w:t>школы</w:t>
            </w:r>
            <w:r>
              <w:rPr>
                <w:rFonts w:hAnsi="Times New Roman"/>
                <w:color w:val="000000"/>
                <w:sz w:val="24"/>
                <w:szCs w:val="24"/>
              </w:rPr>
              <w:t xml:space="preserve"> (</w:t>
            </w:r>
            <w:r>
              <w:rPr>
                <w:rFonts w:hAnsi="Times New Roman"/>
                <w:color w:val="000000"/>
                <w:sz w:val="24"/>
                <w:szCs w:val="24"/>
              </w:rPr>
              <w:t>общий</w:t>
            </w:r>
            <w:r>
              <w:rPr>
                <w:rFonts w:hAnsi="Times New Roman"/>
                <w:color w:val="000000"/>
                <w:sz w:val="24"/>
                <w:szCs w:val="24"/>
              </w:rPr>
              <w:t xml:space="preserve"> </w:t>
            </w:r>
            <w:r>
              <w:rPr>
                <w:rFonts w:hAnsi="Times New Roman"/>
                <w:color w:val="000000"/>
                <w:sz w:val="24"/>
                <w:szCs w:val="24"/>
              </w:rPr>
              <w:t>доступ</w:t>
            </w:r>
            <w:r>
              <w:rPr>
                <w:rFonts w:hAnsi="Times New Roman"/>
                <w:color w:val="000000"/>
                <w:sz w:val="24"/>
                <w:szCs w:val="24"/>
              </w:rPr>
              <w:t xml:space="preserve">): </w:t>
            </w:r>
            <w:r>
              <w:rPr>
                <w:rFonts w:hAnsi="Times New Roman"/>
                <w:color w:val="000000"/>
                <w:sz w:val="24"/>
                <w:szCs w:val="24"/>
              </w:rPr>
              <w:t>конспекты</w:t>
            </w:r>
            <w:r>
              <w:rPr>
                <w:rFonts w:hAnsi="Times New Roman"/>
                <w:color w:val="000000"/>
                <w:sz w:val="24"/>
                <w:szCs w:val="24"/>
              </w:rPr>
              <w:t xml:space="preserve">, </w:t>
            </w:r>
            <w:r>
              <w:rPr>
                <w:rFonts w:hAnsi="Times New Roman"/>
                <w:color w:val="000000"/>
                <w:sz w:val="24"/>
                <w:szCs w:val="24"/>
              </w:rPr>
              <w:t>диагностики</w:t>
            </w:r>
            <w:r>
              <w:rPr>
                <w:rFonts w:hAnsi="Times New Roman"/>
                <w:color w:val="000000"/>
                <w:sz w:val="24"/>
                <w:szCs w:val="24"/>
              </w:rPr>
              <w:t xml:space="preserve">, </w:t>
            </w:r>
            <w:r>
              <w:rPr>
                <w:rFonts w:hAnsi="Times New Roman"/>
                <w:color w:val="000000"/>
                <w:sz w:val="24"/>
                <w:szCs w:val="24"/>
              </w:rPr>
              <w:t>приложения</w:t>
            </w:r>
            <w:r>
              <w:rPr>
                <w:rFonts w:hAnsi="Times New Roman"/>
                <w:color w:val="000000"/>
                <w:sz w:val="24"/>
                <w:szCs w:val="24"/>
              </w:rPr>
              <w:t xml:space="preserve">, </w:t>
            </w:r>
            <w:r>
              <w:rPr>
                <w:rFonts w:hAnsi="Times New Roman"/>
                <w:color w:val="000000"/>
                <w:sz w:val="24"/>
                <w:szCs w:val="24"/>
              </w:rPr>
              <w:t>авторские</w:t>
            </w:r>
            <w:r>
              <w:rPr>
                <w:rFonts w:hAnsi="Times New Roman"/>
                <w:color w:val="000000"/>
                <w:sz w:val="24"/>
                <w:szCs w:val="24"/>
              </w:rPr>
              <w:t xml:space="preserve"> </w:t>
            </w:r>
            <w:r>
              <w:rPr>
                <w:rFonts w:hAnsi="Times New Roman"/>
                <w:color w:val="000000"/>
                <w:sz w:val="24"/>
                <w:szCs w:val="24"/>
              </w:rPr>
              <w:t>программы</w:t>
            </w:r>
            <w:r>
              <w:rPr>
                <w:rFonts w:hAnsi="Times New Roman"/>
                <w:color w:val="000000"/>
                <w:sz w:val="24"/>
                <w:szCs w:val="24"/>
              </w:rPr>
              <w:t xml:space="preserve">, </w:t>
            </w:r>
            <w:r>
              <w:rPr>
                <w:rFonts w:hAnsi="Times New Roman"/>
                <w:color w:val="000000"/>
                <w:sz w:val="24"/>
                <w:szCs w:val="24"/>
              </w:rPr>
              <w:t>задания</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смысловому</w:t>
            </w:r>
            <w:r>
              <w:rPr>
                <w:rFonts w:hAnsi="Times New Roman"/>
                <w:color w:val="000000"/>
                <w:sz w:val="24"/>
                <w:szCs w:val="24"/>
              </w:rPr>
              <w:t xml:space="preserve"> </w:t>
            </w:r>
            <w:r>
              <w:rPr>
                <w:rFonts w:hAnsi="Times New Roman"/>
                <w:color w:val="000000"/>
                <w:sz w:val="24"/>
                <w:szCs w:val="24"/>
              </w:rPr>
              <w:t>чтению</w:t>
            </w:r>
            <w:r>
              <w:rPr>
                <w:rFonts w:hAnsi="Times New Roman"/>
                <w:color w:val="000000"/>
                <w:sz w:val="24"/>
                <w:szCs w:val="24"/>
              </w:rPr>
              <w:t xml:space="preserve">, </w:t>
            </w:r>
            <w:r>
              <w:rPr>
                <w:rFonts w:hAnsi="Times New Roman"/>
                <w:color w:val="000000"/>
                <w:sz w:val="24"/>
                <w:szCs w:val="24"/>
              </w:rPr>
              <w:t>формирующему</w:t>
            </w:r>
            <w:r>
              <w:rPr>
                <w:rFonts w:hAnsi="Times New Roman"/>
                <w:color w:val="000000"/>
                <w:sz w:val="24"/>
                <w:szCs w:val="24"/>
              </w:rPr>
              <w:t xml:space="preserve"> </w:t>
            </w:r>
            <w:r>
              <w:rPr>
                <w:rFonts w:hAnsi="Times New Roman"/>
                <w:color w:val="000000"/>
                <w:sz w:val="24"/>
                <w:szCs w:val="24"/>
              </w:rPr>
              <w:t>оцениванию</w:t>
            </w:r>
            <w:r>
              <w:rPr>
                <w:rFonts w:hAnsi="Times New Roman"/>
                <w:color w:val="000000"/>
                <w:sz w:val="24"/>
                <w:szCs w:val="24"/>
              </w:rPr>
              <w:t xml:space="preserve">, </w:t>
            </w:r>
            <w:r>
              <w:rPr>
                <w:rFonts w:hAnsi="Times New Roman"/>
                <w:color w:val="000000"/>
                <w:sz w:val="24"/>
                <w:szCs w:val="24"/>
              </w:rPr>
              <w:t>развитию</w:t>
            </w:r>
            <w:r>
              <w:rPr>
                <w:rFonts w:hAnsi="Times New Roman"/>
                <w:color w:val="000000"/>
                <w:sz w:val="24"/>
                <w:szCs w:val="24"/>
              </w:rPr>
              <w:t xml:space="preserve"> </w:t>
            </w:r>
            <w:r>
              <w:rPr>
                <w:rFonts w:hAnsi="Times New Roman"/>
                <w:color w:val="000000"/>
                <w:sz w:val="24"/>
                <w:szCs w:val="24"/>
              </w:rPr>
              <w:t>функциональной</w:t>
            </w:r>
            <w:r>
              <w:rPr>
                <w:rFonts w:hAnsi="Times New Roman"/>
                <w:color w:val="000000"/>
                <w:sz w:val="24"/>
                <w:szCs w:val="24"/>
              </w:rPr>
              <w:t xml:space="preserve"> </w:t>
            </w:r>
            <w:r>
              <w:rPr>
                <w:rFonts w:hAnsi="Times New Roman"/>
                <w:color w:val="000000"/>
                <w:sz w:val="24"/>
                <w:szCs w:val="24"/>
              </w:rPr>
              <w:t>грамотности</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подготовке</w:t>
            </w:r>
            <w:r>
              <w:rPr>
                <w:rFonts w:hAnsi="Times New Roman"/>
                <w:color w:val="000000"/>
                <w:sz w:val="24"/>
                <w:szCs w:val="24"/>
              </w:rPr>
              <w:t xml:space="preserve"> </w:t>
            </w:r>
            <w:r>
              <w:rPr>
                <w:rFonts w:hAnsi="Times New Roman"/>
                <w:color w:val="000000"/>
                <w:sz w:val="24"/>
                <w:szCs w:val="24"/>
              </w:rPr>
              <w:t>к</w:t>
            </w:r>
            <w:r>
              <w:rPr>
                <w:rFonts w:hAnsi="Times New Roman"/>
                <w:color w:val="000000"/>
                <w:sz w:val="24"/>
                <w:szCs w:val="24"/>
              </w:rPr>
              <w:t xml:space="preserve"> </w:t>
            </w:r>
            <w:r>
              <w:rPr>
                <w:rFonts w:hAnsi="Times New Roman"/>
                <w:color w:val="000000"/>
                <w:sz w:val="24"/>
                <w:szCs w:val="24"/>
              </w:rPr>
              <w:t>ВПР</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т</w:t>
            </w:r>
            <w:r>
              <w:rPr>
                <w:rFonts w:hAnsi="Times New Roman"/>
                <w:color w:val="000000"/>
                <w:sz w:val="24"/>
                <w:szCs w:val="24"/>
              </w:rPr>
              <w:t xml:space="preserve">. </w:t>
            </w:r>
            <w:r>
              <w:rPr>
                <w:rFonts w:hAnsi="Times New Roman"/>
                <w:color w:val="000000"/>
                <w:sz w:val="24"/>
                <w:szCs w:val="24"/>
              </w:rPr>
              <w:t>д</w:t>
            </w:r>
            <w:r>
              <w:rPr>
                <w:rFonts w:hAnsi="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НМР</w:t>
            </w:r>
            <w:r>
              <w:rPr>
                <w:rFonts w:hAnsi="Times New Roman"/>
                <w:color w:val="000000"/>
                <w:sz w:val="24"/>
                <w:szCs w:val="24"/>
              </w:rPr>
              <w:t xml:space="preserve">, </w:t>
            </w:r>
            <w:r>
              <w:rPr>
                <w:rFonts w:hAnsi="Times New Roman"/>
                <w:color w:val="000000"/>
                <w:sz w:val="24"/>
                <w:szCs w:val="24"/>
              </w:rPr>
              <w:t>технический</w:t>
            </w:r>
            <w:r>
              <w:rPr>
                <w:rFonts w:hAnsi="Times New Roman"/>
                <w:color w:val="000000"/>
                <w:sz w:val="24"/>
                <w:szCs w:val="24"/>
              </w:rPr>
              <w:t xml:space="preserve"> </w:t>
            </w:r>
            <w:r>
              <w:rPr>
                <w:rFonts w:hAnsi="Times New Roman"/>
                <w:color w:val="000000"/>
                <w:sz w:val="24"/>
                <w:szCs w:val="24"/>
              </w:rPr>
              <w:t>специалист</w:t>
            </w:r>
          </w:p>
        </w:tc>
      </w:tr>
      <w:tr w:rsidR="00481324" w:rsidTr="00DD7DD2">
        <w:trPr>
          <w:trHeight w:val="595"/>
        </w:trPr>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b/>
                <w:bCs/>
                <w:color w:val="252525"/>
                <w:spacing w:val="-2"/>
                <w:sz w:val="48"/>
                <w:szCs w:val="48"/>
              </w:rPr>
              <w:t>МАЙ</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Заседание</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2-</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Организационная</w:t>
            </w:r>
            <w:r>
              <w:rPr>
                <w:rFonts w:hAnsi="Times New Roman"/>
                <w:color w:val="000000"/>
                <w:sz w:val="24"/>
                <w:szCs w:val="24"/>
              </w:rPr>
              <w:t xml:space="preserve">, </w:t>
            </w:r>
            <w:r>
              <w:rPr>
                <w:rFonts w:hAnsi="Times New Roman"/>
                <w:color w:val="000000"/>
                <w:sz w:val="24"/>
                <w:szCs w:val="24"/>
              </w:rPr>
              <w:t>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Обсудить</w:t>
            </w:r>
            <w:r>
              <w:rPr>
                <w:rFonts w:hAnsi="Times New Roman"/>
                <w:color w:val="000000"/>
                <w:sz w:val="24"/>
                <w:szCs w:val="24"/>
              </w:rPr>
              <w:t xml:space="preserve"> </w:t>
            </w:r>
            <w:r>
              <w:rPr>
                <w:rFonts w:hAnsi="Times New Roman"/>
                <w:color w:val="000000"/>
                <w:sz w:val="24"/>
                <w:szCs w:val="24"/>
              </w:rPr>
              <w:t>выполнение</w:t>
            </w:r>
            <w:r>
              <w:rPr>
                <w:rFonts w:hAnsi="Times New Roman"/>
                <w:color w:val="000000"/>
                <w:sz w:val="24"/>
                <w:szCs w:val="24"/>
              </w:rPr>
              <w:t xml:space="preserve"> </w:t>
            </w:r>
            <w:r>
              <w:rPr>
                <w:rFonts w:hAnsi="Times New Roman"/>
                <w:color w:val="000000"/>
                <w:sz w:val="24"/>
                <w:szCs w:val="24"/>
              </w:rPr>
              <w:t>плана</w:t>
            </w:r>
            <w:r>
              <w:rPr>
                <w:rFonts w:hAnsi="Times New Roman"/>
                <w:color w:val="000000"/>
                <w:sz w:val="24"/>
                <w:szCs w:val="24"/>
              </w:rPr>
              <w:t xml:space="preserve"> </w:t>
            </w:r>
            <w:r>
              <w:rPr>
                <w:rFonts w:hAnsi="Times New Roman"/>
                <w:color w:val="000000"/>
                <w:sz w:val="24"/>
                <w:szCs w:val="24"/>
              </w:rPr>
              <w:t>повышения</w:t>
            </w:r>
            <w:r>
              <w:rPr>
                <w:rFonts w:hAnsi="Times New Roman"/>
                <w:color w:val="000000"/>
                <w:sz w:val="24"/>
                <w:szCs w:val="24"/>
              </w:rPr>
              <w:t xml:space="preserve"> </w:t>
            </w:r>
            <w:r>
              <w:rPr>
                <w:rFonts w:hAnsi="Times New Roman"/>
                <w:color w:val="000000"/>
                <w:sz w:val="24"/>
                <w:szCs w:val="24"/>
              </w:rPr>
              <w:t>квалификации</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плана</w:t>
            </w:r>
            <w:r>
              <w:rPr>
                <w:rFonts w:hAnsi="Times New Roman"/>
                <w:color w:val="000000"/>
                <w:sz w:val="24"/>
                <w:szCs w:val="24"/>
              </w:rPr>
              <w:t xml:space="preserve"> </w:t>
            </w:r>
            <w:r>
              <w:rPr>
                <w:rFonts w:hAnsi="Times New Roman"/>
                <w:color w:val="000000"/>
                <w:sz w:val="24"/>
                <w:szCs w:val="24"/>
              </w:rPr>
              <w:t>аттестации</w:t>
            </w:r>
            <w:r>
              <w:rPr>
                <w:rFonts w:hAnsi="Times New Roman"/>
                <w:color w:val="000000"/>
                <w:sz w:val="24"/>
                <w:szCs w:val="24"/>
              </w:rPr>
              <w:t xml:space="preserve"> </w:t>
            </w:r>
            <w:r>
              <w:rPr>
                <w:rFonts w:hAnsi="Times New Roman"/>
                <w:color w:val="000000"/>
                <w:sz w:val="24"/>
                <w:szCs w:val="24"/>
              </w:rPr>
              <w:t>педагогических</w:t>
            </w:r>
            <w:r>
              <w:rPr>
                <w:rFonts w:hAnsi="Times New Roman"/>
                <w:color w:val="000000"/>
                <w:sz w:val="24"/>
                <w:szCs w:val="24"/>
              </w:rPr>
              <w:t xml:space="preserve"> </w:t>
            </w:r>
            <w:r>
              <w:rPr>
                <w:rFonts w:hAnsi="Times New Roman"/>
                <w:color w:val="000000"/>
                <w:sz w:val="24"/>
                <w:szCs w:val="24"/>
              </w:rPr>
              <w:t>кадров</w:t>
            </w:r>
            <w:r>
              <w:rPr>
                <w:rFonts w:hAnsi="Times New Roman"/>
                <w:color w:val="000000"/>
                <w:sz w:val="24"/>
                <w:szCs w:val="24"/>
              </w:rPr>
              <w:t xml:space="preserve"> </w:t>
            </w:r>
            <w:r>
              <w:rPr>
                <w:rFonts w:hAnsi="Times New Roman"/>
                <w:color w:val="000000"/>
                <w:sz w:val="24"/>
                <w:szCs w:val="24"/>
              </w:rPr>
              <w:t>школы</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2023/24 </w:t>
            </w:r>
            <w:r>
              <w:rPr>
                <w:rFonts w:hAnsi="Times New Roman"/>
                <w:color w:val="000000"/>
                <w:sz w:val="24"/>
                <w:szCs w:val="24"/>
              </w:rPr>
              <w:t>учебный</w:t>
            </w:r>
            <w:r>
              <w:rPr>
                <w:rFonts w:hAnsi="Times New Roman"/>
                <w:color w:val="000000"/>
                <w:sz w:val="24"/>
                <w:szCs w:val="24"/>
              </w:rPr>
              <w:t xml:space="preserve"> </w:t>
            </w:r>
            <w:r>
              <w:rPr>
                <w:rFonts w:hAnsi="Times New Roman"/>
                <w:color w:val="000000"/>
                <w:sz w:val="24"/>
                <w:szCs w:val="24"/>
              </w:rPr>
              <w:t>год</w:t>
            </w:r>
            <w:r>
              <w:rPr>
                <w:rFonts w:hAnsi="Times New Roman"/>
                <w:color w:val="000000"/>
                <w:sz w:val="24"/>
                <w:szCs w:val="24"/>
              </w:rPr>
              <w:t>.</w:t>
            </w:r>
          </w:p>
          <w:p w:rsidR="00481324" w:rsidRDefault="00481324" w:rsidP="00481324">
            <w:pPr>
              <w:spacing w:after="0" w:line="240" w:lineRule="auto"/>
              <w:rPr>
                <w:rFonts w:hAnsi="Times New Roman"/>
                <w:color w:val="000000"/>
                <w:sz w:val="24"/>
                <w:szCs w:val="24"/>
              </w:rPr>
            </w:pPr>
            <w:r>
              <w:rPr>
                <w:rFonts w:hAnsi="Times New Roman"/>
                <w:color w:val="000000"/>
                <w:sz w:val="24"/>
                <w:szCs w:val="24"/>
              </w:rPr>
              <w:t>Подведение</w:t>
            </w:r>
            <w:r>
              <w:rPr>
                <w:rFonts w:hAnsi="Times New Roman"/>
                <w:color w:val="000000"/>
                <w:sz w:val="24"/>
                <w:szCs w:val="24"/>
              </w:rPr>
              <w:t xml:space="preserve"> </w:t>
            </w:r>
            <w:r>
              <w:rPr>
                <w:rFonts w:hAnsi="Times New Roman"/>
                <w:color w:val="000000"/>
                <w:sz w:val="24"/>
                <w:szCs w:val="24"/>
              </w:rPr>
              <w:t>итогов</w:t>
            </w:r>
            <w:r>
              <w:rPr>
                <w:rFonts w:hAnsi="Times New Roman"/>
                <w:color w:val="000000"/>
                <w:sz w:val="24"/>
                <w:szCs w:val="24"/>
              </w:rPr>
              <w:t xml:space="preserve"> </w:t>
            </w:r>
            <w:r>
              <w:rPr>
                <w:rFonts w:hAnsi="Times New Roman"/>
                <w:color w:val="000000"/>
                <w:sz w:val="24"/>
                <w:szCs w:val="24"/>
              </w:rPr>
              <w:t>реализации</w:t>
            </w:r>
            <w:r>
              <w:rPr>
                <w:rFonts w:hAnsi="Times New Roman"/>
                <w:color w:val="000000"/>
                <w:sz w:val="24"/>
                <w:szCs w:val="24"/>
              </w:rPr>
              <w:t xml:space="preserve"> </w:t>
            </w:r>
            <w:r>
              <w:rPr>
                <w:rFonts w:hAnsi="Times New Roman"/>
                <w:color w:val="000000"/>
                <w:sz w:val="24"/>
                <w:szCs w:val="24"/>
              </w:rPr>
              <w:t>программы</w:t>
            </w:r>
            <w:r>
              <w:rPr>
                <w:rFonts w:hAnsi="Times New Roman"/>
                <w:color w:val="000000"/>
                <w:sz w:val="24"/>
                <w:szCs w:val="24"/>
              </w:rPr>
              <w:t xml:space="preserve"> </w:t>
            </w:r>
            <w:r>
              <w:rPr>
                <w:rFonts w:hAnsi="Times New Roman"/>
                <w:color w:val="000000"/>
                <w:sz w:val="24"/>
                <w:szCs w:val="24"/>
              </w:rPr>
              <w:t>наставничества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Председатель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Школьный</w:t>
            </w:r>
            <w:r>
              <w:rPr>
                <w:rFonts w:hAnsi="Times New Roman"/>
                <w:color w:val="000000"/>
                <w:sz w:val="24"/>
                <w:szCs w:val="24"/>
              </w:rPr>
              <w:t xml:space="preserve"> </w:t>
            </w:r>
            <w:r>
              <w:rPr>
                <w:rFonts w:hAnsi="Times New Roman"/>
                <w:color w:val="000000"/>
                <w:sz w:val="24"/>
                <w:szCs w:val="24"/>
              </w:rPr>
              <w:t>фестиваль</w:t>
            </w:r>
            <w:r>
              <w:rPr>
                <w:rFonts w:hAnsi="Times New Roman"/>
                <w:color w:val="000000"/>
                <w:sz w:val="24"/>
                <w:szCs w:val="24"/>
              </w:rPr>
              <w:t xml:space="preserve"> </w:t>
            </w:r>
            <w:r>
              <w:rPr>
                <w:rFonts w:hAnsi="Times New Roman"/>
                <w:color w:val="000000"/>
                <w:sz w:val="24"/>
                <w:szCs w:val="24"/>
              </w:rPr>
              <w:t>педагогических</w:t>
            </w:r>
            <w:r>
              <w:rPr>
                <w:rFonts w:hAnsi="Times New Roman"/>
                <w:color w:val="000000"/>
                <w:sz w:val="24"/>
                <w:szCs w:val="24"/>
              </w:rPr>
              <w:t xml:space="preserve"> </w:t>
            </w:r>
            <w:r>
              <w:rPr>
                <w:rFonts w:hAnsi="Times New Roman"/>
                <w:color w:val="000000"/>
                <w:sz w:val="24"/>
                <w:szCs w:val="24"/>
              </w:rPr>
              <w:t>инноваций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3-</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Организовать</w:t>
            </w:r>
            <w:r>
              <w:rPr>
                <w:rFonts w:hAnsi="Times New Roman"/>
                <w:color w:val="000000"/>
                <w:sz w:val="24"/>
                <w:szCs w:val="24"/>
              </w:rPr>
              <w:t xml:space="preserve"> </w:t>
            </w:r>
            <w:r>
              <w:rPr>
                <w:rFonts w:hAnsi="Times New Roman"/>
                <w:color w:val="000000"/>
                <w:sz w:val="24"/>
                <w:szCs w:val="24"/>
              </w:rPr>
              <w:t>школьный</w:t>
            </w:r>
            <w:r>
              <w:rPr>
                <w:rFonts w:hAnsi="Times New Roman"/>
                <w:color w:val="000000"/>
                <w:sz w:val="24"/>
                <w:szCs w:val="24"/>
              </w:rPr>
              <w:t xml:space="preserve"> </w:t>
            </w:r>
            <w:r>
              <w:rPr>
                <w:rFonts w:hAnsi="Times New Roman"/>
                <w:color w:val="000000"/>
                <w:sz w:val="24"/>
                <w:szCs w:val="24"/>
              </w:rPr>
              <w:t>фестиваль</w:t>
            </w:r>
            <w:r>
              <w:rPr>
                <w:rFonts w:hAnsi="Times New Roman"/>
                <w:color w:val="000000"/>
                <w:sz w:val="24"/>
                <w:szCs w:val="24"/>
              </w:rPr>
              <w:t xml:space="preserve"> </w:t>
            </w:r>
            <w:r>
              <w:rPr>
                <w:rFonts w:hAnsi="Times New Roman"/>
                <w:color w:val="000000"/>
                <w:sz w:val="24"/>
                <w:szCs w:val="24"/>
              </w:rPr>
              <w:t>«Совершенствование</w:t>
            </w:r>
            <w:r>
              <w:rPr>
                <w:rFonts w:hAnsi="Times New Roman"/>
                <w:color w:val="000000"/>
                <w:sz w:val="24"/>
                <w:szCs w:val="24"/>
              </w:rPr>
              <w:t xml:space="preserve"> </w:t>
            </w:r>
            <w:r>
              <w:rPr>
                <w:rFonts w:hAnsi="Times New Roman"/>
                <w:color w:val="000000"/>
                <w:sz w:val="24"/>
                <w:szCs w:val="24"/>
              </w:rPr>
              <w:t>единого</w:t>
            </w:r>
            <w:r>
              <w:rPr>
                <w:rFonts w:hAnsi="Times New Roman"/>
                <w:color w:val="000000"/>
                <w:sz w:val="24"/>
                <w:szCs w:val="24"/>
              </w:rPr>
              <w:t xml:space="preserve"> </w:t>
            </w:r>
            <w:r>
              <w:rPr>
                <w:rFonts w:hAnsi="Times New Roman"/>
                <w:color w:val="000000"/>
                <w:sz w:val="24"/>
                <w:szCs w:val="24"/>
              </w:rPr>
              <w:t>информационного</w:t>
            </w:r>
            <w:r>
              <w:rPr>
                <w:rFonts w:hAnsi="Times New Roman"/>
                <w:color w:val="000000"/>
                <w:sz w:val="24"/>
                <w:szCs w:val="24"/>
              </w:rPr>
              <w:t xml:space="preserve"> </w:t>
            </w:r>
            <w:r>
              <w:rPr>
                <w:rFonts w:hAnsi="Times New Roman"/>
                <w:color w:val="000000"/>
                <w:sz w:val="24"/>
                <w:szCs w:val="24"/>
              </w:rPr>
              <w:t>пространства</w:t>
            </w:r>
            <w:r>
              <w:rPr>
                <w:rFonts w:hAnsi="Times New Roman"/>
                <w:color w:val="000000"/>
                <w:sz w:val="24"/>
                <w:szCs w:val="24"/>
              </w:rPr>
              <w:t xml:space="preserve"> </w:t>
            </w:r>
            <w:r>
              <w:rPr>
                <w:rFonts w:hAnsi="Times New Roman"/>
                <w:color w:val="000000"/>
                <w:sz w:val="24"/>
                <w:szCs w:val="24"/>
              </w:rPr>
              <w:t>школы</w:t>
            </w:r>
            <w:r>
              <w:rPr>
                <w:rFonts w:hAnsi="Times New Roman"/>
                <w:color w:val="000000"/>
                <w:sz w:val="24"/>
                <w:szCs w:val="24"/>
              </w:rPr>
              <w:t xml:space="preserve">: </w:t>
            </w:r>
            <w:r>
              <w:rPr>
                <w:rFonts w:hAnsi="Times New Roman"/>
                <w:color w:val="000000"/>
                <w:sz w:val="24"/>
                <w:szCs w:val="24"/>
              </w:rPr>
              <w:t>опыт</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инновации»</w:t>
            </w:r>
            <w:r>
              <w:rPr>
                <w:rFonts w:hAnsi="Times New Roman"/>
                <w:color w:val="000000"/>
                <w:sz w:val="24"/>
                <w:szCs w:val="24"/>
              </w:rPr>
              <w:t xml:space="preserve">. </w:t>
            </w:r>
            <w:r>
              <w:rPr>
                <w:rFonts w:hAnsi="Times New Roman"/>
                <w:color w:val="000000"/>
                <w:sz w:val="24"/>
                <w:szCs w:val="24"/>
              </w:rPr>
              <w:t>Провести</w:t>
            </w:r>
            <w:r>
              <w:rPr>
                <w:rFonts w:hAnsi="Times New Roman"/>
                <w:color w:val="000000"/>
                <w:sz w:val="24"/>
                <w:szCs w:val="24"/>
              </w:rPr>
              <w:t xml:space="preserve"> </w:t>
            </w:r>
            <w:r>
              <w:rPr>
                <w:rFonts w:hAnsi="Times New Roman"/>
                <w:color w:val="000000"/>
                <w:sz w:val="24"/>
                <w:szCs w:val="24"/>
              </w:rPr>
              <w:t>образовательные</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воспитательные мастер</w:t>
            </w:r>
            <w:r>
              <w:rPr>
                <w:rFonts w:hAnsi="Times New Roman"/>
                <w:color w:val="000000"/>
                <w:sz w:val="24"/>
                <w:szCs w:val="24"/>
              </w:rPr>
              <w:t>-</w:t>
            </w:r>
            <w:r>
              <w:rPr>
                <w:rFonts w:hAnsi="Times New Roman"/>
                <w:color w:val="000000"/>
                <w:sz w:val="24"/>
                <w:szCs w:val="24"/>
              </w:rPr>
              <w:t>классы</w:t>
            </w:r>
            <w:r>
              <w:rPr>
                <w:rFonts w:hAnsi="Times New Roman"/>
                <w:color w:val="000000"/>
                <w:sz w:val="24"/>
                <w:szCs w:val="24"/>
              </w:rPr>
              <w:t xml:space="preserve">, </w:t>
            </w:r>
            <w:r>
              <w:rPr>
                <w:rFonts w:hAnsi="Times New Roman"/>
                <w:color w:val="000000"/>
                <w:sz w:val="24"/>
                <w:szCs w:val="24"/>
              </w:rPr>
              <w:t>творческие</w:t>
            </w:r>
            <w:r>
              <w:rPr>
                <w:rFonts w:hAnsi="Times New Roman"/>
                <w:color w:val="000000"/>
                <w:sz w:val="24"/>
                <w:szCs w:val="24"/>
              </w:rPr>
              <w:t xml:space="preserve"> </w:t>
            </w:r>
            <w:r>
              <w:rPr>
                <w:rFonts w:hAnsi="Times New Roman"/>
                <w:color w:val="000000"/>
                <w:sz w:val="24"/>
                <w:szCs w:val="24"/>
              </w:rPr>
              <w:t>отчеты</w:t>
            </w:r>
            <w:r>
              <w:rPr>
                <w:rFonts w:hAnsi="Times New Roman"/>
                <w:color w:val="000000"/>
                <w:sz w:val="24"/>
                <w:szCs w:val="24"/>
              </w:rPr>
              <w:t xml:space="preserve">, </w:t>
            </w:r>
            <w:r>
              <w:rPr>
                <w:rFonts w:hAnsi="Times New Roman"/>
                <w:color w:val="000000"/>
                <w:sz w:val="24"/>
                <w:szCs w:val="24"/>
              </w:rPr>
              <w:t>презентации</w:t>
            </w:r>
            <w:r>
              <w:rPr>
                <w:rFonts w:hAnsi="Times New Roman"/>
                <w:color w:val="000000"/>
                <w:sz w:val="24"/>
                <w:szCs w:val="24"/>
              </w:rPr>
              <w:t xml:space="preserve"> </w:t>
            </w:r>
            <w:r>
              <w:rPr>
                <w:rFonts w:hAnsi="Times New Roman"/>
                <w:color w:val="000000"/>
                <w:sz w:val="24"/>
                <w:szCs w:val="24"/>
              </w:rPr>
              <w:t>инновационных</w:t>
            </w:r>
            <w:r>
              <w:rPr>
                <w:rFonts w:hAnsi="Times New Roman"/>
                <w:color w:val="000000"/>
                <w:sz w:val="24"/>
                <w:szCs w:val="24"/>
              </w:rPr>
              <w:t xml:space="preserve"> </w:t>
            </w:r>
            <w:r>
              <w:rPr>
                <w:rFonts w:hAnsi="Times New Roman"/>
                <w:color w:val="000000"/>
                <w:sz w:val="24"/>
                <w:szCs w:val="24"/>
              </w:rPr>
              <w:t>продуктов</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др</w:t>
            </w:r>
            <w:r>
              <w:rPr>
                <w:rFonts w:hAnsi="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 xml:space="preserve">, </w:t>
            </w: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ВР</w:t>
            </w:r>
            <w:r>
              <w:rPr>
                <w:rFonts w:hAnsi="Times New Roman"/>
                <w:color w:val="000000"/>
                <w:sz w:val="24"/>
                <w:szCs w:val="24"/>
              </w:rPr>
              <w:t xml:space="preserve">, </w:t>
            </w:r>
            <w:r>
              <w:rPr>
                <w:rFonts w:hAnsi="Times New Roman"/>
                <w:color w:val="000000"/>
                <w:sz w:val="24"/>
                <w:szCs w:val="24"/>
              </w:rPr>
              <w:t>председатель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Форум</w:t>
            </w:r>
            <w:r>
              <w:rPr>
                <w:rFonts w:hAnsi="Times New Roman"/>
                <w:color w:val="000000"/>
                <w:sz w:val="24"/>
                <w:szCs w:val="24"/>
              </w:rPr>
              <w:t xml:space="preserve"> </w:t>
            </w:r>
            <w:r>
              <w:rPr>
                <w:rFonts w:hAnsi="Times New Roman"/>
                <w:color w:val="000000"/>
                <w:sz w:val="24"/>
                <w:szCs w:val="24"/>
              </w:rPr>
              <w:t>лучших</w:t>
            </w:r>
            <w:r>
              <w:rPr>
                <w:rFonts w:hAnsi="Times New Roman"/>
                <w:color w:val="000000"/>
                <w:sz w:val="24"/>
                <w:szCs w:val="24"/>
              </w:rPr>
              <w:t xml:space="preserve"> </w:t>
            </w:r>
            <w:r>
              <w:rPr>
                <w:rFonts w:hAnsi="Times New Roman"/>
                <w:color w:val="000000"/>
                <w:sz w:val="24"/>
                <w:szCs w:val="24"/>
              </w:rPr>
              <w:t>наставнических</w:t>
            </w:r>
            <w:r>
              <w:rPr>
                <w:rFonts w:hAnsi="Times New Roman"/>
                <w:color w:val="000000"/>
                <w:sz w:val="24"/>
                <w:szCs w:val="24"/>
              </w:rPr>
              <w:t xml:space="preserve"> </w:t>
            </w:r>
            <w:r>
              <w:rPr>
                <w:rFonts w:hAnsi="Times New Roman"/>
                <w:color w:val="000000"/>
                <w:sz w:val="24"/>
                <w:szCs w:val="24"/>
              </w:rPr>
              <w:t>практик</w:t>
            </w:r>
            <w:r>
              <w:rPr>
                <w:rFonts w:hAnsi="Times New Roman"/>
                <w:color w:val="000000"/>
                <w:sz w:val="24"/>
                <w:szCs w:val="24"/>
              </w:rPr>
              <w:t xml:space="preserve"> </w:t>
            </w:r>
            <w:r>
              <w:rPr>
                <w:rFonts w:hAnsi="Times New Roman"/>
                <w:color w:val="000000"/>
                <w:sz w:val="24"/>
                <w:szCs w:val="24"/>
              </w:rPr>
              <w:t>«</w:t>
            </w:r>
            <w:r>
              <w:rPr>
                <w:rFonts w:hAnsi="Times New Roman"/>
                <w:color w:val="000000"/>
                <w:sz w:val="24"/>
                <w:szCs w:val="24"/>
              </w:rPr>
              <w:t>PRO</w:t>
            </w:r>
            <w:r>
              <w:rPr>
                <w:rFonts w:hAnsi="Times New Roman"/>
                <w:color w:val="000000"/>
                <w:sz w:val="24"/>
                <w:szCs w:val="24"/>
              </w:rPr>
              <w:t>наставничество»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3-</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Провести</w:t>
            </w:r>
            <w:r>
              <w:rPr>
                <w:rFonts w:hAnsi="Times New Roman"/>
                <w:color w:val="000000"/>
                <w:sz w:val="24"/>
                <w:szCs w:val="24"/>
              </w:rPr>
              <w:t xml:space="preserve"> </w:t>
            </w:r>
            <w:r>
              <w:rPr>
                <w:rFonts w:hAnsi="Times New Roman"/>
                <w:color w:val="000000"/>
                <w:sz w:val="24"/>
                <w:szCs w:val="24"/>
              </w:rPr>
              <w:t>подведение</w:t>
            </w:r>
            <w:r>
              <w:rPr>
                <w:rFonts w:hAnsi="Times New Roman"/>
                <w:color w:val="000000"/>
                <w:sz w:val="24"/>
                <w:szCs w:val="24"/>
              </w:rPr>
              <w:t xml:space="preserve"> </w:t>
            </w:r>
            <w:r>
              <w:rPr>
                <w:rFonts w:hAnsi="Times New Roman"/>
                <w:color w:val="000000"/>
                <w:sz w:val="24"/>
                <w:szCs w:val="24"/>
              </w:rPr>
              <w:t>итогов</w:t>
            </w:r>
            <w:r>
              <w:rPr>
                <w:rFonts w:hAnsi="Times New Roman"/>
                <w:color w:val="000000"/>
                <w:sz w:val="24"/>
                <w:szCs w:val="24"/>
              </w:rPr>
              <w:t xml:space="preserve"> </w:t>
            </w:r>
            <w:r>
              <w:rPr>
                <w:rFonts w:hAnsi="Times New Roman"/>
                <w:color w:val="000000"/>
                <w:sz w:val="24"/>
                <w:szCs w:val="24"/>
              </w:rPr>
              <w:t>реализации</w:t>
            </w:r>
            <w:r>
              <w:rPr>
                <w:rFonts w:hAnsi="Times New Roman"/>
                <w:color w:val="000000"/>
                <w:sz w:val="24"/>
                <w:szCs w:val="24"/>
              </w:rPr>
              <w:t xml:space="preserve"> </w:t>
            </w:r>
            <w:r>
              <w:rPr>
                <w:rFonts w:hAnsi="Times New Roman"/>
                <w:color w:val="000000"/>
                <w:sz w:val="24"/>
                <w:szCs w:val="24"/>
              </w:rPr>
              <w:t>программы</w:t>
            </w:r>
            <w:r>
              <w:rPr>
                <w:rFonts w:hAnsi="Times New Roman"/>
                <w:color w:val="000000"/>
                <w:sz w:val="24"/>
                <w:szCs w:val="24"/>
              </w:rPr>
              <w:t xml:space="preserve"> </w:t>
            </w:r>
            <w:r>
              <w:rPr>
                <w:rFonts w:hAnsi="Times New Roman"/>
                <w:color w:val="000000"/>
                <w:sz w:val="24"/>
                <w:szCs w:val="24"/>
              </w:rPr>
              <w:t>наставничества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секциям</w:t>
            </w:r>
            <w:r>
              <w:rPr>
                <w:rFonts w:hAnsi="Times New Roman"/>
                <w:color w:val="000000"/>
                <w:sz w:val="24"/>
                <w:szCs w:val="24"/>
              </w:rPr>
              <w:t xml:space="preserve">: </w:t>
            </w:r>
            <w:r>
              <w:rPr>
                <w:rFonts w:hAnsi="Times New Roman"/>
                <w:color w:val="000000"/>
                <w:sz w:val="24"/>
                <w:szCs w:val="24"/>
              </w:rPr>
              <w:t>секция</w:t>
            </w:r>
            <w:r>
              <w:rPr>
                <w:rFonts w:hAnsi="Times New Roman"/>
                <w:color w:val="000000"/>
                <w:sz w:val="24"/>
                <w:szCs w:val="24"/>
              </w:rPr>
              <w:t xml:space="preserve"> I </w:t>
            </w:r>
            <w:r>
              <w:rPr>
                <w:rFonts w:hAnsi="Times New Roman"/>
                <w:color w:val="000000"/>
                <w:sz w:val="24"/>
                <w:szCs w:val="24"/>
              </w:rPr>
              <w:t>«Через</w:t>
            </w:r>
            <w:r>
              <w:rPr>
                <w:rFonts w:hAnsi="Times New Roman"/>
                <w:color w:val="000000"/>
                <w:sz w:val="24"/>
                <w:szCs w:val="24"/>
              </w:rPr>
              <w:t xml:space="preserve"> </w:t>
            </w:r>
            <w:r>
              <w:rPr>
                <w:rFonts w:hAnsi="Times New Roman"/>
                <w:color w:val="000000"/>
                <w:sz w:val="24"/>
                <w:szCs w:val="24"/>
              </w:rPr>
              <w:t>призму</w:t>
            </w:r>
            <w:r>
              <w:rPr>
                <w:rFonts w:hAnsi="Times New Roman"/>
                <w:color w:val="000000"/>
                <w:sz w:val="24"/>
                <w:szCs w:val="24"/>
              </w:rPr>
              <w:t xml:space="preserve"> </w:t>
            </w:r>
            <w:r>
              <w:rPr>
                <w:rFonts w:hAnsi="Times New Roman"/>
                <w:color w:val="000000"/>
                <w:sz w:val="24"/>
                <w:szCs w:val="24"/>
              </w:rPr>
              <w:t>опыта»</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w:t>
            </w:r>
            <w:r>
              <w:rPr>
                <w:rFonts w:hAnsi="Times New Roman"/>
                <w:color w:val="000000"/>
                <w:sz w:val="24"/>
                <w:szCs w:val="24"/>
              </w:rPr>
              <w:t>формы</w:t>
            </w:r>
            <w:r>
              <w:rPr>
                <w:rFonts w:hAnsi="Times New Roman"/>
                <w:color w:val="000000"/>
                <w:sz w:val="24"/>
                <w:szCs w:val="24"/>
              </w:rPr>
              <w:t xml:space="preserve"> </w:t>
            </w:r>
            <w:r>
              <w:rPr>
                <w:rFonts w:hAnsi="Times New Roman"/>
                <w:color w:val="000000"/>
                <w:sz w:val="24"/>
                <w:szCs w:val="24"/>
              </w:rPr>
              <w:t>наставничества</w:t>
            </w:r>
            <w:r>
              <w:rPr>
                <w:rFonts w:hAnsi="Times New Roman"/>
                <w:color w:val="000000"/>
                <w:sz w:val="24"/>
                <w:szCs w:val="24"/>
              </w:rPr>
              <w:t xml:space="preserve"> </w:t>
            </w:r>
            <w:r>
              <w:rPr>
                <w:rFonts w:hAnsi="Times New Roman"/>
                <w:color w:val="000000"/>
                <w:sz w:val="24"/>
                <w:szCs w:val="24"/>
              </w:rPr>
              <w:t>«учитель</w:t>
            </w:r>
            <w:r>
              <w:rPr>
                <w:rFonts w:hAnsi="Times New Roman"/>
                <w:color w:val="000000"/>
                <w:sz w:val="24"/>
                <w:szCs w:val="24"/>
              </w:rPr>
              <w:t xml:space="preserve"> </w:t>
            </w:r>
            <w:r>
              <w:rPr>
                <w:rFonts w:hAnsi="Times New Roman"/>
                <w:color w:val="000000"/>
                <w:sz w:val="24"/>
                <w:szCs w:val="24"/>
              </w:rPr>
              <w:t>–</w:t>
            </w:r>
            <w:r>
              <w:rPr>
                <w:rFonts w:hAnsi="Times New Roman"/>
                <w:color w:val="000000"/>
                <w:sz w:val="24"/>
                <w:szCs w:val="24"/>
              </w:rPr>
              <w:t xml:space="preserve"> </w:t>
            </w:r>
            <w:r>
              <w:rPr>
                <w:rFonts w:hAnsi="Times New Roman"/>
                <w:color w:val="000000"/>
                <w:sz w:val="24"/>
                <w:szCs w:val="24"/>
              </w:rPr>
              <w:t>учитель»</w:t>
            </w:r>
            <w:r>
              <w:rPr>
                <w:rFonts w:hAnsi="Times New Roman"/>
                <w:color w:val="000000"/>
                <w:sz w:val="24"/>
                <w:szCs w:val="24"/>
              </w:rPr>
              <w:t xml:space="preserve">; </w:t>
            </w:r>
            <w:r>
              <w:rPr>
                <w:rFonts w:hAnsi="Times New Roman"/>
                <w:color w:val="000000"/>
                <w:sz w:val="24"/>
                <w:szCs w:val="24"/>
              </w:rPr>
              <w:t>секция</w:t>
            </w:r>
            <w:r>
              <w:rPr>
                <w:rFonts w:hAnsi="Times New Roman"/>
                <w:color w:val="000000"/>
                <w:sz w:val="24"/>
                <w:szCs w:val="24"/>
              </w:rPr>
              <w:t xml:space="preserve"> II </w:t>
            </w:r>
            <w:r>
              <w:rPr>
                <w:rFonts w:hAnsi="Times New Roman"/>
                <w:color w:val="000000"/>
                <w:sz w:val="24"/>
                <w:szCs w:val="24"/>
              </w:rPr>
              <w:t>«Не</w:t>
            </w:r>
            <w:r>
              <w:rPr>
                <w:rFonts w:hAnsi="Times New Roman"/>
                <w:color w:val="000000"/>
                <w:sz w:val="24"/>
                <w:szCs w:val="24"/>
              </w:rPr>
              <w:t xml:space="preserve"> </w:t>
            </w:r>
            <w:r>
              <w:rPr>
                <w:rFonts w:hAnsi="Times New Roman"/>
                <w:color w:val="000000"/>
                <w:sz w:val="24"/>
                <w:szCs w:val="24"/>
              </w:rPr>
              <w:t>рядом</w:t>
            </w:r>
            <w:r>
              <w:rPr>
                <w:rFonts w:hAnsi="Times New Roman"/>
                <w:color w:val="000000"/>
                <w:sz w:val="24"/>
                <w:szCs w:val="24"/>
              </w:rPr>
              <w:t xml:space="preserve">, </w:t>
            </w:r>
            <w:r>
              <w:rPr>
                <w:rFonts w:hAnsi="Times New Roman"/>
                <w:color w:val="000000"/>
                <w:sz w:val="24"/>
                <w:szCs w:val="24"/>
              </w:rPr>
              <w:t>а</w:t>
            </w:r>
            <w:r>
              <w:rPr>
                <w:rFonts w:hAnsi="Times New Roman"/>
                <w:color w:val="000000"/>
                <w:sz w:val="24"/>
                <w:szCs w:val="24"/>
              </w:rPr>
              <w:t xml:space="preserve"> </w:t>
            </w:r>
            <w:r>
              <w:rPr>
                <w:rFonts w:hAnsi="Times New Roman"/>
                <w:color w:val="000000"/>
                <w:sz w:val="24"/>
                <w:szCs w:val="24"/>
              </w:rPr>
              <w:t>вместе</w:t>
            </w:r>
            <w:r>
              <w:rPr>
                <w:rFonts w:hAnsi="Times New Roman"/>
                <w:color w:val="000000"/>
                <w:sz w:val="24"/>
                <w:szCs w:val="24"/>
              </w:rPr>
              <w:t>!</w:t>
            </w:r>
            <w:r>
              <w:rPr>
                <w:rFonts w:hAnsi="Times New Roman"/>
                <w:color w:val="000000"/>
                <w:sz w:val="24"/>
                <w:szCs w:val="24"/>
              </w:rPr>
              <w:t>»</w:t>
            </w:r>
            <w:r>
              <w:rPr>
                <w:rFonts w:hAnsi="Times New Roman"/>
                <w:color w:val="000000"/>
                <w:sz w:val="24"/>
                <w:szCs w:val="24"/>
              </w:rPr>
              <w:t xml:space="preserve"> </w:t>
            </w:r>
            <w:r>
              <w:rPr>
                <w:rFonts w:hAnsi="Times New Roman"/>
                <w:color w:val="000000"/>
                <w:sz w:val="24"/>
                <w:szCs w:val="24"/>
              </w:rPr>
              <w:t>для</w:t>
            </w:r>
            <w:r>
              <w:rPr>
                <w:rFonts w:hAnsi="Times New Roman"/>
                <w:color w:val="000000"/>
                <w:sz w:val="24"/>
                <w:szCs w:val="24"/>
              </w:rPr>
              <w:t xml:space="preserve"> </w:t>
            </w:r>
            <w:r>
              <w:rPr>
                <w:rFonts w:hAnsi="Times New Roman"/>
                <w:color w:val="000000"/>
                <w:sz w:val="24"/>
                <w:szCs w:val="24"/>
              </w:rPr>
              <w:t>формы</w:t>
            </w:r>
            <w:r>
              <w:rPr>
                <w:rFonts w:hAnsi="Times New Roman"/>
                <w:color w:val="000000"/>
                <w:sz w:val="24"/>
                <w:szCs w:val="24"/>
              </w:rPr>
              <w:t xml:space="preserve"> </w:t>
            </w:r>
            <w:r>
              <w:rPr>
                <w:rFonts w:hAnsi="Times New Roman"/>
                <w:color w:val="000000"/>
                <w:sz w:val="24"/>
                <w:szCs w:val="24"/>
              </w:rPr>
              <w:t>наставничества</w:t>
            </w:r>
            <w:r>
              <w:rPr>
                <w:rFonts w:hAnsi="Times New Roman"/>
                <w:color w:val="000000"/>
                <w:sz w:val="24"/>
                <w:szCs w:val="24"/>
              </w:rPr>
              <w:t xml:space="preserve"> </w:t>
            </w:r>
            <w:r>
              <w:rPr>
                <w:rFonts w:hAnsi="Times New Roman"/>
                <w:color w:val="000000"/>
                <w:sz w:val="24"/>
                <w:szCs w:val="24"/>
              </w:rPr>
              <w:t>«учитель</w:t>
            </w:r>
            <w:r>
              <w:rPr>
                <w:rFonts w:hAnsi="Times New Roman"/>
                <w:color w:val="000000"/>
                <w:sz w:val="24"/>
                <w:szCs w:val="24"/>
              </w:rPr>
              <w:t xml:space="preserve"> </w:t>
            </w:r>
            <w:r>
              <w:rPr>
                <w:rFonts w:hAnsi="Times New Roman"/>
                <w:color w:val="000000"/>
                <w:sz w:val="24"/>
                <w:szCs w:val="24"/>
              </w:rPr>
              <w:t>– ученик»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НМР</w:t>
            </w:r>
            <w:r>
              <w:rPr>
                <w:rFonts w:hAnsi="Times New Roman"/>
                <w:color w:val="000000"/>
                <w:sz w:val="24"/>
                <w:szCs w:val="24"/>
              </w:rPr>
              <w:t xml:space="preserve">, </w:t>
            </w:r>
            <w:r>
              <w:rPr>
                <w:rFonts w:hAnsi="Times New Roman"/>
                <w:color w:val="000000"/>
                <w:sz w:val="24"/>
                <w:szCs w:val="24"/>
              </w:rPr>
              <w:t>куратор</w:t>
            </w:r>
            <w:r>
              <w:rPr>
                <w:rFonts w:hAnsi="Times New Roman"/>
                <w:color w:val="000000"/>
                <w:sz w:val="24"/>
                <w:szCs w:val="24"/>
              </w:rPr>
              <w:t xml:space="preserve"> </w:t>
            </w:r>
            <w:r>
              <w:rPr>
                <w:rFonts w:hAnsi="Times New Roman"/>
                <w:color w:val="000000"/>
                <w:sz w:val="24"/>
                <w:szCs w:val="24"/>
              </w:rPr>
              <w:t>наставничества</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Итоговая</w:t>
            </w:r>
            <w:r>
              <w:rPr>
                <w:rFonts w:hAnsi="Times New Roman"/>
                <w:color w:val="000000"/>
                <w:sz w:val="24"/>
                <w:szCs w:val="24"/>
              </w:rPr>
              <w:t xml:space="preserve"> </w:t>
            </w:r>
            <w:r>
              <w:rPr>
                <w:rFonts w:hAnsi="Times New Roman"/>
                <w:color w:val="000000"/>
                <w:sz w:val="24"/>
                <w:szCs w:val="24"/>
              </w:rPr>
              <w:t>диагностика</w:t>
            </w:r>
            <w:r>
              <w:rPr>
                <w:rFonts w:hAnsi="Times New Roman"/>
                <w:color w:val="000000"/>
                <w:sz w:val="24"/>
                <w:szCs w:val="24"/>
              </w:rPr>
              <w:t xml:space="preserve"> </w:t>
            </w:r>
            <w:r>
              <w:rPr>
                <w:rFonts w:hAnsi="Times New Roman"/>
                <w:color w:val="000000"/>
                <w:sz w:val="24"/>
                <w:szCs w:val="24"/>
              </w:rPr>
              <w:t>деятельности</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учебном</w:t>
            </w:r>
            <w:r>
              <w:rPr>
                <w:rFonts w:hAnsi="Times New Roman"/>
                <w:color w:val="000000"/>
                <w:sz w:val="24"/>
                <w:szCs w:val="24"/>
              </w:rPr>
              <w:t xml:space="preserve"> </w:t>
            </w:r>
            <w:r>
              <w:rPr>
                <w:rFonts w:hAnsi="Times New Roman"/>
                <w:color w:val="000000"/>
                <w:sz w:val="24"/>
                <w:szCs w:val="24"/>
              </w:rPr>
              <w:t>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С</w:t>
            </w:r>
            <w:r>
              <w:rPr>
                <w:rFonts w:hAnsi="Times New Roman"/>
                <w:color w:val="000000"/>
                <w:sz w:val="24"/>
                <w:szCs w:val="24"/>
              </w:rPr>
              <w:t xml:space="preserve"> 4-</w:t>
            </w:r>
            <w:r>
              <w:rPr>
                <w:rFonts w:hAnsi="Times New Roman"/>
                <w:color w:val="000000"/>
                <w:sz w:val="24"/>
                <w:szCs w:val="24"/>
              </w:rPr>
              <w:t>й</w:t>
            </w:r>
            <w:r>
              <w:rPr>
                <w:rFonts w:hAnsi="Times New Roman"/>
                <w:color w:val="000000"/>
                <w:sz w:val="24"/>
                <w:szCs w:val="24"/>
              </w:rPr>
              <w:t xml:space="preserve"> </w:t>
            </w:r>
            <w:r>
              <w:rPr>
                <w:rFonts w:hAnsi="Times New Roman"/>
                <w:color w:val="000000"/>
                <w:sz w:val="24"/>
                <w:szCs w:val="24"/>
              </w:rPr>
              <w:t>недели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Диагностическая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Диагностика</w:t>
            </w:r>
            <w:r>
              <w:rPr>
                <w:rFonts w:hAnsi="Times New Roman"/>
                <w:color w:val="000000"/>
                <w:sz w:val="24"/>
                <w:szCs w:val="24"/>
              </w:rPr>
              <w:t xml:space="preserve"> </w:t>
            </w:r>
            <w:r>
              <w:rPr>
                <w:rFonts w:hAnsi="Times New Roman"/>
                <w:color w:val="000000"/>
                <w:sz w:val="24"/>
                <w:szCs w:val="24"/>
              </w:rPr>
              <w:t>работы</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итогам</w:t>
            </w:r>
            <w:r>
              <w:rPr>
                <w:rFonts w:hAnsi="Times New Roman"/>
                <w:color w:val="000000"/>
                <w:sz w:val="24"/>
                <w:szCs w:val="24"/>
              </w:rPr>
              <w:t xml:space="preserve"> </w:t>
            </w:r>
            <w:r>
              <w:rPr>
                <w:rFonts w:hAnsi="Times New Roman"/>
                <w:color w:val="000000"/>
                <w:sz w:val="24"/>
                <w:szCs w:val="24"/>
              </w:rPr>
              <w:t>года</w:t>
            </w:r>
            <w:r>
              <w:rPr>
                <w:rFonts w:hAnsi="Times New Roman"/>
                <w:color w:val="000000"/>
                <w:sz w:val="24"/>
                <w:szCs w:val="24"/>
              </w:rPr>
              <w:t xml:space="preserve">. </w:t>
            </w:r>
            <w:r>
              <w:rPr>
                <w:rFonts w:hAnsi="Times New Roman"/>
                <w:color w:val="000000"/>
                <w:sz w:val="24"/>
                <w:szCs w:val="24"/>
              </w:rPr>
              <w:t>Заполнить</w:t>
            </w:r>
            <w:r>
              <w:rPr>
                <w:rFonts w:hAnsi="Times New Roman"/>
                <w:color w:val="000000"/>
                <w:sz w:val="24"/>
                <w:szCs w:val="24"/>
              </w:rPr>
              <w:t xml:space="preserve"> </w:t>
            </w:r>
            <w:r>
              <w:rPr>
                <w:rFonts w:hAnsi="Times New Roman"/>
                <w:color w:val="000000"/>
                <w:sz w:val="24"/>
                <w:szCs w:val="24"/>
              </w:rPr>
              <w:t>диагностическую</w:t>
            </w:r>
            <w:r>
              <w:rPr>
                <w:rFonts w:hAnsi="Times New Roman"/>
                <w:color w:val="000000"/>
                <w:sz w:val="24"/>
                <w:szCs w:val="24"/>
              </w:rPr>
              <w:t xml:space="preserve"> </w:t>
            </w:r>
            <w:r>
              <w:rPr>
                <w:rFonts w:hAnsi="Times New Roman"/>
                <w:color w:val="000000"/>
                <w:sz w:val="24"/>
                <w:szCs w:val="24"/>
              </w:rPr>
              <w:t>карту</w:t>
            </w:r>
            <w:r>
              <w:rPr>
                <w:rFonts w:hAnsi="Times New Roman"/>
                <w:color w:val="000000"/>
                <w:sz w:val="24"/>
                <w:szCs w:val="24"/>
              </w:rPr>
              <w:t xml:space="preserve"> </w:t>
            </w:r>
            <w:r>
              <w:rPr>
                <w:rFonts w:hAnsi="Times New Roman"/>
                <w:color w:val="000000"/>
                <w:sz w:val="24"/>
                <w:szCs w:val="24"/>
              </w:rPr>
              <w:t>самоанализа</w:t>
            </w:r>
            <w:r>
              <w:rPr>
                <w:rFonts w:hAnsi="Times New Roman"/>
                <w:color w:val="000000"/>
                <w:sz w:val="24"/>
                <w:szCs w:val="24"/>
              </w:rPr>
              <w:t xml:space="preserve"> </w:t>
            </w:r>
            <w:r>
              <w:rPr>
                <w:rFonts w:hAnsi="Times New Roman"/>
                <w:color w:val="000000"/>
                <w:sz w:val="24"/>
                <w:szCs w:val="24"/>
              </w:rPr>
              <w:t>работы</w:t>
            </w:r>
            <w:r>
              <w:rPr>
                <w:rFonts w:hAnsi="Times New Roman"/>
                <w:color w:val="000000"/>
                <w:sz w:val="24"/>
                <w:szCs w:val="24"/>
              </w:rPr>
              <w:t xml:space="preserve"> </w:t>
            </w:r>
            <w:r>
              <w:rPr>
                <w:rFonts w:hAnsi="Times New Roman"/>
                <w:color w:val="000000"/>
                <w:sz w:val="24"/>
                <w:szCs w:val="24"/>
              </w:rPr>
              <w:t>«Диагностическая</w:t>
            </w:r>
            <w:r>
              <w:rPr>
                <w:rFonts w:hAnsi="Times New Roman"/>
                <w:color w:val="000000"/>
                <w:sz w:val="24"/>
                <w:szCs w:val="24"/>
              </w:rPr>
              <w:t xml:space="preserve"> </w:t>
            </w:r>
            <w:r>
              <w:rPr>
                <w:rFonts w:hAnsi="Times New Roman"/>
                <w:color w:val="000000"/>
                <w:sz w:val="24"/>
                <w:szCs w:val="24"/>
              </w:rPr>
              <w:t>карта</w:t>
            </w:r>
            <w:r>
              <w:rPr>
                <w:rFonts w:hAnsi="Times New Roman"/>
                <w:color w:val="000000"/>
                <w:sz w:val="24"/>
                <w:szCs w:val="24"/>
              </w:rPr>
              <w:t xml:space="preserve"> </w:t>
            </w:r>
            <w:r>
              <w:rPr>
                <w:rFonts w:hAnsi="Times New Roman"/>
                <w:color w:val="000000"/>
                <w:sz w:val="24"/>
                <w:szCs w:val="24"/>
              </w:rPr>
              <w:t>оценки</w:t>
            </w:r>
            <w:r>
              <w:rPr>
                <w:rFonts w:hAnsi="Times New Roman"/>
                <w:color w:val="000000"/>
                <w:sz w:val="24"/>
                <w:szCs w:val="24"/>
              </w:rPr>
              <w:t xml:space="preserve"> </w:t>
            </w:r>
            <w:r>
              <w:rPr>
                <w:rFonts w:hAnsi="Times New Roman"/>
                <w:color w:val="000000"/>
                <w:sz w:val="24"/>
                <w:szCs w:val="24"/>
              </w:rPr>
              <w:t>профессиональной</w:t>
            </w:r>
            <w:r>
              <w:rPr>
                <w:rFonts w:hAnsi="Times New Roman"/>
                <w:color w:val="000000"/>
                <w:sz w:val="24"/>
                <w:szCs w:val="24"/>
              </w:rPr>
              <w:t xml:space="preserve"> </w:t>
            </w:r>
            <w:r>
              <w:rPr>
                <w:rFonts w:hAnsi="Times New Roman"/>
                <w:color w:val="000000"/>
                <w:sz w:val="24"/>
                <w:szCs w:val="24"/>
              </w:rPr>
              <w:t>деятельности</w:t>
            </w:r>
            <w:r>
              <w:rPr>
                <w:rFonts w:hAnsi="Times New Roman"/>
                <w:color w:val="000000"/>
                <w:sz w:val="24"/>
                <w:szCs w:val="24"/>
              </w:rPr>
              <w:t xml:space="preserve"> </w:t>
            </w:r>
            <w:r>
              <w:rPr>
                <w:rFonts w:hAnsi="Times New Roman"/>
                <w:color w:val="000000"/>
                <w:sz w:val="24"/>
                <w:szCs w:val="24"/>
              </w:rPr>
              <w:t>учителя</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2023/24</w:t>
            </w:r>
            <w:r>
              <w:rPr>
                <w:rFonts w:hAnsi="Times New Roman"/>
                <w:color w:val="000000"/>
                <w:sz w:val="24"/>
                <w:szCs w:val="24"/>
              </w:rPr>
              <w:t> учебном</w:t>
            </w:r>
            <w:r>
              <w:rPr>
                <w:rFonts w:hAnsi="Times New Roman"/>
                <w:color w:val="000000"/>
                <w:sz w:val="24"/>
                <w:szCs w:val="24"/>
              </w:rPr>
              <w:t xml:space="preserve"> </w:t>
            </w:r>
            <w:r>
              <w:rPr>
                <w:rFonts w:hAnsi="Times New Roman"/>
                <w:color w:val="000000"/>
                <w:sz w:val="24"/>
                <w:szCs w:val="24"/>
              </w:rPr>
              <w:t>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Председатель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r>
              <w:rPr>
                <w:rFonts w:hAnsi="Times New Roman"/>
                <w:color w:val="000000"/>
                <w:sz w:val="24"/>
                <w:szCs w:val="24"/>
              </w:rPr>
              <w:t xml:space="preserve">, </w:t>
            </w: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r>
              <w:rPr>
                <w:rFonts w:hAnsi="Times New Roman"/>
                <w:color w:val="000000"/>
                <w:sz w:val="24"/>
                <w:szCs w:val="24"/>
              </w:rPr>
              <w:t xml:space="preserve">, </w:t>
            </w: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Заседания</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4-</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Диагностическая</w:t>
            </w:r>
            <w:r>
              <w:rPr>
                <w:rFonts w:hAnsi="Times New Roman"/>
                <w:color w:val="000000"/>
                <w:sz w:val="24"/>
                <w:szCs w:val="24"/>
              </w:rPr>
              <w:t xml:space="preserve">, </w:t>
            </w:r>
            <w:r>
              <w:rPr>
                <w:rFonts w:hAnsi="Times New Roman"/>
                <w:color w:val="000000"/>
                <w:sz w:val="24"/>
                <w:szCs w:val="24"/>
              </w:rPr>
              <w:t>коррекционная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Проанализировать</w:t>
            </w:r>
            <w:r>
              <w:rPr>
                <w:rFonts w:hAnsi="Times New Roman"/>
                <w:color w:val="000000"/>
                <w:sz w:val="24"/>
                <w:szCs w:val="24"/>
              </w:rPr>
              <w:t xml:space="preserve"> </w:t>
            </w:r>
            <w:r>
              <w:rPr>
                <w:rFonts w:hAnsi="Times New Roman"/>
                <w:color w:val="000000"/>
                <w:sz w:val="24"/>
                <w:szCs w:val="24"/>
              </w:rPr>
              <w:t>результаты</w:t>
            </w:r>
            <w:r>
              <w:rPr>
                <w:rFonts w:hAnsi="Times New Roman"/>
                <w:color w:val="000000"/>
                <w:sz w:val="24"/>
                <w:szCs w:val="24"/>
              </w:rPr>
              <w:t xml:space="preserve"> </w:t>
            </w:r>
            <w:r>
              <w:rPr>
                <w:rFonts w:hAnsi="Times New Roman"/>
                <w:color w:val="000000"/>
                <w:sz w:val="24"/>
                <w:szCs w:val="24"/>
              </w:rPr>
              <w:t>выполнения</w:t>
            </w:r>
            <w:r>
              <w:rPr>
                <w:rFonts w:hAnsi="Times New Roman"/>
                <w:color w:val="000000"/>
                <w:sz w:val="24"/>
                <w:szCs w:val="24"/>
              </w:rPr>
              <w:t xml:space="preserve"> </w:t>
            </w:r>
            <w:r>
              <w:rPr>
                <w:rFonts w:hAnsi="Times New Roman"/>
                <w:color w:val="000000"/>
                <w:sz w:val="24"/>
                <w:szCs w:val="24"/>
              </w:rPr>
              <w:t>ВПР</w:t>
            </w:r>
            <w:r>
              <w:rPr>
                <w:rFonts w:hAnsi="Times New Roman"/>
                <w:color w:val="000000"/>
                <w:sz w:val="24"/>
                <w:szCs w:val="24"/>
              </w:rPr>
              <w:t xml:space="preserve">, </w:t>
            </w:r>
            <w:r>
              <w:rPr>
                <w:rFonts w:hAnsi="Times New Roman"/>
                <w:color w:val="000000"/>
                <w:sz w:val="24"/>
                <w:szCs w:val="24"/>
              </w:rPr>
              <w:t>сопоставить</w:t>
            </w:r>
            <w:r>
              <w:rPr>
                <w:rFonts w:hAnsi="Times New Roman"/>
                <w:color w:val="000000"/>
                <w:sz w:val="24"/>
                <w:szCs w:val="24"/>
              </w:rPr>
              <w:t xml:space="preserve"> </w:t>
            </w:r>
            <w:r>
              <w:rPr>
                <w:rFonts w:hAnsi="Times New Roman"/>
                <w:color w:val="000000"/>
                <w:sz w:val="24"/>
                <w:szCs w:val="24"/>
              </w:rPr>
              <w:t>их</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текущими</w:t>
            </w:r>
            <w:r>
              <w:rPr>
                <w:rFonts w:hAnsi="Times New Roman"/>
                <w:color w:val="000000"/>
                <w:sz w:val="24"/>
                <w:szCs w:val="24"/>
              </w:rPr>
              <w:t xml:space="preserve"> </w:t>
            </w:r>
            <w:r>
              <w:rPr>
                <w:rFonts w:hAnsi="Times New Roman"/>
                <w:color w:val="000000"/>
                <w:sz w:val="24"/>
                <w:szCs w:val="24"/>
              </w:rPr>
              <w:t>отметками</w:t>
            </w:r>
            <w:r>
              <w:rPr>
                <w:rFonts w:hAnsi="Times New Roman"/>
                <w:color w:val="000000"/>
                <w:sz w:val="24"/>
                <w:szCs w:val="24"/>
              </w:rPr>
              <w:t xml:space="preserve"> </w:t>
            </w:r>
            <w:r>
              <w:rPr>
                <w:rFonts w:hAnsi="Times New Roman"/>
                <w:color w:val="000000"/>
                <w:sz w:val="24"/>
                <w:szCs w:val="24"/>
              </w:rPr>
              <w:t>обучающихся</w:t>
            </w:r>
            <w:r>
              <w:rPr>
                <w:rFonts w:hAnsi="Times New Roman"/>
                <w:color w:val="000000"/>
                <w:sz w:val="24"/>
                <w:szCs w:val="24"/>
              </w:rPr>
              <w:t xml:space="preserve">. </w:t>
            </w:r>
            <w:r>
              <w:rPr>
                <w:rFonts w:hAnsi="Times New Roman"/>
                <w:color w:val="000000"/>
                <w:sz w:val="24"/>
                <w:szCs w:val="24"/>
              </w:rPr>
              <w:t>Проанализировать</w:t>
            </w:r>
            <w:r>
              <w:rPr>
                <w:rFonts w:hAnsi="Times New Roman"/>
                <w:color w:val="000000"/>
                <w:sz w:val="24"/>
                <w:szCs w:val="24"/>
              </w:rPr>
              <w:t xml:space="preserve"> </w:t>
            </w:r>
            <w:r>
              <w:rPr>
                <w:rFonts w:hAnsi="Times New Roman"/>
                <w:color w:val="000000"/>
                <w:sz w:val="24"/>
                <w:szCs w:val="24"/>
              </w:rPr>
              <w:t>результаты</w:t>
            </w:r>
            <w:r>
              <w:rPr>
                <w:rFonts w:hAnsi="Times New Roman"/>
                <w:color w:val="000000"/>
                <w:sz w:val="24"/>
                <w:szCs w:val="24"/>
              </w:rPr>
              <w:t xml:space="preserve"> </w:t>
            </w:r>
            <w:r>
              <w:rPr>
                <w:rFonts w:hAnsi="Times New Roman"/>
                <w:color w:val="000000"/>
                <w:sz w:val="24"/>
                <w:szCs w:val="24"/>
              </w:rPr>
              <w:t>промежуточной</w:t>
            </w:r>
            <w:r>
              <w:rPr>
                <w:rFonts w:hAnsi="Times New Roman"/>
                <w:color w:val="000000"/>
                <w:sz w:val="24"/>
                <w:szCs w:val="24"/>
              </w:rPr>
              <w:t xml:space="preserve"> </w:t>
            </w:r>
            <w:r>
              <w:rPr>
                <w:rFonts w:hAnsi="Times New Roman"/>
                <w:color w:val="000000"/>
                <w:sz w:val="24"/>
                <w:szCs w:val="24"/>
              </w:rPr>
              <w:t>аттестации</w:t>
            </w:r>
            <w:r>
              <w:rPr>
                <w:rFonts w:hAnsi="Times New Roman"/>
                <w:color w:val="000000"/>
                <w:sz w:val="24"/>
                <w:szCs w:val="24"/>
              </w:rPr>
              <w:t xml:space="preserve">, </w:t>
            </w:r>
            <w:r>
              <w:rPr>
                <w:rFonts w:hAnsi="Times New Roman"/>
                <w:color w:val="000000"/>
                <w:sz w:val="24"/>
                <w:szCs w:val="24"/>
              </w:rPr>
              <w:t>сопоставить</w:t>
            </w:r>
            <w:r>
              <w:rPr>
                <w:rFonts w:hAnsi="Times New Roman"/>
                <w:color w:val="000000"/>
                <w:sz w:val="24"/>
                <w:szCs w:val="24"/>
              </w:rPr>
              <w:t xml:space="preserve"> </w:t>
            </w:r>
            <w:r>
              <w:rPr>
                <w:rFonts w:hAnsi="Times New Roman"/>
                <w:color w:val="000000"/>
                <w:sz w:val="24"/>
                <w:szCs w:val="24"/>
              </w:rPr>
              <w:t>их</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текущими</w:t>
            </w:r>
            <w:r>
              <w:rPr>
                <w:rFonts w:hAnsi="Times New Roman"/>
                <w:color w:val="000000"/>
                <w:sz w:val="24"/>
                <w:szCs w:val="24"/>
              </w:rPr>
              <w:t xml:space="preserve"> </w:t>
            </w:r>
            <w:r>
              <w:rPr>
                <w:rFonts w:hAnsi="Times New Roman"/>
                <w:color w:val="000000"/>
                <w:sz w:val="24"/>
                <w:szCs w:val="24"/>
              </w:rPr>
              <w:t>отметками</w:t>
            </w:r>
            <w:r>
              <w:rPr>
                <w:rFonts w:hAnsi="Times New Roman"/>
                <w:color w:val="000000"/>
                <w:sz w:val="24"/>
                <w:szCs w:val="24"/>
              </w:rPr>
              <w:t xml:space="preserve"> </w:t>
            </w:r>
            <w:r>
              <w:rPr>
                <w:rFonts w:hAnsi="Times New Roman"/>
                <w:color w:val="000000"/>
                <w:sz w:val="24"/>
                <w:szCs w:val="24"/>
              </w:rPr>
              <w:t>обучающихся</w:t>
            </w:r>
            <w:r>
              <w:rPr>
                <w:rFonts w:hAnsi="Times New Roman"/>
                <w:color w:val="000000"/>
                <w:sz w:val="24"/>
                <w:szCs w:val="24"/>
              </w:rPr>
              <w:t xml:space="preserve">. </w:t>
            </w:r>
            <w:r>
              <w:rPr>
                <w:rFonts w:hAnsi="Times New Roman"/>
                <w:color w:val="000000"/>
                <w:sz w:val="24"/>
                <w:szCs w:val="24"/>
              </w:rPr>
              <w:t>Проанализировать</w:t>
            </w:r>
            <w:r>
              <w:rPr>
                <w:rFonts w:hAnsi="Times New Roman"/>
                <w:color w:val="000000"/>
                <w:sz w:val="24"/>
                <w:szCs w:val="24"/>
              </w:rPr>
              <w:t xml:space="preserve"> </w:t>
            </w:r>
            <w:r>
              <w:rPr>
                <w:rFonts w:hAnsi="Times New Roman"/>
                <w:color w:val="000000"/>
                <w:sz w:val="24"/>
                <w:szCs w:val="24"/>
              </w:rPr>
              <w:t>результаты</w:t>
            </w:r>
            <w:r>
              <w:rPr>
                <w:rFonts w:hAnsi="Times New Roman"/>
                <w:color w:val="000000"/>
                <w:sz w:val="24"/>
                <w:szCs w:val="24"/>
              </w:rPr>
              <w:t xml:space="preserve"> </w:t>
            </w:r>
            <w:r>
              <w:rPr>
                <w:rFonts w:hAnsi="Times New Roman"/>
                <w:color w:val="000000"/>
                <w:sz w:val="24"/>
                <w:szCs w:val="24"/>
              </w:rPr>
              <w:t>текущей</w:t>
            </w:r>
            <w:r>
              <w:rPr>
                <w:rFonts w:hAnsi="Times New Roman"/>
                <w:color w:val="000000"/>
                <w:sz w:val="24"/>
                <w:szCs w:val="24"/>
              </w:rPr>
              <w:t xml:space="preserve"> </w:t>
            </w:r>
            <w:r>
              <w:rPr>
                <w:rFonts w:hAnsi="Times New Roman"/>
                <w:color w:val="000000"/>
                <w:sz w:val="24"/>
                <w:szCs w:val="24"/>
              </w:rPr>
              <w:t>успеваемости</w:t>
            </w:r>
            <w:r>
              <w:rPr>
                <w:rFonts w:hAnsi="Times New Roman"/>
                <w:color w:val="000000"/>
                <w:sz w:val="24"/>
                <w:szCs w:val="24"/>
              </w:rPr>
              <w:t xml:space="preserve"> </w:t>
            </w:r>
            <w:r>
              <w:rPr>
                <w:rFonts w:hAnsi="Times New Roman"/>
                <w:color w:val="000000"/>
                <w:sz w:val="24"/>
                <w:szCs w:val="24"/>
              </w:rPr>
              <w:t>обучающихся</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предметам</w:t>
            </w:r>
            <w:r>
              <w:rPr>
                <w:rFonts w:hAnsi="Times New Roman"/>
                <w:color w:val="000000"/>
                <w:sz w:val="24"/>
                <w:szCs w:val="24"/>
              </w:rPr>
              <w:t xml:space="preserve"> </w:t>
            </w:r>
            <w:r>
              <w:rPr>
                <w:rFonts w:hAnsi="Times New Roman"/>
                <w:color w:val="000000"/>
                <w:sz w:val="24"/>
                <w:szCs w:val="24"/>
              </w:rPr>
              <w:t>за</w:t>
            </w:r>
            <w:r>
              <w:rPr>
                <w:rFonts w:hAnsi="Times New Roman"/>
                <w:color w:val="000000"/>
                <w:sz w:val="24"/>
                <w:szCs w:val="24"/>
              </w:rPr>
              <w:t xml:space="preserve"> </w:t>
            </w:r>
            <w:r>
              <w:rPr>
                <w:rFonts w:hAnsi="Times New Roman"/>
                <w:color w:val="000000"/>
                <w:sz w:val="24"/>
                <w:szCs w:val="24"/>
              </w:rPr>
              <w:t>год</w:t>
            </w:r>
            <w:r>
              <w:rPr>
                <w:rFonts w:hAnsi="Times New Roman"/>
                <w:color w:val="000000"/>
                <w:sz w:val="24"/>
                <w:szCs w:val="24"/>
              </w:rPr>
              <w:t xml:space="preserve">. </w:t>
            </w:r>
            <w:r>
              <w:rPr>
                <w:rFonts w:hAnsi="Times New Roman"/>
                <w:color w:val="000000"/>
                <w:sz w:val="24"/>
                <w:szCs w:val="24"/>
              </w:rPr>
              <w:t>Проанализировать</w:t>
            </w:r>
            <w:r>
              <w:rPr>
                <w:rFonts w:hAnsi="Times New Roman"/>
                <w:color w:val="000000"/>
                <w:sz w:val="24"/>
                <w:szCs w:val="24"/>
              </w:rPr>
              <w:t xml:space="preserve"> </w:t>
            </w:r>
            <w:r>
              <w:rPr>
                <w:rFonts w:hAnsi="Times New Roman"/>
                <w:color w:val="000000"/>
                <w:sz w:val="24"/>
                <w:szCs w:val="24"/>
              </w:rPr>
              <w:t>результаты</w:t>
            </w:r>
            <w:r>
              <w:rPr>
                <w:rFonts w:hAnsi="Times New Roman"/>
                <w:color w:val="000000"/>
                <w:sz w:val="24"/>
                <w:szCs w:val="24"/>
              </w:rPr>
              <w:t xml:space="preserve"> </w:t>
            </w:r>
            <w:r>
              <w:rPr>
                <w:rFonts w:hAnsi="Times New Roman"/>
                <w:color w:val="000000"/>
                <w:sz w:val="24"/>
                <w:szCs w:val="24"/>
              </w:rPr>
              <w:t>диагностик</w:t>
            </w:r>
            <w:r>
              <w:rPr>
                <w:rFonts w:hAnsi="Times New Roman"/>
                <w:color w:val="000000"/>
                <w:sz w:val="24"/>
                <w:szCs w:val="24"/>
              </w:rPr>
              <w:t xml:space="preserve"> </w:t>
            </w:r>
            <w:r>
              <w:rPr>
                <w:rFonts w:hAnsi="Times New Roman"/>
                <w:color w:val="000000"/>
                <w:sz w:val="24"/>
                <w:szCs w:val="24"/>
              </w:rPr>
              <w:t>функциональной</w:t>
            </w:r>
            <w:r>
              <w:rPr>
                <w:rFonts w:hAnsi="Times New Roman"/>
                <w:color w:val="000000"/>
                <w:sz w:val="24"/>
                <w:szCs w:val="24"/>
              </w:rPr>
              <w:t xml:space="preserve"> </w:t>
            </w:r>
            <w:r>
              <w:rPr>
                <w:rFonts w:hAnsi="Times New Roman"/>
                <w:color w:val="000000"/>
                <w:sz w:val="24"/>
                <w:szCs w:val="24"/>
              </w:rPr>
              <w:t>грамотности</w:t>
            </w:r>
            <w:r>
              <w:rPr>
                <w:rFonts w:hAnsi="Times New Roman"/>
                <w:color w:val="000000"/>
                <w:sz w:val="24"/>
                <w:szCs w:val="24"/>
              </w:rPr>
              <w:t xml:space="preserve">. </w:t>
            </w:r>
            <w:r>
              <w:rPr>
                <w:rFonts w:hAnsi="Times New Roman"/>
                <w:color w:val="000000"/>
                <w:sz w:val="24"/>
                <w:szCs w:val="24"/>
              </w:rPr>
              <w:t>Сформировать</w:t>
            </w:r>
            <w:r>
              <w:rPr>
                <w:rFonts w:hAnsi="Times New Roman"/>
                <w:color w:val="000000"/>
                <w:sz w:val="24"/>
                <w:szCs w:val="24"/>
              </w:rPr>
              <w:t xml:space="preserve"> </w:t>
            </w:r>
            <w:r>
              <w:rPr>
                <w:rFonts w:hAnsi="Times New Roman"/>
                <w:color w:val="000000"/>
                <w:sz w:val="24"/>
                <w:szCs w:val="24"/>
              </w:rPr>
              <w:t>предложения</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план</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формированию</w:t>
            </w:r>
            <w:r>
              <w:rPr>
                <w:rFonts w:hAnsi="Times New Roman"/>
                <w:color w:val="000000"/>
                <w:sz w:val="24"/>
                <w:szCs w:val="24"/>
              </w:rPr>
              <w:t xml:space="preserve"> </w:t>
            </w:r>
            <w:r>
              <w:rPr>
                <w:rFonts w:hAnsi="Times New Roman"/>
                <w:color w:val="000000"/>
                <w:sz w:val="24"/>
                <w:szCs w:val="24"/>
              </w:rPr>
              <w:t>функциональной</w:t>
            </w:r>
            <w:r>
              <w:rPr>
                <w:rFonts w:hAnsi="Times New Roman"/>
                <w:color w:val="000000"/>
                <w:sz w:val="24"/>
                <w:szCs w:val="24"/>
              </w:rPr>
              <w:t xml:space="preserve"> </w:t>
            </w:r>
            <w:r>
              <w:rPr>
                <w:rFonts w:hAnsi="Times New Roman"/>
                <w:color w:val="000000"/>
                <w:sz w:val="24"/>
                <w:szCs w:val="24"/>
              </w:rPr>
              <w:t>грамотности</w:t>
            </w:r>
            <w:r>
              <w:rPr>
                <w:rFonts w:hAnsi="Times New Roman"/>
                <w:color w:val="000000"/>
                <w:sz w:val="24"/>
                <w:szCs w:val="24"/>
              </w:rPr>
              <w:t>.</w:t>
            </w:r>
          </w:p>
          <w:p w:rsidR="00481324" w:rsidRDefault="00481324" w:rsidP="00481324">
            <w:pPr>
              <w:spacing w:after="0" w:line="240" w:lineRule="auto"/>
              <w:rPr>
                <w:rFonts w:hAnsi="Times New Roman"/>
                <w:color w:val="000000"/>
                <w:sz w:val="24"/>
                <w:szCs w:val="24"/>
              </w:rPr>
            </w:pPr>
            <w:r>
              <w:rPr>
                <w:rFonts w:hAnsi="Times New Roman"/>
                <w:color w:val="000000"/>
                <w:sz w:val="24"/>
                <w:szCs w:val="24"/>
              </w:rPr>
              <w:t>Подвести</w:t>
            </w:r>
            <w:r>
              <w:rPr>
                <w:rFonts w:hAnsi="Times New Roman"/>
                <w:color w:val="000000"/>
                <w:sz w:val="24"/>
                <w:szCs w:val="24"/>
              </w:rPr>
              <w:t xml:space="preserve"> </w:t>
            </w:r>
            <w:r>
              <w:rPr>
                <w:rFonts w:hAnsi="Times New Roman"/>
                <w:color w:val="000000"/>
                <w:sz w:val="24"/>
                <w:szCs w:val="24"/>
              </w:rPr>
              <w:t>итоги</w:t>
            </w:r>
            <w:r>
              <w:rPr>
                <w:rFonts w:hAnsi="Times New Roman"/>
                <w:color w:val="000000"/>
                <w:sz w:val="24"/>
                <w:szCs w:val="24"/>
              </w:rPr>
              <w:t xml:space="preserve"> </w:t>
            </w:r>
            <w:r>
              <w:rPr>
                <w:rFonts w:hAnsi="Times New Roman"/>
                <w:color w:val="000000"/>
                <w:sz w:val="24"/>
                <w:szCs w:val="24"/>
              </w:rPr>
              <w:t>первого</w:t>
            </w:r>
            <w:r>
              <w:rPr>
                <w:rFonts w:hAnsi="Times New Roman"/>
                <w:color w:val="000000"/>
                <w:sz w:val="24"/>
                <w:szCs w:val="24"/>
              </w:rPr>
              <w:t xml:space="preserve"> </w:t>
            </w:r>
            <w:r>
              <w:rPr>
                <w:rFonts w:hAnsi="Times New Roman"/>
                <w:color w:val="000000"/>
                <w:sz w:val="24"/>
                <w:szCs w:val="24"/>
              </w:rPr>
              <w:t>года реализации</w:t>
            </w:r>
            <w:r>
              <w:rPr>
                <w:rFonts w:hAnsi="Times New Roman"/>
                <w:color w:val="000000"/>
                <w:sz w:val="24"/>
                <w:szCs w:val="24"/>
              </w:rPr>
              <w:t xml:space="preserve"> </w:t>
            </w:r>
            <w:r>
              <w:rPr>
                <w:rFonts w:hAnsi="Times New Roman"/>
                <w:color w:val="000000"/>
                <w:sz w:val="24"/>
                <w:szCs w:val="24"/>
              </w:rPr>
              <w:t>ООП</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соответствии</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ФОП</w:t>
            </w:r>
            <w:r>
              <w:rPr>
                <w:rFonts w:hAnsi="Times New Roman"/>
                <w:color w:val="000000"/>
                <w:sz w:val="24"/>
                <w:szCs w:val="24"/>
              </w:rPr>
              <w:t xml:space="preserve">. </w:t>
            </w:r>
            <w:r>
              <w:rPr>
                <w:rFonts w:hAnsi="Times New Roman"/>
                <w:color w:val="000000"/>
                <w:sz w:val="24"/>
                <w:szCs w:val="24"/>
              </w:rPr>
              <w:t>Проанализировать</w:t>
            </w:r>
            <w:r>
              <w:rPr>
                <w:rFonts w:hAnsi="Times New Roman"/>
                <w:color w:val="000000"/>
                <w:sz w:val="24"/>
                <w:szCs w:val="24"/>
              </w:rPr>
              <w:t xml:space="preserve"> </w:t>
            </w:r>
            <w:r>
              <w:rPr>
                <w:rFonts w:hAnsi="Times New Roman"/>
                <w:color w:val="000000"/>
                <w:sz w:val="24"/>
                <w:szCs w:val="24"/>
              </w:rPr>
              <w:t>участие</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олимпиадах</w:t>
            </w:r>
            <w:r>
              <w:rPr>
                <w:rFonts w:hAnsi="Times New Roman"/>
                <w:color w:val="000000"/>
                <w:sz w:val="24"/>
                <w:szCs w:val="24"/>
              </w:rPr>
              <w:t xml:space="preserve">, </w:t>
            </w:r>
            <w:r>
              <w:rPr>
                <w:rFonts w:hAnsi="Times New Roman"/>
                <w:color w:val="000000"/>
                <w:sz w:val="24"/>
                <w:szCs w:val="24"/>
              </w:rPr>
              <w:t>конкурсах</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фестивале</w:t>
            </w:r>
            <w:r>
              <w:rPr>
                <w:rFonts w:hAnsi="Times New Roman"/>
                <w:color w:val="000000"/>
                <w:sz w:val="24"/>
                <w:szCs w:val="24"/>
              </w:rPr>
              <w:t xml:space="preserve"> </w:t>
            </w:r>
            <w:r>
              <w:rPr>
                <w:rFonts w:hAnsi="Times New Roman"/>
                <w:color w:val="000000"/>
                <w:sz w:val="24"/>
                <w:szCs w:val="24"/>
              </w:rPr>
              <w:t>педагогических</w:t>
            </w:r>
            <w:r>
              <w:rPr>
                <w:rFonts w:hAnsi="Times New Roman"/>
                <w:color w:val="000000"/>
                <w:sz w:val="24"/>
                <w:szCs w:val="24"/>
              </w:rPr>
              <w:t xml:space="preserve"> </w:t>
            </w:r>
            <w:r>
              <w:rPr>
                <w:rFonts w:hAnsi="Times New Roman"/>
                <w:color w:val="000000"/>
                <w:sz w:val="24"/>
                <w:szCs w:val="24"/>
              </w:rPr>
              <w:t>инноваций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pPr>
            <w:r>
              <w:rPr>
                <w:rFonts w:hAnsi="Times New Roman"/>
                <w:color w:val="000000"/>
                <w:sz w:val="24"/>
                <w:szCs w:val="24"/>
              </w:rPr>
              <w:t>Руководители</w:t>
            </w:r>
            <w:r>
              <w:rPr>
                <w:rFonts w:hAnsi="Times New Roman"/>
                <w:color w:val="000000"/>
                <w:sz w:val="24"/>
                <w:szCs w:val="24"/>
              </w:rPr>
              <w:t xml:space="preserve"> </w:t>
            </w:r>
            <w:r>
              <w:rPr>
                <w:rFonts w:hAnsi="Times New Roman"/>
                <w:color w:val="000000"/>
                <w:sz w:val="24"/>
                <w:szCs w:val="24"/>
              </w:rPr>
              <w:t>методических</w:t>
            </w:r>
            <w:r>
              <w:rPr>
                <w:rFonts w:hAnsi="Times New Roman"/>
                <w:color w:val="000000"/>
                <w:sz w:val="24"/>
                <w:szCs w:val="24"/>
              </w:rPr>
              <w:t xml:space="preserve"> </w:t>
            </w:r>
            <w:r>
              <w:rPr>
                <w:rFonts w:hAnsi="Times New Roman"/>
                <w:color w:val="000000"/>
                <w:sz w:val="24"/>
                <w:szCs w:val="24"/>
              </w:rPr>
              <w:t>объединений</w:t>
            </w:r>
            <w:r>
              <w:rPr>
                <w:rFonts w:hAnsi="Times New Roman"/>
                <w:color w:val="000000"/>
                <w:sz w:val="24"/>
                <w:szCs w:val="24"/>
              </w:rPr>
              <w:t xml:space="preserve">, </w:t>
            </w: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 xml:space="preserve">, </w:t>
            </w: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ВР</w:t>
            </w:r>
            <w:r>
              <w:rPr>
                <w:rFonts w:hAnsi="Times New Roman"/>
                <w:color w:val="000000"/>
                <w:sz w:val="24"/>
                <w:szCs w:val="24"/>
              </w:rPr>
              <w:t xml:space="preserve">, </w:t>
            </w:r>
            <w:r>
              <w:rPr>
                <w:rFonts w:hAnsi="Times New Roman"/>
                <w:color w:val="000000"/>
                <w:sz w:val="24"/>
                <w:szCs w:val="24"/>
              </w:rPr>
              <w:t>председатель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Выпуск</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вестника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итогам</w:t>
            </w:r>
            <w:r>
              <w:rPr>
                <w:rFonts w:hAnsi="Times New Roman"/>
                <w:color w:val="000000"/>
                <w:sz w:val="24"/>
                <w:szCs w:val="24"/>
              </w:rPr>
              <w:t xml:space="preserve"> </w:t>
            </w:r>
            <w:r>
              <w:rPr>
                <w:rFonts w:hAnsi="Times New Roman"/>
                <w:color w:val="000000"/>
                <w:sz w:val="24"/>
                <w:szCs w:val="24"/>
              </w:rPr>
              <w:t>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4-</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Развивающая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Познакомить</w:t>
            </w:r>
            <w:r>
              <w:rPr>
                <w:rFonts w:hAnsi="Times New Roman"/>
                <w:color w:val="000000"/>
                <w:sz w:val="24"/>
                <w:szCs w:val="24"/>
              </w:rPr>
              <w:t xml:space="preserve"> </w:t>
            </w:r>
            <w:r>
              <w:rPr>
                <w:rFonts w:hAnsi="Times New Roman"/>
                <w:color w:val="000000"/>
                <w:sz w:val="24"/>
                <w:szCs w:val="24"/>
              </w:rPr>
              <w:t>с</w:t>
            </w:r>
            <w:r>
              <w:rPr>
                <w:rFonts w:hAnsi="Times New Roman"/>
                <w:color w:val="000000"/>
                <w:sz w:val="24"/>
                <w:szCs w:val="24"/>
              </w:rPr>
              <w:t xml:space="preserve"> </w:t>
            </w:r>
            <w:r>
              <w:rPr>
                <w:rFonts w:hAnsi="Times New Roman"/>
                <w:color w:val="000000"/>
                <w:sz w:val="24"/>
                <w:szCs w:val="24"/>
              </w:rPr>
              <w:t>новшествами</w:t>
            </w:r>
            <w:r>
              <w:rPr>
                <w:rFonts w:hAnsi="Times New Roman"/>
                <w:color w:val="000000"/>
                <w:sz w:val="24"/>
                <w:szCs w:val="24"/>
              </w:rPr>
              <w:t xml:space="preserve"> </w:t>
            </w:r>
            <w:r>
              <w:rPr>
                <w:rFonts w:hAnsi="Times New Roman"/>
                <w:color w:val="000000"/>
                <w:sz w:val="24"/>
                <w:szCs w:val="24"/>
              </w:rPr>
              <w:t>в</w:t>
            </w:r>
            <w:r>
              <w:rPr>
                <w:rFonts w:hAnsi="Times New Roman"/>
                <w:color w:val="000000"/>
                <w:sz w:val="24"/>
                <w:szCs w:val="24"/>
              </w:rPr>
              <w:t xml:space="preserve"> </w:t>
            </w:r>
            <w:r>
              <w:rPr>
                <w:rFonts w:hAnsi="Times New Roman"/>
                <w:color w:val="000000"/>
                <w:sz w:val="24"/>
                <w:szCs w:val="24"/>
              </w:rPr>
              <w:t>методике</w:t>
            </w:r>
            <w:r>
              <w:rPr>
                <w:rFonts w:hAnsi="Times New Roman"/>
                <w:color w:val="000000"/>
                <w:sz w:val="24"/>
                <w:szCs w:val="24"/>
              </w:rPr>
              <w:t xml:space="preserve"> </w:t>
            </w:r>
            <w:r>
              <w:rPr>
                <w:rFonts w:hAnsi="Times New Roman"/>
                <w:color w:val="000000"/>
                <w:sz w:val="24"/>
                <w:szCs w:val="24"/>
              </w:rPr>
              <w:t>преподавания</w:t>
            </w:r>
            <w:r>
              <w:rPr>
                <w:rFonts w:hAnsi="Times New Roman"/>
                <w:color w:val="000000"/>
                <w:sz w:val="24"/>
                <w:szCs w:val="24"/>
              </w:rPr>
              <w:t xml:space="preserve"> </w:t>
            </w:r>
            <w:r>
              <w:rPr>
                <w:rFonts w:hAnsi="Times New Roman"/>
                <w:color w:val="000000"/>
                <w:sz w:val="24"/>
                <w:szCs w:val="24"/>
              </w:rPr>
              <w:t>и</w:t>
            </w:r>
            <w:r>
              <w:rPr>
                <w:rFonts w:hAnsi="Times New Roman"/>
                <w:color w:val="000000"/>
                <w:sz w:val="24"/>
                <w:szCs w:val="24"/>
              </w:rPr>
              <w:t xml:space="preserve"> </w:t>
            </w:r>
            <w:r>
              <w:rPr>
                <w:rFonts w:hAnsi="Times New Roman"/>
                <w:color w:val="000000"/>
                <w:sz w:val="24"/>
                <w:szCs w:val="24"/>
              </w:rPr>
              <w:t>воспитания</w:t>
            </w:r>
            <w:r>
              <w:rPr>
                <w:rFonts w:hAnsi="Times New Roman"/>
                <w:color w:val="000000"/>
                <w:sz w:val="24"/>
                <w:szCs w:val="24"/>
              </w:rPr>
              <w:t xml:space="preserve">. </w:t>
            </w:r>
            <w:r>
              <w:rPr>
                <w:rFonts w:hAnsi="Times New Roman"/>
                <w:color w:val="000000"/>
                <w:sz w:val="24"/>
                <w:szCs w:val="24"/>
              </w:rPr>
              <w:t>Осветить</w:t>
            </w:r>
            <w:r>
              <w:rPr>
                <w:rFonts w:hAnsi="Times New Roman"/>
                <w:color w:val="000000"/>
                <w:sz w:val="24"/>
                <w:szCs w:val="24"/>
              </w:rPr>
              <w:t xml:space="preserve"> </w:t>
            </w:r>
            <w:r>
              <w:rPr>
                <w:rFonts w:hAnsi="Times New Roman"/>
                <w:color w:val="000000"/>
                <w:sz w:val="24"/>
                <w:szCs w:val="24"/>
              </w:rPr>
              <w:t>наиболее</w:t>
            </w:r>
            <w:r>
              <w:rPr>
                <w:rFonts w:hAnsi="Times New Roman"/>
                <w:color w:val="000000"/>
                <w:sz w:val="24"/>
                <w:szCs w:val="24"/>
              </w:rPr>
              <w:t xml:space="preserve"> </w:t>
            </w:r>
            <w:r>
              <w:rPr>
                <w:rFonts w:hAnsi="Times New Roman"/>
                <w:color w:val="000000"/>
                <w:sz w:val="24"/>
                <w:szCs w:val="24"/>
              </w:rPr>
              <w:t>значимые</w:t>
            </w:r>
            <w:r>
              <w:rPr>
                <w:rFonts w:hAnsi="Times New Roman"/>
                <w:color w:val="000000"/>
                <w:sz w:val="24"/>
                <w:szCs w:val="24"/>
              </w:rPr>
              <w:t xml:space="preserve"> </w:t>
            </w:r>
            <w:r>
              <w:rPr>
                <w:rFonts w:hAnsi="Times New Roman"/>
                <w:color w:val="000000"/>
                <w:sz w:val="24"/>
                <w:szCs w:val="24"/>
              </w:rPr>
              <w:t>методические</w:t>
            </w:r>
            <w:r>
              <w:rPr>
                <w:rFonts w:hAnsi="Times New Roman"/>
                <w:color w:val="000000"/>
                <w:sz w:val="24"/>
                <w:szCs w:val="24"/>
              </w:rPr>
              <w:t xml:space="preserve"> </w:t>
            </w:r>
            <w:r>
              <w:rPr>
                <w:rFonts w:hAnsi="Times New Roman"/>
                <w:color w:val="000000"/>
                <w:sz w:val="24"/>
                <w:szCs w:val="24"/>
              </w:rPr>
              <w:t>события</w:t>
            </w:r>
            <w:r>
              <w:rPr>
                <w:rFonts w:hAnsi="Times New Roman"/>
                <w:color w:val="000000"/>
                <w:sz w:val="24"/>
                <w:szCs w:val="24"/>
              </w:rPr>
              <w:t xml:space="preserve"> </w:t>
            </w:r>
            <w:r>
              <w:rPr>
                <w:rFonts w:hAnsi="Times New Roman"/>
                <w:color w:val="000000"/>
                <w:sz w:val="24"/>
                <w:szCs w:val="24"/>
              </w:rPr>
              <w:t>за</w:t>
            </w:r>
            <w:r>
              <w:rPr>
                <w:rFonts w:hAnsi="Times New Roman"/>
                <w:color w:val="000000"/>
                <w:sz w:val="24"/>
                <w:szCs w:val="24"/>
              </w:rPr>
              <w:t xml:space="preserve"> </w:t>
            </w:r>
            <w:r>
              <w:rPr>
                <w:rFonts w:hAnsi="Times New Roman"/>
                <w:color w:val="000000"/>
                <w:sz w:val="24"/>
                <w:szCs w:val="24"/>
              </w:rPr>
              <w:t>период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УВР</w:t>
            </w:r>
            <w:r>
              <w:rPr>
                <w:rFonts w:hAnsi="Times New Roman"/>
                <w:color w:val="000000"/>
                <w:sz w:val="24"/>
                <w:szCs w:val="24"/>
              </w:rPr>
              <w:t xml:space="preserve">, </w:t>
            </w:r>
            <w:r>
              <w:rPr>
                <w:rFonts w:hAnsi="Times New Roman"/>
                <w:color w:val="000000"/>
                <w:sz w:val="24"/>
                <w:szCs w:val="24"/>
              </w:rPr>
              <w:t>председатель</w:t>
            </w:r>
            <w:r>
              <w:rPr>
                <w:rFonts w:hAnsi="Times New Roman"/>
                <w:color w:val="000000"/>
                <w:sz w:val="24"/>
                <w:szCs w:val="24"/>
              </w:rPr>
              <w:t xml:space="preserve"> </w:t>
            </w:r>
            <w:r>
              <w:rPr>
                <w:rFonts w:hAnsi="Times New Roman"/>
                <w:color w:val="000000"/>
                <w:sz w:val="24"/>
                <w:szCs w:val="24"/>
              </w:rPr>
              <w:t>методического</w:t>
            </w:r>
            <w:r>
              <w:rPr>
                <w:rFonts w:hAnsi="Times New Roman"/>
                <w:color w:val="000000"/>
                <w:sz w:val="24"/>
                <w:szCs w:val="24"/>
              </w:rPr>
              <w:t xml:space="preserve"> </w:t>
            </w:r>
            <w:r>
              <w:rPr>
                <w:rFonts w:hAnsi="Times New Roman"/>
                <w:color w:val="000000"/>
                <w:sz w:val="24"/>
                <w:szCs w:val="24"/>
              </w:rPr>
              <w:t>совета</w:t>
            </w:r>
          </w:p>
        </w:tc>
      </w:tr>
      <w:tr w:rsidR="00481324" w:rsidTr="00DD7D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Итоговый</w:t>
            </w:r>
            <w:r>
              <w:rPr>
                <w:rFonts w:hAnsi="Times New Roman"/>
                <w:color w:val="000000"/>
                <w:sz w:val="24"/>
                <w:szCs w:val="24"/>
              </w:rPr>
              <w:t xml:space="preserve"> </w:t>
            </w:r>
            <w:r>
              <w:rPr>
                <w:rFonts w:hAnsi="Times New Roman"/>
                <w:color w:val="000000"/>
                <w:sz w:val="24"/>
                <w:szCs w:val="24"/>
              </w:rPr>
              <w:t>анализ</w:t>
            </w:r>
            <w:r>
              <w:rPr>
                <w:rFonts w:hAnsi="Times New Roman"/>
                <w:color w:val="000000"/>
                <w:sz w:val="24"/>
                <w:szCs w:val="24"/>
              </w:rPr>
              <w:t xml:space="preserve"> </w:t>
            </w:r>
            <w:r>
              <w:rPr>
                <w:rFonts w:hAnsi="Times New Roman"/>
                <w:color w:val="000000"/>
                <w:sz w:val="24"/>
                <w:szCs w:val="24"/>
              </w:rPr>
              <w:t>методической</w:t>
            </w:r>
            <w:r>
              <w:rPr>
                <w:rFonts w:hAnsi="Times New Roman"/>
                <w:color w:val="000000"/>
                <w:sz w:val="24"/>
                <w:szCs w:val="24"/>
              </w:rPr>
              <w:t xml:space="preserve"> </w:t>
            </w:r>
            <w:r>
              <w:rPr>
                <w:rFonts w:hAnsi="Times New Roman"/>
                <w:color w:val="000000"/>
                <w:sz w:val="24"/>
                <w:szCs w:val="24"/>
              </w:rPr>
              <w:t>работы</w:t>
            </w:r>
            <w:r>
              <w:rPr>
                <w:rFonts w:hAnsi="Times New Roman"/>
                <w:color w:val="000000"/>
                <w:sz w:val="24"/>
                <w:szCs w:val="24"/>
              </w:rPr>
              <w:t xml:space="preserve"> </w:t>
            </w:r>
            <w:r>
              <w:rPr>
                <w:rFonts w:hAnsi="Times New Roman"/>
                <w:color w:val="000000"/>
                <w:sz w:val="24"/>
                <w:szCs w:val="24"/>
              </w:rPr>
              <w:t>за</w:t>
            </w:r>
            <w:r>
              <w:rPr>
                <w:rFonts w:hAnsi="Times New Roman"/>
                <w:color w:val="000000"/>
                <w:sz w:val="24"/>
                <w:szCs w:val="24"/>
              </w:rPr>
              <w:t xml:space="preserve"> </w:t>
            </w:r>
            <w:r>
              <w:rPr>
                <w:rFonts w:hAnsi="Times New Roman"/>
                <w:color w:val="000000"/>
                <w:sz w:val="24"/>
                <w:szCs w:val="24"/>
              </w:rPr>
              <w:t>учебный</w:t>
            </w:r>
            <w:r>
              <w:rPr>
                <w:rFonts w:hAnsi="Times New Roman"/>
                <w:color w:val="000000"/>
                <w:sz w:val="24"/>
                <w:szCs w:val="24"/>
              </w:rPr>
              <w:t xml:space="preserve"> </w:t>
            </w:r>
            <w:r>
              <w:rPr>
                <w:rFonts w:hAnsi="Times New Roman"/>
                <w:color w:val="000000"/>
                <w:sz w:val="24"/>
                <w:szCs w:val="24"/>
              </w:rPr>
              <w:t>год</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4-</w:t>
            </w:r>
            <w:r>
              <w:rPr>
                <w:rFonts w:hAnsi="Times New Roman"/>
                <w:color w:val="000000"/>
                <w:sz w:val="24"/>
                <w:szCs w:val="24"/>
              </w:rPr>
              <w:t>я</w:t>
            </w:r>
            <w:r>
              <w:rPr>
                <w:rFonts w:hAnsi="Times New Roman"/>
                <w:color w:val="000000"/>
                <w:sz w:val="24"/>
                <w:szCs w:val="24"/>
              </w:rPr>
              <w:t xml:space="preserve"> </w:t>
            </w:r>
            <w:r>
              <w:rPr>
                <w:rFonts w:hAnsi="Times New Roman"/>
                <w:color w:val="000000"/>
                <w:sz w:val="24"/>
                <w:szCs w:val="24"/>
              </w:rPr>
              <w:t>неделя</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Коррекционная</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Анализ</w:t>
            </w:r>
            <w:r>
              <w:rPr>
                <w:rFonts w:hAnsi="Times New Roman"/>
                <w:color w:val="000000"/>
                <w:sz w:val="24"/>
                <w:szCs w:val="24"/>
              </w:rPr>
              <w:t xml:space="preserve"> </w:t>
            </w:r>
            <w:r>
              <w:rPr>
                <w:rFonts w:hAnsi="Times New Roman"/>
                <w:color w:val="000000"/>
                <w:sz w:val="24"/>
                <w:szCs w:val="24"/>
              </w:rPr>
              <w:t>методической</w:t>
            </w:r>
            <w:r>
              <w:rPr>
                <w:rFonts w:hAnsi="Times New Roman"/>
                <w:color w:val="000000"/>
                <w:sz w:val="24"/>
                <w:szCs w:val="24"/>
              </w:rPr>
              <w:t xml:space="preserve"> </w:t>
            </w:r>
            <w:r>
              <w:rPr>
                <w:rFonts w:hAnsi="Times New Roman"/>
                <w:color w:val="000000"/>
                <w:sz w:val="24"/>
                <w:szCs w:val="24"/>
              </w:rPr>
              <w:t>работы</w:t>
            </w:r>
            <w:r>
              <w:rPr>
                <w:rFonts w:hAnsi="Times New Roman"/>
                <w:color w:val="000000"/>
                <w:sz w:val="24"/>
                <w:szCs w:val="24"/>
              </w:rPr>
              <w:t xml:space="preserve">, </w:t>
            </w:r>
            <w:r>
              <w:rPr>
                <w:rFonts w:hAnsi="Times New Roman"/>
                <w:color w:val="000000"/>
                <w:sz w:val="24"/>
                <w:szCs w:val="24"/>
              </w:rPr>
              <w:t>выявление</w:t>
            </w:r>
            <w:r>
              <w:rPr>
                <w:rFonts w:hAnsi="Times New Roman"/>
                <w:color w:val="000000"/>
                <w:sz w:val="24"/>
                <w:szCs w:val="24"/>
              </w:rPr>
              <w:t xml:space="preserve"> </w:t>
            </w:r>
            <w:r>
              <w:rPr>
                <w:rFonts w:hAnsi="Times New Roman"/>
                <w:color w:val="000000"/>
                <w:sz w:val="24"/>
                <w:szCs w:val="24"/>
              </w:rPr>
              <w:t>ключевых</w:t>
            </w:r>
            <w:r>
              <w:rPr>
                <w:rFonts w:hAnsi="Times New Roman"/>
                <w:color w:val="000000"/>
                <w:sz w:val="24"/>
                <w:szCs w:val="24"/>
              </w:rPr>
              <w:t xml:space="preserve"> </w:t>
            </w:r>
            <w:r>
              <w:rPr>
                <w:rFonts w:hAnsi="Times New Roman"/>
                <w:color w:val="000000"/>
                <w:sz w:val="24"/>
                <w:szCs w:val="24"/>
              </w:rPr>
              <w:t>проблем</w:t>
            </w:r>
            <w:r>
              <w:rPr>
                <w:rFonts w:hAnsi="Times New Roman"/>
                <w:color w:val="000000"/>
                <w:sz w:val="24"/>
                <w:szCs w:val="24"/>
              </w:rPr>
              <w:t xml:space="preserve"> </w:t>
            </w:r>
            <w:r>
              <w:rPr>
                <w:rFonts w:hAnsi="Times New Roman"/>
                <w:color w:val="000000"/>
                <w:sz w:val="24"/>
                <w:szCs w:val="24"/>
              </w:rPr>
              <w:t>педагогического</w:t>
            </w:r>
            <w:r>
              <w:rPr>
                <w:rFonts w:hAnsi="Times New Roman"/>
                <w:color w:val="000000"/>
                <w:sz w:val="24"/>
                <w:szCs w:val="24"/>
              </w:rPr>
              <w:t xml:space="preserve"> </w:t>
            </w:r>
            <w:r>
              <w:rPr>
                <w:rFonts w:hAnsi="Times New Roman"/>
                <w:color w:val="000000"/>
                <w:sz w:val="24"/>
                <w:szCs w:val="24"/>
              </w:rPr>
              <w:t>коллектива</w:t>
            </w:r>
            <w:r>
              <w:rPr>
                <w:rFonts w:hAnsi="Times New Roman"/>
                <w:color w:val="000000"/>
                <w:sz w:val="24"/>
                <w:szCs w:val="24"/>
              </w:rPr>
              <w:t xml:space="preserve">; </w:t>
            </w:r>
            <w:r>
              <w:rPr>
                <w:rFonts w:hAnsi="Times New Roman"/>
                <w:color w:val="000000"/>
                <w:sz w:val="24"/>
                <w:szCs w:val="24"/>
              </w:rPr>
              <w:t>поиск</w:t>
            </w:r>
            <w:r>
              <w:rPr>
                <w:rFonts w:hAnsi="Times New Roman"/>
                <w:color w:val="000000"/>
                <w:sz w:val="24"/>
                <w:szCs w:val="24"/>
              </w:rPr>
              <w:t xml:space="preserve"> </w:t>
            </w:r>
            <w:r>
              <w:rPr>
                <w:rFonts w:hAnsi="Times New Roman"/>
                <w:color w:val="000000"/>
                <w:sz w:val="24"/>
                <w:szCs w:val="24"/>
              </w:rPr>
              <w:t>рациональных</w:t>
            </w:r>
            <w:r>
              <w:rPr>
                <w:rFonts w:hAnsi="Times New Roman"/>
                <w:color w:val="000000"/>
                <w:sz w:val="24"/>
                <w:szCs w:val="24"/>
              </w:rPr>
              <w:t xml:space="preserve"> </w:t>
            </w:r>
            <w:r>
              <w:rPr>
                <w:rFonts w:hAnsi="Times New Roman"/>
                <w:color w:val="000000"/>
                <w:sz w:val="24"/>
                <w:szCs w:val="24"/>
              </w:rPr>
              <w:t>путей</w:t>
            </w:r>
            <w:r>
              <w:rPr>
                <w:rFonts w:hAnsi="Times New Roman"/>
                <w:color w:val="000000"/>
                <w:sz w:val="24"/>
                <w:szCs w:val="24"/>
              </w:rPr>
              <w:t xml:space="preserve"> </w:t>
            </w:r>
            <w:r>
              <w:rPr>
                <w:rFonts w:hAnsi="Times New Roman"/>
                <w:color w:val="000000"/>
                <w:sz w:val="24"/>
                <w:szCs w:val="24"/>
              </w:rPr>
              <w:t>их</w:t>
            </w:r>
            <w:r>
              <w:rPr>
                <w:rFonts w:hAnsi="Times New Roman"/>
                <w:color w:val="000000"/>
                <w:sz w:val="24"/>
                <w:szCs w:val="24"/>
              </w:rPr>
              <w:t xml:space="preserve"> </w:t>
            </w:r>
            <w:r>
              <w:rPr>
                <w:rFonts w:hAnsi="Times New Roman"/>
                <w:color w:val="000000"/>
                <w:sz w:val="24"/>
                <w:szCs w:val="24"/>
              </w:rPr>
              <w:t>решения</w:t>
            </w:r>
            <w:r>
              <w:rPr>
                <w:rFonts w:hAnsi="Times New Roman"/>
                <w:color w:val="000000"/>
                <w:sz w:val="24"/>
                <w:szCs w:val="24"/>
              </w:rPr>
              <w:t xml:space="preserve">. </w:t>
            </w:r>
            <w:r>
              <w:rPr>
                <w:rFonts w:hAnsi="Times New Roman"/>
                <w:color w:val="000000"/>
                <w:sz w:val="24"/>
                <w:szCs w:val="24"/>
              </w:rPr>
              <w:t>Расширение</w:t>
            </w:r>
            <w:r>
              <w:rPr>
                <w:rFonts w:hAnsi="Times New Roman"/>
                <w:color w:val="000000"/>
                <w:sz w:val="24"/>
                <w:szCs w:val="24"/>
              </w:rPr>
              <w:t xml:space="preserve"> </w:t>
            </w:r>
            <w:r>
              <w:rPr>
                <w:rFonts w:hAnsi="Times New Roman"/>
                <w:color w:val="000000"/>
                <w:sz w:val="24"/>
                <w:szCs w:val="24"/>
              </w:rPr>
              <w:t>информационного</w:t>
            </w:r>
            <w:r>
              <w:rPr>
                <w:rFonts w:hAnsi="Times New Roman"/>
                <w:color w:val="000000"/>
                <w:sz w:val="24"/>
                <w:szCs w:val="24"/>
              </w:rPr>
              <w:t xml:space="preserve"> </w:t>
            </w:r>
            <w:r>
              <w:rPr>
                <w:rFonts w:hAnsi="Times New Roman"/>
                <w:color w:val="000000"/>
                <w:sz w:val="24"/>
                <w:szCs w:val="24"/>
              </w:rPr>
              <w:t>поля</w:t>
            </w:r>
            <w:r>
              <w:rPr>
                <w:rFonts w:hAnsi="Times New Roman"/>
                <w:color w:val="000000"/>
                <w:sz w:val="24"/>
                <w:szCs w:val="24"/>
              </w:rPr>
              <w:t xml:space="preserve"> </w:t>
            </w:r>
            <w:r>
              <w:rPr>
                <w:rFonts w:hAnsi="Times New Roman"/>
                <w:color w:val="000000"/>
                <w:sz w:val="24"/>
                <w:szCs w:val="24"/>
              </w:rPr>
              <w:t>педагогов</w:t>
            </w:r>
            <w:r>
              <w:rPr>
                <w:rFonts w:hAnsi="Times New Roman"/>
                <w:color w:val="000000"/>
                <w:sz w:val="24"/>
                <w:szCs w:val="24"/>
              </w:rPr>
              <w:t xml:space="preserve">. </w:t>
            </w:r>
            <w:r>
              <w:rPr>
                <w:rFonts w:hAnsi="Times New Roman"/>
                <w:color w:val="000000"/>
                <w:sz w:val="24"/>
                <w:szCs w:val="24"/>
              </w:rPr>
              <w:t>Планирование</w:t>
            </w:r>
            <w:r>
              <w:rPr>
                <w:rFonts w:hAnsi="Times New Roman"/>
                <w:color w:val="000000"/>
                <w:sz w:val="24"/>
                <w:szCs w:val="24"/>
              </w:rPr>
              <w:t xml:space="preserve"> </w:t>
            </w:r>
            <w:r>
              <w:rPr>
                <w:rFonts w:hAnsi="Times New Roman"/>
                <w:color w:val="000000"/>
                <w:sz w:val="24"/>
                <w:szCs w:val="24"/>
              </w:rPr>
              <w:t>задач</w:t>
            </w:r>
            <w:r>
              <w:rPr>
                <w:rFonts w:hAnsi="Times New Roman"/>
                <w:color w:val="000000"/>
                <w:sz w:val="24"/>
                <w:szCs w:val="24"/>
              </w:rPr>
              <w:t xml:space="preserve"> </w:t>
            </w:r>
            <w:r>
              <w:rPr>
                <w:rFonts w:hAnsi="Times New Roman"/>
                <w:color w:val="000000"/>
                <w:sz w:val="24"/>
                <w:szCs w:val="24"/>
              </w:rPr>
              <w:t>на</w:t>
            </w:r>
            <w:r>
              <w:rPr>
                <w:rFonts w:hAnsi="Times New Roman"/>
                <w:color w:val="000000"/>
                <w:sz w:val="24"/>
                <w:szCs w:val="24"/>
              </w:rPr>
              <w:t xml:space="preserve"> 2024/25</w:t>
            </w:r>
            <w:r>
              <w:rPr>
                <w:rFonts w:hAnsi="Times New Roman"/>
                <w:color w:val="000000"/>
                <w:sz w:val="24"/>
                <w:szCs w:val="24"/>
              </w:rPr>
              <w:t> учебный</w:t>
            </w:r>
            <w:r>
              <w:rPr>
                <w:rFonts w:hAnsi="Times New Roman"/>
                <w:color w:val="000000"/>
                <w:sz w:val="24"/>
                <w:szCs w:val="24"/>
              </w:rPr>
              <w:t xml:space="preserve"> </w:t>
            </w:r>
            <w:r>
              <w:rPr>
                <w:rFonts w:hAnsi="Times New Roman"/>
                <w:color w:val="000000"/>
                <w:sz w:val="24"/>
                <w:szCs w:val="24"/>
              </w:rPr>
              <w:t>год</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81324" w:rsidRDefault="00481324" w:rsidP="00481324">
            <w:pPr>
              <w:spacing w:after="0" w:line="240" w:lineRule="auto"/>
              <w:rPr>
                <w:rFonts w:hAnsi="Times New Roman"/>
                <w:color w:val="000000"/>
                <w:sz w:val="24"/>
                <w:szCs w:val="24"/>
              </w:rPr>
            </w:pPr>
            <w:r>
              <w:rPr>
                <w:rFonts w:hAnsi="Times New Roman"/>
                <w:color w:val="000000"/>
                <w:sz w:val="24"/>
                <w:szCs w:val="24"/>
              </w:rPr>
              <w:t>Замдиректора</w:t>
            </w:r>
            <w:r>
              <w:rPr>
                <w:rFonts w:hAnsi="Times New Roman"/>
                <w:color w:val="000000"/>
                <w:sz w:val="24"/>
                <w:szCs w:val="24"/>
              </w:rPr>
              <w:t xml:space="preserve"> </w:t>
            </w:r>
            <w:r>
              <w:rPr>
                <w:rFonts w:hAnsi="Times New Roman"/>
                <w:color w:val="000000"/>
                <w:sz w:val="24"/>
                <w:szCs w:val="24"/>
              </w:rPr>
              <w:t>по</w:t>
            </w:r>
            <w:r>
              <w:rPr>
                <w:rFonts w:hAnsi="Times New Roman"/>
                <w:color w:val="000000"/>
                <w:sz w:val="24"/>
                <w:szCs w:val="24"/>
              </w:rPr>
              <w:t xml:space="preserve"> </w:t>
            </w:r>
            <w:r>
              <w:rPr>
                <w:rFonts w:hAnsi="Times New Roman"/>
                <w:color w:val="000000"/>
                <w:sz w:val="24"/>
                <w:szCs w:val="24"/>
              </w:rPr>
              <w:t>НМР</w:t>
            </w:r>
          </w:p>
        </w:tc>
      </w:tr>
    </w:tbl>
    <w:p w:rsidR="00481324" w:rsidRDefault="00481324" w:rsidP="00481324">
      <w:pPr>
        <w:tabs>
          <w:tab w:val="left" w:pos="0"/>
        </w:tabs>
        <w:autoSpaceDE w:val="0"/>
        <w:autoSpaceDN w:val="0"/>
        <w:adjustRightInd w:val="0"/>
        <w:spacing w:after="0" w:line="240" w:lineRule="auto"/>
        <w:jc w:val="center"/>
        <w:rPr>
          <w:rStyle w:val="dash041e005f0431005f044b005f0447005f043d005f044b005f0439005f005fchar1char1"/>
          <w:b/>
          <w:sz w:val="28"/>
          <w:szCs w:val="28"/>
        </w:rPr>
      </w:pPr>
    </w:p>
    <w:p w:rsidR="00481324" w:rsidRPr="00E86F8B" w:rsidRDefault="00481324" w:rsidP="00481324">
      <w:pPr>
        <w:pStyle w:val="1"/>
        <w:spacing w:before="0" w:line="240" w:lineRule="auto"/>
        <w:rPr>
          <w:rStyle w:val="apple-converted-space"/>
          <w:rFonts w:ascii="Times New Roman" w:hAnsi="Times New Roman"/>
          <w:b/>
          <w:color w:val="auto"/>
          <w:sz w:val="28"/>
        </w:rPr>
      </w:pPr>
      <w:bookmarkStart w:id="173" w:name="_Toc146648480"/>
      <w:bookmarkStart w:id="174" w:name="_Toc146985969"/>
      <w:r w:rsidRPr="00E86F8B">
        <w:rPr>
          <w:rStyle w:val="apple-converted-space"/>
          <w:rFonts w:ascii="Times New Roman" w:hAnsi="Times New Roman"/>
          <w:b/>
          <w:color w:val="auto"/>
          <w:sz w:val="28"/>
        </w:rPr>
        <w:t>3.5.2. Психолого-педагогические условия реализации программы</w:t>
      </w:r>
      <w:bookmarkEnd w:id="173"/>
      <w:bookmarkEnd w:id="174"/>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Требованиями ФГОС ООО к психолого-педагогическим условиям реализации основной образовательной программы основного общего образования являются: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обеспечение преемственности содержания и форм организации образовательной деятельности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обеспечение вариативности направлений и форм, а также диверсификации уровней психолого-педагогического сопровождения участников образовательных отношений;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формирование и развитие психолого-педагогической компетентности участников образовательных отношений. </w:t>
      </w:r>
    </w:p>
    <w:p w:rsidR="00481324" w:rsidRPr="00CD4631" w:rsidRDefault="00481324" w:rsidP="00481324">
      <w:pPr>
        <w:tabs>
          <w:tab w:val="left" w:pos="0"/>
        </w:tabs>
        <w:autoSpaceDE w:val="0"/>
        <w:autoSpaceDN w:val="0"/>
        <w:adjustRightInd w:val="0"/>
        <w:spacing w:after="0" w:line="240" w:lineRule="auto"/>
        <w:ind w:firstLine="709"/>
        <w:jc w:val="both"/>
        <w:rPr>
          <w:rFonts w:ascii="Times New Roman" w:hAnsi="Times New Roman"/>
          <w:sz w:val="28"/>
          <w:szCs w:val="28"/>
        </w:rPr>
      </w:pPr>
      <w:r w:rsidRPr="00CD4631">
        <w:rPr>
          <w:rFonts w:ascii="Times New Roman" w:hAnsi="Times New Roman"/>
          <w:sz w:val="28"/>
          <w:szCs w:val="28"/>
        </w:rPr>
        <w:t xml:space="preserve">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 </w:t>
      </w:r>
    </w:p>
    <w:p w:rsidR="00481324" w:rsidRPr="00CD4631" w:rsidRDefault="00481324" w:rsidP="00481324">
      <w:pPr>
        <w:tabs>
          <w:tab w:val="left" w:pos="0"/>
        </w:tabs>
        <w:autoSpaceDE w:val="0"/>
        <w:autoSpaceDN w:val="0"/>
        <w:adjustRightInd w:val="0"/>
        <w:spacing w:after="0" w:line="240" w:lineRule="auto"/>
        <w:ind w:firstLine="709"/>
        <w:jc w:val="both"/>
        <w:rPr>
          <w:rFonts w:ascii="Times New Roman" w:hAnsi="Times New Roman"/>
          <w:color w:val="000000"/>
          <w:sz w:val="28"/>
          <w:szCs w:val="28"/>
        </w:rPr>
      </w:pPr>
      <w:r w:rsidRPr="00CD4631">
        <w:rPr>
          <w:rFonts w:ascii="Times New Roman" w:hAnsi="Times New Roman"/>
          <w:sz w:val="28"/>
          <w:szCs w:val="28"/>
        </w:rPr>
        <w:t>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b/>
          <w:bCs/>
          <w:color w:val="000000"/>
          <w:sz w:val="28"/>
          <w:szCs w:val="28"/>
        </w:rPr>
        <w:t xml:space="preserve">         Основными формами психолого-педагогического сопровождения </w:t>
      </w:r>
      <w:r w:rsidRPr="00CD4631">
        <w:rPr>
          <w:rFonts w:ascii="Times New Roman" w:hAnsi="Times New Roman"/>
          <w:color w:val="000000"/>
          <w:sz w:val="28"/>
          <w:szCs w:val="28"/>
        </w:rPr>
        <w:t xml:space="preserve">являются: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профилактика, экспертиза, развивающая работа, просвещение, коррекционная работа, осуществляемая в течение всего учебного времени.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b/>
          <w:bCs/>
          <w:color w:val="000000"/>
          <w:sz w:val="28"/>
          <w:szCs w:val="28"/>
        </w:rPr>
        <w:t xml:space="preserve">         К основным направлениям психолого-педагогического сопровождения </w:t>
      </w:r>
      <w:r w:rsidRPr="00CD4631">
        <w:rPr>
          <w:rFonts w:ascii="Times New Roman" w:hAnsi="Times New Roman"/>
          <w:color w:val="000000"/>
          <w:sz w:val="28"/>
          <w:szCs w:val="28"/>
        </w:rPr>
        <w:t>относится:</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сохранение и укрепление психологического здоровья;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мониторинг возможностей и способностей обучающихся;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психолого-педагогическую поддержку участников олимпиадного движения;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формирование у обучающихся понимания ценности здорового и безопасного образа жизни;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развитие экологической культуры;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выявление и поддержку детей с особыми образовательными потребностями и особыми возможностями здоровья;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формирование коммуникативных навыков в разновозрастной среде и среде сверстников;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поддержку детских объединений и ученического самоуправления;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выявление и поддержку детей, проявивших выдающиеся способности.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Уровни психолого-педагогического сопровождения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Индивидуальный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Групповой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Уровень класса </w:t>
      </w:r>
    </w:p>
    <w:p w:rsidR="00481324"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Уровень гимназии </w:t>
      </w:r>
      <w:r>
        <w:rPr>
          <w:rFonts w:ascii="Times New Roman" w:hAnsi="Times New Roman"/>
          <w:color w:val="000000"/>
          <w:sz w:val="28"/>
          <w:szCs w:val="28"/>
        </w:rPr>
        <w:t xml:space="preserve">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p>
    <w:p w:rsidR="00481324" w:rsidRPr="00E86F8B" w:rsidRDefault="00481324" w:rsidP="00481324">
      <w:pPr>
        <w:pStyle w:val="1"/>
        <w:spacing w:before="0" w:line="240" w:lineRule="auto"/>
        <w:rPr>
          <w:rStyle w:val="apple-converted-space"/>
          <w:rFonts w:ascii="Times New Roman" w:hAnsi="Times New Roman" w:cs="Times New Roman"/>
          <w:b/>
          <w:color w:val="auto"/>
          <w:sz w:val="28"/>
        </w:rPr>
      </w:pPr>
      <w:bookmarkStart w:id="175" w:name="_Toc146648481"/>
      <w:bookmarkStart w:id="176" w:name="_Toc146985970"/>
      <w:r w:rsidRPr="00E86F8B">
        <w:rPr>
          <w:rStyle w:val="apple-converted-space"/>
          <w:rFonts w:ascii="Times New Roman" w:hAnsi="Times New Roman" w:cs="Times New Roman"/>
          <w:b/>
          <w:color w:val="auto"/>
          <w:sz w:val="28"/>
        </w:rPr>
        <w:t>3.5.3. Финансовые условия реализации программы</w:t>
      </w:r>
      <w:bookmarkEnd w:id="175"/>
      <w:bookmarkEnd w:id="176"/>
    </w:p>
    <w:p w:rsidR="00481324" w:rsidRPr="00CD4631" w:rsidRDefault="00481324" w:rsidP="00481324">
      <w:pPr>
        <w:tabs>
          <w:tab w:val="left" w:pos="0"/>
        </w:tabs>
        <w:autoSpaceDE w:val="0"/>
        <w:autoSpaceDN w:val="0"/>
        <w:adjustRightInd w:val="0"/>
        <w:spacing w:after="0" w:line="240" w:lineRule="auto"/>
        <w:ind w:firstLine="709"/>
        <w:jc w:val="both"/>
        <w:rPr>
          <w:rFonts w:ascii="Times New Roman" w:hAnsi="Times New Roman"/>
          <w:sz w:val="28"/>
          <w:szCs w:val="28"/>
        </w:rPr>
      </w:pPr>
      <w:r w:rsidRPr="00CD4631">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481324" w:rsidRPr="00CD4631" w:rsidRDefault="00481324" w:rsidP="00481324">
      <w:pPr>
        <w:tabs>
          <w:tab w:val="left" w:pos="0"/>
        </w:tabs>
        <w:autoSpaceDE w:val="0"/>
        <w:autoSpaceDN w:val="0"/>
        <w:adjustRightInd w:val="0"/>
        <w:spacing w:after="0" w:line="240" w:lineRule="auto"/>
        <w:ind w:firstLine="709"/>
        <w:jc w:val="both"/>
        <w:rPr>
          <w:rFonts w:ascii="Times New Roman" w:hAnsi="Times New Roman"/>
          <w:sz w:val="28"/>
          <w:szCs w:val="28"/>
        </w:rPr>
      </w:pPr>
      <w:r w:rsidRPr="00CD4631">
        <w:rPr>
          <w:rFonts w:ascii="Times New Roman" w:hAnsi="Times New Roman"/>
          <w:sz w:val="28"/>
          <w:szCs w:val="28"/>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 </w:t>
      </w:r>
    </w:p>
    <w:p w:rsidR="00481324" w:rsidRPr="00CD4631" w:rsidRDefault="00481324" w:rsidP="00481324">
      <w:pPr>
        <w:tabs>
          <w:tab w:val="left" w:pos="0"/>
        </w:tabs>
        <w:autoSpaceDE w:val="0"/>
        <w:autoSpaceDN w:val="0"/>
        <w:adjustRightInd w:val="0"/>
        <w:spacing w:after="0" w:line="240" w:lineRule="auto"/>
        <w:ind w:firstLine="709"/>
        <w:jc w:val="both"/>
        <w:rPr>
          <w:rFonts w:ascii="Times New Roman" w:hAnsi="Times New Roman"/>
          <w:sz w:val="28"/>
          <w:szCs w:val="28"/>
        </w:rPr>
      </w:pPr>
      <w:r w:rsidRPr="00CD4631">
        <w:rPr>
          <w:rFonts w:ascii="Times New Roman" w:hAnsi="Times New Roman"/>
          <w:sz w:val="28"/>
          <w:szCs w:val="28"/>
        </w:rPr>
        <w:t xml:space="preserve">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 </w:t>
      </w:r>
    </w:p>
    <w:p w:rsidR="00481324" w:rsidRPr="00CD4631" w:rsidRDefault="00481324" w:rsidP="00481324">
      <w:pPr>
        <w:tabs>
          <w:tab w:val="left" w:pos="0"/>
        </w:tabs>
        <w:autoSpaceDE w:val="0"/>
        <w:autoSpaceDN w:val="0"/>
        <w:adjustRightInd w:val="0"/>
        <w:spacing w:after="0" w:line="240" w:lineRule="auto"/>
        <w:ind w:firstLine="709"/>
        <w:jc w:val="both"/>
        <w:rPr>
          <w:rFonts w:ascii="Times New Roman" w:hAnsi="Times New Roman"/>
          <w:sz w:val="28"/>
          <w:szCs w:val="28"/>
        </w:rPr>
      </w:pPr>
      <w:r w:rsidRPr="00CD4631">
        <w:rPr>
          <w:rFonts w:ascii="Times New Roman" w:hAnsi="Times New Roman"/>
          <w:sz w:val="28"/>
          <w:szCs w:val="28"/>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 </w:t>
      </w:r>
    </w:p>
    <w:p w:rsidR="00481324" w:rsidRPr="00CD4631" w:rsidRDefault="00481324" w:rsidP="00481324">
      <w:pPr>
        <w:tabs>
          <w:tab w:val="left" w:pos="0"/>
        </w:tabs>
        <w:autoSpaceDE w:val="0"/>
        <w:autoSpaceDN w:val="0"/>
        <w:adjustRightInd w:val="0"/>
        <w:spacing w:after="0" w:line="240" w:lineRule="auto"/>
        <w:ind w:firstLine="709"/>
        <w:jc w:val="both"/>
        <w:rPr>
          <w:rFonts w:ascii="Times New Roman" w:hAnsi="Times New Roman"/>
          <w:sz w:val="28"/>
          <w:szCs w:val="28"/>
        </w:rPr>
      </w:pPr>
      <w:r w:rsidRPr="00CD4631">
        <w:rPr>
          <w:rFonts w:ascii="Times New Roman" w:hAnsi="Times New Roman"/>
          <w:sz w:val="28"/>
          <w:szCs w:val="28"/>
        </w:rPr>
        <w:t xml:space="preserve">Гимназия самостоятельно определяет: </w:t>
      </w:r>
    </w:p>
    <w:p w:rsidR="00481324" w:rsidRPr="00CD4631" w:rsidRDefault="00481324" w:rsidP="00481324">
      <w:pPr>
        <w:tabs>
          <w:tab w:val="left" w:pos="0"/>
        </w:tabs>
        <w:autoSpaceDE w:val="0"/>
        <w:autoSpaceDN w:val="0"/>
        <w:adjustRightInd w:val="0"/>
        <w:spacing w:after="0" w:line="240" w:lineRule="auto"/>
        <w:ind w:firstLine="709"/>
        <w:jc w:val="both"/>
        <w:rPr>
          <w:rFonts w:ascii="Times New Roman" w:hAnsi="Times New Roman"/>
          <w:sz w:val="28"/>
          <w:szCs w:val="28"/>
        </w:rPr>
      </w:pPr>
      <w:r w:rsidRPr="00CD4631">
        <w:rPr>
          <w:rFonts w:ascii="Times New Roman" w:hAnsi="Times New Roman"/>
          <w:sz w:val="28"/>
          <w:szCs w:val="28"/>
        </w:rPr>
        <w:t xml:space="preserve">-соотношение базовой и стимулирующей части фонда оплаты труда; </w:t>
      </w:r>
    </w:p>
    <w:p w:rsidR="00481324" w:rsidRPr="00CD4631" w:rsidRDefault="00481324" w:rsidP="00481324">
      <w:pPr>
        <w:tabs>
          <w:tab w:val="left" w:pos="0"/>
        </w:tabs>
        <w:autoSpaceDE w:val="0"/>
        <w:autoSpaceDN w:val="0"/>
        <w:adjustRightInd w:val="0"/>
        <w:spacing w:after="0" w:line="240" w:lineRule="auto"/>
        <w:ind w:firstLine="709"/>
        <w:jc w:val="both"/>
        <w:rPr>
          <w:rFonts w:ascii="Times New Roman" w:hAnsi="Times New Roman"/>
          <w:sz w:val="28"/>
          <w:szCs w:val="28"/>
        </w:rPr>
      </w:pPr>
      <w:r w:rsidRPr="00CD4631">
        <w:rPr>
          <w:rFonts w:ascii="Times New Roman" w:hAnsi="Times New Roman"/>
          <w:sz w:val="28"/>
          <w:szCs w:val="28"/>
        </w:rPr>
        <w:t>-соотношение фонда оплаты труда руководящего, педагогичес</w:t>
      </w:r>
      <w:r>
        <w:rPr>
          <w:rFonts w:ascii="Times New Roman" w:hAnsi="Times New Roman"/>
          <w:sz w:val="28"/>
          <w:szCs w:val="28"/>
        </w:rPr>
        <w:t xml:space="preserve">кого, инженерно-технического, </w:t>
      </w:r>
      <w:r w:rsidRPr="00CD4631">
        <w:rPr>
          <w:rFonts w:ascii="Times New Roman" w:hAnsi="Times New Roman"/>
          <w:sz w:val="28"/>
          <w:szCs w:val="28"/>
        </w:rPr>
        <w:t xml:space="preserve">административно-хозяйственного, производственного, учебно-вспомогательного и иного персонала; </w:t>
      </w:r>
    </w:p>
    <w:p w:rsidR="00481324" w:rsidRPr="00CD4631" w:rsidRDefault="00481324" w:rsidP="00481324">
      <w:pPr>
        <w:tabs>
          <w:tab w:val="left" w:pos="0"/>
        </w:tabs>
        <w:autoSpaceDE w:val="0"/>
        <w:autoSpaceDN w:val="0"/>
        <w:adjustRightInd w:val="0"/>
        <w:spacing w:after="0" w:line="240" w:lineRule="auto"/>
        <w:ind w:firstLine="709"/>
        <w:jc w:val="both"/>
        <w:rPr>
          <w:rFonts w:ascii="Times New Roman" w:hAnsi="Times New Roman"/>
          <w:sz w:val="28"/>
          <w:szCs w:val="28"/>
        </w:rPr>
      </w:pPr>
      <w:r w:rsidRPr="00CD4631">
        <w:rPr>
          <w:rFonts w:ascii="Times New Roman" w:hAnsi="Times New Roman"/>
          <w:sz w:val="28"/>
          <w:szCs w:val="28"/>
        </w:rPr>
        <w:t xml:space="preserve">-соотношение общей и специальной частей внутри базовой части фонда оплаты труда; -порядок распределения стимулирующей части фонда оплаты труда в соответствии с региональными и муниципальными нормативными правовыми актами. </w:t>
      </w:r>
    </w:p>
    <w:p w:rsidR="00481324" w:rsidRPr="00CD4631" w:rsidRDefault="00481324" w:rsidP="00481324">
      <w:pPr>
        <w:tabs>
          <w:tab w:val="left" w:pos="0"/>
        </w:tabs>
        <w:autoSpaceDE w:val="0"/>
        <w:autoSpaceDN w:val="0"/>
        <w:adjustRightInd w:val="0"/>
        <w:spacing w:after="0" w:line="240" w:lineRule="auto"/>
        <w:ind w:firstLine="709"/>
        <w:jc w:val="both"/>
        <w:rPr>
          <w:rFonts w:ascii="Times New Roman" w:hAnsi="Times New Roman"/>
          <w:sz w:val="28"/>
          <w:szCs w:val="28"/>
        </w:rPr>
      </w:pPr>
      <w:r w:rsidRPr="00CD4631">
        <w:rPr>
          <w:rFonts w:ascii="Times New Roman" w:hAnsi="Times New Roman"/>
          <w:sz w:val="28"/>
          <w:szCs w:val="28"/>
        </w:rPr>
        <w:t xml:space="preserve">В распределении стимулирующей части фонда оплаты труда учитывается мнение педагогического совета, выборного органа первичной профсоюзной организации. </w:t>
      </w:r>
    </w:p>
    <w:p w:rsidR="00481324" w:rsidRPr="00CD4631" w:rsidRDefault="00481324" w:rsidP="00481324">
      <w:pPr>
        <w:tabs>
          <w:tab w:val="left" w:pos="0"/>
        </w:tabs>
        <w:autoSpaceDE w:val="0"/>
        <w:autoSpaceDN w:val="0"/>
        <w:adjustRightInd w:val="0"/>
        <w:spacing w:after="0" w:line="240" w:lineRule="auto"/>
        <w:ind w:firstLine="709"/>
        <w:jc w:val="both"/>
        <w:rPr>
          <w:rFonts w:ascii="Times New Roman" w:hAnsi="Times New Roman"/>
          <w:sz w:val="28"/>
          <w:szCs w:val="28"/>
        </w:rPr>
      </w:pPr>
      <w:r w:rsidRPr="00CD4631">
        <w:rPr>
          <w:rFonts w:ascii="Times New Roman" w:hAnsi="Times New Roman"/>
          <w:sz w:val="28"/>
          <w:szCs w:val="28"/>
        </w:rPr>
        <w:t xml:space="preserve">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 </w:t>
      </w:r>
    </w:p>
    <w:p w:rsidR="00481324" w:rsidRPr="00CD4631" w:rsidRDefault="00481324" w:rsidP="00481324">
      <w:pPr>
        <w:tabs>
          <w:tab w:val="left" w:pos="0"/>
        </w:tabs>
        <w:autoSpaceDE w:val="0"/>
        <w:autoSpaceDN w:val="0"/>
        <w:adjustRightInd w:val="0"/>
        <w:spacing w:after="0" w:line="240" w:lineRule="auto"/>
        <w:ind w:firstLine="709"/>
        <w:jc w:val="both"/>
        <w:rPr>
          <w:rFonts w:ascii="Times New Roman" w:hAnsi="Times New Roman"/>
          <w:sz w:val="28"/>
          <w:szCs w:val="28"/>
        </w:rPr>
      </w:pPr>
      <w:r w:rsidRPr="00CD4631">
        <w:rPr>
          <w:rFonts w:ascii="Times New Roman" w:hAnsi="Times New Roman"/>
          <w:sz w:val="28"/>
          <w:szCs w:val="28"/>
        </w:rPr>
        <w:t xml:space="preserve">1) проводит экономический расчет стоимости обеспечения требований ФГОС; </w:t>
      </w:r>
    </w:p>
    <w:p w:rsidR="00481324" w:rsidRPr="00CD4631" w:rsidRDefault="00481324" w:rsidP="00481324">
      <w:pPr>
        <w:tabs>
          <w:tab w:val="left" w:pos="0"/>
        </w:tabs>
        <w:autoSpaceDE w:val="0"/>
        <w:autoSpaceDN w:val="0"/>
        <w:adjustRightInd w:val="0"/>
        <w:spacing w:after="0" w:line="240" w:lineRule="auto"/>
        <w:ind w:firstLine="709"/>
        <w:jc w:val="both"/>
        <w:rPr>
          <w:rFonts w:ascii="Times New Roman" w:hAnsi="Times New Roman"/>
          <w:sz w:val="28"/>
          <w:szCs w:val="28"/>
        </w:rPr>
      </w:pPr>
      <w:r w:rsidRPr="00CD4631">
        <w:rPr>
          <w:rFonts w:ascii="Times New Roman" w:hAnsi="Times New Roman"/>
          <w:sz w:val="28"/>
          <w:szCs w:val="28"/>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 </w:t>
      </w:r>
    </w:p>
    <w:p w:rsidR="00481324" w:rsidRPr="00CD4631" w:rsidRDefault="00481324" w:rsidP="00481324">
      <w:pPr>
        <w:tabs>
          <w:tab w:val="left" w:pos="0"/>
        </w:tabs>
        <w:autoSpaceDE w:val="0"/>
        <w:autoSpaceDN w:val="0"/>
        <w:adjustRightInd w:val="0"/>
        <w:spacing w:after="0" w:line="240" w:lineRule="auto"/>
        <w:ind w:firstLine="709"/>
        <w:jc w:val="both"/>
        <w:rPr>
          <w:rFonts w:ascii="Times New Roman" w:hAnsi="Times New Roman"/>
          <w:sz w:val="28"/>
          <w:szCs w:val="28"/>
        </w:rPr>
      </w:pPr>
      <w:r w:rsidRPr="00CD4631">
        <w:rPr>
          <w:rFonts w:ascii="Times New Roman" w:hAnsi="Times New Roman"/>
          <w:sz w:val="28"/>
          <w:szCs w:val="28"/>
        </w:rPr>
        <w:t xml:space="preserve">3) определяет величину затрат на обеспечение требований к условиям реализации образовательной программы основного общего образования; </w:t>
      </w:r>
    </w:p>
    <w:p w:rsidR="00481324" w:rsidRPr="00CD4631" w:rsidRDefault="00481324" w:rsidP="00481324">
      <w:pPr>
        <w:tabs>
          <w:tab w:val="left" w:pos="0"/>
        </w:tabs>
        <w:autoSpaceDE w:val="0"/>
        <w:autoSpaceDN w:val="0"/>
        <w:adjustRightInd w:val="0"/>
        <w:spacing w:after="0" w:line="240" w:lineRule="auto"/>
        <w:ind w:firstLine="709"/>
        <w:jc w:val="both"/>
        <w:rPr>
          <w:rFonts w:ascii="Times New Roman" w:hAnsi="Times New Roman"/>
          <w:sz w:val="28"/>
          <w:szCs w:val="28"/>
        </w:rPr>
      </w:pPr>
      <w:r w:rsidRPr="00CD4631">
        <w:rPr>
          <w:rFonts w:ascii="Times New Roman" w:hAnsi="Times New Roman"/>
          <w:sz w:val="28"/>
          <w:szCs w:val="28"/>
        </w:rPr>
        <w:t xml:space="preserve">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 </w:t>
      </w:r>
    </w:p>
    <w:p w:rsidR="00481324" w:rsidRPr="00CD4631" w:rsidRDefault="00481324" w:rsidP="00481324">
      <w:pPr>
        <w:tabs>
          <w:tab w:val="left" w:pos="0"/>
        </w:tabs>
        <w:autoSpaceDE w:val="0"/>
        <w:autoSpaceDN w:val="0"/>
        <w:adjustRightInd w:val="0"/>
        <w:spacing w:after="0" w:line="240" w:lineRule="auto"/>
        <w:ind w:firstLine="709"/>
        <w:jc w:val="both"/>
        <w:rPr>
          <w:rFonts w:ascii="Times New Roman" w:hAnsi="Times New Roman"/>
          <w:sz w:val="28"/>
          <w:szCs w:val="28"/>
        </w:rPr>
      </w:pPr>
      <w:r w:rsidRPr="00CD4631">
        <w:rPr>
          <w:rFonts w:ascii="Times New Roman" w:hAnsi="Times New Roman"/>
          <w:sz w:val="28"/>
          <w:szCs w:val="28"/>
        </w:rPr>
        <w:t xml:space="preserve">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 </w:t>
      </w:r>
    </w:p>
    <w:p w:rsidR="00481324" w:rsidRPr="00CD4631" w:rsidRDefault="00481324" w:rsidP="00481324">
      <w:pPr>
        <w:tabs>
          <w:tab w:val="left" w:pos="0"/>
        </w:tabs>
        <w:autoSpaceDE w:val="0"/>
        <w:autoSpaceDN w:val="0"/>
        <w:adjustRightInd w:val="0"/>
        <w:spacing w:after="0" w:line="240" w:lineRule="auto"/>
        <w:ind w:firstLine="709"/>
        <w:jc w:val="both"/>
        <w:rPr>
          <w:rFonts w:ascii="Times New Roman" w:hAnsi="Times New Roman"/>
          <w:sz w:val="28"/>
          <w:szCs w:val="28"/>
        </w:rPr>
      </w:pPr>
      <w:r w:rsidRPr="00CD4631">
        <w:rPr>
          <w:rFonts w:ascii="Times New Roman" w:hAnsi="Times New Roman"/>
          <w:sz w:val="28"/>
          <w:szCs w:val="28"/>
        </w:rPr>
        <w:t xml:space="preserve">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 </w:t>
      </w:r>
    </w:p>
    <w:p w:rsidR="00481324" w:rsidRPr="00CD4631" w:rsidRDefault="00481324" w:rsidP="00481324">
      <w:pPr>
        <w:tabs>
          <w:tab w:val="left" w:pos="0"/>
        </w:tabs>
        <w:autoSpaceDE w:val="0"/>
        <w:autoSpaceDN w:val="0"/>
        <w:adjustRightInd w:val="0"/>
        <w:spacing w:after="0" w:line="240" w:lineRule="auto"/>
        <w:ind w:firstLine="709"/>
        <w:jc w:val="both"/>
        <w:rPr>
          <w:rFonts w:ascii="Times New Roman" w:hAnsi="Times New Roman"/>
          <w:sz w:val="28"/>
          <w:szCs w:val="28"/>
        </w:rPr>
      </w:pPr>
      <w:r w:rsidRPr="00CD4631">
        <w:rPr>
          <w:rFonts w:ascii="Times New Roman" w:hAnsi="Times New Roman"/>
          <w:sz w:val="28"/>
          <w:szCs w:val="28"/>
        </w:rPr>
        <w:t xml:space="preserve">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 </w:t>
      </w:r>
    </w:p>
    <w:p w:rsidR="00481324" w:rsidRPr="00CD4631" w:rsidRDefault="00481324" w:rsidP="00481324">
      <w:pPr>
        <w:tabs>
          <w:tab w:val="left" w:pos="0"/>
        </w:tabs>
        <w:autoSpaceDE w:val="0"/>
        <w:autoSpaceDN w:val="0"/>
        <w:adjustRightInd w:val="0"/>
        <w:spacing w:after="0" w:line="240" w:lineRule="auto"/>
        <w:ind w:firstLine="709"/>
        <w:jc w:val="both"/>
        <w:rPr>
          <w:rFonts w:ascii="Times New Roman" w:hAnsi="Times New Roman"/>
          <w:sz w:val="28"/>
          <w:szCs w:val="28"/>
        </w:rPr>
      </w:pPr>
      <w:r w:rsidRPr="00301C50">
        <w:rPr>
          <w:rFonts w:ascii="Times New Roman" w:hAnsi="Times New Roman"/>
          <w:b/>
          <w:sz w:val="28"/>
          <w:szCs w:val="28"/>
        </w:rPr>
        <w:t>Примерный календарный учебный график реализации образовательной</w:t>
      </w:r>
      <w:r w:rsidRPr="00CD4631">
        <w:rPr>
          <w:rFonts w:ascii="Times New Roman" w:hAnsi="Times New Roman"/>
          <w:sz w:val="28"/>
          <w:szCs w:val="28"/>
        </w:rPr>
        <w:t xml:space="preserve">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481324" w:rsidRPr="00CD4631" w:rsidRDefault="00481324" w:rsidP="00481324">
      <w:pPr>
        <w:tabs>
          <w:tab w:val="left" w:pos="0"/>
        </w:tabs>
        <w:autoSpaceDE w:val="0"/>
        <w:autoSpaceDN w:val="0"/>
        <w:adjustRightInd w:val="0"/>
        <w:spacing w:after="0" w:line="240" w:lineRule="auto"/>
        <w:ind w:firstLine="709"/>
        <w:jc w:val="both"/>
        <w:rPr>
          <w:rFonts w:ascii="Times New Roman" w:hAnsi="Times New Roman"/>
          <w:sz w:val="28"/>
          <w:szCs w:val="28"/>
        </w:rPr>
      </w:pPr>
      <w:r w:rsidRPr="00CD4631">
        <w:rPr>
          <w:rFonts w:ascii="Times New Roman" w:hAnsi="Times New Roman"/>
          <w:sz w:val="28"/>
          <w:szCs w:val="28"/>
        </w:rPr>
        <w:t xml:space="preserve"> 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 </w:t>
      </w:r>
    </w:p>
    <w:p w:rsidR="00481324" w:rsidRDefault="00481324" w:rsidP="00481324">
      <w:pPr>
        <w:tabs>
          <w:tab w:val="left" w:pos="0"/>
        </w:tabs>
        <w:autoSpaceDE w:val="0"/>
        <w:autoSpaceDN w:val="0"/>
        <w:adjustRightInd w:val="0"/>
        <w:spacing w:after="0" w:line="240" w:lineRule="auto"/>
        <w:ind w:firstLine="709"/>
        <w:jc w:val="both"/>
        <w:rPr>
          <w:rFonts w:ascii="Times New Roman" w:hAnsi="Times New Roman"/>
          <w:sz w:val="28"/>
          <w:szCs w:val="28"/>
        </w:rPr>
      </w:pPr>
      <w:r w:rsidRPr="00CD4631">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481324" w:rsidRPr="00CD4631" w:rsidRDefault="00481324" w:rsidP="00481324">
      <w:pPr>
        <w:tabs>
          <w:tab w:val="left" w:pos="0"/>
        </w:tabs>
        <w:autoSpaceDE w:val="0"/>
        <w:autoSpaceDN w:val="0"/>
        <w:adjustRightInd w:val="0"/>
        <w:spacing w:after="0" w:line="240" w:lineRule="auto"/>
        <w:ind w:firstLine="709"/>
        <w:jc w:val="both"/>
        <w:rPr>
          <w:rFonts w:ascii="Times New Roman" w:hAnsi="Times New Roman"/>
          <w:b/>
          <w:bCs/>
          <w:color w:val="000000"/>
          <w:sz w:val="28"/>
          <w:szCs w:val="28"/>
        </w:rPr>
      </w:pPr>
    </w:p>
    <w:p w:rsidR="00481324" w:rsidRDefault="00481324" w:rsidP="00481324">
      <w:pPr>
        <w:pStyle w:val="1"/>
        <w:spacing w:before="0" w:line="240" w:lineRule="auto"/>
        <w:rPr>
          <w:rStyle w:val="apple-converted-space"/>
          <w:rFonts w:ascii="Times New Roman" w:hAnsi="Times New Roman" w:cs="Times New Roman"/>
          <w:b/>
          <w:color w:val="auto"/>
          <w:sz w:val="28"/>
          <w:szCs w:val="28"/>
        </w:rPr>
      </w:pPr>
      <w:bookmarkStart w:id="177" w:name="_Toc146648482"/>
      <w:bookmarkStart w:id="178" w:name="_Toc146985971"/>
      <w:r w:rsidRPr="00E86F8B">
        <w:rPr>
          <w:rStyle w:val="apple-converted-space"/>
          <w:rFonts w:ascii="Times New Roman" w:hAnsi="Times New Roman" w:cs="Times New Roman"/>
          <w:b/>
          <w:color w:val="auto"/>
          <w:sz w:val="28"/>
          <w:szCs w:val="28"/>
        </w:rPr>
        <w:t>3.5.4. Материально-технические условия реализации программы</w:t>
      </w:r>
      <w:bookmarkEnd w:id="177"/>
      <w:bookmarkEnd w:id="178"/>
    </w:p>
    <w:p w:rsidR="00481324" w:rsidRPr="00481324" w:rsidRDefault="00481324" w:rsidP="00481324">
      <w:pPr>
        <w:spacing w:after="0" w:line="240" w:lineRule="auto"/>
      </w:pP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МБОУ г. Мурманска «Гимназия № 10»  располагает материальной и информационной базой, обеспечивающей организацию всех видов деятельности обучающихся, соответствующей санитарно-эпидемиологическим и противопожарным правилам и нормам.</w:t>
      </w:r>
    </w:p>
    <w:p w:rsidR="00481324" w:rsidRPr="00CD4631" w:rsidRDefault="00481324" w:rsidP="00481324">
      <w:pPr>
        <w:tabs>
          <w:tab w:val="left" w:pos="0"/>
        </w:tabs>
        <w:autoSpaceDE w:val="0"/>
        <w:autoSpaceDN w:val="0"/>
        <w:adjustRightInd w:val="0"/>
        <w:spacing w:after="0" w:line="240" w:lineRule="auto"/>
        <w:rPr>
          <w:rFonts w:ascii="Times New Roman" w:hAnsi="Times New Roman"/>
          <w:color w:val="000000"/>
          <w:sz w:val="28"/>
          <w:szCs w:val="28"/>
        </w:rPr>
      </w:pPr>
    </w:p>
    <w:p w:rsidR="00481324" w:rsidRPr="00CD4631" w:rsidRDefault="00481324" w:rsidP="00481324">
      <w:pPr>
        <w:tabs>
          <w:tab w:val="left" w:pos="0"/>
        </w:tabs>
        <w:spacing w:after="0" w:line="240" w:lineRule="auto"/>
        <w:jc w:val="center"/>
        <w:rPr>
          <w:rFonts w:ascii="Times New Roman" w:hAnsi="Times New Roman"/>
          <w:sz w:val="28"/>
          <w:szCs w:val="28"/>
        </w:rPr>
      </w:pPr>
      <w:r w:rsidRPr="00CD4631">
        <w:rPr>
          <w:rFonts w:ascii="Times New Roman" w:hAnsi="Times New Roman"/>
          <w:b/>
          <w:bCs/>
          <w:sz w:val="28"/>
          <w:szCs w:val="28"/>
        </w:rPr>
        <w:t>Материально-технические условия реализации основной образовательной программы</w:t>
      </w:r>
    </w:p>
    <w:tbl>
      <w:tblPr>
        <w:tblW w:w="9747" w:type="dxa"/>
        <w:tblLayout w:type="fixed"/>
        <w:tblLook w:val="04A0" w:firstRow="1" w:lastRow="0" w:firstColumn="1" w:lastColumn="0" w:noHBand="0" w:noVBand="1"/>
      </w:tblPr>
      <w:tblGrid>
        <w:gridCol w:w="817"/>
        <w:gridCol w:w="3686"/>
        <w:gridCol w:w="5244"/>
      </w:tblGrid>
      <w:tr w:rsidR="00481324" w:rsidRPr="00DD45B9" w:rsidTr="00DD7DD2">
        <w:tc>
          <w:tcPr>
            <w:tcW w:w="817" w:type="dxa"/>
            <w:tcBorders>
              <w:top w:val="single" w:sz="4" w:space="0" w:color="auto"/>
              <w:left w:val="single" w:sz="4" w:space="0" w:color="auto"/>
              <w:bottom w:val="single" w:sz="4" w:space="0" w:color="auto"/>
              <w:right w:val="single" w:sz="4" w:space="0" w:color="auto"/>
            </w:tcBorders>
          </w:tcPr>
          <w:p w:rsidR="00481324" w:rsidRPr="00DD45B9" w:rsidRDefault="00481324" w:rsidP="00481324">
            <w:pPr>
              <w:tabs>
                <w:tab w:val="left" w:pos="0"/>
              </w:tabs>
              <w:autoSpaceDE w:val="0"/>
              <w:autoSpaceDN w:val="0"/>
              <w:adjustRightInd w:val="0"/>
              <w:spacing w:after="0" w:line="240" w:lineRule="auto"/>
              <w:rPr>
                <w:rFonts w:ascii="Times New Roman" w:hAnsi="Times New Roman"/>
                <w:color w:val="000000"/>
                <w:sz w:val="24"/>
                <w:szCs w:val="24"/>
              </w:rPr>
            </w:pPr>
            <w:r w:rsidRPr="00DD45B9">
              <w:rPr>
                <w:rFonts w:ascii="Times New Roman" w:hAnsi="Times New Roman"/>
                <w:color w:val="000000"/>
                <w:sz w:val="24"/>
                <w:szCs w:val="24"/>
              </w:rPr>
              <w:t>№</w:t>
            </w:r>
          </w:p>
          <w:p w:rsidR="00481324" w:rsidRPr="00DD45B9" w:rsidRDefault="00481324" w:rsidP="00481324">
            <w:pPr>
              <w:tabs>
                <w:tab w:val="left" w:pos="0"/>
              </w:tabs>
              <w:autoSpaceDE w:val="0"/>
              <w:autoSpaceDN w:val="0"/>
              <w:adjustRightInd w:val="0"/>
              <w:spacing w:after="0" w:line="240" w:lineRule="auto"/>
              <w:rPr>
                <w:rFonts w:ascii="Times New Roman" w:hAnsi="Times New Roman"/>
                <w:color w:val="000000"/>
                <w:sz w:val="24"/>
                <w:szCs w:val="24"/>
              </w:rPr>
            </w:pPr>
            <w:r w:rsidRPr="00DD45B9">
              <w:rPr>
                <w:rFonts w:ascii="Times New Roman" w:hAnsi="Times New Roman"/>
                <w:color w:val="000000"/>
                <w:sz w:val="24"/>
                <w:szCs w:val="24"/>
              </w:rPr>
              <w:t>п./п</w:t>
            </w:r>
          </w:p>
        </w:tc>
        <w:tc>
          <w:tcPr>
            <w:tcW w:w="3686" w:type="dxa"/>
            <w:tcBorders>
              <w:top w:val="single" w:sz="4" w:space="0" w:color="auto"/>
              <w:left w:val="single" w:sz="4" w:space="0" w:color="auto"/>
              <w:bottom w:val="single" w:sz="4" w:space="0" w:color="auto"/>
              <w:right w:val="single" w:sz="4" w:space="0" w:color="auto"/>
            </w:tcBorders>
          </w:tcPr>
          <w:p w:rsidR="00481324" w:rsidRPr="00DD45B9" w:rsidRDefault="00481324" w:rsidP="00481324">
            <w:pPr>
              <w:pStyle w:val="Default"/>
              <w:tabs>
                <w:tab w:val="left" w:pos="0"/>
              </w:tabs>
            </w:pPr>
            <w:r w:rsidRPr="00DD45B9">
              <w:rPr>
                <w:b/>
                <w:bCs/>
              </w:rPr>
              <w:t xml:space="preserve">Требования ФГОС, нормативных и локальных актов </w:t>
            </w:r>
          </w:p>
          <w:p w:rsidR="00481324" w:rsidRPr="00DD45B9" w:rsidRDefault="00481324" w:rsidP="00481324">
            <w:pPr>
              <w:tabs>
                <w:tab w:val="left" w:pos="0"/>
              </w:tabs>
              <w:autoSpaceDE w:val="0"/>
              <w:autoSpaceDN w:val="0"/>
              <w:adjustRightInd w:val="0"/>
              <w:spacing w:after="0" w:line="240" w:lineRule="auto"/>
              <w:rPr>
                <w:rFonts w:ascii="Times New Roman" w:hAnsi="Times New Roman"/>
                <w:color w:val="000000"/>
                <w:sz w:val="24"/>
                <w:szCs w:val="24"/>
              </w:rPr>
            </w:pPr>
          </w:p>
        </w:tc>
        <w:tc>
          <w:tcPr>
            <w:tcW w:w="5244" w:type="dxa"/>
            <w:tcBorders>
              <w:top w:val="single" w:sz="4" w:space="0" w:color="auto"/>
              <w:left w:val="single" w:sz="4" w:space="0" w:color="auto"/>
              <w:bottom w:val="single" w:sz="4" w:space="0" w:color="auto"/>
              <w:right w:val="single" w:sz="4" w:space="0" w:color="auto"/>
            </w:tcBorders>
          </w:tcPr>
          <w:p w:rsidR="00481324" w:rsidRPr="00DD45B9" w:rsidRDefault="00481324" w:rsidP="00481324">
            <w:pPr>
              <w:pStyle w:val="Default"/>
              <w:tabs>
                <w:tab w:val="left" w:pos="0"/>
              </w:tabs>
            </w:pPr>
            <w:r w:rsidRPr="00DD45B9">
              <w:rPr>
                <w:b/>
                <w:bCs/>
              </w:rPr>
              <w:t xml:space="preserve">Необходимо/ имеются в наличии </w:t>
            </w:r>
          </w:p>
          <w:p w:rsidR="00481324" w:rsidRPr="00DD45B9" w:rsidRDefault="00481324" w:rsidP="00481324">
            <w:pPr>
              <w:tabs>
                <w:tab w:val="left" w:pos="0"/>
              </w:tabs>
              <w:autoSpaceDE w:val="0"/>
              <w:autoSpaceDN w:val="0"/>
              <w:adjustRightInd w:val="0"/>
              <w:spacing w:after="0" w:line="240" w:lineRule="auto"/>
              <w:rPr>
                <w:rFonts w:ascii="Times New Roman" w:hAnsi="Times New Roman"/>
                <w:color w:val="000000"/>
                <w:sz w:val="24"/>
                <w:szCs w:val="24"/>
              </w:rPr>
            </w:pPr>
          </w:p>
        </w:tc>
      </w:tr>
      <w:tr w:rsidR="00481324" w:rsidRPr="00DD45B9" w:rsidTr="00DD7DD2">
        <w:tc>
          <w:tcPr>
            <w:tcW w:w="817" w:type="dxa"/>
            <w:tcBorders>
              <w:top w:val="single" w:sz="4" w:space="0" w:color="auto"/>
              <w:left w:val="single" w:sz="4" w:space="0" w:color="auto"/>
              <w:bottom w:val="single" w:sz="4" w:space="0" w:color="auto"/>
              <w:right w:val="single" w:sz="4" w:space="0" w:color="auto"/>
            </w:tcBorders>
          </w:tcPr>
          <w:p w:rsidR="00481324" w:rsidRPr="00DD45B9" w:rsidRDefault="00481324" w:rsidP="00481324">
            <w:pPr>
              <w:tabs>
                <w:tab w:val="left" w:pos="0"/>
              </w:tabs>
              <w:autoSpaceDE w:val="0"/>
              <w:autoSpaceDN w:val="0"/>
              <w:adjustRightInd w:val="0"/>
              <w:spacing w:after="0" w:line="240" w:lineRule="auto"/>
              <w:rPr>
                <w:rFonts w:ascii="Times New Roman" w:hAnsi="Times New Roman"/>
                <w:color w:val="000000"/>
                <w:sz w:val="24"/>
                <w:szCs w:val="24"/>
              </w:rPr>
            </w:pPr>
            <w:r w:rsidRPr="00DD45B9">
              <w:rPr>
                <w:rFonts w:ascii="Times New Roman" w:hAnsi="Times New Roman"/>
                <w:color w:val="000000"/>
                <w:sz w:val="24"/>
                <w:szCs w:val="24"/>
              </w:rPr>
              <w:t>1</w:t>
            </w:r>
          </w:p>
        </w:tc>
        <w:tc>
          <w:tcPr>
            <w:tcW w:w="3686" w:type="dxa"/>
            <w:tcBorders>
              <w:top w:val="single" w:sz="4" w:space="0" w:color="auto"/>
              <w:left w:val="single" w:sz="4" w:space="0" w:color="auto"/>
              <w:bottom w:val="single" w:sz="4" w:space="0" w:color="auto"/>
              <w:right w:val="single" w:sz="4" w:space="0" w:color="auto"/>
            </w:tcBorders>
          </w:tcPr>
          <w:p w:rsidR="00481324" w:rsidRPr="00DD45B9" w:rsidRDefault="00481324" w:rsidP="00481324">
            <w:pPr>
              <w:pStyle w:val="Default"/>
              <w:tabs>
                <w:tab w:val="left" w:pos="0"/>
              </w:tabs>
            </w:pPr>
            <w:r w:rsidRPr="00DD45B9">
              <w:t xml:space="preserve">Учебные кабинеты с автоматизированными рабочими местами педагогических работников </w:t>
            </w:r>
          </w:p>
          <w:p w:rsidR="00481324" w:rsidRPr="00DD45B9" w:rsidRDefault="00481324" w:rsidP="00481324">
            <w:pPr>
              <w:tabs>
                <w:tab w:val="left" w:pos="0"/>
              </w:tabs>
              <w:autoSpaceDE w:val="0"/>
              <w:autoSpaceDN w:val="0"/>
              <w:adjustRightInd w:val="0"/>
              <w:spacing w:after="0" w:line="240" w:lineRule="auto"/>
              <w:rPr>
                <w:rFonts w:ascii="Times New Roman" w:hAnsi="Times New Roman"/>
                <w:color w:val="000000"/>
                <w:sz w:val="24"/>
                <w:szCs w:val="24"/>
              </w:rPr>
            </w:pPr>
          </w:p>
        </w:tc>
        <w:tc>
          <w:tcPr>
            <w:tcW w:w="5244" w:type="dxa"/>
            <w:tcBorders>
              <w:top w:val="single" w:sz="4" w:space="0" w:color="auto"/>
              <w:left w:val="single" w:sz="4" w:space="0" w:color="auto"/>
              <w:bottom w:val="single" w:sz="4" w:space="0" w:color="auto"/>
              <w:right w:val="single" w:sz="4" w:space="0" w:color="auto"/>
            </w:tcBorders>
          </w:tcPr>
          <w:p w:rsidR="00481324" w:rsidRPr="00DD45B9" w:rsidRDefault="00481324" w:rsidP="00481324">
            <w:pPr>
              <w:pStyle w:val="Default"/>
              <w:tabs>
                <w:tab w:val="left" w:pos="0"/>
              </w:tabs>
            </w:pPr>
            <w:r w:rsidRPr="00DD45B9">
              <w:t>Все кабинеты предметов гуманитарного, естественно-научного, технических циклов оснащены компьютером, интерактивными досками и  мультимедийными установками.</w:t>
            </w:r>
          </w:p>
          <w:p w:rsidR="00481324" w:rsidRPr="00DD45B9" w:rsidRDefault="00481324" w:rsidP="00481324">
            <w:pPr>
              <w:tabs>
                <w:tab w:val="left" w:pos="0"/>
              </w:tabs>
              <w:autoSpaceDE w:val="0"/>
              <w:autoSpaceDN w:val="0"/>
              <w:adjustRightInd w:val="0"/>
              <w:spacing w:after="0" w:line="240" w:lineRule="auto"/>
              <w:rPr>
                <w:rFonts w:ascii="Times New Roman" w:hAnsi="Times New Roman"/>
                <w:color w:val="000000"/>
                <w:sz w:val="24"/>
                <w:szCs w:val="24"/>
              </w:rPr>
            </w:pPr>
            <w:r w:rsidRPr="00DD45B9">
              <w:rPr>
                <w:rFonts w:ascii="Times New Roman" w:hAnsi="Times New Roman"/>
                <w:sz w:val="24"/>
                <w:szCs w:val="24"/>
              </w:rPr>
              <w:t xml:space="preserve">В школе функционирует локальная сеть, все компьютеризированные классы имеют выход в Интернет </w:t>
            </w:r>
          </w:p>
        </w:tc>
      </w:tr>
      <w:tr w:rsidR="00481324" w:rsidRPr="00DD45B9" w:rsidTr="00DD7DD2">
        <w:tc>
          <w:tcPr>
            <w:tcW w:w="817" w:type="dxa"/>
            <w:tcBorders>
              <w:top w:val="single" w:sz="4" w:space="0" w:color="auto"/>
              <w:left w:val="single" w:sz="4" w:space="0" w:color="auto"/>
              <w:bottom w:val="single" w:sz="4" w:space="0" w:color="auto"/>
              <w:right w:val="single" w:sz="4" w:space="0" w:color="auto"/>
            </w:tcBorders>
          </w:tcPr>
          <w:p w:rsidR="00481324" w:rsidRPr="00DD45B9" w:rsidRDefault="00481324" w:rsidP="00481324">
            <w:pPr>
              <w:tabs>
                <w:tab w:val="left" w:pos="0"/>
              </w:tabs>
              <w:autoSpaceDE w:val="0"/>
              <w:autoSpaceDN w:val="0"/>
              <w:adjustRightInd w:val="0"/>
              <w:spacing w:after="0" w:line="240" w:lineRule="auto"/>
              <w:rPr>
                <w:rFonts w:ascii="Times New Roman" w:hAnsi="Times New Roman"/>
                <w:color w:val="000000"/>
                <w:sz w:val="24"/>
                <w:szCs w:val="24"/>
              </w:rPr>
            </w:pPr>
            <w:r w:rsidRPr="00DD45B9">
              <w:rPr>
                <w:rFonts w:ascii="Times New Roman" w:hAnsi="Times New Roman"/>
                <w:color w:val="000000"/>
                <w:sz w:val="24"/>
                <w:szCs w:val="24"/>
              </w:rPr>
              <w:t>2</w:t>
            </w:r>
          </w:p>
        </w:tc>
        <w:tc>
          <w:tcPr>
            <w:tcW w:w="3686" w:type="dxa"/>
            <w:tcBorders>
              <w:top w:val="single" w:sz="4" w:space="0" w:color="auto"/>
              <w:left w:val="single" w:sz="4" w:space="0" w:color="auto"/>
              <w:bottom w:val="single" w:sz="4" w:space="0" w:color="auto"/>
              <w:right w:val="single" w:sz="4" w:space="0" w:color="auto"/>
            </w:tcBorders>
          </w:tcPr>
          <w:p w:rsidR="00481324" w:rsidRPr="00DD45B9" w:rsidRDefault="00481324" w:rsidP="00481324">
            <w:pPr>
              <w:pStyle w:val="Default"/>
              <w:tabs>
                <w:tab w:val="left" w:pos="0"/>
              </w:tabs>
            </w:pPr>
            <w:r w:rsidRPr="00DD45B9">
              <w:t xml:space="preserve">Лекционные аудитории </w:t>
            </w:r>
          </w:p>
        </w:tc>
        <w:tc>
          <w:tcPr>
            <w:tcW w:w="5244" w:type="dxa"/>
            <w:tcBorders>
              <w:top w:val="single" w:sz="4" w:space="0" w:color="auto"/>
              <w:left w:val="single" w:sz="4" w:space="0" w:color="auto"/>
              <w:bottom w:val="single" w:sz="4" w:space="0" w:color="auto"/>
              <w:right w:val="single" w:sz="4" w:space="0" w:color="auto"/>
            </w:tcBorders>
          </w:tcPr>
          <w:p w:rsidR="00481324" w:rsidRPr="00DD45B9" w:rsidRDefault="00481324" w:rsidP="00481324">
            <w:pPr>
              <w:pStyle w:val="Default"/>
              <w:tabs>
                <w:tab w:val="left" w:pos="0"/>
              </w:tabs>
            </w:pPr>
            <w:r w:rsidRPr="00DD45B9">
              <w:t>2 (кабинет музыки и актовый зал оснащены под лекционные залы)</w:t>
            </w:r>
          </w:p>
        </w:tc>
      </w:tr>
      <w:tr w:rsidR="00481324" w:rsidRPr="00DD45B9" w:rsidTr="00DD7DD2">
        <w:tc>
          <w:tcPr>
            <w:tcW w:w="817" w:type="dxa"/>
            <w:tcBorders>
              <w:top w:val="single" w:sz="4" w:space="0" w:color="auto"/>
              <w:left w:val="single" w:sz="4" w:space="0" w:color="auto"/>
              <w:bottom w:val="single" w:sz="4" w:space="0" w:color="auto"/>
              <w:right w:val="single" w:sz="4" w:space="0" w:color="auto"/>
            </w:tcBorders>
          </w:tcPr>
          <w:p w:rsidR="00481324" w:rsidRPr="00DD45B9" w:rsidRDefault="00481324" w:rsidP="00481324">
            <w:pPr>
              <w:tabs>
                <w:tab w:val="left" w:pos="0"/>
              </w:tabs>
              <w:autoSpaceDE w:val="0"/>
              <w:autoSpaceDN w:val="0"/>
              <w:adjustRightInd w:val="0"/>
              <w:spacing w:after="0" w:line="240" w:lineRule="auto"/>
              <w:rPr>
                <w:rFonts w:ascii="Times New Roman" w:hAnsi="Times New Roman"/>
                <w:color w:val="000000"/>
                <w:sz w:val="24"/>
                <w:szCs w:val="24"/>
              </w:rPr>
            </w:pPr>
            <w:r w:rsidRPr="00DD45B9">
              <w:rPr>
                <w:rFonts w:ascii="Times New Roman" w:hAnsi="Times New Roman"/>
                <w:color w:val="000000"/>
                <w:sz w:val="24"/>
                <w:szCs w:val="24"/>
              </w:rPr>
              <w:t>3</w:t>
            </w:r>
          </w:p>
        </w:tc>
        <w:tc>
          <w:tcPr>
            <w:tcW w:w="3686" w:type="dxa"/>
            <w:tcBorders>
              <w:top w:val="single" w:sz="4" w:space="0" w:color="auto"/>
              <w:left w:val="single" w:sz="4" w:space="0" w:color="auto"/>
              <w:bottom w:val="single" w:sz="4" w:space="0" w:color="auto"/>
              <w:right w:val="single" w:sz="4" w:space="0" w:color="auto"/>
            </w:tcBorders>
          </w:tcPr>
          <w:p w:rsidR="00481324" w:rsidRPr="00DD45B9" w:rsidRDefault="00481324" w:rsidP="00481324">
            <w:pPr>
              <w:pStyle w:val="Default"/>
              <w:tabs>
                <w:tab w:val="left" w:pos="0"/>
              </w:tabs>
            </w:pPr>
            <w:r w:rsidRPr="00DD45B9">
              <w:t xml:space="preserve">Помещения для занятий учебно-исследовательской и проектной деятельностью, моделированием и техническим творчеством </w:t>
            </w:r>
          </w:p>
        </w:tc>
        <w:tc>
          <w:tcPr>
            <w:tcW w:w="5244" w:type="dxa"/>
            <w:tcBorders>
              <w:top w:val="single" w:sz="4" w:space="0" w:color="auto"/>
              <w:left w:val="single" w:sz="4" w:space="0" w:color="auto"/>
              <w:bottom w:val="single" w:sz="4" w:space="0" w:color="auto"/>
              <w:right w:val="single" w:sz="4" w:space="0" w:color="auto"/>
            </w:tcBorders>
          </w:tcPr>
          <w:p w:rsidR="00481324" w:rsidRPr="00DD45B9" w:rsidRDefault="00481324" w:rsidP="00481324">
            <w:pPr>
              <w:pStyle w:val="Default"/>
              <w:tabs>
                <w:tab w:val="left" w:pos="0"/>
              </w:tabs>
            </w:pPr>
            <w:r w:rsidRPr="00DD45B9">
              <w:t xml:space="preserve">Используются кабинеты химии, физики, биологии столярная и слесарная мастерские, кабинеты информатики </w:t>
            </w:r>
          </w:p>
        </w:tc>
      </w:tr>
      <w:tr w:rsidR="00481324" w:rsidRPr="00DD45B9" w:rsidTr="00DD7DD2">
        <w:tc>
          <w:tcPr>
            <w:tcW w:w="817" w:type="dxa"/>
            <w:tcBorders>
              <w:top w:val="single" w:sz="4" w:space="0" w:color="auto"/>
              <w:left w:val="single" w:sz="4" w:space="0" w:color="auto"/>
              <w:bottom w:val="single" w:sz="4" w:space="0" w:color="auto"/>
              <w:right w:val="single" w:sz="4" w:space="0" w:color="auto"/>
            </w:tcBorders>
          </w:tcPr>
          <w:p w:rsidR="00481324" w:rsidRPr="00DD45B9" w:rsidRDefault="00481324" w:rsidP="00481324">
            <w:pPr>
              <w:tabs>
                <w:tab w:val="left" w:pos="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w:t>
            </w:r>
          </w:p>
        </w:tc>
        <w:tc>
          <w:tcPr>
            <w:tcW w:w="3686" w:type="dxa"/>
            <w:tcBorders>
              <w:top w:val="single" w:sz="4" w:space="0" w:color="auto"/>
              <w:left w:val="single" w:sz="4" w:space="0" w:color="auto"/>
              <w:bottom w:val="single" w:sz="4" w:space="0" w:color="auto"/>
              <w:right w:val="single" w:sz="4" w:space="0" w:color="auto"/>
            </w:tcBorders>
          </w:tcPr>
          <w:p w:rsidR="00481324" w:rsidRPr="00DD45B9" w:rsidRDefault="00481324" w:rsidP="00481324">
            <w:pPr>
              <w:pStyle w:val="Default"/>
              <w:tabs>
                <w:tab w:val="left" w:pos="0"/>
              </w:tabs>
            </w:pPr>
            <w:r w:rsidRPr="00DD45B9">
              <w:t>Информационно-библиотечный центр с рабочими зонами, оборудованный читальным залом и книгохранилищем, обеспечивающим сохранность книжного фонда, медиатекой, интерактивным оборудованием</w:t>
            </w:r>
          </w:p>
        </w:tc>
        <w:tc>
          <w:tcPr>
            <w:tcW w:w="5244" w:type="dxa"/>
            <w:tcBorders>
              <w:top w:val="single" w:sz="4" w:space="0" w:color="auto"/>
              <w:left w:val="single" w:sz="4" w:space="0" w:color="auto"/>
              <w:bottom w:val="single" w:sz="4" w:space="0" w:color="auto"/>
              <w:right w:val="single" w:sz="4" w:space="0" w:color="auto"/>
            </w:tcBorders>
          </w:tcPr>
          <w:p w:rsidR="00481324" w:rsidRPr="00DD45B9" w:rsidRDefault="00481324" w:rsidP="00481324">
            <w:pPr>
              <w:pStyle w:val="Default"/>
              <w:tabs>
                <w:tab w:val="left" w:pos="0"/>
              </w:tabs>
            </w:pPr>
            <w:r w:rsidRPr="00DD45B9">
              <w:t>Читальный зал, библиотека, книгохранилище</w:t>
            </w:r>
          </w:p>
        </w:tc>
      </w:tr>
      <w:tr w:rsidR="00481324" w:rsidRPr="00DD45B9" w:rsidTr="00DD7DD2">
        <w:tc>
          <w:tcPr>
            <w:tcW w:w="817" w:type="dxa"/>
            <w:tcBorders>
              <w:top w:val="single" w:sz="4" w:space="0" w:color="auto"/>
              <w:left w:val="single" w:sz="4" w:space="0" w:color="auto"/>
              <w:bottom w:val="single" w:sz="4" w:space="0" w:color="auto"/>
              <w:right w:val="single" w:sz="4" w:space="0" w:color="auto"/>
            </w:tcBorders>
          </w:tcPr>
          <w:p w:rsidR="00481324" w:rsidRPr="00DD45B9" w:rsidRDefault="00481324" w:rsidP="00481324">
            <w:pPr>
              <w:tabs>
                <w:tab w:val="left" w:pos="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w:t>
            </w:r>
          </w:p>
        </w:tc>
        <w:tc>
          <w:tcPr>
            <w:tcW w:w="3686" w:type="dxa"/>
            <w:tcBorders>
              <w:top w:val="single" w:sz="4" w:space="0" w:color="auto"/>
              <w:left w:val="single" w:sz="4" w:space="0" w:color="auto"/>
              <w:bottom w:val="single" w:sz="4" w:space="0" w:color="auto"/>
              <w:right w:val="single" w:sz="4" w:space="0" w:color="auto"/>
            </w:tcBorders>
          </w:tcPr>
          <w:p w:rsidR="00481324" w:rsidRPr="00DD45B9" w:rsidRDefault="00481324" w:rsidP="00481324">
            <w:pPr>
              <w:pStyle w:val="Default"/>
              <w:tabs>
                <w:tab w:val="left" w:pos="0"/>
              </w:tabs>
            </w:pPr>
            <w:r w:rsidRPr="00DD45B9">
              <w:t>А</w:t>
            </w:r>
            <w:r>
              <w:t xml:space="preserve">ктовый и хореографический залы </w:t>
            </w:r>
          </w:p>
        </w:tc>
        <w:tc>
          <w:tcPr>
            <w:tcW w:w="5244" w:type="dxa"/>
            <w:tcBorders>
              <w:top w:val="single" w:sz="4" w:space="0" w:color="auto"/>
              <w:left w:val="single" w:sz="4" w:space="0" w:color="auto"/>
              <w:bottom w:val="single" w:sz="4" w:space="0" w:color="auto"/>
              <w:right w:val="single" w:sz="4" w:space="0" w:color="auto"/>
            </w:tcBorders>
          </w:tcPr>
          <w:p w:rsidR="00481324" w:rsidRPr="00DD45B9" w:rsidRDefault="00481324" w:rsidP="00481324">
            <w:pPr>
              <w:pStyle w:val="Default"/>
              <w:tabs>
                <w:tab w:val="left" w:pos="0"/>
              </w:tabs>
            </w:pPr>
            <w:r w:rsidRPr="00DD45B9">
              <w:t>Актовый зал - 1</w:t>
            </w:r>
          </w:p>
          <w:p w:rsidR="00481324" w:rsidRPr="00DD45B9" w:rsidRDefault="00481324" w:rsidP="00481324">
            <w:pPr>
              <w:pStyle w:val="Default"/>
              <w:tabs>
                <w:tab w:val="left" w:pos="0"/>
              </w:tabs>
            </w:pPr>
            <w:r w:rsidRPr="00DD45B9">
              <w:t>Хореографический зал - 1</w:t>
            </w:r>
          </w:p>
        </w:tc>
      </w:tr>
      <w:tr w:rsidR="00481324" w:rsidRPr="00DD45B9" w:rsidTr="00DD7DD2">
        <w:tc>
          <w:tcPr>
            <w:tcW w:w="817" w:type="dxa"/>
            <w:tcBorders>
              <w:top w:val="single" w:sz="4" w:space="0" w:color="auto"/>
              <w:left w:val="single" w:sz="4" w:space="0" w:color="auto"/>
              <w:bottom w:val="single" w:sz="4" w:space="0" w:color="auto"/>
              <w:right w:val="single" w:sz="4" w:space="0" w:color="auto"/>
            </w:tcBorders>
          </w:tcPr>
          <w:p w:rsidR="00481324" w:rsidRPr="00DD45B9" w:rsidRDefault="00481324" w:rsidP="00481324">
            <w:pPr>
              <w:tabs>
                <w:tab w:val="left" w:pos="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6</w:t>
            </w:r>
          </w:p>
        </w:tc>
        <w:tc>
          <w:tcPr>
            <w:tcW w:w="3686" w:type="dxa"/>
            <w:tcBorders>
              <w:top w:val="single" w:sz="4" w:space="0" w:color="auto"/>
              <w:left w:val="single" w:sz="4" w:space="0" w:color="auto"/>
              <w:bottom w:val="single" w:sz="4" w:space="0" w:color="auto"/>
              <w:right w:val="single" w:sz="4" w:space="0" w:color="auto"/>
            </w:tcBorders>
          </w:tcPr>
          <w:p w:rsidR="00481324" w:rsidRPr="00DD45B9" w:rsidRDefault="00481324" w:rsidP="00481324">
            <w:pPr>
              <w:pStyle w:val="Default"/>
              <w:tabs>
                <w:tab w:val="left" w:pos="0"/>
              </w:tabs>
            </w:pPr>
            <w:r w:rsidRPr="00DD45B9">
              <w:t xml:space="preserve">Спортивный комплекс, зал, бассейн, стадион, спортивная площадка, тир, оснащённые игровым, спортивным оборудованием и инвентарём </w:t>
            </w:r>
          </w:p>
          <w:p w:rsidR="00481324" w:rsidRPr="00DD45B9" w:rsidRDefault="00481324" w:rsidP="00481324">
            <w:pPr>
              <w:tabs>
                <w:tab w:val="left" w:pos="0"/>
              </w:tabs>
              <w:autoSpaceDE w:val="0"/>
              <w:autoSpaceDN w:val="0"/>
              <w:adjustRightInd w:val="0"/>
              <w:spacing w:after="0" w:line="240" w:lineRule="auto"/>
              <w:rPr>
                <w:rFonts w:ascii="Times New Roman" w:hAnsi="Times New Roman"/>
                <w:color w:val="000000"/>
                <w:sz w:val="24"/>
                <w:szCs w:val="24"/>
              </w:rPr>
            </w:pPr>
          </w:p>
        </w:tc>
        <w:tc>
          <w:tcPr>
            <w:tcW w:w="5244" w:type="dxa"/>
            <w:tcBorders>
              <w:top w:val="single" w:sz="4" w:space="0" w:color="auto"/>
              <w:left w:val="single" w:sz="4" w:space="0" w:color="auto"/>
              <w:bottom w:val="single" w:sz="4" w:space="0" w:color="auto"/>
              <w:right w:val="single" w:sz="4" w:space="0" w:color="auto"/>
            </w:tcBorders>
          </w:tcPr>
          <w:p w:rsidR="00481324" w:rsidRPr="00DD45B9" w:rsidRDefault="00481324" w:rsidP="00481324">
            <w:pPr>
              <w:pStyle w:val="Default"/>
              <w:tabs>
                <w:tab w:val="left" w:pos="0"/>
              </w:tabs>
            </w:pPr>
            <w:r w:rsidRPr="00DD45B9">
              <w:t xml:space="preserve">Используются спортивные залы школы (1 большой и 2 малых), спортивная площадка школы. </w:t>
            </w:r>
          </w:p>
          <w:p w:rsidR="00481324" w:rsidRPr="00DD45B9" w:rsidRDefault="00481324" w:rsidP="00481324">
            <w:pPr>
              <w:pStyle w:val="Default"/>
              <w:tabs>
                <w:tab w:val="left" w:pos="0"/>
              </w:tabs>
            </w:pPr>
            <w:r w:rsidRPr="00DD45B9">
              <w:t xml:space="preserve">Бассейн отсутствуют. </w:t>
            </w:r>
          </w:p>
          <w:p w:rsidR="00481324" w:rsidRPr="00DD45B9" w:rsidRDefault="00481324" w:rsidP="00481324">
            <w:pPr>
              <w:tabs>
                <w:tab w:val="left" w:pos="0"/>
              </w:tabs>
              <w:autoSpaceDE w:val="0"/>
              <w:autoSpaceDN w:val="0"/>
              <w:adjustRightInd w:val="0"/>
              <w:spacing w:after="0" w:line="240" w:lineRule="auto"/>
              <w:rPr>
                <w:rFonts w:ascii="Times New Roman" w:hAnsi="Times New Roman"/>
                <w:color w:val="000000"/>
                <w:sz w:val="24"/>
                <w:szCs w:val="24"/>
              </w:rPr>
            </w:pPr>
            <w:r w:rsidRPr="00DD45B9">
              <w:rPr>
                <w:rFonts w:ascii="Times New Roman" w:hAnsi="Times New Roman"/>
                <w:sz w:val="24"/>
                <w:szCs w:val="24"/>
              </w:rPr>
              <w:t>Для организации спортивной работы имеется необходимый инвентарь по легкой атлетике, гимнастике, лыжному спорту, игровым видам спорта - баскетболу, волейболу, футболу, гандболу, а также инвентарь, необходимый для занятий по ОФП</w:t>
            </w:r>
          </w:p>
        </w:tc>
      </w:tr>
      <w:tr w:rsidR="00481324" w:rsidRPr="00DD45B9" w:rsidTr="00DD7DD2">
        <w:tc>
          <w:tcPr>
            <w:tcW w:w="817" w:type="dxa"/>
            <w:tcBorders>
              <w:top w:val="single" w:sz="4" w:space="0" w:color="auto"/>
              <w:left w:val="single" w:sz="4" w:space="0" w:color="auto"/>
              <w:bottom w:val="single" w:sz="4" w:space="0" w:color="auto"/>
              <w:right w:val="single" w:sz="4" w:space="0" w:color="auto"/>
            </w:tcBorders>
          </w:tcPr>
          <w:p w:rsidR="00481324" w:rsidRPr="00DD45B9" w:rsidRDefault="00481324" w:rsidP="00481324">
            <w:pPr>
              <w:tabs>
                <w:tab w:val="left" w:pos="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7</w:t>
            </w:r>
          </w:p>
        </w:tc>
        <w:tc>
          <w:tcPr>
            <w:tcW w:w="3686" w:type="dxa"/>
            <w:tcBorders>
              <w:top w:val="single" w:sz="4" w:space="0" w:color="auto"/>
              <w:left w:val="single" w:sz="4" w:space="0" w:color="auto"/>
              <w:bottom w:val="single" w:sz="4" w:space="0" w:color="auto"/>
              <w:right w:val="single" w:sz="4" w:space="0" w:color="auto"/>
            </w:tcBorders>
          </w:tcPr>
          <w:p w:rsidR="00481324" w:rsidRPr="00DD45B9" w:rsidRDefault="00481324" w:rsidP="00481324">
            <w:pPr>
              <w:pStyle w:val="Default"/>
              <w:tabs>
                <w:tab w:val="left" w:pos="0"/>
              </w:tabs>
            </w:pPr>
            <w:r w:rsidRPr="00DD45B9">
              <w:t>Автогородок</w:t>
            </w:r>
          </w:p>
        </w:tc>
        <w:tc>
          <w:tcPr>
            <w:tcW w:w="5244" w:type="dxa"/>
            <w:tcBorders>
              <w:top w:val="single" w:sz="4" w:space="0" w:color="auto"/>
              <w:left w:val="single" w:sz="4" w:space="0" w:color="auto"/>
              <w:bottom w:val="single" w:sz="4" w:space="0" w:color="auto"/>
              <w:right w:val="single" w:sz="4" w:space="0" w:color="auto"/>
            </w:tcBorders>
          </w:tcPr>
          <w:p w:rsidR="00481324" w:rsidRPr="00DD45B9" w:rsidRDefault="00481324" w:rsidP="00481324">
            <w:pPr>
              <w:pStyle w:val="Default"/>
              <w:tabs>
                <w:tab w:val="left" w:pos="0"/>
              </w:tabs>
            </w:pPr>
            <w:r w:rsidRPr="00DD45B9">
              <w:t xml:space="preserve">Отсутствует </w:t>
            </w:r>
          </w:p>
        </w:tc>
      </w:tr>
      <w:tr w:rsidR="00481324" w:rsidRPr="00DD45B9" w:rsidTr="00DD7DD2">
        <w:tc>
          <w:tcPr>
            <w:tcW w:w="817" w:type="dxa"/>
            <w:tcBorders>
              <w:top w:val="single" w:sz="4" w:space="0" w:color="auto"/>
              <w:left w:val="single" w:sz="4" w:space="0" w:color="auto"/>
              <w:bottom w:val="single" w:sz="4" w:space="0" w:color="auto"/>
              <w:right w:val="single" w:sz="4" w:space="0" w:color="auto"/>
            </w:tcBorders>
          </w:tcPr>
          <w:p w:rsidR="00481324" w:rsidRPr="00DD45B9" w:rsidRDefault="00481324" w:rsidP="00481324">
            <w:pPr>
              <w:tabs>
                <w:tab w:val="left" w:pos="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8</w:t>
            </w:r>
          </w:p>
        </w:tc>
        <w:tc>
          <w:tcPr>
            <w:tcW w:w="3686" w:type="dxa"/>
            <w:tcBorders>
              <w:top w:val="single" w:sz="4" w:space="0" w:color="auto"/>
              <w:left w:val="single" w:sz="4" w:space="0" w:color="auto"/>
              <w:bottom w:val="single" w:sz="4" w:space="0" w:color="auto"/>
              <w:right w:val="single" w:sz="4" w:space="0" w:color="auto"/>
            </w:tcBorders>
          </w:tcPr>
          <w:p w:rsidR="00481324" w:rsidRPr="00DD45B9" w:rsidRDefault="00481324" w:rsidP="00481324">
            <w:pPr>
              <w:pStyle w:val="Default"/>
              <w:tabs>
                <w:tab w:val="left" w:pos="0"/>
              </w:tabs>
            </w:pPr>
            <w:r w:rsidRPr="00DD45B9">
              <w:t>Помещение для питания обучающихся, а также для хранения и приготовления пищи, обеспечивающее возможность организации качественного горячего питания,</w:t>
            </w:r>
            <w:r>
              <w:t xml:space="preserve"> в том числе горячих завтраков</w:t>
            </w:r>
          </w:p>
        </w:tc>
        <w:tc>
          <w:tcPr>
            <w:tcW w:w="5244" w:type="dxa"/>
            <w:tcBorders>
              <w:top w:val="single" w:sz="4" w:space="0" w:color="auto"/>
              <w:left w:val="single" w:sz="4" w:space="0" w:color="auto"/>
              <w:bottom w:val="single" w:sz="4" w:space="0" w:color="auto"/>
              <w:right w:val="single" w:sz="4" w:space="0" w:color="auto"/>
            </w:tcBorders>
          </w:tcPr>
          <w:p w:rsidR="00481324" w:rsidRPr="00DD45B9" w:rsidRDefault="00481324" w:rsidP="00481324">
            <w:pPr>
              <w:pStyle w:val="Default"/>
              <w:tabs>
                <w:tab w:val="left" w:pos="0"/>
              </w:tabs>
            </w:pPr>
            <w:r w:rsidRPr="00DD45B9">
              <w:t xml:space="preserve">Имеется школьная столовая на </w:t>
            </w:r>
            <w:r w:rsidRPr="00DD45B9">
              <w:rPr>
                <w:color w:val="auto"/>
              </w:rPr>
              <w:t xml:space="preserve">270 </w:t>
            </w:r>
            <w:r w:rsidRPr="00DD45B9">
              <w:t>мест. Оборудована электрическими плитами, духовым электрическим шкафом, пароконвектоматом, холодильниками, электрической мясорубкой, помещениями для мытья посуды, приготовления пищи, кладовыми, помещением для приема п</w:t>
            </w:r>
            <w:r>
              <w:t xml:space="preserve">ищи, раковинами для мытья рук. </w:t>
            </w:r>
          </w:p>
        </w:tc>
      </w:tr>
      <w:tr w:rsidR="00481324" w:rsidRPr="00DD45B9" w:rsidTr="00DD7DD2">
        <w:tc>
          <w:tcPr>
            <w:tcW w:w="817" w:type="dxa"/>
            <w:tcBorders>
              <w:top w:val="single" w:sz="4" w:space="0" w:color="auto"/>
              <w:left w:val="single" w:sz="4" w:space="0" w:color="auto"/>
              <w:bottom w:val="single" w:sz="4" w:space="0" w:color="auto"/>
              <w:right w:val="single" w:sz="4" w:space="0" w:color="auto"/>
            </w:tcBorders>
          </w:tcPr>
          <w:p w:rsidR="00481324" w:rsidRPr="00DD45B9" w:rsidRDefault="00481324" w:rsidP="00481324">
            <w:pPr>
              <w:tabs>
                <w:tab w:val="left" w:pos="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9</w:t>
            </w:r>
          </w:p>
        </w:tc>
        <w:tc>
          <w:tcPr>
            <w:tcW w:w="3686" w:type="dxa"/>
            <w:tcBorders>
              <w:top w:val="single" w:sz="4" w:space="0" w:color="auto"/>
              <w:left w:val="single" w:sz="4" w:space="0" w:color="auto"/>
              <w:bottom w:val="single" w:sz="4" w:space="0" w:color="auto"/>
              <w:right w:val="single" w:sz="4" w:space="0" w:color="auto"/>
            </w:tcBorders>
          </w:tcPr>
          <w:p w:rsidR="00481324" w:rsidRPr="00DD45B9" w:rsidRDefault="00481324" w:rsidP="00481324">
            <w:pPr>
              <w:pStyle w:val="Default"/>
              <w:tabs>
                <w:tab w:val="left" w:pos="0"/>
              </w:tabs>
            </w:pPr>
            <w:r w:rsidRPr="00DD45B9">
              <w:t>Помеще</w:t>
            </w:r>
            <w:r>
              <w:t xml:space="preserve">ние для медицинского персонала </w:t>
            </w:r>
          </w:p>
        </w:tc>
        <w:tc>
          <w:tcPr>
            <w:tcW w:w="5244" w:type="dxa"/>
            <w:tcBorders>
              <w:top w:val="single" w:sz="4" w:space="0" w:color="auto"/>
              <w:left w:val="single" w:sz="4" w:space="0" w:color="auto"/>
              <w:bottom w:val="single" w:sz="4" w:space="0" w:color="auto"/>
              <w:right w:val="single" w:sz="4" w:space="0" w:color="auto"/>
            </w:tcBorders>
          </w:tcPr>
          <w:p w:rsidR="00481324" w:rsidRPr="00DD45B9" w:rsidRDefault="00481324" w:rsidP="00481324">
            <w:pPr>
              <w:pStyle w:val="Default"/>
              <w:tabs>
                <w:tab w:val="left" w:pos="0"/>
              </w:tabs>
            </w:pPr>
            <w:r w:rsidRPr="00DD45B9">
              <w:t xml:space="preserve">Имеются помещение медицинского кабинета, процедурный кабинет. </w:t>
            </w:r>
          </w:p>
        </w:tc>
      </w:tr>
      <w:tr w:rsidR="00481324" w:rsidRPr="00DD45B9" w:rsidTr="00DD7DD2">
        <w:tc>
          <w:tcPr>
            <w:tcW w:w="817" w:type="dxa"/>
            <w:tcBorders>
              <w:top w:val="single" w:sz="4" w:space="0" w:color="auto"/>
              <w:left w:val="single" w:sz="4" w:space="0" w:color="auto"/>
              <w:bottom w:val="single" w:sz="4" w:space="0" w:color="auto"/>
              <w:right w:val="single" w:sz="4" w:space="0" w:color="auto"/>
            </w:tcBorders>
          </w:tcPr>
          <w:p w:rsidR="00481324" w:rsidRPr="00DD45B9" w:rsidRDefault="00481324" w:rsidP="00481324">
            <w:pPr>
              <w:tabs>
                <w:tab w:val="left" w:pos="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10</w:t>
            </w:r>
          </w:p>
        </w:tc>
        <w:tc>
          <w:tcPr>
            <w:tcW w:w="3686" w:type="dxa"/>
            <w:tcBorders>
              <w:top w:val="single" w:sz="4" w:space="0" w:color="auto"/>
              <w:left w:val="single" w:sz="4" w:space="0" w:color="auto"/>
              <w:bottom w:val="single" w:sz="4" w:space="0" w:color="auto"/>
              <w:right w:val="single" w:sz="4" w:space="0" w:color="auto"/>
            </w:tcBorders>
          </w:tcPr>
          <w:p w:rsidR="00481324" w:rsidRPr="00DD45B9" w:rsidRDefault="00481324" w:rsidP="00481324">
            <w:pPr>
              <w:pStyle w:val="Default"/>
              <w:tabs>
                <w:tab w:val="left" w:pos="0"/>
              </w:tabs>
            </w:pPr>
            <w:r w:rsidRPr="00DD45B9">
              <w:t xml:space="preserve">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 </w:t>
            </w:r>
          </w:p>
        </w:tc>
        <w:tc>
          <w:tcPr>
            <w:tcW w:w="5244" w:type="dxa"/>
            <w:tcBorders>
              <w:top w:val="single" w:sz="4" w:space="0" w:color="auto"/>
              <w:left w:val="single" w:sz="4" w:space="0" w:color="auto"/>
              <w:bottom w:val="single" w:sz="4" w:space="0" w:color="auto"/>
              <w:right w:val="single" w:sz="4" w:space="0" w:color="auto"/>
            </w:tcBorders>
          </w:tcPr>
          <w:p w:rsidR="00481324" w:rsidRPr="00DD45B9" w:rsidRDefault="00481324" w:rsidP="00481324">
            <w:pPr>
              <w:pStyle w:val="Default"/>
              <w:tabs>
                <w:tab w:val="left" w:pos="0"/>
              </w:tabs>
            </w:pPr>
            <w:r w:rsidRPr="00DD45B9">
              <w:t xml:space="preserve">Отсутствует </w:t>
            </w:r>
          </w:p>
          <w:p w:rsidR="00481324" w:rsidRPr="00DD45B9" w:rsidRDefault="00481324" w:rsidP="00481324">
            <w:pPr>
              <w:pStyle w:val="Default"/>
              <w:tabs>
                <w:tab w:val="left" w:pos="0"/>
              </w:tabs>
            </w:pPr>
          </w:p>
        </w:tc>
      </w:tr>
      <w:tr w:rsidR="00481324" w:rsidRPr="00DD45B9" w:rsidTr="00DD7DD2">
        <w:tc>
          <w:tcPr>
            <w:tcW w:w="817" w:type="dxa"/>
            <w:tcBorders>
              <w:top w:val="single" w:sz="4" w:space="0" w:color="auto"/>
              <w:left w:val="single" w:sz="4" w:space="0" w:color="auto"/>
              <w:bottom w:val="single" w:sz="4" w:space="0" w:color="auto"/>
              <w:right w:val="single" w:sz="4" w:space="0" w:color="auto"/>
            </w:tcBorders>
          </w:tcPr>
          <w:p w:rsidR="00481324" w:rsidRPr="00DD45B9" w:rsidRDefault="00481324" w:rsidP="00481324">
            <w:pPr>
              <w:tabs>
                <w:tab w:val="left" w:pos="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11</w:t>
            </w:r>
          </w:p>
        </w:tc>
        <w:tc>
          <w:tcPr>
            <w:tcW w:w="3686" w:type="dxa"/>
            <w:tcBorders>
              <w:top w:val="single" w:sz="4" w:space="0" w:color="auto"/>
              <w:left w:val="single" w:sz="4" w:space="0" w:color="auto"/>
              <w:bottom w:val="single" w:sz="4" w:space="0" w:color="auto"/>
              <w:right w:val="single" w:sz="4" w:space="0" w:color="auto"/>
            </w:tcBorders>
          </w:tcPr>
          <w:p w:rsidR="00481324" w:rsidRPr="00DD45B9" w:rsidRDefault="00481324" w:rsidP="00481324">
            <w:pPr>
              <w:pStyle w:val="Default"/>
              <w:tabs>
                <w:tab w:val="left" w:pos="0"/>
              </w:tabs>
            </w:pPr>
            <w:r w:rsidRPr="00DD45B9">
              <w:t xml:space="preserve">Гардероб, санузлы, места личной гигиены </w:t>
            </w:r>
          </w:p>
          <w:p w:rsidR="00481324" w:rsidRPr="00DD45B9" w:rsidRDefault="00481324" w:rsidP="00481324">
            <w:pPr>
              <w:pStyle w:val="Default"/>
              <w:tabs>
                <w:tab w:val="left" w:pos="0"/>
              </w:tabs>
            </w:pPr>
          </w:p>
        </w:tc>
        <w:tc>
          <w:tcPr>
            <w:tcW w:w="5244" w:type="dxa"/>
            <w:tcBorders>
              <w:top w:val="single" w:sz="4" w:space="0" w:color="auto"/>
              <w:left w:val="single" w:sz="4" w:space="0" w:color="auto"/>
              <w:bottom w:val="single" w:sz="4" w:space="0" w:color="auto"/>
              <w:right w:val="single" w:sz="4" w:space="0" w:color="auto"/>
            </w:tcBorders>
          </w:tcPr>
          <w:p w:rsidR="00481324" w:rsidRPr="00DD45B9" w:rsidRDefault="00481324" w:rsidP="00481324">
            <w:pPr>
              <w:pStyle w:val="Default"/>
              <w:tabs>
                <w:tab w:val="left" w:pos="0"/>
              </w:tabs>
            </w:pPr>
            <w:r w:rsidRPr="00DD45B9">
              <w:t>Имеется гардеробы для мальчиков и девочек, санузлы для мальчиков и девочек, оснащенные унитазами, писуарами</w:t>
            </w:r>
          </w:p>
          <w:p w:rsidR="00481324" w:rsidRPr="00DD45B9" w:rsidRDefault="00481324" w:rsidP="00481324">
            <w:pPr>
              <w:pStyle w:val="Default"/>
              <w:tabs>
                <w:tab w:val="left" w:pos="0"/>
              </w:tabs>
            </w:pPr>
          </w:p>
        </w:tc>
      </w:tr>
      <w:tr w:rsidR="00481324" w:rsidRPr="00DD45B9" w:rsidTr="00DD7DD2">
        <w:tc>
          <w:tcPr>
            <w:tcW w:w="817" w:type="dxa"/>
            <w:tcBorders>
              <w:top w:val="single" w:sz="4" w:space="0" w:color="auto"/>
              <w:left w:val="single" w:sz="4" w:space="0" w:color="auto"/>
              <w:bottom w:val="single" w:sz="4" w:space="0" w:color="auto"/>
              <w:right w:val="single" w:sz="4" w:space="0" w:color="auto"/>
            </w:tcBorders>
          </w:tcPr>
          <w:p w:rsidR="00481324" w:rsidRPr="00DD45B9" w:rsidRDefault="00481324" w:rsidP="00481324">
            <w:pPr>
              <w:tabs>
                <w:tab w:val="left" w:pos="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12</w:t>
            </w:r>
          </w:p>
        </w:tc>
        <w:tc>
          <w:tcPr>
            <w:tcW w:w="3686" w:type="dxa"/>
            <w:tcBorders>
              <w:top w:val="single" w:sz="4" w:space="0" w:color="auto"/>
              <w:left w:val="single" w:sz="4" w:space="0" w:color="auto"/>
              <w:bottom w:val="single" w:sz="4" w:space="0" w:color="auto"/>
              <w:right w:val="single" w:sz="4" w:space="0" w:color="auto"/>
            </w:tcBorders>
          </w:tcPr>
          <w:p w:rsidR="00481324" w:rsidRPr="00DD45B9" w:rsidRDefault="00481324" w:rsidP="00481324">
            <w:pPr>
              <w:pStyle w:val="Default"/>
              <w:tabs>
                <w:tab w:val="left" w:pos="0"/>
              </w:tabs>
            </w:pPr>
            <w:r w:rsidRPr="00DD45B9">
              <w:t xml:space="preserve">Участок (территория) с необходимым набором оснащённых зон. </w:t>
            </w:r>
          </w:p>
          <w:p w:rsidR="00481324" w:rsidRPr="00DD45B9" w:rsidRDefault="00481324" w:rsidP="00481324">
            <w:pPr>
              <w:pStyle w:val="Default"/>
              <w:tabs>
                <w:tab w:val="left" w:pos="0"/>
              </w:tabs>
            </w:pPr>
          </w:p>
        </w:tc>
        <w:tc>
          <w:tcPr>
            <w:tcW w:w="5244" w:type="dxa"/>
            <w:tcBorders>
              <w:top w:val="single" w:sz="4" w:space="0" w:color="auto"/>
              <w:left w:val="single" w:sz="4" w:space="0" w:color="auto"/>
              <w:bottom w:val="single" w:sz="4" w:space="0" w:color="auto"/>
              <w:right w:val="single" w:sz="4" w:space="0" w:color="auto"/>
            </w:tcBorders>
          </w:tcPr>
          <w:p w:rsidR="00481324" w:rsidRPr="00DD45B9" w:rsidRDefault="00481324" w:rsidP="00481324">
            <w:pPr>
              <w:pStyle w:val="Default"/>
              <w:tabs>
                <w:tab w:val="left" w:pos="0"/>
              </w:tabs>
            </w:pPr>
            <w:r w:rsidRPr="00DD45B9">
              <w:t>Имеется пришкольный участок, с выделенной зоной отдыха; спортплощадка с площадкой для игры в баскетбол, уличными тренажерами, футбольным полем, беговыми дорожками с мягким покрытием</w:t>
            </w:r>
          </w:p>
        </w:tc>
      </w:tr>
    </w:tbl>
    <w:p w:rsidR="00481324" w:rsidRPr="00DD45B9" w:rsidRDefault="00481324" w:rsidP="00481324">
      <w:pPr>
        <w:tabs>
          <w:tab w:val="left" w:pos="0"/>
        </w:tabs>
        <w:autoSpaceDE w:val="0"/>
        <w:autoSpaceDN w:val="0"/>
        <w:adjustRightInd w:val="0"/>
        <w:spacing w:after="0" w:line="240" w:lineRule="auto"/>
        <w:rPr>
          <w:rFonts w:ascii="Times New Roman" w:hAnsi="Times New Roman"/>
          <w:color w:val="000000"/>
          <w:sz w:val="24"/>
          <w:szCs w:val="24"/>
        </w:rPr>
      </w:pPr>
    </w:p>
    <w:p w:rsidR="00481324" w:rsidRPr="00CD4631" w:rsidRDefault="00481324" w:rsidP="00481324">
      <w:pPr>
        <w:tabs>
          <w:tab w:val="left" w:pos="0"/>
        </w:tabs>
        <w:autoSpaceDE w:val="0"/>
        <w:autoSpaceDN w:val="0"/>
        <w:adjustRightInd w:val="0"/>
        <w:spacing w:after="0" w:line="240" w:lineRule="auto"/>
        <w:rPr>
          <w:rFonts w:ascii="Times New Roman" w:hAnsi="Times New Roman"/>
          <w:b/>
          <w:color w:val="000000"/>
          <w:sz w:val="28"/>
          <w:szCs w:val="28"/>
        </w:rPr>
      </w:pPr>
      <w:r w:rsidRPr="00CD4631">
        <w:rPr>
          <w:rFonts w:ascii="Times New Roman" w:hAnsi="Times New Roman"/>
          <w:b/>
          <w:color w:val="000000"/>
          <w:sz w:val="28"/>
          <w:szCs w:val="28"/>
        </w:rPr>
        <w:t xml:space="preserve">Материально-техническое оснащение образовательной деятельности обеспечивает возможность: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включения обучающихся в проектную и учебно-исследовательскую деятельность,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проведения естественно-научных экспериментов с использованием учебного лабораторного (в том числе цифрового)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измерений, занятий робототехникой, 3</w:t>
      </w:r>
      <w:r w:rsidRPr="00CD4631">
        <w:rPr>
          <w:rFonts w:ascii="Times New Roman" w:hAnsi="Times New Roman"/>
          <w:color w:val="000000"/>
          <w:sz w:val="28"/>
          <w:szCs w:val="28"/>
          <w:lang w:val="en-US"/>
        </w:rPr>
        <w:t>D</w:t>
      </w:r>
      <w:r w:rsidRPr="00CD4631">
        <w:rPr>
          <w:rFonts w:ascii="Times New Roman" w:hAnsi="Times New Roman"/>
          <w:color w:val="000000"/>
          <w:sz w:val="28"/>
          <w:szCs w:val="28"/>
        </w:rPr>
        <w:t xml:space="preserve"> моделированием</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наблюдений, наглядного представления и анализа данных; использования цифровых планов и карт, спутниковых изображений;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-физического развития, участия в физкультурных мероприятиях, тренировках, спортивных соревнованиях и играх;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занятий музыкой с использованием традиционных народных и современных музыкальных инструментов, а также возможностей компьютерных технологий;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занятий по изучению правил дорожного движения с использованием игр, оборудования, а также компьютерных технологий;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планирования учебного процесса, фиксации его динамики, промежуточных и итоговых результатов;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размещения продуктов познавательной, учебно-исследовательской и проектной деятельности обучающихся в информационно-образовательной среде гимназии;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проведения массовых мероприятий, организации досуга и общения обучающихся;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организации качественного горячего питания, медицинского обслуживания и отдыха обучающихся. </w:t>
      </w:r>
    </w:p>
    <w:p w:rsidR="00481324" w:rsidRPr="00CD4631" w:rsidRDefault="00481324" w:rsidP="00481324">
      <w:pPr>
        <w:tabs>
          <w:tab w:val="left" w:pos="0"/>
        </w:tabs>
        <w:autoSpaceDE w:val="0"/>
        <w:autoSpaceDN w:val="0"/>
        <w:adjustRightInd w:val="0"/>
        <w:spacing w:after="0" w:line="240" w:lineRule="auto"/>
        <w:rPr>
          <w:rStyle w:val="dash041e005f0431005f044b005f0447005f043d005f044b005f0439005f005fchar1char1"/>
          <w:b/>
          <w:sz w:val="28"/>
          <w:szCs w:val="28"/>
        </w:rPr>
      </w:pPr>
    </w:p>
    <w:p w:rsidR="00481324" w:rsidRPr="00E86F8B" w:rsidRDefault="00481324" w:rsidP="00481324">
      <w:pPr>
        <w:pStyle w:val="1"/>
        <w:spacing w:before="0" w:line="240" w:lineRule="auto"/>
        <w:rPr>
          <w:rStyle w:val="apple-converted-space"/>
          <w:rFonts w:ascii="Times New Roman" w:hAnsi="Times New Roman" w:cs="Times New Roman"/>
          <w:b/>
          <w:color w:val="auto"/>
          <w:sz w:val="28"/>
        </w:rPr>
      </w:pPr>
      <w:bookmarkStart w:id="179" w:name="_Toc146648483"/>
      <w:bookmarkStart w:id="180" w:name="_Toc146985972"/>
      <w:r w:rsidRPr="00E86F8B">
        <w:rPr>
          <w:rStyle w:val="apple-converted-space"/>
          <w:rFonts w:ascii="Times New Roman" w:hAnsi="Times New Roman" w:cs="Times New Roman"/>
          <w:b/>
          <w:color w:val="auto"/>
          <w:sz w:val="28"/>
        </w:rPr>
        <w:t>3.5.5. Информационно-методические условия реализации программы</w:t>
      </w:r>
      <w:bookmarkEnd w:id="179"/>
      <w:bookmarkEnd w:id="180"/>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В соответствии с требованиями ФГОС ООО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b/>
          <w:bCs/>
          <w:color w:val="000000"/>
          <w:sz w:val="28"/>
          <w:szCs w:val="28"/>
        </w:rPr>
        <w:t xml:space="preserve">        Под информационно-образовательной средой (или ИОС) </w:t>
      </w:r>
      <w:r w:rsidRPr="00CD4631">
        <w:rPr>
          <w:rFonts w:ascii="Times New Roman" w:hAnsi="Times New Roman"/>
          <w:color w:val="000000"/>
          <w:sz w:val="28"/>
          <w:szCs w:val="28"/>
        </w:rPr>
        <w:t xml:space="preserve">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b/>
          <w:bCs/>
          <w:i/>
          <w:iCs/>
          <w:color w:val="000000"/>
          <w:sz w:val="28"/>
          <w:szCs w:val="28"/>
        </w:rPr>
        <w:t xml:space="preserve">          Создаваемая в гимназии ИОС строится в соответствии со следующей иерархией: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единая информационно-образовательная среда страны;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единая информационно-образовательная среда региона;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информационно-образовательная среда образовательной организации;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предметная информационно-образовательная среда;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информационно-образовательная среда УМК;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информационно-образовательная среда компонентов УМК;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информационно-образовательная среда элементов УМК.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b/>
          <w:i/>
          <w:color w:val="000000"/>
          <w:sz w:val="28"/>
          <w:szCs w:val="28"/>
        </w:rPr>
        <w:t>Основными элементами ИОС</w:t>
      </w:r>
      <w:r w:rsidRPr="00CD4631">
        <w:rPr>
          <w:rFonts w:ascii="Times New Roman" w:hAnsi="Times New Roman"/>
          <w:color w:val="000000"/>
          <w:sz w:val="28"/>
          <w:szCs w:val="28"/>
        </w:rPr>
        <w:t xml:space="preserve"> являются:</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информационно-образовательные ресурсы в виде печатной продукции;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информационно-образовательные ресурсы на сменных оптических носителях;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информационно-образовательные ресурсы Интернета;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вычислительная и информационно-телекоммуникационная инфраструктура;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система электронного документооборота </w:t>
      </w:r>
      <w:r w:rsidRPr="00CD4631">
        <w:rPr>
          <w:rFonts w:ascii="Times New Roman" w:hAnsi="Times New Roman"/>
          <w:color w:val="000000"/>
          <w:sz w:val="28"/>
          <w:szCs w:val="28"/>
          <w:lang w:val="en-US"/>
        </w:rPr>
        <w:t>Company</w:t>
      </w:r>
      <w:r w:rsidRPr="00CD4631">
        <w:rPr>
          <w:rFonts w:ascii="Times New Roman" w:hAnsi="Times New Roman"/>
          <w:color w:val="000000"/>
          <w:sz w:val="28"/>
          <w:szCs w:val="28"/>
        </w:rPr>
        <w:t xml:space="preserve"> </w:t>
      </w:r>
      <w:r w:rsidRPr="00CD4631">
        <w:rPr>
          <w:rFonts w:ascii="Times New Roman" w:hAnsi="Times New Roman"/>
          <w:color w:val="000000"/>
          <w:sz w:val="28"/>
          <w:szCs w:val="28"/>
          <w:lang w:val="en-US"/>
        </w:rPr>
        <w:t>Media</w:t>
      </w:r>
      <w:r w:rsidRPr="00CD4631">
        <w:rPr>
          <w:rFonts w:ascii="Times New Roman" w:hAnsi="Times New Roman"/>
          <w:color w:val="000000"/>
          <w:sz w:val="28"/>
          <w:szCs w:val="28"/>
        </w:rPr>
        <w:t>.</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b/>
          <w:bCs/>
          <w:i/>
          <w:iCs/>
          <w:color w:val="000000"/>
          <w:sz w:val="28"/>
          <w:szCs w:val="28"/>
        </w:rPr>
        <w:t xml:space="preserve">              Необходимое для использования ИКТ оборудование </w:t>
      </w:r>
      <w:r w:rsidRPr="00CD4631">
        <w:rPr>
          <w:rFonts w:ascii="Times New Roman" w:hAnsi="Times New Roman"/>
          <w:color w:val="000000"/>
          <w:sz w:val="28"/>
          <w:szCs w:val="28"/>
        </w:rPr>
        <w:t xml:space="preserve">должно отвечать современным требованиям и обеспечивать использование ИКТ: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в учебной деятельности;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во внеурочной деятельности;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в исследовательской и проектной деятельности;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при измерении, контроле и оценке результатов образования;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организации, осуществляющей образовательную деятельность с другими организациями социальной сферы и органами управления.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b/>
          <w:bCs/>
          <w:i/>
          <w:iCs/>
          <w:color w:val="000000"/>
          <w:sz w:val="28"/>
          <w:szCs w:val="28"/>
        </w:rPr>
        <w:t xml:space="preserve">Учебно-методическое и информационное оснащение образовательных отношений </w:t>
      </w:r>
      <w:r w:rsidRPr="00CD4631">
        <w:rPr>
          <w:rFonts w:ascii="Times New Roman" w:hAnsi="Times New Roman"/>
          <w:color w:val="000000"/>
          <w:sz w:val="28"/>
          <w:szCs w:val="28"/>
        </w:rPr>
        <w:t>должно обеспечивать возможность:</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w:t>
      </w:r>
      <w:r w:rsidRPr="00CD4631">
        <w:rPr>
          <w:rFonts w:ascii="Times New Roman" w:hAnsi="Times New Roman"/>
          <w:color w:val="000000"/>
          <w:sz w:val="28"/>
          <w:szCs w:val="28"/>
        </w:rPr>
        <w:t xml:space="preserve">реализации индивидуальных образовательных планов обучающихся, осуществления их самостоятельной образовательной деятельности;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образовательных отношений; переноса информации с нецифровых носителей (включая трёхмерные объекты) в цифровую среду (оцифровка, сканирование);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 сообщений;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выступления с аудио-, видео- и графическим экранным сопровождением;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вывода информации на бумагу и т. п. и в трёхмерную материальную среду (печать);</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 медиа сообщений в информационной среде организации, осуществляющей образовательную деятельность;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поиска и получения информации;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использования источников информации на бумажных и цифровых носителях (в том числе в справочниках, словарях, поисковых системах);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вещания (подкастинга), использования носимых аудио-видеоустройств для учебной деятельности на уроке и вне урока;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общения в Интернете, взаимодействия в социальных группах и сетях, участия в форумах, групповой работы над сообщениями (вики);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создания и заполнения баз данных, в том числе определителей; наглядного представления и анализа данных;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занятий по изучению правил дорожного движения с использованием игр, оборудования, а также компьютерных тренажёров;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обеспечения доступа в библиотеке гимназии к информационным ресурсам Интернета, учебной и художественной литературе, коллекциям медиа 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сопровождении.</w:t>
      </w:r>
    </w:p>
    <w:p w:rsidR="00481324" w:rsidRPr="00CD4631" w:rsidRDefault="00481324" w:rsidP="00481324">
      <w:pPr>
        <w:tabs>
          <w:tab w:val="left" w:pos="0"/>
        </w:tabs>
        <w:autoSpaceDE w:val="0"/>
        <w:autoSpaceDN w:val="0"/>
        <w:adjustRightInd w:val="0"/>
        <w:spacing w:after="0" w:line="240" w:lineRule="auto"/>
        <w:rPr>
          <w:rFonts w:ascii="Times New Roman" w:hAnsi="Times New Roman"/>
          <w:color w:val="000000"/>
          <w:sz w:val="28"/>
          <w:szCs w:val="28"/>
        </w:rPr>
      </w:pPr>
    </w:p>
    <w:p w:rsidR="00481324" w:rsidRPr="00CD4631" w:rsidRDefault="00481324" w:rsidP="00481324">
      <w:pPr>
        <w:tabs>
          <w:tab w:val="left" w:pos="0"/>
        </w:tabs>
        <w:autoSpaceDE w:val="0"/>
        <w:autoSpaceDN w:val="0"/>
        <w:adjustRightInd w:val="0"/>
        <w:spacing w:after="0" w:line="240" w:lineRule="auto"/>
        <w:jc w:val="center"/>
        <w:rPr>
          <w:rFonts w:ascii="Times New Roman" w:hAnsi="Times New Roman"/>
          <w:b/>
          <w:color w:val="000000"/>
          <w:sz w:val="28"/>
          <w:szCs w:val="28"/>
        </w:rPr>
      </w:pPr>
      <w:r w:rsidRPr="00CD4631">
        <w:rPr>
          <w:rFonts w:ascii="Times New Roman" w:hAnsi="Times New Roman"/>
          <w:b/>
          <w:color w:val="000000"/>
          <w:sz w:val="28"/>
          <w:szCs w:val="28"/>
        </w:rPr>
        <w:t>Дорожная карта по формированию необходим</w:t>
      </w:r>
      <w:r>
        <w:rPr>
          <w:rFonts w:ascii="Times New Roman" w:hAnsi="Times New Roman"/>
          <w:b/>
          <w:color w:val="000000"/>
          <w:sz w:val="28"/>
          <w:szCs w:val="28"/>
        </w:rPr>
        <w:t xml:space="preserve">ой системы условий реализации  </w:t>
      </w:r>
      <w:r w:rsidRPr="00CD4631">
        <w:rPr>
          <w:rFonts w:ascii="Times New Roman" w:hAnsi="Times New Roman"/>
          <w:b/>
          <w:color w:val="000000"/>
          <w:sz w:val="28"/>
          <w:szCs w:val="28"/>
        </w:rPr>
        <w:t>ООП ООО</w:t>
      </w:r>
    </w:p>
    <w:tbl>
      <w:tblPr>
        <w:tblStyle w:val="11"/>
        <w:tblW w:w="9782" w:type="dxa"/>
        <w:tblLayout w:type="fixed"/>
        <w:tblLook w:val="04A0" w:firstRow="1" w:lastRow="0" w:firstColumn="1" w:lastColumn="0" w:noHBand="0" w:noVBand="1"/>
      </w:tblPr>
      <w:tblGrid>
        <w:gridCol w:w="2774"/>
        <w:gridCol w:w="4740"/>
        <w:gridCol w:w="2268"/>
      </w:tblGrid>
      <w:tr w:rsidR="00481324" w:rsidRPr="00DD45B9" w:rsidTr="00DD7DD2">
        <w:tc>
          <w:tcPr>
            <w:tcW w:w="2774" w:type="dxa"/>
          </w:tcPr>
          <w:p w:rsidR="00481324" w:rsidRPr="00DD45B9" w:rsidRDefault="00481324" w:rsidP="00481324">
            <w:pPr>
              <w:tabs>
                <w:tab w:val="left" w:pos="0"/>
              </w:tabs>
              <w:autoSpaceDE w:val="0"/>
              <w:autoSpaceDN w:val="0"/>
              <w:adjustRightInd w:val="0"/>
              <w:jc w:val="center"/>
              <w:rPr>
                <w:rFonts w:ascii="Times New Roman" w:hAnsi="Times New Roman"/>
                <w:b/>
                <w:color w:val="000000"/>
                <w:sz w:val="24"/>
                <w:szCs w:val="24"/>
              </w:rPr>
            </w:pPr>
            <w:r w:rsidRPr="00DD45B9">
              <w:rPr>
                <w:rFonts w:ascii="Times New Roman" w:hAnsi="Times New Roman"/>
                <w:b/>
                <w:color w:val="000000"/>
                <w:sz w:val="24"/>
                <w:szCs w:val="24"/>
              </w:rPr>
              <w:t>Направление мероприятий</w:t>
            </w:r>
          </w:p>
        </w:tc>
        <w:tc>
          <w:tcPr>
            <w:tcW w:w="4740" w:type="dxa"/>
          </w:tcPr>
          <w:p w:rsidR="00481324" w:rsidRPr="00DD45B9" w:rsidRDefault="00481324" w:rsidP="00481324">
            <w:pPr>
              <w:tabs>
                <w:tab w:val="left" w:pos="0"/>
              </w:tabs>
              <w:autoSpaceDE w:val="0"/>
              <w:autoSpaceDN w:val="0"/>
              <w:adjustRightInd w:val="0"/>
              <w:jc w:val="center"/>
              <w:rPr>
                <w:rFonts w:ascii="Times New Roman" w:hAnsi="Times New Roman"/>
                <w:b/>
                <w:color w:val="000000"/>
                <w:sz w:val="24"/>
                <w:szCs w:val="24"/>
              </w:rPr>
            </w:pPr>
            <w:r w:rsidRPr="00DD45B9">
              <w:rPr>
                <w:rFonts w:ascii="Times New Roman" w:hAnsi="Times New Roman"/>
                <w:b/>
                <w:color w:val="000000"/>
                <w:sz w:val="24"/>
                <w:szCs w:val="24"/>
              </w:rPr>
              <w:t>Мероприятия</w:t>
            </w:r>
          </w:p>
        </w:tc>
        <w:tc>
          <w:tcPr>
            <w:tcW w:w="2268" w:type="dxa"/>
          </w:tcPr>
          <w:p w:rsidR="00481324" w:rsidRPr="00DD45B9" w:rsidRDefault="00481324" w:rsidP="00481324">
            <w:pPr>
              <w:tabs>
                <w:tab w:val="left" w:pos="0"/>
              </w:tabs>
              <w:autoSpaceDE w:val="0"/>
              <w:autoSpaceDN w:val="0"/>
              <w:adjustRightInd w:val="0"/>
              <w:jc w:val="center"/>
              <w:rPr>
                <w:rFonts w:ascii="Times New Roman" w:hAnsi="Times New Roman"/>
                <w:b/>
                <w:color w:val="000000"/>
                <w:sz w:val="24"/>
                <w:szCs w:val="24"/>
              </w:rPr>
            </w:pPr>
            <w:r w:rsidRPr="00DD45B9">
              <w:rPr>
                <w:rFonts w:ascii="Times New Roman" w:hAnsi="Times New Roman"/>
                <w:b/>
                <w:color w:val="000000"/>
                <w:sz w:val="24"/>
                <w:szCs w:val="24"/>
              </w:rPr>
              <w:t>Сроки реализации</w:t>
            </w:r>
          </w:p>
        </w:tc>
      </w:tr>
      <w:tr w:rsidR="00481324" w:rsidRPr="00DD45B9" w:rsidTr="00DD7DD2">
        <w:tc>
          <w:tcPr>
            <w:tcW w:w="2774" w:type="dxa"/>
            <w:vMerge w:val="restart"/>
          </w:tcPr>
          <w:p w:rsidR="00481324" w:rsidRPr="00DD45B9" w:rsidRDefault="00481324" w:rsidP="006A0483">
            <w:pPr>
              <w:pStyle w:val="a6"/>
              <w:numPr>
                <w:ilvl w:val="0"/>
                <w:numId w:val="120"/>
              </w:numPr>
              <w:tabs>
                <w:tab w:val="left" w:pos="0"/>
              </w:tabs>
              <w:autoSpaceDE w:val="0"/>
              <w:autoSpaceDN w:val="0"/>
              <w:adjustRightInd w:val="0"/>
              <w:ind w:left="176" w:hanging="176"/>
              <w:rPr>
                <w:rFonts w:ascii="Times New Roman" w:hAnsi="Times New Roman"/>
                <w:color w:val="000000"/>
                <w:sz w:val="24"/>
                <w:szCs w:val="24"/>
              </w:rPr>
            </w:pPr>
            <w:r w:rsidRPr="00DD45B9">
              <w:rPr>
                <w:rFonts w:ascii="Times New Roman" w:hAnsi="Times New Roman"/>
                <w:color w:val="000000"/>
                <w:sz w:val="24"/>
                <w:szCs w:val="24"/>
              </w:rPr>
              <w:t>Нормативное обеспечение введения ФГОС</w:t>
            </w:r>
          </w:p>
        </w:tc>
        <w:tc>
          <w:tcPr>
            <w:tcW w:w="4740" w:type="dxa"/>
          </w:tcPr>
          <w:p w:rsidR="00481324" w:rsidRPr="00DD45B9" w:rsidRDefault="00481324" w:rsidP="00481324">
            <w:pPr>
              <w:tabs>
                <w:tab w:val="left" w:pos="0"/>
              </w:tabs>
              <w:autoSpaceDE w:val="0"/>
              <w:autoSpaceDN w:val="0"/>
              <w:adjustRightInd w:val="0"/>
              <w:rPr>
                <w:rFonts w:ascii="Times New Roman" w:hAnsi="Times New Roman"/>
                <w:b/>
                <w:color w:val="000000"/>
                <w:sz w:val="24"/>
                <w:szCs w:val="24"/>
              </w:rPr>
            </w:pPr>
            <w:r w:rsidRPr="00DD45B9">
              <w:rPr>
                <w:rFonts w:ascii="Times New Roman" w:hAnsi="Times New Roman"/>
                <w:sz w:val="24"/>
                <w:szCs w:val="24"/>
              </w:rPr>
              <w:t>1. Наличие решения органа государственно-общественного управления (Совета гимназии) о введении в организацию, осуществляющую образовательную деятельность, ФГОС ООО</w:t>
            </w:r>
          </w:p>
        </w:tc>
        <w:tc>
          <w:tcPr>
            <w:tcW w:w="2268" w:type="dxa"/>
          </w:tcPr>
          <w:p w:rsidR="00481324" w:rsidRPr="00DD45B9" w:rsidRDefault="00481324" w:rsidP="00481324">
            <w:pPr>
              <w:tabs>
                <w:tab w:val="left" w:pos="0"/>
              </w:tabs>
              <w:autoSpaceDE w:val="0"/>
              <w:autoSpaceDN w:val="0"/>
              <w:adjustRightInd w:val="0"/>
              <w:jc w:val="center"/>
              <w:rPr>
                <w:rFonts w:ascii="Times New Roman" w:hAnsi="Times New Roman"/>
                <w:b/>
                <w:color w:val="000000"/>
                <w:sz w:val="24"/>
                <w:szCs w:val="24"/>
              </w:rPr>
            </w:pPr>
          </w:p>
        </w:tc>
      </w:tr>
      <w:tr w:rsidR="00481324" w:rsidRPr="00DD45B9" w:rsidTr="00DD7DD2">
        <w:tc>
          <w:tcPr>
            <w:tcW w:w="2774" w:type="dxa"/>
            <w:vMerge/>
          </w:tcPr>
          <w:p w:rsidR="00481324" w:rsidRPr="00DD45B9" w:rsidRDefault="00481324" w:rsidP="00481324">
            <w:pPr>
              <w:tabs>
                <w:tab w:val="left" w:pos="0"/>
              </w:tabs>
              <w:autoSpaceDE w:val="0"/>
              <w:autoSpaceDN w:val="0"/>
              <w:adjustRightInd w:val="0"/>
              <w:jc w:val="center"/>
              <w:rPr>
                <w:rFonts w:ascii="Times New Roman" w:hAnsi="Times New Roman"/>
                <w:b/>
                <w:color w:val="000000"/>
                <w:sz w:val="24"/>
                <w:szCs w:val="24"/>
              </w:rPr>
            </w:pPr>
          </w:p>
        </w:tc>
        <w:tc>
          <w:tcPr>
            <w:tcW w:w="4740" w:type="dxa"/>
          </w:tcPr>
          <w:p w:rsidR="00481324" w:rsidRPr="00DD45B9" w:rsidRDefault="00481324" w:rsidP="00481324">
            <w:pPr>
              <w:tabs>
                <w:tab w:val="left" w:pos="0"/>
              </w:tabs>
              <w:autoSpaceDE w:val="0"/>
              <w:autoSpaceDN w:val="0"/>
              <w:adjustRightInd w:val="0"/>
              <w:rPr>
                <w:rFonts w:ascii="Times New Roman" w:hAnsi="Times New Roman"/>
                <w:b/>
                <w:color w:val="000000"/>
                <w:sz w:val="24"/>
                <w:szCs w:val="24"/>
              </w:rPr>
            </w:pPr>
            <w:r w:rsidRPr="00DD45B9">
              <w:rPr>
                <w:rFonts w:ascii="Times New Roman" w:hAnsi="Times New Roman"/>
                <w:sz w:val="24"/>
                <w:szCs w:val="24"/>
              </w:rPr>
              <w:t>2. Утверждение основной образовательной программы организации, осуществляющей образовательную деятельность</w:t>
            </w:r>
          </w:p>
        </w:tc>
        <w:tc>
          <w:tcPr>
            <w:tcW w:w="2268" w:type="dxa"/>
          </w:tcPr>
          <w:p w:rsidR="00481324" w:rsidRPr="00DD45B9" w:rsidRDefault="00481324" w:rsidP="00481324">
            <w:pPr>
              <w:tabs>
                <w:tab w:val="left" w:pos="0"/>
              </w:tabs>
              <w:autoSpaceDE w:val="0"/>
              <w:autoSpaceDN w:val="0"/>
              <w:adjustRightInd w:val="0"/>
              <w:jc w:val="center"/>
              <w:rPr>
                <w:rFonts w:ascii="Times New Roman" w:hAnsi="Times New Roman"/>
                <w:color w:val="000000"/>
                <w:sz w:val="24"/>
                <w:szCs w:val="24"/>
              </w:rPr>
            </w:pPr>
            <w:r w:rsidRPr="00DD45B9">
              <w:rPr>
                <w:rFonts w:ascii="Times New Roman" w:hAnsi="Times New Roman"/>
                <w:color w:val="000000"/>
                <w:sz w:val="24"/>
                <w:szCs w:val="24"/>
              </w:rPr>
              <w:t>Май</w:t>
            </w:r>
          </w:p>
        </w:tc>
      </w:tr>
      <w:tr w:rsidR="00481324" w:rsidRPr="00DD45B9" w:rsidTr="00DD7DD2">
        <w:tc>
          <w:tcPr>
            <w:tcW w:w="2774" w:type="dxa"/>
            <w:vMerge/>
          </w:tcPr>
          <w:p w:rsidR="00481324" w:rsidRPr="00DD45B9" w:rsidRDefault="00481324" w:rsidP="00481324">
            <w:pPr>
              <w:tabs>
                <w:tab w:val="left" w:pos="0"/>
              </w:tabs>
              <w:autoSpaceDE w:val="0"/>
              <w:autoSpaceDN w:val="0"/>
              <w:adjustRightInd w:val="0"/>
              <w:jc w:val="center"/>
              <w:rPr>
                <w:rFonts w:ascii="Times New Roman" w:hAnsi="Times New Roman"/>
                <w:b/>
                <w:color w:val="000000"/>
                <w:sz w:val="24"/>
                <w:szCs w:val="24"/>
              </w:rPr>
            </w:pPr>
          </w:p>
        </w:tc>
        <w:tc>
          <w:tcPr>
            <w:tcW w:w="4740" w:type="dxa"/>
          </w:tcPr>
          <w:p w:rsidR="00481324" w:rsidRPr="00DD45B9" w:rsidRDefault="00481324" w:rsidP="00481324">
            <w:pPr>
              <w:tabs>
                <w:tab w:val="left" w:pos="0"/>
              </w:tabs>
              <w:autoSpaceDE w:val="0"/>
              <w:autoSpaceDN w:val="0"/>
              <w:adjustRightInd w:val="0"/>
              <w:rPr>
                <w:rFonts w:ascii="Times New Roman" w:hAnsi="Times New Roman"/>
                <w:b/>
                <w:color w:val="000000"/>
                <w:sz w:val="24"/>
                <w:szCs w:val="24"/>
              </w:rPr>
            </w:pPr>
            <w:r w:rsidRPr="00DD45B9">
              <w:rPr>
                <w:rFonts w:ascii="Times New Roman" w:hAnsi="Times New Roman"/>
                <w:sz w:val="24"/>
                <w:szCs w:val="24"/>
              </w:rPr>
              <w:t>3. Обеспечение соответствия нормативной базы гимназии требованиям ФГОС</w:t>
            </w:r>
          </w:p>
        </w:tc>
        <w:tc>
          <w:tcPr>
            <w:tcW w:w="2268" w:type="dxa"/>
          </w:tcPr>
          <w:p w:rsidR="00481324" w:rsidRPr="00DD45B9" w:rsidRDefault="00481324" w:rsidP="00481324">
            <w:pPr>
              <w:tabs>
                <w:tab w:val="left" w:pos="0"/>
              </w:tabs>
              <w:autoSpaceDE w:val="0"/>
              <w:autoSpaceDN w:val="0"/>
              <w:adjustRightInd w:val="0"/>
              <w:jc w:val="center"/>
              <w:rPr>
                <w:rFonts w:ascii="Times New Roman" w:hAnsi="Times New Roman"/>
                <w:color w:val="000000"/>
                <w:sz w:val="24"/>
                <w:szCs w:val="24"/>
              </w:rPr>
            </w:pPr>
            <w:r w:rsidRPr="00DD45B9">
              <w:rPr>
                <w:rFonts w:ascii="Times New Roman" w:hAnsi="Times New Roman"/>
                <w:color w:val="000000"/>
                <w:sz w:val="24"/>
                <w:szCs w:val="24"/>
              </w:rPr>
              <w:t>Июнь - август</w:t>
            </w:r>
          </w:p>
        </w:tc>
      </w:tr>
      <w:tr w:rsidR="00481324" w:rsidRPr="00DD45B9" w:rsidTr="00DD7DD2">
        <w:tc>
          <w:tcPr>
            <w:tcW w:w="2774" w:type="dxa"/>
            <w:vMerge/>
          </w:tcPr>
          <w:p w:rsidR="00481324" w:rsidRPr="00DD45B9" w:rsidRDefault="00481324" w:rsidP="00481324">
            <w:pPr>
              <w:tabs>
                <w:tab w:val="left" w:pos="0"/>
              </w:tabs>
              <w:autoSpaceDE w:val="0"/>
              <w:autoSpaceDN w:val="0"/>
              <w:adjustRightInd w:val="0"/>
              <w:jc w:val="center"/>
              <w:rPr>
                <w:rFonts w:ascii="Times New Roman" w:hAnsi="Times New Roman"/>
                <w:b/>
                <w:color w:val="000000"/>
                <w:sz w:val="24"/>
                <w:szCs w:val="24"/>
              </w:rPr>
            </w:pPr>
          </w:p>
        </w:tc>
        <w:tc>
          <w:tcPr>
            <w:tcW w:w="4740" w:type="dxa"/>
          </w:tcPr>
          <w:p w:rsidR="00481324" w:rsidRPr="00DD45B9" w:rsidRDefault="00481324" w:rsidP="00481324">
            <w:pPr>
              <w:tabs>
                <w:tab w:val="left" w:pos="0"/>
              </w:tabs>
              <w:autoSpaceDE w:val="0"/>
              <w:autoSpaceDN w:val="0"/>
              <w:adjustRightInd w:val="0"/>
              <w:rPr>
                <w:rFonts w:ascii="Times New Roman" w:hAnsi="Times New Roman"/>
                <w:b/>
                <w:color w:val="000000"/>
                <w:sz w:val="24"/>
                <w:szCs w:val="24"/>
              </w:rPr>
            </w:pPr>
            <w:r w:rsidRPr="00DD45B9">
              <w:rPr>
                <w:rFonts w:ascii="Times New Roman" w:hAnsi="Times New Roman"/>
                <w:sz w:val="24"/>
                <w:szCs w:val="24"/>
              </w:rPr>
              <w:t>4. Приведение должностных инструкций работников организации, осуществляющей образовательную деятельность, в соответствие с требованиями ФГОС общего образования и тарифно-квалификационными характеристиками</w:t>
            </w:r>
          </w:p>
        </w:tc>
        <w:tc>
          <w:tcPr>
            <w:tcW w:w="2268" w:type="dxa"/>
          </w:tcPr>
          <w:p w:rsidR="00481324" w:rsidRPr="00DD45B9" w:rsidRDefault="00481324" w:rsidP="00481324">
            <w:pPr>
              <w:tabs>
                <w:tab w:val="left" w:pos="0"/>
              </w:tabs>
              <w:autoSpaceDE w:val="0"/>
              <w:autoSpaceDN w:val="0"/>
              <w:adjustRightInd w:val="0"/>
              <w:jc w:val="center"/>
              <w:rPr>
                <w:rFonts w:ascii="Times New Roman" w:hAnsi="Times New Roman"/>
                <w:color w:val="000000"/>
                <w:sz w:val="24"/>
                <w:szCs w:val="24"/>
              </w:rPr>
            </w:pPr>
            <w:r w:rsidRPr="00DD45B9">
              <w:rPr>
                <w:rFonts w:ascii="Times New Roman" w:hAnsi="Times New Roman"/>
                <w:color w:val="000000"/>
                <w:sz w:val="24"/>
                <w:szCs w:val="24"/>
              </w:rPr>
              <w:t>Май</w:t>
            </w:r>
          </w:p>
        </w:tc>
      </w:tr>
      <w:tr w:rsidR="00481324" w:rsidRPr="00DD45B9" w:rsidTr="00DD7DD2">
        <w:tc>
          <w:tcPr>
            <w:tcW w:w="2774" w:type="dxa"/>
            <w:vMerge/>
          </w:tcPr>
          <w:p w:rsidR="00481324" w:rsidRPr="00DD45B9" w:rsidRDefault="00481324" w:rsidP="00481324">
            <w:pPr>
              <w:tabs>
                <w:tab w:val="left" w:pos="0"/>
              </w:tabs>
              <w:autoSpaceDE w:val="0"/>
              <w:autoSpaceDN w:val="0"/>
              <w:adjustRightInd w:val="0"/>
              <w:jc w:val="center"/>
              <w:rPr>
                <w:rFonts w:ascii="Times New Roman" w:hAnsi="Times New Roman"/>
                <w:b/>
                <w:color w:val="000000"/>
                <w:sz w:val="24"/>
                <w:szCs w:val="24"/>
              </w:rPr>
            </w:pPr>
          </w:p>
        </w:tc>
        <w:tc>
          <w:tcPr>
            <w:tcW w:w="4740" w:type="dxa"/>
          </w:tcPr>
          <w:p w:rsidR="00481324" w:rsidRPr="00DD45B9" w:rsidRDefault="00481324" w:rsidP="00481324">
            <w:pPr>
              <w:tabs>
                <w:tab w:val="left" w:pos="0"/>
              </w:tabs>
              <w:autoSpaceDE w:val="0"/>
              <w:autoSpaceDN w:val="0"/>
              <w:adjustRightInd w:val="0"/>
              <w:rPr>
                <w:rFonts w:ascii="Times New Roman" w:hAnsi="Times New Roman"/>
                <w:b/>
                <w:color w:val="000000"/>
                <w:sz w:val="24"/>
                <w:szCs w:val="24"/>
              </w:rPr>
            </w:pPr>
            <w:r w:rsidRPr="00DD45B9">
              <w:rPr>
                <w:rFonts w:ascii="Times New Roman" w:hAnsi="Times New Roman"/>
                <w:sz w:val="24"/>
                <w:szCs w:val="24"/>
              </w:rPr>
              <w:t>5. Определение списка учебников и учебных пособий, используемых в образовательных отношениях в соответствии с ФГОС основного общего образования</w:t>
            </w:r>
          </w:p>
        </w:tc>
        <w:tc>
          <w:tcPr>
            <w:tcW w:w="2268" w:type="dxa"/>
          </w:tcPr>
          <w:p w:rsidR="00481324" w:rsidRPr="00DD45B9" w:rsidRDefault="00481324" w:rsidP="00481324">
            <w:pPr>
              <w:tabs>
                <w:tab w:val="left" w:pos="0"/>
              </w:tabs>
              <w:autoSpaceDE w:val="0"/>
              <w:autoSpaceDN w:val="0"/>
              <w:adjustRightInd w:val="0"/>
              <w:jc w:val="center"/>
              <w:rPr>
                <w:rFonts w:ascii="Times New Roman" w:hAnsi="Times New Roman"/>
                <w:color w:val="000000"/>
                <w:sz w:val="24"/>
                <w:szCs w:val="24"/>
              </w:rPr>
            </w:pPr>
            <w:r w:rsidRPr="00DD45B9">
              <w:rPr>
                <w:rFonts w:ascii="Times New Roman" w:hAnsi="Times New Roman"/>
                <w:color w:val="000000"/>
                <w:sz w:val="24"/>
                <w:szCs w:val="24"/>
              </w:rPr>
              <w:t>Март</w:t>
            </w:r>
          </w:p>
        </w:tc>
      </w:tr>
      <w:tr w:rsidR="00481324" w:rsidRPr="00DD45B9" w:rsidTr="00DD7DD2">
        <w:tc>
          <w:tcPr>
            <w:tcW w:w="2774" w:type="dxa"/>
            <w:vMerge/>
          </w:tcPr>
          <w:p w:rsidR="00481324" w:rsidRPr="00DD45B9" w:rsidRDefault="00481324" w:rsidP="00481324">
            <w:pPr>
              <w:tabs>
                <w:tab w:val="left" w:pos="0"/>
              </w:tabs>
              <w:autoSpaceDE w:val="0"/>
              <w:autoSpaceDN w:val="0"/>
              <w:adjustRightInd w:val="0"/>
              <w:jc w:val="center"/>
              <w:rPr>
                <w:rFonts w:ascii="Times New Roman" w:hAnsi="Times New Roman"/>
                <w:b/>
                <w:color w:val="000000"/>
                <w:sz w:val="24"/>
                <w:szCs w:val="24"/>
              </w:rPr>
            </w:pPr>
          </w:p>
        </w:tc>
        <w:tc>
          <w:tcPr>
            <w:tcW w:w="4740" w:type="dxa"/>
          </w:tcPr>
          <w:p w:rsidR="00481324" w:rsidRPr="00DD45B9" w:rsidRDefault="00481324" w:rsidP="00481324">
            <w:pPr>
              <w:tabs>
                <w:tab w:val="left" w:pos="0"/>
              </w:tabs>
              <w:autoSpaceDE w:val="0"/>
              <w:autoSpaceDN w:val="0"/>
              <w:adjustRightInd w:val="0"/>
              <w:rPr>
                <w:rFonts w:ascii="Times New Roman" w:hAnsi="Times New Roman"/>
                <w:b/>
                <w:color w:val="000000"/>
                <w:sz w:val="24"/>
                <w:szCs w:val="24"/>
              </w:rPr>
            </w:pPr>
            <w:r w:rsidRPr="00DD45B9">
              <w:rPr>
                <w:rFonts w:ascii="Times New Roman" w:hAnsi="Times New Roman"/>
                <w:sz w:val="24"/>
                <w:szCs w:val="24"/>
              </w:rPr>
              <w:t>6. Разработка локальных актов, устанавливающих требования к различным объектам инфраструктуры организации, осуществляющей образовательную деятельность, с учётом требований к минимальной оснащённости учебного процесса (например, положений информационно-библиотечном центре, учебном кабинете и др.)</w:t>
            </w:r>
          </w:p>
        </w:tc>
        <w:tc>
          <w:tcPr>
            <w:tcW w:w="2268" w:type="dxa"/>
          </w:tcPr>
          <w:p w:rsidR="00481324" w:rsidRPr="00DD45B9" w:rsidRDefault="00481324" w:rsidP="00481324">
            <w:pPr>
              <w:tabs>
                <w:tab w:val="left" w:pos="0"/>
              </w:tabs>
              <w:autoSpaceDE w:val="0"/>
              <w:autoSpaceDN w:val="0"/>
              <w:adjustRightInd w:val="0"/>
              <w:jc w:val="center"/>
              <w:rPr>
                <w:rFonts w:ascii="Times New Roman" w:hAnsi="Times New Roman"/>
                <w:color w:val="000000"/>
                <w:sz w:val="24"/>
                <w:szCs w:val="24"/>
              </w:rPr>
            </w:pPr>
            <w:r w:rsidRPr="00DD45B9">
              <w:rPr>
                <w:rFonts w:ascii="Times New Roman" w:hAnsi="Times New Roman"/>
                <w:color w:val="000000"/>
                <w:sz w:val="24"/>
                <w:szCs w:val="24"/>
              </w:rPr>
              <w:t>В течение года</w:t>
            </w:r>
          </w:p>
        </w:tc>
      </w:tr>
      <w:tr w:rsidR="00481324" w:rsidRPr="00DD45B9" w:rsidTr="00DD7DD2">
        <w:tc>
          <w:tcPr>
            <w:tcW w:w="2774" w:type="dxa"/>
            <w:vMerge/>
          </w:tcPr>
          <w:p w:rsidR="00481324" w:rsidRPr="00DD45B9" w:rsidRDefault="00481324" w:rsidP="00481324">
            <w:pPr>
              <w:tabs>
                <w:tab w:val="left" w:pos="0"/>
              </w:tabs>
              <w:autoSpaceDE w:val="0"/>
              <w:autoSpaceDN w:val="0"/>
              <w:adjustRightInd w:val="0"/>
              <w:jc w:val="center"/>
              <w:rPr>
                <w:rFonts w:ascii="Times New Roman" w:hAnsi="Times New Roman"/>
                <w:b/>
                <w:color w:val="000000"/>
                <w:sz w:val="24"/>
                <w:szCs w:val="24"/>
              </w:rPr>
            </w:pPr>
          </w:p>
        </w:tc>
        <w:tc>
          <w:tcPr>
            <w:tcW w:w="4740" w:type="dxa"/>
          </w:tcPr>
          <w:p w:rsidR="00481324" w:rsidRPr="00DD45B9" w:rsidRDefault="00481324" w:rsidP="00481324">
            <w:pPr>
              <w:tabs>
                <w:tab w:val="left" w:pos="0"/>
              </w:tabs>
              <w:autoSpaceDE w:val="0"/>
              <w:autoSpaceDN w:val="0"/>
              <w:adjustRightInd w:val="0"/>
              <w:rPr>
                <w:rFonts w:ascii="Times New Roman" w:hAnsi="Times New Roman"/>
                <w:b/>
                <w:color w:val="000000"/>
                <w:sz w:val="24"/>
                <w:szCs w:val="24"/>
              </w:rPr>
            </w:pPr>
            <w:r w:rsidRPr="00DD45B9">
              <w:rPr>
                <w:rFonts w:ascii="Times New Roman" w:hAnsi="Times New Roman"/>
                <w:sz w:val="24"/>
                <w:szCs w:val="24"/>
              </w:rPr>
              <w:t>7. Разработка:                                                                                                              - образовательных программ (индивидуальных и др.);                                                                                                                             - учебного плана;                                                                                                          - рабочих программ учебных предметов, курсов, дисциплин, модулей;                                                                                                                 - годового календарного учебного графика</w:t>
            </w:r>
          </w:p>
        </w:tc>
        <w:tc>
          <w:tcPr>
            <w:tcW w:w="2268" w:type="dxa"/>
          </w:tcPr>
          <w:p w:rsidR="00481324" w:rsidRPr="00DD45B9" w:rsidRDefault="00481324" w:rsidP="00481324">
            <w:pPr>
              <w:tabs>
                <w:tab w:val="left" w:pos="0"/>
              </w:tabs>
              <w:autoSpaceDE w:val="0"/>
              <w:autoSpaceDN w:val="0"/>
              <w:adjustRightInd w:val="0"/>
              <w:jc w:val="center"/>
              <w:rPr>
                <w:rFonts w:ascii="Times New Roman" w:hAnsi="Times New Roman"/>
                <w:color w:val="000000"/>
                <w:sz w:val="24"/>
                <w:szCs w:val="24"/>
              </w:rPr>
            </w:pPr>
            <w:r w:rsidRPr="00DD45B9">
              <w:rPr>
                <w:rFonts w:ascii="Times New Roman" w:hAnsi="Times New Roman"/>
                <w:color w:val="000000"/>
                <w:sz w:val="24"/>
                <w:szCs w:val="24"/>
              </w:rPr>
              <w:t>Май - август</w:t>
            </w:r>
          </w:p>
        </w:tc>
      </w:tr>
      <w:tr w:rsidR="00481324" w:rsidRPr="00DD45B9" w:rsidTr="00DD7DD2">
        <w:tc>
          <w:tcPr>
            <w:tcW w:w="2774" w:type="dxa"/>
            <w:vMerge w:val="restart"/>
          </w:tcPr>
          <w:p w:rsidR="00481324" w:rsidRPr="00DD45B9" w:rsidRDefault="00481324" w:rsidP="006A0483">
            <w:pPr>
              <w:pStyle w:val="a6"/>
              <w:numPr>
                <w:ilvl w:val="0"/>
                <w:numId w:val="120"/>
              </w:numPr>
              <w:tabs>
                <w:tab w:val="left" w:pos="0"/>
              </w:tabs>
              <w:autoSpaceDE w:val="0"/>
              <w:autoSpaceDN w:val="0"/>
              <w:adjustRightInd w:val="0"/>
              <w:ind w:left="34" w:firstLine="0"/>
              <w:rPr>
                <w:rFonts w:ascii="Times New Roman" w:hAnsi="Times New Roman"/>
                <w:color w:val="000000"/>
                <w:sz w:val="24"/>
                <w:szCs w:val="24"/>
              </w:rPr>
            </w:pPr>
            <w:r w:rsidRPr="00DD45B9">
              <w:rPr>
                <w:rFonts w:ascii="Times New Roman" w:hAnsi="Times New Roman"/>
                <w:color w:val="000000"/>
                <w:sz w:val="24"/>
                <w:szCs w:val="24"/>
              </w:rPr>
              <w:t>Финансовое обеспечение</w:t>
            </w:r>
          </w:p>
        </w:tc>
        <w:tc>
          <w:tcPr>
            <w:tcW w:w="4740" w:type="dxa"/>
          </w:tcPr>
          <w:p w:rsidR="00481324" w:rsidRPr="00DD45B9" w:rsidRDefault="00481324" w:rsidP="00481324">
            <w:pPr>
              <w:tabs>
                <w:tab w:val="left" w:pos="0"/>
              </w:tabs>
              <w:autoSpaceDE w:val="0"/>
              <w:autoSpaceDN w:val="0"/>
              <w:adjustRightInd w:val="0"/>
              <w:rPr>
                <w:rFonts w:ascii="Times New Roman" w:hAnsi="Times New Roman"/>
                <w:color w:val="000000"/>
                <w:sz w:val="24"/>
                <w:szCs w:val="24"/>
              </w:rPr>
            </w:pPr>
            <w:r w:rsidRPr="00DD45B9">
              <w:rPr>
                <w:rFonts w:ascii="Times New Roman" w:hAnsi="Times New Roman"/>
                <w:sz w:val="24"/>
                <w:szCs w:val="24"/>
              </w:rPr>
              <w:t>1. Определение объёма расходов, необходимых для реализации ООП и достижения планируемых результатов, а также механизма их формирования</w:t>
            </w:r>
          </w:p>
        </w:tc>
        <w:tc>
          <w:tcPr>
            <w:tcW w:w="2268" w:type="dxa"/>
          </w:tcPr>
          <w:p w:rsidR="00481324" w:rsidRPr="00DD45B9" w:rsidRDefault="00481324" w:rsidP="00481324">
            <w:pPr>
              <w:tabs>
                <w:tab w:val="left" w:pos="0"/>
              </w:tabs>
              <w:autoSpaceDE w:val="0"/>
              <w:autoSpaceDN w:val="0"/>
              <w:adjustRightInd w:val="0"/>
              <w:jc w:val="center"/>
              <w:rPr>
                <w:rFonts w:ascii="Times New Roman" w:hAnsi="Times New Roman"/>
                <w:color w:val="000000"/>
                <w:sz w:val="24"/>
                <w:szCs w:val="24"/>
              </w:rPr>
            </w:pPr>
            <w:r w:rsidRPr="00DD45B9">
              <w:rPr>
                <w:rFonts w:ascii="Times New Roman" w:hAnsi="Times New Roman"/>
                <w:color w:val="000000"/>
                <w:sz w:val="24"/>
                <w:szCs w:val="24"/>
              </w:rPr>
              <w:t>Апрель</w:t>
            </w:r>
          </w:p>
        </w:tc>
      </w:tr>
      <w:tr w:rsidR="00481324" w:rsidRPr="00DD45B9" w:rsidTr="00DD7DD2">
        <w:tc>
          <w:tcPr>
            <w:tcW w:w="2774" w:type="dxa"/>
            <w:vMerge/>
          </w:tcPr>
          <w:p w:rsidR="00481324" w:rsidRPr="00DD45B9" w:rsidRDefault="00481324" w:rsidP="00481324">
            <w:pPr>
              <w:tabs>
                <w:tab w:val="left" w:pos="0"/>
              </w:tabs>
              <w:autoSpaceDE w:val="0"/>
              <w:autoSpaceDN w:val="0"/>
              <w:adjustRightInd w:val="0"/>
              <w:jc w:val="center"/>
              <w:rPr>
                <w:rFonts w:ascii="Times New Roman" w:hAnsi="Times New Roman"/>
                <w:color w:val="000000"/>
                <w:sz w:val="24"/>
                <w:szCs w:val="24"/>
              </w:rPr>
            </w:pPr>
          </w:p>
        </w:tc>
        <w:tc>
          <w:tcPr>
            <w:tcW w:w="4740" w:type="dxa"/>
          </w:tcPr>
          <w:p w:rsidR="00481324" w:rsidRPr="00DD45B9" w:rsidRDefault="00481324" w:rsidP="00481324">
            <w:pPr>
              <w:tabs>
                <w:tab w:val="left" w:pos="0"/>
              </w:tabs>
              <w:autoSpaceDE w:val="0"/>
              <w:autoSpaceDN w:val="0"/>
              <w:adjustRightInd w:val="0"/>
              <w:rPr>
                <w:rFonts w:ascii="Times New Roman" w:hAnsi="Times New Roman"/>
                <w:color w:val="000000"/>
                <w:sz w:val="24"/>
                <w:szCs w:val="24"/>
              </w:rPr>
            </w:pPr>
            <w:r w:rsidRPr="00DD45B9">
              <w:rPr>
                <w:rFonts w:ascii="Times New Roman" w:hAnsi="Times New Roman"/>
                <w:sz w:val="24"/>
                <w:szCs w:val="24"/>
              </w:rPr>
              <w:t>2. Разработка локальных актов (внесение изменений в них), регламентирующих установление заработной платы работников организации, осуществляющей образовательную деятельность, в том числе стимулирующих надбавок и доплат, порядка и размеров премирования</w:t>
            </w:r>
          </w:p>
        </w:tc>
        <w:tc>
          <w:tcPr>
            <w:tcW w:w="2268" w:type="dxa"/>
          </w:tcPr>
          <w:p w:rsidR="00481324" w:rsidRPr="00DD45B9" w:rsidRDefault="00481324" w:rsidP="00481324">
            <w:pPr>
              <w:tabs>
                <w:tab w:val="left" w:pos="0"/>
              </w:tabs>
              <w:autoSpaceDE w:val="0"/>
              <w:autoSpaceDN w:val="0"/>
              <w:adjustRightInd w:val="0"/>
              <w:jc w:val="center"/>
              <w:rPr>
                <w:rFonts w:ascii="Times New Roman" w:hAnsi="Times New Roman"/>
                <w:color w:val="000000"/>
                <w:sz w:val="24"/>
                <w:szCs w:val="24"/>
              </w:rPr>
            </w:pPr>
            <w:r w:rsidRPr="00DD45B9">
              <w:rPr>
                <w:rFonts w:ascii="Times New Roman" w:hAnsi="Times New Roman"/>
                <w:color w:val="000000"/>
                <w:sz w:val="24"/>
                <w:szCs w:val="24"/>
              </w:rPr>
              <w:t>В течение года</w:t>
            </w:r>
          </w:p>
        </w:tc>
      </w:tr>
      <w:tr w:rsidR="00481324" w:rsidRPr="00DD45B9" w:rsidTr="00DD7DD2">
        <w:tc>
          <w:tcPr>
            <w:tcW w:w="2774" w:type="dxa"/>
            <w:vMerge w:val="restart"/>
          </w:tcPr>
          <w:p w:rsidR="00481324" w:rsidRPr="00DD45B9" w:rsidRDefault="00481324" w:rsidP="006A0483">
            <w:pPr>
              <w:pStyle w:val="a6"/>
              <w:numPr>
                <w:ilvl w:val="0"/>
                <w:numId w:val="120"/>
              </w:numPr>
              <w:tabs>
                <w:tab w:val="left" w:pos="0"/>
              </w:tabs>
              <w:autoSpaceDE w:val="0"/>
              <w:autoSpaceDN w:val="0"/>
              <w:adjustRightInd w:val="0"/>
              <w:ind w:left="0" w:firstLine="142"/>
              <w:rPr>
                <w:rFonts w:ascii="Times New Roman" w:hAnsi="Times New Roman"/>
                <w:color w:val="000000"/>
                <w:sz w:val="24"/>
                <w:szCs w:val="24"/>
              </w:rPr>
            </w:pPr>
            <w:r w:rsidRPr="00DD45B9">
              <w:rPr>
                <w:rFonts w:ascii="Times New Roman" w:hAnsi="Times New Roman"/>
                <w:color w:val="000000"/>
                <w:sz w:val="24"/>
                <w:szCs w:val="24"/>
              </w:rPr>
              <w:t>Организационное обеспечение</w:t>
            </w:r>
          </w:p>
        </w:tc>
        <w:tc>
          <w:tcPr>
            <w:tcW w:w="4740" w:type="dxa"/>
          </w:tcPr>
          <w:p w:rsidR="00481324" w:rsidRPr="00DD45B9" w:rsidRDefault="00481324" w:rsidP="00481324">
            <w:pPr>
              <w:tabs>
                <w:tab w:val="left" w:pos="0"/>
              </w:tabs>
              <w:autoSpaceDE w:val="0"/>
              <w:autoSpaceDN w:val="0"/>
              <w:adjustRightInd w:val="0"/>
              <w:rPr>
                <w:rFonts w:ascii="Times New Roman" w:hAnsi="Times New Roman"/>
                <w:color w:val="000000"/>
                <w:sz w:val="24"/>
                <w:szCs w:val="24"/>
              </w:rPr>
            </w:pPr>
            <w:r w:rsidRPr="00DD45B9">
              <w:rPr>
                <w:rFonts w:ascii="Times New Roman" w:hAnsi="Times New Roman"/>
                <w:sz w:val="24"/>
                <w:szCs w:val="24"/>
              </w:rPr>
              <w:t>1. Обеспечение координации деятельности субъектов образовательных отношений, организационных структур учреждения по подготовке и введению ФГОС общего образования</w:t>
            </w:r>
          </w:p>
        </w:tc>
        <w:tc>
          <w:tcPr>
            <w:tcW w:w="2268" w:type="dxa"/>
          </w:tcPr>
          <w:p w:rsidR="00481324" w:rsidRPr="00DD45B9" w:rsidRDefault="00481324" w:rsidP="00481324">
            <w:pPr>
              <w:tabs>
                <w:tab w:val="left" w:pos="0"/>
              </w:tabs>
              <w:autoSpaceDE w:val="0"/>
              <w:autoSpaceDN w:val="0"/>
              <w:adjustRightInd w:val="0"/>
              <w:jc w:val="center"/>
              <w:rPr>
                <w:rFonts w:ascii="Times New Roman" w:hAnsi="Times New Roman"/>
                <w:color w:val="000000"/>
                <w:sz w:val="24"/>
                <w:szCs w:val="24"/>
              </w:rPr>
            </w:pPr>
            <w:r w:rsidRPr="00DD45B9">
              <w:rPr>
                <w:rFonts w:ascii="Times New Roman" w:hAnsi="Times New Roman"/>
                <w:color w:val="000000"/>
                <w:sz w:val="24"/>
                <w:szCs w:val="24"/>
              </w:rPr>
              <w:t xml:space="preserve">Май - август </w:t>
            </w:r>
          </w:p>
        </w:tc>
      </w:tr>
      <w:tr w:rsidR="00481324" w:rsidRPr="00DD45B9" w:rsidTr="00DD7DD2">
        <w:tc>
          <w:tcPr>
            <w:tcW w:w="2774" w:type="dxa"/>
            <w:vMerge/>
          </w:tcPr>
          <w:p w:rsidR="00481324" w:rsidRPr="00DD45B9" w:rsidRDefault="00481324" w:rsidP="00481324">
            <w:pPr>
              <w:tabs>
                <w:tab w:val="left" w:pos="0"/>
              </w:tabs>
              <w:autoSpaceDE w:val="0"/>
              <w:autoSpaceDN w:val="0"/>
              <w:adjustRightInd w:val="0"/>
              <w:jc w:val="center"/>
              <w:rPr>
                <w:rFonts w:ascii="Times New Roman" w:hAnsi="Times New Roman"/>
                <w:color w:val="000000"/>
                <w:sz w:val="24"/>
                <w:szCs w:val="24"/>
              </w:rPr>
            </w:pPr>
          </w:p>
        </w:tc>
        <w:tc>
          <w:tcPr>
            <w:tcW w:w="4740" w:type="dxa"/>
          </w:tcPr>
          <w:p w:rsidR="00481324" w:rsidRPr="00DD45B9" w:rsidRDefault="00481324" w:rsidP="00481324">
            <w:pPr>
              <w:tabs>
                <w:tab w:val="left" w:pos="0"/>
              </w:tabs>
              <w:autoSpaceDE w:val="0"/>
              <w:autoSpaceDN w:val="0"/>
              <w:adjustRightInd w:val="0"/>
              <w:rPr>
                <w:rFonts w:ascii="Times New Roman" w:hAnsi="Times New Roman"/>
                <w:color w:val="000000"/>
                <w:sz w:val="24"/>
                <w:szCs w:val="24"/>
              </w:rPr>
            </w:pPr>
            <w:r w:rsidRPr="00DD45B9">
              <w:rPr>
                <w:rFonts w:ascii="Times New Roman" w:hAnsi="Times New Roman"/>
                <w:sz w:val="24"/>
                <w:szCs w:val="24"/>
              </w:rPr>
              <w:t>2. 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w:t>
            </w:r>
          </w:p>
        </w:tc>
        <w:tc>
          <w:tcPr>
            <w:tcW w:w="2268" w:type="dxa"/>
          </w:tcPr>
          <w:p w:rsidR="00481324" w:rsidRPr="00DD45B9" w:rsidRDefault="00481324" w:rsidP="00481324">
            <w:pPr>
              <w:tabs>
                <w:tab w:val="left" w:pos="0"/>
              </w:tabs>
              <w:autoSpaceDE w:val="0"/>
              <w:autoSpaceDN w:val="0"/>
              <w:adjustRightInd w:val="0"/>
              <w:jc w:val="center"/>
              <w:rPr>
                <w:rFonts w:ascii="Times New Roman" w:hAnsi="Times New Roman"/>
                <w:color w:val="000000"/>
                <w:sz w:val="24"/>
                <w:szCs w:val="24"/>
              </w:rPr>
            </w:pPr>
            <w:r w:rsidRPr="00DD45B9">
              <w:rPr>
                <w:rFonts w:ascii="Times New Roman" w:hAnsi="Times New Roman"/>
                <w:color w:val="000000"/>
                <w:sz w:val="24"/>
                <w:szCs w:val="24"/>
              </w:rPr>
              <w:t>Май- август</w:t>
            </w:r>
          </w:p>
        </w:tc>
      </w:tr>
      <w:tr w:rsidR="00481324" w:rsidRPr="00DD45B9" w:rsidTr="00DD7DD2">
        <w:tc>
          <w:tcPr>
            <w:tcW w:w="2774" w:type="dxa"/>
            <w:vMerge/>
          </w:tcPr>
          <w:p w:rsidR="00481324" w:rsidRPr="00DD45B9" w:rsidRDefault="00481324" w:rsidP="00481324">
            <w:pPr>
              <w:tabs>
                <w:tab w:val="left" w:pos="0"/>
              </w:tabs>
              <w:autoSpaceDE w:val="0"/>
              <w:autoSpaceDN w:val="0"/>
              <w:adjustRightInd w:val="0"/>
              <w:jc w:val="center"/>
              <w:rPr>
                <w:rFonts w:ascii="Times New Roman" w:hAnsi="Times New Roman"/>
                <w:color w:val="000000"/>
                <w:sz w:val="24"/>
                <w:szCs w:val="24"/>
              </w:rPr>
            </w:pPr>
          </w:p>
        </w:tc>
        <w:tc>
          <w:tcPr>
            <w:tcW w:w="4740" w:type="dxa"/>
          </w:tcPr>
          <w:p w:rsidR="00481324" w:rsidRPr="00DD45B9" w:rsidRDefault="00481324" w:rsidP="00481324">
            <w:pPr>
              <w:tabs>
                <w:tab w:val="left" w:pos="0"/>
              </w:tabs>
              <w:autoSpaceDE w:val="0"/>
              <w:autoSpaceDN w:val="0"/>
              <w:adjustRightInd w:val="0"/>
              <w:rPr>
                <w:rFonts w:ascii="Times New Roman" w:hAnsi="Times New Roman"/>
                <w:color w:val="000000"/>
                <w:sz w:val="24"/>
                <w:szCs w:val="24"/>
              </w:rPr>
            </w:pPr>
            <w:r w:rsidRPr="00DD45B9">
              <w:rPr>
                <w:rFonts w:ascii="Times New Roman" w:hAnsi="Times New Roman"/>
                <w:sz w:val="24"/>
                <w:szCs w:val="24"/>
              </w:rPr>
              <w:t>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Pr>
          <w:p w:rsidR="00481324" w:rsidRPr="00DD45B9" w:rsidRDefault="00481324" w:rsidP="00481324">
            <w:pPr>
              <w:tabs>
                <w:tab w:val="left" w:pos="0"/>
              </w:tabs>
              <w:autoSpaceDE w:val="0"/>
              <w:autoSpaceDN w:val="0"/>
              <w:adjustRightInd w:val="0"/>
              <w:jc w:val="center"/>
              <w:rPr>
                <w:rFonts w:ascii="Times New Roman" w:hAnsi="Times New Roman"/>
                <w:color w:val="000000"/>
                <w:sz w:val="24"/>
                <w:szCs w:val="24"/>
              </w:rPr>
            </w:pPr>
            <w:r w:rsidRPr="00DD45B9">
              <w:rPr>
                <w:rFonts w:ascii="Times New Roman" w:hAnsi="Times New Roman"/>
                <w:color w:val="000000"/>
                <w:sz w:val="24"/>
                <w:szCs w:val="24"/>
              </w:rPr>
              <w:t>Март - апрель</w:t>
            </w:r>
          </w:p>
        </w:tc>
      </w:tr>
      <w:tr w:rsidR="00481324" w:rsidRPr="00DD45B9" w:rsidTr="00DD7DD2">
        <w:tc>
          <w:tcPr>
            <w:tcW w:w="2774" w:type="dxa"/>
            <w:vMerge w:val="restart"/>
          </w:tcPr>
          <w:p w:rsidR="00481324" w:rsidRPr="00DD45B9" w:rsidRDefault="00481324" w:rsidP="006A0483">
            <w:pPr>
              <w:pStyle w:val="a6"/>
              <w:numPr>
                <w:ilvl w:val="0"/>
                <w:numId w:val="120"/>
              </w:numPr>
              <w:tabs>
                <w:tab w:val="left" w:pos="0"/>
              </w:tabs>
              <w:autoSpaceDE w:val="0"/>
              <w:autoSpaceDN w:val="0"/>
              <w:adjustRightInd w:val="0"/>
              <w:ind w:left="34" w:firstLine="326"/>
              <w:rPr>
                <w:rFonts w:ascii="Times New Roman" w:hAnsi="Times New Roman"/>
                <w:color w:val="000000"/>
                <w:sz w:val="24"/>
                <w:szCs w:val="24"/>
              </w:rPr>
            </w:pPr>
            <w:r w:rsidRPr="00DD45B9">
              <w:rPr>
                <w:rFonts w:ascii="Times New Roman" w:hAnsi="Times New Roman"/>
                <w:color w:val="000000"/>
                <w:sz w:val="24"/>
                <w:szCs w:val="24"/>
              </w:rPr>
              <w:t>Кадровое обеспечение введения ФГОС</w:t>
            </w:r>
          </w:p>
        </w:tc>
        <w:tc>
          <w:tcPr>
            <w:tcW w:w="4740" w:type="dxa"/>
          </w:tcPr>
          <w:p w:rsidR="00481324" w:rsidRPr="00DD45B9" w:rsidRDefault="00481324" w:rsidP="00481324">
            <w:pPr>
              <w:tabs>
                <w:tab w:val="left" w:pos="0"/>
              </w:tabs>
              <w:autoSpaceDE w:val="0"/>
              <w:autoSpaceDN w:val="0"/>
              <w:adjustRightInd w:val="0"/>
              <w:rPr>
                <w:rFonts w:ascii="Times New Roman" w:hAnsi="Times New Roman"/>
                <w:sz w:val="24"/>
                <w:szCs w:val="24"/>
              </w:rPr>
            </w:pPr>
            <w:r w:rsidRPr="00DD45B9">
              <w:rPr>
                <w:rFonts w:ascii="Times New Roman" w:hAnsi="Times New Roman"/>
                <w:sz w:val="24"/>
                <w:szCs w:val="24"/>
              </w:rPr>
              <w:t>1. Анализ кадрового обеспечения введения и реализации ФГОС основного общего образования</w:t>
            </w:r>
          </w:p>
        </w:tc>
        <w:tc>
          <w:tcPr>
            <w:tcW w:w="2268" w:type="dxa"/>
          </w:tcPr>
          <w:p w:rsidR="00481324" w:rsidRPr="00DD45B9" w:rsidRDefault="00481324" w:rsidP="00481324">
            <w:pPr>
              <w:tabs>
                <w:tab w:val="left" w:pos="0"/>
              </w:tabs>
              <w:autoSpaceDE w:val="0"/>
              <w:autoSpaceDN w:val="0"/>
              <w:adjustRightInd w:val="0"/>
              <w:jc w:val="center"/>
              <w:rPr>
                <w:rFonts w:ascii="Times New Roman" w:hAnsi="Times New Roman"/>
                <w:color w:val="000000"/>
                <w:sz w:val="24"/>
                <w:szCs w:val="24"/>
              </w:rPr>
            </w:pPr>
            <w:r w:rsidRPr="00DD45B9">
              <w:rPr>
                <w:rFonts w:ascii="Times New Roman" w:hAnsi="Times New Roman"/>
                <w:color w:val="000000"/>
                <w:sz w:val="24"/>
                <w:szCs w:val="24"/>
              </w:rPr>
              <w:t xml:space="preserve">Март </w:t>
            </w:r>
          </w:p>
        </w:tc>
      </w:tr>
      <w:tr w:rsidR="00481324" w:rsidRPr="00DD45B9" w:rsidTr="00DD7DD2">
        <w:tc>
          <w:tcPr>
            <w:tcW w:w="2774" w:type="dxa"/>
            <w:vMerge/>
          </w:tcPr>
          <w:p w:rsidR="00481324" w:rsidRPr="00DD45B9" w:rsidRDefault="00481324" w:rsidP="00481324">
            <w:pPr>
              <w:tabs>
                <w:tab w:val="left" w:pos="0"/>
              </w:tabs>
              <w:autoSpaceDE w:val="0"/>
              <w:autoSpaceDN w:val="0"/>
              <w:adjustRightInd w:val="0"/>
              <w:jc w:val="center"/>
              <w:rPr>
                <w:rFonts w:ascii="Times New Roman" w:hAnsi="Times New Roman"/>
                <w:color w:val="000000"/>
                <w:sz w:val="24"/>
                <w:szCs w:val="24"/>
              </w:rPr>
            </w:pPr>
          </w:p>
        </w:tc>
        <w:tc>
          <w:tcPr>
            <w:tcW w:w="4740" w:type="dxa"/>
          </w:tcPr>
          <w:p w:rsidR="00481324" w:rsidRPr="00DD45B9" w:rsidRDefault="00481324" w:rsidP="00481324">
            <w:pPr>
              <w:tabs>
                <w:tab w:val="left" w:pos="0"/>
              </w:tabs>
              <w:autoSpaceDE w:val="0"/>
              <w:autoSpaceDN w:val="0"/>
              <w:adjustRightInd w:val="0"/>
              <w:rPr>
                <w:rFonts w:ascii="Times New Roman" w:hAnsi="Times New Roman"/>
                <w:sz w:val="24"/>
                <w:szCs w:val="24"/>
              </w:rPr>
            </w:pPr>
            <w:r w:rsidRPr="00DD45B9">
              <w:rPr>
                <w:rFonts w:ascii="Times New Roman" w:hAnsi="Times New Roman"/>
                <w:sz w:val="24"/>
                <w:szCs w:val="24"/>
              </w:rPr>
              <w:t>2. Создание (корректировка) плана-графика повышения квалификации педагогических и руководящих работников организации, осуществляющей образовательную деятельность, в связи с введением ФГОС</w:t>
            </w:r>
          </w:p>
        </w:tc>
        <w:tc>
          <w:tcPr>
            <w:tcW w:w="2268" w:type="dxa"/>
          </w:tcPr>
          <w:p w:rsidR="00481324" w:rsidRPr="00DD45B9" w:rsidRDefault="00481324" w:rsidP="00481324">
            <w:pPr>
              <w:tabs>
                <w:tab w:val="left" w:pos="0"/>
              </w:tabs>
              <w:autoSpaceDE w:val="0"/>
              <w:autoSpaceDN w:val="0"/>
              <w:adjustRightInd w:val="0"/>
              <w:jc w:val="center"/>
              <w:rPr>
                <w:rFonts w:ascii="Times New Roman" w:hAnsi="Times New Roman"/>
                <w:color w:val="000000"/>
                <w:sz w:val="24"/>
                <w:szCs w:val="24"/>
              </w:rPr>
            </w:pPr>
            <w:r w:rsidRPr="00DD45B9">
              <w:rPr>
                <w:rFonts w:ascii="Times New Roman" w:hAnsi="Times New Roman"/>
                <w:color w:val="000000"/>
                <w:sz w:val="24"/>
                <w:szCs w:val="24"/>
              </w:rPr>
              <w:t xml:space="preserve">Февраль </w:t>
            </w:r>
          </w:p>
        </w:tc>
      </w:tr>
      <w:tr w:rsidR="00481324" w:rsidRPr="00DD45B9" w:rsidTr="00DD7DD2">
        <w:tc>
          <w:tcPr>
            <w:tcW w:w="2774" w:type="dxa"/>
            <w:vMerge/>
          </w:tcPr>
          <w:p w:rsidR="00481324" w:rsidRPr="00DD45B9" w:rsidRDefault="00481324" w:rsidP="00481324">
            <w:pPr>
              <w:tabs>
                <w:tab w:val="left" w:pos="0"/>
              </w:tabs>
              <w:autoSpaceDE w:val="0"/>
              <w:autoSpaceDN w:val="0"/>
              <w:adjustRightInd w:val="0"/>
              <w:jc w:val="center"/>
              <w:rPr>
                <w:rFonts w:ascii="Times New Roman" w:hAnsi="Times New Roman"/>
                <w:color w:val="000000"/>
                <w:sz w:val="24"/>
                <w:szCs w:val="24"/>
              </w:rPr>
            </w:pPr>
          </w:p>
        </w:tc>
        <w:tc>
          <w:tcPr>
            <w:tcW w:w="4740" w:type="dxa"/>
          </w:tcPr>
          <w:p w:rsidR="00481324" w:rsidRPr="00DD45B9" w:rsidRDefault="00481324" w:rsidP="00481324">
            <w:pPr>
              <w:tabs>
                <w:tab w:val="left" w:pos="0"/>
              </w:tabs>
              <w:autoSpaceDE w:val="0"/>
              <w:autoSpaceDN w:val="0"/>
              <w:adjustRightInd w:val="0"/>
              <w:rPr>
                <w:rFonts w:ascii="Times New Roman" w:hAnsi="Times New Roman"/>
                <w:sz w:val="24"/>
                <w:szCs w:val="24"/>
              </w:rPr>
            </w:pPr>
            <w:r w:rsidRPr="00DD45B9">
              <w:rPr>
                <w:rFonts w:ascii="Times New Roman" w:hAnsi="Times New Roman"/>
                <w:sz w:val="24"/>
                <w:szCs w:val="24"/>
              </w:rPr>
              <w:t>3. Разработка (корректировка) плана научно-методической работы (внутри гимназического повышения квалификации) с ориентацией на проблемы введения ФГОС основного общего образования</w:t>
            </w:r>
          </w:p>
        </w:tc>
        <w:tc>
          <w:tcPr>
            <w:tcW w:w="2268" w:type="dxa"/>
          </w:tcPr>
          <w:p w:rsidR="00481324" w:rsidRPr="00DD45B9" w:rsidRDefault="00481324" w:rsidP="00481324">
            <w:pPr>
              <w:tabs>
                <w:tab w:val="left" w:pos="0"/>
              </w:tabs>
              <w:autoSpaceDE w:val="0"/>
              <w:autoSpaceDN w:val="0"/>
              <w:adjustRightInd w:val="0"/>
              <w:jc w:val="center"/>
              <w:rPr>
                <w:rFonts w:ascii="Times New Roman" w:hAnsi="Times New Roman"/>
                <w:color w:val="000000"/>
                <w:sz w:val="24"/>
                <w:szCs w:val="24"/>
              </w:rPr>
            </w:pPr>
            <w:r w:rsidRPr="00DD45B9">
              <w:rPr>
                <w:rFonts w:ascii="Times New Roman" w:hAnsi="Times New Roman"/>
                <w:color w:val="000000"/>
                <w:sz w:val="24"/>
                <w:szCs w:val="24"/>
              </w:rPr>
              <w:t xml:space="preserve">Март </w:t>
            </w:r>
          </w:p>
        </w:tc>
      </w:tr>
      <w:tr w:rsidR="00481324" w:rsidRPr="00DD45B9" w:rsidTr="00DD7DD2">
        <w:tc>
          <w:tcPr>
            <w:tcW w:w="2774" w:type="dxa"/>
            <w:vMerge w:val="restart"/>
          </w:tcPr>
          <w:p w:rsidR="00481324" w:rsidRPr="00DD45B9" w:rsidRDefault="00481324" w:rsidP="006A0483">
            <w:pPr>
              <w:pStyle w:val="a6"/>
              <w:numPr>
                <w:ilvl w:val="0"/>
                <w:numId w:val="120"/>
              </w:numPr>
              <w:tabs>
                <w:tab w:val="left" w:pos="0"/>
              </w:tabs>
              <w:autoSpaceDE w:val="0"/>
              <w:autoSpaceDN w:val="0"/>
              <w:adjustRightInd w:val="0"/>
              <w:ind w:left="34" w:firstLine="42"/>
              <w:rPr>
                <w:rFonts w:ascii="Times New Roman" w:hAnsi="Times New Roman"/>
                <w:color w:val="000000"/>
                <w:sz w:val="24"/>
                <w:szCs w:val="24"/>
              </w:rPr>
            </w:pPr>
            <w:r w:rsidRPr="00DD45B9">
              <w:rPr>
                <w:rFonts w:ascii="Times New Roman" w:hAnsi="Times New Roman"/>
                <w:color w:val="000000"/>
                <w:sz w:val="24"/>
                <w:szCs w:val="24"/>
              </w:rPr>
              <w:t>Информационное обеспечение введения ФГОС</w:t>
            </w:r>
          </w:p>
        </w:tc>
        <w:tc>
          <w:tcPr>
            <w:tcW w:w="4740" w:type="dxa"/>
          </w:tcPr>
          <w:p w:rsidR="00481324" w:rsidRPr="00DD45B9" w:rsidRDefault="00481324" w:rsidP="00481324">
            <w:pPr>
              <w:tabs>
                <w:tab w:val="left" w:pos="0"/>
              </w:tabs>
              <w:autoSpaceDE w:val="0"/>
              <w:autoSpaceDN w:val="0"/>
              <w:adjustRightInd w:val="0"/>
              <w:rPr>
                <w:rFonts w:ascii="Times New Roman" w:hAnsi="Times New Roman"/>
                <w:sz w:val="24"/>
                <w:szCs w:val="24"/>
              </w:rPr>
            </w:pPr>
            <w:r w:rsidRPr="00DD45B9">
              <w:rPr>
                <w:rFonts w:ascii="Times New Roman" w:hAnsi="Times New Roman"/>
                <w:sz w:val="24"/>
                <w:szCs w:val="24"/>
              </w:rPr>
              <w:t>1. Размещение на сайте ОУ информационных материалов о введении ФГОС основного общего образования</w:t>
            </w:r>
          </w:p>
        </w:tc>
        <w:tc>
          <w:tcPr>
            <w:tcW w:w="2268" w:type="dxa"/>
          </w:tcPr>
          <w:p w:rsidR="00481324" w:rsidRPr="00DD45B9" w:rsidRDefault="00481324" w:rsidP="00481324">
            <w:pPr>
              <w:tabs>
                <w:tab w:val="left" w:pos="0"/>
              </w:tabs>
              <w:autoSpaceDE w:val="0"/>
              <w:autoSpaceDN w:val="0"/>
              <w:adjustRightInd w:val="0"/>
              <w:jc w:val="center"/>
              <w:rPr>
                <w:rFonts w:ascii="Times New Roman" w:hAnsi="Times New Roman"/>
                <w:color w:val="000000"/>
                <w:sz w:val="24"/>
                <w:szCs w:val="24"/>
              </w:rPr>
            </w:pPr>
            <w:r w:rsidRPr="00DD45B9">
              <w:rPr>
                <w:rFonts w:ascii="Times New Roman" w:hAnsi="Times New Roman"/>
                <w:color w:val="000000"/>
                <w:sz w:val="24"/>
                <w:szCs w:val="24"/>
              </w:rPr>
              <w:t>В течение года</w:t>
            </w:r>
          </w:p>
        </w:tc>
      </w:tr>
      <w:tr w:rsidR="00481324" w:rsidRPr="00DD45B9" w:rsidTr="00DD7DD2">
        <w:tc>
          <w:tcPr>
            <w:tcW w:w="2774" w:type="dxa"/>
            <w:vMerge/>
          </w:tcPr>
          <w:p w:rsidR="00481324" w:rsidRPr="00DD45B9" w:rsidRDefault="00481324" w:rsidP="00481324">
            <w:pPr>
              <w:tabs>
                <w:tab w:val="left" w:pos="0"/>
              </w:tabs>
              <w:autoSpaceDE w:val="0"/>
              <w:autoSpaceDN w:val="0"/>
              <w:adjustRightInd w:val="0"/>
              <w:jc w:val="center"/>
              <w:rPr>
                <w:rFonts w:ascii="Times New Roman" w:hAnsi="Times New Roman"/>
                <w:color w:val="000000"/>
                <w:sz w:val="24"/>
                <w:szCs w:val="24"/>
              </w:rPr>
            </w:pPr>
          </w:p>
        </w:tc>
        <w:tc>
          <w:tcPr>
            <w:tcW w:w="4740" w:type="dxa"/>
          </w:tcPr>
          <w:p w:rsidR="00481324" w:rsidRPr="00DD45B9" w:rsidRDefault="00481324" w:rsidP="00481324">
            <w:pPr>
              <w:tabs>
                <w:tab w:val="left" w:pos="0"/>
              </w:tabs>
              <w:autoSpaceDE w:val="0"/>
              <w:autoSpaceDN w:val="0"/>
              <w:adjustRightInd w:val="0"/>
              <w:rPr>
                <w:rFonts w:ascii="Times New Roman" w:hAnsi="Times New Roman"/>
                <w:sz w:val="24"/>
                <w:szCs w:val="24"/>
              </w:rPr>
            </w:pPr>
            <w:r w:rsidRPr="00DD45B9">
              <w:rPr>
                <w:rFonts w:ascii="Times New Roman" w:hAnsi="Times New Roman"/>
                <w:sz w:val="24"/>
                <w:szCs w:val="24"/>
              </w:rPr>
              <w:t>2. Широкое информирование родительской общественности о подготовке к введению и порядке перехода на новые стандарты</w:t>
            </w:r>
          </w:p>
        </w:tc>
        <w:tc>
          <w:tcPr>
            <w:tcW w:w="2268" w:type="dxa"/>
          </w:tcPr>
          <w:p w:rsidR="00481324" w:rsidRPr="00DD45B9" w:rsidRDefault="00481324" w:rsidP="00481324">
            <w:pPr>
              <w:tabs>
                <w:tab w:val="left" w:pos="0"/>
              </w:tabs>
              <w:autoSpaceDE w:val="0"/>
              <w:autoSpaceDN w:val="0"/>
              <w:adjustRightInd w:val="0"/>
              <w:jc w:val="center"/>
              <w:rPr>
                <w:rFonts w:ascii="Times New Roman" w:hAnsi="Times New Roman"/>
                <w:color w:val="000000"/>
                <w:sz w:val="24"/>
                <w:szCs w:val="24"/>
              </w:rPr>
            </w:pPr>
            <w:r w:rsidRPr="00DD45B9">
              <w:rPr>
                <w:rFonts w:ascii="Times New Roman" w:hAnsi="Times New Roman"/>
                <w:color w:val="000000"/>
                <w:sz w:val="24"/>
                <w:szCs w:val="24"/>
              </w:rPr>
              <w:t>В течение года</w:t>
            </w:r>
          </w:p>
        </w:tc>
      </w:tr>
      <w:tr w:rsidR="00481324" w:rsidRPr="00DD45B9" w:rsidTr="00DD7DD2">
        <w:tc>
          <w:tcPr>
            <w:tcW w:w="2774" w:type="dxa"/>
            <w:vMerge/>
          </w:tcPr>
          <w:p w:rsidR="00481324" w:rsidRPr="00DD45B9" w:rsidRDefault="00481324" w:rsidP="00481324">
            <w:pPr>
              <w:tabs>
                <w:tab w:val="left" w:pos="0"/>
              </w:tabs>
              <w:autoSpaceDE w:val="0"/>
              <w:autoSpaceDN w:val="0"/>
              <w:adjustRightInd w:val="0"/>
              <w:jc w:val="center"/>
              <w:rPr>
                <w:rFonts w:ascii="Times New Roman" w:hAnsi="Times New Roman"/>
                <w:color w:val="000000"/>
                <w:sz w:val="24"/>
                <w:szCs w:val="24"/>
              </w:rPr>
            </w:pPr>
          </w:p>
        </w:tc>
        <w:tc>
          <w:tcPr>
            <w:tcW w:w="4740" w:type="dxa"/>
          </w:tcPr>
          <w:p w:rsidR="00481324" w:rsidRPr="00DD45B9" w:rsidRDefault="00481324" w:rsidP="00481324">
            <w:pPr>
              <w:tabs>
                <w:tab w:val="left" w:pos="0"/>
              </w:tabs>
              <w:autoSpaceDE w:val="0"/>
              <w:autoSpaceDN w:val="0"/>
              <w:adjustRightInd w:val="0"/>
              <w:rPr>
                <w:rFonts w:ascii="Times New Roman" w:hAnsi="Times New Roman"/>
                <w:sz w:val="24"/>
                <w:szCs w:val="24"/>
              </w:rPr>
            </w:pPr>
            <w:r w:rsidRPr="00DD45B9">
              <w:rPr>
                <w:rFonts w:ascii="Times New Roman" w:hAnsi="Times New Roman"/>
                <w:sz w:val="24"/>
                <w:szCs w:val="24"/>
              </w:rPr>
              <w:t>3. 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2268" w:type="dxa"/>
          </w:tcPr>
          <w:p w:rsidR="00481324" w:rsidRPr="00DD45B9" w:rsidRDefault="00481324" w:rsidP="00481324">
            <w:pPr>
              <w:tabs>
                <w:tab w:val="left" w:pos="0"/>
              </w:tabs>
              <w:autoSpaceDE w:val="0"/>
              <w:autoSpaceDN w:val="0"/>
              <w:adjustRightInd w:val="0"/>
              <w:jc w:val="center"/>
              <w:rPr>
                <w:rFonts w:ascii="Times New Roman" w:hAnsi="Times New Roman"/>
                <w:color w:val="000000"/>
                <w:sz w:val="24"/>
                <w:szCs w:val="24"/>
              </w:rPr>
            </w:pPr>
            <w:r w:rsidRPr="00DD45B9">
              <w:rPr>
                <w:rFonts w:ascii="Times New Roman" w:hAnsi="Times New Roman"/>
                <w:color w:val="000000"/>
                <w:sz w:val="24"/>
                <w:szCs w:val="24"/>
              </w:rPr>
              <w:t>В течение года</w:t>
            </w:r>
          </w:p>
        </w:tc>
      </w:tr>
      <w:tr w:rsidR="00481324" w:rsidRPr="00DD45B9" w:rsidTr="00DD7DD2">
        <w:tc>
          <w:tcPr>
            <w:tcW w:w="2774" w:type="dxa"/>
            <w:vMerge/>
          </w:tcPr>
          <w:p w:rsidR="00481324" w:rsidRPr="00DD45B9" w:rsidRDefault="00481324" w:rsidP="00481324">
            <w:pPr>
              <w:tabs>
                <w:tab w:val="left" w:pos="0"/>
              </w:tabs>
              <w:autoSpaceDE w:val="0"/>
              <w:autoSpaceDN w:val="0"/>
              <w:adjustRightInd w:val="0"/>
              <w:jc w:val="center"/>
              <w:rPr>
                <w:rFonts w:ascii="Times New Roman" w:hAnsi="Times New Roman"/>
                <w:color w:val="000000"/>
                <w:sz w:val="24"/>
                <w:szCs w:val="24"/>
              </w:rPr>
            </w:pPr>
          </w:p>
        </w:tc>
        <w:tc>
          <w:tcPr>
            <w:tcW w:w="4740" w:type="dxa"/>
          </w:tcPr>
          <w:p w:rsidR="00481324" w:rsidRPr="00DD45B9" w:rsidRDefault="00481324" w:rsidP="00481324">
            <w:pPr>
              <w:tabs>
                <w:tab w:val="left" w:pos="0"/>
              </w:tabs>
              <w:autoSpaceDE w:val="0"/>
              <w:autoSpaceDN w:val="0"/>
              <w:adjustRightInd w:val="0"/>
              <w:rPr>
                <w:rFonts w:ascii="Times New Roman" w:hAnsi="Times New Roman"/>
                <w:sz w:val="24"/>
                <w:szCs w:val="24"/>
              </w:rPr>
            </w:pPr>
            <w:r w:rsidRPr="00DD45B9">
              <w:rPr>
                <w:rFonts w:ascii="Times New Roman" w:hAnsi="Times New Roman"/>
                <w:sz w:val="24"/>
                <w:szCs w:val="24"/>
              </w:rPr>
              <w:t>4. Реализация деятельности сетевого комплекса информационного взаимодействия по вопросам введения ФГОС основного общего образования</w:t>
            </w:r>
          </w:p>
        </w:tc>
        <w:tc>
          <w:tcPr>
            <w:tcW w:w="2268" w:type="dxa"/>
          </w:tcPr>
          <w:p w:rsidR="00481324" w:rsidRPr="00DD45B9" w:rsidRDefault="00481324" w:rsidP="00481324">
            <w:pPr>
              <w:tabs>
                <w:tab w:val="left" w:pos="0"/>
              </w:tabs>
              <w:autoSpaceDE w:val="0"/>
              <w:autoSpaceDN w:val="0"/>
              <w:adjustRightInd w:val="0"/>
              <w:jc w:val="center"/>
              <w:rPr>
                <w:rFonts w:ascii="Times New Roman" w:hAnsi="Times New Roman"/>
                <w:color w:val="000000"/>
                <w:sz w:val="24"/>
                <w:szCs w:val="24"/>
              </w:rPr>
            </w:pPr>
            <w:r w:rsidRPr="00DD45B9">
              <w:rPr>
                <w:rFonts w:ascii="Times New Roman" w:hAnsi="Times New Roman"/>
                <w:color w:val="000000"/>
                <w:sz w:val="24"/>
                <w:szCs w:val="24"/>
              </w:rPr>
              <w:t>В течение года</w:t>
            </w:r>
          </w:p>
        </w:tc>
      </w:tr>
      <w:tr w:rsidR="00481324" w:rsidRPr="00DD45B9" w:rsidTr="00DD7DD2">
        <w:tc>
          <w:tcPr>
            <w:tcW w:w="2774" w:type="dxa"/>
            <w:vMerge/>
          </w:tcPr>
          <w:p w:rsidR="00481324" w:rsidRPr="00DD45B9" w:rsidRDefault="00481324" w:rsidP="00481324">
            <w:pPr>
              <w:tabs>
                <w:tab w:val="left" w:pos="0"/>
              </w:tabs>
              <w:autoSpaceDE w:val="0"/>
              <w:autoSpaceDN w:val="0"/>
              <w:adjustRightInd w:val="0"/>
              <w:jc w:val="center"/>
              <w:rPr>
                <w:rFonts w:ascii="Times New Roman" w:hAnsi="Times New Roman"/>
                <w:color w:val="000000"/>
                <w:sz w:val="24"/>
                <w:szCs w:val="24"/>
              </w:rPr>
            </w:pPr>
          </w:p>
        </w:tc>
        <w:tc>
          <w:tcPr>
            <w:tcW w:w="4740" w:type="dxa"/>
          </w:tcPr>
          <w:p w:rsidR="00481324" w:rsidRPr="00DD45B9" w:rsidRDefault="00481324" w:rsidP="00481324">
            <w:pPr>
              <w:tabs>
                <w:tab w:val="left" w:pos="0"/>
              </w:tabs>
              <w:autoSpaceDE w:val="0"/>
              <w:autoSpaceDN w:val="0"/>
              <w:adjustRightInd w:val="0"/>
              <w:rPr>
                <w:rFonts w:ascii="Times New Roman" w:hAnsi="Times New Roman"/>
                <w:sz w:val="24"/>
                <w:szCs w:val="24"/>
              </w:rPr>
            </w:pPr>
            <w:r w:rsidRPr="00DD45B9">
              <w:rPr>
                <w:rFonts w:ascii="Times New Roman" w:hAnsi="Times New Roman"/>
                <w:sz w:val="24"/>
                <w:szCs w:val="24"/>
              </w:rPr>
              <w:t>5. Обеспечение публичной отчётности ОУ о ходе и результатах введения ФГОС</w:t>
            </w:r>
          </w:p>
        </w:tc>
        <w:tc>
          <w:tcPr>
            <w:tcW w:w="2268" w:type="dxa"/>
          </w:tcPr>
          <w:p w:rsidR="00481324" w:rsidRPr="00DD45B9" w:rsidRDefault="00481324" w:rsidP="00481324">
            <w:pPr>
              <w:tabs>
                <w:tab w:val="left" w:pos="0"/>
              </w:tabs>
              <w:autoSpaceDE w:val="0"/>
              <w:autoSpaceDN w:val="0"/>
              <w:adjustRightInd w:val="0"/>
              <w:jc w:val="center"/>
              <w:rPr>
                <w:rFonts w:ascii="Times New Roman" w:hAnsi="Times New Roman"/>
                <w:color w:val="000000"/>
                <w:sz w:val="24"/>
                <w:szCs w:val="24"/>
              </w:rPr>
            </w:pPr>
            <w:r w:rsidRPr="00DD45B9">
              <w:rPr>
                <w:rFonts w:ascii="Times New Roman" w:hAnsi="Times New Roman"/>
                <w:color w:val="000000"/>
                <w:sz w:val="24"/>
                <w:szCs w:val="24"/>
              </w:rPr>
              <w:t>В течение года</w:t>
            </w:r>
          </w:p>
        </w:tc>
      </w:tr>
      <w:tr w:rsidR="00481324" w:rsidRPr="00DD45B9" w:rsidTr="00DD7DD2">
        <w:tc>
          <w:tcPr>
            <w:tcW w:w="2774" w:type="dxa"/>
            <w:vMerge/>
          </w:tcPr>
          <w:p w:rsidR="00481324" w:rsidRPr="00DD45B9" w:rsidRDefault="00481324" w:rsidP="00481324">
            <w:pPr>
              <w:tabs>
                <w:tab w:val="left" w:pos="0"/>
              </w:tabs>
              <w:autoSpaceDE w:val="0"/>
              <w:autoSpaceDN w:val="0"/>
              <w:adjustRightInd w:val="0"/>
              <w:jc w:val="center"/>
              <w:rPr>
                <w:rFonts w:ascii="Times New Roman" w:hAnsi="Times New Roman"/>
                <w:color w:val="000000"/>
                <w:sz w:val="24"/>
                <w:szCs w:val="24"/>
              </w:rPr>
            </w:pPr>
          </w:p>
        </w:tc>
        <w:tc>
          <w:tcPr>
            <w:tcW w:w="4740" w:type="dxa"/>
          </w:tcPr>
          <w:p w:rsidR="00481324" w:rsidRPr="00DD45B9" w:rsidRDefault="00481324" w:rsidP="00481324">
            <w:pPr>
              <w:tabs>
                <w:tab w:val="left" w:pos="0"/>
              </w:tabs>
              <w:autoSpaceDE w:val="0"/>
              <w:autoSpaceDN w:val="0"/>
              <w:adjustRightInd w:val="0"/>
              <w:rPr>
                <w:rFonts w:ascii="Times New Roman" w:hAnsi="Times New Roman"/>
                <w:sz w:val="24"/>
                <w:szCs w:val="24"/>
              </w:rPr>
            </w:pPr>
            <w:r w:rsidRPr="00DD45B9">
              <w:rPr>
                <w:rFonts w:ascii="Times New Roman" w:hAnsi="Times New Roman"/>
                <w:sz w:val="24"/>
                <w:szCs w:val="24"/>
              </w:rPr>
              <w:t>6. Разработка рекомендаций для педагогических работников: - по организации внеурочной деятельности обучающихся; - по организации текущей и итоговой оценки достижения планируемых результатов; - по использования ресурсов времени для организации домашней работы обучающихся</w:t>
            </w:r>
          </w:p>
        </w:tc>
        <w:tc>
          <w:tcPr>
            <w:tcW w:w="2268" w:type="dxa"/>
          </w:tcPr>
          <w:p w:rsidR="00481324" w:rsidRPr="00DD45B9" w:rsidRDefault="00481324" w:rsidP="00481324">
            <w:pPr>
              <w:tabs>
                <w:tab w:val="left" w:pos="0"/>
              </w:tabs>
              <w:autoSpaceDE w:val="0"/>
              <w:autoSpaceDN w:val="0"/>
              <w:adjustRightInd w:val="0"/>
              <w:jc w:val="center"/>
              <w:rPr>
                <w:rFonts w:ascii="Times New Roman" w:hAnsi="Times New Roman"/>
                <w:color w:val="000000"/>
                <w:sz w:val="24"/>
                <w:szCs w:val="24"/>
              </w:rPr>
            </w:pPr>
            <w:r w:rsidRPr="00DD45B9">
              <w:rPr>
                <w:rFonts w:ascii="Times New Roman" w:hAnsi="Times New Roman"/>
                <w:color w:val="000000"/>
                <w:sz w:val="24"/>
                <w:szCs w:val="24"/>
              </w:rPr>
              <w:t>Март - май</w:t>
            </w:r>
          </w:p>
        </w:tc>
      </w:tr>
      <w:tr w:rsidR="00481324" w:rsidRPr="00DD45B9" w:rsidTr="00DD7DD2">
        <w:tc>
          <w:tcPr>
            <w:tcW w:w="2774" w:type="dxa"/>
            <w:vMerge w:val="restart"/>
          </w:tcPr>
          <w:p w:rsidR="00481324" w:rsidRPr="00DD45B9" w:rsidRDefault="00481324" w:rsidP="006A0483">
            <w:pPr>
              <w:pStyle w:val="a6"/>
              <w:numPr>
                <w:ilvl w:val="0"/>
                <w:numId w:val="120"/>
              </w:numPr>
              <w:tabs>
                <w:tab w:val="left" w:pos="0"/>
              </w:tabs>
              <w:autoSpaceDE w:val="0"/>
              <w:autoSpaceDN w:val="0"/>
              <w:adjustRightInd w:val="0"/>
              <w:ind w:left="318"/>
              <w:rPr>
                <w:rFonts w:ascii="Times New Roman" w:hAnsi="Times New Roman"/>
                <w:color w:val="000000"/>
                <w:sz w:val="24"/>
                <w:szCs w:val="24"/>
              </w:rPr>
            </w:pPr>
            <w:r w:rsidRPr="00DD45B9">
              <w:rPr>
                <w:rFonts w:ascii="Times New Roman" w:hAnsi="Times New Roman"/>
                <w:color w:val="000000"/>
                <w:sz w:val="24"/>
                <w:szCs w:val="24"/>
              </w:rPr>
              <w:t>Материально – техническое обеспечение введения ФГОС</w:t>
            </w:r>
          </w:p>
        </w:tc>
        <w:tc>
          <w:tcPr>
            <w:tcW w:w="4740" w:type="dxa"/>
          </w:tcPr>
          <w:p w:rsidR="00481324" w:rsidRPr="00DD45B9" w:rsidRDefault="00481324" w:rsidP="00481324">
            <w:pPr>
              <w:tabs>
                <w:tab w:val="left" w:pos="0"/>
              </w:tabs>
              <w:autoSpaceDE w:val="0"/>
              <w:autoSpaceDN w:val="0"/>
              <w:adjustRightInd w:val="0"/>
              <w:rPr>
                <w:rFonts w:ascii="Times New Roman" w:hAnsi="Times New Roman"/>
                <w:sz w:val="24"/>
                <w:szCs w:val="24"/>
              </w:rPr>
            </w:pPr>
            <w:r w:rsidRPr="00DD45B9">
              <w:rPr>
                <w:rFonts w:ascii="Times New Roman" w:hAnsi="Times New Roman"/>
                <w:sz w:val="24"/>
                <w:szCs w:val="24"/>
              </w:rPr>
              <w:t>1. Анализ материально-технического обеспечения введения и реализации ФГОС основного общего образования</w:t>
            </w:r>
          </w:p>
        </w:tc>
        <w:tc>
          <w:tcPr>
            <w:tcW w:w="2268" w:type="dxa"/>
          </w:tcPr>
          <w:p w:rsidR="00481324" w:rsidRPr="00DD45B9" w:rsidRDefault="00481324" w:rsidP="00481324">
            <w:pPr>
              <w:tabs>
                <w:tab w:val="left" w:pos="0"/>
              </w:tabs>
              <w:autoSpaceDE w:val="0"/>
              <w:autoSpaceDN w:val="0"/>
              <w:adjustRightInd w:val="0"/>
              <w:jc w:val="center"/>
              <w:rPr>
                <w:rFonts w:ascii="Times New Roman" w:hAnsi="Times New Roman"/>
                <w:color w:val="000000"/>
                <w:sz w:val="24"/>
                <w:szCs w:val="24"/>
              </w:rPr>
            </w:pPr>
            <w:r w:rsidRPr="00DD45B9">
              <w:rPr>
                <w:rFonts w:ascii="Times New Roman" w:hAnsi="Times New Roman"/>
                <w:color w:val="000000"/>
                <w:sz w:val="24"/>
                <w:szCs w:val="24"/>
              </w:rPr>
              <w:t>Февраль</w:t>
            </w:r>
          </w:p>
        </w:tc>
      </w:tr>
      <w:tr w:rsidR="00481324" w:rsidRPr="00DD45B9" w:rsidTr="00DD7DD2">
        <w:tc>
          <w:tcPr>
            <w:tcW w:w="2774" w:type="dxa"/>
            <w:vMerge/>
          </w:tcPr>
          <w:p w:rsidR="00481324" w:rsidRPr="00DD45B9" w:rsidRDefault="00481324" w:rsidP="00481324">
            <w:pPr>
              <w:tabs>
                <w:tab w:val="left" w:pos="0"/>
              </w:tabs>
              <w:autoSpaceDE w:val="0"/>
              <w:autoSpaceDN w:val="0"/>
              <w:adjustRightInd w:val="0"/>
              <w:jc w:val="center"/>
              <w:rPr>
                <w:rFonts w:ascii="Times New Roman" w:hAnsi="Times New Roman"/>
                <w:color w:val="000000"/>
                <w:sz w:val="24"/>
                <w:szCs w:val="24"/>
              </w:rPr>
            </w:pPr>
          </w:p>
        </w:tc>
        <w:tc>
          <w:tcPr>
            <w:tcW w:w="4740" w:type="dxa"/>
          </w:tcPr>
          <w:p w:rsidR="00481324" w:rsidRPr="00DD45B9" w:rsidRDefault="00481324" w:rsidP="00481324">
            <w:pPr>
              <w:tabs>
                <w:tab w:val="left" w:pos="0"/>
              </w:tabs>
              <w:autoSpaceDE w:val="0"/>
              <w:autoSpaceDN w:val="0"/>
              <w:adjustRightInd w:val="0"/>
              <w:rPr>
                <w:rFonts w:ascii="Times New Roman" w:hAnsi="Times New Roman"/>
                <w:sz w:val="24"/>
                <w:szCs w:val="24"/>
              </w:rPr>
            </w:pPr>
            <w:r w:rsidRPr="00DD45B9">
              <w:rPr>
                <w:rFonts w:ascii="Times New Roman" w:hAnsi="Times New Roman"/>
                <w:sz w:val="24"/>
                <w:szCs w:val="24"/>
              </w:rPr>
              <w:t>2. Обеспечение соответствия материально-технической базы ОУ требованиям ФГОС</w:t>
            </w:r>
          </w:p>
        </w:tc>
        <w:tc>
          <w:tcPr>
            <w:tcW w:w="2268" w:type="dxa"/>
          </w:tcPr>
          <w:p w:rsidR="00481324" w:rsidRPr="00DD45B9" w:rsidRDefault="00481324" w:rsidP="00481324">
            <w:pPr>
              <w:tabs>
                <w:tab w:val="left" w:pos="0"/>
              </w:tabs>
              <w:autoSpaceDE w:val="0"/>
              <w:autoSpaceDN w:val="0"/>
              <w:adjustRightInd w:val="0"/>
              <w:jc w:val="center"/>
              <w:rPr>
                <w:rFonts w:ascii="Times New Roman" w:hAnsi="Times New Roman"/>
                <w:color w:val="000000"/>
                <w:sz w:val="24"/>
                <w:szCs w:val="24"/>
              </w:rPr>
            </w:pPr>
            <w:r w:rsidRPr="00DD45B9">
              <w:rPr>
                <w:rFonts w:ascii="Times New Roman" w:hAnsi="Times New Roman"/>
                <w:color w:val="000000"/>
                <w:sz w:val="24"/>
                <w:szCs w:val="24"/>
              </w:rPr>
              <w:t>Май - июнь</w:t>
            </w:r>
          </w:p>
        </w:tc>
      </w:tr>
      <w:tr w:rsidR="00481324" w:rsidRPr="00DD45B9" w:rsidTr="00DD7DD2">
        <w:tc>
          <w:tcPr>
            <w:tcW w:w="2774" w:type="dxa"/>
            <w:vMerge/>
          </w:tcPr>
          <w:p w:rsidR="00481324" w:rsidRPr="00DD45B9" w:rsidRDefault="00481324" w:rsidP="00481324">
            <w:pPr>
              <w:tabs>
                <w:tab w:val="left" w:pos="0"/>
              </w:tabs>
              <w:autoSpaceDE w:val="0"/>
              <w:autoSpaceDN w:val="0"/>
              <w:adjustRightInd w:val="0"/>
              <w:jc w:val="center"/>
              <w:rPr>
                <w:rFonts w:ascii="Times New Roman" w:hAnsi="Times New Roman"/>
                <w:color w:val="000000"/>
                <w:sz w:val="24"/>
                <w:szCs w:val="24"/>
              </w:rPr>
            </w:pPr>
          </w:p>
        </w:tc>
        <w:tc>
          <w:tcPr>
            <w:tcW w:w="4740" w:type="dxa"/>
          </w:tcPr>
          <w:p w:rsidR="00481324" w:rsidRPr="00DD45B9" w:rsidRDefault="00481324" w:rsidP="00481324">
            <w:pPr>
              <w:tabs>
                <w:tab w:val="left" w:pos="0"/>
              </w:tabs>
              <w:autoSpaceDE w:val="0"/>
              <w:autoSpaceDN w:val="0"/>
              <w:adjustRightInd w:val="0"/>
              <w:rPr>
                <w:rFonts w:ascii="Times New Roman" w:hAnsi="Times New Roman"/>
                <w:sz w:val="24"/>
                <w:szCs w:val="24"/>
              </w:rPr>
            </w:pPr>
            <w:r w:rsidRPr="00DD45B9">
              <w:rPr>
                <w:rFonts w:ascii="Times New Roman" w:hAnsi="Times New Roman"/>
                <w:sz w:val="24"/>
                <w:szCs w:val="24"/>
              </w:rPr>
              <w:t>3. Обеспечение соответствия санитарно-гигиенических условий требованиям ФГОС</w:t>
            </w:r>
          </w:p>
        </w:tc>
        <w:tc>
          <w:tcPr>
            <w:tcW w:w="2268" w:type="dxa"/>
          </w:tcPr>
          <w:p w:rsidR="00481324" w:rsidRPr="00DD45B9" w:rsidRDefault="00481324" w:rsidP="00481324">
            <w:pPr>
              <w:tabs>
                <w:tab w:val="left" w:pos="0"/>
              </w:tabs>
              <w:autoSpaceDE w:val="0"/>
              <w:autoSpaceDN w:val="0"/>
              <w:adjustRightInd w:val="0"/>
              <w:jc w:val="center"/>
              <w:rPr>
                <w:rFonts w:ascii="Times New Roman" w:hAnsi="Times New Roman"/>
                <w:color w:val="000000"/>
                <w:sz w:val="24"/>
                <w:szCs w:val="24"/>
              </w:rPr>
            </w:pPr>
            <w:r w:rsidRPr="00DD45B9">
              <w:rPr>
                <w:rFonts w:ascii="Times New Roman" w:hAnsi="Times New Roman"/>
                <w:color w:val="000000"/>
                <w:sz w:val="24"/>
                <w:szCs w:val="24"/>
              </w:rPr>
              <w:t>В течение года</w:t>
            </w:r>
          </w:p>
        </w:tc>
      </w:tr>
      <w:tr w:rsidR="00481324" w:rsidRPr="00DD45B9" w:rsidTr="00DD7DD2">
        <w:tc>
          <w:tcPr>
            <w:tcW w:w="2774" w:type="dxa"/>
            <w:vMerge/>
          </w:tcPr>
          <w:p w:rsidR="00481324" w:rsidRPr="00DD45B9" w:rsidRDefault="00481324" w:rsidP="00481324">
            <w:pPr>
              <w:tabs>
                <w:tab w:val="left" w:pos="0"/>
              </w:tabs>
              <w:autoSpaceDE w:val="0"/>
              <w:autoSpaceDN w:val="0"/>
              <w:adjustRightInd w:val="0"/>
              <w:jc w:val="center"/>
              <w:rPr>
                <w:rFonts w:ascii="Times New Roman" w:hAnsi="Times New Roman"/>
                <w:color w:val="000000"/>
                <w:sz w:val="24"/>
                <w:szCs w:val="24"/>
              </w:rPr>
            </w:pPr>
          </w:p>
        </w:tc>
        <w:tc>
          <w:tcPr>
            <w:tcW w:w="4740" w:type="dxa"/>
          </w:tcPr>
          <w:p w:rsidR="00481324" w:rsidRPr="00DD45B9" w:rsidRDefault="00481324" w:rsidP="00481324">
            <w:pPr>
              <w:tabs>
                <w:tab w:val="left" w:pos="0"/>
              </w:tabs>
              <w:autoSpaceDE w:val="0"/>
              <w:autoSpaceDN w:val="0"/>
              <w:adjustRightInd w:val="0"/>
              <w:rPr>
                <w:rFonts w:ascii="Times New Roman" w:hAnsi="Times New Roman"/>
                <w:sz w:val="24"/>
                <w:szCs w:val="24"/>
              </w:rPr>
            </w:pPr>
            <w:r w:rsidRPr="00DD45B9">
              <w:rPr>
                <w:rFonts w:ascii="Times New Roman" w:hAnsi="Times New Roman"/>
                <w:sz w:val="24"/>
                <w:szCs w:val="24"/>
              </w:rPr>
              <w:t>4. Обеспечение соответствия условий реализации ООП противопожарным нормам, нормам охраны труда работников организации, осуществляющей образовательную деятельность</w:t>
            </w:r>
          </w:p>
        </w:tc>
        <w:tc>
          <w:tcPr>
            <w:tcW w:w="2268" w:type="dxa"/>
          </w:tcPr>
          <w:p w:rsidR="00481324" w:rsidRPr="00DD45B9" w:rsidRDefault="00481324" w:rsidP="00481324">
            <w:pPr>
              <w:tabs>
                <w:tab w:val="left" w:pos="0"/>
              </w:tabs>
              <w:autoSpaceDE w:val="0"/>
              <w:autoSpaceDN w:val="0"/>
              <w:adjustRightInd w:val="0"/>
              <w:jc w:val="center"/>
              <w:rPr>
                <w:rFonts w:ascii="Times New Roman" w:hAnsi="Times New Roman"/>
                <w:color w:val="000000"/>
                <w:sz w:val="24"/>
                <w:szCs w:val="24"/>
              </w:rPr>
            </w:pPr>
            <w:r w:rsidRPr="00DD45B9">
              <w:rPr>
                <w:rFonts w:ascii="Times New Roman" w:hAnsi="Times New Roman"/>
                <w:color w:val="000000"/>
                <w:sz w:val="24"/>
                <w:szCs w:val="24"/>
              </w:rPr>
              <w:t>В течение года</w:t>
            </w:r>
          </w:p>
        </w:tc>
      </w:tr>
      <w:tr w:rsidR="00481324" w:rsidRPr="00DD45B9" w:rsidTr="00DD7DD2">
        <w:tc>
          <w:tcPr>
            <w:tcW w:w="2774" w:type="dxa"/>
            <w:vMerge/>
          </w:tcPr>
          <w:p w:rsidR="00481324" w:rsidRPr="00DD45B9" w:rsidRDefault="00481324" w:rsidP="00481324">
            <w:pPr>
              <w:tabs>
                <w:tab w:val="left" w:pos="0"/>
              </w:tabs>
              <w:autoSpaceDE w:val="0"/>
              <w:autoSpaceDN w:val="0"/>
              <w:adjustRightInd w:val="0"/>
              <w:jc w:val="center"/>
              <w:rPr>
                <w:rFonts w:ascii="Times New Roman" w:hAnsi="Times New Roman"/>
                <w:color w:val="000000"/>
                <w:sz w:val="24"/>
                <w:szCs w:val="24"/>
              </w:rPr>
            </w:pPr>
          </w:p>
        </w:tc>
        <w:tc>
          <w:tcPr>
            <w:tcW w:w="4740" w:type="dxa"/>
          </w:tcPr>
          <w:p w:rsidR="00481324" w:rsidRPr="00DD45B9" w:rsidRDefault="00481324" w:rsidP="00481324">
            <w:pPr>
              <w:tabs>
                <w:tab w:val="left" w:pos="0"/>
              </w:tabs>
              <w:autoSpaceDE w:val="0"/>
              <w:autoSpaceDN w:val="0"/>
              <w:adjustRightInd w:val="0"/>
              <w:rPr>
                <w:rFonts w:ascii="Times New Roman" w:hAnsi="Times New Roman"/>
                <w:sz w:val="24"/>
                <w:szCs w:val="24"/>
              </w:rPr>
            </w:pPr>
            <w:r w:rsidRPr="00DD45B9">
              <w:rPr>
                <w:rFonts w:ascii="Times New Roman" w:hAnsi="Times New Roman"/>
                <w:sz w:val="24"/>
                <w:szCs w:val="24"/>
              </w:rPr>
              <w:t>5. Обеспечение соответствия информационно-образовательной среды требованиям ФГОС</w:t>
            </w:r>
          </w:p>
        </w:tc>
        <w:tc>
          <w:tcPr>
            <w:tcW w:w="2268" w:type="dxa"/>
          </w:tcPr>
          <w:p w:rsidR="00481324" w:rsidRPr="00DD45B9" w:rsidRDefault="00481324" w:rsidP="00481324">
            <w:pPr>
              <w:tabs>
                <w:tab w:val="left" w:pos="0"/>
              </w:tabs>
              <w:autoSpaceDE w:val="0"/>
              <w:autoSpaceDN w:val="0"/>
              <w:adjustRightInd w:val="0"/>
              <w:jc w:val="center"/>
              <w:rPr>
                <w:rFonts w:ascii="Times New Roman" w:hAnsi="Times New Roman"/>
                <w:color w:val="000000"/>
                <w:sz w:val="24"/>
                <w:szCs w:val="24"/>
              </w:rPr>
            </w:pPr>
            <w:r w:rsidRPr="00DD45B9">
              <w:rPr>
                <w:rFonts w:ascii="Times New Roman" w:hAnsi="Times New Roman"/>
                <w:color w:val="000000"/>
                <w:sz w:val="24"/>
                <w:szCs w:val="24"/>
              </w:rPr>
              <w:t xml:space="preserve">Май - август </w:t>
            </w:r>
          </w:p>
        </w:tc>
      </w:tr>
      <w:tr w:rsidR="00481324" w:rsidRPr="00DD45B9" w:rsidTr="00DD7DD2">
        <w:tc>
          <w:tcPr>
            <w:tcW w:w="2774" w:type="dxa"/>
            <w:vMerge/>
          </w:tcPr>
          <w:p w:rsidR="00481324" w:rsidRPr="00DD45B9" w:rsidRDefault="00481324" w:rsidP="00481324">
            <w:pPr>
              <w:tabs>
                <w:tab w:val="left" w:pos="0"/>
              </w:tabs>
              <w:autoSpaceDE w:val="0"/>
              <w:autoSpaceDN w:val="0"/>
              <w:adjustRightInd w:val="0"/>
              <w:jc w:val="center"/>
              <w:rPr>
                <w:rFonts w:ascii="Times New Roman" w:hAnsi="Times New Roman"/>
                <w:color w:val="000000"/>
                <w:sz w:val="24"/>
                <w:szCs w:val="24"/>
              </w:rPr>
            </w:pPr>
          </w:p>
        </w:tc>
        <w:tc>
          <w:tcPr>
            <w:tcW w:w="4740" w:type="dxa"/>
          </w:tcPr>
          <w:p w:rsidR="00481324" w:rsidRPr="00DD45B9" w:rsidRDefault="00481324" w:rsidP="00481324">
            <w:pPr>
              <w:tabs>
                <w:tab w:val="left" w:pos="0"/>
              </w:tabs>
              <w:autoSpaceDE w:val="0"/>
              <w:autoSpaceDN w:val="0"/>
              <w:adjustRightInd w:val="0"/>
              <w:rPr>
                <w:rFonts w:ascii="Times New Roman" w:hAnsi="Times New Roman"/>
                <w:sz w:val="24"/>
                <w:szCs w:val="24"/>
              </w:rPr>
            </w:pPr>
            <w:r w:rsidRPr="00DD45B9">
              <w:rPr>
                <w:rFonts w:ascii="Times New Roman" w:hAnsi="Times New Roman"/>
                <w:sz w:val="24"/>
                <w:szCs w:val="24"/>
              </w:rPr>
              <w:t>6. Обеспечение укомплектованности библиотечно-информационного центра печатными и электронными образовательными ресурсами</w:t>
            </w:r>
          </w:p>
        </w:tc>
        <w:tc>
          <w:tcPr>
            <w:tcW w:w="2268" w:type="dxa"/>
          </w:tcPr>
          <w:p w:rsidR="00481324" w:rsidRPr="00DD45B9" w:rsidRDefault="00481324" w:rsidP="00481324">
            <w:pPr>
              <w:tabs>
                <w:tab w:val="left" w:pos="0"/>
              </w:tabs>
              <w:autoSpaceDE w:val="0"/>
              <w:autoSpaceDN w:val="0"/>
              <w:adjustRightInd w:val="0"/>
              <w:jc w:val="center"/>
              <w:rPr>
                <w:rFonts w:ascii="Times New Roman" w:hAnsi="Times New Roman"/>
                <w:color w:val="000000"/>
                <w:sz w:val="24"/>
                <w:szCs w:val="24"/>
              </w:rPr>
            </w:pPr>
            <w:r w:rsidRPr="00DD45B9">
              <w:rPr>
                <w:rFonts w:ascii="Times New Roman" w:hAnsi="Times New Roman"/>
                <w:color w:val="000000"/>
                <w:sz w:val="24"/>
                <w:szCs w:val="24"/>
              </w:rPr>
              <w:t>В течение года</w:t>
            </w:r>
          </w:p>
        </w:tc>
      </w:tr>
      <w:tr w:rsidR="00481324" w:rsidRPr="00DD45B9" w:rsidTr="00DD7DD2">
        <w:tc>
          <w:tcPr>
            <w:tcW w:w="2774" w:type="dxa"/>
            <w:vMerge/>
          </w:tcPr>
          <w:p w:rsidR="00481324" w:rsidRPr="00DD45B9" w:rsidRDefault="00481324" w:rsidP="00481324">
            <w:pPr>
              <w:tabs>
                <w:tab w:val="left" w:pos="0"/>
              </w:tabs>
              <w:autoSpaceDE w:val="0"/>
              <w:autoSpaceDN w:val="0"/>
              <w:adjustRightInd w:val="0"/>
              <w:jc w:val="center"/>
              <w:rPr>
                <w:rFonts w:ascii="Times New Roman" w:hAnsi="Times New Roman"/>
                <w:color w:val="000000"/>
                <w:sz w:val="24"/>
                <w:szCs w:val="24"/>
              </w:rPr>
            </w:pPr>
          </w:p>
        </w:tc>
        <w:tc>
          <w:tcPr>
            <w:tcW w:w="4740" w:type="dxa"/>
          </w:tcPr>
          <w:p w:rsidR="00481324" w:rsidRPr="00DD45B9" w:rsidRDefault="00481324" w:rsidP="00481324">
            <w:pPr>
              <w:tabs>
                <w:tab w:val="left" w:pos="0"/>
              </w:tabs>
              <w:autoSpaceDE w:val="0"/>
              <w:autoSpaceDN w:val="0"/>
              <w:adjustRightInd w:val="0"/>
              <w:rPr>
                <w:rFonts w:ascii="Times New Roman" w:hAnsi="Times New Roman"/>
                <w:sz w:val="24"/>
                <w:szCs w:val="24"/>
              </w:rPr>
            </w:pPr>
            <w:r w:rsidRPr="00DD45B9">
              <w:rPr>
                <w:rFonts w:ascii="Times New Roman" w:hAnsi="Times New Roman"/>
                <w:sz w:val="24"/>
                <w:szCs w:val="24"/>
              </w:rPr>
              <w:t>7. Наличие доступа ОУ к электронным образовательным ресурсам (ЭОР), размещённым в федеральных и региональных базах данных</w:t>
            </w:r>
          </w:p>
        </w:tc>
        <w:tc>
          <w:tcPr>
            <w:tcW w:w="2268" w:type="dxa"/>
          </w:tcPr>
          <w:p w:rsidR="00481324" w:rsidRPr="00DD45B9" w:rsidRDefault="00481324" w:rsidP="00481324">
            <w:pPr>
              <w:tabs>
                <w:tab w:val="left" w:pos="0"/>
              </w:tabs>
              <w:autoSpaceDE w:val="0"/>
              <w:autoSpaceDN w:val="0"/>
              <w:adjustRightInd w:val="0"/>
              <w:jc w:val="center"/>
              <w:rPr>
                <w:rFonts w:ascii="Times New Roman" w:hAnsi="Times New Roman"/>
                <w:color w:val="000000"/>
                <w:sz w:val="24"/>
                <w:szCs w:val="24"/>
              </w:rPr>
            </w:pPr>
            <w:r w:rsidRPr="00DD45B9">
              <w:rPr>
                <w:rFonts w:ascii="Times New Roman" w:hAnsi="Times New Roman"/>
                <w:color w:val="000000"/>
                <w:sz w:val="24"/>
                <w:szCs w:val="24"/>
              </w:rPr>
              <w:t>В течение года</w:t>
            </w:r>
          </w:p>
        </w:tc>
      </w:tr>
      <w:tr w:rsidR="00481324" w:rsidRPr="00DD45B9" w:rsidTr="00DD7DD2">
        <w:tc>
          <w:tcPr>
            <w:tcW w:w="2774" w:type="dxa"/>
            <w:vMerge/>
          </w:tcPr>
          <w:p w:rsidR="00481324" w:rsidRPr="00DD45B9" w:rsidRDefault="00481324" w:rsidP="00481324">
            <w:pPr>
              <w:tabs>
                <w:tab w:val="left" w:pos="0"/>
              </w:tabs>
              <w:autoSpaceDE w:val="0"/>
              <w:autoSpaceDN w:val="0"/>
              <w:adjustRightInd w:val="0"/>
              <w:jc w:val="center"/>
              <w:rPr>
                <w:rFonts w:ascii="Times New Roman" w:hAnsi="Times New Roman"/>
                <w:color w:val="000000"/>
                <w:sz w:val="24"/>
                <w:szCs w:val="24"/>
              </w:rPr>
            </w:pPr>
          </w:p>
        </w:tc>
        <w:tc>
          <w:tcPr>
            <w:tcW w:w="4740" w:type="dxa"/>
          </w:tcPr>
          <w:p w:rsidR="00481324" w:rsidRPr="00DD45B9" w:rsidRDefault="00481324" w:rsidP="00481324">
            <w:pPr>
              <w:tabs>
                <w:tab w:val="left" w:pos="0"/>
              </w:tabs>
              <w:autoSpaceDE w:val="0"/>
              <w:autoSpaceDN w:val="0"/>
              <w:adjustRightInd w:val="0"/>
              <w:rPr>
                <w:rFonts w:ascii="Times New Roman" w:hAnsi="Times New Roman"/>
                <w:sz w:val="24"/>
                <w:szCs w:val="24"/>
              </w:rPr>
            </w:pPr>
            <w:r w:rsidRPr="00DD45B9">
              <w:rPr>
                <w:rFonts w:ascii="Times New Roman" w:hAnsi="Times New Roman"/>
                <w:sz w:val="24"/>
                <w:szCs w:val="24"/>
              </w:rPr>
              <w:t>8. Обеспечение контролируемого доступа участников образовательных отношений к информационным образовательным ресурсам в сети Интернет</w:t>
            </w:r>
          </w:p>
        </w:tc>
        <w:tc>
          <w:tcPr>
            <w:tcW w:w="2268" w:type="dxa"/>
          </w:tcPr>
          <w:p w:rsidR="00481324" w:rsidRPr="00DD45B9" w:rsidRDefault="00481324" w:rsidP="00481324">
            <w:pPr>
              <w:tabs>
                <w:tab w:val="left" w:pos="0"/>
              </w:tabs>
              <w:autoSpaceDE w:val="0"/>
              <w:autoSpaceDN w:val="0"/>
              <w:adjustRightInd w:val="0"/>
              <w:jc w:val="center"/>
              <w:rPr>
                <w:rFonts w:ascii="Times New Roman" w:hAnsi="Times New Roman"/>
                <w:color w:val="000000"/>
                <w:sz w:val="24"/>
                <w:szCs w:val="24"/>
              </w:rPr>
            </w:pPr>
            <w:r w:rsidRPr="00DD45B9">
              <w:rPr>
                <w:rFonts w:ascii="Times New Roman" w:hAnsi="Times New Roman"/>
                <w:color w:val="000000"/>
                <w:sz w:val="24"/>
                <w:szCs w:val="24"/>
              </w:rPr>
              <w:t>В течение года</w:t>
            </w:r>
          </w:p>
        </w:tc>
      </w:tr>
    </w:tbl>
    <w:p w:rsidR="00481324" w:rsidRPr="00DD45B9" w:rsidRDefault="00481324" w:rsidP="00481324">
      <w:pPr>
        <w:tabs>
          <w:tab w:val="left" w:pos="0"/>
        </w:tabs>
        <w:autoSpaceDE w:val="0"/>
        <w:autoSpaceDN w:val="0"/>
        <w:adjustRightInd w:val="0"/>
        <w:spacing w:after="0" w:line="240" w:lineRule="auto"/>
        <w:rPr>
          <w:rFonts w:ascii="Times New Roman" w:hAnsi="Times New Roman"/>
          <w:b/>
          <w:bCs/>
          <w:color w:val="000000"/>
          <w:sz w:val="24"/>
          <w:szCs w:val="24"/>
        </w:rPr>
      </w:pPr>
    </w:p>
    <w:p w:rsidR="00481324" w:rsidRPr="00E86F8B" w:rsidRDefault="00481324" w:rsidP="00481324">
      <w:pPr>
        <w:pStyle w:val="1"/>
        <w:spacing w:before="0" w:line="240" w:lineRule="auto"/>
        <w:rPr>
          <w:rStyle w:val="apple-converted-space"/>
          <w:rFonts w:ascii="Times New Roman" w:hAnsi="Times New Roman" w:cs="Times New Roman"/>
          <w:b/>
          <w:color w:val="auto"/>
          <w:sz w:val="28"/>
          <w:szCs w:val="28"/>
        </w:rPr>
      </w:pPr>
      <w:bookmarkStart w:id="181" w:name="_Toc146648484"/>
      <w:bookmarkStart w:id="182" w:name="_Toc146985973"/>
      <w:r w:rsidRPr="00E86F8B">
        <w:rPr>
          <w:rStyle w:val="apple-converted-space"/>
          <w:rFonts w:ascii="Times New Roman" w:hAnsi="Times New Roman" w:cs="Times New Roman"/>
          <w:b/>
          <w:color w:val="auto"/>
          <w:sz w:val="28"/>
          <w:szCs w:val="28"/>
        </w:rPr>
        <w:t>3.5.6. Контроль  состояния системы условий реализации ООП ООО</w:t>
      </w:r>
      <w:bookmarkEnd w:id="181"/>
      <w:bookmarkEnd w:id="182"/>
    </w:p>
    <w:p w:rsidR="00481324" w:rsidRPr="00CD4631" w:rsidRDefault="00481324" w:rsidP="00481324">
      <w:pPr>
        <w:tabs>
          <w:tab w:val="left" w:pos="0"/>
        </w:tabs>
        <w:autoSpaceDE w:val="0"/>
        <w:autoSpaceDN w:val="0"/>
        <w:adjustRightInd w:val="0"/>
        <w:spacing w:after="0" w:line="240" w:lineRule="auto"/>
        <w:jc w:val="center"/>
        <w:rPr>
          <w:rStyle w:val="dash041e005f0431005f044b005f0447005f043d005f044b005f0439005f005fchar1char1"/>
          <w:b/>
          <w:sz w:val="28"/>
          <w:szCs w:val="28"/>
        </w:rPr>
      </w:pP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Контроль  состояния системы условий реализации ООП ООО осуществляем на основе внутришкольного контроля и системы мониторинга.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В содержательном плане мониторинг отражает следующие стороны функционирования гимназии: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контингент учащихся, его демографические и медицинские характеристики, движение:               поступление в гимназию, перевод, окончание;</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образовательные отношения: образовательные программы, проведение занятий, успеваемость, научно-методическая работа, дополнительные образовательные услуги;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фонды, обеспечение функций учреждения: обеспеченность учебниками, дополнительной литературой и пособиями, средствами обучения;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состояние персонала учреждения: тарификация преподавательского состава, обеспеченность вспомогательным персоналом;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инфраструктура учреждения.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i/>
          <w:iCs/>
          <w:color w:val="000000"/>
          <w:sz w:val="28"/>
          <w:szCs w:val="28"/>
        </w:rPr>
        <w:t xml:space="preserve">1. </w:t>
      </w:r>
      <w:r w:rsidRPr="00CD4631">
        <w:rPr>
          <w:rFonts w:ascii="Times New Roman" w:hAnsi="Times New Roman"/>
          <w:b/>
          <w:bCs/>
          <w:i/>
          <w:iCs/>
          <w:color w:val="000000"/>
          <w:sz w:val="28"/>
          <w:szCs w:val="28"/>
        </w:rPr>
        <w:t xml:space="preserve">Мониторинг образовательной деятельности гимназии включает следующие направления: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мониторинг учебных достижений обучающихся;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мониторинг физического развития и состояния здоровья обучающихся;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мониторинг воспитательной системы;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мониторинг педагогических кадров;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мониторинг ресурсного обеспечения образовательных отношений;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i/>
          <w:iCs/>
          <w:color w:val="000000"/>
          <w:sz w:val="28"/>
          <w:szCs w:val="28"/>
        </w:rPr>
        <w:t xml:space="preserve">2. </w:t>
      </w:r>
      <w:r w:rsidRPr="00CD4631">
        <w:rPr>
          <w:rFonts w:ascii="Times New Roman" w:hAnsi="Times New Roman"/>
          <w:b/>
          <w:bCs/>
          <w:i/>
          <w:iCs/>
          <w:color w:val="000000"/>
          <w:sz w:val="28"/>
          <w:szCs w:val="28"/>
        </w:rPr>
        <w:t xml:space="preserve">Мониторинг состояния и качества функционирования образовательной системы гимназии включает следующее: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анализ работы (годовой план);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выполнение учебных программ, учебного плана;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организация внутришкольного контроля по результатам промежуточной аттестации;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организация ВШК по результатам итоговой аттестации: ГИА и ЕГЭ;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организация питания;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система научно-методической работы;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система работы ИБЦ;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система воспитательной работы;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система работы по обеспечению жизнедеятельности гимназии (безопасность, сохранение и поддержание здоровья);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социологические исследования на удовлетворенность родителей и обучающихся условиями организации образовательных отношений в гимназии;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информационный банк данных о педагогических кадрах;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занятость обучающихся в системе дополнительного образования;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организация внеурочной деятельности обучающихся.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i/>
          <w:iCs/>
          <w:color w:val="000000"/>
          <w:sz w:val="28"/>
          <w:szCs w:val="28"/>
        </w:rPr>
        <w:t xml:space="preserve">3. </w:t>
      </w:r>
      <w:r w:rsidRPr="00CD4631">
        <w:rPr>
          <w:rFonts w:ascii="Times New Roman" w:hAnsi="Times New Roman"/>
          <w:b/>
          <w:bCs/>
          <w:i/>
          <w:iCs/>
          <w:color w:val="000000"/>
          <w:sz w:val="28"/>
          <w:szCs w:val="28"/>
        </w:rPr>
        <w:t xml:space="preserve">Мониторинг учебных достижений обучающихся в гимназии: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диагностика уровня обученности;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результаты промежуточной аттестации (по четвертям, по полугодиям, за год);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качество знаний по предметам (по четвертям, по полугодиям, за год);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работа с неуспевающими обучающимися;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потенциальные возможности обучающихся (общий уровень интеллекта, дифференцированный по компонентам);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достижения обучающихся в различных сферах деятельности (портфель достижений учащегося).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i/>
          <w:iCs/>
          <w:color w:val="000000"/>
          <w:sz w:val="28"/>
          <w:szCs w:val="28"/>
        </w:rPr>
        <w:t xml:space="preserve">4. </w:t>
      </w:r>
      <w:r w:rsidRPr="00CD4631">
        <w:rPr>
          <w:rFonts w:ascii="Times New Roman" w:hAnsi="Times New Roman"/>
          <w:b/>
          <w:bCs/>
          <w:i/>
          <w:iCs/>
          <w:color w:val="000000"/>
          <w:sz w:val="28"/>
          <w:szCs w:val="28"/>
        </w:rPr>
        <w:t xml:space="preserve">Мониторинг физического развития и состояния здоровья обучающихся гимназии: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распределение учащихся по группам здоровья;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количество дней, пропущенных по болезни;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занятость учащихся в спортивных секциях;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организация мероприятий, направленных на совершенствование физического развития и поддержания здоровья обучающихся.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i/>
          <w:iCs/>
          <w:color w:val="000000"/>
          <w:sz w:val="28"/>
          <w:szCs w:val="28"/>
        </w:rPr>
        <w:t xml:space="preserve">5. </w:t>
      </w:r>
      <w:r w:rsidRPr="00CD4631">
        <w:rPr>
          <w:rFonts w:ascii="Times New Roman" w:hAnsi="Times New Roman"/>
          <w:b/>
          <w:bCs/>
          <w:i/>
          <w:iCs/>
          <w:color w:val="000000"/>
          <w:sz w:val="28"/>
          <w:szCs w:val="28"/>
        </w:rPr>
        <w:t xml:space="preserve">Мониторинг воспитательной системы в гимназии: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занятость в системе дополнительного образования;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участие в спортивных, общешкольных, муниципальных мероприятиях и соревнованиях;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развитие ученического самоуправления (на уровне класса, на уровне гимназии);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работа с обучающимися, находящимися в трудной жизненной ситуации;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уровень воспитанности обучающихся.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i/>
          <w:iCs/>
          <w:color w:val="000000"/>
          <w:sz w:val="28"/>
          <w:szCs w:val="28"/>
        </w:rPr>
        <w:t xml:space="preserve">6. </w:t>
      </w:r>
      <w:r w:rsidRPr="00CD4631">
        <w:rPr>
          <w:rFonts w:ascii="Times New Roman" w:hAnsi="Times New Roman"/>
          <w:b/>
          <w:bCs/>
          <w:i/>
          <w:iCs/>
          <w:color w:val="000000"/>
          <w:sz w:val="28"/>
          <w:szCs w:val="28"/>
        </w:rPr>
        <w:t xml:space="preserve">Мониторинг педагогических кадров в гимназии: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повышение квалификации педагогических кадров (по предметам, по учителям);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участие в семинарах различного уровня;</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трансляция собственного педагогического опыта (проведение открытых уроков, мастер-классов, публикации);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реализация образовательных программ (углубленного изучения отдельных предметов, программ профильного обучения);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участие в конкурсах профессионального мастерства;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аттестация педагогических кадров.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i/>
          <w:iCs/>
          <w:color w:val="000000"/>
          <w:sz w:val="28"/>
          <w:szCs w:val="28"/>
        </w:rPr>
        <w:t xml:space="preserve">7. </w:t>
      </w:r>
      <w:r w:rsidRPr="00CD4631">
        <w:rPr>
          <w:rFonts w:ascii="Times New Roman" w:hAnsi="Times New Roman"/>
          <w:b/>
          <w:bCs/>
          <w:i/>
          <w:iCs/>
          <w:color w:val="000000"/>
          <w:sz w:val="28"/>
          <w:szCs w:val="28"/>
        </w:rPr>
        <w:t xml:space="preserve">Мониторинг ресурсного обеспечения образовательных отношений в гимназии: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кадровое обеспечение: потребность в кадрах; текучесть кадров.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учебно-методическое обеспечение: комплектование библиотечного фонда; укомплектованность учебных кабинетов дидактическими материалами; содержание медиатеки гимназии;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материально-техническое обеспечение: оснащение учебной мебелью; лабораторным, демонстрационным оборудованием; компьютерной техникой; интерактивными средствами обучения; наглядными пособиями; аудио и видеотехникой; оргтехникой.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i/>
          <w:iCs/>
          <w:color w:val="000000"/>
          <w:sz w:val="28"/>
          <w:szCs w:val="28"/>
        </w:rPr>
        <w:t xml:space="preserve">8. </w:t>
      </w:r>
      <w:r w:rsidRPr="00CD4631">
        <w:rPr>
          <w:rFonts w:ascii="Times New Roman" w:hAnsi="Times New Roman"/>
          <w:b/>
          <w:bCs/>
          <w:i/>
          <w:iCs/>
          <w:color w:val="000000"/>
          <w:sz w:val="28"/>
          <w:szCs w:val="28"/>
        </w:rPr>
        <w:t xml:space="preserve">Мониторинг изменений в образовательных отношений в гимназии: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модель ОУ;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образ выпускника;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характеристика учебных планов;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характеристика учебных программ;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обеспеченность учебной литературой;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дополнительные образовательные услуги;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система взаимодействия гимназии с различными образовательными, культурными учреждениями;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традиции и праздники в гимназии;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результаты успеваемости;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результаты итоговой аттестации, включая результаты ЕГЭ;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показатели поступления в вузы;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количество медалистов;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результаты участия обучающихся в научно-практических конференциях, предметных олимпиадах, творческих конкурсах;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уровень квалификации педагогов;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color w:val="000000"/>
          <w:sz w:val="28"/>
          <w:szCs w:val="28"/>
        </w:rPr>
      </w:pPr>
      <w:r w:rsidRPr="00CD4631">
        <w:rPr>
          <w:rFonts w:ascii="Times New Roman" w:hAnsi="Times New Roman"/>
          <w:color w:val="000000"/>
          <w:sz w:val="28"/>
          <w:szCs w:val="28"/>
        </w:rPr>
        <w:t xml:space="preserve">- участие педагогов в инновационной деятельности; </w:t>
      </w:r>
    </w:p>
    <w:p w:rsidR="00481324" w:rsidRPr="00CD4631" w:rsidRDefault="00481324" w:rsidP="00481324">
      <w:pPr>
        <w:tabs>
          <w:tab w:val="left" w:pos="0"/>
        </w:tabs>
        <w:autoSpaceDE w:val="0"/>
        <w:autoSpaceDN w:val="0"/>
        <w:adjustRightInd w:val="0"/>
        <w:spacing w:after="0" w:line="240" w:lineRule="auto"/>
        <w:jc w:val="both"/>
        <w:rPr>
          <w:rFonts w:ascii="Times New Roman" w:hAnsi="Times New Roman"/>
          <w:b/>
          <w:bCs/>
          <w:i/>
          <w:iCs/>
          <w:sz w:val="28"/>
          <w:szCs w:val="28"/>
        </w:rPr>
      </w:pPr>
      <w:r w:rsidRPr="00CD4631">
        <w:rPr>
          <w:rFonts w:ascii="Times New Roman" w:hAnsi="Times New Roman"/>
          <w:color w:val="000000"/>
          <w:sz w:val="28"/>
          <w:szCs w:val="28"/>
        </w:rPr>
        <w:t>- анализ предметных предпочтений обучающихся.</w:t>
      </w:r>
    </w:p>
    <w:sectPr w:rsidR="00481324" w:rsidRPr="00CD4631" w:rsidSect="00A46FD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665" w:rsidRDefault="00BC3665" w:rsidP="00D35E8B">
      <w:pPr>
        <w:spacing w:after="0" w:line="240" w:lineRule="auto"/>
      </w:pPr>
      <w:r>
        <w:separator/>
      </w:r>
    </w:p>
  </w:endnote>
  <w:endnote w:type="continuationSeparator" w:id="0">
    <w:p w:rsidR="00BC3665" w:rsidRDefault="00BC3665" w:rsidP="00D35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choolBookSanPin">
    <w:altName w:val="Cambria Math"/>
    <w:panose1 w:val="00000000000000000000"/>
    <w:charset w:val="00"/>
    <w:family w:val="roman"/>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Batang;바탕">
    <w:altName w:val="MS Gothic"/>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7861799"/>
      <w:docPartObj>
        <w:docPartGallery w:val="Page Numbers (Bottom of Page)"/>
        <w:docPartUnique/>
      </w:docPartObj>
    </w:sdtPr>
    <w:sdtEndPr/>
    <w:sdtContent>
      <w:p w:rsidR="00DD7DD2" w:rsidRDefault="00DD7DD2">
        <w:pPr>
          <w:pStyle w:val="af0"/>
          <w:jc w:val="right"/>
        </w:pPr>
        <w:r>
          <w:fldChar w:fldCharType="begin"/>
        </w:r>
        <w:r>
          <w:instrText>PAGE   \* MERGEFORMAT</w:instrText>
        </w:r>
        <w:r>
          <w:fldChar w:fldCharType="separate"/>
        </w:r>
        <w:r w:rsidR="00535B2A">
          <w:rPr>
            <w:noProof/>
          </w:rPr>
          <w:t>4</w:t>
        </w:r>
        <w:r>
          <w:fldChar w:fldCharType="end"/>
        </w:r>
      </w:p>
    </w:sdtContent>
  </w:sdt>
  <w:p w:rsidR="00DD7DD2" w:rsidRDefault="00DD7DD2">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DD2" w:rsidRDefault="00DD7DD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181677"/>
      <w:docPartObj>
        <w:docPartGallery w:val="Page Numbers (Bottom of Page)"/>
        <w:docPartUnique/>
      </w:docPartObj>
    </w:sdtPr>
    <w:sdtEndPr/>
    <w:sdtContent>
      <w:p w:rsidR="00DD7DD2" w:rsidRDefault="00DD7DD2">
        <w:pPr>
          <w:pStyle w:val="af0"/>
          <w:jc w:val="right"/>
        </w:pPr>
        <w:r>
          <w:fldChar w:fldCharType="begin"/>
        </w:r>
        <w:r>
          <w:instrText>PAGE   \* MERGEFORMAT</w:instrText>
        </w:r>
        <w:r>
          <w:fldChar w:fldCharType="separate"/>
        </w:r>
        <w:r w:rsidR="00535B2A">
          <w:rPr>
            <w:noProof/>
          </w:rPr>
          <w:t>22</w:t>
        </w:r>
        <w:r>
          <w:fldChar w:fldCharType="end"/>
        </w:r>
      </w:p>
    </w:sdtContent>
  </w:sdt>
  <w:p w:rsidR="00DD7DD2" w:rsidRDefault="00DD7DD2" w:rsidP="00ED1540">
    <w:pPr>
      <w:tabs>
        <w:tab w:val="left" w:pos="2628"/>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665" w:rsidRDefault="00BC3665" w:rsidP="00D35E8B">
      <w:pPr>
        <w:spacing w:after="0" w:line="240" w:lineRule="auto"/>
      </w:pPr>
      <w:r>
        <w:separator/>
      </w:r>
    </w:p>
  </w:footnote>
  <w:footnote w:type="continuationSeparator" w:id="0">
    <w:p w:rsidR="00BC3665" w:rsidRDefault="00BC3665" w:rsidP="00D35E8B">
      <w:pPr>
        <w:spacing w:after="0" w:line="240" w:lineRule="auto"/>
      </w:pPr>
      <w:r>
        <w:continuationSeparator/>
      </w:r>
    </w:p>
  </w:footnote>
  <w:footnote w:id="1">
    <w:p w:rsidR="00DD7DD2" w:rsidRPr="00AE479F" w:rsidRDefault="00DD7DD2" w:rsidP="00A51CBD">
      <w:pPr>
        <w:pStyle w:val="af2"/>
        <w:jc w:val="both"/>
      </w:pPr>
      <w:r>
        <w:rPr>
          <w:rStyle w:val="af4"/>
        </w:rPr>
        <w:footnoteRef/>
      </w:r>
      <w:r>
        <w:t xml:space="preserve"> </w:t>
      </w:r>
      <w:r w:rsidRPr="00EE0888">
        <w:rPr>
          <w:rFonts w:ascii="Times New Roman" w:hAnsi="Times New Roman"/>
          <w:sz w:val="24"/>
          <w:szCs w:val="24"/>
          <w:lang w:val="ru-RU"/>
        </w:rPr>
        <w:t xml:space="preserve">Пункт 3 </w:t>
      </w:r>
      <w:r w:rsidRPr="009E444B">
        <w:rPr>
          <w:rFonts w:ascii="Times New Roman" w:hAnsi="Times New Roman"/>
          <w:sz w:val="24"/>
          <w:szCs w:val="24"/>
          <w:lang w:val="ru-RU"/>
        </w:rPr>
        <w:t>части 1</w:t>
      </w:r>
      <w:r w:rsidRPr="00936579">
        <w:rPr>
          <w:rFonts w:ascii="Times New Roman" w:hAnsi="Times New Roman"/>
          <w:sz w:val="24"/>
          <w:szCs w:val="24"/>
          <w:lang w:val="ru-RU"/>
        </w:rPr>
        <w:t xml:space="preserve"> </w:t>
      </w:r>
      <w:r w:rsidRPr="00936579">
        <w:rPr>
          <w:rFonts w:ascii="Times New Roman" w:hAnsi="Times New Roman"/>
          <w:sz w:val="24"/>
          <w:szCs w:val="24"/>
        </w:rPr>
        <w:t>статьи</w:t>
      </w:r>
      <w:r w:rsidRPr="00EE0888">
        <w:rPr>
          <w:rFonts w:ascii="Times New Roman" w:hAnsi="Times New Roman"/>
          <w:sz w:val="24"/>
          <w:szCs w:val="24"/>
        </w:rPr>
        <w:t xml:space="preserve"> </w:t>
      </w:r>
      <w:r w:rsidRPr="00EE0888">
        <w:rPr>
          <w:rFonts w:ascii="Times New Roman" w:hAnsi="Times New Roman"/>
          <w:sz w:val="24"/>
          <w:szCs w:val="24"/>
          <w:lang w:val="ru-RU"/>
        </w:rPr>
        <w:t>34</w:t>
      </w:r>
      <w:r w:rsidRPr="00E16212">
        <w:rPr>
          <w:rFonts w:ascii="Times New Roman" w:hAnsi="Times New Roman"/>
          <w:sz w:val="24"/>
          <w:szCs w:val="24"/>
        </w:rPr>
        <w:t xml:space="preserve"> Федерального закона от 29 декабря 2012 г. № 273-ФЗ «Об образовании</w:t>
      </w:r>
      <w:r>
        <w:rPr>
          <w:rFonts w:ascii="Times New Roman" w:hAnsi="Times New Roman"/>
          <w:sz w:val="24"/>
          <w:szCs w:val="24"/>
        </w:rPr>
        <w:t xml:space="preserve"> </w:t>
      </w:r>
      <w:r w:rsidRPr="00E16212">
        <w:rPr>
          <w:rFonts w:ascii="Times New Roman" w:hAnsi="Times New Roman"/>
          <w:sz w:val="24"/>
          <w:szCs w:val="24"/>
        </w:rPr>
        <w:t>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DD2" w:rsidRDefault="00DD7DD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DD2" w:rsidRDefault="00DD7D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62F1"/>
    <w:multiLevelType w:val="hybridMultilevel"/>
    <w:tmpl w:val="FBFEFC3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13334E5"/>
    <w:multiLevelType w:val="hybridMultilevel"/>
    <w:tmpl w:val="EE1EA190"/>
    <w:lvl w:ilvl="0" w:tplc="0B786E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5D0A62"/>
    <w:multiLevelType w:val="hybridMultilevel"/>
    <w:tmpl w:val="F8A6947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3" w15:restartNumberingAfterBreak="0">
    <w:nsid w:val="01605E60"/>
    <w:multiLevelType w:val="hybridMultilevel"/>
    <w:tmpl w:val="A8B007F4"/>
    <w:lvl w:ilvl="0" w:tplc="0B786E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1E56110"/>
    <w:multiLevelType w:val="hybridMultilevel"/>
    <w:tmpl w:val="C3FAECD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03FF7630"/>
    <w:multiLevelType w:val="hybridMultilevel"/>
    <w:tmpl w:val="A83C9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476655E"/>
    <w:multiLevelType w:val="hybridMultilevel"/>
    <w:tmpl w:val="3CC240F6"/>
    <w:lvl w:ilvl="0" w:tplc="0B786E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59673CA"/>
    <w:multiLevelType w:val="hybridMultilevel"/>
    <w:tmpl w:val="C07627F2"/>
    <w:lvl w:ilvl="0" w:tplc="0B786E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5C346C6"/>
    <w:multiLevelType w:val="hybridMultilevel"/>
    <w:tmpl w:val="A1E0A04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07655B55"/>
    <w:multiLevelType w:val="hybridMultilevel"/>
    <w:tmpl w:val="25A6DDCC"/>
    <w:lvl w:ilvl="0" w:tplc="0B786E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8333C25"/>
    <w:multiLevelType w:val="hybridMultilevel"/>
    <w:tmpl w:val="3E1C0A7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09040380"/>
    <w:multiLevelType w:val="hybridMultilevel"/>
    <w:tmpl w:val="0D1AE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D256E93"/>
    <w:multiLevelType w:val="hybridMultilevel"/>
    <w:tmpl w:val="BB622F36"/>
    <w:lvl w:ilvl="0" w:tplc="0B786E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E2A12F0"/>
    <w:multiLevelType w:val="multilevel"/>
    <w:tmpl w:val="7F4616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F7F34F3"/>
    <w:multiLevelType w:val="hybridMultilevel"/>
    <w:tmpl w:val="27BEEC32"/>
    <w:lvl w:ilvl="0" w:tplc="0B786E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01E787A"/>
    <w:multiLevelType w:val="multilevel"/>
    <w:tmpl w:val="5A8E7D9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0717F7F"/>
    <w:multiLevelType w:val="hybridMultilevel"/>
    <w:tmpl w:val="E72C0ECA"/>
    <w:lvl w:ilvl="0" w:tplc="0B786E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07D39F5"/>
    <w:multiLevelType w:val="hybridMultilevel"/>
    <w:tmpl w:val="690437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11D00A91"/>
    <w:multiLevelType w:val="hybridMultilevel"/>
    <w:tmpl w:val="61D0D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37F1618"/>
    <w:multiLevelType w:val="hybridMultilevel"/>
    <w:tmpl w:val="754A24A8"/>
    <w:lvl w:ilvl="0" w:tplc="0B786E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3973CEF"/>
    <w:multiLevelType w:val="hybridMultilevel"/>
    <w:tmpl w:val="BC604B2E"/>
    <w:lvl w:ilvl="0" w:tplc="0B786E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3B36690"/>
    <w:multiLevelType w:val="hybridMultilevel"/>
    <w:tmpl w:val="E696BB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14053B03"/>
    <w:multiLevelType w:val="hybridMultilevel"/>
    <w:tmpl w:val="4D30B320"/>
    <w:lvl w:ilvl="0" w:tplc="0B786E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5017350"/>
    <w:multiLevelType w:val="hybridMultilevel"/>
    <w:tmpl w:val="40DEE966"/>
    <w:lvl w:ilvl="0" w:tplc="0B786E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6531991"/>
    <w:multiLevelType w:val="hybridMultilevel"/>
    <w:tmpl w:val="EC86722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179B5BAF"/>
    <w:multiLevelType w:val="multilevel"/>
    <w:tmpl w:val="94E248E6"/>
    <w:lvl w:ilvl="0">
      <w:start w:val="1"/>
      <w:numFmt w:val="bullet"/>
      <w:lvlText w:val=""/>
      <w:lvlJc w:val="left"/>
      <w:pPr>
        <w:ind w:left="0" w:firstLine="0"/>
      </w:pPr>
      <w:rPr>
        <w:rFonts w:ascii="Wingdings" w:hAnsi="Wingdings" w:hint="default"/>
        <w:b/>
        <w:bCs/>
        <w:i w:val="0"/>
        <w:iCs w:val="0"/>
        <w:smallCaps w:val="0"/>
        <w:strike w:val="0"/>
        <w:dstrike w:val="0"/>
        <w:color w:val="231E20"/>
        <w:spacing w:val="0"/>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18715701"/>
    <w:multiLevelType w:val="hybridMultilevel"/>
    <w:tmpl w:val="2E527C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188727EA"/>
    <w:multiLevelType w:val="hybridMultilevel"/>
    <w:tmpl w:val="C9EACB5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18CE5385"/>
    <w:multiLevelType w:val="hybridMultilevel"/>
    <w:tmpl w:val="93F21BCA"/>
    <w:lvl w:ilvl="0" w:tplc="0B786E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AA8564E"/>
    <w:multiLevelType w:val="hybridMultilevel"/>
    <w:tmpl w:val="EA8A498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1B083F1A"/>
    <w:multiLevelType w:val="hybridMultilevel"/>
    <w:tmpl w:val="077C851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1" w15:restartNumberingAfterBreak="0">
    <w:nsid w:val="1CC44608"/>
    <w:multiLevelType w:val="hybridMultilevel"/>
    <w:tmpl w:val="AF48E188"/>
    <w:lvl w:ilvl="0" w:tplc="04190001">
      <w:start w:val="1"/>
      <w:numFmt w:val="bullet"/>
      <w:lvlText w:val=""/>
      <w:lvlJc w:val="left"/>
      <w:pPr>
        <w:ind w:left="756" w:hanging="360"/>
      </w:pPr>
      <w:rPr>
        <w:rFonts w:ascii="Symbol" w:hAnsi="Symbol" w:hint="default"/>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32" w15:restartNumberingAfterBreak="0">
    <w:nsid w:val="1D015C76"/>
    <w:multiLevelType w:val="hybridMultilevel"/>
    <w:tmpl w:val="BDAA962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1FD14F3D"/>
    <w:multiLevelType w:val="hybridMultilevel"/>
    <w:tmpl w:val="5606BD60"/>
    <w:lvl w:ilvl="0" w:tplc="0B786E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202676DF"/>
    <w:multiLevelType w:val="multilevel"/>
    <w:tmpl w:val="45FC686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5" w15:restartNumberingAfterBreak="0">
    <w:nsid w:val="202B4CD6"/>
    <w:multiLevelType w:val="hybridMultilevel"/>
    <w:tmpl w:val="E1AAE6E8"/>
    <w:lvl w:ilvl="0" w:tplc="0B786E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02C6449"/>
    <w:multiLevelType w:val="hybridMultilevel"/>
    <w:tmpl w:val="1E74BF5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15:restartNumberingAfterBreak="0">
    <w:nsid w:val="20662451"/>
    <w:multiLevelType w:val="hybridMultilevel"/>
    <w:tmpl w:val="F56E3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21AF65B9"/>
    <w:multiLevelType w:val="hybridMultilevel"/>
    <w:tmpl w:val="699C105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221541C8"/>
    <w:multiLevelType w:val="hybridMultilevel"/>
    <w:tmpl w:val="A8F071F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22554315"/>
    <w:multiLevelType w:val="multilevel"/>
    <w:tmpl w:val="9648E410"/>
    <w:lvl w:ilvl="0">
      <w:start w:val="1"/>
      <w:numFmt w:val="bullet"/>
      <w:lvlText w:val=""/>
      <w:lvlJc w:val="left"/>
      <w:pPr>
        <w:tabs>
          <w:tab w:val="num" w:pos="0"/>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22704B2F"/>
    <w:multiLevelType w:val="hybridMultilevel"/>
    <w:tmpl w:val="4282DDB4"/>
    <w:lvl w:ilvl="0" w:tplc="0B786E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22E0353B"/>
    <w:multiLevelType w:val="multilevel"/>
    <w:tmpl w:val="9A3C8C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3" w15:restartNumberingAfterBreak="0">
    <w:nsid w:val="23C56659"/>
    <w:multiLevelType w:val="hybridMultilevel"/>
    <w:tmpl w:val="71A430D8"/>
    <w:lvl w:ilvl="0" w:tplc="0B786E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2545000F"/>
    <w:multiLevelType w:val="hybridMultilevel"/>
    <w:tmpl w:val="B882F38A"/>
    <w:lvl w:ilvl="0" w:tplc="0B786E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256F4A04"/>
    <w:multiLevelType w:val="hybridMultilevel"/>
    <w:tmpl w:val="6D7CCF20"/>
    <w:lvl w:ilvl="0" w:tplc="0B786E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25BB4338"/>
    <w:multiLevelType w:val="hybridMultilevel"/>
    <w:tmpl w:val="064CE6BA"/>
    <w:lvl w:ilvl="0" w:tplc="0B786E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63E5151"/>
    <w:multiLevelType w:val="multilevel"/>
    <w:tmpl w:val="96B669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85621A8"/>
    <w:multiLevelType w:val="hybridMultilevel"/>
    <w:tmpl w:val="A01A89F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15:restartNumberingAfterBreak="0">
    <w:nsid w:val="29EF6BE4"/>
    <w:multiLevelType w:val="hybridMultilevel"/>
    <w:tmpl w:val="B77CC58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2A0074BC"/>
    <w:multiLevelType w:val="hybridMultilevel"/>
    <w:tmpl w:val="687A6CB0"/>
    <w:lvl w:ilvl="0" w:tplc="0B786E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2A356B1B"/>
    <w:multiLevelType w:val="hybridMultilevel"/>
    <w:tmpl w:val="5FAA6966"/>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52" w15:restartNumberingAfterBreak="0">
    <w:nsid w:val="2A3E3A37"/>
    <w:multiLevelType w:val="multilevel"/>
    <w:tmpl w:val="94E248E6"/>
    <w:lvl w:ilvl="0">
      <w:start w:val="1"/>
      <w:numFmt w:val="bullet"/>
      <w:lvlText w:val=""/>
      <w:lvlJc w:val="left"/>
      <w:pPr>
        <w:ind w:left="0" w:firstLine="0"/>
      </w:pPr>
      <w:rPr>
        <w:rFonts w:ascii="Wingdings" w:hAnsi="Wingdings" w:hint="default"/>
        <w:b/>
        <w:bCs/>
        <w:i w:val="0"/>
        <w:iCs w:val="0"/>
        <w:smallCaps w:val="0"/>
        <w:strike w:val="0"/>
        <w:dstrike w:val="0"/>
        <w:color w:val="231E20"/>
        <w:spacing w:val="0"/>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15:restartNumberingAfterBreak="0">
    <w:nsid w:val="2C365EFF"/>
    <w:multiLevelType w:val="hybridMultilevel"/>
    <w:tmpl w:val="562E9EB4"/>
    <w:lvl w:ilvl="0" w:tplc="0B786E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2DA55FB3"/>
    <w:multiLevelType w:val="hybridMultilevel"/>
    <w:tmpl w:val="63CC17E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15:restartNumberingAfterBreak="0">
    <w:nsid w:val="2ECF7453"/>
    <w:multiLevelType w:val="multilevel"/>
    <w:tmpl w:val="2ECF745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2FE655FF"/>
    <w:multiLevelType w:val="multilevel"/>
    <w:tmpl w:val="C30C2FD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7" w15:restartNumberingAfterBreak="0">
    <w:nsid w:val="313F6D14"/>
    <w:multiLevelType w:val="hybridMultilevel"/>
    <w:tmpl w:val="C280436E"/>
    <w:lvl w:ilvl="0" w:tplc="0B786E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3164190D"/>
    <w:multiLevelType w:val="hybridMultilevel"/>
    <w:tmpl w:val="6F02215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15:restartNumberingAfterBreak="0">
    <w:nsid w:val="32DE293F"/>
    <w:multiLevelType w:val="multilevel"/>
    <w:tmpl w:val="94E248E6"/>
    <w:lvl w:ilvl="0">
      <w:start w:val="1"/>
      <w:numFmt w:val="bullet"/>
      <w:lvlText w:val=""/>
      <w:lvlJc w:val="left"/>
      <w:pPr>
        <w:ind w:left="0" w:firstLine="0"/>
      </w:pPr>
      <w:rPr>
        <w:rFonts w:ascii="Wingdings" w:hAnsi="Wingdings" w:hint="default"/>
        <w:b/>
        <w:bCs/>
        <w:i w:val="0"/>
        <w:iCs w:val="0"/>
        <w:smallCaps w:val="0"/>
        <w:strike w:val="0"/>
        <w:dstrike w:val="0"/>
        <w:color w:val="231E20"/>
        <w:spacing w:val="0"/>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15:restartNumberingAfterBreak="0">
    <w:nsid w:val="34C51A47"/>
    <w:multiLevelType w:val="hybridMultilevel"/>
    <w:tmpl w:val="A25AC76A"/>
    <w:lvl w:ilvl="0" w:tplc="0B786E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353F662A"/>
    <w:multiLevelType w:val="hybridMultilevel"/>
    <w:tmpl w:val="609CD1B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2" w15:restartNumberingAfterBreak="0">
    <w:nsid w:val="35E67005"/>
    <w:multiLevelType w:val="hybridMultilevel"/>
    <w:tmpl w:val="A7920726"/>
    <w:lvl w:ilvl="0" w:tplc="DFD0E5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15:restartNumberingAfterBreak="0">
    <w:nsid w:val="37BD01DA"/>
    <w:multiLevelType w:val="hybridMultilevel"/>
    <w:tmpl w:val="555E8ED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4" w15:restartNumberingAfterBreak="0">
    <w:nsid w:val="37C708AB"/>
    <w:multiLevelType w:val="hybridMultilevel"/>
    <w:tmpl w:val="85487E32"/>
    <w:lvl w:ilvl="0" w:tplc="0B786E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39454D0D"/>
    <w:multiLevelType w:val="hybridMultilevel"/>
    <w:tmpl w:val="5600C7E6"/>
    <w:lvl w:ilvl="0" w:tplc="0B786E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3AC71ACC"/>
    <w:multiLevelType w:val="multilevel"/>
    <w:tmpl w:val="94E248E6"/>
    <w:lvl w:ilvl="0">
      <w:start w:val="1"/>
      <w:numFmt w:val="bullet"/>
      <w:lvlText w:val=""/>
      <w:lvlJc w:val="left"/>
      <w:pPr>
        <w:ind w:left="0" w:firstLine="0"/>
      </w:pPr>
      <w:rPr>
        <w:rFonts w:ascii="Wingdings" w:hAnsi="Wingdings" w:hint="default"/>
        <w:b/>
        <w:bCs/>
        <w:i w:val="0"/>
        <w:iCs w:val="0"/>
        <w:smallCaps w:val="0"/>
        <w:strike w:val="0"/>
        <w:dstrike w:val="0"/>
        <w:color w:val="231E20"/>
        <w:spacing w:val="0"/>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15:restartNumberingAfterBreak="0">
    <w:nsid w:val="3B1F517C"/>
    <w:multiLevelType w:val="multilevel"/>
    <w:tmpl w:val="94E248E6"/>
    <w:lvl w:ilvl="0">
      <w:start w:val="1"/>
      <w:numFmt w:val="bullet"/>
      <w:lvlText w:val=""/>
      <w:lvlJc w:val="left"/>
      <w:pPr>
        <w:ind w:left="0" w:firstLine="0"/>
      </w:pPr>
      <w:rPr>
        <w:rFonts w:ascii="Wingdings" w:hAnsi="Wingdings" w:hint="default"/>
        <w:b/>
        <w:bCs/>
        <w:i w:val="0"/>
        <w:iCs w:val="0"/>
        <w:smallCaps w:val="0"/>
        <w:strike w:val="0"/>
        <w:dstrike w:val="0"/>
        <w:color w:val="231E20"/>
        <w:spacing w:val="0"/>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15:restartNumberingAfterBreak="0">
    <w:nsid w:val="3BAE52B3"/>
    <w:multiLevelType w:val="multilevel"/>
    <w:tmpl w:val="94E248E6"/>
    <w:lvl w:ilvl="0">
      <w:start w:val="1"/>
      <w:numFmt w:val="bullet"/>
      <w:lvlText w:val=""/>
      <w:lvlJc w:val="left"/>
      <w:pPr>
        <w:ind w:left="0" w:firstLine="0"/>
      </w:pPr>
      <w:rPr>
        <w:rFonts w:ascii="Wingdings" w:hAnsi="Wingdings" w:hint="default"/>
        <w:b/>
        <w:bCs/>
        <w:i w:val="0"/>
        <w:iCs w:val="0"/>
        <w:smallCaps w:val="0"/>
        <w:strike w:val="0"/>
        <w:dstrike w:val="0"/>
        <w:color w:val="231E20"/>
        <w:spacing w:val="0"/>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15:restartNumberingAfterBreak="0">
    <w:nsid w:val="3D4A6D86"/>
    <w:multiLevelType w:val="hybridMultilevel"/>
    <w:tmpl w:val="055A8CE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0" w15:restartNumberingAfterBreak="0">
    <w:nsid w:val="3DB20C4C"/>
    <w:multiLevelType w:val="multilevel"/>
    <w:tmpl w:val="94E248E6"/>
    <w:lvl w:ilvl="0">
      <w:start w:val="1"/>
      <w:numFmt w:val="bullet"/>
      <w:lvlText w:val=""/>
      <w:lvlJc w:val="left"/>
      <w:pPr>
        <w:ind w:left="0" w:firstLine="0"/>
      </w:pPr>
      <w:rPr>
        <w:rFonts w:ascii="Wingdings" w:hAnsi="Wingdings" w:hint="default"/>
        <w:b/>
        <w:bCs/>
        <w:i w:val="0"/>
        <w:iCs w:val="0"/>
        <w:smallCaps w:val="0"/>
        <w:strike w:val="0"/>
        <w:dstrike w:val="0"/>
        <w:color w:val="231E20"/>
        <w:spacing w:val="0"/>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15:restartNumberingAfterBreak="0">
    <w:nsid w:val="3DF63C50"/>
    <w:multiLevelType w:val="hybridMultilevel"/>
    <w:tmpl w:val="4EF6CB58"/>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72" w15:restartNumberingAfterBreak="0">
    <w:nsid w:val="3F196F89"/>
    <w:multiLevelType w:val="hybridMultilevel"/>
    <w:tmpl w:val="E39C8790"/>
    <w:lvl w:ilvl="0" w:tplc="CD18AB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15:restartNumberingAfterBreak="0">
    <w:nsid w:val="3FCB7D81"/>
    <w:multiLevelType w:val="hybridMultilevel"/>
    <w:tmpl w:val="0944F87A"/>
    <w:lvl w:ilvl="0" w:tplc="0B786E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41A34E72"/>
    <w:multiLevelType w:val="hybridMultilevel"/>
    <w:tmpl w:val="3CD2B1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5" w15:restartNumberingAfterBreak="0">
    <w:nsid w:val="42545BBF"/>
    <w:multiLevelType w:val="hybridMultilevel"/>
    <w:tmpl w:val="EE9A1FCC"/>
    <w:lvl w:ilvl="0" w:tplc="0B786E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44C163BF"/>
    <w:multiLevelType w:val="hybridMultilevel"/>
    <w:tmpl w:val="CB9E16D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7" w15:restartNumberingAfterBreak="0">
    <w:nsid w:val="48D42CC5"/>
    <w:multiLevelType w:val="hybridMultilevel"/>
    <w:tmpl w:val="78F4BCE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8" w15:restartNumberingAfterBreak="0">
    <w:nsid w:val="49F331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A2959BC"/>
    <w:multiLevelType w:val="hybridMultilevel"/>
    <w:tmpl w:val="6E927588"/>
    <w:lvl w:ilvl="0" w:tplc="0B786E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4BAA7D42"/>
    <w:multiLevelType w:val="hybridMultilevel"/>
    <w:tmpl w:val="063EE8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15:restartNumberingAfterBreak="0">
    <w:nsid w:val="4BB6412F"/>
    <w:multiLevelType w:val="hybridMultilevel"/>
    <w:tmpl w:val="CCB288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15:restartNumberingAfterBreak="0">
    <w:nsid w:val="4CDF5F61"/>
    <w:multiLevelType w:val="hybridMultilevel"/>
    <w:tmpl w:val="BBE4A2CC"/>
    <w:lvl w:ilvl="0" w:tplc="0B786E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4EC17A65"/>
    <w:multiLevelType w:val="hybridMultilevel"/>
    <w:tmpl w:val="A942B9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4" w15:restartNumberingAfterBreak="0">
    <w:nsid w:val="503F501A"/>
    <w:multiLevelType w:val="hybridMultilevel"/>
    <w:tmpl w:val="5B74FC1A"/>
    <w:lvl w:ilvl="0" w:tplc="0B786E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51FB54F1"/>
    <w:multiLevelType w:val="hybridMultilevel"/>
    <w:tmpl w:val="EB5A9EE2"/>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86" w15:restartNumberingAfterBreak="0">
    <w:nsid w:val="523F13C3"/>
    <w:multiLevelType w:val="hybridMultilevel"/>
    <w:tmpl w:val="935A4956"/>
    <w:lvl w:ilvl="0" w:tplc="0B786E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586B3E52"/>
    <w:multiLevelType w:val="hybridMultilevel"/>
    <w:tmpl w:val="454493A4"/>
    <w:lvl w:ilvl="0" w:tplc="0B786E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58C8350F"/>
    <w:multiLevelType w:val="hybridMultilevel"/>
    <w:tmpl w:val="58D8D69A"/>
    <w:lvl w:ilvl="0" w:tplc="0B786E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58D35745"/>
    <w:multiLevelType w:val="hybridMultilevel"/>
    <w:tmpl w:val="A04050BE"/>
    <w:lvl w:ilvl="0" w:tplc="04190005">
      <w:start w:val="1"/>
      <w:numFmt w:val="bullet"/>
      <w:lvlText w:val=""/>
      <w:lvlJc w:val="left"/>
      <w:pPr>
        <w:ind w:left="759" w:hanging="360"/>
      </w:pPr>
      <w:rPr>
        <w:rFonts w:ascii="Wingdings" w:hAnsi="Wingdings" w:hint="default"/>
      </w:rPr>
    </w:lvl>
    <w:lvl w:ilvl="1" w:tplc="04190003">
      <w:start w:val="1"/>
      <w:numFmt w:val="bullet"/>
      <w:lvlText w:val="o"/>
      <w:lvlJc w:val="left"/>
      <w:pPr>
        <w:ind w:left="1479" w:hanging="360"/>
      </w:pPr>
      <w:rPr>
        <w:rFonts w:ascii="Courier New" w:hAnsi="Courier New" w:cs="Courier New" w:hint="default"/>
      </w:rPr>
    </w:lvl>
    <w:lvl w:ilvl="2" w:tplc="04190005">
      <w:start w:val="1"/>
      <w:numFmt w:val="bullet"/>
      <w:lvlText w:val=""/>
      <w:lvlJc w:val="left"/>
      <w:pPr>
        <w:ind w:left="2199" w:hanging="360"/>
      </w:pPr>
      <w:rPr>
        <w:rFonts w:ascii="Wingdings" w:hAnsi="Wingdings" w:hint="default"/>
      </w:rPr>
    </w:lvl>
    <w:lvl w:ilvl="3" w:tplc="04190001">
      <w:start w:val="1"/>
      <w:numFmt w:val="bullet"/>
      <w:lvlText w:val=""/>
      <w:lvlJc w:val="left"/>
      <w:pPr>
        <w:ind w:left="2919" w:hanging="360"/>
      </w:pPr>
      <w:rPr>
        <w:rFonts w:ascii="Symbol" w:hAnsi="Symbol" w:hint="default"/>
      </w:rPr>
    </w:lvl>
    <w:lvl w:ilvl="4" w:tplc="04190003">
      <w:start w:val="1"/>
      <w:numFmt w:val="bullet"/>
      <w:lvlText w:val="o"/>
      <w:lvlJc w:val="left"/>
      <w:pPr>
        <w:ind w:left="3639" w:hanging="360"/>
      </w:pPr>
      <w:rPr>
        <w:rFonts w:ascii="Courier New" w:hAnsi="Courier New" w:cs="Courier New" w:hint="default"/>
      </w:rPr>
    </w:lvl>
    <w:lvl w:ilvl="5" w:tplc="04190005">
      <w:start w:val="1"/>
      <w:numFmt w:val="bullet"/>
      <w:lvlText w:val=""/>
      <w:lvlJc w:val="left"/>
      <w:pPr>
        <w:ind w:left="4359" w:hanging="360"/>
      </w:pPr>
      <w:rPr>
        <w:rFonts w:ascii="Wingdings" w:hAnsi="Wingdings" w:hint="default"/>
      </w:rPr>
    </w:lvl>
    <w:lvl w:ilvl="6" w:tplc="04190001">
      <w:start w:val="1"/>
      <w:numFmt w:val="bullet"/>
      <w:lvlText w:val=""/>
      <w:lvlJc w:val="left"/>
      <w:pPr>
        <w:ind w:left="5079" w:hanging="360"/>
      </w:pPr>
      <w:rPr>
        <w:rFonts w:ascii="Symbol" w:hAnsi="Symbol" w:hint="default"/>
      </w:rPr>
    </w:lvl>
    <w:lvl w:ilvl="7" w:tplc="04190003">
      <w:start w:val="1"/>
      <w:numFmt w:val="bullet"/>
      <w:lvlText w:val="o"/>
      <w:lvlJc w:val="left"/>
      <w:pPr>
        <w:ind w:left="5799" w:hanging="360"/>
      </w:pPr>
      <w:rPr>
        <w:rFonts w:ascii="Courier New" w:hAnsi="Courier New" w:cs="Courier New" w:hint="default"/>
      </w:rPr>
    </w:lvl>
    <w:lvl w:ilvl="8" w:tplc="04190005">
      <w:start w:val="1"/>
      <w:numFmt w:val="bullet"/>
      <w:lvlText w:val=""/>
      <w:lvlJc w:val="left"/>
      <w:pPr>
        <w:ind w:left="6519" w:hanging="360"/>
      </w:pPr>
      <w:rPr>
        <w:rFonts w:ascii="Wingdings" w:hAnsi="Wingdings" w:hint="default"/>
      </w:rPr>
    </w:lvl>
  </w:abstractNum>
  <w:abstractNum w:abstractNumId="90" w15:restartNumberingAfterBreak="0">
    <w:nsid w:val="59B5337C"/>
    <w:multiLevelType w:val="hybridMultilevel"/>
    <w:tmpl w:val="90C67C58"/>
    <w:lvl w:ilvl="0" w:tplc="0B786E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5A8313A5"/>
    <w:multiLevelType w:val="hybridMultilevel"/>
    <w:tmpl w:val="9FD09B9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2" w15:restartNumberingAfterBreak="0">
    <w:nsid w:val="5ABA4C2D"/>
    <w:multiLevelType w:val="hybridMultilevel"/>
    <w:tmpl w:val="5AC4645E"/>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93" w15:restartNumberingAfterBreak="0">
    <w:nsid w:val="5AD86A7D"/>
    <w:multiLevelType w:val="hybridMultilevel"/>
    <w:tmpl w:val="34F8554A"/>
    <w:lvl w:ilvl="0" w:tplc="0B786E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5B5F27C6"/>
    <w:multiLevelType w:val="multilevel"/>
    <w:tmpl w:val="2410BBC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5" w15:restartNumberingAfterBreak="0">
    <w:nsid w:val="5C5C775A"/>
    <w:multiLevelType w:val="hybridMultilevel"/>
    <w:tmpl w:val="F2CABF0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6" w15:restartNumberingAfterBreak="0">
    <w:nsid w:val="5C817D67"/>
    <w:multiLevelType w:val="hybridMultilevel"/>
    <w:tmpl w:val="4F4EFDB6"/>
    <w:lvl w:ilvl="0" w:tplc="0B786E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60666EEB"/>
    <w:multiLevelType w:val="hybridMultilevel"/>
    <w:tmpl w:val="E9F04B1C"/>
    <w:lvl w:ilvl="0" w:tplc="0B786E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6067076E"/>
    <w:multiLevelType w:val="hybridMultilevel"/>
    <w:tmpl w:val="71040864"/>
    <w:lvl w:ilvl="0" w:tplc="0B786E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618E3DFA"/>
    <w:multiLevelType w:val="multilevel"/>
    <w:tmpl w:val="D9F4F61A"/>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00" w15:restartNumberingAfterBreak="0">
    <w:nsid w:val="625D5D19"/>
    <w:multiLevelType w:val="multilevel"/>
    <w:tmpl w:val="94E248E6"/>
    <w:lvl w:ilvl="0">
      <w:start w:val="1"/>
      <w:numFmt w:val="bullet"/>
      <w:lvlText w:val=""/>
      <w:lvlJc w:val="left"/>
      <w:pPr>
        <w:ind w:left="0" w:firstLine="0"/>
      </w:pPr>
      <w:rPr>
        <w:rFonts w:ascii="Wingdings" w:hAnsi="Wingdings" w:hint="default"/>
        <w:b/>
        <w:bCs/>
        <w:i w:val="0"/>
        <w:iCs w:val="0"/>
        <w:smallCaps w:val="0"/>
        <w:strike w:val="0"/>
        <w:dstrike w:val="0"/>
        <w:color w:val="231E20"/>
        <w:spacing w:val="0"/>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1" w15:restartNumberingAfterBreak="0">
    <w:nsid w:val="62AD5864"/>
    <w:multiLevelType w:val="multilevel"/>
    <w:tmpl w:val="84B45808"/>
    <w:lvl w:ilvl="0">
      <w:start w:val="1"/>
      <w:numFmt w:val="bullet"/>
      <w:lvlText w:val=""/>
      <w:lvlJc w:val="left"/>
      <w:pPr>
        <w:tabs>
          <w:tab w:val="num" w:pos="0"/>
        </w:tabs>
        <w:ind w:left="795"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 w15:restartNumberingAfterBreak="0">
    <w:nsid w:val="63C26547"/>
    <w:multiLevelType w:val="hybridMultilevel"/>
    <w:tmpl w:val="3F169E2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3" w15:restartNumberingAfterBreak="0">
    <w:nsid w:val="64A443A9"/>
    <w:multiLevelType w:val="hybridMultilevel"/>
    <w:tmpl w:val="EF66C3D4"/>
    <w:lvl w:ilvl="0" w:tplc="0B786E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64B53006"/>
    <w:multiLevelType w:val="hybridMultilevel"/>
    <w:tmpl w:val="4984CA6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5" w15:restartNumberingAfterBreak="0">
    <w:nsid w:val="65703C2C"/>
    <w:multiLevelType w:val="multilevel"/>
    <w:tmpl w:val="94E248E6"/>
    <w:lvl w:ilvl="0">
      <w:start w:val="1"/>
      <w:numFmt w:val="bullet"/>
      <w:lvlText w:val=""/>
      <w:lvlJc w:val="left"/>
      <w:pPr>
        <w:ind w:left="0" w:firstLine="0"/>
      </w:pPr>
      <w:rPr>
        <w:rFonts w:ascii="Wingdings" w:hAnsi="Wingdings" w:hint="default"/>
        <w:b/>
        <w:bCs/>
        <w:i w:val="0"/>
        <w:iCs w:val="0"/>
        <w:smallCaps w:val="0"/>
        <w:strike w:val="0"/>
        <w:dstrike w:val="0"/>
        <w:color w:val="231E20"/>
        <w:spacing w:val="0"/>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6" w15:restartNumberingAfterBreak="0">
    <w:nsid w:val="66DC4844"/>
    <w:multiLevelType w:val="hybridMultilevel"/>
    <w:tmpl w:val="5008CD5C"/>
    <w:lvl w:ilvl="0" w:tplc="0B786E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67894780"/>
    <w:multiLevelType w:val="hybridMultilevel"/>
    <w:tmpl w:val="6FE0785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8" w15:restartNumberingAfterBreak="0">
    <w:nsid w:val="67894C0B"/>
    <w:multiLevelType w:val="hybridMultilevel"/>
    <w:tmpl w:val="F69ED118"/>
    <w:lvl w:ilvl="0" w:tplc="0B786E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6AD7133B"/>
    <w:multiLevelType w:val="hybridMultilevel"/>
    <w:tmpl w:val="DDBADA26"/>
    <w:lvl w:ilvl="0" w:tplc="0B786E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6BF61A8C"/>
    <w:multiLevelType w:val="hybridMultilevel"/>
    <w:tmpl w:val="2B68AF06"/>
    <w:lvl w:ilvl="0" w:tplc="0B786E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6C3A3DD7"/>
    <w:multiLevelType w:val="multilevel"/>
    <w:tmpl w:val="329E66CA"/>
    <w:lvl w:ilvl="0">
      <w:start w:val="1"/>
      <w:numFmt w:val="bullet"/>
      <w:lvlText w:val=""/>
      <w:lvlJc w:val="left"/>
      <w:pPr>
        <w:tabs>
          <w:tab w:val="num" w:pos="0"/>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2" w15:restartNumberingAfterBreak="0">
    <w:nsid w:val="6D0B067A"/>
    <w:multiLevelType w:val="multilevel"/>
    <w:tmpl w:val="94E248E6"/>
    <w:lvl w:ilvl="0">
      <w:start w:val="1"/>
      <w:numFmt w:val="bullet"/>
      <w:lvlText w:val=""/>
      <w:lvlJc w:val="left"/>
      <w:pPr>
        <w:ind w:left="0" w:firstLine="0"/>
      </w:pPr>
      <w:rPr>
        <w:rFonts w:ascii="Wingdings" w:hAnsi="Wingdings" w:hint="default"/>
        <w:b/>
        <w:bCs/>
        <w:i w:val="0"/>
        <w:iCs w:val="0"/>
        <w:smallCaps w:val="0"/>
        <w:strike w:val="0"/>
        <w:dstrike w:val="0"/>
        <w:color w:val="231E20"/>
        <w:spacing w:val="0"/>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3" w15:restartNumberingAfterBreak="0">
    <w:nsid w:val="6FCF34D7"/>
    <w:multiLevelType w:val="hybridMultilevel"/>
    <w:tmpl w:val="980EEFA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4" w15:restartNumberingAfterBreak="0">
    <w:nsid w:val="70583D2C"/>
    <w:multiLevelType w:val="hybridMultilevel"/>
    <w:tmpl w:val="F094095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5" w15:restartNumberingAfterBreak="0">
    <w:nsid w:val="71454091"/>
    <w:multiLevelType w:val="multilevel"/>
    <w:tmpl w:val="7F0C89AE"/>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16" w15:restartNumberingAfterBreak="0">
    <w:nsid w:val="74BF03FA"/>
    <w:multiLevelType w:val="hybridMultilevel"/>
    <w:tmpl w:val="62F25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759C3257"/>
    <w:multiLevelType w:val="multilevel"/>
    <w:tmpl w:val="FB105A26"/>
    <w:lvl w:ilvl="0">
      <w:start w:val="1"/>
      <w:numFmt w:val="bullet"/>
      <w:lvlText w:val=""/>
      <w:lvlJc w:val="left"/>
      <w:pPr>
        <w:tabs>
          <w:tab w:val="num" w:pos="0"/>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8" w15:restartNumberingAfterBreak="0">
    <w:nsid w:val="75A74B48"/>
    <w:multiLevelType w:val="hybridMultilevel"/>
    <w:tmpl w:val="6890D6E0"/>
    <w:lvl w:ilvl="0" w:tplc="932A5C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9" w15:restartNumberingAfterBreak="0">
    <w:nsid w:val="77D91291"/>
    <w:multiLevelType w:val="hybridMultilevel"/>
    <w:tmpl w:val="F86E4818"/>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20" w15:restartNumberingAfterBreak="0">
    <w:nsid w:val="77F83B6A"/>
    <w:multiLevelType w:val="hybridMultilevel"/>
    <w:tmpl w:val="2B002AF0"/>
    <w:lvl w:ilvl="0" w:tplc="0B786E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781919CE"/>
    <w:multiLevelType w:val="multilevel"/>
    <w:tmpl w:val="94E248E6"/>
    <w:lvl w:ilvl="0">
      <w:start w:val="1"/>
      <w:numFmt w:val="bullet"/>
      <w:lvlText w:val=""/>
      <w:lvlJc w:val="left"/>
      <w:pPr>
        <w:ind w:left="0" w:firstLine="0"/>
      </w:pPr>
      <w:rPr>
        <w:rFonts w:ascii="Wingdings" w:hAnsi="Wingdings" w:hint="default"/>
        <w:b/>
        <w:bCs/>
        <w:i w:val="0"/>
        <w:iCs w:val="0"/>
        <w:smallCaps w:val="0"/>
        <w:strike w:val="0"/>
        <w:dstrike w:val="0"/>
        <w:color w:val="231E20"/>
        <w:spacing w:val="0"/>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2" w15:restartNumberingAfterBreak="0">
    <w:nsid w:val="79353B52"/>
    <w:multiLevelType w:val="hybridMultilevel"/>
    <w:tmpl w:val="FB04554C"/>
    <w:lvl w:ilvl="0" w:tplc="0B786E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7A2F3A12"/>
    <w:multiLevelType w:val="hybridMultilevel"/>
    <w:tmpl w:val="2708B298"/>
    <w:lvl w:ilvl="0" w:tplc="0B786E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7C4A7FEA"/>
    <w:multiLevelType w:val="hybridMultilevel"/>
    <w:tmpl w:val="ED5C988C"/>
    <w:lvl w:ilvl="0" w:tplc="0B786E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7CCF5FAA"/>
    <w:multiLevelType w:val="multilevel"/>
    <w:tmpl w:val="94E248E6"/>
    <w:lvl w:ilvl="0">
      <w:start w:val="1"/>
      <w:numFmt w:val="bullet"/>
      <w:lvlText w:val=""/>
      <w:lvlJc w:val="left"/>
      <w:pPr>
        <w:ind w:left="0" w:firstLine="0"/>
      </w:pPr>
      <w:rPr>
        <w:rFonts w:ascii="Wingdings" w:hAnsi="Wingdings" w:hint="default"/>
        <w:b/>
        <w:bCs/>
        <w:i w:val="0"/>
        <w:iCs w:val="0"/>
        <w:smallCaps w:val="0"/>
        <w:strike w:val="0"/>
        <w:dstrike w:val="0"/>
        <w:color w:val="231E20"/>
        <w:spacing w:val="0"/>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6" w15:restartNumberingAfterBreak="0">
    <w:nsid w:val="7D283CF2"/>
    <w:multiLevelType w:val="hybridMultilevel"/>
    <w:tmpl w:val="9AA2E974"/>
    <w:lvl w:ilvl="0" w:tplc="0B786E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7DC82926"/>
    <w:multiLevelType w:val="multilevel"/>
    <w:tmpl w:val="99A26856"/>
    <w:lvl w:ilvl="0">
      <w:start w:val="1"/>
      <w:numFmt w:val="bullet"/>
      <w:lvlText w:val=""/>
      <w:lvlJc w:val="left"/>
      <w:pPr>
        <w:tabs>
          <w:tab w:val="num" w:pos="0"/>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8" w15:restartNumberingAfterBreak="0">
    <w:nsid w:val="7EEF61B6"/>
    <w:multiLevelType w:val="hybridMultilevel"/>
    <w:tmpl w:val="AAECB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8"/>
  </w:num>
  <w:num w:numId="2">
    <w:abstractNumId w:val="0"/>
  </w:num>
  <w:num w:numId="3">
    <w:abstractNumId w:val="91"/>
  </w:num>
  <w:num w:numId="4">
    <w:abstractNumId w:val="128"/>
  </w:num>
  <w:num w:numId="5">
    <w:abstractNumId w:val="26"/>
  </w:num>
  <w:num w:numId="6">
    <w:abstractNumId w:val="81"/>
  </w:num>
  <w:num w:numId="7">
    <w:abstractNumId w:val="69"/>
  </w:num>
  <w:num w:numId="8">
    <w:abstractNumId w:val="54"/>
  </w:num>
  <w:num w:numId="9">
    <w:abstractNumId w:val="58"/>
  </w:num>
  <w:num w:numId="10">
    <w:abstractNumId w:val="104"/>
  </w:num>
  <w:num w:numId="11">
    <w:abstractNumId w:val="61"/>
  </w:num>
  <w:num w:numId="12">
    <w:abstractNumId w:val="95"/>
  </w:num>
  <w:num w:numId="13">
    <w:abstractNumId w:val="77"/>
  </w:num>
  <w:num w:numId="14">
    <w:abstractNumId w:val="112"/>
  </w:num>
  <w:num w:numId="15">
    <w:abstractNumId w:val="100"/>
  </w:num>
  <w:num w:numId="16">
    <w:abstractNumId w:val="105"/>
  </w:num>
  <w:num w:numId="17">
    <w:abstractNumId w:val="59"/>
  </w:num>
  <w:num w:numId="18">
    <w:abstractNumId w:val="125"/>
  </w:num>
  <w:num w:numId="19">
    <w:abstractNumId w:val="66"/>
  </w:num>
  <w:num w:numId="20">
    <w:abstractNumId w:val="25"/>
  </w:num>
  <w:num w:numId="21">
    <w:abstractNumId w:val="67"/>
  </w:num>
  <w:num w:numId="22">
    <w:abstractNumId w:val="70"/>
  </w:num>
  <w:num w:numId="23">
    <w:abstractNumId w:val="52"/>
  </w:num>
  <w:num w:numId="24">
    <w:abstractNumId w:val="68"/>
  </w:num>
  <w:num w:numId="25">
    <w:abstractNumId w:val="121"/>
  </w:num>
  <w:num w:numId="26">
    <w:abstractNumId w:val="89"/>
  </w:num>
  <w:num w:numId="27">
    <w:abstractNumId w:val="49"/>
  </w:num>
  <w:num w:numId="28">
    <w:abstractNumId w:val="29"/>
  </w:num>
  <w:num w:numId="29">
    <w:abstractNumId w:val="113"/>
  </w:num>
  <w:num w:numId="30">
    <w:abstractNumId w:val="8"/>
  </w:num>
  <w:num w:numId="31">
    <w:abstractNumId w:val="114"/>
  </w:num>
  <w:num w:numId="32">
    <w:abstractNumId w:val="32"/>
  </w:num>
  <w:num w:numId="33">
    <w:abstractNumId w:val="10"/>
  </w:num>
  <w:num w:numId="34">
    <w:abstractNumId w:val="76"/>
  </w:num>
  <w:num w:numId="35">
    <w:abstractNumId w:val="38"/>
  </w:num>
  <w:num w:numId="36">
    <w:abstractNumId w:val="107"/>
  </w:num>
  <w:num w:numId="37">
    <w:abstractNumId w:val="102"/>
  </w:num>
  <w:num w:numId="38">
    <w:abstractNumId w:val="83"/>
  </w:num>
  <w:num w:numId="39">
    <w:abstractNumId w:val="39"/>
  </w:num>
  <w:num w:numId="40">
    <w:abstractNumId w:val="27"/>
  </w:num>
  <w:num w:numId="41">
    <w:abstractNumId w:val="24"/>
  </w:num>
  <w:num w:numId="42">
    <w:abstractNumId w:val="63"/>
  </w:num>
  <w:num w:numId="43">
    <w:abstractNumId w:val="37"/>
  </w:num>
  <w:num w:numId="44">
    <w:abstractNumId w:val="11"/>
  </w:num>
  <w:num w:numId="45">
    <w:abstractNumId w:val="36"/>
  </w:num>
  <w:num w:numId="46">
    <w:abstractNumId w:val="4"/>
  </w:num>
  <w:num w:numId="47">
    <w:abstractNumId w:val="18"/>
  </w:num>
  <w:num w:numId="48">
    <w:abstractNumId w:val="80"/>
  </w:num>
  <w:num w:numId="49">
    <w:abstractNumId w:val="21"/>
  </w:num>
  <w:num w:numId="50">
    <w:abstractNumId w:val="96"/>
  </w:num>
  <w:num w:numId="51">
    <w:abstractNumId w:val="46"/>
  </w:num>
  <w:num w:numId="52">
    <w:abstractNumId w:val="19"/>
  </w:num>
  <w:num w:numId="53">
    <w:abstractNumId w:val="103"/>
  </w:num>
  <w:num w:numId="54">
    <w:abstractNumId w:val="93"/>
  </w:num>
  <w:num w:numId="55">
    <w:abstractNumId w:val="35"/>
  </w:num>
  <w:num w:numId="56">
    <w:abstractNumId w:val="87"/>
  </w:num>
  <w:num w:numId="57">
    <w:abstractNumId w:val="106"/>
  </w:num>
  <w:num w:numId="58">
    <w:abstractNumId w:val="73"/>
  </w:num>
  <w:num w:numId="59">
    <w:abstractNumId w:val="14"/>
  </w:num>
  <w:num w:numId="60">
    <w:abstractNumId w:val="90"/>
  </w:num>
  <w:num w:numId="61">
    <w:abstractNumId w:val="84"/>
  </w:num>
  <w:num w:numId="62">
    <w:abstractNumId w:val="6"/>
  </w:num>
  <w:num w:numId="63">
    <w:abstractNumId w:val="23"/>
  </w:num>
  <w:num w:numId="64">
    <w:abstractNumId w:val="118"/>
  </w:num>
  <w:num w:numId="65">
    <w:abstractNumId w:val="108"/>
  </w:num>
  <w:num w:numId="66">
    <w:abstractNumId w:val="75"/>
  </w:num>
  <w:num w:numId="67">
    <w:abstractNumId w:val="126"/>
  </w:num>
  <w:num w:numId="68">
    <w:abstractNumId w:val="122"/>
  </w:num>
  <w:num w:numId="69">
    <w:abstractNumId w:val="88"/>
  </w:num>
  <w:num w:numId="70">
    <w:abstractNumId w:val="33"/>
  </w:num>
  <w:num w:numId="71">
    <w:abstractNumId w:val="57"/>
  </w:num>
  <w:num w:numId="72">
    <w:abstractNumId w:val="7"/>
  </w:num>
  <w:num w:numId="73">
    <w:abstractNumId w:val="16"/>
  </w:num>
  <w:num w:numId="74">
    <w:abstractNumId w:val="9"/>
  </w:num>
  <w:num w:numId="75">
    <w:abstractNumId w:val="43"/>
  </w:num>
  <w:num w:numId="76">
    <w:abstractNumId w:val="110"/>
  </w:num>
  <w:num w:numId="77">
    <w:abstractNumId w:val="82"/>
  </w:num>
  <w:num w:numId="78">
    <w:abstractNumId w:val="109"/>
  </w:num>
  <w:num w:numId="79">
    <w:abstractNumId w:val="120"/>
  </w:num>
  <w:num w:numId="80">
    <w:abstractNumId w:val="64"/>
  </w:num>
  <w:num w:numId="81">
    <w:abstractNumId w:val="53"/>
  </w:num>
  <w:num w:numId="82">
    <w:abstractNumId w:val="124"/>
  </w:num>
  <w:num w:numId="83">
    <w:abstractNumId w:val="22"/>
  </w:num>
  <w:num w:numId="84">
    <w:abstractNumId w:val="97"/>
  </w:num>
  <w:num w:numId="85">
    <w:abstractNumId w:val="41"/>
  </w:num>
  <w:num w:numId="86">
    <w:abstractNumId w:val="86"/>
  </w:num>
  <w:num w:numId="87">
    <w:abstractNumId w:val="79"/>
  </w:num>
  <w:num w:numId="88">
    <w:abstractNumId w:val="60"/>
  </w:num>
  <w:num w:numId="89">
    <w:abstractNumId w:val="98"/>
  </w:num>
  <w:num w:numId="90">
    <w:abstractNumId w:val="1"/>
  </w:num>
  <w:num w:numId="91">
    <w:abstractNumId w:val="65"/>
  </w:num>
  <w:num w:numId="92">
    <w:abstractNumId w:val="45"/>
  </w:num>
  <w:num w:numId="93">
    <w:abstractNumId w:val="3"/>
  </w:num>
  <w:num w:numId="94">
    <w:abstractNumId w:val="20"/>
  </w:num>
  <w:num w:numId="95">
    <w:abstractNumId w:val="123"/>
  </w:num>
  <w:num w:numId="96">
    <w:abstractNumId w:val="44"/>
  </w:num>
  <w:num w:numId="97">
    <w:abstractNumId w:val="50"/>
  </w:num>
  <w:num w:numId="98">
    <w:abstractNumId w:val="72"/>
  </w:num>
  <w:num w:numId="99">
    <w:abstractNumId w:val="12"/>
  </w:num>
  <w:num w:numId="100">
    <w:abstractNumId w:val="28"/>
  </w:num>
  <w:num w:numId="101">
    <w:abstractNumId w:val="116"/>
  </w:num>
  <w:num w:numId="102">
    <w:abstractNumId w:val="74"/>
  </w:num>
  <w:num w:numId="103">
    <w:abstractNumId w:val="17"/>
  </w:num>
  <w:num w:numId="104">
    <w:abstractNumId w:val="62"/>
  </w:num>
  <w:num w:numId="105">
    <w:abstractNumId w:val="15"/>
  </w:num>
  <w:num w:numId="106">
    <w:abstractNumId w:val="13"/>
  </w:num>
  <w:num w:numId="107">
    <w:abstractNumId w:val="47"/>
  </w:num>
  <w:num w:numId="108">
    <w:abstractNumId w:val="111"/>
  </w:num>
  <w:num w:numId="109">
    <w:abstractNumId w:val="99"/>
  </w:num>
  <w:num w:numId="110">
    <w:abstractNumId w:val="101"/>
  </w:num>
  <w:num w:numId="111">
    <w:abstractNumId w:val="127"/>
  </w:num>
  <w:num w:numId="112">
    <w:abstractNumId w:val="117"/>
  </w:num>
  <w:num w:numId="113">
    <w:abstractNumId w:val="115"/>
  </w:num>
  <w:num w:numId="114">
    <w:abstractNumId w:val="40"/>
  </w:num>
  <w:num w:numId="115">
    <w:abstractNumId w:val="42"/>
  </w:num>
  <w:num w:numId="116">
    <w:abstractNumId w:val="56"/>
  </w:num>
  <w:num w:numId="117">
    <w:abstractNumId w:val="94"/>
  </w:num>
  <w:num w:numId="118">
    <w:abstractNumId w:val="34"/>
  </w:num>
  <w:num w:numId="119">
    <w:abstractNumId w:val="78"/>
  </w:num>
  <w:num w:numId="120">
    <w:abstractNumId w:val="55"/>
  </w:num>
  <w:num w:numId="121">
    <w:abstractNumId w:val="31"/>
  </w:num>
  <w:num w:numId="122">
    <w:abstractNumId w:val="5"/>
  </w:num>
  <w:num w:numId="123">
    <w:abstractNumId w:val="30"/>
  </w:num>
  <w:num w:numId="124">
    <w:abstractNumId w:val="85"/>
  </w:num>
  <w:num w:numId="125">
    <w:abstractNumId w:val="2"/>
  </w:num>
  <w:num w:numId="126">
    <w:abstractNumId w:val="92"/>
  </w:num>
  <w:num w:numId="127">
    <w:abstractNumId w:val="71"/>
  </w:num>
  <w:num w:numId="128">
    <w:abstractNumId w:val="51"/>
  </w:num>
  <w:num w:numId="129">
    <w:abstractNumId w:val="119"/>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C4"/>
    <w:rsid w:val="0004059F"/>
    <w:rsid w:val="000463ED"/>
    <w:rsid w:val="000817CB"/>
    <w:rsid w:val="000828B2"/>
    <w:rsid w:val="00085ACD"/>
    <w:rsid w:val="00086D58"/>
    <w:rsid w:val="00093973"/>
    <w:rsid w:val="000B5DB8"/>
    <w:rsid w:val="000C0E9F"/>
    <w:rsid w:val="000D4357"/>
    <w:rsid w:val="000D7BF0"/>
    <w:rsid w:val="000F095E"/>
    <w:rsid w:val="000F5FD7"/>
    <w:rsid w:val="000F6943"/>
    <w:rsid w:val="00102C44"/>
    <w:rsid w:val="00105E3A"/>
    <w:rsid w:val="00105E51"/>
    <w:rsid w:val="00120696"/>
    <w:rsid w:val="00132887"/>
    <w:rsid w:val="00133531"/>
    <w:rsid w:val="00135C7D"/>
    <w:rsid w:val="00136AC2"/>
    <w:rsid w:val="00137A76"/>
    <w:rsid w:val="00142D5C"/>
    <w:rsid w:val="00145322"/>
    <w:rsid w:val="00161BDB"/>
    <w:rsid w:val="00164212"/>
    <w:rsid w:val="00173F85"/>
    <w:rsid w:val="00181F4C"/>
    <w:rsid w:val="00187A8D"/>
    <w:rsid w:val="001940C5"/>
    <w:rsid w:val="001C493B"/>
    <w:rsid w:val="001D0CF8"/>
    <w:rsid w:val="001E3960"/>
    <w:rsid w:val="001E7D48"/>
    <w:rsid w:val="001F3690"/>
    <w:rsid w:val="001F7ADC"/>
    <w:rsid w:val="002059DB"/>
    <w:rsid w:val="00205BA3"/>
    <w:rsid w:val="00242B38"/>
    <w:rsid w:val="00252812"/>
    <w:rsid w:val="0026150C"/>
    <w:rsid w:val="00265374"/>
    <w:rsid w:val="00267FB8"/>
    <w:rsid w:val="00286B3F"/>
    <w:rsid w:val="0028784A"/>
    <w:rsid w:val="002A6A75"/>
    <w:rsid w:val="002B477A"/>
    <w:rsid w:val="002C0E7F"/>
    <w:rsid w:val="002C7E20"/>
    <w:rsid w:val="002E409D"/>
    <w:rsid w:val="002E4459"/>
    <w:rsid w:val="002E5927"/>
    <w:rsid w:val="002E5A22"/>
    <w:rsid w:val="002F7BE4"/>
    <w:rsid w:val="002F7E11"/>
    <w:rsid w:val="00305C9A"/>
    <w:rsid w:val="00306358"/>
    <w:rsid w:val="00325000"/>
    <w:rsid w:val="00325D7F"/>
    <w:rsid w:val="0033622A"/>
    <w:rsid w:val="00346DB6"/>
    <w:rsid w:val="00352051"/>
    <w:rsid w:val="00367EA9"/>
    <w:rsid w:val="003703FC"/>
    <w:rsid w:val="003714A4"/>
    <w:rsid w:val="00390D6A"/>
    <w:rsid w:val="00392B28"/>
    <w:rsid w:val="00396E1D"/>
    <w:rsid w:val="003971FB"/>
    <w:rsid w:val="003B055F"/>
    <w:rsid w:val="003D12D1"/>
    <w:rsid w:val="003E0EF7"/>
    <w:rsid w:val="004001CA"/>
    <w:rsid w:val="004010A2"/>
    <w:rsid w:val="00401FFF"/>
    <w:rsid w:val="00421D49"/>
    <w:rsid w:val="00454093"/>
    <w:rsid w:val="004748DF"/>
    <w:rsid w:val="00474953"/>
    <w:rsid w:val="00475A76"/>
    <w:rsid w:val="00481324"/>
    <w:rsid w:val="00481D2D"/>
    <w:rsid w:val="0048559F"/>
    <w:rsid w:val="00486E6B"/>
    <w:rsid w:val="00497E1E"/>
    <w:rsid w:val="004A465F"/>
    <w:rsid w:val="004B4356"/>
    <w:rsid w:val="004B714B"/>
    <w:rsid w:val="004C46CF"/>
    <w:rsid w:val="004C7689"/>
    <w:rsid w:val="004D05C5"/>
    <w:rsid w:val="004D0D44"/>
    <w:rsid w:val="004F7263"/>
    <w:rsid w:val="005156F2"/>
    <w:rsid w:val="0052212D"/>
    <w:rsid w:val="00522817"/>
    <w:rsid w:val="00535B2A"/>
    <w:rsid w:val="005409A1"/>
    <w:rsid w:val="0057190E"/>
    <w:rsid w:val="00572C45"/>
    <w:rsid w:val="00580778"/>
    <w:rsid w:val="00586972"/>
    <w:rsid w:val="005A273E"/>
    <w:rsid w:val="005B085C"/>
    <w:rsid w:val="005B29BB"/>
    <w:rsid w:val="005B55ED"/>
    <w:rsid w:val="005D2A6E"/>
    <w:rsid w:val="005F3D8E"/>
    <w:rsid w:val="00603229"/>
    <w:rsid w:val="00616770"/>
    <w:rsid w:val="00621145"/>
    <w:rsid w:val="006216C2"/>
    <w:rsid w:val="00646654"/>
    <w:rsid w:val="00650077"/>
    <w:rsid w:val="006646C9"/>
    <w:rsid w:val="00666F83"/>
    <w:rsid w:val="006674F8"/>
    <w:rsid w:val="006752EA"/>
    <w:rsid w:val="006A0483"/>
    <w:rsid w:val="006B7F71"/>
    <w:rsid w:val="006C00C8"/>
    <w:rsid w:val="006C3595"/>
    <w:rsid w:val="006C3CAA"/>
    <w:rsid w:val="006C4B1C"/>
    <w:rsid w:val="00706242"/>
    <w:rsid w:val="00720836"/>
    <w:rsid w:val="00725D81"/>
    <w:rsid w:val="00731D82"/>
    <w:rsid w:val="00733DF0"/>
    <w:rsid w:val="00760410"/>
    <w:rsid w:val="007615B0"/>
    <w:rsid w:val="00761CB1"/>
    <w:rsid w:val="00764694"/>
    <w:rsid w:val="00792404"/>
    <w:rsid w:val="007A52D6"/>
    <w:rsid w:val="007B2F26"/>
    <w:rsid w:val="007D13B7"/>
    <w:rsid w:val="007D3226"/>
    <w:rsid w:val="007D3EF5"/>
    <w:rsid w:val="007E2BCD"/>
    <w:rsid w:val="007E7E4B"/>
    <w:rsid w:val="007F1B1F"/>
    <w:rsid w:val="007F560B"/>
    <w:rsid w:val="00801692"/>
    <w:rsid w:val="00803CE5"/>
    <w:rsid w:val="00815299"/>
    <w:rsid w:val="0082105E"/>
    <w:rsid w:val="00831327"/>
    <w:rsid w:val="008400D1"/>
    <w:rsid w:val="008426DF"/>
    <w:rsid w:val="00852B79"/>
    <w:rsid w:val="00854F32"/>
    <w:rsid w:val="0086081C"/>
    <w:rsid w:val="008A45C2"/>
    <w:rsid w:val="008C1D7E"/>
    <w:rsid w:val="008D761C"/>
    <w:rsid w:val="008E4AC4"/>
    <w:rsid w:val="008F6982"/>
    <w:rsid w:val="0090320A"/>
    <w:rsid w:val="00904369"/>
    <w:rsid w:val="00907E3F"/>
    <w:rsid w:val="00915E50"/>
    <w:rsid w:val="00926275"/>
    <w:rsid w:val="009553BB"/>
    <w:rsid w:val="0097057F"/>
    <w:rsid w:val="009900A9"/>
    <w:rsid w:val="009A0E1E"/>
    <w:rsid w:val="009A2EDC"/>
    <w:rsid w:val="009A4D48"/>
    <w:rsid w:val="009B21D0"/>
    <w:rsid w:val="009B55E6"/>
    <w:rsid w:val="009C40BD"/>
    <w:rsid w:val="009C504F"/>
    <w:rsid w:val="009D5714"/>
    <w:rsid w:val="009D7D7A"/>
    <w:rsid w:val="009E0547"/>
    <w:rsid w:val="009E2C83"/>
    <w:rsid w:val="009E4B51"/>
    <w:rsid w:val="009F048E"/>
    <w:rsid w:val="009F24F8"/>
    <w:rsid w:val="009F3340"/>
    <w:rsid w:val="009F5AC6"/>
    <w:rsid w:val="00A03A35"/>
    <w:rsid w:val="00A04293"/>
    <w:rsid w:val="00A12039"/>
    <w:rsid w:val="00A12CF4"/>
    <w:rsid w:val="00A223BE"/>
    <w:rsid w:val="00A2430A"/>
    <w:rsid w:val="00A256EF"/>
    <w:rsid w:val="00A2796B"/>
    <w:rsid w:val="00A32290"/>
    <w:rsid w:val="00A3776D"/>
    <w:rsid w:val="00A4170F"/>
    <w:rsid w:val="00A46019"/>
    <w:rsid w:val="00A46FDD"/>
    <w:rsid w:val="00A51CBD"/>
    <w:rsid w:val="00A600E4"/>
    <w:rsid w:val="00A67291"/>
    <w:rsid w:val="00A76FE5"/>
    <w:rsid w:val="00A82E3A"/>
    <w:rsid w:val="00A870F3"/>
    <w:rsid w:val="00AA5737"/>
    <w:rsid w:val="00AB0713"/>
    <w:rsid w:val="00AB29B8"/>
    <w:rsid w:val="00AB506B"/>
    <w:rsid w:val="00AB6845"/>
    <w:rsid w:val="00AD16B7"/>
    <w:rsid w:val="00AD4C95"/>
    <w:rsid w:val="00AF33AE"/>
    <w:rsid w:val="00B001AE"/>
    <w:rsid w:val="00B07207"/>
    <w:rsid w:val="00B07831"/>
    <w:rsid w:val="00B36AA3"/>
    <w:rsid w:val="00B55EEC"/>
    <w:rsid w:val="00B57E10"/>
    <w:rsid w:val="00B6119C"/>
    <w:rsid w:val="00B6162B"/>
    <w:rsid w:val="00B82D6F"/>
    <w:rsid w:val="00B922B5"/>
    <w:rsid w:val="00BA1C58"/>
    <w:rsid w:val="00BA3835"/>
    <w:rsid w:val="00BB0657"/>
    <w:rsid w:val="00BB369F"/>
    <w:rsid w:val="00BB4005"/>
    <w:rsid w:val="00BC3665"/>
    <w:rsid w:val="00BC4DFE"/>
    <w:rsid w:val="00BD571A"/>
    <w:rsid w:val="00BE2C31"/>
    <w:rsid w:val="00BE41A0"/>
    <w:rsid w:val="00BE5497"/>
    <w:rsid w:val="00BF3CFA"/>
    <w:rsid w:val="00C011B5"/>
    <w:rsid w:val="00C06E47"/>
    <w:rsid w:val="00C20244"/>
    <w:rsid w:val="00C23C17"/>
    <w:rsid w:val="00C26B56"/>
    <w:rsid w:val="00C340B7"/>
    <w:rsid w:val="00C359D6"/>
    <w:rsid w:val="00C35FC1"/>
    <w:rsid w:val="00C43827"/>
    <w:rsid w:val="00C5265E"/>
    <w:rsid w:val="00C53756"/>
    <w:rsid w:val="00C63224"/>
    <w:rsid w:val="00C65FBF"/>
    <w:rsid w:val="00C67611"/>
    <w:rsid w:val="00C765CD"/>
    <w:rsid w:val="00C80FDA"/>
    <w:rsid w:val="00C81858"/>
    <w:rsid w:val="00C82418"/>
    <w:rsid w:val="00C82A5B"/>
    <w:rsid w:val="00C86238"/>
    <w:rsid w:val="00C94BCE"/>
    <w:rsid w:val="00CC1994"/>
    <w:rsid w:val="00CC2E44"/>
    <w:rsid w:val="00CE1C38"/>
    <w:rsid w:val="00CF5542"/>
    <w:rsid w:val="00CF5B52"/>
    <w:rsid w:val="00CF7850"/>
    <w:rsid w:val="00D166F9"/>
    <w:rsid w:val="00D24169"/>
    <w:rsid w:val="00D241A6"/>
    <w:rsid w:val="00D25B9A"/>
    <w:rsid w:val="00D2797C"/>
    <w:rsid w:val="00D35E8B"/>
    <w:rsid w:val="00D37AE1"/>
    <w:rsid w:val="00D37FA0"/>
    <w:rsid w:val="00D41590"/>
    <w:rsid w:val="00D44F64"/>
    <w:rsid w:val="00D47555"/>
    <w:rsid w:val="00D60D0A"/>
    <w:rsid w:val="00D61CA8"/>
    <w:rsid w:val="00D73F84"/>
    <w:rsid w:val="00D75B81"/>
    <w:rsid w:val="00D84568"/>
    <w:rsid w:val="00D84E65"/>
    <w:rsid w:val="00D866DE"/>
    <w:rsid w:val="00D9321B"/>
    <w:rsid w:val="00DB0C2A"/>
    <w:rsid w:val="00DD3126"/>
    <w:rsid w:val="00DD7DD2"/>
    <w:rsid w:val="00DE2C89"/>
    <w:rsid w:val="00E42C0C"/>
    <w:rsid w:val="00E63294"/>
    <w:rsid w:val="00E64142"/>
    <w:rsid w:val="00E67DC4"/>
    <w:rsid w:val="00E7458D"/>
    <w:rsid w:val="00E7626C"/>
    <w:rsid w:val="00E86CAF"/>
    <w:rsid w:val="00E91A63"/>
    <w:rsid w:val="00EA372C"/>
    <w:rsid w:val="00EB4AA3"/>
    <w:rsid w:val="00EB574D"/>
    <w:rsid w:val="00EB63F1"/>
    <w:rsid w:val="00EC4B01"/>
    <w:rsid w:val="00ED1540"/>
    <w:rsid w:val="00ED6130"/>
    <w:rsid w:val="00EE228B"/>
    <w:rsid w:val="00EE5828"/>
    <w:rsid w:val="00F057A9"/>
    <w:rsid w:val="00F15217"/>
    <w:rsid w:val="00F31608"/>
    <w:rsid w:val="00F43C8D"/>
    <w:rsid w:val="00F46B30"/>
    <w:rsid w:val="00F548AA"/>
    <w:rsid w:val="00F666AF"/>
    <w:rsid w:val="00F72C38"/>
    <w:rsid w:val="00F74FE5"/>
    <w:rsid w:val="00F85DC5"/>
    <w:rsid w:val="00F93C80"/>
    <w:rsid w:val="00FA1826"/>
    <w:rsid w:val="00FA1A10"/>
    <w:rsid w:val="00FB265F"/>
    <w:rsid w:val="00FC1F1B"/>
    <w:rsid w:val="00FD63AA"/>
    <w:rsid w:val="00FF1983"/>
    <w:rsid w:val="00FF4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F63AD4B-2C54-40D1-90FC-D1502F3B8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3294"/>
    <w:rPr>
      <w:rFonts w:ascii="Calibri" w:eastAsia="Calibri" w:hAnsi="Calibri" w:cs="Times New Roman"/>
    </w:rPr>
  </w:style>
  <w:style w:type="paragraph" w:styleId="1">
    <w:name w:val="heading 1"/>
    <w:basedOn w:val="a"/>
    <w:next w:val="a"/>
    <w:link w:val="10"/>
    <w:uiPriority w:val="9"/>
    <w:qFormat/>
    <w:rsid w:val="00A4601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F74FE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6674F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A46FDD"/>
    <w:pPr>
      <w:keepNext/>
      <w:keepLines/>
      <w:spacing w:before="80" w:after="0" w:line="288" w:lineRule="auto"/>
      <w:outlineLvl w:val="3"/>
    </w:pPr>
    <w:rPr>
      <w:rFonts w:asciiTheme="majorHAnsi" w:eastAsiaTheme="majorEastAsia" w:hAnsiTheme="majorHAnsi" w:cstheme="majorBidi"/>
      <w:color w:val="F79646" w:themeColor="accent6"/>
    </w:rPr>
  </w:style>
  <w:style w:type="paragraph" w:styleId="5">
    <w:name w:val="heading 5"/>
    <w:basedOn w:val="a"/>
    <w:next w:val="a"/>
    <w:link w:val="50"/>
    <w:uiPriority w:val="9"/>
    <w:unhideWhenUsed/>
    <w:qFormat/>
    <w:rsid w:val="00A46FDD"/>
    <w:pPr>
      <w:keepNext/>
      <w:keepLines/>
      <w:spacing w:before="40" w:after="0" w:line="288" w:lineRule="auto"/>
      <w:outlineLvl w:val="4"/>
    </w:pPr>
    <w:rPr>
      <w:rFonts w:asciiTheme="majorHAnsi" w:eastAsiaTheme="majorEastAsia" w:hAnsiTheme="majorHAnsi" w:cstheme="majorBidi"/>
      <w:i/>
      <w:iCs/>
      <w:color w:val="F79646" w:themeColor="accent6"/>
    </w:rPr>
  </w:style>
  <w:style w:type="paragraph" w:styleId="6">
    <w:name w:val="heading 6"/>
    <w:basedOn w:val="a"/>
    <w:next w:val="a"/>
    <w:link w:val="60"/>
    <w:uiPriority w:val="9"/>
    <w:semiHidden/>
    <w:unhideWhenUsed/>
    <w:qFormat/>
    <w:rsid w:val="00A46FDD"/>
    <w:pPr>
      <w:keepNext/>
      <w:keepLines/>
      <w:spacing w:before="40" w:after="0" w:line="288" w:lineRule="auto"/>
      <w:outlineLvl w:val="5"/>
    </w:pPr>
    <w:rPr>
      <w:rFonts w:asciiTheme="majorHAnsi" w:eastAsiaTheme="majorEastAsia" w:hAnsiTheme="majorHAnsi" w:cstheme="majorBidi"/>
      <w:color w:val="F79646" w:themeColor="accent6"/>
      <w:sz w:val="21"/>
      <w:szCs w:val="21"/>
    </w:rPr>
  </w:style>
  <w:style w:type="paragraph" w:styleId="7">
    <w:name w:val="heading 7"/>
    <w:basedOn w:val="a"/>
    <w:next w:val="a"/>
    <w:link w:val="70"/>
    <w:uiPriority w:val="9"/>
    <w:unhideWhenUsed/>
    <w:qFormat/>
    <w:rsid w:val="00AD16B7"/>
    <w:pPr>
      <w:keepNext/>
      <w:keepLines/>
      <w:widowControl w:val="0"/>
      <w:spacing w:before="240" w:after="240" w:line="240" w:lineRule="auto"/>
      <w:outlineLvl w:val="6"/>
    </w:pPr>
    <w:rPr>
      <w:rFonts w:ascii="Times New Roman" w:eastAsia="Times New Roman" w:hAnsi="Times New Roman"/>
      <w:b/>
      <w:iCs/>
      <w:sz w:val="24"/>
      <w:lang w:val="en-US"/>
    </w:rPr>
  </w:style>
  <w:style w:type="paragraph" w:styleId="8">
    <w:name w:val="heading 8"/>
    <w:basedOn w:val="a"/>
    <w:next w:val="a"/>
    <w:link w:val="80"/>
    <w:uiPriority w:val="9"/>
    <w:unhideWhenUsed/>
    <w:qFormat/>
    <w:rsid w:val="00A46FDD"/>
    <w:pPr>
      <w:keepNext/>
      <w:keepLines/>
      <w:spacing w:before="40" w:after="0" w:line="288" w:lineRule="auto"/>
      <w:outlineLvl w:val="7"/>
    </w:pPr>
    <w:rPr>
      <w:rFonts w:asciiTheme="majorHAnsi" w:eastAsiaTheme="majorEastAsia" w:hAnsiTheme="majorHAnsi" w:cstheme="majorBidi"/>
      <w:b/>
      <w:bCs/>
      <w:i/>
      <w:iCs/>
      <w:color w:val="F79646" w:themeColor="accent6"/>
      <w:sz w:val="20"/>
      <w:szCs w:val="20"/>
    </w:rPr>
  </w:style>
  <w:style w:type="paragraph" w:styleId="9">
    <w:name w:val="heading 9"/>
    <w:basedOn w:val="a"/>
    <w:next w:val="a"/>
    <w:link w:val="90"/>
    <w:uiPriority w:val="9"/>
    <w:unhideWhenUsed/>
    <w:qFormat/>
    <w:rsid w:val="00A46FDD"/>
    <w:pPr>
      <w:keepNext/>
      <w:keepLines/>
      <w:spacing w:before="40" w:after="0" w:line="288" w:lineRule="auto"/>
      <w:outlineLvl w:val="8"/>
    </w:pPr>
    <w:rPr>
      <w:rFonts w:asciiTheme="majorHAnsi" w:eastAsiaTheme="majorEastAsia" w:hAnsiTheme="majorHAnsi" w:cstheme="majorBidi"/>
      <w:i/>
      <w:iCs/>
      <w:color w:val="F79646" w:themeColor="accent6"/>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6019"/>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F74FE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6674F8"/>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A46FDD"/>
    <w:rPr>
      <w:rFonts w:asciiTheme="majorHAnsi" w:eastAsiaTheme="majorEastAsia" w:hAnsiTheme="majorHAnsi" w:cstheme="majorBidi"/>
      <w:color w:val="F79646" w:themeColor="accent6"/>
    </w:rPr>
  </w:style>
  <w:style w:type="character" w:customStyle="1" w:styleId="50">
    <w:name w:val="Заголовок 5 Знак"/>
    <w:basedOn w:val="a0"/>
    <w:link w:val="5"/>
    <w:uiPriority w:val="9"/>
    <w:rsid w:val="00A46FDD"/>
    <w:rPr>
      <w:rFonts w:asciiTheme="majorHAnsi" w:eastAsiaTheme="majorEastAsia" w:hAnsiTheme="majorHAnsi" w:cstheme="majorBidi"/>
      <w:i/>
      <w:iCs/>
      <w:color w:val="F79646" w:themeColor="accent6"/>
    </w:rPr>
  </w:style>
  <w:style w:type="character" w:customStyle="1" w:styleId="60">
    <w:name w:val="Заголовок 6 Знак"/>
    <w:basedOn w:val="a0"/>
    <w:link w:val="6"/>
    <w:uiPriority w:val="9"/>
    <w:semiHidden/>
    <w:rsid w:val="00A46FDD"/>
    <w:rPr>
      <w:rFonts w:asciiTheme="majorHAnsi" w:eastAsiaTheme="majorEastAsia" w:hAnsiTheme="majorHAnsi" w:cstheme="majorBidi"/>
      <w:color w:val="F79646" w:themeColor="accent6"/>
      <w:sz w:val="21"/>
      <w:szCs w:val="21"/>
    </w:rPr>
  </w:style>
  <w:style w:type="character" w:customStyle="1" w:styleId="70">
    <w:name w:val="Заголовок 7 Знак"/>
    <w:basedOn w:val="a0"/>
    <w:link w:val="7"/>
    <w:uiPriority w:val="9"/>
    <w:rsid w:val="00AD16B7"/>
    <w:rPr>
      <w:rFonts w:ascii="Times New Roman" w:eastAsia="Times New Roman" w:hAnsi="Times New Roman" w:cs="Times New Roman"/>
      <w:b/>
      <w:iCs/>
      <w:sz w:val="24"/>
      <w:lang w:val="en-US"/>
    </w:rPr>
  </w:style>
  <w:style w:type="character" w:customStyle="1" w:styleId="80">
    <w:name w:val="Заголовок 8 Знак"/>
    <w:basedOn w:val="a0"/>
    <w:link w:val="8"/>
    <w:uiPriority w:val="9"/>
    <w:rsid w:val="00A46FDD"/>
    <w:rPr>
      <w:rFonts w:asciiTheme="majorHAnsi" w:eastAsiaTheme="majorEastAsia" w:hAnsiTheme="majorHAnsi" w:cstheme="majorBidi"/>
      <w:b/>
      <w:bCs/>
      <w:i/>
      <w:iCs/>
      <w:color w:val="F79646" w:themeColor="accent6"/>
      <w:sz w:val="20"/>
      <w:szCs w:val="20"/>
    </w:rPr>
  </w:style>
  <w:style w:type="character" w:customStyle="1" w:styleId="90">
    <w:name w:val="Заголовок 9 Знак"/>
    <w:basedOn w:val="a0"/>
    <w:link w:val="9"/>
    <w:uiPriority w:val="9"/>
    <w:rsid w:val="00A46FDD"/>
    <w:rPr>
      <w:rFonts w:asciiTheme="majorHAnsi" w:eastAsiaTheme="majorEastAsia" w:hAnsiTheme="majorHAnsi" w:cstheme="majorBidi"/>
      <w:i/>
      <w:iCs/>
      <w:color w:val="F79646" w:themeColor="accent6"/>
      <w:sz w:val="20"/>
      <w:szCs w:val="20"/>
    </w:rPr>
  </w:style>
  <w:style w:type="table" w:styleId="a3">
    <w:name w:val="Table Grid"/>
    <w:basedOn w:val="a1"/>
    <w:uiPriority w:val="59"/>
    <w:qFormat/>
    <w:rsid w:val="00E6329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qFormat/>
    <w:rsid w:val="00E6329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39"/>
    <w:qFormat/>
    <w:rsid w:val="00E6329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Сноска_"/>
    <w:basedOn w:val="a0"/>
    <w:link w:val="a5"/>
    <w:rsid w:val="00D35E8B"/>
    <w:rPr>
      <w:color w:val="231E20"/>
      <w:sz w:val="18"/>
      <w:szCs w:val="18"/>
    </w:rPr>
  </w:style>
  <w:style w:type="paragraph" w:customStyle="1" w:styleId="a5">
    <w:name w:val="Сноска"/>
    <w:basedOn w:val="a"/>
    <w:link w:val="a4"/>
    <w:rsid w:val="00D35E8B"/>
    <w:pPr>
      <w:widowControl w:val="0"/>
      <w:spacing w:after="0" w:line="223" w:lineRule="auto"/>
      <w:ind w:left="240" w:hanging="240"/>
    </w:pPr>
    <w:rPr>
      <w:rFonts w:asciiTheme="minorHAnsi" w:eastAsiaTheme="minorHAnsi" w:hAnsiTheme="minorHAnsi" w:cstheme="minorBidi"/>
      <w:color w:val="231E20"/>
      <w:sz w:val="18"/>
      <w:szCs w:val="18"/>
    </w:rPr>
  </w:style>
  <w:style w:type="paragraph" w:styleId="a6">
    <w:name w:val="List Paragraph"/>
    <w:basedOn w:val="a"/>
    <w:link w:val="a7"/>
    <w:uiPriority w:val="34"/>
    <w:qFormat/>
    <w:rsid w:val="00C5265E"/>
    <w:pPr>
      <w:ind w:left="720"/>
      <w:contextualSpacing/>
    </w:pPr>
  </w:style>
  <w:style w:type="character" w:customStyle="1" w:styleId="a7">
    <w:name w:val="Абзац списка Знак"/>
    <w:link w:val="a6"/>
    <w:uiPriority w:val="34"/>
    <w:locked/>
    <w:rsid w:val="009C40BD"/>
    <w:rPr>
      <w:rFonts w:ascii="Calibri" w:eastAsia="Calibri" w:hAnsi="Calibri" w:cs="Times New Roman"/>
    </w:rPr>
  </w:style>
  <w:style w:type="character" w:customStyle="1" w:styleId="a8">
    <w:name w:val="Основной текст_"/>
    <w:basedOn w:val="a0"/>
    <w:link w:val="12"/>
    <w:rsid w:val="00C81858"/>
    <w:rPr>
      <w:rFonts w:ascii="Times New Roman" w:eastAsia="Times New Roman" w:hAnsi="Times New Roman" w:cs="Times New Roman"/>
      <w:color w:val="231E20"/>
      <w:sz w:val="20"/>
      <w:szCs w:val="20"/>
    </w:rPr>
  </w:style>
  <w:style w:type="paragraph" w:customStyle="1" w:styleId="12">
    <w:name w:val="Основной текст1"/>
    <w:basedOn w:val="a"/>
    <w:link w:val="a8"/>
    <w:rsid w:val="00C81858"/>
    <w:pPr>
      <w:widowControl w:val="0"/>
      <w:spacing w:after="0" w:line="254" w:lineRule="auto"/>
      <w:ind w:firstLine="240"/>
    </w:pPr>
    <w:rPr>
      <w:rFonts w:ascii="Times New Roman" w:eastAsia="Times New Roman" w:hAnsi="Times New Roman"/>
      <w:color w:val="231E20"/>
      <w:sz w:val="20"/>
      <w:szCs w:val="20"/>
    </w:rPr>
  </w:style>
  <w:style w:type="character" w:customStyle="1" w:styleId="a9">
    <w:name w:val="Другое_"/>
    <w:basedOn w:val="a0"/>
    <w:link w:val="aa"/>
    <w:rsid w:val="004748DF"/>
    <w:rPr>
      <w:rFonts w:ascii="Times New Roman" w:eastAsia="Times New Roman" w:hAnsi="Times New Roman" w:cs="Times New Roman"/>
      <w:color w:val="231E20"/>
      <w:sz w:val="20"/>
      <w:szCs w:val="20"/>
    </w:rPr>
  </w:style>
  <w:style w:type="paragraph" w:customStyle="1" w:styleId="aa">
    <w:name w:val="Другое"/>
    <w:basedOn w:val="a"/>
    <w:link w:val="a9"/>
    <w:rsid w:val="004748DF"/>
    <w:pPr>
      <w:widowControl w:val="0"/>
      <w:spacing w:after="0" w:line="254" w:lineRule="auto"/>
      <w:ind w:firstLine="240"/>
    </w:pPr>
    <w:rPr>
      <w:rFonts w:ascii="Times New Roman" w:eastAsia="Times New Roman" w:hAnsi="Times New Roman"/>
      <w:color w:val="231E20"/>
      <w:sz w:val="20"/>
      <w:szCs w:val="20"/>
    </w:rPr>
  </w:style>
  <w:style w:type="character" w:customStyle="1" w:styleId="22">
    <w:name w:val="Основной текст (2)_"/>
    <w:basedOn w:val="a0"/>
    <w:link w:val="23"/>
    <w:rsid w:val="004748DF"/>
    <w:rPr>
      <w:sz w:val="18"/>
      <w:szCs w:val="18"/>
    </w:rPr>
  </w:style>
  <w:style w:type="paragraph" w:customStyle="1" w:styleId="23">
    <w:name w:val="Основной текст (2)"/>
    <w:basedOn w:val="a"/>
    <w:link w:val="22"/>
    <w:rsid w:val="004748DF"/>
    <w:pPr>
      <w:widowControl w:val="0"/>
      <w:spacing w:after="0" w:line="298" w:lineRule="auto"/>
      <w:ind w:left="240" w:hanging="240"/>
    </w:pPr>
    <w:rPr>
      <w:rFonts w:asciiTheme="minorHAnsi" w:eastAsiaTheme="minorHAnsi" w:hAnsiTheme="minorHAnsi" w:cstheme="minorBidi"/>
      <w:sz w:val="18"/>
      <w:szCs w:val="18"/>
    </w:rPr>
  </w:style>
  <w:style w:type="paragraph" w:styleId="ab">
    <w:name w:val="Balloon Text"/>
    <w:basedOn w:val="a"/>
    <w:link w:val="ac"/>
    <w:uiPriority w:val="99"/>
    <w:unhideWhenUsed/>
    <w:rsid w:val="00267FB8"/>
    <w:pPr>
      <w:spacing w:after="0" w:line="240" w:lineRule="auto"/>
    </w:pPr>
    <w:rPr>
      <w:rFonts w:ascii="Tahoma" w:hAnsi="Tahoma" w:cs="Tahoma"/>
      <w:sz w:val="16"/>
      <w:szCs w:val="16"/>
    </w:rPr>
  </w:style>
  <w:style w:type="character" w:customStyle="1" w:styleId="ac">
    <w:name w:val="Текст выноски Знак"/>
    <w:basedOn w:val="a0"/>
    <w:link w:val="ab"/>
    <w:uiPriority w:val="99"/>
    <w:rsid w:val="00267FB8"/>
    <w:rPr>
      <w:rFonts w:ascii="Tahoma" w:eastAsia="Calibri" w:hAnsi="Tahoma" w:cs="Tahoma"/>
      <w:sz w:val="16"/>
      <w:szCs w:val="16"/>
    </w:rPr>
  </w:style>
  <w:style w:type="table" w:customStyle="1" w:styleId="41">
    <w:name w:val="Сетка таблицы4"/>
    <w:basedOn w:val="a1"/>
    <w:next w:val="a3"/>
    <w:uiPriority w:val="39"/>
    <w:qFormat/>
    <w:rsid w:val="00FA1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3"/>
    <w:uiPriority w:val="59"/>
    <w:rsid w:val="00FA1A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133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3"/>
    <w:uiPriority w:val="59"/>
    <w:rsid w:val="00C86238"/>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3"/>
    <w:uiPriority w:val="39"/>
    <w:rsid w:val="00286B3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39"/>
    <w:rsid w:val="00D61CA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9F24F8"/>
    <w:rPr>
      <w:color w:val="0000FF" w:themeColor="hyperlink"/>
      <w:u w:val="single"/>
    </w:rPr>
  </w:style>
  <w:style w:type="table" w:customStyle="1" w:styleId="61">
    <w:name w:val="Сетка таблицы6"/>
    <w:basedOn w:val="a1"/>
    <w:next w:val="a3"/>
    <w:uiPriority w:val="39"/>
    <w:rsid w:val="00F43C8D"/>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3"/>
    <w:uiPriority w:val="39"/>
    <w:rsid w:val="00346DB6"/>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39"/>
    <w:rsid w:val="00346DB6"/>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2F7BE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F7BE4"/>
    <w:rPr>
      <w:rFonts w:ascii="Calibri" w:eastAsia="Calibri" w:hAnsi="Calibri" w:cs="Times New Roman"/>
    </w:rPr>
  </w:style>
  <w:style w:type="paragraph" w:styleId="af0">
    <w:name w:val="footer"/>
    <w:basedOn w:val="a"/>
    <w:link w:val="af1"/>
    <w:uiPriority w:val="99"/>
    <w:unhideWhenUsed/>
    <w:rsid w:val="002F7BE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F7BE4"/>
    <w:rPr>
      <w:rFonts w:ascii="Calibri" w:eastAsia="Calibri" w:hAnsi="Calibri" w:cs="Times New Roman"/>
    </w:rPr>
  </w:style>
  <w:style w:type="paragraph" w:styleId="24">
    <w:name w:val="Quote"/>
    <w:basedOn w:val="a"/>
    <w:next w:val="a"/>
    <w:link w:val="25"/>
    <w:uiPriority w:val="29"/>
    <w:qFormat/>
    <w:rsid w:val="009F5AC6"/>
    <w:rPr>
      <w:i/>
      <w:iCs/>
      <w:color w:val="000000" w:themeColor="text1"/>
    </w:rPr>
  </w:style>
  <w:style w:type="character" w:customStyle="1" w:styleId="25">
    <w:name w:val="Цитата 2 Знак"/>
    <w:basedOn w:val="a0"/>
    <w:link w:val="24"/>
    <w:uiPriority w:val="29"/>
    <w:rsid w:val="009F5AC6"/>
    <w:rPr>
      <w:rFonts w:ascii="Calibri" w:eastAsia="Calibri" w:hAnsi="Calibri" w:cs="Times New Roman"/>
      <w:i/>
      <w:iCs/>
      <w:color w:val="000000" w:themeColor="text1"/>
    </w:rPr>
  </w:style>
  <w:style w:type="paragraph" w:styleId="af2">
    <w:name w:val="footnote text"/>
    <w:basedOn w:val="a"/>
    <w:link w:val="af3"/>
    <w:uiPriority w:val="99"/>
    <w:unhideWhenUsed/>
    <w:rsid w:val="00A51CBD"/>
    <w:pPr>
      <w:widowControl w:val="0"/>
      <w:spacing w:after="0" w:line="240" w:lineRule="auto"/>
    </w:pPr>
    <w:rPr>
      <w:sz w:val="20"/>
      <w:szCs w:val="20"/>
      <w:lang w:val="x-none" w:eastAsia="ru-RU"/>
    </w:rPr>
  </w:style>
  <w:style w:type="character" w:customStyle="1" w:styleId="af3">
    <w:name w:val="Текст сноски Знак"/>
    <w:basedOn w:val="a0"/>
    <w:link w:val="af2"/>
    <w:uiPriority w:val="99"/>
    <w:qFormat/>
    <w:rsid w:val="00A51CBD"/>
    <w:rPr>
      <w:rFonts w:ascii="Calibri" w:eastAsia="Calibri" w:hAnsi="Calibri" w:cs="Times New Roman"/>
      <w:sz w:val="20"/>
      <w:szCs w:val="20"/>
      <w:lang w:val="x-none" w:eastAsia="ru-RU"/>
    </w:rPr>
  </w:style>
  <w:style w:type="character" w:styleId="af4">
    <w:name w:val="footnote reference"/>
    <w:unhideWhenUsed/>
    <w:rsid w:val="00A51CBD"/>
    <w:rPr>
      <w:vertAlign w:val="superscript"/>
    </w:rPr>
  </w:style>
  <w:style w:type="table" w:customStyle="1" w:styleId="110">
    <w:name w:val="Сетка таблицы11"/>
    <w:basedOn w:val="a1"/>
    <w:next w:val="a3"/>
    <w:uiPriority w:val="39"/>
    <w:rsid w:val="009A4D48"/>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uiPriority w:val="22"/>
    <w:qFormat/>
    <w:rsid w:val="00A46019"/>
    <w:rPr>
      <w:b/>
      <w:bCs/>
    </w:rPr>
  </w:style>
  <w:style w:type="character" w:customStyle="1" w:styleId="apple-converted-space">
    <w:name w:val="apple-converted-space"/>
    <w:basedOn w:val="a0"/>
    <w:rsid w:val="00142D5C"/>
  </w:style>
  <w:style w:type="character" w:customStyle="1" w:styleId="26">
    <w:name w:val="Заголовок №2_"/>
    <w:basedOn w:val="a0"/>
    <w:link w:val="27"/>
    <w:rsid w:val="00F74FE5"/>
    <w:rPr>
      <w:rFonts w:ascii="Times New Roman" w:eastAsia="Times New Roman" w:hAnsi="Times New Roman" w:cs="Times New Roman"/>
      <w:b/>
      <w:bCs/>
      <w:sz w:val="28"/>
      <w:szCs w:val="28"/>
    </w:rPr>
  </w:style>
  <w:style w:type="paragraph" w:customStyle="1" w:styleId="27">
    <w:name w:val="Заголовок №2"/>
    <w:basedOn w:val="a"/>
    <w:link w:val="26"/>
    <w:rsid w:val="00F74FE5"/>
    <w:pPr>
      <w:widowControl w:val="0"/>
      <w:spacing w:after="50" w:line="288" w:lineRule="auto"/>
      <w:outlineLvl w:val="1"/>
    </w:pPr>
    <w:rPr>
      <w:rFonts w:ascii="Times New Roman" w:eastAsia="Times New Roman" w:hAnsi="Times New Roman"/>
      <w:b/>
      <w:bCs/>
      <w:sz w:val="28"/>
      <w:szCs w:val="28"/>
    </w:rPr>
  </w:style>
  <w:style w:type="paragraph" w:styleId="af6">
    <w:name w:val="Normal (Web)"/>
    <w:basedOn w:val="a"/>
    <w:uiPriority w:val="99"/>
    <w:rsid w:val="00F74FE5"/>
    <w:pPr>
      <w:suppressAutoHyphens/>
      <w:spacing w:before="280" w:after="280" w:line="240" w:lineRule="auto"/>
    </w:pPr>
    <w:rPr>
      <w:rFonts w:ascii="Times New Roman" w:eastAsia="Times New Roman" w:hAnsi="Times New Roman" w:cstheme="minorBidi"/>
      <w:sz w:val="24"/>
      <w:szCs w:val="24"/>
      <w:lang w:eastAsia="ko-KR"/>
    </w:rPr>
  </w:style>
  <w:style w:type="character" w:customStyle="1" w:styleId="CharAttribute484">
    <w:name w:val="CharAttribute484"/>
    <w:rsid w:val="00F74FE5"/>
    <w:rPr>
      <w:rFonts w:ascii="Times New Roman" w:eastAsia="Times New Roman" w:hAnsi="Times New Roman"/>
      <w:i/>
      <w:sz w:val="28"/>
    </w:rPr>
  </w:style>
  <w:style w:type="paragraph" w:customStyle="1" w:styleId="ParaAttribute10">
    <w:name w:val="ParaAttribute10"/>
    <w:rsid w:val="00F74FE5"/>
    <w:pPr>
      <w:suppressAutoHyphens/>
      <w:spacing w:after="0" w:line="240" w:lineRule="auto"/>
      <w:jc w:val="both"/>
    </w:pPr>
    <w:rPr>
      <w:rFonts w:ascii="Times New Roman" w:eastAsia="№Е;Times New Roman" w:hAnsi="Times New Roman" w:cs="Times New Roman"/>
      <w:sz w:val="20"/>
      <w:szCs w:val="20"/>
      <w:lang w:eastAsia="zh-CN"/>
    </w:rPr>
  </w:style>
  <w:style w:type="paragraph" w:styleId="af7">
    <w:name w:val="Body Text Indent"/>
    <w:basedOn w:val="a"/>
    <w:link w:val="af8"/>
    <w:uiPriority w:val="99"/>
    <w:semiHidden/>
    <w:unhideWhenUsed/>
    <w:rsid w:val="00F74FE5"/>
    <w:pPr>
      <w:widowControl w:val="0"/>
      <w:spacing w:after="120" w:line="240" w:lineRule="auto"/>
      <w:ind w:left="283"/>
    </w:pPr>
    <w:rPr>
      <w:rFonts w:ascii="Courier New" w:eastAsia="Courier New" w:hAnsi="Courier New" w:cs="Courier New"/>
      <w:color w:val="000000"/>
      <w:sz w:val="24"/>
      <w:szCs w:val="24"/>
      <w:lang w:eastAsia="ru-RU" w:bidi="ru-RU"/>
    </w:rPr>
  </w:style>
  <w:style w:type="character" w:customStyle="1" w:styleId="af8">
    <w:name w:val="Основной текст с отступом Знак"/>
    <w:basedOn w:val="a0"/>
    <w:link w:val="af7"/>
    <w:uiPriority w:val="99"/>
    <w:semiHidden/>
    <w:rsid w:val="00F74FE5"/>
    <w:rPr>
      <w:rFonts w:ascii="Courier New" w:eastAsia="Courier New" w:hAnsi="Courier New" w:cs="Courier New"/>
      <w:color w:val="000000"/>
      <w:sz w:val="24"/>
      <w:szCs w:val="24"/>
      <w:lang w:eastAsia="ru-RU" w:bidi="ru-RU"/>
    </w:rPr>
  </w:style>
  <w:style w:type="character" w:customStyle="1" w:styleId="CharAttribute501">
    <w:name w:val="CharAttribute501"/>
    <w:rsid w:val="00F74FE5"/>
    <w:rPr>
      <w:rFonts w:ascii="Times New Roman" w:eastAsia="Times New Roman" w:hAnsi="Times New Roman"/>
      <w:i/>
      <w:sz w:val="28"/>
      <w:u w:val="single"/>
    </w:rPr>
  </w:style>
  <w:style w:type="character" w:customStyle="1" w:styleId="CharAttribute502">
    <w:name w:val="CharAttribute502"/>
    <w:rsid w:val="00F74FE5"/>
    <w:rPr>
      <w:rFonts w:ascii="Times New Roman" w:eastAsia="Times New Roman" w:hAnsi="Times New Roman"/>
      <w:i/>
      <w:sz w:val="28"/>
    </w:rPr>
  </w:style>
  <w:style w:type="character" w:customStyle="1" w:styleId="CharAttribute512">
    <w:name w:val="CharAttribute512"/>
    <w:rsid w:val="00F74FE5"/>
    <w:rPr>
      <w:rFonts w:ascii="Times New Roman" w:eastAsia="Times New Roman" w:hAnsi="Times New Roman"/>
      <w:sz w:val="28"/>
    </w:rPr>
  </w:style>
  <w:style w:type="character" w:customStyle="1" w:styleId="CharAttribute0">
    <w:name w:val="CharAttribute0"/>
    <w:rsid w:val="00F74FE5"/>
    <w:rPr>
      <w:rFonts w:ascii="Times New Roman" w:eastAsia="Times New Roman" w:hAnsi="Times New Roman" w:cs="Times New Roman"/>
      <w:sz w:val="28"/>
    </w:rPr>
  </w:style>
  <w:style w:type="character" w:customStyle="1" w:styleId="c1">
    <w:name w:val="c1"/>
    <w:basedOn w:val="a0"/>
    <w:rsid w:val="00F74FE5"/>
  </w:style>
  <w:style w:type="character" w:customStyle="1" w:styleId="c3">
    <w:name w:val="c3"/>
    <w:basedOn w:val="a0"/>
    <w:rsid w:val="00F74FE5"/>
  </w:style>
  <w:style w:type="paragraph" w:customStyle="1" w:styleId="ParaAttribute38">
    <w:name w:val="ParaAttribute38"/>
    <w:rsid w:val="00F74FE5"/>
    <w:pPr>
      <w:suppressAutoHyphens/>
      <w:spacing w:after="0" w:line="240" w:lineRule="auto"/>
      <w:ind w:right="-1"/>
      <w:jc w:val="both"/>
    </w:pPr>
    <w:rPr>
      <w:rFonts w:ascii="Times New Roman" w:eastAsia="№Е;Times New Roman" w:hAnsi="Times New Roman" w:cs="Times New Roman"/>
      <w:sz w:val="20"/>
      <w:szCs w:val="20"/>
      <w:lang w:eastAsia="zh-CN"/>
    </w:rPr>
  </w:style>
  <w:style w:type="paragraph" w:customStyle="1" w:styleId="Ul">
    <w:name w:val="Ul"/>
    <w:basedOn w:val="a"/>
    <w:rsid w:val="00F74FE5"/>
    <w:pPr>
      <w:suppressAutoHyphens/>
      <w:spacing w:after="0" w:line="300" w:lineRule="atLeast"/>
    </w:pPr>
    <w:rPr>
      <w:rFonts w:ascii="Times New Roman" w:eastAsia="Times New Roman" w:hAnsi="Times New Roman" w:cstheme="minorBidi"/>
      <w:sz w:val="21"/>
      <w:szCs w:val="21"/>
      <w:lang w:eastAsia="ko-KR"/>
    </w:rPr>
  </w:style>
  <w:style w:type="character" w:customStyle="1" w:styleId="markedcontent">
    <w:name w:val="markedcontent"/>
    <w:basedOn w:val="a0"/>
    <w:rsid w:val="002E5A22"/>
  </w:style>
  <w:style w:type="character" w:customStyle="1" w:styleId="af9">
    <w:name w:val="Подпись к картинке_"/>
    <w:basedOn w:val="a0"/>
    <w:link w:val="afa"/>
    <w:rsid w:val="00A46FDD"/>
    <w:rPr>
      <w:rFonts w:ascii="Times New Roman" w:eastAsia="Times New Roman" w:hAnsi="Times New Roman" w:cs="Times New Roman"/>
      <w:color w:val="251D1E"/>
    </w:rPr>
  </w:style>
  <w:style w:type="paragraph" w:customStyle="1" w:styleId="afa">
    <w:name w:val="Подпись к картинке"/>
    <w:basedOn w:val="a"/>
    <w:link w:val="af9"/>
    <w:rsid w:val="00A46FDD"/>
    <w:pPr>
      <w:widowControl w:val="0"/>
      <w:spacing w:after="0" w:line="240" w:lineRule="auto"/>
    </w:pPr>
    <w:rPr>
      <w:rFonts w:ascii="Times New Roman" w:eastAsia="Times New Roman" w:hAnsi="Times New Roman"/>
      <w:color w:val="251D1E"/>
    </w:rPr>
  </w:style>
  <w:style w:type="character" w:customStyle="1" w:styleId="28">
    <w:name w:val="Колонтитул (2)_"/>
    <w:basedOn w:val="a0"/>
    <w:link w:val="29"/>
    <w:rsid w:val="00A46FDD"/>
    <w:rPr>
      <w:rFonts w:ascii="Times New Roman" w:eastAsia="Times New Roman" w:hAnsi="Times New Roman" w:cs="Times New Roman"/>
      <w:sz w:val="20"/>
      <w:szCs w:val="20"/>
    </w:rPr>
  </w:style>
  <w:style w:type="paragraph" w:customStyle="1" w:styleId="29">
    <w:name w:val="Колонтитул (2)"/>
    <w:basedOn w:val="a"/>
    <w:link w:val="28"/>
    <w:rsid w:val="00A46FDD"/>
    <w:pPr>
      <w:widowControl w:val="0"/>
      <w:spacing w:after="0" w:line="240" w:lineRule="auto"/>
    </w:pPr>
    <w:rPr>
      <w:rFonts w:ascii="Times New Roman" w:eastAsia="Times New Roman" w:hAnsi="Times New Roman"/>
      <w:sz w:val="20"/>
      <w:szCs w:val="20"/>
    </w:rPr>
  </w:style>
  <w:style w:type="character" w:customStyle="1" w:styleId="afb">
    <w:name w:val="Оглавление_"/>
    <w:basedOn w:val="a0"/>
    <w:link w:val="afc"/>
    <w:rsid w:val="00A46FDD"/>
    <w:rPr>
      <w:rFonts w:ascii="Times New Roman" w:eastAsia="Times New Roman" w:hAnsi="Times New Roman" w:cs="Times New Roman"/>
      <w:sz w:val="28"/>
      <w:szCs w:val="28"/>
    </w:rPr>
  </w:style>
  <w:style w:type="paragraph" w:customStyle="1" w:styleId="afc">
    <w:name w:val="Оглавление"/>
    <w:basedOn w:val="a"/>
    <w:link w:val="afb"/>
    <w:rsid w:val="00A46FDD"/>
    <w:pPr>
      <w:widowControl w:val="0"/>
      <w:spacing w:after="0" w:line="360" w:lineRule="auto"/>
    </w:pPr>
    <w:rPr>
      <w:rFonts w:ascii="Times New Roman" w:eastAsia="Times New Roman" w:hAnsi="Times New Roman"/>
      <w:sz w:val="28"/>
      <w:szCs w:val="28"/>
    </w:rPr>
  </w:style>
  <w:style w:type="character" w:customStyle="1" w:styleId="afd">
    <w:name w:val="Подпись к таблице_"/>
    <w:basedOn w:val="a0"/>
    <w:link w:val="afe"/>
    <w:rsid w:val="00A46FDD"/>
    <w:rPr>
      <w:rFonts w:ascii="Times New Roman" w:eastAsia="Times New Roman" w:hAnsi="Times New Roman" w:cs="Times New Roman"/>
      <w:sz w:val="28"/>
      <w:szCs w:val="28"/>
    </w:rPr>
  </w:style>
  <w:style w:type="paragraph" w:customStyle="1" w:styleId="afe">
    <w:name w:val="Подпись к таблице"/>
    <w:basedOn w:val="a"/>
    <w:link w:val="afd"/>
    <w:rsid w:val="00A46FDD"/>
    <w:pPr>
      <w:widowControl w:val="0"/>
      <w:spacing w:after="0" w:line="240" w:lineRule="auto"/>
      <w:jc w:val="center"/>
    </w:pPr>
    <w:rPr>
      <w:rFonts w:ascii="Times New Roman" w:eastAsia="Times New Roman" w:hAnsi="Times New Roman"/>
      <w:sz w:val="28"/>
      <w:szCs w:val="28"/>
    </w:rPr>
  </w:style>
  <w:style w:type="character" w:customStyle="1" w:styleId="52">
    <w:name w:val="Основной текст (5)_"/>
    <w:basedOn w:val="a0"/>
    <w:link w:val="53"/>
    <w:rsid w:val="00A46FDD"/>
    <w:rPr>
      <w:rFonts w:ascii="Georgia" w:eastAsia="Georgia" w:hAnsi="Georgia" w:cs="Georgia"/>
      <w:sz w:val="26"/>
      <w:szCs w:val="26"/>
    </w:rPr>
  </w:style>
  <w:style w:type="paragraph" w:customStyle="1" w:styleId="53">
    <w:name w:val="Основной текст (5)"/>
    <w:basedOn w:val="a"/>
    <w:link w:val="52"/>
    <w:rsid w:val="00A46FDD"/>
    <w:pPr>
      <w:widowControl w:val="0"/>
      <w:spacing w:after="0" w:line="240" w:lineRule="auto"/>
      <w:ind w:firstLine="600"/>
    </w:pPr>
    <w:rPr>
      <w:rFonts w:ascii="Georgia" w:eastAsia="Georgia" w:hAnsi="Georgia" w:cs="Georgia"/>
      <w:sz w:val="26"/>
      <w:szCs w:val="26"/>
    </w:rPr>
  </w:style>
  <w:style w:type="character" w:customStyle="1" w:styleId="62">
    <w:name w:val="Основной текст (6)_"/>
    <w:basedOn w:val="a0"/>
    <w:link w:val="63"/>
    <w:rsid w:val="00A46FDD"/>
    <w:rPr>
      <w:rFonts w:ascii="Times New Roman" w:eastAsia="Times New Roman" w:hAnsi="Times New Roman" w:cs="Times New Roman"/>
    </w:rPr>
  </w:style>
  <w:style w:type="paragraph" w:customStyle="1" w:styleId="63">
    <w:name w:val="Основной текст (6)"/>
    <w:basedOn w:val="a"/>
    <w:link w:val="62"/>
    <w:rsid w:val="00A46FDD"/>
    <w:pPr>
      <w:widowControl w:val="0"/>
      <w:spacing w:after="920" w:line="240" w:lineRule="auto"/>
      <w:ind w:left="400" w:right="560" w:firstLine="320"/>
    </w:pPr>
    <w:rPr>
      <w:rFonts w:ascii="Times New Roman" w:eastAsia="Times New Roman" w:hAnsi="Times New Roman"/>
    </w:rPr>
  </w:style>
  <w:style w:type="character" w:customStyle="1" w:styleId="aff">
    <w:name w:val="Колонтитул_"/>
    <w:basedOn w:val="a0"/>
    <w:link w:val="aff0"/>
    <w:rsid w:val="00A46FDD"/>
    <w:rPr>
      <w:rFonts w:ascii="Century Gothic" w:eastAsia="Century Gothic" w:hAnsi="Century Gothic" w:cs="Century Gothic"/>
      <w:sz w:val="16"/>
      <w:szCs w:val="16"/>
    </w:rPr>
  </w:style>
  <w:style w:type="paragraph" w:customStyle="1" w:styleId="aff0">
    <w:name w:val="Колонтитул"/>
    <w:basedOn w:val="a"/>
    <w:link w:val="aff"/>
    <w:rsid w:val="00A46FDD"/>
    <w:pPr>
      <w:widowControl w:val="0"/>
      <w:spacing w:after="0" w:line="240" w:lineRule="auto"/>
    </w:pPr>
    <w:rPr>
      <w:rFonts w:ascii="Century Gothic" w:eastAsia="Century Gothic" w:hAnsi="Century Gothic" w:cs="Century Gothic"/>
      <w:sz w:val="16"/>
      <w:szCs w:val="16"/>
    </w:rPr>
  </w:style>
  <w:style w:type="character" w:customStyle="1" w:styleId="13">
    <w:name w:val="Заголовок №1_"/>
    <w:basedOn w:val="a0"/>
    <w:link w:val="14"/>
    <w:rsid w:val="00A46FDD"/>
    <w:rPr>
      <w:rFonts w:ascii="Calibri" w:eastAsia="Calibri" w:hAnsi="Calibri" w:cs="Calibri"/>
      <w:color w:val="333333"/>
      <w:sz w:val="30"/>
      <w:szCs w:val="30"/>
    </w:rPr>
  </w:style>
  <w:style w:type="paragraph" w:customStyle="1" w:styleId="14">
    <w:name w:val="Заголовок №1"/>
    <w:basedOn w:val="a"/>
    <w:link w:val="13"/>
    <w:rsid w:val="00A46FDD"/>
    <w:pPr>
      <w:widowControl w:val="0"/>
      <w:spacing w:after="80" w:line="182" w:lineRule="auto"/>
      <w:jc w:val="center"/>
      <w:outlineLvl w:val="0"/>
    </w:pPr>
    <w:rPr>
      <w:rFonts w:cs="Calibri"/>
      <w:color w:val="333333"/>
      <w:sz w:val="30"/>
      <w:szCs w:val="30"/>
    </w:rPr>
  </w:style>
  <w:style w:type="paragraph" w:styleId="aff1">
    <w:name w:val="Body Text"/>
    <w:basedOn w:val="a"/>
    <w:link w:val="aff2"/>
    <w:unhideWhenUsed/>
    <w:rsid w:val="00A46FDD"/>
    <w:pPr>
      <w:widowControl w:val="0"/>
      <w:spacing w:after="120" w:line="240" w:lineRule="auto"/>
    </w:pPr>
    <w:rPr>
      <w:rFonts w:ascii="Courier New" w:eastAsia="Courier New" w:hAnsi="Courier New" w:cs="Courier New"/>
      <w:color w:val="000000"/>
      <w:sz w:val="24"/>
      <w:szCs w:val="24"/>
      <w:lang w:eastAsia="ru-RU" w:bidi="ru-RU"/>
    </w:rPr>
  </w:style>
  <w:style w:type="character" w:customStyle="1" w:styleId="aff2">
    <w:name w:val="Основной текст Знак"/>
    <w:basedOn w:val="a0"/>
    <w:link w:val="aff1"/>
    <w:rsid w:val="00A46FDD"/>
    <w:rPr>
      <w:rFonts w:ascii="Courier New" w:eastAsia="Courier New" w:hAnsi="Courier New" w:cs="Courier New"/>
      <w:color w:val="000000"/>
      <w:sz w:val="24"/>
      <w:szCs w:val="24"/>
      <w:lang w:eastAsia="ru-RU" w:bidi="ru-RU"/>
    </w:rPr>
  </w:style>
  <w:style w:type="character" w:customStyle="1" w:styleId="aff3">
    <w:name w:val="Символ сноски"/>
    <w:rsid w:val="00A46FDD"/>
    <w:rPr>
      <w:vertAlign w:val="superscript"/>
    </w:rPr>
  </w:style>
  <w:style w:type="paragraph" w:customStyle="1" w:styleId="aff4">
    <w:name w:val="А_основной"/>
    <w:basedOn w:val="a"/>
    <w:link w:val="aff5"/>
    <w:uiPriority w:val="99"/>
    <w:rsid w:val="00A46FDD"/>
    <w:pPr>
      <w:spacing w:after="0" w:line="360" w:lineRule="auto"/>
      <w:ind w:firstLine="454"/>
      <w:jc w:val="both"/>
    </w:pPr>
    <w:rPr>
      <w:rFonts w:ascii="Times New Roman" w:eastAsiaTheme="minorEastAsia" w:hAnsi="Times New Roman" w:cstheme="minorBidi"/>
      <w:sz w:val="28"/>
      <w:szCs w:val="28"/>
    </w:rPr>
  </w:style>
  <w:style w:type="character" w:customStyle="1" w:styleId="aff5">
    <w:name w:val="А_основной Знак"/>
    <w:link w:val="aff4"/>
    <w:uiPriority w:val="99"/>
    <w:rsid w:val="00A46FDD"/>
    <w:rPr>
      <w:rFonts w:ascii="Times New Roman" w:eastAsiaTheme="minorEastAsia" w:hAnsi="Times New Roman"/>
      <w:sz w:val="28"/>
      <w:szCs w:val="28"/>
    </w:rPr>
  </w:style>
  <w:style w:type="character" w:styleId="aff6">
    <w:name w:val="page number"/>
    <w:basedOn w:val="a0"/>
    <w:rsid w:val="00A46FDD"/>
  </w:style>
  <w:style w:type="character" w:customStyle="1" w:styleId="15">
    <w:name w:val="Основной текст + Курсив1"/>
    <w:rsid w:val="00A46FDD"/>
    <w:rPr>
      <w:rFonts w:ascii="Times New Roman" w:hAnsi="Times New Roman" w:cs="Times New Roman"/>
      <w:iCs/>
      <w:spacing w:val="0"/>
      <w:sz w:val="24"/>
      <w:szCs w:val="22"/>
      <w:shd w:val="clear" w:color="auto" w:fill="FFFFFF"/>
      <w:lang w:bidi="ar-SA"/>
    </w:rPr>
  </w:style>
  <w:style w:type="paragraph" w:customStyle="1" w:styleId="aff7">
    <w:name w:val="Стиль Обычный (веб) + полужирный Черный"/>
    <w:basedOn w:val="af6"/>
    <w:uiPriority w:val="99"/>
    <w:rsid w:val="00A46FDD"/>
    <w:pPr>
      <w:suppressAutoHyphens w:val="0"/>
      <w:spacing w:before="0" w:after="0"/>
      <w:ind w:firstLine="709"/>
      <w:jc w:val="center"/>
    </w:pPr>
    <w:rPr>
      <w:b/>
      <w:bCs/>
      <w:color w:val="000000"/>
      <w:lang w:eastAsia="ru-RU"/>
    </w:rPr>
  </w:style>
  <w:style w:type="paragraph" w:customStyle="1" w:styleId="210">
    <w:name w:val="21"/>
    <w:basedOn w:val="a"/>
    <w:uiPriority w:val="99"/>
    <w:rsid w:val="00A46FDD"/>
    <w:pPr>
      <w:spacing w:before="100" w:beforeAutospacing="1" w:after="100" w:afterAutospacing="1" w:line="240" w:lineRule="auto"/>
    </w:pPr>
    <w:rPr>
      <w:rFonts w:ascii="Times New Roman" w:eastAsia="Times New Roman" w:hAnsi="Times New Roman" w:cstheme="minorBidi"/>
      <w:sz w:val="24"/>
      <w:szCs w:val="24"/>
      <w:lang w:eastAsia="ru-RU"/>
    </w:rPr>
  </w:style>
  <w:style w:type="paragraph" w:customStyle="1" w:styleId="Default">
    <w:name w:val="Default"/>
    <w:rsid w:val="00A46FD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ff8">
    <w:name w:val="А ОСН ТЕКСТ"/>
    <w:basedOn w:val="a"/>
    <w:link w:val="aff9"/>
    <w:rsid w:val="00A46FDD"/>
    <w:pPr>
      <w:spacing w:after="0" w:line="360" w:lineRule="auto"/>
      <w:ind w:firstLine="454"/>
      <w:jc w:val="both"/>
    </w:pPr>
    <w:rPr>
      <w:rFonts w:ascii="Times New Roman" w:eastAsia="Arial Unicode MS" w:hAnsi="Times New Roman" w:cstheme="minorBidi"/>
      <w:color w:val="000000"/>
      <w:sz w:val="28"/>
      <w:szCs w:val="28"/>
      <w:lang w:eastAsia="ru-RU"/>
    </w:rPr>
  </w:style>
  <w:style w:type="character" w:customStyle="1" w:styleId="aff9">
    <w:name w:val="А ОСН ТЕКСТ Знак"/>
    <w:link w:val="aff8"/>
    <w:rsid w:val="00A46FDD"/>
    <w:rPr>
      <w:rFonts w:ascii="Times New Roman" w:eastAsia="Arial Unicode MS" w:hAnsi="Times New Roman"/>
      <w:color w:val="000000"/>
      <w:sz w:val="28"/>
      <w:szCs w:val="28"/>
      <w:lang w:eastAsia="ru-RU"/>
    </w:rPr>
  </w:style>
  <w:style w:type="paragraph" w:styleId="affa">
    <w:name w:val="No Spacing"/>
    <w:uiPriority w:val="1"/>
    <w:qFormat/>
    <w:rsid w:val="00A46FDD"/>
    <w:pPr>
      <w:spacing w:after="0" w:line="240" w:lineRule="auto"/>
    </w:pPr>
    <w:rPr>
      <w:rFonts w:eastAsiaTheme="minorEastAsia"/>
      <w:sz w:val="21"/>
      <w:szCs w:val="21"/>
    </w:rPr>
  </w:style>
  <w:style w:type="paragraph" w:customStyle="1" w:styleId="Style1">
    <w:name w:val="Style1"/>
    <w:basedOn w:val="a"/>
    <w:uiPriority w:val="99"/>
    <w:rsid w:val="00A46FDD"/>
    <w:pPr>
      <w:widowControl w:val="0"/>
      <w:autoSpaceDE w:val="0"/>
      <w:autoSpaceDN w:val="0"/>
      <w:adjustRightInd w:val="0"/>
      <w:spacing w:after="0" w:line="221" w:lineRule="exact"/>
      <w:jc w:val="both"/>
    </w:pPr>
    <w:rPr>
      <w:rFonts w:ascii="Times New Roman" w:eastAsiaTheme="minorEastAsia" w:hAnsi="Times New Roman" w:cstheme="minorBidi"/>
      <w:sz w:val="24"/>
      <w:szCs w:val="24"/>
      <w:lang w:eastAsia="ru-RU"/>
    </w:rPr>
  </w:style>
  <w:style w:type="paragraph" w:customStyle="1" w:styleId="Style2">
    <w:name w:val="Style2"/>
    <w:basedOn w:val="a"/>
    <w:uiPriority w:val="99"/>
    <w:rsid w:val="00A46FDD"/>
    <w:pPr>
      <w:widowControl w:val="0"/>
      <w:autoSpaceDE w:val="0"/>
      <w:autoSpaceDN w:val="0"/>
      <w:adjustRightInd w:val="0"/>
      <w:spacing w:after="0" w:line="217" w:lineRule="exact"/>
      <w:ind w:firstLine="398"/>
      <w:jc w:val="both"/>
    </w:pPr>
    <w:rPr>
      <w:rFonts w:ascii="Times New Roman" w:eastAsiaTheme="minorEastAsia" w:hAnsi="Times New Roman" w:cstheme="minorBidi"/>
      <w:sz w:val="24"/>
      <w:szCs w:val="24"/>
      <w:lang w:eastAsia="ru-RU"/>
    </w:rPr>
  </w:style>
  <w:style w:type="paragraph" w:customStyle="1" w:styleId="Style6">
    <w:name w:val="Style6"/>
    <w:basedOn w:val="a"/>
    <w:uiPriority w:val="99"/>
    <w:rsid w:val="00A46FDD"/>
    <w:pPr>
      <w:widowControl w:val="0"/>
      <w:autoSpaceDE w:val="0"/>
      <w:autoSpaceDN w:val="0"/>
      <w:adjustRightInd w:val="0"/>
      <w:spacing w:after="0" w:line="221" w:lineRule="exact"/>
      <w:ind w:firstLine="398"/>
      <w:jc w:val="both"/>
    </w:pPr>
    <w:rPr>
      <w:rFonts w:ascii="Times New Roman" w:eastAsiaTheme="minorEastAsia" w:hAnsi="Times New Roman" w:cstheme="minorBidi"/>
      <w:sz w:val="24"/>
      <w:szCs w:val="24"/>
      <w:lang w:eastAsia="ru-RU"/>
    </w:rPr>
  </w:style>
  <w:style w:type="character" w:customStyle="1" w:styleId="FontStyle12">
    <w:name w:val="Font Style12"/>
    <w:basedOn w:val="a0"/>
    <w:uiPriority w:val="99"/>
    <w:rsid w:val="00A46FDD"/>
    <w:rPr>
      <w:rFonts w:ascii="Times New Roman" w:hAnsi="Times New Roman" w:cs="Times New Roman"/>
      <w:i/>
      <w:iCs/>
      <w:sz w:val="22"/>
      <w:szCs w:val="22"/>
    </w:rPr>
  </w:style>
  <w:style w:type="character" w:customStyle="1" w:styleId="FontStyle13">
    <w:name w:val="Font Style13"/>
    <w:basedOn w:val="a0"/>
    <w:uiPriority w:val="99"/>
    <w:rsid w:val="00A46FDD"/>
    <w:rPr>
      <w:rFonts w:ascii="Times New Roman" w:hAnsi="Times New Roman" w:cs="Times New Roman"/>
      <w:b/>
      <w:bCs/>
      <w:sz w:val="22"/>
      <w:szCs w:val="22"/>
    </w:rPr>
  </w:style>
  <w:style w:type="character" w:customStyle="1" w:styleId="FontStyle14">
    <w:name w:val="Font Style14"/>
    <w:basedOn w:val="a0"/>
    <w:uiPriority w:val="99"/>
    <w:rsid w:val="00A46FDD"/>
    <w:rPr>
      <w:rFonts w:ascii="Times New Roman" w:hAnsi="Times New Roman" w:cs="Times New Roman"/>
      <w:sz w:val="22"/>
      <w:szCs w:val="22"/>
    </w:rPr>
  </w:style>
  <w:style w:type="paragraph" w:customStyle="1" w:styleId="Style8">
    <w:name w:val="Style8"/>
    <w:basedOn w:val="a"/>
    <w:uiPriority w:val="99"/>
    <w:rsid w:val="00A46FDD"/>
    <w:pPr>
      <w:widowControl w:val="0"/>
      <w:autoSpaceDE w:val="0"/>
      <w:autoSpaceDN w:val="0"/>
      <w:adjustRightInd w:val="0"/>
      <w:spacing w:after="0" w:line="240" w:lineRule="auto"/>
    </w:pPr>
    <w:rPr>
      <w:rFonts w:ascii="Times New Roman" w:eastAsiaTheme="minorEastAsia" w:hAnsi="Times New Roman" w:cstheme="minorBidi"/>
      <w:sz w:val="24"/>
      <w:szCs w:val="24"/>
      <w:lang w:eastAsia="ru-RU"/>
    </w:rPr>
  </w:style>
  <w:style w:type="paragraph" w:customStyle="1" w:styleId="Style15">
    <w:name w:val="Style15"/>
    <w:basedOn w:val="a"/>
    <w:uiPriority w:val="99"/>
    <w:rsid w:val="00A46FDD"/>
    <w:pPr>
      <w:widowControl w:val="0"/>
      <w:autoSpaceDE w:val="0"/>
      <w:autoSpaceDN w:val="0"/>
      <w:adjustRightInd w:val="0"/>
      <w:spacing w:after="0" w:line="223" w:lineRule="exact"/>
      <w:ind w:firstLine="403"/>
      <w:jc w:val="both"/>
    </w:pPr>
    <w:rPr>
      <w:rFonts w:ascii="Times New Roman" w:eastAsiaTheme="minorEastAsia" w:hAnsi="Times New Roman" w:cstheme="minorBidi"/>
      <w:sz w:val="24"/>
      <w:szCs w:val="24"/>
      <w:lang w:eastAsia="ru-RU"/>
    </w:rPr>
  </w:style>
  <w:style w:type="character" w:customStyle="1" w:styleId="FontStyle24">
    <w:name w:val="Font Style24"/>
    <w:basedOn w:val="a0"/>
    <w:uiPriority w:val="99"/>
    <w:rsid w:val="00A46FDD"/>
    <w:rPr>
      <w:rFonts w:ascii="Times New Roman" w:hAnsi="Times New Roman" w:cs="Times New Roman"/>
      <w:sz w:val="20"/>
      <w:szCs w:val="20"/>
    </w:rPr>
  </w:style>
  <w:style w:type="paragraph" w:customStyle="1" w:styleId="Style14">
    <w:name w:val="Style14"/>
    <w:basedOn w:val="a"/>
    <w:uiPriority w:val="99"/>
    <w:rsid w:val="00A46FDD"/>
    <w:pPr>
      <w:widowControl w:val="0"/>
      <w:autoSpaceDE w:val="0"/>
      <w:autoSpaceDN w:val="0"/>
      <w:adjustRightInd w:val="0"/>
      <w:spacing w:after="0" w:line="197" w:lineRule="exact"/>
      <w:ind w:firstLine="389"/>
      <w:jc w:val="both"/>
    </w:pPr>
    <w:rPr>
      <w:rFonts w:ascii="Times New Roman" w:eastAsiaTheme="minorEastAsia" w:hAnsi="Times New Roman" w:cstheme="minorBidi"/>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A46FDD"/>
    <w:rPr>
      <w:rFonts w:ascii="Times New Roman" w:hAnsi="Times New Roman" w:cs="Times New Roman" w:hint="default"/>
      <w:sz w:val="24"/>
      <w:szCs w:val="24"/>
      <w:u w:val="none"/>
    </w:rPr>
  </w:style>
  <w:style w:type="character" w:customStyle="1" w:styleId="Zag11">
    <w:name w:val="Zag_11"/>
    <w:rsid w:val="00A46FDD"/>
  </w:style>
  <w:style w:type="paragraph" w:customStyle="1" w:styleId="Normal1">
    <w:name w:val="Normal1"/>
    <w:uiPriority w:val="99"/>
    <w:rsid w:val="00A46FDD"/>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2a">
    <w:name w:val="Основной текст с отступом 2 Знак"/>
    <w:basedOn w:val="a0"/>
    <w:link w:val="2b"/>
    <w:uiPriority w:val="99"/>
    <w:semiHidden/>
    <w:rsid w:val="00A46FDD"/>
    <w:rPr>
      <w:rFonts w:eastAsiaTheme="minorEastAsia"/>
      <w:lang w:eastAsia="ru-RU"/>
    </w:rPr>
  </w:style>
  <w:style w:type="paragraph" w:styleId="2b">
    <w:name w:val="Body Text Indent 2"/>
    <w:basedOn w:val="a"/>
    <w:link w:val="2a"/>
    <w:uiPriority w:val="99"/>
    <w:semiHidden/>
    <w:unhideWhenUsed/>
    <w:rsid w:val="00A46FDD"/>
    <w:pPr>
      <w:spacing w:after="120" w:line="480" w:lineRule="auto"/>
      <w:ind w:left="283"/>
    </w:pPr>
    <w:rPr>
      <w:rFonts w:asciiTheme="minorHAnsi" w:eastAsiaTheme="minorEastAsia" w:hAnsiTheme="minorHAnsi" w:cstheme="minorBidi"/>
      <w:lang w:eastAsia="ru-RU"/>
    </w:rPr>
  </w:style>
  <w:style w:type="character" w:customStyle="1" w:styleId="211">
    <w:name w:val="Основной текст с отступом 2 Знак1"/>
    <w:basedOn w:val="a0"/>
    <w:uiPriority w:val="99"/>
    <w:semiHidden/>
    <w:rsid w:val="00A46FDD"/>
    <w:rPr>
      <w:rFonts w:ascii="Calibri" w:eastAsia="Calibri" w:hAnsi="Calibri" w:cs="Times New Roman"/>
    </w:rPr>
  </w:style>
  <w:style w:type="paragraph" w:customStyle="1" w:styleId="Style47">
    <w:name w:val="Style47"/>
    <w:basedOn w:val="a"/>
    <w:uiPriority w:val="99"/>
    <w:rsid w:val="00A46FDD"/>
    <w:pPr>
      <w:widowControl w:val="0"/>
      <w:autoSpaceDE w:val="0"/>
      <w:autoSpaceDN w:val="0"/>
      <w:adjustRightInd w:val="0"/>
      <w:spacing w:after="0" w:line="322" w:lineRule="exact"/>
      <w:ind w:firstLine="154"/>
    </w:pPr>
    <w:rPr>
      <w:rFonts w:ascii="Times New Roman" w:eastAsiaTheme="minorEastAsia" w:hAnsi="Times New Roman" w:cstheme="minorBidi"/>
      <w:sz w:val="24"/>
      <w:szCs w:val="24"/>
      <w:lang w:eastAsia="ru-RU"/>
    </w:rPr>
  </w:style>
  <w:style w:type="paragraph" w:customStyle="1" w:styleId="Style74">
    <w:name w:val="Style74"/>
    <w:basedOn w:val="a"/>
    <w:uiPriority w:val="99"/>
    <w:rsid w:val="00A46FDD"/>
    <w:pPr>
      <w:widowControl w:val="0"/>
      <w:autoSpaceDE w:val="0"/>
      <w:autoSpaceDN w:val="0"/>
      <w:adjustRightInd w:val="0"/>
      <w:spacing w:after="0" w:line="240" w:lineRule="auto"/>
    </w:pPr>
    <w:rPr>
      <w:rFonts w:ascii="Times New Roman" w:eastAsiaTheme="minorEastAsia" w:hAnsi="Times New Roman" w:cstheme="minorBidi"/>
      <w:sz w:val="24"/>
      <w:szCs w:val="24"/>
      <w:lang w:eastAsia="ru-RU"/>
    </w:rPr>
  </w:style>
  <w:style w:type="paragraph" w:customStyle="1" w:styleId="Style85">
    <w:name w:val="Style85"/>
    <w:basedOn w:val="a"/>
    <w:uiPriority w:val="99"/>
    <w:rsid w:val="00A46FDD"/>
    <w:pPr>
      <w:widowControl w:val="0"/>
      <w:autoSpaceDE w:val="0"/>
      <w:autoSpaceDN w:val="0"/>
      <w:adjustRightInd w:val="0"/>
      <w:spacing w:after="0" w:line="322" w:lineRule="exact"/>
      <w:ind w:firstLine="854"/>
      <w:jc w:val="both"/>
    </w:pPr>
    <w:rPr>
      <w:rFonts w:ascii="Times New Roman" w:eastAsiaTheme="minorEastAsia" w:hAnsi="Times New Roman" w:cstheme="minorBidi"/>
      <w:sz w:val="24"/>
      <w:szCs w:val="24"/>
      <w:lang w:eastAsia="ru-RU"/>
    </w:rPr>
  </w:style>
  <w:style w:type="paragraph" w:customStyle="1" w:styleId="Style104">
    <w:name w:val="Style104"/>
    <w:basedOn w:val="a"/>
    <w:uiPriority w:val="99"/>
    <w:rsid w:val="00A46FDD"/>
    <w:pPr>
      <w:widowControl w:val="0"/>
      <w:autoSpaceDE w:val="0"/>
      <w:autoSpaceDN w:val="0"/>
      <w:adjustRightInd w:val="0"/>
      <w:spacing w:after="0" w:line="277" w:lineRule="exact"/>
    </w:pPr>
    <w:rPr>
      <w:rFonts w:ascii="Times New Roman" w:eastAsiaTheme="minorEastAsia" w:hAnsi="Times New Roman" w:cstheme="minorBidi"/>
      <w:sz w:val="24"/>
      <w:szCs w:val="24"/>
      <w:lang w:eastAsia="ru-RU"/>
    </w:rPr>
  </w:style>
  <w:style w:type="paragraph" w:customStyle="1" w:styleId="Style110">
    <w:name w:val="Style110"/>
    <w:basedOn w:val="a"/>
    <w:uiPriority w:val="99"/>
    <w:rsid w:val="00A46FDD"/>
    <w:pPr>
      <w:widowControl w:val="0"/>
      <w:autoSpaceDE w:val="0"/>
      <w:autoSpaceDN w:val="0"/>
      <w:adjustRightInd w:val="0"/>
      <w:spacing w:after="0" w:line="240" w:lineRule="auto"/>
      <w:jc w:val="right"/>
    </w:pPr>
    <w:rPr>
      <w:rFonts w:ascii="Times New Roman" w:eastAsiaTheme="minorEastAsia" w:hAnsi="Times New Roman" w:cstheme="minorBidi"/>
      <w:sz w:val="24"/>
      <w:szCs w:val="24"/>
      <w:lang w:eastAsia="ru-RU"/>
    </w:rPr>
  </w:style>
  <w:style w:type="paragraph" w:customStyle="1" w:styleId="Style114">
    <w:name w:val="Style114"/>
    <w:basedOn w:val="a"/>
    <w:uiPriority w:val="99"/>
    <w:rsid w:val="00A46FDD"/>
    <w:pPr>
      <w:widowControl w:val="0"/>
      <w:autoSpaceDE w:val="0"/>
      <w:autoSpaceDN w:val="0"/>
      <w:adjustRightInd w:val="0"/>
      <w:spacing w:after="0" w:line="294" w:lineRule="exact"/>
      <w:ind w:firstLine="2918"/>
      <w:jc w:val="both"/>
    </w:pPr>
    <w:rPr>
      <w:rFonts w:ascii="Times New Roman" w:eastAsiaTheme="minorEastAsia" w:hAnsi="Times New Roman" w:cstheme="minorBidi"/>
      <w:sz w:val="24"/>
      <w:szCs w:val="24"/>
      <w:lang w:eastAsia="ru-RU"/>
    </w:rPr>
  </w:style>
  <w:style w:type="paragraph" w:customStyle="1" w:styleId="Style115">
    <w:name w:val="Style115"/>
    <w:basedOn w:val="a"/>
    <w:uiPriority w:val="99"/>
    <w:rsid w:val="00A46FDD"/>
    <w:pPr>
      <w:widowControl w:val="0"/>
      <w:autoSpaceDE w:val="0"/>
      <w:autoSpaceDN w:val="0"/>
      <w:adjustRightInd w:val="0"/>
      <w:spacing w:after="0" w:line="331" w:lineRule="exact"/>
      <w:ind w:firstLine="720"/>
      <w:jc w:val="both"/>
    </w:pPr>
    <w:rPr>
      <w:rFonts w:ascii="Times New Roman" w:eastAsiaTheme="minorEastAsia" w:hAnsi="Times New Roman" w:cstheme="minorBidi"/>
      <w:sz w:val="24"/>
      <w:szCs w:val="24"/>
      <w:lang w:eastAsia="ru-RU"/>
    </w:rPr>
  </w:style>
  <w:style w:type="paragraph" w:customStyle="1" w:styleId="Style121">
    <w:name w:val="Style121"/>
    <w:basedOn w:val="a"/>
    <w:uiPriority w:val="99"/>
    <w:rsid w:val="00A46FDD"/>
    <w:pPr>
      <w:widowControl w:val="0"/>
      <w:autoSpaceDE w:val="0"/>
      <w:autoSpaceDN w:val="0"/>
      <w:adjustRightInd w:val="0"/>
      <w:spacing w:after="0" w:line="326" w:lineRule="exact"/>
      <w:jc w:val="both"/>
    </w:pPr>
    <w:rPr>
      <w:rFonts w:ascii="Times New Roman" w:eastAsiaTheme="minorEastAsia" w:hAnsi="Times New Roman" w:cstheme="minorBidi"/>
      <w:sz w:val="24"/>
      <w:szCs w:val="24"/>
      <w:lang w:eastAsia="ru-RU"/>
    </w:rPr>
  </w:style>
  <w:style w:type="paragraph" w:customStyle="1" w:styleId="Style134">
    <w:name w:val="Style134"/>
    <w:basedOn w:val="a"/>
    <w:uiPriority w:val="99"/>
    <w:rsid w:val="00A46FDD"/>
    <w:pPr>
      <w:widowControl w:val="0"/>
      <w:autoSpaceDE w:val="0"/>
      <w:autoSpaceDN w:val="0"/>
      <w:adjustRightInd w:val="0"/>
      <w:spacing w:after="0" w:line="274" w:lineRule="exact"/>
    </w:pPr>
    <w:rPr>
      <w:rFonts w:ascii="Times New Roman" w:eastAsiaTheme="minorEastAsia" w:hAnsi="Times New Roman" w:cstheme="minorBidi"/>
      <w:sz w:val="24"/>
      <w:szCs w:val="24"/>
      <w:lang w:eastAsia="ru-RU"/>
    </w:rPr>
  </w:style>
  <w:style w:type="paragraph" w:customStyle="1" w:styleId="Style138">
    <w:name w:val="Style138"/>
    <w:basedOn w:val="a"/>
    <w:uiPriority w:val="99"/>
    <w:rsid w:val="00A46FDD"/>
    <w:pPr>
      <w:widowControl w:val="0"/>
      <w:autoSpaceDE w:val="0"/>
      <w:autoSpaceDN w:val="0"/>
      <w:adjustRightInd w:val="0"/>
      <w:spacing w:after="0" w:line="326" w:lineRule="exact"/>
      <w:ind w:firstLine="715"/>
      <w:jc w:val="both"/>
    </w:pPr>
    <w:rPr>
      <w:rFonts w:ascii="Times New Roman" w:eastAsiaTheme="minorEastAsia" w:hAnsi="Times New Roman" w:cstheme="minorBidi"/>
      <w:sz w:val="24"/>
      <w:szCs w:val="24"/>
      <w:lang w:eastAsia="ru-RU"/>
    </w:rPr>
  </w:style>
  <w:style w:type="paragraph" w:customStyle="1" w:styleId="Style141">
    <w:name w:val="Style141"/>
    <w:basedOn w:val="a"/>
    <w:uiPriority w:val="99"/>
    <w:rsid w:val="00A46FDD"/>
    <w:pPr>
      <w:widowControl w:val="0"/>
      <w:autoSpaceDE w:val="0"/>
      <w:autoSpaceDN w:val="0"/>
      <w:adjustRightInd w:val="0"/>
      <w:spacing w:after="0" w:line="322" w:lineRule="exact"/>
    </w:pPr>
    <w:rPr>
      <w:rFonts w:ascii="Times New Roman" w:eastAsiaTheme="minorEastAsia" w:hAnsi="Times New Roman" w:cstheme="minorBidi"/>
      <w:sz w:val="24"/>
      <w:szCs w:val="24"/>
      <w:lang w:eastAsia="ru-RU"/>
    </w:rPr>
  </w:style>
  <w:style w:type="paragraph" w:customStyle="1" w:styleId="Style148">
    <w:name w:val="Style148"/>
    <w:basedOn w:val="a"/>
    <w:uiPriority w:val="99"/>
    <w:rsid w:val="00A46FDD"/>
    <w:pPr>
      <w:widowControl w:val="0"/>
      <w:autoSpaceDE w:val="0"/>
      <w:autoSpaceDN w:val="0"/>
      <w:adjustRightInd w:val="0"/>
      <w:spacing w:after="0" w:line="326" w:lineRule="exact"/>
      <w:ind w:firstLine="725"/>
      <w:jc w:val="both"/>
    </w:pPr>
    <w:rPr>
      <w:rFonts w:ascii="Times New Roman" w:eastAsiaTheme="minorEastAsia" w:hAnsi="Times New Roman" w:cstheme="minorBidi"/>
      <w:sz w:val="24"/>
      <w:szCs w:val="24"/>
      <w:lang w:eastAsia="ru-RU"/>
    </w:rPr>
  </w:style>
  <w:style w:type="paragraph" w:customStyle="1" w:styleId="Style155">
    <w:name w:val="Style155"/>
    <w:basedOn w:val="a"/>
    <w:uiPriority w:val="99"/>
    <w:rsid w:val="00A46FDD"/>
    <w:pPr>
      <w:widowControl w:val="0"/>
      <w:autoSpaceDE w:val="0"/>
      <w:autoSpaceDN w:val="0"/>
      <w:adjustRightInd w:val="0"/>
      <w:spacing w:after="0" w:line="278" w:lineRule="exact"/>
      <w:jc w:val="center"/>
    </w:pPr>
    <w:rPr>
      <w:rFonts w:ascii="Times New Roman" w:eastAsiaTheme="minorEastAsia" w:hAnsi="Times New Roman" w:cstheme="minorBidi"/>
      <w:sz w:val="24"/>
      <w:szCs w:val="24"/>
      <w:lang w:eastAsia="ru-RU"/>
    </w:rPr>
  </w:style>
  <w:style w:type="paragraph" w:customStyle="1" w:styleId="Style156">
    <w:name w:val="Style156"/>
    <w:basedOn w:val="a"/>
    <w:uiPriority w:val="99"/>
    <w:rsid w:val="00A46FDD"/>
    <w:pPr>
      <w:widowControl w:val="0"/>
      <w:autoSpaceDE w:val="0"/>
      <w:autoSpaceDN w:val="0"/>
      <w:adjustRightInd w:val="0"/>
      <w:spacing w:after="0" w:line="274" w:lineRule="exact"/>
      <w:jc w:val="both"/>
    </w:pPr>
    <w:rPr>
      <w:rFonts w:ascii="Times New Roman" w:eastAsiaTheme="minorEastAsia" w:hAnsi="Times New Roman" w:cstheme="minorBidi"/>
      <w:sz w:val="24"/>
      <w:szCs w:val="24"/>
      <w:lang w:eastAsia="ru-RU"/>
    </w:rPr>
  </w:style>
  <w:style w:type="paragraph" w:customStyle="1" w:styleId="Style191">
    <w:name w:val="Style191"/>
    <w:basedOn w:val="a"/>
    <w:uiPriority w:val="99"/>
    <w:rsid w:val="00A46FDD"/>
    <w:pPr>
      <w:widowControl w:val="0"/>
      <w:autoSpaceDE w:val="0"/>
      <w:autoSpaceDN w:val="0"/>
      <w:adjustRightInd w:val="0"/>
      <w:spacing w:after="0" w:line="322" w:lineRule="exact"/>
      <w:ind w:hanging="898"/>
    </w:pPr>
    <w:rPr>
      <w:rFonts w:ascii="Times New Roman" w:eastAsiaTheme="minorEastAsia" w:hAnsi="Times New Roman" w:cstheme="minorBidi"/>
      <w:sz w:val="24"/>
      <w:szCs w:val="24"/>
      <w:lang w:eastAsia="ru-RU"/>
    </w:rPr>
  </w:style>
  <w:style w:type="paragraph" w:customStyle="1" w:styleId="Style194">
    <w:name w:val="Style194"/>
    <w:basedOn w:val="a"/>
    <w:uiPriority w:val="99"/>
    <w:rsid w:val="00A46FDD"/>
    <w:pPr>
      <w:widowControl w:val="0"/>
      <w:autoSpaceDE w:val="0"/>
      <w:autoSpaceDN w:val="0"/>
      <w:adjustRightInd w:val="0"/>
      <w:spacing w:after="0" w:line="278" w:lineRule="exact"/>
      <w:jc w:val="both"/>
    </w:pPr>
    <w:rPr>
      <w:rFonts w:ascii="Times New Roman" w:eastAsiaTheme="minorEastAsia" w:hAnsi="Times New Roman" w:cstheme="minorBidi"/>
      <w:sz w:val="24"/>
      <w:szCs w:val="24"/>
      <w:lang w:eastAsia="ru-RU"/>
    </w:rPr>
  </w:style>
  <w:style w:type="character" w:customStyle="1" w:styleId="FontStyle229">
    <w:name w:val="Font Style229"/>
    <w:basedOn w:val="a0"/>
    <w:uiPriority w:val="99"/>
    <w:rsid w:val="00A46FDD"/>
    <w:rPr>
      <w:rFonts w:ascii="Times New Roman" w:hAnsi="Times New Roman" w:cs="Times New Roman"/>
      <w:sz w:val="26"/>
      <w:szCs w:val="26"/>
    </w:rPr>
  </w:style>
  <w:style w:type="character" w:customStyle="1" w:styleId="FontStyle231">
    <w:name w:val="Font Style231"/>
    <w:basedOn w:val="a0"/>
    <w:uiPriority w:val="99"/>
    <w:rsid w:val="00A46FDD"/>
    <w:rPr>
      <w:rFonts w:ascii="Times New Roman" w:hAnsi="Times New Roman" w:cs="Times New Roman"/>
      <w:i/>
      <w:iCs/>
      <w:sz w:val="26"/>
      <w:szCs w:val="26"/>
    </w:rPr>
  </w:style>
  <w:style w:type="character" w:customStyle="1" w:styleId="FontStyle232">
    <w:name w:val="Font Style232"/>
    <w:basedOn w:val="a0"/>
    <w:uiPriority w:val="99"/>
    <w:rsid w:val="00A46FDD"/>
    <w:rPr>
      <w:rFonts w:ascii="Times New Roman" w:hAnsi="Times New Roman" w:cs="Times New Roman"/>
      <w:b/>
      <w:bCs/>
      <w:sz w:val="26"/>
      <w:szCs w:val="26"/>
    </w:rPr>
  </w:style>
  <w:style w:type="character" w:customStyle="1" w:styleId="FontStyle233">
    <w:name w:val="Font Style233"/>
    <w:basedOn w:val="a0"/>
    <w:uiPriority w:val="99"/>
    <w:rsid w:val="00A46FDD"/>
    <w:rPr>
      <w:rFonts w:ascii="Times New Roman" w:hAnsi="Times New Roman" w:cs="Times New Roman"/>
      <w:sz w:val="20"/>
      <w:szCs w:val="20"/>
    </w:rPr>
  </w:style>
  <w:style w:type="character" w:customStyle="1" w:styleId="FontStyle243">
    <w:name w:val="Font Style243"/>
    <w:basedOn w:val="a0"/>
    <w:uiPriority w:val="99"/>
    <w:rsid w:val="00A46FDD"/>
    <w:rPr>
      <w:rFonts w:ascii="Times New Roman" w:hAnsi="Times New Roman" w:cs="Times New Roman"/>
      <w:i/>
      <w:iCs/>
      <w:sz w:val="22"/>
      <w:szCs w:val="22"/>
    </w:rPr>
  </w:style>
  <w:style w:type="character" w:customStyle="1" w:styleId="FontStyle244">
    <w:name w:val="Font Style244"/>
    <w:basedOn w:val="a0"/>
    <w:uiPriority w:val="99"/>
    <w:rsid w:val="00A46FDD"/>
    <w:rPr>
      <w:rFonts w:ascii="Times New Roman" w:hAnsi="Times New Roman" w:cs="Times New Roman"/>
      <w:b/>
      <w:bCs/>
      <w:sz w:val="22"/>
      <w:szCs w:val="22"/>
    </w:rPr>
  </w:style>
  <w:style w:type="character" w:customStyle="1" w:styleId="FontStyle245">
    <w:name w:val="Font Style245"/>
    <w:basedOn w:val="a0"/>
    <w:uiPriority w:val="99"/>
    <w:rsid w:val="00A46FDD"/>
    <w:rPr>
      <w:rFonts w:ascii="Times New Roman" w:hAnsi="Times New Roman" w:cs="Times New Roman"/>
      <w:sz w:val="22"/>
      <w:szCs w:val="22"/>
    </w:rPr>
  </w:style>
  <w:style w:type="paragraph" w:customStyle="1" w:styleId="Style3">
    <w:name w:val="Style3"/>
    <w:basedOn w:val="a"/>
    <w:uiPriority w:val="99"/>
    <w:rsid w:val="00A46FDD"/>
    <w:pPr>
      <w:widowControl w:val="0"/>
      <w:autoSpaceDE w:val="0"/>
      <w:autoSpaceDN w:val="0"/>
      <w:adjustRightInd w:val="0"/>
      <w:spacing w:after="0" w:line="262" w:lineRule="exact"/>
      <w:jc w:val="right"/>
    </w:pPr>
    <w:rPr>
      <w:rFonts w:ascii="Times New Roman" w:eastAsiaTheme="minorEastAsia" w:hAnsi="Times New Roman" w:cstheme="minorBidi"/>
      <w:sz w:val="24"/>
      <w:szCs w:val="24"/>
      <w:lang w:eastAsia="ru-RU"/>
    </w:rPr>
  </w:style>
  <w:style w:type="paragraph" w:customStyle="1" w:styleId="Style4">
    <w:name w:val="Style4"/>
    <w:basedOn w:val="a"/>
    <w:uiPriority w:val="99"/>
    <w:rsid w:val="00A46FDD"/>
    <w:pPr>
      <w:widowControl w:val="0"/>
      <w:autoSpaceDE w:val="0"/>
      <w:autoSpaceDN w:val="0"/>
      <w:adjustRightInd w:val="0"/>
      <w:spacing w:after="0" w:line="240" w:lineRule="auto"/>
    </w:pPr>
    <w:rPr>
      <w:rFonts w:ascii="Times New Roman" w:eastAsiaTheme="minorEastAsia" w:hAnsi="Times New Roman" w:cstheme="minorBidi"/>
      <w:sz w:val="24"/>
      <w:szCs w:val="24"/>
      <w:lang w:eastAsia="ru-RU"/>
    </w:rPr>
  </w:style>
  <w:style w:type="paragraph" w:customStyle="1" w:styleId="Style5">
    <w:name w:val="Style5"/>
    <w:basedOn w:val="a"/>
    <w:uiPriority w:val="99"/>
    <w:rsid w:val="00A46FDD"/>
    <w:pPr>
      <w:widowControl w:val="0"/>
      <w:autoSpaceDE w:val="0"/>
      <w:autoSpaceDN w:val="0"/>
      <w:adjustRightInd w:val="0"/>
      <w:spacing w:after="0" w:line="240" w:lineRule="auto"/>
    </w:pPr>
    <w:rPr>
      <w:rFonts w:ascii="Times New Roman" w:eastAsiaTheme="minorEastAsia" w:hAnsi="Times New Roman" w:cstheme="minorBidi"/>
      <w:sz w:val="24"/>
      <w:szCs w:val="24"/>
      <w:lang w:eastAsia="ru-RU"/>
    </w:rPr>
  </w:style>
  <w:style w:type="paragraph" w:customStyle="1" w:styleId="Style7">
    <w:name w:val="Style7"/>
    <w:basedOn w:val="a"/>
    <w:uiPriority w:val="99"/>
    <w:rsid w:val="00A46FDD"/>
    <w:pPr>
      <w:widowControl w:val="0"/>
      <w:autoSpaceDE w:val="0"/>
      <w:autoSpaceDN w:val="0"/>
      <w:adjustRightInd w:val="0"/>
      <w:spacing w:after="0" w:line="240" w:lineRule="auto"/>
    </w:pPr>
    <w:rPr>
      <w:rFonts w:ascii="Times New Roman" w:eastAsiaTheme="minorEastAsia" w:hAnsi="Times New Roman" w:cstheme="minorBidi"/>
      <w:sz w:val="24"/>
      <w:szCs w:val="24"/>
      <w:lang w:eastAsia="ru-RU"/>
    </w:rPr>
  </w:style>
  <w:style w:type="paragraph" w:customStyle="1" w:styleId="Style9">
    <w:name w:val="Style9"/>
    <w:basedOn w:val="a"/>
    <w:uiPriority w:val="99"/>
    <w:rsid w:val="00A46FDD"/>
    <w:pPr>
      <w:widowControl w:val="0"/>
      <w:autoSpaceDE w:val="0"/>
      <w:autoSpaceDN w:val="0"/>
      <w:adjustRightInd w:val="0"/>
      <w:spacing w:after="0" w:line="240" w:lineRule="auto"/>
    </w:pPr>
    <w:rPr>
      <w:rFonts w:ascii="Times New Roman" w:eastAsiaTheme="minorEastAsia" w:hAnsi="Times New Roman" w:cstheme="minorBidi"/>
      <w:sz w:val="24"/>
      <w:szCs w:val="24"/>
      <w:lang w:eastAsia="ru-RU"/>
    </w:rPr>
  </w:style>
  <w:style w:type="paragraph" w:customStyle="1" w:styleId="Style10">
    <w:name w:val="Style10"/>
    <w:basedOn w:val="a"/>
    <w:uiPriority w:val="99"/>
    <w:rsid w:val="00A46FDD"/>
    <w:pPr>
      <w:widowControl w:val="0"/>
      <w:autoSpaceDE w:val="0"/>
      <w:autoSpaceDN w:val="0"/>
      <w:adjustRightInd w:val="0"/>
      <w:spacing w:after="0" w:line="240" w:lineRule="auto"/>
    </w:pPr>
    <w:rPr>
      <w:rFonts w:ascii="Times New Roman" w:eastAsiaTheme="minorEastAsia" w:hAnsi="Times New Roman" w:cstheme="minorBidi"/>
      <w:sz w:val="24"/>
      <w:szCs w:val="24"/>
      <w:lang w:eastAsia="ru-RU"/>
    </w:rPr>
  </w:style>
  <w:style w:type="paragraph" w:customStyle="1" w:styleId="Style11">
    <w:name w:val="Style11"/>
    <w:basedOn w:val="a"/>
    <w:uiPriority w:val="99"/>
    <w:rsid w:val="00A46FDD"/>
    <w:pPr>
      <w:widowControl w:val="0"/>
      <w:autoSpaceDE w:val="0"/>
      <w:autoSpaceDN w:val="0"/>
      <w:adjustRightInd w:val="0"/>
      <w:spacing w:after="0" w:line="372" w:lineRule="exact"/>
      <w:jc w:val="center"/>
    </w:pPr>
    <w:rPr>
      <w:rFonts w:ascii="Times New Roman" w:eastAsiaTheme="minorEastAsia" w:hAnsi="Times New Roman" w:cstheme="minorBidi"/>
      <w:sz w:val="24"/>
      <w:szCs w:val="24"/>
      <w:lang w:eastAsia="ru-RU"/>
    </w:rPr>
  </w:style>
  <w:style w:type="paragraph" w:customStyle="1" w:styleId="Style12">
    <w:name w:val="Style12"/>
    <w:basedOn w:val="a"/>
    <w:uiPriority w:val="99"/>
    <w:rsid w:val="00A46FDD"/>
    <w:pPr>
      <w:widowControl w:val="0"/>
      <w:autoSpaceDE w:val="0"/>
      <w:autoSpaceDN w:val="0"/>
      <w:adjustRightInd w:val="0"/>
      <w:spacing w:after="0" w:line="322" w:lineRule="exact"/>
      <w:ind w:firstLine="187"/>
    </w:pPr>
    <w:rPr>
      <w:rFonts w:ascii="Times New Roman" w:eastAsiaTheme="minorEastAsia" w:hAnsi="Times New Roman" w:cstheme="minorBidi"/>
      <w:sz w:val="24"/>
      <w:szCs w:val="24"/>
      <w:lang w:eastAsia="ru-RU"/>
    </w:rPr>
  </w:style>
  <w:style w:type="paragraph" w:customStyle="1" w:styleId="Style13">
    <w:name w:val="Style13"/>
    <w:basedOn w:val="a"/>
    <w:uiPriority w:val="99"/>
    <w:rsid w:val="00A46FDD"/>
    <w:pPr>
      <w:widowControl w:val="0"/>
      <w:autoSpaceDE w:val="0"/>
      <w:autoSpaceDN w:val="0"/>
      <w:adjustRightInd w:val="0"/>
      <w:spacing w:after="0" w:line="965" w:lineRule="exact"/>
      <w:jc w:val="both"/>
    </w:pPr>
    <w:rPr>
      <w:rFonts w:ascii="Times New Roman" w:eastAsiaTheme="minorEastAsia" w:hAnsi="Times New Roman" w:cstheme="minorBidi"/>
      <w:sz w:val="24"/>
      <w:szCs w:val="24"/>
      <w:lang w:eastAsia="ru-RU"/>
    </w:rPr>
  </w:style>
  <w:style w:type="paragraph" w:customStyle="1" w:styleId="Style16">
    <w:name w:val="Style16"/>
    <w:basedOn w:val="a"/>
    <w:uiPriority w:val="99"/>
    <w:rsid w:val="00A46FDD"/>
    <w:pPr>
      <w:widowControl w:val="0"/>
      <w:autoSpaceDE w:val="0"/>
      <w:autoSpaceDN w:val="0"/>
      <w:adjustRightInd w:val="0"/>
      <w:spacing w:after="0" w:line="240" w:lineRule="auto"/>
    </w:pPr>
    <w:rPr>
      <w:rFonts w:ascii="Times New Roman" w:eastAsiaTheme="minorEastAsia" w:hAnsi="Times New Roman" w:cstheme="minorBidi"/>
      <w:sz w:val="24"/>
      <w:szCs w:val="24"/>
      <w:lang w:eastAsia="ru-RU"/>
    </w:rPr>
  </w:style>
  <w:style w:type="paragraph" w:customStyle="1" w:styleId="Style17">
    <w:name w:val="Style17"/>
    <w:basedOn w:val="a"/>
    <w:uiPriority w:val="99"/>
    <w:rsid w:val="00A46FDD"/>
    <w:pPr>
      <w:widowControl w:val="0"/>
      <w:autoSpaceDE w:val="0"/>
      <w:autoSpaceDN w:val="0"/>
      <w:adjustRightInd w:val="0"/>
      <w:spacing w:after="0" w:line="326" w:lineRule="exact"/>
      <w:ind w:hanging="355"/>
    </w:pPr>
    <w:rPr>
      <w:rFonts w:ascii="Times New Roman" w:eastAsiaTheme="minorEastAsia" w:hAnsi="Times New Roman" w:cstheme="minorBidi"/>
      <w:sz w:val="24"/>
      <w:szCs w:val="24"/>
      <w:lang w:eastAsia="ru-RU"/>
    </w:rPr>
  </w:style>
  <w:style w:type="paragraph" w:customStyle="1" w:styleId="Style18">
    <w:name w:val="Style18"/>
    <w:basedOn w:val="a"/>
    <w:uiPriority w:val="99"/>
    <w:rsid w:val="00A46FDD"/>
    <w:pPr>
      <w:widowControl w:val="0"/>
      <w:autoSpaceDE w:val="0"/>
      <w:autoSpaceDN w:val="0"/>
      <w:adjustRightInd w:val="0"/>
      <w:spacing w:after="0" w:line="240" w:lineRule="auto"/>
    </w:pPr>
    <w:rPr>
      <w:rFonts w:ascii="Times New Roman" w:eastAsiaTheme="minorEastAsia" w:hAnsi="Times New Roman" w:cstheme="minorBidi"/>
      <w:sz w:val="24"/>
      <w:szCs w:val="24"/>
      <w:lang w:eastAsia="ru-RU"/>
    </w:rPr>
  </w:style>
  <w:style w:type="paragraph" w:customStyle="1" w:styleId="Style19">
    <w:name w:val="Style19"/>
    <w:basedOn w:val="a"/>
    <w:uiPriority w:val="99"/>
    <w:rsid w:val="00A46FDD"/>
    <w:pPr>
      <w:widowControl w:val="0"/>
      <w:autoSpaceDE w:val="0"/>
      <w:autoSpaceDN w:val="0"/>
      <w:adjustRightInd w:val="0"/>
      <w:spacing w:after="0" w:line="322" w:lineRule="exact"/>
      <w:ind w:firstLine="864"/>
      <w:jc w:val="both"/>
    </w:pPr>
    <w:rPr>
      <w:rFonts w:ascii="Times New Roman" w:eastAsiaTheme="minorEastAsia" w:hAnsi="Times New Roman" w:cstheme="minorBidi"/>
      <w:sz w:val="24"/>
      <w:szCs w:val="24"/>
      <w:lang w:eastAsia="ru-RU"/>
    </w:rPr>
  </w:style>
  <w:style w:type="paragraph" w:customStyle="1" w:styleId="Style20">
    <w:name w:val="Style20"/>
    <w:basedOn w:val="a"/>
    <w:uiPriority w:val="99"/>
    <w:rsid w:val="00A46FDD"/>
    <w:pPr>
      <w:widowControl w:val="0"/>
      <w:autoSpaceDE w:val="0"/>
      <w:autoSpaceDN w:val="0"/>
      <w:adjustRightInd w:val="0"/>
      <w:spacing w:after="0" w:line="331" w:lineRule="exact"/>
      <w:ind w:hanging="134"/>
    </w:pPr>
    <w:rPr>
      <w:rFonts w:ascii="Times New Roman" w:eastAsiaTheme="minorEastAsia" w:hAnsi="Times New Roman" w:cstheme="minorBidi"/>
      <w:sz w:val="24"/>
      <w:szCs w:val="24"/>
      <w:lang w:eastAsia="ru-RU"/>
    </w:rPr>
  </w:style>
  <w:style w:type="paragraph" w:customStyle="1" w:styleId="Style21">
    <w:name w:val="Style21"/>
    <w:basedOn w:val="a"/>
    <w:uiPriority w:val="99"/>
    <w:rsid w:val="00A46FDD"/>
    <w:pPr>
      <w:widowControl w:val="0"/>
      <w:autoSpaceDE w:val="0"/>
      <w:autoSpaceDN w:val="0"/>
      <w:adjustRightInd w:val="0"/>
      <w:spacing w:after="0" w:line="349" w:lineRule="exact"/>
      <w:ind w:firstLine="576"/>
      <w:jc w:val="both"/>
    </w:pPr>
    <w:rPr>
      <w:rFonts w:ascii="Times New Roman" w:eastAsiaTheme="minorEastAsia" w:hAnsi="Times New Roman" w:cstheme="minorBidi"/>
      <w:sz w:val="24"/>
      <w:szCs w:val="24"/>
      <w:lang w:eastAsia="ru-RU"/>
    </w:rPr>
  </w:style>
  <w:style w:type="paragraph" w:customStyle="1" w:styleId="Style22">
    <w:name w:val="Style22"/>
    <w:basedOn w:val="a"/>
    <w:uiPriority w:val="99"/>
    <w:rsid w:val="00A46FDD"/>
    <w:pPr>
      <w:widowControl w:val="0"/>
      <w:autoSpaceDE w:val="0"/>
      <w:autoSpaceDN w:val="0"/>
      <w:adjustRightInd w:val="0"/>
      <w:spacing w:after="0" w:line="350" w:lineRule="exact"/>
      <w:ind w:firstLine="566"/>
    </w:pPr>
    <w:rPr>
      <w:rFonts w:ascii="Times New Roman" w:eastAsiaTheme="minorEastAsia" w:hAnsi="Times New Roman" w:cstheme="minorBidi"/>
      <w:sz w:val="24"/>
      <w:szCs w:val="24"/>
      <w:lang w:eastAsia="ru-RU"/>
    </w:rPr>
  </w:style>
  <w:style w:type="paragraph" w:customStyle="1" w:styleId="Style23">
    <w:name w:val="Style23"/>
    <w:basedOn w:val="a"/>
    <w:uiPriority w:val="99"/>
    <w:rsid w:val="00A46FDD"/>
    <w:pPr>
      <w:widowControl w:val="0"/>
      <w:autoSpaceDE w:val="0"/>
      <w:autoSpaceDN w:val="0"/>
      <w:adjustRightInd w:val="0"/>
      <w:spacing w:after="0" w:line="326" w:lineRule="exact"/>
      <w:ind w:firstLine="720"/>
    </w:pPr>
    <w:rPr>
      <w:rFonts w:ascii="Times New Roman" w:eastAsiaTheme="minorEastAsia" w:hAnsi="Times New Roman" w:cstheme="minorBidi"/>
      <w:sz w:val="24"/>
      <w:szCs w:val="24"/>
      <w:lang w:eastAsia="ru-RU"/>
    </w:rPr>
  </w:style>
  <w:style w:type="paragraph" w:customStyle="1" w:styleId="Style24">
    <w:name w:val="Style24"/>
    <w:basedOn w:val="a"/>
    <w:uiPriority w:val="99"/>
    <w:rsid w:val="00A46FDD"/>
    <w:pPr>
      <w:widowControl w:val="0"/>
      <w:autoSpaceDE w:val="0"/>
      <w:autoSpaceDN w:val="0"/>
      <w:adjustRightInd w:val="0"/>
      <w:spacing w:after="0" w:line="323" w:lineRule="exact"/>
      <w:ind w:firstLine="725"/>
      <w:jc w:val="both"/>
    </w:pPr>
    <w:rPr>
      <w:rFonts w:ascii="Times New Roman" w:eastAsiaTheme="minorEastAsia" w:hAnsi="Times New Roman" w:cstheme="minorBidi"/>
      <w:sz w:val="24"/>
      <w:szCs w:val="24"/>
      <w:lang w:eastAsia="ru-RU"/>
    </w:rPr>
  </w:style>
  <w:style w:type="paragraph" w:customStyle="1" w:styleId="Style25">
    <w:name w:val="Style25"/>
    <w:basedOn w:val="a"/>
    <w:uiPriority w:val="99"/>
    <w:rsid w:val="00A46FDD"/>
    <w:pPr>
      <w:widowControl w:val="0"/>
      <w:autoSpaceDE w:val="0"/>
      <w:autoSpaceDN w:val="0"/>
      <w:adjustRightInd w:val="0"/>
      <w:spacing w:after="0" w:line="323" w:lineRule="exact"/>
    </w:pPr>
    <w:rPr>
      <w:rFonts w:ascii="Times New Roman" w:eastAsiaTheme="minorEastAsia" w:hAnsi="Times New Roman" w:cstheme="minorBidi"/>
      <w:sz w:val="24"/>
      <w:szCs w:val="24"/>
      <w:lang w:eastAsia="ru-RU"/>
    </w:rPr>
  </w:style>
  <w:style w:type="paragraph" w:customStyle="1" w:styleId="Style26">
    <w:name w:val="Style26"/>
    <w:basedOn w:val="a"/>
    <w:uiPriority w:val="99"/>
    <w:rsid w:val="00A46FDD"/>
    <w:pPr>
      <w:widowControl w:val="0"/>
      <w:autoSpaceDE w:val="0"/>
      <w:autoSpaceDN w:val="0"/>
      <w:adjustRightInd w:val="0"/>
      <w:spacing w:after="0" w:line="322" w:lineRule="exact"/>
      <w:ind w:firstLine="864"/>
      <w:jc w:val="both"/>
    </w:pPr>
    <w:rPr>
      <w:rFonts w:ascii="Times New Roman" w:eastAsiaTheme="minorEastAsia" w:hAnsi="Times New Roman" w:cstheme="minorBidi"/>
      <w:sz w:val="24"/>
      <w:szCs w:val="24"/>
      <w:lang w:eastAsia="ru-RU"/>
    </w:rPr>
  </w:style>
  <w:style w:type="paragraph" w:customStyle="1" w:styleId="Style27">
    <w:name w:val="Style27"/>
    <w:basedOn w:val="a"/>
    <w:uiPriority w:val="99"/>
    <w:rsid w:val="00A46FDD"/>
    <w:pPr>
      <w:widowControl w:val="0"/>
      <w:autoSpaceDE w:val="0"/>
      <w:autoSpaceDN w:val="0"/>
      <w:adjustRightInd w:val="0"/>
      <w:spacing w:after="0" w:line="336" w:lineRule="exact"/>
    </w:pPr>
    <w:rPr>
      <w:rFonts w:ascii="Times New Roman" w:eastAsiaTheme="minorEastAsia" w:hAnsi="Times New Roman" w:cstheme="minorBidi"/>
      <w:sz w:val="24"/>
      <w:szCs w:val="24"/>
      <w:lang w:eastAsia="ru-RU"/>
    </w:rPr>
  </w:style>
  <w:style w:type="paragraph" w:customStyle="1" w:styleId="Style28">
    <w:name w:val="Style28"/>
    <w:basedOn w:val="a"/>
    <w:uiPriority w:val="99"/>
    <w:rsid w:val="00A46FDD"/>
    <w:pPr>
      <w:widowControl w:val="0"/>
      <w:autoSpaceDE w:val="0"/>
      <w:autoSpaceDN w:val="0"/>
      <w:adjustRightInd w:val="0"/>
      <w:spacing w:after="0" w:line="326" w:lineRule="exact"/>
    </w:pPr>
    <w:rPr>
      <w:rFonts w:ascii="Times New Roman" w:eastAsiaTheme="minorEastAsia" w:hAnsi="Times New Roman" w:cstheme="minorBidi"/>
      <w:sz w:val="24"/>
      <w:szCs w:val="24"/>
      <w:lang w:eastAsia="ru-RU"/>
    </w:rPr>
  </w:style>
  <w:style w:type="paragraph" w:customStyle="1" w:styleId="Style29">
    <w:name w:val="Style29"/>
    <w:basedOn w:val="a"/>
    <w:uiPriority w:val="99"/>
    <w:rsid w:val="00A46FDD"/>
    <w:pPr>
      <w:widowControl w:val="0"/>
      <w:autoSpaceDE w:val="0"/>
      <w:autoSpaceDN w:val="0"/>
      <w:adjustRightInd w:val="0"/>
      <w:spacing w:after="0" w:line="240" w:lineRule="auto"/>
    </w:pPr>
    <w:rPr>
      <w:rFonts w:ascii="Times New Roman" w:eastAsiaTheme="minorEastAsia" w:hAnsi="Times New Roman" w:cstheme="minorBidi"/>
      <w:sz w:val="24"/>
      <w:szCs w:val="24"/>
      <w:lang w:eastAsia="ru-RU"/>
    </w:rPr>
  </w:style>
  <w:style w:type="paragraph" w:customStyle="1" w:styleId="Style30">
    <w:name w:val="Style30"/>
    <w:basedOn w:val="a"/>
    <w:uiPriority w:val="99"/>
    <w:rsid w:val="00A46FDD"/>
    <w:pPr>
      <w:widowControl w:val="0"/>
      <w:autoSpaceDE w:val="0"/>
      <w:autoSpaceDN w:val="0"/>
      <w:adjustRightInd w:val="0"/>
      <w:spacing w:after="0" w:line="331" w:lineRule="exact"/>
      <w:ind w:firstLine="850"/>
    </w:pPr>
    <w:rPr>
      <w:rFonts w:ascii="Times New Roman" w:eastAsiaTheme="minorEastAsia" w:hAnsi="Times New Roman" w:cstheme="minorBidi"/>
      <w:sz w:val="24"/>
      <w:szCs w:val="24"/>
      <w:lang w:eastAsia="ru-RU"/>
    </w:rPr>
  </w:style>
  <w:style w:type="paragraph" w:customStyle="1" w:styleId="Style31">
    <w:name w:val="Style31"/>
    <w:basedOn w:val="a"/>
    <w:uiPriority w:val="99"/>
    <w:rsid w:val="00A46FDD"/>
    <w:pPr>
      <w:widowControl w:val="0"/>
      <w:autoSpaceDE w:val="0"/>
      <w:autoSpaceDN w:val="0"/>
      <w:adjustRightInd w:val="0"/>
      <w:spacing w:after="0" w:line="322" w:lineRule="exact"/>
      <w:ind w:firstLine="696"/>
    </w:pPr>
    <w:rPr>
      <w:rFonts w:ascii="Times New Roman" w:eastAsiaTheme="minorEastAsia" w:hAnsi="Times New Roman" w:cstheme="minorBidi"/>
      <w:sz w:val="24"/>
      <w:szCs w:val="24"/>
      <w:lang w:eastAsia="ru-RU"/>
    </w:rPr>
  </w:style>
  <w:style w:type="paragraph" w:customStyle="1" w:styleId="Style32">
    <w:name w:val="Style32"/>
    <w:basedOn w:val="a"/>
    <w:uiPriority w:val="99"/>
    <w:rsid w:val="00A46FDD"/>
    <w:pPr>
      <w:widowControl w:val="0"/>
      <w:autoSpaceDE w:val="0"/>
      <w:autoSpaceDN w:val="0"/>
      <w:adjustRightInd w:val="0"/>
      <w:spacing w:after="0" w:line="322" w:lineRule="exact"/>
      <w:ind w:firstLine="706"/>
    </w:pPr>
    <w:rPr>
      <w:rFonts w:ascii="Times New Roman" w:eastAsiaTheme="minorEastAsia" w:hAnsi="Times New Roman" w:cstheme="minorBidi"/>
      <w:sz w:val="24"/>
      <w:szCs w:val="24"/>
      <w:lang w:eastAsia="ru-RU"/>
    </w:rPr>
  </w:style>
  <w:style w:type="paragraph" w:customStyle="1" w:styleId="Style33">
    <w:name w:val="Style33"/>
    <w:basedOn w:val="a"/>
    <w:uiPriority w:val="99"/>
    <w:rsid w:val="00A46FDD"/>
    <w:pPr>
      <w:widowControl w:val="0"/>
      <w:autoSpaceDE w:val="0"/>
      <w:autoSpaceDN w:val="0"/>
      <w:adjustRightInd w:val="0"/>
      <w:spacing w:after="0" w:line="322" w:lineRule="exact"/>
      <w:ind w:firstLine="864"/>
    </w:pPr>
    <w:rPr>
      <w:rFonts w:ascii="Times New Roman" w:eastAsiaTheme="minorEastAsia" w:hAnsi="Times New Roman" w:cstheme="minorBidi"/>
      <w:sz w:val="24"/>
      <w:szCs w:val="24"/>
      <w:lang w:eastAsia="ru-RU"/>
    </w:rPr>
  </w:style>
  <w:style w:type="paragraph" w:customStyle="1" w:styleId="Style34">
    <w:name w:val="Style34"/>
    <w:basedOn w:val="a"/>
    <w:uiPriority w:val="99"/>
    <w:rsid w:val="00A46FDD"/>
    <w:pPr>
      <w:widowControl w:val="0"/>
      <w:autoSpaceDE w:val="0"/>
      <w:autoSpaceDN w:val="0"/>
      <w:adjustRightInd w:val="0"/>
      <w:spacing w:after="0" w:line="240" w:lineRule="auto"/>
    </w:pPr>
    <w:rPr>
      <w:rFonts w:ascii="Times New Roman" w:eastAsiaTheme="minorEastAsia" w:hAnsi="Times New Roman" w:cstheme="minorBidi"/>
      <w:sz w:val="24"/>
      <w:szCs w:val="24"/>
      <w:lang w:eastAsia="ru-RU"/>
    </w:rPr>
  </w:style>
  <w:style w:type="paragraph" w:customStyle="1" w:styleId="Style35">
    <w:name w:val="Style35"/>
    <w:basedOn w:val="a"/>
    <w:uiPriority w:val="99"/>
    <w:rsid w:val="00A46FDD"/>
    <w:pPr>
      <w:widowControl w:val="0"/>
      <w:autoSpaceDE w:val="0"/>
      <w:autoSpaceDN w:val="0"/>
      <w:adjustRightInd w:val="0"/>
      <w:spacing w:after="0" w:line="324" w:lineRule="exact"/>
      <w:jc w:val="both"/>
    </w:pPr>
    <w:rPr>
      <w:rFonts w:ascii="Times New Roman" w:eastAsiaTheme="minorEastAsia" w:hAnsi="Times New Roman" w:cstheme="minorBidi"/>
      <w:sz w:val="24"/>
      <w:szCs w:val="24"/>
      <w:lang w:eastAsia="ru-RU"/>
    </w:rPr>
  </w:style>
  <w:style w:type="paragraph" w:customStyle="1" w:styleId="Style36">
    <w:name w:val="Style36"/>
    <w:basedOn w:val="a"/>
    <w:uiPriority w:val="99"/>
    <w:rsid w:val="00A46FDD"/>
    <w:pPr>
      <w:widowControl w:val="0"/>
      <w:autoSpaceDE w:val="0"/>
      <w:autoSpaceDN w:val="0"/>
      <w:adjustRightInd w:val="0"/>
      <w:spacing w:after="0" w:line="326" w:lineRule="exact"/>
    </w:pPr>
    <w:rPr>
      <w:rFonts w:ascii="Times New Roman" w:eastAsiaTheme="minorEastAsia" w:hAnsi="Times New Roman" w:cstheme="minorBidi"/>
      <w:sz w:val="24"/>
      <w:szCs w:val="24"/>
      <w:lang w:eastAsia="ru-RU"/>
    </w:rPr>
  </w:style>
  <w:style w:type="paragraph" w:customStyle="1" w:styleId="Style37">
    <w:name w:val="Style37"/>
    <w:basedOn w:val="a"/>
    <w:uiPriority w:val="99"/>
    <w:rsid w:val="00A46FDD"/>
    <w:pPr>
      <w:widowControl w:val="0"/>
      <w:autoSpaceDE w:val="0"/>
      <w:autoSpaceDN w:val="0"/>
      <w:adjustRightInd w:val="0"/>
      <w:spacing w:after="0" w:line="322" w:lineRule="exact"/>
      <w:ind w:firstLine="706"/>
      <w:jc w:val="both"/>
    </w:pPr>
    <w:rPr>
      <w:rFonts w:ascii="Times New Roman" w:eastAsiaTheme="minorEastAsia" w:hAnsi="Times New Roman" w:cstheme="minorBidi"/>
      <w:sz w:val="24"/>
      <w:szCs w:val="24"/>
      <w:lang w:eastAsia="ru-RU"/>
    </w:rPr>
  </w:style>
  <w:style w:type="paragraph" w:customStyle="1" w:styleId="Style38">
    <w:name w:val="Style38"/>
    <w:basedOn w:val="a"/>
    <w:uiPriority w:val="99"/>
    <w:rsid w:val="00A46FDD"/>
    <w:pPr>
      <w:widowControl w:val="0"/>
      <w:autoSpaceDE w:val="0"/>
      <w:autoSpaceDN w:val="0"/>
      <w:adjustRightInd w:val="0"/>
      <w:spacing w:after="0" w:line="485" w:lineRule="exact"/>
      <w:ind w:firstLine="706"/>
    </w:pPr>
    <w:rPr>
      <w:rFonts w:ascii="Times New Roman" w:eastAsiaTheme="minorEastAsia" w:hAnsi="Times New Roman" w:cstheme="minorBidi"/>
      <w:sz w:val="24"/>
      <w:szCs w:val="24"/>
      <w:lang w:eastAsia="ru-RU"/>
    </w:rPr>
  </w:style>
  <w:style w:type="paragraph" w:customStyle="1" w:styleId="Style39">
    <w:name w:val="Style39"/>
    <w:basedOn w:val="a"/>
    <w:uiPriority w:val="99"/>
    <w:rsid w:val="00A46FDD"/>
    <w:pPr>
      <w:widowControl w:val="0"/>
      <w:autoSpaceDE w:val="0"/>
      <w:autoSpaceDN w:val="0"/>
      <w:adjustRightInd w:val="0"/>
      <w:spacing w:after="0" w:line="485" w:lineRule="exact"/>
      <w:ind w:firstLine="720"/>
      <w:jc w:val="both"/>
    </w:pPr>
    <w:rPr>
      <w:rFonts w:ascii="Times New Roman" w:eastAsiaTheme="minorEastAsia" w:hAnsi="Times New Roman" w:cstheme="minorBidi"/>
      <w:sz w:val="24"/>
      <w:szCs w:val="24"/>
      <w:lang w:eastAsia="ru-RU"/>
    </w:rPr>
  </w:style>
  <w:style w:type="paragraph" w:customStyle="1" w:styleId="Style40">
    <w:name w:val="Style40"/>
    <w:basedOn w:val="a"/>
    <w:uiPriority w:val="99"/>
    <w:rsid w:val="00A46FDD"/>
    <w:pPr>
      <w:widowControl w:val="0"/>
      <w:autoSpaceDE w:val="0"/>
      <w:autoSpaceDN w:val="0"/>
      <w:adjustRightInd w:val="0"/>
      <w:spacing w:after="0" w:line="240" w:lineRule="auto"/>
    </w:pPr>
    <w:rPr>
      <w:rFonts w:ascii="Times New Roman" w:eastAsiaTheme="minorEastAsia" w:hAnsi="Times New Roman" w:cstheme="minorBidi"/>
      <w:sz w:val="24"/>
      <w:szCs w:val="24"/>
      <w:lang w:eastAsia="ru-RU"/>
    </w:rPr>
  </w:style>
  <w:style w:type="paragraph" w:customStyle="1" w:styleId="Style41">
    <w:name w:val="Style41"/>
    <w:basedOn w:val="a"/>
    <w:uiPriority w:val="99"/>
    <w:rsid w:val="00A46FDD"/>
    <w:pPr>
      <w:widowControl w:val="0"/>
      <w:autoSpaceDE w:val="0"/>
      <w:autoSpaceDN w:val="0"/>
      <w:adjustRightInd w:val="0"/>
      <w:spacing w:after="0" w:line="240" w:lineRule="auto"/>
    </w:pPr>
    <w:rPr>
      <w:rFonts w:ascii="Times New Roman" w:eastAsiaTheme="minorEastAsia" w:hAnsi="Times New Roman" w:cstheme="minorBidi"/>
      <w:sz w:val="24"/>
      <w:szCs w:val="24"/>
      <w:lang w:eastAsia="ru-RU"/>
    </w:rPr>
  </w:style>
  <w:style w:type="paragraph" w:customStyle="1" w:styleId="Style42">
    <w:name w:val="Style42"/>
    <w:basedOn w:val="a"/>
    <w:uiPriority w:val="99"/>
    <w:rsid w:val="00A46FDD"/>
    <w:pPr>
      <w:widowControl w:val="0"/>
      <w:autoSpaceDE w:val="0"/>
      <w:autoSpaceDN w:val="0"/>
      <w:adjustRightInd w:val="0"/>
      <w:spacing w:after="0" w:line="322" w:lineRule="exact"/>
      <w:jc w:val="both"/>
    </w:pPr>
    <w:rPr>
      <w:rFonts w:ascii="Times New Roman" w:eastAsiaTheme="minorEastAsia" w:hAnsi="Times New Roman" w:cstheme="minorBidi"/>
      <w:sz w:val="24"/>
      <w:szCs w:val="24"/>
      <w:lang w:eastAsia="ru-RU"/>
    </w:rPr>
  </w:style>
  <w:style w:type="paragraph" w:customStyle="1" w:styleId="Style43">
    <w:name w:val="Style43"/>
    <w:basedOn w:val="a"/>
    <w:uiPriority w:val="99"/>
    <w:rsid w:val="00A46FDD"/>
    <w:pPr>
      <w:widowControl w:val="0"/>
      <w:autoSpaceDE w:val="0"/>
      <w:autoSpaceDN w:val="0"/>
      <w:adjustRightInd w:val="0"/>
      <w:spacing w:after="0" w:line="240" w:lineRule="auto"/>
      <w:jc w:val="both"/>
    </w:pPr>
    <w:rPr>
      <w:rFonts w:ascii="Times New Roman" w:eastAsiaTheme="minorEastAsia" w:hAnsi="Times New Roman" w:cstheme="minorBidi"/>
      <w:sz w:val="24"/>
      <w:szCs w:val="24"/>
      <w:lang w:eastAsia="ru-RU"/>
    </w:rPr>
  </w:style>
  <w:style w:type="paragraph" w:customStyle="1" w:styleId="Style44">
    <w:name w:val="Style44"/>
    <w:basedOn w:val="a"/>
    <w:uiPriority w:val="99"/>
    <w:rsid w:val="00A46FDD"/>
    <w:pPr>
      <w:widowControl w:val="0"/>
      <w:autoSpaceDE w:val="0"/>
      <w:autoSpaceDN w:val="0"/>
      <w:adjustRightInd w:val="0"/>
      <w:spacing w:after="0" w:line="326" w:lineRule="exact"/>
      <w:ind w:firstLine="677"/>
      <w:jc w:val="both"/>
    </w:pPr>
    <w:rPr>
      <w:rFonts w:ascii="Times New Roman" w:eastAsiaTheme="minorEastAsia" w:hAnsi="Times New Roman" w:cstheme="minorBidi"/>
      <w:sz w:val="24"/>
      <w:szCs w:val="24"/>
      <w:lang w:eastAsia="ru-RU"/>
    </w:rPr>
  </w:style>
  <w:style w:type="paragraph" w:customStyle="1" w:styleId="Style45">
    <w:name w:val="Style45"/>
    <w:basedOn w:val="a"/>
    <w:uiPriority w:val="99"/>
    <w:rsid w:val="00A46FDD"/>
    <w:pPr>
      <w:widowControl w:val="0"/>
      <w:autoSpaceDE w:val="0"/>
      <w:autoSpaceDN w:val="0"/>
      <w:adjustRightInd w:val="0"/>
      <w:spacing w:after="0" w:line="374" w:lineRule="exact"/>
      <w:ind w:hanging="432"/>
    </w:pPr>
    <w:rPr>
      <w:rFonts w:ascii="Times New Roman" w:eastAsiaTheme="minorEastAsia" w:hAnsi="Times New Roman" w:cstheme="minorBidi"/>
      <w:sz w:val="24"/>
      <w:szCs w:val="24"/>
      <w:lang w:eastAsia="ru-RU"/>
    </w:rPr>
  </w:style>
  <w:style w:type="paragraph" w:customStyle="1" w:styleId="Style46">
    <w:name w:val="Style46"/>
    <w:basedOn w:val="a"/>
    <w:uiPriority w:val="99"/>
    <w:rsid w:val="00A46FDD"/>
    <w:pPr>
      <w:widowControl w:val="0"/>
      <w:autoSpaceDE w:val="0"/>
      <w:autoSpaceDN w:val="0"/>
      <w:adjustRightInd w:val="0"/>
      <w:spacing w:after="0" w:line="240" w:lineRule="auto"/>
    </w:pPr>
    <w:rPr>
      <w:rFonts w:ascii="Times New Roman" w:eastAsiaTheme="minorEastAsia" w:hAnsi="Times New Roman" w:cstheme="minorBidi"/>
      <w:sz w:val="24"/>
      <w:szCs w:val="24"/>
      <w:lang w:eastAsia="ru-RU"/>
    </w:rPr>
  </w:style>
  <w:style w:type="paragraph" w:customStyle="1" w:styleId="Style48">
    <w:name w:val="Style48"/>
    <w:basedOn w:val="a"/>
    <w:uiPriority w:val="99"/>
    <w:rsid w:val="00A46FDD"/>
    <w:pPr>
      <w:widowControl w:val="0"/>
      <w:autoSpaceDE w:val="0"/>
      <w:autoSpaceDN w:val="0"/>
      <w:adjustRightInd w:val="0"/>
      <w:spacing w:after="0" w:line="490" w:lineRule="exact"/>
    </w:pPr>
    <w:rPr>
      <w:rFonts w:ascii="Times New Roman" w:eastAsiaTheme="minorEastAsia" w:hAnsi="Times New Roman" w:cstheme="minorBidi"/>
      <w:sz w:val="24"/>
      <w:szCs w:val="24"/>
      <w:lang w:eastAsia="ru-RU"/>
    </w:rPr>
  </w:style>
  <w:style w:type="paragraph" w:customStyle="1" w:styleId="Style49">
    <w:name w:val="Style49"/>
    <w:basedOn w:val="a"/>
    <w:uiPriority w:val="99"/>
    <w:rsid w:val="00A46FDD"/>
    <w:pPr>
      <w:widowControl w:val="0"/>
      <w:autoSpaceDE w:val="0"/>
      <w:autoSpaceDN w:val="0"/>
      <w:adjustRightInd w:val="0"/>
      <w:spacing w:after="0" w:line="365" w:lineRule="exact"/>
      <w:jc w:val="both"/>
    </w:pPr>
    <w:rPr>
      <w:rFonts w:ascii="Times New Roman" w:eastAsiaTheme="minorEastAsia" w:hAnsi="Times New Roman" w:cstheme="minorBidi"/>
      <w:sz w:val="24"/>
      <w:szCs w:val="24"/>
      <w:lang w:eastAsia="ru-RU"/>
    </w:rPr>
  </w:style>
  <w:style w:type="paragraph" w:customStyle="1" w:styleId="Style50">
    <w:name w:val="Style50"/>
    <w:basedOn w:val="a"/>
    <w:uiPriority w:val="99"/>
    <w:rsid w:val="00A46FDD"/>
    <w:pPr>
      <w:widowControl w:val="0"/>
      <w:autoSpaceDE w:val="0"/>
      <w:autoSpaceDN w:val="0"/>
      <w:adjustRightInd w:val="0"/>
      <w:spacing w:after="0" w:line="323" w:lineRule="exact"/>
      <w:jc w:val="center"/>
    </w:pPr>
    <w:rPr>
      <w:rFonts w:ascii="Times New Roman" w:eastAsiaTheme="minorEastAsia" w:hAnsi="Times New Roman" w:cstheme="minorBidi"/>
      <w:sz w:val="24"/>
      <w:szCs w:val="24"/>
      <w:lang w:eastAsia="ru-RU"/>
    </w:rPr>
  </w:style>
  <w:style w:type="paragraph" w:customStyle="1" w:styleId="Style51">
    <w:name w:val="Style51"/>
    <w:basedOn w:val="a"/>
    <w:uiPriority w:val="99"/>
    <w:rsid w:val="00A46FDD"/>
    <w:pPr>
      <w:widowControl w:val="0"/>
      <w:autoSpaceDE w:val="0"/>
      <w:autoSpaceDN w:val="0"/>
      <w:adjustRightInd w:val="0"/>
      <w:spacing w:after="0" w:line="240" w:lineRule="auto"/>
    </w:pPr>
    <w:rPr>
      <w:rFonts w:ascii="Times New Roman" w:eastAsiaTheme="minorEastAsia" w:hAnsi="Times New Roman" w:cstheme="minorBidi"/>
      <w:sz w:val="24"/>
      <w:szCs w:val="24"/>
      <w:lang w:eastAsia="ru-RU"/>
    </w:rPr>
  </w:style>
  <w:style w:type="paragraph" w:customStyle="1" w:styleId="Style52">
    <w:name w:val="Style52"/>
    <w:basedOn w:val="a"/>
    <w:uiPriority w:val="99"/>
    <w:rsid w:val="00A46FDD"/>
    <w:pPr>
      <w:widowControl w:val="0"/>
      <w:autoSpaceDE w:val="0"/>
      <w:autoSpaceDN w:val="0"/>
      <w:adjustRightInd w:val="0"/>
      <w:spacing w:after="0" w:line="490" w:lineRule="exact"/>
    </w:pPr>
    <w:rPr>
      <w:rFonts w:ascii="Times New Roman" w:eastAsiaTheme="minorEastAsia" w:hAnsi="Times New Roman" w:cstheme="minorBidi"/>
      <w:sz w:val="24"/>
      <w:szCs w:val="24"/>
      <w:lang w:eastAsia="ru-RU"/>
    </w:rPr>
  </w:style>
  <w:style w:type="paragraph" w:customStyle="1" w:styleId="Style53">
    <w:name w:val="Style53"/>
    <w:basedOn w:val="a"/>
    <w:uiPriority w:val="99"/>
    <w:rsid w:val="00A46FDD"/>
    <w:pPr>
      <w:widowControl w:val="0"/>
      <w:autoSpaceDE w:val="0"/>
      <w:autoSpaceDN w:val="0"/>
      <w:adjustRightInd w:val="0"/>
      <w:spacing w:after="0" w:line="324" w:lineRule="exact"/>
    </w:pPr>
    <w:rPr>
      <w:rFonts w:ascii="Times New Roman" w:eastAsiaTheme="minorEastAsia" w:hAnsi="Times New Roman" w:cstheme="minorBidi"/>
      <w:sz w:val="24"/>
      <w:szCs w:val="24"/>
      <w:lang w:eastAsia="ru-RU"/>
    </w:rPr>
  </w:style>
  <w:style w:type="paragraph" w:customStyle="1" w:styleId="Style54">
    <w:name w:val="Style54"/>
    <w:basedOn w:val="a"/>
    <w:uiPriority w:val="99"/>
    <w:rsid w:val="00A46FDD"/>
    <w:pPr>
      <w:widowControl w:val="0"/>
      <w:autoSpaceDE w:val="0"/>
      <w:autoSpaceDN w:val="0"/>
      <w:adjustRightInd w:val="0"/>
      <w:spacing w:after="0" w:line="322" w:lineRule="exact"/>
      <w:ind w:firstLine="557"/>
      <w:jc w:val="both"/>
    </w:pPr>
    <w:rPr>
      <w:rFonts w:ascii="Times New Roman" w:eastAsiaTheme="minorEastAsia" w:hAnsi="Times New Roman" w:cstheme="minorBidi"/>
      <w:sz w:val="24"/>
      <w:szCs w:val="24"/>
      <w:lang w:eastAsia="ru-RU"/>
    </w:rPr>
  </w:style>
  <w:style w:type="paragraph" w:customStyle="1" w:styleId="Style55">
    <w:name w:val="Style55"/>
    <w:basedOn w:val="a"/>
    <w:uiPriority w:val="99"/>
    <w:rsid w:val="00A46FDD"/>
    <w:pPr>
      <w:widowControl w:val="0"/>
      <w:autoSpaceDE w:val="0"/>
      <w:autoSpaceDN w:val="0"/>
      <w:adjustRightInd w:val="0"/>
      <w:spacing w:after="0" w:line="326" w:lineRule="exact"/>
      <w:ind w:firstLine="706"/>
    </w:pPr>
    <w:rPr>
      <w:rFonts w:ascii="Times New Roman" w:eastAsiaTheme="minorEastAsia" w:hAnsi="Times New Roman" w:cstheme="minorBidi"/>
      <w:sz w:val="24"/>
      <w:szCs w:val="24"/>
      <w:lang w:eastAsia="ru-RU"/>
    </w:rPr>
  </w:style>
  <w:style w:type="paragraph" w:customStyle="1" w:styleId="Style56">
    <w:name w:val="Style56"/>
    <w:basedOn w:val="a"/>
    <w:uiPriority w:val="99"/>
    <w:rsid w:val="00A46FDD"/>
    <w:pPr>
      <w:widowControl w:val="0"/>
      <w:autoSpaceDE w:val="0"/>
      <w:autoSpaceDN w:val="0"/>
      <w:adjustRightInd w:val="0"/>
      <w:spacing w:after="0" w:line="322" w:lineRule="exact"/>
      <w:ind w:firstLine="706"/>
      <w:jc w:val="both"/>
    </w:pPr>
    <w:rPr>
      <w:rFonts w:ascii="Times New Roman" w:eastAsiaTheme="minorEastAsia" w:hAnsi="Times New Roman" w:cstheme="minorBidi"/>
      <w:sz w:val="24"/>
      <w:szCs w:val="24"/>
      <w:lang w:eastAsia="ru-RU"/>
    </w:rPr>
  </w:style>
  <w:style w:type="paragraph" w:customStyle="1" w:styleId="Style57">
    <w:name w:val="Style57"/>
    <w:basedOn w:val="a"/>
    <w:uiPriority w:val="99"/>
    <w:rsid w:val="00A46FDD"/>
    <w:pPr>
      <w:widowControl w:val="0"/>
      <w:autoSpaceDE w:val="0"/>
      <w:autoSpaceDN w:val="0"/>
      <w:adjustRightInd w:val="0"/>
      <w:spacing w:after="0" w:line="326" w:lineRule="exact"/>
    </w:pPr>
    <w:rPr>
      <w:rFonts w:ascii="Times New Roman" w:eastAsiaTheme="minorEastAsia" w:hAnsi="Times New Roman" w:cstheme="minorBidi"/>
      <w:sz w:val="24"/>
      <w:szCs w:val="24"/>
      <w:lang w:eastAsia="ru-RU"/>
    </w:rPr>
  </w:style>
  <w:style w:type="paragraph" w:customStyle="1" w:styleId="Style58">
    <w:name w:val="Style58"/>
    <w:basedOn w:val="a"/>
    <w:uiPriority w:val="99"/>
    <w:rsid w:val="00A46FDD"/>
    <w:pPr>
      <w:widowControl w:val="0"/>
      <w:autoSpaceDE w:val="0"/>
      <w:autoSpaceDN w:val="0"/>
      <w:adjustRightInd w:val="0"/>
      <w:spacing w:after="0" w:line="485" w:lineRule="exact"/>
      <w:ind w:firstLine="706"/>
    </w:pPr>
    <w:rPr>
      <w:rFonts w:ascii="Times New Roman" w:eastAsiaTheme="minorEastAsia" w:hAnsi="Times New Roman" w:cstheme="minorBidi"/>
      <w:sz w:val="24"/>
      <w:szCs w:val="24"/>
      <w:lang w:eastAsia="ru-RU"/>
    </w:rPr>
  </w:style>
  <w:style w:type="paragraph" w:customStyle="1" w:styleId="Style59">
    <w:name w:val="Style59"/>
    <w:basedOn w:val="a"/>
    <w:uiPriority w:val="99"/>
    <w:rsid w:val="00A46FDD"/>
    <w:pPr>
      <w:widowControl w:val="0"/>
      <w:autoSpaceDE w:val="0"/>
      <w:autoSpaceDN w:val="0"/>
      <w:adjustRightInd w:val="0"/>
      <w:spacing w:after="0" w:line="490" w:lineRule="exact"/>
      <w:ind w:firstLine="720"/>
    </w:pPr>
    <w:rPr>
      <w:rFonts w:ascii="Times New Roman" w:eastAsiaTheme="minorEastAsia" w:hAnsi="Times New Roman" w:cstheme="minorBidi"/>
      <w:sz w:val="24"/>
      <w:szCs w:val="24"/>
      <w:lang w:eastAsia="ru-RU"/>
    </w:rPr>
  </w:style>
  <w:style w:type="paragraph" w:customStyle="1" w:styleId="Style60">
    <w:name w:val="Style60"/>
    <w:basedOn w:val="a"/>
    <w:uiPriority w:val="99"/>
    <w:rsid w:val="00A46FDD"/>
    <w:pPr>
      <w:widowControl w:val="0"/>
      <w:autoSpaceDE w:val="0"/>
      <w:autoSpaceDN w:val="0"/>
      <w:adjustRightInd w:val="0"/>
      <w:spacing w:after="0" w:line="323" w:lineRule="exact"/>
      <w:ind w:firstLine="730"/>
      <w:jc w:val="both"/>
    </w:pPr>
    <w:rPr>
      <w:rFonts w:ascii="Times New Roman" w:eastAsiaTheme="minorEastAsia" w:hAnsi="Times New Roman" w:cstheme="minorBidi"/>
      <w:sz w:val="24"/>
      <w:szCs w:val="24"/>
      <w:lang w:eastAsia="ru-RU"/>
    </w:rPr>
  </w:style>
  <w:style w:type="paragraph" w:customStyle="1" w:styleId="Style61">
    <w:name w:val="Style61"/>
    <w:basedOn w:val="a"/>
    <w:uiPriority w:val="99"/>
    <w:rsid w:val="00A46FDD"/>
    <w:pPr>
      <w:widowControl w:val="0"/>
      <w:autoSpaceDE w:val="0"/>
      <w:autoSpaceDN w:val="0"/>
      <w:adjustRightInd w:val="0"/>
      <w:spacing w:after="0" w:line="326" w:lineRule="exact"/>
      <w:jc w:val="both"/>
    </w:pPr>
    <w:rPr>
      <w:rFonts w:ascii="Times New Roman" w:eastAsiaTheme="minorEastAsia" w:hAnsi="Times New Roman" w:cstheme="minorBidi"/>
      <w:sz w:val="24"/>
      <w:szCs w:val="24"/>
      <w:lang w:eastAsia="ru-RU"/>
    </w:rPr>
  </w:style>
  <w:style w:type="paragraph" w:customStyle="1" w:styleId="Style62">
    <w:name w:val="Style62"/>
    <w:basedOn w:val="a"/>
    <w:uiPriority w:val="99"/>
    <w:rsid w:val="00A46FDD"/>
    <w:pPr>
      <w:widowControl w:val="0"/>
      <w:autoSpaceDE w:val="0"/>
      <w:autoSpaceDN w:val="0"/>
      <w:adjustRightInd w:val="0"/>
      <w:spacing w:after="0" w:line="326" w:lineRule="exact"/>
      <w:jc w:val="both"/>
    </w:pPr>
    <w:rPr>
      <w:rFonts w:ascii="Times New Roman" w:eastAsiaTheme="minorEastAsia" w:hAnsi="Times New Roman" w:cstheme="minorBidi"/>
      <w:sz w:val="24"/>
      <w:szCs w:val="24"/>
      <w:lang w:eastAsia="ru-RU"/>
    </w:rPr>
  </w:style>
  <w:style w:type="paragraph" w:customStyle="1" w:styleId="Style63">
    <w:name w:val="Style63"/>
    <w:basedOn w:val="a"/>
    <w:uiPriority w:val="99"/>
    <w:rsid w:val="00A46FDD"/>
    <w:pPr>
      <w:widowControl w:val="0"/>
      <w:autoSpaceDE w:val="0"/>
      <w:autoSpaceDN w:val="0"/>
      <w:adjustRightInd w:val="0"/>
      <w:spacing w:after="0" w:line="240" w:lineRule="auto"/>
    </w:pPr>
    <w:rPr>
      <w:rFonts w:ascii="Times New Roman" w:eastAsiaTheme="minorEastAsia" w:hAnsi="Times New Roman" w:cstheme="minorBidi"/>
      <w:sz w:val="24"/>
      <w:szCs w:val="24"/>
      <w:lang w:eastAsia="ru-RU"/>
    </w:rPr>
  </w:style>
  <w:style w:type="paragraph" w:customStyle="1" w:styleId="Style64">
    <w:name w:val="Style64"/>
    <w:basedOn w:val="a"/>
    <w:uiPriority w:val="99"/>
    <w:rsid w:val="00A46FDD"/>
    <w:pPr>
      <w:widowControl w:val="0"/>
      <w:autoSpaceDE w:val="0"/>
      <w:autoSpaceDN w:val="0"/>
      <w:adjustRightInd w:val="0"/>
      <w:spacing w:after="0" w:line="331" w:lineRule="exact"/>
      <w:ind w:firstLine="360"/>
    </w:pPr>
    <w:rPr>
      <w:rFonts w:ascii="Times New Roman" w:eastAsiaTheme="minorEastAsia" w:hAnsi="Times New Roman" w:cstheme="minorBidi"/>
      <w:sz w:val="24"/>
      <w:szCs w:val="24"/>
      <w:lang w:eastAsia="ru-RU"/>
    </w:rPr>
  </w:style>
  <w:style w:type="paragraph" w:customStyle="1" w:styleId="Style65">
    <w:name w:val="Style65"/>
    <w:basedOn w:val="a"/>
    <w:uiPriority w:val="99"/>
    <w:rsid w:val="00A46FDD"/>
    <w:pPr>
      <w:widowControl w:val="0"/>
      <w:autoSpaceDE w:val="0"/>
      <w:autoSpaceDN w:val="0"/>
      <w:adjustRightInd w:val="0"/>
      <w:spacing w:after="0" w:line="326" w:lineRule="exact"/>
      <w:ind w:firstLine="720"/>
      <w:jc w:val="both"/>
    </w:pPr>
    <w:rPr>
      <w:rFonts w:ascii="Times New Roman" w:eastAsiaTheme="minorEastAsia" w:hAnsi="Times New Roman" w:cstheme="minorBidi"/>
      <w:sz w:val="24"/>
      <w:szCs w:val="24"/>
      <w:lang w:eastAsia="ru-RU"/>
    </w:rPr>
  </w:style>
  <w:style w:type="paragraph" w:customStyle="1" w:styleId="Style66">
    <w:name w:val="Style66"/>
    <w:basedOn w:val="a"/>
    <w:uiPriority w:val="99"/>
    <w:rsid w:val="00A46FDD"/>
    <w:pPr>
      <w:widowControl w:val="0"/>
      <w:autoSpaceDE w:val="0"/>
      <w:autoSpaceDN w:val="0"/>
      <w:adjustRightInd w:val="0"/>
      <w:spacing w:after="0" w:line="326" w:lineRule="exact"/>
      <w:ind w:hanging="317"/>
    </w:pPr>
    <w:rPr>
      <w:rFonts w:ascii="Times New Roman" w:eastAsiaTheme="minorEastAsia" w:hAnsi="Times New Roman" w:cstheme="minorBidi"/>
      <w:sz w:val="24"/>
      <w:szCs w:val="24"/>
      <w:lang w:eastAsia="ru-RU"/>
    </w:rPr>
  </w:style>
  <w:style w:type="paragraph" w:customStyle="1" w:styleId="Style67">
    <w:name w:val="Style67"/>
    <w:basedOn w:val="a"/>
    <w:uiPriority w:val="99"/>
    <w:rsid w:val="00A46FDD"/>
    <w:pPr>
      <w:widowControl w:val="0"/>
      <w:autoSpaceDE w:val="0"/>
      <w:autoSpaceDN w:val="0"/>
      <w:adjustRightInd w:val="0"/>
      <w:spacing w:after="0" w:line="326" w:lineRule="exact"/>
      <w:ind w:firstLine="720"/>
    </w:pPr>
    <w:rPr>
      <w:rFonts w:ascii="Times New Roman" w:eastAsiaTheme="minorEastAsia" w:hAnsi="Times New Roman" w:cstheme="minorBidi"/>
      <w:sz w:val="24"/>
      <w:szCs w:val="24"/>
      <w:lang w:eastAsia="ru-RU"/>
    </w:rPr>
  </w:style>
  <w:style w:type="paragraph" w:customStyle="1" w:styleId="Style68">
    <w:name w:val="Style68"/>
    <w:basedOn w:val="a"/>
    <w:uiPriority w:val="99"/>
    <w:rsid w:val="00A46FDD"/>
    <w:pPr>
      <w:widowControl w:val="0"/>
      <w:autoSpaceDE w:val="0"/>
      <w:autoSpaceDN w:val="0"/>
      <w:adjustRightInd w:val="0"/>
      <w:spacing w:after="0" w:line="322" w:lineRule="exact"/>
      <w:ind w:firstLine="864"/>
    </w:pPr>
    <w:rPr>
      <w:rFonts w:ascii="Times New Roman" w:eastAsiaTheme="minorEastAsia" w:hAnsi="Times New Roman" w:cstheme="minorBidi"/>
      <w:sz w:val="24"/>
      <w:szCs w:val="24"/>
      <w:lang w:eastAsia="ru-RU"/>
    </w:rPr>
  </w:style>
  <w:style w:type="paragraph" w:customStyle="1" w:styleId="Style69">
    <w:name w:val="Style69"/>
    <w:basedOn w:val="a"/>
    <w:uiPriority w:val="99"/>
    <w:rsid w:val="00A46FDD"/>
    <w:pPr>
      <w:widowControl w:val="0"/>
      <w:autoSpaceDE w:val="0"/>
      <w:autoSpaceDN w:val="0"/>
      <w:adjustRightInd w:val="0"/>
      <w:spacing w:after="0" w:line="331" w:lineRule="exact"/>
      <w:ind w:firstLine="739"/>
    </w:pPr>
    <w:rPr>
      <w:rFonts w:ascii="Times New Roman" w:eastAsiaTheme="minorEastAsia" w:hAnsi="Times New Roman" w:cstheme="minorBidi"/>
      <w:sz w:val="24"/>
      <w:szCs w:val="24"/>
      <w:lang w:eastAsia="ru-RU"/>
    </w:rPr>
  </w:style>
  <w:style w:type="paragraph" w:customStyle="1" w:styleId="Style70">
    <w:name w:val="Style70"/>
    <w:basedOn w:val="a"/>
    <w:uiPriority w:val="99"/>
    <w:rsid w:val="00A46FDD"/>
    <w:pPr>
      <w:widowControl w:val="0"/>
      <w:autoSpaceDE w:val="0"/>
      <w:autoSpaceDN w:val="0"/>
      <w:adjustRightInd w:val="0"/>
      <w:spacing w:after="0" w:line="322" w:lineRule="exact"/>
      <w:ind w:firstLine="854"/>
    </w:pPr>
    <w:rPr>
      <w:rFonts w:ascii="Times New Roman" w:eastAsiaTheme="minorEastAsia" w:hAnsi="Times New Roman" w:cstheme="minorBidi"/>
      <w:sz w:val="24"/>
      <w:szCs w:val="24"/>
      <w:lang w:eastAsia="ru-RU"/>
    </w:rPr>
  </w:style>
  <w:style w:type="paragraph" w:customStyle="1" w:styleId="Style71">
    <w:name w:val="Style71"/>
    <w:basedOn w:val="a"/>
    <w:uiPriority w:val="99"/>
    <w:rsid w:val="00A46FDD"/>
    <w:pPr>
      <w:widowControl w:val="0"/>
      <w:autoSpaceDE w:val="0"/>
      <w:autoSpaceDN w:val="0"/>
      <w:adjustRightInd w:val="0"/>
      <w:spacing w:after="0" w:line="326" w:lineRule="exact"/>
      <w:ind w:hanging="134"/>
    </w:pPr>
    <w:rPr>
      <w:rFonts w:ascii="Times New Roman" w:eastAsiaTheme="minorEastAsia" w:hAnsi="Times New Roman" w:cstheme="minorBidi"/>
      <w:sz w:val="24"/>
      <w:szCs w:val="24"/>
      <w:lang w:eastAsia="ru-RU"/>
    </w:rPr>
  </w:style>
  <w:style w:type="paragraph" w:customStyle="1" w:styleId="Style72">
    <w:name w:val="Style72"/>
    <w:basedOn w:val="a"/>
    <w:uiPriority w:val="99"/>
    <w:rsid w:val="00A46FDD"/>
    <w:pPr>
      <w:widowControl w:val="0"/>
      <w:autoSpaceDE w:val="0"/>
      <w:autoSpaceDN w:val="0"/>
      <w:adjustRightInd w:val="0"/>
      <w:spacing w:after="0" w:line="374" w:lineRule="exact"/>
      <w:ind w:hanging="701"/>
    </w:pPr>
    <w:rPr>
      <w:rFonts w:ascii="Times New Roman" w:eastAsiaTheme="minorEastAsia" w:hAnsi="Times New Roman" w:cstheme="minorBidi"/>
      <w:sz w:val="24"/>
      <w:szCs w:val="24"/>
      <w:lang w:eastAsia="ru-RU"/>
    </w:rPr>
  </w:style>
  <w:style w:type="paragraph" w:customStyle="1" w:styleId="Style73">
    <w:name w:val="Style73"/>
    <w:basedOn w:val="a"/>
    <w:uiPriority w:val="99"/>
    <w:rsid w:val="00A46FDD"/>
    <w:pPr>
      <w:widowControl w:val="0"/>
      <w:autoSpaceDE w:val="0"/>
      <w:autoSpaceDN w:val="0"/>
      <w:adjustRightInd w:val="0"/>
      <w:spacing w:after="0" w:line="326" w:lineRule="exact"/>
      <w:ind w:hanging="346"/>
    </w:pPr>
    <w:rPr>
      <w:rFonts w:ascii="Times New Roman" w:eastAsiaTheme="minorEastAsia" w:hAnsi="Times New Roman" w:cstheme="minorBidi"/>
      <w:sz w:val="24"/>
      <w:szCs w:val="24"/>
      <w:lang w:eastAsia="ru-RU"/>
    </w:rPr>
  </w:style>
  <w:style w:type="paragraph" w:customStyle="1" w:styleId="Style75">
    <w:name w:val="Style75"/>
    <w:basedOn w:val="a"/>
    <w:uiPriority w:val="99"/>
    <w:rsid w:val="00A46FDD"/>
    <w:pPr>
      <w:widowControl w:val="0"/>
      <w:autoSpaceDE w:val="0"/>
      <w:autoSpaceDN w:val="0"/>
      <w:adjustRightInd w:val="0"/>
      <w:spacing w:after="0" w:line="370" w:lineRule="exact"/>
      <w:jc w:val="both"/>
    </w:pPr>
    <w:rPr>
      <w:rFonts w:ascii="Times New Roman" w:eastAsiaTheme="minorEastAsia" w:hAnsi="Times New Roman" w:cstheme="minorBidi"/>
      <w:sz w:val="24"/>
      <w:szCs w:val="24"/>
      <w:lang w:eastAsia="ru-RU"/>
    </w:rPr>
  </w:style>
  <w:style w:type="paragraph" w:customStyle="1" w:styleId="Style76">
    <w:name w:val="Style76"/>
    <w:basedOn w:val="a"/>
    <w:uiPriority w:val="99"/>
    <w:rsid w:val="00A46FDD"/>
    <w:pPr>
      <w:widowControl w:val="0"/>
      <w:autoSpaceDE w:val="0"/>
      <w:autoSpaceDN w:val="0"/>
      <w:adjustRightInd w:val="0"/>
      <w:spacing w:after="0" w:line="480" w:lineRule="exact"/>
      <w:ind w:firstLine="725"/>
      <w:jc w:val="both"/>
    </w:pPr>
    <w:rPr>
      <w:rFonts w:ascii="Times New Roman" w:eastAsiaTheme="minorEastAsia" w:hAnsi="Times New Roman" w:cstheme="minorBidi"/>
      <w:sz w:val="24"/>
      <w:szCs w:val="24"/>
      <w:lang w:eastAsia="ru-RU"/>
    </w:rPr>
  </w:style>
  <w:style w:type="paragraph" w:customStyle="1" w:styleId="Style77">
    <w:name w:val="Style77"/>
    <w:basedOn w:val="a"/>
    <w:uiPriority w:val="99"/>
    <w:rsid w:val="00A46FDD"/>
    <w:pPr>
      <w:widowControl w:val="0"/>
      <w:autoSpaceDE w:val="0"/>
      <w:autoSpaceDN w:val="0"/>
      <w:adjustRightInd w:val="0"/>
      <w:spacing w:after="0" w:line="240" w:lineRule="auto"/>
    </w:pPr>
    <w:rPr>
      <w:rFonts w:ascii="Times New Roman" w:eastAsiaTheme="minorEastAsia" w:hAnsi="Times New Roman" w:cstheme="minorBidi"/>
      <w:sz w:val="24"/>
      <w:szCs w:val="24"/>
      <w:lang w:eastAsia="ru-RU"/>
    </w:rPr>
  </w:style>
  <w:style w:type="paragraph" w:customStyle="1" w:styleId="Style78">
    <w:name w:val="Style78"/>
    <w:basedOn w:val="a"/>
    <w:uiPriority w:val="99"/>
    <w:rsid w:val="00A46FDD"/>
    <w:pPr>
      <w:widowControl w:val="0"/>
      <w:autoSpaceDE w:val="0"/>
      <w:autoSpaceDN w:val="0"/>
      <w:adjustRightInd w:val="0"/>
      <w:spacing w:after="0" w:line="336" w:lineRule="exact"/>
    </w:pPr>
    <w:rPr>
      <w:rFonts w:ascii="Times New Roman" w:eastAsiaTheme="minorEastAsia" w:hAnsi="Times New Roman" w:cstheme="minorBidi"/>
      <w:sz w:val="24"/>
      <w:szCs w:val="24"/>
      <w:lang w:eastAsia="ru-RU"/>
    </w:rPr>
  </w:style>
  <w:style w:type="paragraph" w:customStyle="1" w:styleId="Style79">
    <w:name w:val="Style79"/>
    <w:basedOn w:val="a"/>
    <w:uiPriority w:val="99"/>
    <w:rsid w:val="00A46FDD"/>
    <w:pPr>
      <w:widowControl w:val="0"/>
      <w:autoSpaceDE w:val="0"/>
      <w:autoSpaceDN w:val="0"/>
      <w:adjustRightInd w:val="0"/>
      <w:spacing w:after="0" w:line="326" w:lineRule="exact"/>
      <w:ind w:firstLine="859"/>
      <w:jc w:val="both"/>
    </w:pPr>
    <w:rPr>
      <w:rFonts w:ascii="Times New Roman" w:eastAsiaTheme="minorEastAsia" w:hAnsi="Times New Roman" w:cstheme="minorBidi"/>
      <w:sz w:val="24"/>
      <w:szCs w:val="24"/>
      <w:lang w:eastAsia="ru-RU"/>
    </w:rPr>
  </w:style>
  <w:style w:type="paragraph" w:customStyle="1" w:styleId="Style80">
    <w:name w:val="Style80"/>
    <w:basedOn w:val="a"/>
    <w:uiPriority w:val="99"/>
    <w:rsid w:val="00A46FDD"/>
    <w:pPr>
      <w:widowControl w:val="0"/>
      <w:autoSpaceDE w:val="0"/>
      <w:autoSpaceDN w:val="0"/>
      <w:adjustRightInd w:val="0"/>
      <w:spacing w:after="0" w:line="240" w:lineRule="auto"/>
    </w:pPr>
    <w:rPr>
      <w:rFonts w:ascii="Times New Roman" w:eastAsiaTheme="minorEastAsia" w:hAnsi="Times New Roman" w:cstheme="minorBidi"/>
      <w:sz w:val="24"/>
      <w:szCs w:val="24"/>
      <w:lang w:eastAsia="ru-RU"/>
    </w:rPr>
  </w:style>
  <w:style w:type="paragraph" w:customStyle="1" w:styleId="Style81">
    <w:name w:val="Style81"/>
    <w:basedOn w:val="a"/>
    <w:uiPriority w:val="99"/>
    <w:rsid w:val="00A46FDD"/>
    <w:pPr>
      <w:widowControl w:val="0"/>
      <w:autoSpaceDE w:val="0"/>
      <w:autoSpaceDN w:val="0"/>
      <w:adjustRightInd w:val="0"/>
      <w:spacing w:after="0" w:line="276" w:lineRule="exact"/>
    </w:pPr>
    <w:rPr>
      <w:rFonts w:ascii="Times New Roman" w:eastAsiaTheme="minorEastAsia" w:hAnsi="Times New Roman" w:cstheme="minorBidi"/>
      <w:sz w:val="24"/>
      <w:szCs w:val="24"/>
      <w:lang w:eastAsia="ru-RU"/>
    </w:rPr>
  </w:style>
  <w:style w:type="paragraph" w:customStyle="1" w:styleId="Style82">
    <w:name w:val="Style82"/>
    <w:basedOn w:val="a"/>
    <w:uiPriority w:val="99"/>
    <w:rsid w:val="00A46FDD"/>
    <w:pPr>
      <w:widowControl w:val="0"/>
      <w:autoSpaceDE w:val="0"/>
      <w:autoSpaceDN w:val="0"/>
      <w:adjustRightInd w:val="0"/>
      <w:spacing w:after="0" w:line="322" w:lineRule="exact"/>
      <w:ind w:firstLine="845"/>
    </w:pPr>
    <w:rPr>
      <w:rFonts w:ascii="Times New Roman" w:eastAsiaTheme="minorEastAsia" w:hAnsi="Times New Roman" w:cstheme="minorBidi"/>
      <w:sz w:val="24"/>
      <w:szCs w:val="24"/>
      <w:lang w:eastAsia="ru-RU"/>
    </w:rPr>
  </w:style>
  <w:style w:type="paragraph" w:customStyle="1" w:styleId="Style83">
    <w:name w:val="Style83"/>
    <w:basedOn w:val="a"/>
    <w:uiPriority w:val="99"/>
    <w:rsid w:val="00A46FDD"/>
    <w:pPr>
      <w:widowControl w:val="0"/>
      <w:autoSpaceDE w:val="0"/>
      <w:autoSpaceDN w:val="0"/>
      <w:adjustRightInd w:val="0"/>
      <w:spacing w:after="0" w:line="253" w:lineRule="exact"/>
    </w:pPr>
    <w:rPr>
      <w:rFonts w:ascii="Times New Roman" w:eastAsiaTheme="minorEastAsia" w:hAnsi="Times New Roman" w:cstheme="minorBidi"/>
      <w:sz w:val="24"/>
      <w:szCs w:val="24"/>
      <w:lang w:eastAsia="ru-RU"/>
    </w:rPr>
  </w:style>
  <w:style w:type="paragraph" w:customStyle="1" w:styleId="Style84">
    <w:name w:val="Style84"/>
    <w:basedOn w:val="a"/>
    <w:uiPriority w:val="99"/>
    <w:rsid w:val="00A46FDD"/>
    <w:pPr>
      <w:widowControl w:val="0"/>
      <w:autoSpaceDE w:val="0"/>
      <w:autoSpaceDN w:val="0"/>
      <w:adjustRightInd w:val="0"/>
      <w:spacing w:after="0" w:line="324" w:lineRule="exact"/>
      <w:ind w:hanging="346"/>
    </w:pPr>
    <w:rPr>
      <w:rFonts w:ascii="Times New Roman" w:eastAsiaTheme="minorEastAsia" w:hAnsi="Times New Roman" w:cstheme="minorBidi"/>
      <w:sz w:val="24"/>
      <w:szCs w:val="24"/>
      <w:lang w:eastAsia="ru-RU"/>
    </w:rPr>
  </w:style>
  <w:style w:type="paragraph" w:customStyle="1" w:styleId="Style86">
    <w:name w:val="Style86"/>
    <w:basedOn w:val="a"/>
    <w:uiPriority w:val="99"/>
    <w:rsid w:val="00A46FDD"/>
    <w:pPr>
      <w:widowControl w:val="0"/>
      <w:autoSpaceDE w:val="0"/>
      <w:autoSpaceDN w:val="0"/>
      <w:adjustRightInd w:val="0"/>
      <w:spacing w:after="0" w:line="274" w:lineRule="exact"/>
      <w:jc w:val="both"/>
    </w:pPr>
    <w:rPr>
      <w:rFonts w:ascii="Times New Roman" w:eastAsiaTheme="minorEastAsia" w:hAnsi="Times New Roman" w:cstheme="minorBidi"/>
      <w:sz w:val="24"/>
      <w:szCs w:val="24"/>
      <w:lang w:eastAsia="ru-RU"/>
    </w:rPr>
  </w:style>
  <w:style w:type="paragraph" w:customStyle="1" w:styleId="Style87">
    <w:name w:val="Style87"/>
    <w:basedOn w:val="a"/>
    <w:uiPriority w:val="99"/>
    <w:rsid w:val="00A46FDD"/>
    <w:pPr>
      <w:widowControl w:val="0"/>
      <w:autoSpaceDE w:val="0"/>
      <w:autoSpaceDN w:val="0"/>
      <w:adjustRightInd w:val="0"/>
      <w:spacing w:after="0" w:line="240" w:lineRule="auto"/>
      <w:jc w:val="both"/>
    </w:pPr>
    <w:rPr>
      <w:rFonts w:ascii="Times New Roman" w:eastAsiaTheme="minorEastAsia" w:hAnsi="Times New Roman" w:cstheme="minorBidi"/>
      <w:sz w:val="24"/>
      <w:szCs w:val="24"/>
      <w:lang w:eastAsia="ru-RU"/>
    </w:rPr>
  </w:style>
  <w:style w:type="paragraph" w:customStyle="1" w:styleId="Style88">
    <w:name w:val="Style88"/>
    <w:basedOn w:val="a"/>
    <w:uiPriority w:val="99"/>
    <w:rsid w:val="00A46FDD"/>
    <w:pPr>
      <w:widowControl w:val="0"/>
      <w:autoSpaceDE w:val="0"/>
      <w:autoSpaceDN w:val="0"/>
      <w:adjustRightInd w:val="0"/>
      <w:spacing w:after="0" w:line="250" w:lineRule="exact"/>
      <w:ind w:firstLine="67"/>
    </w:pPr>
    <w:rPr>
      <w:rFonts w:ascii="Times New Roman" w:eastAsiaTheme="minorEastAsia" w:hAnsi="Times New Roman" w:cstheme="minorBidi"/>
      <w:sz w:val="24"/>
      <w:szCs w:val="24"/>
      <w:lang w:eastAsia="ru-RU"/>
    </w:rPr>
  </w:style>
  <w:style w:type="paragraph" w:customStyle="1" w:styleId="Style89">
    <w:name w:val="Style89"/>
    <w:basedOn w:val="a"/>
    <w:uiPriority w:val="99"/>
    <w:rsid w:val="00A46FDD"/>
    <w:pPr>
      <w:widowControl w:val="0"/>
      <w:autoSpaceDE w:val="0"/>
      <w:autoSpaceDN w:val="0"/>
      <w:adjustRightInd w:val="0"/>
      <w:spacing w:after="0" w:line="240" w:lineRule="auto"/>
    </w:pPr>
    <w:rPr>
      <w:rFonts w:ascii="Times New Roman" w:eastAsiaTheme="minorEastAsia" w:hAnsi="Times New Roman" w:cstheme="minorBidi"/>
      <w:sz w:val="24"/>
      <w:szCs w:val="24"/>
      <w:lang w:eastAsia="ru-RU"/>
    </w:rPr>
  </w:style>
  <w:style w:type="paragraph" w:customStyle="1" w:styleId="Style90">
    <w:name w:val="Style90"/>
    <w:basedOn w:val="a"/>
    <w:uiPriority w:val="99"/>
    <w:rsid w:val="00A46FDD"/>
    <w:pPr>
      <w:widowControl w:val="0"/>
      <w:autoSpaceDE w:val="0"/>
      <w:autoSpaceDN w:val="0"/>
      <w:adjustRightInd w:val="0"/>
      <w:spacing w:after="0" w:line="240" w:lineRule="auto"/>
      <w:jc w:val="center"/>
    </w:pPr>
    <w:rPr>
      <w:rFonts w:ascii="Times New Roman" w:eastAsiaTheme="minorEastAsia" w:hAnsi="Times New Roman" w:cstheme="minorBidi"/>
      <w:sz w:val="24"/>
      <w:szCs w:val="24"/>
      <w:lang w:eastAsia="ru-RU"/>
    </w:rPr>
  </w:style>
  <w:style w:type="paragraph" w:customStyle="1" w:styleId="Style91">
    <w:name w:val="Style91"/>
    <w:basedOn w:val="a"/>
    <w:uiPriority w:val="99"/>
    <w:rsid w:val="00A46FDD"/>
    <w:pPr>
      <w:widowControl w:val="0"/>
      <w:autoSpaceDE w:val="0"/>
      <w:autoSpaceDN w:val="0"/>
      <w:adjustRightInd w:val="0"/>
      <w:spacing w:after="0" w:line="276" w:lineRule="exact"/>
      <w:ind w:firstLine="101"/>
    </w:pPr>
    <w:rPr>
      <w:rFonts w:ascii="Times New Roman" w:eastAsiaTheme="minorEastAsia" w:hAnsi="Times New Roman" w:cstheme="minorBidi"/>
      <w:sz w:val="24"/>
      <w:szCs w:val="24"/>
      <w:lang w:eastAsia="ru-RU"/>
    </w:rPr>
  </w:style>
  <w:style w:type="paragraph" w:customStyle="1" w:styleId="Style92">
    <w:name w:val="Style92"/>
    <w:basedOn w:val="a"/>
    <w:uiPriority w:val="99"/>
    <w:rsid w:val="00A46FDD"/>
    <w:pPr>
      <w:widowControl w:val="0"/>
      <w:autoSpaceDE w:val="0"/>
      <w:autoSpaceDN w:val="0"/>
      <w:adjustRightInd w:val="0"/>
      <w:spacing w:after="0" w:line="240" w:lineRule="auto"/>
    </w:pPr>
    <w:rPr>
      <w:rFonts w:ascii="Times New Roman" w:eastAsiaTheme="minorEastAsia" w:hAnsi="Times New Roman" w:cstheme="minorBidi"/>
      <w:sz w:val="24"/>
      <w:szCs w:val="24"/>
      <w:lang w:eastAsia="ru-RU"/>
    </w:rPr>
  </w:style>
  <w:style w:type="paragraph" w:customStyle="1" w:styleId="Style93">
    <w:name w:val="Style93"/>
    <w:basedOn w:val="a"/>
    <w:uiPriority w:val="99"/>
    <w:rsid w:val="00A46FDD"/>
    <w:pPr>
      <w:widowControl w:val="0"/>
      <w:autoSpaceDE w:val="0"/>
      <w:autoSpaceDN w:val="0"/>
      <w:adjustRightInd w:val="0"/>
      <w:spacing w:after="0" w:line="240" w:lineRule="auto"/>
    </w:pPr>
    <w:rPr>
      <w:rFonts w:ascii="Times New Roman" w:eastAsiaTheme="minorEastAsia" w:hAnsi="Times New Roman" w:cstheme="minorBidi"/>
      <w:sz w:val="24"/>
      <w:szCs w:val="24"/>
      <w:lang w:eastAsia="ru-RU"/>
    </w:rPr>
  </w:style>
  <w:style w:type="paragraph" w:customStyle="1" w:styleId="Style94">
    <w:name w:val="Style94"/>
    <w:basedOn w:val="a"/>
    <w:uiPriority w:val="99"/>
    <w:rsid w:val="00A46FDD"/>
    <w:pPr>
      <w:widowControl w:val="0"/>
      <w:autoSpaceDE w:val="0"/>
      <w:autoSpaceDN w:val="0"/>
      <w:adjustRightInd w:val="0"/>
      <w:spacing w:after="0" w:line="230" w:lineRule="exact"/>
      <w:jc w:val="center"/>
    </w:pPr>
    <w:rPr>
      <w:rFonts w:ascii="Times New Roman" w:eastAsiaTheme="minorEastAsia" w:hAnsi="Times New Roman" w:cstheme="minorBidi"/>
      <w:sz w:val="24"/>
      <w:szCs w:val="24"/>
      <w:lang w:eastAsia="ru-RU"/>
    </w:rPr>
  </w:style>
  <w:style w:type="paragraph" w:customStyle="1" w:styleId="Style95">
    <w:name w:val="Style95"/>
    <w:basedOn w:val="a"/>
    <w:uiPriority w:val="99"/>
    <w:rsid w:val="00A46FDD"/>
    <w:pPr>
      <w:widowControl w:val="0"/>
      <w:autoSpaceDE w:val="0"/>
      <w:autoSpaceDN w:val="0"/>
      <w:adjustRightInd w:val="0"/>
      <w:spacing w:after="0" w:line="274" w:lineRule="exact"/>
      <w:ind w:hanging="418"/>
    </w:pPr>
    <w:rPr>
      <w:rFonts w:ascii="Times New Roman" w:eastAsiaTheme="minorEastAsia" w:hAnsi="Times New Roman" w:cstheme="minorBidi"/>
      <w:sz w:val="24"/>
      <w:szCs w:val="24"/>
      <w:lang w:eastAsia="ru-RU"/>
    </w:rPr>
  </w:style>
  <w:style w:type="paragraph" w:customStyle="1" w:styleId="Style96">
    <w:name w:val="Style96"/>
    <w:basedOn w:val="a"/>
    <w:uiPriority w:val="99"/>
    <w:rsid w:val="00A46FDD"/>
    <w:pPr>
      <w:widowControl w:val="0"/>
      <w:autoSpaceDE w:val="0"/>
      <w:autoSpaceDN w:val="0"/>
      <w:adjustRightInd w:val="0"/>
      <w:spacing w:after="0" w:line="322" w:lineRule="exact"/>
      <w:ind w:firstLine="365"/>
    </w:pPr>
    <w:rPr>
      <w:rFonts w:ascii="Times New Roman" w:eastAsiaTheme="minorEastAsia" w:hAnsi="Times New Roman" w:cstheme="minorBidi"/>
      <w:sz w:val="24"/>
      <w:szCs w:val="24"/>
      <w:lang w:eastAsia="ru-RU"/>
    </w:rPr>
  </w:style>
  <w:style w:type="paragraph" w:customStyle="1" w:styleId="Style97">
    <w:name w:val="Style97"/>
    <w:basedOn w:val="a"/>
    <w:uiPriority w:val="99"/>
    <w:rsid w:val="00A46FDD"/>
    <w:pPr>
      <w:widowControl w:val="0"/>
      <w:autoSpaceDE w:val="0"/>
      <w:autoSpaceDN w:val="0"/>
      <w:adjustRightInd w:val="0"/>
      <w:spacing w:after="0" w:line="229" w:lineRule="exact"/>
    </w:pPr>
    <w:rPr>
      <w:rFonts w:ascii="Times New Roman" w:eastAsiaTheme="minorEastAsia" w:hAnsi="Times New Roman" w:cstheme="minorBidi"/>
      <w:sz w:val="24"/>
      <w:szCs w:val="24"/>
      <w:lang w:eastAsia="ru-RU"/>
    </w:rPr>
  </w:style>
  <w:style w:type="paragraph" w:customStyle="1" w:styleId="Style98">
    <w:name w:val="Style98"/>
    <w:basedOn w:val="a"/>
    <w:uiPriority w:val="99"/>
    <w:rsid w:val="00A46FDD"/>
    <w:pPr>
      <w:widowControl w:val="0"/>
      <w:autoSpaceDE w:val="0"/>
      <w:autoSpaceDN w:val="0"/>
      <w:adjustRightInd w:val="0"/>
      <w:spacing w:after="0" w:line="336" w:lineRule="exact"/>
      <w:ind w:firstLine="854"/>
    </w:pPr>
    <w:rPr>
      <w:rFonts w:ascii="Times New Roman" w:eastAsiaTheme="minorEastAsia" w:hAnsi="Times New Roman" w:cstheme="minorBidi"/>
      <w:sz w:val="24"/>
      <w:szCs w:val="24"/>
      <w:lang w:eastAsia="ru-RU"/>
    </w:rPr>
  </w:style>
  <w:style w:type="paragraph" w:customStyle="1" w:styleId="Style99">
    <w:name w:val="Style99"/>
    <w:basedOn w:val="a"/>
    <w:uiPriority w:val="99"/>
    <w:rsid w:val="00A46FDD"/>
    <w:pPr>
      <w:widowControl w:val="0"/>
      <w:autoSpaceDE w:val="0"/>
      <w:autoSpaceDN w:val="0"/>
      <w:adjustRightInd w:val="0"/>
      <w:spacing w:after="0" w:line="276" w:lineRule="exact"/>
    </w:pPr>
    <w:rPr>
      <w:rFonts w:ascii="Times New Roman" w:eastAsiaTheme="minorEastAsia" w:hAnsi="Times New Roman" w:cstheme="minorBidi"/>
      <w:sz w:val="24"/>
      <w:szCs w:val="24"/>
      <w:lang w:eastAsia="ru-RU"/>
    </w:rPr>
  </w:style>
  <w:style w:type="paragraph" w:customStyle="1" w:styleId="Style100">
    <w:name w:val="Style100"/>
    <w:basedOn w:val="a"/>
    <w:uiPriority w:val="99"/>
    <w:rsid w:val="00A46FDD"/>
    <w:pPr>
      <w:widowControl w:val="0"/>
      <w:autoSpaceDE w:val="0"/>
      <w:autoSpaceDN w:val="0"/>
      <w:adjustRightInd w:val="0"/>
      <w:spacing w:after="0" w:line="253" w:lineRule="exact"/>
      <w:jc w:val="both"/>
    </w:pPr>
    <w:rPr>
      <w:rFonts w:ascii="Times New Roman" w:eastAsiaTheme="minorEastAsia" w:hAnsi="Times New Roman" w:cstheme="minorBidi"/>
      <w:sz w:val="24"/>
      <w:szCs w:val="24"/>
      <w:lang w:eastAsia="ru-RU"/>
    </w:rPr>
  </w:style>
  <w:style w:type="paragraph" w:customStyle="1" w:styleId="Style101">
    <w:name w:val="Style101"/>
    <w:basedOn w:val="a"/>
    <w:uiPriority w:val="99"/>
    <w:rsid w:val="00A46FDD"/>
    <w:pPr>
      <w:widowControl w:val="0"/>
      <w:autoSpaceDE w:val="0"/>
      <w:autoSpaceDN w:val="0"/>
      <w:adjustRightInd w:val="0"/>
      <w:spacing w:after="0" w:line="253" w:lineRule="exact"/>
      <w:jc w:val="center"/>
    </w:pPr>
    <w:rPr>
      <w:rFonts w:ascii="Times New Roman" w:eastAsiaTheme="minorEastAsia" w:hAnsi="Times New Roman" w:cstheme="minorBidi"/>
      <w:sz w:val="24"/>
      <w:szCs w:val="24"/>
      <w:lang w:eastAsia="ru-RU"/>
    </w:rPr>
  </w:style>
  <w:style w:type="paragraph" w:customStyle="1" w:styleId="Style102">
    <w:name w:val="Style102"/>
    <w:basedOn w:val="a"/>
    <w:uiPriority w:val="99"/>
    <w:rsid w:val="00A46FDD"/>
    <w:pPr>
      <w:widowControl w:val="0"/>
      <w:autoSpaceDE w:val="0"/>
      <w:autoSpaceDN w:val="0"/>
      <w:adjustRightInd w:val="0"/>
      <w:spacing w:after="0" w:line="240" w:lineRule="auto"/>
      <w:jc w:val="both"/>
    </w:pPr>
    <w:rPr>
      <w:rFonts w:ascii="Times New Roman" w:eastAsiaTheme="minorEastAsia" w:hAnsi="Times New Roman" w:cstheme="minorBidi"/>
      <w:sz w:val="24"/>
      <w:szCs w:val="24"/>
      <w:lang w:eastAsia="ru-RU"/>
    </w:rPr>
  </w:style>
  <w:style w:type="paragraph" w:customStyle="1" w:styleId="Style103">
    <w:name w:val="Style103"/>
    <w:basedOn w:val="a"/>
    <w:uiPriority w:val="99"/>
    <w:rsid w:val="00A46FDD"/>
    <w:pPr>
      <w:widowControl w:val="0"/>
      <w:autoSpaceDE w:val="0"/>
      <w:autoSpaceDN w:val="0"/>
      <w:adjustRightInd w:val="0"/>
      <w:spacing w:after="0" w:line="331" w:lineRule="exact"/>
      <w:ind w:firstLine="710"/>
      <w:jc w:val="both"/>
    </w:pPr>
    <w:rPr>
      <w:rFonts w:ascii="Times New Roman" w:eastAsiaTheme="minorEastAsia" w:hAnsi="Times New Roman" w:cstheme="minorBidi"/>
      <w:sz w:val="24"/>
      <w:szCs w:val="24"/>
      <w:lang w:eastAsia="ru-RU"/>
    </w:rPr>
  </w:style>
  <w:style w:type="paragraph" w:customStyle="1" w:styleId="Style105">
    <w:name w:val="Style105"/>
    <w:basedOn w:val="a"/>
    <w:uiPriority w:val="99"/>
    <w:rsid w:val="00A46FDD"/>
    <w:pPr>
      <w:widowControl w:val="0"/>
      <w:autoSpaceDE w:val="0"/>
      <w:autoSpaceDN w:val="0"/>
      <w:adjustRightInd w:val="0"/>
      <w:spacing w:after="0" w:line="230" w:lineRule="exact"/>
      <w:ind w:hanging="72"/>
      <w:jc w:val="both"/>
    </w:pPr>
    <w:rPr>
      <w:rFonts w:ascii="Times New Roman" w:eastAsiaTheme="minorEastAsia" w:hAnsi="Times New Roman" w:cstheme="minorBidi"/>
      <w:sz w:val="24"/>
      <w:szCs w:val="24"/>
      <w:lang w:eastAsia="ru-RU"/>
    </w:rPr>
  </w:style>
  <w:style w:type="paragraph" w:customStyle="1" w:styleId="Style106">
    <w:name w:val="Style106"/>
    <w:basedOn w:val="a"/>
    <w:uiPriority w:val="99"/>
    <w:rsid w:val="00A46FDD"/>
    <w:pPr>
      <w:widowControl w:val="0"/>
      <w:autoSpaceDE w:val="0"/>
      <w:autoSpaceDN w:val="0"/>
      <w:adjustRightInd w:val="0"/>
      <w:spacing w:after="0" w:line="230" w:lineRule="exact"/>
      <w:ind w:firstLine="110"/>
      <w:jc w:val="both"/>
    </w:pPr>
    <w:rPr>
      <w:rFonts w:ascii="Times New Roman" w:eastAsiaTheme="minorEastAsia" w:hAnsi="Times New Roman" w:cstheme="minorBidi"/>
      <w:sz w:val="24"/>
      <w:szCs w:val="24"/>
      <w:lang w:eastAsia="ru-RU"/>
    </w:rPr>
  </w:style>
  <w:style w:type="paragraph" w:customStyle="1" w:styleId="Style107">
    <w:name w:val="Style107"/>
    <w:basedOn w:val="a"/>
    <w:uiPriority w:val="99"/>
    <w:rsid w:val="00A46FDD"/>
    <w:pPr>
      <w:widowControl w:val="0"/>
      <w:autoSpaceDE w:val="0"/>
      <w:autoSpaceDN w:val="0"/>
      <w:adjustRightInd w:val="0"/>
      <w:spacing w:after="0" w:line="326" w:lineRule="exact"/>
      <w:ind w:firstLine="854"/>
      <w:jc w:val="both"/>
    </w:pPr>
    <w:rPr>
      <w:rFonts w:ascii="Times New Roman" w:eastAsiaTheme="minorEastAsia" w:hAnsi="Times New Roman" w:cstheme="minorBidi"/>
      <w:sz w:val="24"/>
      <w:szCs w:val="24"/>
      <w:lang w:eastAsia="ru-RU"/>
    </w:rPr>
  </w:style>
  <w:style w:type="paragraph" w:customStyle="1" w:styleId="Style108">
    <w:name w:val="Style108"/>
    <w:basedOn w:val="a"/>
    <w:uiPriority w:val="99"/>
    <w:rsid w:val="00A46FDD"/>
    <w:pPr>
      <w:widowControl w:val="0"/>
      <w:autoSpaceDE w:val="0"/>
      <w:autoSpaceDN w:val="0"/>
      <w:adjustRightInd w:val="0"/>
      <w:spacing w:after="0" w:line="274" w:lineRule="exact"/>
      <w:jc w:val="both"/>
    </w:pPr>
    <w:rPr>
      <w:rFonts w:ascii="Times New Roman" w:eastAsiaTheme="minorEastAsia" w:hAnsi="Times New Roman" w:cstheme="minorBidi"/>
      <w:sz w:val="24"/>
      <w:szCs w:val="24"/>
      <w:lang w:eastAsia="ru-RU"/>
    </w:rPr>
  </w:style>
  <w:style w:type="paragraph" w:customStyle="1" w:styleId="Style109">
    <w:name w:val="Style109"/>
    <w:basedOn w:val="a"/>
    <w:uiPriority w:val="99"/>
    <w:rsid w:val="00A46FDD"/>
    <w:pPr>
      <w:widowControl w:val="0"/>
      <w:autoSpaceDE w:val="0"/>
      <w:autoSpaceDN w:val="0"/>
      <w:adjustRightInd w:val="0"/>
      <w:spacing w:after="0" w:line="240" w:lineRule="auto"/>
      <w:jc w:val="center"/>
    </w:pPr>
    <w:rPr>
      <w:rFonts w:ascii="Times New Roman" w:eastAsiaTheme="minorEastAsia" w:hAnsi="Times New Roman" w:cstheme="minorBidi"/>
      <w:sz w:val="24"/>
      <w:szCs w:val="24"/>
      <w:lang w:eastAsia="ru-RU"/>
    </w:rPr>
  </w:style>
  <w:style w:type="paragraph" w:customStyle="1" w:styleId="Style111">
    <w:name w:val="Style111"/>
    <w:basedOn w:val="a"/>
    <w:uiPriority w:val="99"/>
    <w:rsid w:val="00A46FDD"/>
    <w:pPr>
      <w:widowControl w:val="0"/>
      <w:autoSpaceDE w:val="0"/>
      <w:autoSpaceDN w:val="0"/>
      <w:adjustRightInd w:val="0"/>
      <w:spacing w:after="0" w:line="317" w:lineRule="exact"/>
      <w:ind w:firstLine="715"/>
    </w:pPr>
    <w:rPr>
      <w:rFonts w:ascii="Times New Roman" w:eastAsiaTheme="minorEastAsia" w:hAnsi="Times New Roman" w:cstheme="minorBidi"/>
      <w:sz w:val="24"/>
      <w:szCs w:val="24"/>
      <w:lang w:eastAsia="ru-RU"/>
    </w:rPr>
  </w:style>
  <w:style w:type="paragraph" w:customStyle="1" w:styleId="Style112">
    <w:name w:val="Style112"/>
    <w:basedOn w:val="a"/>
    <w:uiPriority w:val="99"/>
    <w:rsid w:val="00A46FDD"/>
    <w:pPr>
      <w:widowControl w:val="0"/>
      <w:autoSpaceDE w:val="0"/>
      <w:autoSpaceDN w:val="0"/>
      <w:adjustRightInd w:val="0"/>
      <w:spacing w:after="0" w:line="240" w:lineRule="auto"/>
      <w:jc w:val="both"/>
    </w:pPr>
    <w:rPr>
      <w:rFonts w:ascii="Times New Roman" w:eastAsiaTheme="minorEastAsia" w:hAnsi="Times New Roman" w:cstheme="minorBidi"/>
      <w:sz w:val="24"/>
      <w:szCs w:val="24"/>
      <w:lang w:eastAsia="ru-RU"/>
    </w:rPr>
  </w:style>
  <w:style w:type="paragraph" w:customStyle="1" w:styleId="Style113">
    <w:name w:val="Style113"/>
    <w:basedOn w:val="a"/>
    <w:uiPriority w:val="99"/>
    <w:rsid w:val="00A46FDD"/>
    <w:pPr>
      <w:widowControl w:val="0"/>
      <w:autoSpaceDE w:val="0"/>
      <w:autoSpaceDN w:val="0"/>
      <w:adjustRightInd w:val="0"/>
      <w:spacing w:after="0" w:line="240" w:lineRule="auto"/>
    </w:pPr>
    <w:rPr>
      <w:rFonts w:ascii="Times New Roman" w:eastAsiaTheme="minorEastAsia" w:hAnsi="Times New Roman" w:cstheme="minorBidi"/>
      <w:sz w:val="24"/>
      <w:szCs w:val="24"/>
      <w:lang w:eastAsia="ru-RU"/>
    </w:rPr>
  </w:style>
  <w:style w:type="paragraph" w:customStyle="1" w:styleId="Style116">
    <w:name w:val="Style116"/>
    <w:basedOn w:val="a"/>
    <w:uiPriority w:val="99"/>
    <w:rsid w:val="00A46FDD"/>
    <w:pPr>
      <w:widowControl w:val="0"/>
      <w:autoSpaceDE w:val="0"/>
      <w:autoSpaceDN w:val="0"/>
      <w:adjustRightInd w:val="0"/>
      <w:spacing w:after="0" w:line="322" w:lineRule="exact"/>
      <w:ind w:firstLine="1234"/>
    </w:pPr>
    <w:rPr>
      <w:rFonts w:ascii="Times New Roman" w:eastAsiaTheme="minorEastAsia" w:hAnsi="Times New Roman" w:cstheme="minorBidi"/>
      <w:sz w:val="24"/>
      <w:szCs w:val="24"/>
      <w:lang w:eastAsia="ru-RU"/>
    </w:rPr>
  </w:style>
  <w:style w:type="paragraph" w:customStyle="1" w:styleId="Style117">
    <w:name w:val="Style117"/>
    <w:basedOn w:val="a"/>
    <w:uiPriority w:val="99"/>
    <w:rsid w:val="00A46FDD"/>
    <w:pPr>
      <w:widowControl w:val="0"/>
      <w:autoSpaceDE w:val="0"/>
      <w:autoSpaceDN w:val="0"/>
      <w:adjustRightInd w:val="0"/>
      <w:spacing w:after="0" w:line="240" w:lineRule="auto"/>
    </w:pPr>
    <w:rPr>
      <w:rFonts w:ascii="Times New Roman" w:eastAsiaTheme="minorEastAsia" w:hAnsi="Times New Roman" w:cstheme="minorBidi"/>
      <w:sz w:val="24"/>
      <w:szCs w:val="24"/>
      <w:lang w:eastAsia="ru-RU"/>
    </w:rPr>
  </w:style>
  <w:style w:type="paragraph" w:customStyle="1" w:styleId="Style118">
    <w:name w:val="Style118"/>
    <w:basedOn w:val="a"/>
    <w:uiPriority w:val="99"/>
    <w:rsid w:val="00A46FDD"/>
    <w:pPr>
      <w:widowControl w:val="0"/>
      <w:autoSpaceDE w:val="0"/>
      <w:autoSpaceDN w:val="0"/>
      <w:adjustRightInd w:val="0"/>
      <w:spacing w:after="0" w:line="274" w:lineRule="exact"/>
    </w:pPr>
    <w:rPr>
      <w:rFonts w:ascii="Times New Roman" w:eastAsiaTheme="minorEastAsia" w:hAnsi="Times New Roman" w:cstheme="minorBidi"/>
      <w:sz w:val="24"/>
      <w:szCs w:val="24"/>
      <w:lang w:eastAsia="ru-RU"/>
    </w:rPr>
  </w:style>
  <w:style w:type="paragraph" w:customStyle="1" w:styleId="Style119">
    <w:name w:val="Style119"/>
    <w:basedOn w:val="a"/>
    <w:uiPriority w:val="99"/>
    <w:rsid w:val="00A46FDD"/>
    <w:pPr>
      <w:widowControl w:val="0"/>
      <w:autoSpaceDE w:val="0"/>
      <w:autoSpaceDN w:val="0"/>
      <w:adjustRightInd w:val="0"/>
      <w:spacing w:after="0" w:line="288" w:lineRule="exact"/>
    </w:pPr>
    <w:rPr>
      <w:rFonts w:ascii="Times New Roman" w:eastAsiaTheme="minorEastAsia" w:hAnsi="Times New Roman" w:cstheme="minorBidi"/>
      <w:sz w:val="24"/>
      <w:szCs w:val="24"/>
      <w:lang w:eastAsia="ru-RU"/>
    </w:rPr>
  </w:style>
  <w:style w:type="paragraph" w:customStyle="1" w:styleId="Style120">
    <w:name w:val="Style120"/>
    <w:basedOn w:val="a"/>
    <w:uiPriority w:val="99"/>
    <w:rsid w:val="00A46FDD"/>
    <w:pPr>
      <w:widowControl w:val="0"/>
      <w:autoSpaceDE w:val="0"/>
      <w:autoSpaceDN w:val="0"/>
      <w:adjustRightInd w:val="0"/>
      <w:spacing w:after="0" w:line="240" w:lineRule="auto"/>
    </w:pPr>
    <w:rPr>
      <w:rFonts w:ascii="Times New Roman" w:eastAsiaTheme="minorEastAsia" w:hAnsi="Times New Roman" w:cstheme="minorBidi"/>
      <w:sz w:val="24"/>
      <w:szCs w:val="24"/>
      <w:lang w:eastAsia="ru-RU"/>
    </w:rPr>
  </w:style>
  <w:style w:type="paragraph" w:customStyle="1" w:styleId="Style122">
    <w:name w:val="Style122"/>
    <w:basedOn w:val="a"/>
    <w:uiPriority w:val="99"/>
    <w:rsid w:val="00A46FDD"/>
    <w:pPr>
      <w:widowControl w:val="0"/>
      <w:autoSpaceDE w:val="0"/>
      <w:autoSpaceDN w:val="0"/>
      <w:adjustRightInd w:val="0"/>
      <w:spacing w:after="0" w:line="672" w:lineRule="exact"/>
    </w:pPr>
    <w:rPr>
      <w:rFonts w:ascii="Times New Roman" w:eastAsiaTheme="minorEastAsia" w:hAnsi="Times New Roman" w:cstheme="minorBidi"/>
      <w:sz w:val="24"/>
      <w:szCs w:val="24"/>
      <w:lang w:eastAsia="ru-RU"/>
    </w:rPr>
  </w:style>
  <w:style w:type="paragraph" w:customStyle="1" w:styleId="Style123">
    <w:name w:val="Style123"/>
    <w:basedOn w:val="a"/>
    <w:uiPriority w:val="99"/>
    <w:rsid w:val="00A46FDD"/>
    <w:pPr>
      <w:widowControl w:val="0"/>
      <w:autoSpaceDE w:val="0"/>
      <w:autoSpaceDN w:val="0"/>
      <w:adjustRightInd w:val="0"/>
      <w:spacing w:after="0" w:line="275" w:lineRule="exact"/>
    </w:pPr>
    <w:rPr>
      <w:rFonts w:ascii="Times New Roman" w:eastAsiaTheme="minorEastAsia" w:hAnsi="Times New Roman" w:cstheme="minorBidi"/>
      <w:sz w:val="24"/>
      <w:szCs w:val="24"/>
      <w:lang w:eastAsia="ru-RU"/>
    </w:rPr>
  </w:style>
  <w:style w:type="paragraph" w:customStyle="1" w:styleId="Style124">
    <w:name w:val="Style124"/>
    <w:basedOn w:val="a"/>
    <w:uiPriority w:val="99"/>
    <w:rsid w:val="00A46FDD"/>
    <w:pPr>
      <w:widowControl w:val="0"/>
      <w:autoSpaceDE w:val="0"/>
      <w:autoSpaceDN w:val="0"/>
      <w:adjustRightInd w:val="0"/>
      <w:spacing w:after="0" w:line="277" w:lineRule="exact"/>
    </w:pPr>
    <w:rPr>
      <w:rFonts w:ascii="Times New Roman" w:eastAsiaTheme="minorEastAsia" w:hAnsi="Times New Roman" w:cstheme="minorBidi"/>
      <w:sz w:val="24"/>
      <w:szCs w:val="24"/>
      <w:lang w:eastAsia="ru-RU"/>
    </w:rPr>
  </w:style>
  <w:style w:type="paragraph" w:customStyle="1" w:styleId="Style125">
    <w:name w:val="Style125"/>
    <w:basedOn w:val="a"/>
    <w:uiPriority w:val="99"/>
    <w:rsid w:val="00A46FDD"/>
    <w:pPr>
      <w:widowControl w:val="0"/>
      <w:autoSpaceDE w:val="0"/>
      <w:autoSpaceDN w:val="0"/>
      <w:adjustRightInd w:val="0"/>
      <w:spacing w:after="0" w:line="230" w:lineRule="exact"/>
      <w:ind w:firstLine="533"/>
    </w:pPr>
    <w:rPr>
      <w:rFonts w:ascii="Times New Roman" w:eastAsiaTheme="minorEastAsia" w:hAnsi="Times New Roman" w:cstheme="minorBidi"/>
      <w:sz w:val="24"/>
      <w:szCs w:val="24"/>
      <w:lang w:eastAsia="ru-RU"/>
    </w:rPr>
  </w:style>
  <w:style w:type="paragraph" w:customStyle="1" w:styleId="Style126">
    <w:name w:val="Style126"/>
    <w:basedOn w:val="a"/>
    <w:uiPriority w:val="99"/>
    <w:rsid w:val="00A46FDD"/>
    <w:pPr>
      <w:widowControl w:val="0"/>
      <w:autoSpaceDE w:val="0"/>
      <w:autoSpaceDN w:val="0"/>
      <w:adjustRightInd w:val="0"/>
      <w:spacing w:after="0" w:line="240" w:lineRule="auto"/>
    </w:pPr>
    <w:rPr>
      <w:rFonts w:ascii="Times New Roman" w:eastAsiaTheme="minorEastAsia" w:hAnsi="Times New Roman" w:cstheme="minorBidi"/>
      <w:sz w:val="24"/>
      <w:szCs w:val="24"/>
      <w:lang w:eastAsia="ru-RU"/>
    </w:rPr>
  </w:style>
  <w:style w:type="paragraph" w:customStyle="1" w:styleId="Style127">
    <w:name w:val="Style127"/>
    <w:basedOn w:val="a"/>
    <w:uiPriority w:val="99"/>
    <w:rsid w:val="00A46FDD"/>
    <w:pPr>
      <w:widowControl w:val="0"/>
      <w:autoSpaceDE w:val="0"/>
      <w:autoSpaceDN w:val="0"/>
      <w:adjustRightInd w:val="0"/>
      <w:spacing w:after="0" w:line="240" w:lineRule="auto"/>
    </w:pPr>
    <w:rPr>
      <w:rFonts w:ascii="Times New Roman" w:eastAsiaTheme="minorEastAsia" w:hAnsi="Times New Roman" w:cstheme="minorBidi"/>
      <w:sz w:val="24"/>
      <w:szCs w:val="24"/>
      <w:lang w:eastAsia="ru-RU"/>
    </w:rPr>
  </w:style>
  <w:style w:type="paragraph" w:customStyle="1" w:styleId="Style128">
    <w:name w:val="Style128"/>
    <w:basedOn w:val="a"/>
    <w:uiPriority w:val="99"/>
    <w:rsid w:val="00A46FDD"/>
    <w:pPr>
      <w:widowControl w:val="0"/>
      <w:autoSpaceDE w:val="0"/>
      <w:autoSpaceDN w:val="0"/>
      <w:adjustRightInd w:val="0"/>
      <w:spacing w:after="0" w:line="281" w:lineRule="exact"/>
      <w:ind w:firstLine="538"/>
    </w:pPr>
    <w:rPr>
      <w:rFonts w:ascii="Times New Roman" w:eastAsiaTheme="minorEastAsia" w:hAnsi="Times New Roman" w:cstheme="minorBidi"/>
      <w:sz w:val="24"/>
      <w:szCs w:val="24"/>
      <w:lang w:eastAsia="ru-RU"/>
    </w:rPr>
  </w:style>
  <w:style w:type="paragraph" w:customStyle="1" w:styleId="Style129">
    <w:name w:val="Style129"/>
    <w:basedOn w:val="a"/>
    <w:uiPriority w:val="99"/>
    <w:rsid w:val="00A46FDD"/>
    <w:pPr>
      <w:widowControl w:val="0"/>
      <w:autoSpaceDE w:val="0"/>
      <w:autoSpaceDN w:val="0"/>
      <w:adjustRightInd w:val="0"/>
      <w:spacing w:after="0" w:line="278" w:lineRule="exact"/>
    </w:pPr>
    <w:rPr>
      <w:rFonts w:ascii="Times New Roman" w:eastAsiaTheme="minorEastAsia" w:hAnsi="Times New Roman" w:cstheme="minorBidi"/>
      <w:sz w:val="24"/>
      <w:szCs w:val="24"/>
      <w:lang w:eastAsia="ru-RU"/>
    </w:rPr>
  </w:style>
  <w:style w:type="paragraph" w:customStyle="1" w:styleId="Style130">
    <w:name w:val="Style130"/>
    <w:basedOn w:val="a"/>
    <w:uiPriority w:val="99"/>
    <w:rsid w:val="00A46FDD"/>
    <w:pPr>
      <w:widowControl w:val="0"/>
      <w:autoSpaceDE w:val="0"/>
      <w:autoSpaceDN w:val="0"/>
      <w:adjustRightInd w:val="0"/>
      <w:spacing w:after="0" w:line="240" w:lineRule="auto"/>
    </w:pPr>
    <w:rPr>
      <w:rFonts w:ascii="Times New Roman" w:eastAsiaTheme="minorEastAsia" w:hAnsi="Times New Roman" w:cstheme="minorBidi"/>
      <w:sz w:val="24"/>
      <w:szCs w:val="24"/>
      <w:lang w:eastAsia="ru-RU"/>
    </w:rPr>
  </w:style>
  <w:style w:type="paragraph" w:customStyle="1" w:styleId="Style131">
    <w:name w:val="Style131"/>
    <w:basedOn w:val="a"/>
    <w:uiPriority w:val="99"/>
    <w:rsid w:val="00A46FDD"/>
    <w:pPr>
      <w:widowControl w:val="0"/>
      <w:autoSpaceDE w:val="0"/>
      <w:autoSpaceDN w:val="0"/>
      <w:adjustRightInd w:val="0"/>
      <w:spacing w:after="0" w:line="275" w:lineRule="exact"/>
      <w:jc w:val="both"/>
    </w:pPr>
    <w:rPr>
      <w:rFonts w:ascii="Times New Roman" w:eastAsiaTheme="minorEastAsia" w:hAnsi="Times New Roman" w:cstheme="minorBidi"/>
      <w:sz w:val="24"/>
      <w:szCs w:val="24"/>
      <w:lang w:eastAsia="ru-RU"/>
    </w:rPr>
  </w:style>
  <w:style w:type="paragraph" w:customStyle="1" w:styleId="Style132">
    <w:name w:val="Style132"/>
    <w:basedOn w:val="a"/>
    <w:uiPriority w:val="99"/>
    <w:rsid w:val="00A46FDD"/>
    <w:pPr>
      <w:widowControl w:val="0"/>
      <w:autoSpaceDE w:val="0"/>
      <w:autoSpaceDN w:val="0"/>
      <w:adjustRightInd w:val="0"/>
      <w:spacing w:after="0" w:line="276" w:lineRule="exact"/>
    </w:pPr>
    <w:rPr>
      <w:rFonts w:ascii="Times New Roman" w:eastAsiaTheme="minorEastAsia" w:hAnsi="Times New Roman" w:cstheme="minorBidi"/>
      <w:sz w:val="24"/>
      <w:szCs w:val="24"/>
      <w:lang w:eastAsia="ru-RU"/>
    </w:rPr>
  </w:style>
  <w:style w:type="paragraph" w:customStyle="1" w:styleId="Style133">
    <w:name w:val="Style133"/>
    <w:basedOn w:val="a"/>
    <w:uiPriority w:val="99"/>
    <w:rsid w:val="00A46FDD"/>
    <w:pPr>
      <w:widowControl w:val="0"/>
      <w:autoSpaceDE w:val="0"/>
      <w:autoSpaceDN w:val="0"/>
      <w:adjustRightInd w:val="0"/>
      <w:spacing w:after="0" w:line="276" w:lineRule="exact"/>
      <w:jc w:val="center"/>
    </w:pPr>
    <w:rPr>
      <w:rFonts w:ascii="Times New Roman" w:eastAsiaTheme="minorEastAsia" w:hAnsi="Times New Roman" w:cstheme="minorBidi"/>
      <w:sz w:val="24"/>
      <w:szCs w:val="24"/>
      <w:lang w:eastAsia="ru-RU"/>
    </w:rPr>
  </w:style>
  <w:style w:type="paragraph" w:customStyle="1" w:styleId="Style135">
    <w:name w:val="Style135"/>
    <w:basedOn w:val="a"/>
    <w:uiPriority w:val="99"/>
    <w:rsid w:val="00A46FDD"/>
    <w:pPr>
      <w:widowControl w:val="0"/>
      <w:autoSpaceDE w:val="0"/>
      <w:autoSpaceDN w:val="0"/>
      <w:adjustRightInd w:val="0"/>
      <w:spacing w:after="0" w:line="278" w:lineRule="exact"/>
      <w:ind w:firstLine="144"/>
    </w:pPr>
    <w:rPr>
      <w:rFonts w:ascii="Times New Roman" w:eastAsiaTheme="minorEastAsia" w:hAnsi="Times New Roman" w:cstheme="minorBidi"/>
      <w:sz w:val="24"/>
      <w:szCs w:val="24"/>
      <w:lang w:eastAsia="ru-RU"/>
    </w:rPr>
  </w:style>
  <w:style w:type="paragraph" w:customStyle="1" w:styleId="Style136">
    <w:name w:val="Style136"/>
    <w:basedOn w:val="a"/>
    <w:uiPriority w:val="99"/>
    <w:rsid w:val="00A46FDD"/>
    <w:pPr>
      <w:widowControl w:val="0"/>
      <w:autoSpaceDE w:val="0"/>
      <w:autoSpaceDN w:val="0"/>
      <w:adjustRightInd w:val="0"/>
      <w:spacing w:after="0" w:line="275" w:lineRule="exact"/>
      <w:jc w:val="center"/>
    </w:pPr>
    <w:rPr>
      <w:rFonts w:ascii="Times New Roman" w:eastAsiaTheme="minorEastAsia" w:hAnsi="Times New Roman" w:cstheme="minorBidi"/>
      <w:sz w:val="24"/>
      <w:szCs w:val="24"/>
      <w:lang w:eastAsia="ru-RU"/>
    </w:rPr>
  </w:style>
  <w:style w:type="paragraph" w:customStyle="1" w:styleId="Style137">
    <w:name w:val="Style137"/>
    <w:basedOn w:val="a"/>
    <w:uiPriority w:val="99"/>
    <w:rsid w:val="00A46FDD"/>
    <w:pPr>
      <w:widowControl w:val="0"/>
      <w:autoSpaceDE w:val="0"/>
      <w:autoSpaceDN w:val="0"/>
      <w:adjustRightInd w:val="0"/>
      <w:spacing w:after="0" w:line="240" w:lineRule="auto"/>
      <w:jc w:val="center"/>
    </w:pPr>
    <w:rPr>
      <w:rFonts w:ascii="Times New Roman" w:eastAsiaTheme="minorEastAsia" w:hAnsi="Times New Roman" w:cstheme="minorBidi"/>
      <w:sz w:val="24"/>
      <w:szCs w:val="24"/>
      <w:lang w:eastAsia="ru-RU"/>
    </w:rPr>
  </w:style>
  <w:style w:type="paragraph" w:customStyle="1" w:styleId="Style139">
    <w:name w:val="Style139"/>
    <w:basedOn w:val="a"/>
    <w:uiPriority w:val="99"/>
    <w:rsid w:val="00A46FDD"/>
    <w:pPr>
      <w:widowControl w:val="0"/>
      <w:autoSpaceDE w:val="0"/>
      <w:autoSpaceDN w:val="0"/>
      <w:adjustRightInd w:val="0"/>
      <w:spacing w:after="0" w:line="322" w:lineRule="exact"/>
    </w:pPr>
    <w:rPr>
      <w:rFonts w:ascii="Times New Roman" w:eastAsiaTheme="minorEastAsia" w:hAnsi="Times New Roman" w:cstheme="minorBidi"/>
      <w:sz w:val="24"/>
      <w:szCs w:val="24"/>
      <w:lang w:eastAsia="ru-RU"/>
    </w:rPr>
  </w:style>
  <w:style w:type="paragraph" w:customStyle="1" w:styleId="Style140">
    <w:name w:val="Style140"/>
    <w:basedOn w:val="a"/>
    <w:uiPriority w:val="99"/>
    <w:rsid w:val="00A46FDD"/>
    <w:pPr>
      <w:widowControl w:val="0"/>
      <w:autoSpaceDE w:val="0"/>
      <w:autoSpaceDN w:val="0"/>
      <w:adjustRightInd w:val="0"/>
      <w:spacing w:after="0" w:line="317" w:lineRule="exact"/>
      <w:ind w:hanging="144"/>
    </w:pPr>
    <w:rPr>
      <w:rFonts w:ascii="Times New Roman" w:eastAsiaTheme="minorEastAsia" w:hAnsi="Times New Roman" w:cstheme="minorBidi"/>
      <w:sz w:val="24"/>
      <w:szCs w:val="24"/>
      <w:lang w:eastAsia="ru-RU"/>
    </w:rPr>
  </w:style>
  <w:style w:type="paragraph" w:customStyle="1" w:styleId="Style142">
    <w:name w:val="Style142"/>
    <w:basedOn w:val="a"/>
    <w:uiPriority w:val="99"/>
    <w:rsid w:val="00A46FDD"/>
    <w:pPr>
      <w:widowControl w:val="0"/>
      <w:autoSpaceDE w:val="0"/>
      <w:autoSpaceDN w:val="0"/>
      <w:adjustRightInd w:val="0"/>
      <w:spacing w:after="0" w:line="240" w:lineRule="auto"/>
    </w:pPr>
    <w:rPr>
      <w:rFonts w:ascii="Times New Roman" w:eastAsiaTheme="minorEastAsia" w:hAnsi="Times New Roman" w:cstheme="minorBidi"/>
      <w:sz w:val="24"/>
      <w:szCs w:val="24"/>
      <w:lang w:eastAsia="ru-RU"/>
    </w:rPr>
  </w:style>
  <w:style w:type="paragraph" w:customStyle="1" w:styleId="Style143">
    <w:name w:val="Style143"/>
    <w:basedOn w:val="a"/>
    <w:uiPriority w:val="99"/>
    <w:rsid w:val="00A46FDD"/>
    <w:pPr>
      <w:widowControl w:val="0"/>
      <w:autoSpaceDE w:val="0"/>
      <w:autoSpaceDN w:val="0"/>
      <w:adjustRightInd w:val="0"/>
      <w:spacing w:after="0" w:line="240" w:lineRule="auto"/>
    </w:pPr>
    <w:rPr>
      <w:rFonts w:ascii="Times New Roman" w:eastAsiaTheme="minorEastAsia" w:hAnsi="Times New Roman" w:cstheme="minorBidi"/>
      <w:sz w:val="24"/>
      <w:szCs w:val="24"/>
      <w:lang w:eastAsia="ru-RU"/>
    </w:rPr>
  </w:style>
  <w:style w:type="paragraph" w:customStyle="1" w:styleId="Style144">
    <w:name w:val="Style144"/>
    <w:basedOn w:val="a"/>
    <w:uiPriority w:val="99"/>
    <w:rsid w:val="00A46FDD"/>
    <w:pPr>
      <w:widowControl w:val="0"/>
      <w:autoSpaceDE w:val="0"/>
      <w:autoSpaceDN w:val="0"/>
      <w:adjustRightInd w:val="0"/>
      <w:spacing w:after="0" w:line="322" w:lineRule="exact"/>
    </w:pPr>
    <w:rPr>
      <w:rFonts w:ascii="Times New Roman" w:eastAsiaTheme="minorEastAsia" w:hAnsi="Times New Roman" w:cstheme="minorBidi"/>
      <w:sz w:val="24"/>
      <w:szCs w:val="24"/>
      <w:lang w:eastAsia="ru-RU"/>
    </w:rPr>
  </w:style>
  <w:style w:type="paragraph" w:customStyle="1" w:styleId="Style145">
    <w:name w:val="Style145"/>
    <w:basedOn w:val="a"/>
    <w:uiPriority w:val="99"/>
    <w:rsid w:val="00A46FDD"/>
    <w:pPr>
      <w:widowControl w:val="0"/>
      <w:autoSpaceDE w:val="0"/>
      <w:autoSpaceDN w:val="0"/>
      <w:adjustRightInd w:val="0"/>
      <w:spacing w:after="0" w:line="240" w:lineRule="auto"/>
    </w:pPr>
    <w:rPr>
      <w:rFonts w:ascii="Times New Roman" w:eastAsiaTheme="minorEastAsia" w:hAnsi="Times New Roman" w:cstheme="minorBidi"/>
      <w:sz w:val="24"/>
      <w:szCs w:val="24"/>
      <w:lang w:eastAsia="ru-RU"/>
    </w:rPr>
  </w:style>
  <w:style w:type="paragraph" w:customStyle="1" w:styleId="Style146">
    <w:name w:val="Style146"/>
    <w:basedOn w:val="a"/>
    <w:uiPriority w:val="99"/>
    <w:rsid w:val="00A46FDD"/>
    <w:pPr>
      <w:widowControl w:val="0"/>
      <w:autoSpaceDE w:val="0"/>
      <w:autoSpaceDN w:val="0"/>
      <w:adjustRightInd w:val="0"/>
      <w:spacing w:after="0" w:line="322" w:lineRule="exact"/>
      <w:ind w:firstLine="720"/>
    </w:pPr>
    <w:rPr>
      <w:rFonts w:ascii="Times New Roman" w:eastAsiaTheme="minorEastAsia" w:hAnsi="Times New Roman" w:cstheme="minorBidi"/>
      <w:sz w:val="24"/>
      <w:szCs w:val="24"/>
      <w:lang w:eastAsia="ru-RU"/>
    </w:rPr>
  </w:style>
  <w:style w:type="paragraph" w:customStyle="1" w:styleId="Style147">
    <w:name w:val="Style147"/>
    <w:basedOn w:val="a"/>
    <w:uiPriority w:val="99"/>
    <w:rsid w:val="00A46FDD"/>
    <w:pPr>
      <w:widowControl w:val="0"/>
      <w:autoSpaceDE w:val="0"/>
      <w:autoSpaceDN w:val="0"/>
      <w:adjustRightInd w:val="0"/>
      <w:spacing w:after="0" w:line="240" w:lineRule="auto"/>
    </w:pPr>
    <w:rPr>
      <w:rFonts w:ascii="Times New Roman" w:eastAsiaTheme="minorEastAsia" w:hAnsi="Times New Roman" w:cstheme="minorBidi"/>
      <w:sz w:val="24"/>
      <w:szCs w:val="24"/>
      <w:lang w:eastAsia="ru-RU"/>
    </w:rPr>
  </w:style>
  <w:style w:type="paragraph" w:customStyle="1" w:styleId="Style149">
    <w:name w:val="Style149"/>
    <w:basedOn w:val="a"/>
    <w:uiPriority w:val="99"/>
    <w:rsid w:val="00A46FDD"/>
    <w:pPr>
      <w:widowControl w:val="0"/>
      <w:autoSpaceDE w:val="0"/>
      <w:autoSpaceDN w:val="0"/>
      <w:adjustRightInd w:val="0"/>
      <w:spacing w:after="0" w:line="240" w:lineRule="auto"/>
    </w:pPr>
    <w:rPr>
      <w:rFonts w:ascii="Times New Roman" w:eastAsiaTheme="minorEastAsia" w:hAnsi="Times New Roman" w:cstheme="minorBidi"/>
      <w:sz w:val="24"/>
      <w:szCs w:val="24"/>
      <w:lang w:eastAsia="ru-RU"/>
    </w:rPr>
  </w:style>
  <w:style w:type="paragraph" w:customStyle="1" w:styleId="Style150">
    <w:name w:val="Style150"/>
    <w:basedOn w:val="a"/>
    <w:uiPriority w:val="99"/>
    <w:rsid w:val="00A46FDD"/>
    <w:pPr>
      <w:widowControl w:val="0"/>
      <w:autoSpaceDE w:val="0"/>
      <w:autoSpaceDN w:val="0"/>
      <w:adjustRightInd w:val="0"/>
      <w:spacing w:after="0" w:line="274" w:lineRule="exact"/>
      <w:ind w:hanging="326"/>
    </w:pPr>
    <w:rPr>
      <w:rFonts w:ascii="Times New Roman" w:eastAsiaTheme="minorEastAsia" w:hAnsi="Times New Roman" w:cstheme="minorBidi"/>
      <w:sz w:val="24"/>
      <w:szCs w:val="24"/>
      <w:lang w:eastAsia="ru-RU"/>
    </w:rPr>
  </w:style>
  <w:style w:type="paragraph" w:customStyle="1" w:styleId="Style151">
    <w:name w:val="Style151"/>
    <w:basedOn w:val="a"/>
    <w:uiPriority w:val="99"/>
    <w:rsid w:val="00A46FDD"/>
    <w:pPr>
      <w:widowControl w:val="0"/>
      <w:autoSpaceDE w:val="0"/>
      <w:autoSpaceDN w:val="0"/>
      <w:adjustRightInd w:val="0"/>
      <w:spacing w:after="0" w:line="322" w:lineRule="exact"/>
      <w:ind w:firstLine="307"/>
    </w:pPr>
    <w:rPr>
      <w:rFonts w:ascii="Times New Roman" w:eastAsiaTheme="minorEastAsia" w:hAnsi="Times New Roman" w:cstheme="minorBidi"/>
      <w:sz w:val="24"/>
      <w:szCs w:val="24"/>
      <w:lang w:eastAsia="ru-RU"/>
    </w:rPr>
  </w:style>
  <w:style w:type="paragraph" w:customStyle="1" w:styleId="Style152">
    <w:name w:val="Style152"/>
    <w:basedOn w:val="a"/>
    <w:uiPriority w:val="99"/>
    <w:rsid w:val="00A46FDD"/>
    <w:pPr>
      <w:widowControl w:val="0"/>
      <w:autoSpaceDE w:val="0"/>
      <w:autoSpaceDN w:val="0"/>
      <w:adjustRightInd w:val="0"/>
      <w:spacing w:after="0" w:line="240" w:lineRule="auto"/>
      <w:jc w:val="center"/>
    </w:pPr>
    <w:rPr>
      <w:rFonts w:ascii="Times New Roman" w:eastAsiaTheme="minorEastAsia" w:hAnsi="Times New Roman" w:cstheme="minorBidi"/>
      <w:sz w:val="24"/>
      <w:szCs w:val="24"/>
      <w:lang w:eastAsia="ru-RU"/>
    </w:rPr>
  </w:style>
  <w:style w:type="paragraph" w:customStyle="1" w:styleId="Style153">
    <w:name w:val="Style153"/>
    <w:basedOn w:val="a"/>
    <w:uiPriority w:val="99"/>
    <w:rsid w:val="00A46FDD"/>
    <w:pPr>
      <w:widowControl w:val="0"/>
      <w:autoSpaceDE w:val="0"/>
      <w:autoSpaceDN w:val="0"/>
      <w:adjustRightInd w:val="0"/>
      <w:spacing w:after="0" w:line="240" w:lineRule="auto"/>
    </w:pPr>
    <w:rPr>
      <w:rFonts w:ascii="Times New Roman" w:eastAsiaTheme="minorEastAsia" w:hAnsi="Times New Roman" w:cstheme="minorBidi"/>
      <w:sz w:val="24"/>
      <w:szCs w:val="24"/>
      <w:lang w:eastAsia="ru-RU"/>
    </w:rPr>
  </w:style>
  <w:style w:type="paragraph" w:customStyle="1" w:styleId="Style154">
    <w:name w:val="Style154"/>
    <w:basedOn w:val="a"/>
    <w:uiPriority w:val="99"/>
    <w:rsid w:val="00A46FDD"/>
    <w:pPr>
      <w:widowControl w:val="0"/>
      <w:autoSpaceDE w:val="0"/>
      <w:autoSpaceDN w:val="0"/>
      <w:adjustRightInd w:val="0"/>
      <w:spacing w:after="0" w:line="240" w:lineRule="auto"/>
    </w:pPr>
    <w:rPr>
      <w:rFonts w:ascii="Times New Roman" w:eastAsiaTheme="minorEastAsia" w:hAnsi="Times New Roman" w:cstheme="minorBidi"/>
      <w:sz w:val="24"/>
      <w:szCs w:val="24"/>
      <w:lang w:eastAsia="ru-RU"/>
    </w:rPr>
  </w:style>
  <w:style w:type="paragraph" w:customStyle="1" w:styleId="Style157">
    <w:name w:val="Style157"/>
    <w:basedOn w:val="a"/>
    <w:uiPriority w:val="99"/>
    <w:rsid w:val="00A46FDD"/>
    <w:pPr>
      <w:widowControl w:val="0"/>
      <w:autoSpaceDE w:val="0"/>
      <w:autoSpaceDN w:val="0"/>
      <w:adjustRightInd w:val="0"/>
      <w:spacing w:after="0" w:line="230" w:lineRule="exact"/>
      <w:ind w:firstLine="144"/>
    </w:pPr>
    <w:rPr>
      <w:rFonts w:ascii="Times New Roman" w:eastAsiaTheme="minorEastAsia" w:hAnsi="Times New Roman" w:cstheme="minorBidi"/>
      <w:sz w:val="24"/>
      <w:szCs w:val="24"/>
      <w:lang w:eastAsia="ru-RU"/>
    </w:rPr>
  </w:style>
  <w:style w:type="paragraph" w:customStyle="1" w:styleId="Style158">
    <w:name w:val="Style158"/>
    <w:basedOn w:val="a"/>
    <w:uiPriority w:val="99"/>
    <w:rsid w:val="00A46FDD"/>
    <w:pPr>
      <w:widowControl w:val="0"/>
      <w:autoSpaceDE w:val="0"/>
      <w:autoSpaceDN w:val="0"/>
      <w:adjustRightInd w:val="0"/>
      <w:spacing w:after="0" w:line="274" w:lineRule="exact"/>
      <w:jc w:val="both"/>
    </w:pPr>
    <w:rPr>
      <w:rFonts w:ascii="Times New Roman" w:eastAsiaTheme="minorEastAsia" w:hAnsi="Times New Roman" w:cstheme="minorBidi"/>
      <w:sz w:val="24"/>
      <w:szCs w:val="24"/>
      <w:lang w:eastAsia="ru-RU"/>
    </w:rPr>
  </w:style>
  <w:style w:type="paragraph" w:customStyle="1" w:styleId="Style159">
    <w:name w:val="Style159"/>
    <w:basedOn w:val="a"/>
    <w:uiPriority w:val="99"/>
    <w:rsid w:val="00A46FDD"/>
    <w:pPr>
      <w:widowControl w:val="0"/>
      <w:autoSpaceDE w:val="0"/>
      <w:autoSpaceDN w:val="0"/>
      <w:adjustRightInd w:val="0"/>
      <w:spacing w:after="0" w:line="322" w:lineRule="exact"/>
      <w:ind w:firstLine="744"/>
      <w:jc w:val="both"/>
    </w:pPr>
    <w:rPr>
      <w:rFonts w:ascii="Times New Roman" w:eastAsiaTheme="minorEastAsia" w:hAnsi="Times New Roman" w:cstheme="minorBidi"/>
      <w:sz w:val="24"/>
      <w:szCs w:val="24"/>
      <w:lang w:eastAsia="ru-RU"/>
    </w:rPr>
  </w:style>
  <w:style w:type="paragraph" w:customStyle="1" w:styleId="Style160">
    <w:name w:val="Style160"/>
    <w:basedOn w:val="a"/>
    <w:uiPriority w:val="99"/>
    <w:rsid w:val="00A46FDD"/>
    <w:pPr>
      <w:widowControl w:val="0"/>
      <w:autoSpaceDE w:val="0"/>
      <w:autoSpaceDN w:val="0"/>
      <w:adjustRightInd w:val="0"/>
      <w:spacing w:after="0" w:line="240" w:lineRule="auto"/>
    </w:pPr>
    <w:rPr>
      <w:rFonts w:ascii="Times New Roman" w:eastAsiaTheme="minorEastAsia" w:hAnsi="Times New Roman" w:cstheme="minorBidi"/>
      <w:sz w:val="24"/>
      <w:szCs w:val="24"/>
      <w:lang w:eastAsia="ru-RU"/>
    </w:rPr>
  </w:style>
  <w:style w:type="paragraph" w:customStyle="1" w:styleId="Style161">
    <w:name w:val="Style161"/>
    <w:basedOn w:val="a"/>
    <w:uiPriority w:val="99"/>
    <w:rsid w:val="00A46FDD"/>
    <w:pPr>
      <w:widowControl w:val="0"/>
      <w:autoSpaceDE w:val="0"/>
      <w:autoSpaceDN w:val="0"/>
      <w:adjustRightInd w:val="0"/>
      <w:spacing w:after="0" w:line="240" w:lineRule="auto"/>
    </w:pPr>
    <w:rPr>
      <w:rFonts w:ascii="Times New Roman" w:eastAsiaTheme="minorEastAsia" w:hAnsi="Times New Roman" w:cstheme="minorBidi"/>
      <w:sz w:val="24"/>
      <w:szCs w:val="24"/>
      <w:lang w:eastAsia="ru-RU"/>
    </w:rPr>
  </w:style>
  <w:style w:type="paragraph" w:customStyle="1" w:styleId="Style162">
    <w:name w:val="Style162"/>
    <w:basedOn w:val="a"/>
    <w:uiPriority w:val="99"/>
    <w:rsid w:val="00A46FDD"/>
    <w:pPr>
      <w:widowControl w:val="0"/>
      <w:autoSpaceDE w:val="0"/>
      <w:autoSpaceDN w:val="0"/>
      <w:adjustRightInd w:val="0"/>
      <w:spacing w:after="0" w:line="230" w:lineRule="exact"/>
      <w:jc w:val="both"/>
    </w:pPr>
    <w:rPr>
      <w:rFonts w:ascii="Times New Roman" w:eastAsiaTheme="minorEastAsia" w:hAnsi="Times New Roman" w:cstheme="minorBidi"/>
      <w:sz w:val="24"/>
      <w:szCs w:val="24"/>
      <w:lang w:eastAsia="ru-RU"/>
    </w:rPr>
  </w:style>
  <w:style w:type="paragraph" w:customStyle="1" w:styleId="Style163">
    <w:name w:val="Style163"/>
    <w:basedOn w:val="a"/>
    <w:uiPriority w:val="99"/>
    <w:rsid w:val="00A46FDD"/>
    <w:pPr>
      <w:widowControl w:val="0"/>
      <w:autoSpaceDE w:val="0"/>
      <w:autoSpaceDN w:val="0"/>
      <w:adjustRightInd w:val="0"/>
      <w:spacing w:after="0" w:line="240" w:lineRule="auto"/>
      <w:jc w:val="both"/>
    </w:pPr>
    <w:rPr>
      <w:rFonts w:ascii="Times New Roman" w:eastAsiaTheme="minorEastAsia" w:hAnsi="Times New Roman" w:cstheme="minorBidi"/>
      <w:sz w:val="24"/>
      <w:szCs w:val="24"/>
      <w:lang w:eastAsia="ru-RU"/>
    </w:rPr>
  </w:style>
  <w:style w:type="paragraph" w:customStyle="1" w:styleId="Style164">
    <w:name w:val="Style164"/>
    <w:basedOn w:val="a"/>
    <w:uiPriority w:val="99"/>
    <w:rsid w:val="00A46FDD"/>
    <w:pPr>
      <w:widowControl w:val="0"/>
      <w:autoSpaceDE w:val="0"/>
      <w:autoSpaceDN w:val="0"/>
      <w:adjustRightInd w:val="0"/>
      <w:spacing w:after="0" w:line="322" w:lineRule="exact"/>
      <w:ind w:firstLine="667"/>
    </w:pPr>
    <w:rPr>
      <w:rFonts w:ascii="Times New Roman" w:eastAsiaTheme="minorEastAsia" w:hAnsi="Times New Roman" w:cstheme="minorBidi"/>
      <w:sz w:val="24"/>
      <w:szCs w:val="24"/>
      <w:lang w:eastAsia="ru-RU"/>
    </w:rPr>
  </w:style>
  <w:style w:type="paragraph" w:customStyle="1" w:styleId="Style165">
    <w:name w:val="Style165"/>
    <w:basedOn w:val="a"/>
    <w:uiPriority w:val="99"/>
    <w:rsid w:val="00A46FDD"/>
    <w:pPr>
      <w:widowControl w:val="0"/>
      <w:autoSpaceDE w:val="0"/>
      <w:autoSpaceDN w:val="0"/>
      <w:adjustRightInd w:val="0"/>
      <w:spacing w:after="0" w:line="322" w:lineRule="exact"/>
      <w:jc w:val="both"/>
    </w:pPr>
    <w:rPr>
      <w:rFonts w:ascii="Times New Roman" w:eastAsiaTheme="minorEastAsia" w:hAnsi="Times New Roman" w:cstheme="minorBidi"/>
      <w:sz w:val="24"/>
      <w:szCs w:val="24"/>
      <w:lang w:eastAsia="ru-RU"/>
    </w:rPr>
  </w:style>
  <w:style w:type="paragraph" w:customStyle="1" w:styleId="Style166">
    <w:name w:val="Style166"/>
    <w:basedOn w:val="a"/>
    <w:uiPriority w:val="99"/>
    <w:rsid w:val="00A46FDD"/>
    <w:pPr>
      <w:widowControl w:val="0"/>
      <w:autoSpaceDE w:val="0"/>
      <w:autoSpaceDN w:val="0"/>
      <w:adjustRightInd w:val="0"/>
      <w:spacing w:after="0" w:line="240" w:lineRule="auto"/>
    </w:pPr>
    <w:rPr>
      <w:rFonts w:ascii="Times New Roman" w:eastAsiaTheme="minorEastAsia" w:hAnsi="Times New Roman" w:cstheme="minorBidi"/>
      <w:sz w:val="24"/>
      <w:szCs w:val="24"/>
      <w:lang w:eastAsia="ru-RU"/>
    </w:rPr>
  </w:style>
  <w:style w:type="paragraph" w:customStyle="1" w:styleId="Style167">
    <w:name w:val="Style167"/>
    <w:basedOn w:val="a"/>
    <w:uiPriority w:val="99"/>
    <w:rsid w:val="00A46FDD"/>
    <w:pPr>
      <w:widowControl w:val="0"/>
      <w:autoSpaceDE w:val="0"/>
      <w:autoSpaceDN w:val="0"/>
      <w:adjustRightInd w:val="0"/>
      <w:spacing w:after="0" w:line="322" w:lineRule="exact"/>
      <w:ind w:firstLine="576"/>
    </w:pPr>
    <w:rPr>
      <w:rFonts w:ascii="Times New Roman" w:eastAsiaTheme="minorEastAsia" w:hAnsi="Times New Roman" w:cstheme="minorBidi"/>
      <w:sz w:val="24"/>
      <w:szCs w:val="24"/>
      <w:lang w:eastAsia="ru-RU"/>
    </w:rPr>
  </w:style>
  <w:style w:type="paragraph" w:customStyle="1" w:styleId="Style168">
    <w:name w:val="Style168"/>
    <w:basedOn w:val="a"/>
    <w:uiPriority w:val="99"/>
    <w:rsid w:val="00A46FDD"/>
    <w:pPr>
      <w:widowControl w:val="0"/>
      <w:autoSpaceDE w:val="0"/>
      <w:autoSpaceDN w:val="0"/>
      <w:adjustRightInd w:val="0"/>
      <w:spacing w:after="0" w:line="322" w:lineRule="exact"/>
      <w:ind w:firstLine="720"/>
      <w:jc w:val="both"/>
    </w:pPr>
    <w:rPr>
      <w:rFonts w:ascii="Times New Roman" w:eastAsiaTheme="minorEastAsia" w:hAnsi="Times New Roman" w:cstheme="minorBidi"/>
      <w:sz w:val="24"/>
      <w:szCs w:val="24"/>
      <w:lang w:eastAsia="ru-RU"/>
    </w:rPr>
  </w:style>
  <w:style w:type="paragraph" w:customStyle="1" w:styleId="Style169">
    <w:name w:val="Style169"/>
    <w:basedOn w:val="a"/>
    <w:uiPriority w:val="99"/>
    <w:rsid w:val="00A46FDD"/>
    <w:pPr>
      <w:widowControl w:val="0"/>
      <w:autoSpaceDE w:val="0"/>
      <w:autoSpaceDN w:val="0"/>
      <w:adjustRightInd w:val="0"/>
      <w:spacing w:after="0" w:line="278" w:lineRule="exact"/>
      <w:jc w:val="both"/>
    </w:pPr>
    <w:rPr>
      <w:rFonts w:ascii="Times New Roman" w:eastAsiaTheme="minorEastAsia" w:hAnsi="Times New Roman" w:cstheme="minorBidi"/>
      <w:sz w:val="24"/>
      <w:szCs w:val="24"/>
      <w:lang w:eastAsia="ru-RU"/>
    </w:rPr>
  </w:style>
  <w:style w:type="paragraph" w:customStyle="1" w:styleId="Style170">
    <w:name w:val="Style170"/>
    <w:basedOn w:val="a"/>
    <w:uiPriority w:val="99"/>
    <w:rsid w:val="00A46FDD"/>
    <w:pPr>
      <w:widowControl w:val="0"/>
      <w:autoSpaceDE w:val="0"/>
      <w:autoSpaceDN w:val="0"/>
      <w:adjustRightInd w:val="0"/>
      <w:spacing w:after="0" w:line="240" w:lineRule="auto"/>
    </w:pPr>
    <w:rPr>
      <w:rFonts w:ascii="Times New Roman" w:eastAsiaTheme="minorEastAsia" w:hAnsi="Times New Roman" w:cstheme="minorBidi"/>
      <w:sz w:val="24"/>
      <w:szCs w:val="24"/>
      <w:lang w:eastAsia="ru-RU"/>
    </w:rPr>
  </w:style>
  <w:style w:type="paragraph" w:customStyle="1" w:styleId="Style171">
    <w:name w:val="Style171"/>
    <w:basedOn w:val="a"/>
    <w:uiPriority w:val="99"/>
    <w:rsid w:val="00A46FDD"/>
    <w:pPr>
      <w:widowControl w:val="0"/>
      <w:autoSpaceDE w:val="0"/>
      <w:autoSpaceDN w:val="0"/>
      <w:adjustRightInd w:val="0"/>
      <w:spacing w:after="0" w:line="595" w:lineRule="exact"/>
    </w:pPr>
    <w:rPr>
      <w:rFonts w:ascii="Times New Roman" w:eastAsiaTheme="minorEastAsia" w:hAnsi="Times New Roman" w:cstheme="minorBidi"/>
      <w:sz w:val="24"/>
      <w:szCs w:val="24"/>
      <w:lang w:eastAsia="ru-RU"/>
    </w:rPr>
  </w:style>
  <w:style w:type="paragraph" w:customStyle="1" w:styleId="Style172">
    <w:name w:val="Style172"/>
    <w:basedOn w:val="a"/>
    <w:uiPriority w:val="99"/>
    <w:rsid w:val="00A46FDD"/>
    <w:pPr>
      <w:widowControl w:val="0"/>
      <w:autoSpaceDE w:val="0"/>
      <w:autoSpaceDN w:val="0"/>
      <w:adjustRightInd w:val="0"/>
      <w:spacing w:after="0" w:line="322" w:lineRule="exact"/>
      <w:jc w:val="center"/>
    </w:pPr>
    <w:rPr>
      <w:rFonts w:ascii="Times New Roman" w:eastAsiaTheme="minorEastAsia" w:hAnsi="Times New Roman" w:cstheme="minorBidi"/>
      <w:sz w:val="24"/>
      <w:szCs w:val="24"/>
      <w:lang w:eastAsia="ru-RU"/>
    </w:rPr>
  </w:style>
  <w:style w:type="paragraph" w:customStyle="1" w:styleId="Style173">
    <w:name w:val="Style173"/>
    <w:basedOn w:val="a"/>
    <w:uiPriority w:val="99"/>
    <w:rsid w:val="00A46FDD"/>
    <w:pPr>
      <w:widowControl w:val="0"/>
      <w:autoSpaceDE w:val="0"/>
      <w:autoSpaceDN w:val="0"/>
      <w:adjustRightInd w:val="0"/>
      <w:spacing w:after="0" w:line="322" w:lineRule="exact"/>
      <w:ind w:firstLine="461"/>
      <w:jc w:val="both"/>
    </w:pPr>
    <w:rPr>
      <w:rFonts w:ascii="Times New Roman" w:eastAsiaTheme="minorEastAsia" w:hAnsi="Times New Roman" w:cstheme="minorBidi"/>
      <w:sz w:val="24"/>
      <w:szCs w:val="24"/>
      <w:lang w:eastAsia="ru-RU"/>
    </w:rPr>
  </w:style>
  <w:style w:type="paragraph" w:customStyle="1" w:styleId="Style174">
    <w:name w:val="Style174"/>
    <w:basedOn w:val="a"/>
    <w:uiPriority w:val="99"/>
    <w:rsid w:val="00A46FDD"/>
    <w:pPr>
      <w:widowControl w:val="0"/>
      <w:autoSpaceDE w:val="0"/>
      <w:autoSpaceDN w:val="0"/>
      <w:adjustRightInd w:val="0"/>
      <w:spacing w:after="0" w:line="326" w:lineRule="exact"/>
    </w:pPr>
    <w:rPr>
      <w:rFonts w:ascii="Times New Roman" w:eastAsiaTheme="minorEastAsia" w:hAnsi="Times New Roman" w:cstheme="minorBidi"/>
      <w:sz w:val="24"/>
      <w:szCs w:val="24"/>
      <w:lang w:eastAsia="ru-RU"/>
    </w:rPr>
  </w:style>
  <w:style w:type="paragraph" w:customStyle="1" w:styleId="Style175">
    <w:name w:val="Style175"/>
    <w:basedOn w:val="a"/>
    <w:uiPriority w:val="99"/>
    <w:rsid w:val="00A46FDD"/>
    <w:pPr>
      <w:widowControl w:val="0"/>
      <w:autoSpaceDE w:val="0"/>
      <w:autoSpaceDN w:val="0"/>
      <w:adjustRightInd w:val="0"/>
      <w:spacing w:after="0" w:line="240" w:lineRule="auto"/>
      <w:jc w:val="center"/>
    </w:pPr>
    <w:rPr>
      <w:rFonts w:ascii="Times New Roman" w:eastAsiaTheme="minorEastAsia" w:hAnsi="Times New Roman" w:cstheme="minorBidi"/>
      <w:sz w:val="24"/>
      <w:szCs w:val="24"/>
      <w:lang w:eastAsia="ru-RU"/>
    </w:rPr>
  </w:style>
  <w:style w:type="paragraph" w:customStyle="1" w:styleId="Style176">
    <w:name w:val="Style176"/>
    <w:basedOn w:val="a"/>
    <w:uiPriority w:val="99"/>
    <w:rsid w:val="00A46FDD"/>
    <w:pPr>
      <w:widowControl w:val="0"/>
      <w:autoSpaceDE w:val="0"/>
      <w:autoSpaceDN w:val="0"/>
      <w:adjustRightInd w:val="0"/>
      <w:spacing w:after="0" w:line="278" w:lineRule="exact"/>
      <w:ind w:hanging="77"/>
      <w:jc w:val="both"/>
    </w:pPr>
    <w:rPr>
      <w:rFonts w:ascii="Times New Roman" w:eastAsiaTheme="minorEastAsia" w:hAnsi="Times New Roman" w:cstheme="minorBidi"/>
      <w:sz w:val="24"/>
      <w:szCs w:val="24"/>
      <w:lang w:eastAsia="ru-RU"/>
    </w:rPr>
  </w:style>
  <w:style w:type="paragraph" w:customStyle="1" w:styleId="Style177">
    <w:name w:val="Style177"/>
    <w:basedOn w:val="a"/>
    <w:uiPriority w:val="99"/>
    <w:rsid w:val="00A46FDD"/>
    <w:pPr>
      <w:widowControl w:val="0"/>
      <w:autoSpaceDE w:val="0"/>
      <w:autoSpaceDN w:val="0"/>
      <w:adjustRightInd w:val="0"/>
      <w:spacing w:after="0" w:line="322" w:lineRule="exact"/>
      <w:ind w:firstLine="480"/>
      <w:jc w:val="both"/>
    </w:pPr>
    <w:rPr>
      <w:rFonts w:ascii="Times New Roman" w:eastAsiaTheme="minorEastAsia" w:hAnsi="Times New Roman" w:cstheme="minorBidi"/>
      <w:sz w:val="24"/>
      <w:szCs w:val="24"/>
      <w:lang w:eastAsia="ru-RU"/>
    </w:rPr>
  </w:style>
  <w:style w:type="paragraph" w:customStyle="1" w:styleId="Style178">
    <w:name w:val="Style178"/>
    <w:basedOn w:val="a"/>
    <w:uiPriority w:val="99"/>
    <w:rsid w:val="00A46FDD"/>
    <w:pPr>
      <w:widowControl w:val="0"/>
      <w:autoSpaceDE w:val="0"/>
      <w:autoSpaceDN w:val="0"/>
      <w:adjustRightInd w:val="0"/>
      <w:spacing w:after="0" w:line="317" w:lineRule="exact"/>
      <w:ind w:hanging="542"/>
    </w:pPr>
    <w:rPr>
      <w:rFonts w:ascii="Times New Roman" w:eastAsiaTheme="minorEastAsia" w:hAnsi="Times New Roman" w:cstheme="minorBidi"/>
      <w:sz w:val="24"/>
      <w:szCs w:val="24"/>
      <w:lang w:eastAsia="ru-RU"/>
    </w:rPr>
  </w:style>
  <w:style w:type="paragraph" w:customStyle="1" w:styleId="Style179">
    <w:name w:val="Style179"/>
    <w:basedOn w:val="a"/>
    <w:uiPriority w:val="99"/>
    <w:rsid w:val="00A46FDD"/>
    <w:pPr>
      <w:widowControl w:val="0"/>
      <w:autoSpaceDE w:val="0"/>
      <w:autoSpaceDN w:val="0"/>
      <w:adjustRightInd w:val="0"/>
      <w:spacing w:after="0" w:line="250" w:lineRule="exact"/>
      <w:ind w:firstLine="264"/>
    </w:pPr>
    <w:rPr>
      <w:rFonts w:ascii="Times New Roman" w:eastAsiaTheme="minorEastAsia" w:hAnsi="Times New Roman" w:cstheme="minorBidi"/>
      <w:sz w:val="24"/>
      <w:szCs w:val="24"/>
      <w:lang w:eastAsia="ru-RU"/>
    </w:rPr>
  </w:style>
  <w:style w:type="paragraph" w:customStyle="1" w:styleId="Style180">
    <w:name w:val="Style180"/>
    <w:basedOn w:val="a"/>
    <w:uiPriority w:val="99"/>
    <w:rsid w:val="00A46FDD"/>
    <w:pPr>
      <w:widowControl w:val="0"/>
      <w:autoSpaceDE w:val="0"/>
      <w:autoSpaceDN w:val="0"/>
      <w:adjustRightInd w:val="0"/>
      <w:spacing w:after="0" w:line="278" w:lineRule="exact"/>
      <w:ind w:hanging="240"/>
      <w:jc w:val="both"/>
    </w:pPr>
    <w:rPr>
      <w:rFonts w:ascii="Times New Roman" w:eastAsiaTheme="minorEastAsia" w:hAnsi="Times New Roman" w:cstheme="minorBidi"/>
      <w:sz w:val="24"/>
      <w:szCs w:val="24"/>
      <w:lang w:eastAsia="ru-RU"/>
    </w:rPr>
  </w:style>
  <w:style w:type="paragraph" w:customStyle="1" w:styleId="Style181">
    <w:name w:val="Style181"/>
    <w:basedOn w:val="a"/>
    <w:uiPriority w:val="99"/>
    <w:rsid w:val="00A46FDD"/>
    <w:pPr>
      <w:widowControl w:val="0"/>
      <w:autoSpaceDE w:val="0"/>
      <w:autoSpaceDN w:val="0"/>
      <w:adjustRightInd w:val="0"/>
      <w:spacing w:after="0" w:line="245" w:lineRule="exact"/>
    </w:pPr>
    <w:rPr>
      <w:rFonts w:ascii="Times New Roman" w:eastAsiaTheme="minorEastAsia" w:hAnsi="Times New Roman" w:cstheme="minorBidi"/>
      <w:sz w:val="24"/>
      <w:szCs w:val="24"/>
      <w:lang w:eastAsia="ru-RU"/>
    </w:rPr>
  </w:style>
  <w:style w:type="paragraph" w:customStyle="1" w:styleId="Style182">
    <w:name w:val="Style182"/>
    <w:basedOn w:val="a"/>
    <w:uiPriority w:val="99"/>
    <w:rsid w:val="00A46FDD"/>
    <w:pPr>
      <w:widowControl w:val="0"/>
      <w:autoSpaceDE w:val="0"/>
      <w:autoSpaceDN w:val="0"/>
      <w:adjustRightInd w:val="0"/>
      <w:spacing w:after="0" w:line="595" w:lineRule="exact"/>
      <w:jc w:val="center"/>
    </w:pPr>
    <w:rPr>
      <w:rFonts w:ascii="Times New Roman" w:eastAsiaTheme="minorEastAsia" w:hAnsi="Times New Roman" w:cstheme="minorBidi"/>
      <w:sz w:val="24"/>
      <w:szCs w:val="24"/>
      <w:lang w:eastAsia="ru-RU"/>
    </w:rPr>
  </w:style>
  <w:style w:type="paragraph" w:customStyle="1" w:styleId="Style183">
    <w:name w:val="Style183"/>
    <w:basedOn w:val="a"/>
    <w:uiPriority w:val="99"/>
    <w:rsid w:val="00A46FDD"/>
    <w:pPr>
      <w:widowControl w:val="0"/>
      <w:autoSpaceDE w:val="0"/>
      <w:autoSpaceDN w:val="0"/>
      <w:adjustRightInd w:val="0"/>
      <w:spacing w:after="0" w:line="322" w:lineRule="exact"/>
      <w:ind w:hanging="1891"/>
    </w:pPr>
    <w:rPr>
      <w:rFonts w:ascii="Times New Roman" w:eastAsiaTheme="minorEastAsia" w:hAnsi="Times New Roman" w:cstheme="minorBidi"/>
      <w:sz w:val="24"/>
      <w:szCs w:val="24"/>
      <w:lang w:eastAsia="ru-RU"/>
    </w:rPr>
  </w:style>
  <w:style w:type="paragraph" w:customStyle="1" w:styleId="Style184">
    <w:name w:val="Style184"/>
    <w:basedOn w:val="a"/>
    <w:uiPriority w:val="99"/>
    <w:rsid w:val="00A46FDD"/>
    <w:pPr>
      <w:widowControl w:val="0"/>
      <w:autoSpaceDE w:val="0"/>
      <w:autoSpaceDN w:val="0"/>
      <w:adjustRightInd w:val="0"/>
      <w:spacing w:after="0" w:line="278" w:lineRule="exact"/>
      <w:ind w:hanging="235"/>
      <w:jc w:val="both"/>
    </w:pPr>
    <w:rPr>
      <w:rFonts w:ascii="Times New Roman" w:eastAsiaTheme="minorEastAsia" w:hAnsi="Times New Roman" w:cstheme="minorBidi"/>
      <w:sz w:val="24"/>
      <w:szCs w:val="24"/>
      <w:lang w:eastAsia="ru-RU"/>
    </w:rPr>
  </w:style>
  <w:style w:type="paragraph" w:customStyle="1" w:styleId="Style185">
    <w:name w:val="Style185"/>
    <w:basedOn w:val="a"/>
    <w:uiPriority w:val="99"/>
    <w:rsid w:val="00A46FDD"/>
    <w:pPr>
      <w:widowControl w:val="0"/>
      <w:autoSpaceDE w:val="0"/>
      <w:autoSpaceDN w:val="0"/>
      <w:adjustRightInd w:val="0"/>
      <w:spacing w:after="0" w:line="323" w:lineRule="exact"/>
      <w:ind w:firstLine="1488"/>
    </w:pPr>
    <w:rPr>
      <w:rFonts w:ascii="Times New Roman" w:eastAsiaTheme="minorEastAsia" w:hAnsi="Times New Roman" w:cstheme="minorBidi"/>
      <w:sz w:val="24"/>
      <w:szCs w:val="24"/>
      <w:lang w:eastAsia="ru-RU"/>
    </w:rPr>
  </w:style>
  <w:style w:type="paragraph" w:customStyle="1" w:styleId="Style186">
    <w:name w:val="Style186"/>
    <w:basedOn w:val="a"/>
    <w:uiPriority w:val="99"/>
    <w:rsid w:val="00A46FDD"/>
    <w:pPr>
      <w:widowControl w:val="0"/>
      <w:autoSpaceDE w:val="0"/>
      <w:autoSpaceDN w:val="0"/>
      <w:adjustRightInd w:val="0"/>
      <w:spacing w:after="0" w:line="230" w:lineRule="exact"/>
    </w:pPr>
    <w:rPr>
      <w:rFonts w:ascii="Times New Roman" w:eastAsiaTheme="minorEastAsia" w:hAnsi="Times New Roman" w:cstheme="minorBidi"/>
      <w:sz w:val="24"/>
      <w:szCs w:val="24"/>
      <w:lang w:eastAsia="ru-RU"/>
    </w:rPr>
  </w:style>
  <w:style w:type="paragraph" w:customStyle="1" w:styleId="Style187">
    <w:name w:val="Style187"/>
    <w:basedOn w:val="a"/>
    <w:uiPriority w:val="99"/>
    <w:rsid w:val="00A46FDD"/>
    <w:pPr>
      <w:widowControl w:val="0"/>
      <w:autoSpaceDE w:val="0"/>
      <w:autoSpaceDN w:val="0"/>
      <w:adjustRightInd w:val="0"/>
      <w:spacing w:after="0" w:line="323" w:lineRule="exact"/>
      <w:ind w:hanging="346"/>
      <w:jc w:val="both"/>
    </w:pPr>
    <w:rPr>
      <w:rFonts w:ascii="Times New Roman" w:eastAsiaTheme="minorEastAsia" w:hAnsi="Times New Roman" w:cstheme="minorBidi"/>
      <w:sz w:val="24"/>
      <w:szCs w:val="24"/>
      <w:lang w:eastAsia="ru-RU"/>
    </w:rPr>
  </w:style>
  <w:style w:type="paragraph" w:customStyle="1" w:styleId="Style188">
    <w:name w:val="Style188"/>
    <w:basedOn w:val="a"/>
    <w:uiPriority w:val="99"/>
    <w:rsid w:val="00A46FDD"/>
    <w:pPr>
      <w:widowControl w:val="0"/>
      <w:autoSpaceDE w:val="0"/>
      <w:autoSpaceDN w:val="0"/>
      <w:adjustRightInd w:val="0"/>
      <w:spacing w:after="0" w:line="324" w:lineRule="exact"/>
      <w:ind w:hanging="355"/>
      <w:jc w:val="both"/>
    </w:pPr>
    <w:rPr>
      <w:rFonts w:ascii="Times New Roman" w:eastAsiaTheme="minorEastAsia" w:hAnsi="Times New Roman" w:cstheme="minorBidi"/>
      <w:sz w:val="24"/>
      <w:szCs w:val="24"/>
      <w:lang w:eastAsia="ru-RU"/>
    </w:rPr>
  </w:style>
  <w:style w:type="paragraph" w:customStyle="1" w:styleId="Style189">
    <w:name w:val="Style189"/>
    <w:basedOn w:val="a"/>
    <w:uiPriority w:val="99"/>
    <w:rsid w:val="00A46FDD"/>
    <w:pPr>
      <w:widowControl w:val="0"/>
      <w:autoSpaceDE w:val="0"/>
      <w:autoSpaceDN w:val="0"/>
      <w:adjustRightInd w:val="0"/>
      <w:spacing w:after="0" w:line="322" w:lineRule="exact"/>
      <w:ind w:firstLine="168"/>
      <w:jc w:val="both"/>
    </w:pPr>
    <w:rPr>
      <w:rFonts w:ascii="Times New Roman" w:eastAsiaTheme="minorEastAsia" w:hAnsi="Times New Roman" w:cstheme="minorBidi"/>
      <w:sz w:val="24"/>
      <w:szCs w:val="24"/>
      <w:lang w:eastAsia="ru-RU"/>
    </w:rPr>
  </w:style>
  <w:style w:type="paragraph" w:customStyle="1" w:styleId="Style190">
    <w:name w:val="Style190"/>
    <w:basedOn w:val="a"/>
    <w:uiPriority w:val="99"/>
    <w:rsid w:val="00A46FDD"/>
    <w:pPr>
      <w:widowControl w:val="0"/>
      <w:autoSpaceDE w:val="0"/>
      <w:autoSpaceDN w:val="0"/>
      <w:adjustRightInd w:val="0"/>
      <w:spacing w:after="0" w:line="230" w:lineRule="exact"/>
    </w:pPr>
    <w:rPr>
      <w:rFonts w:ascii="Times New Roman" w:eastAsiaTheme="minorEastAsia" w:hAnsi="Times New Roman" w:cstheme="minorBidi"/>
      <w:sz w:val="24"/>
      <w:szCs w:val="24"/>
      <w:lang w:eastAsia="ru-RU"/>
    </w:rPr>
  </w:style>
  <w:style w:type="paragraph" w:customStyle="1" w:styleId="Style192">
    <w:name w:val="Style192"/>
    <w:basedOn w:val="a"/>
    <w:uiPriority w:val="99"/>
    <w:rsid w:val="00A46FDD"/>
    <w:pPr>
      <w:widowControl w:val="0"/>
      <w:autoSpaceDE w:val="0"/>
      <w:autoSpaceDN w:val="0"/>
      <w:adjustRightInd w:val="0"/>
      <w:spacing w:after="0" w:line="274" w:lineRule="exact"/>
      <w:ind w:hanging="326"/>
    </w:pPr>
    <w:rPr>
      <w:rFonts w:ascii="Times New Roman" w:eastAsiaTheme="minorEastAsia" w:hAnsi="Times New Roman" w:cstheme="minorBidi"/>
      <w:sz w:val="24"/>
      <w:szCs w:val="24"/>
      <w:lang w:eastAsia="ru-RU"/>
    </w:rPr>
  </w:style>
  <w:style w:type="paragraph" w:customStyle="1" w:styleId="Style193">
    <w:name w:val="Style193"/>
    <w:basedOn w:val="a"/>
    <w:uiPriority w:val="99"/>
    <w:rsid w:val="00A46FDD"/>
    <w:pPr>
      <w:widowControl w:val="0"/>
      <w:autoSpaceDE w:val="0"/>
      <w:autoSpaceDN w:val="0"/>
      <w:adjustRightInd w:val="0"/>
      <w:spacing w:after="0" w:line="206" w:lineRule="exact"/>
      <w:jc w:val="center"/>
    </w:pPr>
    <w:rPr>
      <w:rFonts w:ascii="Times New Roman" w:eastAsiaTheme="minorEastAsia" w:hAnsi="Times New Roman" w:cstheme="minorBidi"/>
      <w:sz w:val="24"/>
      <w:szCs w:val="24"/>
      <w:lang w:eastAsia="ru-RU"/>
    </w:rPr>
  </w:style>
  <w:style w:type="paragraph" w:customStyle="1" w:styleId="Style195">
    <w:name w:val="Style195"/>
    <w:basedOn w:val="a"/>
    <w:uiPriority w:val="99"/>
    <w:rsid w:val="00A46FDD"/>
    <w:pPr>
      <w:widowControl w:val="0"/>
      <w:autoSpaceDE w:val="0"/>
      <w:autoSpaceDN w:val="0"/>
      <w:adjustRightInd w:val="0"/>
      <w:spacing w:after="0" w:line="322" w:lineRule="exact"/>
      <w:ind w:firstLine="370"/>
    </w:pPr>
    <w:rPr>
      <w:rFonts w:ascii="Times New Roman" w:eastAsiaTheme="minorEastAsia" w:hAnsi="Times New Roman" w:cstheme="minorBidi"/>
      <w:sz w:val="24"/>
      <w:szCs w:val="24"/>
      <w:lang w:eastAsia="ru-RU"/>
    </w:rPr>
  </w:style>
  <w:style w:type="paragraph" w:customStyle="1" w:styleId="Style196">
    <w:name w:val="Style196"/>
    <w:basedOn w:val="a"/>
    <w:uiPriority w:val="99"/>
    <w:rsid w:val="00A46FDD"/>
    <w:pPr>
      <w:widowControl w:val="0"/>
      <w:autoSpaceDE w:val="0"/>
      <w:autoSpaceDN w:val="0"/>
      <w:adjustRightInd w:val="0"/>
      <w:spacing w:after="0" w:line="278" w:lineRule="exact"/>
      <w:ind w:firstLine="235"/>
    </w:pPr>
    <w:rPr>
      <w:rFonts w:ascii="Times New Roman" w:eastAsiaTheme="minorEastAsia" w:hAnsi="Times New Roman" w:cstheme="minorBidi"/>
      <w:sz w:val="24"/>
      <w:szCs w:val="24"/>
      <w:lang w:eastAsia="ru-RU"/>
    </w:rPr>
  </w:style>
  <w:style w:type="paragraph" w:customStyle="1" w:styleId="Style197">
    <w:name w:val="Style197"/>
    <w:basedOn w:val="a"/>
    <w:uiPriority w:val="99"/>
    <w:rsid w:val="00A46FDD"/>
    <w:pPr>
      <w:widowControl w:val="0"/>
      <w:autoSpaceDE w:val="0"/>
      <w:autoSpaceDN w:val="0"/>
      <w:adjustRightInd w:val="0"/>
      <w:spacing w:after="0" w:line="274" w:lineRule="exact"/>
      <w:ind w:firstLine="1080"/>
    </w:pPr>
    <w:rPr>
      <w:rFonts w:ascii="Times New Roman" w:eastAsiaTheme="minorEastAsia" w:hAnsi="Times New Roman" w:cstheme="minorBidi"/>
      <w:sz w:val="24"/>
      <w:szCs w:val="24"/>
      <w:lang w:eastAsia="ru-RU"/>
    </w:rPr>
  </w:style>
  <w:style w:type="paragraph" w:customStyle="1" w:styleId="Style198">
    <w:name w:val="Style198"/>
    <w:basedOn w:val="a"/>
    <w:uiPriority w:val="99"/>
    <w:rsid w:val="00A46FDD"/>
    <w:pPr>
      <w:widowControl w:val="0"/>
      <w:autoSpaceDE w:val="0"/>
      <w:autoSpaceDN w:val="0"/>
      <w:adjustRightInd w:val="0"/>
      <w:spacing w:after="0" w:line="184" w:lineRule="exact"/>
      <w:jc w:val="center"/>
    </w:pPr>
    <w:rPr>
      <w:rFonts w:ascii="Times New Roman" w:eastAsiaTheme="minorEastAsia" w:hAnsi="Times New Roman" w:cstheme="minorBidi"/>
      <w:sz w:val="24"/>
      <w:szCs w:val="24"/>
      <w:lang w:eastAsia="ru-RU"/>
    </w:rPr>
  </w:style>
  <w:style w:type="paragraph" w:customStyle="1" w:styleId="Style199">
    <w:name w:val="Style199"/>
    <w:basedOn w:val="a"/>
    <w:uiPriority w:val="99"/>
    <w:rsid w:val="00A46FDD"/>
    <w:pPr>
      <w:widowControl w:val="0"/>
      <w:autoSpaceDE w:val="0"/>
      <w:autoSpaceDN w:val="0"/>
      <w:adjustRightInd w:val="0"/>
      <w:spacing w:after="0" w:line="252" w:lineRule="exact"/>
    </w:pPr>
    <w:rPr>
      <w:rFonts w:ascii="Times New Roman" w:eastAsiaTheme="minorEastAsia" w:hAnsi="Times New Roman" w:cstheme="minorBidi"/>
      <w:sz w:val="24"/>
      <w:szCs w:val="24"/>
      <w:lang w:eastAsia="ru-RU"/>
    </w:rPr>
  </w:style>
  <w:style w:type="paragraph" w:customStyle="1" w:styleId="Style200">
    <w:name w:val="Style200"/>
    <w:basedOn w:val="a"/>
    <w:uiPriority w:val="99"/>
    <w:rsid w:val="00A46FDD"/>
    <w:pPr>
      <w:widowControl w:val="0"/>
      <w:autoSpaceDE w:val="0"/>
      <w:autoSpaceDN w:val="0"/>
      <w:adjustRightInd w:val="0"/>
      <w:spacing w:after="0" w:line="322" w:lineRule="exact"/>
      <w:ind w:firstLine="374"/>
      <w:jc w:val="both"/>
    </w:pPr>
    <w:rPr>
      <w:rFonts w:ascii="Times New Roman" w:eastAsiaTheme="minorEastAsia" w:hAnsi="Times New Roman" w:cstheme="minorBidi"/>
      <w:sz w:val="24"/>
      <w:szCs w:val="24"/>
      <w:lang w:eastAsia="ru-RU"/>
    </w:rPr>
  </w:style>
  <w:style w:type="paragraph" w:customStyle="1" w:styleId="Style201">
    <w:name w:val="Style201"/>
    <w:basedOn w:val="a"/>
    <w:uiPriority w:val="99"/>
    <w:rsid w:val="00A46FDD"/>
    <w:pPr>
      <w:widowControl w:val="0"/>
      <w:autoSpaceDE w:val="0"/>
      <w:autoSpaceDN w:val="0"/>
      <w:adjustRightInd w:val="0"/>
      <w:spacing w:after="0" w:line="240" w:lineRule="auto"/>
      <w:jc w:val="center"/>
    </w:pPr>
    <w:rPr>
      <w:rFonts w:ascii="Times New Roman" w:eastAsiaTheme="minorEastAsia" w:hAnsi="Times New Roman" w:cstheme="minorBidi"/>
      <w:sz w:val="24"/>
      <w:szCs w:val="24"/>
      <w:lang w:eastAsia="ru-RU"/>
    </w:rPr>
  </w:style>
  <w:style w:type="paragraph" w:customStyle="1" w:styleId="Style202">
    <w:name w:val="Style202"/>
    <w:basedOn w:val="a"/>
    <w:uiPriority w:val="99"/>
    <w:rsid w:val="00A46FDD"/>
    <w:pPr>
      <w:widowControl w:val="0"/>
      <w:autoSpaceDE w:val="0"/>
      <w:autoSpaceDN w:val="0"/>
      <w:adjustRightInd w:val="0"/>
      <w:spacing w:after="0" w:line="240" w:lineRule="auto"/>
    </w:pPr>
    <w:rPr>
      <w:rFonts w:ascii="Times New Roman" w:eastAsiaTheme="minorEastAsia" w:hAnsi="Times New Roman" w:cstheme="minorBidi"/>
      <w:sz w:val="24"/>
      <w:szCs w:val="24"/>
      <w:lang w:eastAsia="ru-RU"/>
    </w:rPr>
  </w:style>
  <w:style w:type="paragraph" w:customStyle="1" w:styleId="Style203">
    <w:name w:val="Style203"/>
    <w:basedOn w:val="a"/>
    <w:uiPriority w:val="99"/>
    <w:rsid w:val="00A46FDD"/>
    <w:pPr>
      <w:widowControl w:val="0"/>
      <w:autoSpaceDE w:val="0"/>
      <w:autoSpaceDN w:val="0"/>
      <w:adjustRightInd w:val="0"/>
      <w:spacing w:after="0" w:line="322" w:lineRule="exact"/>
      <w:ind w:hanging="154"/>
    </w:pPr>
    <w:rPr>
      <w:rFonts w:ascii="Times New Roman" w:eastAsiaTheme="minorEastAsia" w:hAnsi="Times New Roman" w:cstheme="minorBidi"/>
      <w:sz w:val="24"/>
      <w:szCs w:val="24"/>
      <w:lang w:eastAsia="ru-RU"/>
    </w:rPr>
  </w:style>
  <w:style w:type="paragraph" w:customStyle="1" w:styleId="Style204">
    <w:name w:val="Style204"/>
    <w:basedOn w:val="a"/>
    <w:uiPriority w:val="99"/>
    <w:rsid w:val="00A46FDD"/>
    <w:pPr>
      <w:widowControl w:val="0"/>
      <w:autoSpaceDE w:val="0"/>
      <w:autoSpaceDN w:val="0"/>
      <w:adjustRightInd w:val="0"/>
      <w:spacing w:after="0" w:line="326" w:lineRule="exact"/>
      <w:ind w:hanging="125"/>
    </w:pPr>
    <w:rPr>
      <w:rFonts w:ascii="Times New Roman" w:eastAsiaTheme="minorEastAsia" w:hAnsi="Times New Roman" w:cstheme="minorBidi"/>
      <w:sz w:val="24"/>
      <w:szCs w:val="24"/>
      <w:lang w:eastAsia="ru-RU"/>
    </w:rPr>
  </w:style>
  <w:style w:type="paragraph" w:customStyle="1" w:styleId="Style205">
    <w:name w:val="Style205"/>
    <w:basedOn w:val="a"/>
    <w:uiPriority w:val="99"/>
    <w:rsid w:val="00A46FDD"/>
    <w:pPr>
      <w:widowControl w:val="0"/>
      <w:autoSpaceDE w:val="0"/>
      <w:autoSpaceDN w:val="0"/>
      <w:adjustRightInd w:val="0"/>
      <w:spacing w:after="0" w:line="264" w:lineRule="exact"/>
      <w:jc w:val="both"/>
    </w:pPr>
    <w:rPr>
      <w:rFonts w:ascii="Times New Roman" w:eastAsiaTheme="minorEastAsia" w:hAnsi="Times New Roman" w:cstheme="minorBidi"/>
      <w:sz w:val="24"/>
      <w:szCs w:val="24"/>
      <w:lang w:eastAsia="ru-RU"/>
    </w:rPr>
  </w:style>
  <w:style w:type="paragraph" w:customStyle="1" w:styleId="Style206">
    <w:name w:val="Style206"/>
    <w:basedOn w:val="a"/>
    <w:uiPriority w:val="99"/>
    <w:rsid w:val="00A46FDD"/>
    <w:pPr>
      <w:widowControl w:val="0"/>
      <w:autoSpaceDE w:val="0"/>
      <w:autoSpaceDN w:val="0"/>
      <w:adjustRightInd w:val="0"/>
      <w:spacing w:after="0" w:line="230" w:lineRule="exact"/>
    </w:pPr>
    <w:rPr>
      <w:rFonts w:ascii="Times New Roman" w:eastAsiaTheme="minorEastAsia" w:hAnsi="Times New Roman" w:cstheme="minorBidi"/>
      <w:sz w:val="24"/>
      <w:szCs w:val="24"/>
      <w:lang w:eastAsia="ru-RU"/>
    </w:rPr>
  </w:style>
  <w:style w:type="paragraph" w:customStyle="1" w:styleId="Style207">
    <w:name w:val="Style207"/>
    <w:basedOn w:val="a"/>
    <w:uiPriority w:val="99"/>
    <w:rsid w:val="00A46FDD"/>
    <w:pPr>
      <w:widowControl w:val="0"/>
      <w:autoSpaceDE w:val="0"/>
      <w:autoSpaceDN w:val="0"/>
      <w:adjustRightInd w:val="0"/>
      <w:spacing w:after="0" w:line="319" w:lineRule="exact"/>
      <w:ind w:hanging="1464"/>
    </w:pPr>
    <w:rPr>
      <w:rFonts w:ascii="Times New Roman" w:eastAsiaTheme="minorEastAsia" w:hAnsi="Times New Roman" w:cstheme="minorBidi"/>
      <w:sz w:val="24"/>
      <w:szCs w:val="24"/>
      <w:lang w:eastAsia="ru-RU"/>
    </w:rPr>
  </w:style>
  <w:style w:type="paragraph" w:customStyle="1" w:styleId="Style208">
    <w:name w:val="Style208"/>
    <w:basedOn w:val="a"/>
    <w:uiPriority w:val="99"/>
    <w:rsid w:val="00A46FDD"/>
    <w:pPr>
      <w:widowControl w:val="0"/>
      <w:autoSpaceDE w:val="0"/>
      <w:autoSpaceDN w:val="0"/>
      <w:adjustRightInd w:val="0"/>
      <w:spacing w:after="0" w:line="235" w:lineRule="exact"/>
      <w:ind w:hanging="355"/>
    </w:pPr>
    <w:rPr>
      <w:rFonts w:ascii="Times New Roman" w:eastAsiaTheme="minorEastAsia" w:hAnsi="Times New Roman" w:cstheme="minorBidi"/>
      <w:sz w:val="24"/>
      <w:szCs w:val="24"/>
      <w:lang w:eastAsia="ru-RU"/>
    </w:rPr>
  </w:style>
  <w:style w:type="paragraph" w:customStyle="1" w:styleId="Style209">
    <w:name w:val="Style209"/>
    <w:basedOn w:val="a"/>
    <w:uiPriority w:val="99"/>
    <w:rsid w:val="00A46FDD"/>
    <w:pPr>
      <w:widowControl w:val="0"/>
      <w:autoSpaceDE w:val="0"/>
      <w:autoSpaceDN w:val="0"/>
      <w:adjustRightInd w:val="0"/>
      <w:spacing w:after="0" w:line="269" w:lineRule="exact"/>
      <w:ind w:hanging="250"/>
    </w:pPr>
    <w:rPr>
      <w:rFonts w:ascii="Times New Roman" w:eastAsiaTheme="minorEastAsia" w:hAnsi="Times New Roman" w:cstheme="minorBidi"/>
      <w:sz w:val="24"/>
      <w:szCs w:val="24"/>
      <w:lang w:eastAsia="ru-RU"/>
    </w:rPr>
  </w:style>
  <w:style w:type="paragraph" w:customStyle="1" w:styleId="Style210">
    <w:name w:val="Style210"/>
    <w:basedOn w:val="a"/>
    <w:uiPriority w:val="99"/>
    <w:rsid w:val="00A46FDD"/>
    <w:pPr>
      <w:widowControl w:val="0"/>
      <w:autoSpaceDE w:val="0"/>
      <w:autoSpaceDN w:val="0"/>
      <w:adjustRightInd w:val="0"/>
      <w:spacing w:after="0" w:line="322" w:lineRule="exact"/>
      <w:jc w:val="both"/>
    </w:pPr>
    <w:rPr>
      <w:rFonts w:ascii="Times New Roman" w:eastAsiaTheme="minorEastAsia" w:hAnsi="Times New Roman" w:cstheme="minorBidi"/>
      <w:sz w:val="24"/>
      <w:szCs w:val="24"/>
      <w:lang w:eastAsia="ru-RU"/>
    </w:rPr>
  </w:style>
  <w:style w:type="paragraph" w:customStyle="1" w:styleId="Style211">
    <w:name w:val="Style211"/>
    <w:basedOn w:val="a"/>
    <w:uiPriority w:val="99"/>
    <w:rsid w:val="00A46FDD"/>
    <w:pPr>
      <w:widowControl w:val="0"/>
      <w:autoSpaceDE w:val="0"/>
      <w:autoSpaceDN w:val="0"/>
      <w:adjustRightInd w:val="0"/>
      <w:spacing w:after="0" w:line="240" w:lineRule="auto"/>
    </w:pPr>
    <w:rPr>
      <w:rFonts w:ascii="Times New Roman" w:eastAsiaTheme="minorEastAsia" w:hAnsi="Times New Roman" w:cstheme="minorBidi"/>
      <w:sz w:val="24"/>
      <w:szCs w:val="24"/>
      <w:lang w:eastAsia="ru-RU"/>
    </w:rPr>
  </w:style>
  <w:style w:type="character" w:customStyle="1" w:styleId="FontStyle213">
    <w:name w:val="Font Style213"/>
    <w:basedOn w:val="a0"/>
    <w:uiPriority w:val="99"/>
    <w:rsid w:val="00A46FDD"/>
    <w:rPr>
      <w:rFonts w:ascii="Times New Roman" w:hAnsi="Times New Roman" w:cs="Times New Roman"/>
      <w:b/>
      <w:bCs/>
      <w:sz w:val="20"/>
      <w:szCs w:val="20"/>
    </w:rPr>
  </w:style>
  <w:style w:type="character" w:customStyle="1" w:styleId="FontStyle214">
    <w:name w:val="Font Style214"/>
    <w:basedOn w:val="a0"/>
    <w:uiPriority w:val="99"/>
    <w:rsid w:val="00A46FDD"/>
    <w:rPr>
      <w:rFonts w:ascii="Segoe UI" w:hAnsi="Segoe UI" w:cs="Segoe UI"/>
      <w:spacing w:val="40"/>
      <w:sz w:val="16"/>
      <w:szCs w:val="16"/>
    </w:rPr>
  </w:style>
  <w:style w:type="character" w:customStyle="1" w:styleId="FontStyle215">
    <w:name w:val="Font Style215"/>
    <w:basedOn w:val="a0"/>
    <w:uiPriority w:val="99"/>
    <w:rsid w:val="00A46FDD"/>
    <w:rPr>
      <w:rFonts w:ascii="Times New Roman" w:hAnsi="Times New Roman" w:cs="Times New Roman"/>
      <w:b/>
      <w:bCs/>
      <w:i/>
      <w:iCs/>
      <w:sz w:val="34"/>
      <w:szCs w:val="34"/>
    </w:rPr>
  </w:style>
  <w:style w:type="character" w:customStyle="1" w:styleId="FontStyle216">
    <w:name w:val="Font Style216"/>
    <w:basedOn w:val="a0"/>
    <w:uiPriority w:val="99"/>
    <w:rsid w:val="00A46FDD"/>
    <w:rPr>
      <w:rFonts w:ascii="Times New Roman" w:hAnsi="Times New Roman" w:cs="Times New Roman"/>
      <w:b/>
      <w:bCs/>
      <w:i/>
      <w:iCs/>
      <w:sz w:val="22"/>
      <w:szCs w:val="22"/>
    </w:rPr>
  </w:style>
  <w:style w:type="character" w:customStyle="1" w:styleId="FontStyle217">
    <w:name w:val="Font Style217"/>
    <w:basedOn w:val="a0"/>
    <w:uiPriority w:val="99"/>
    <w:rsid w:val="00A46FDD"/>
    <w:rPr>
      <w:rFonts w:ascii="Times New Roman" w:hAnsi="Times New Roman" w:cs="Times New Roman"/>
      <w:b/>
      <w:bCs/>
      <w:spacing w:val="20"/>
      <w:sz w:val="38"/>
      <w:szCs w:val="38"/>
    </w:rPr>
  </w:style>
  <w:style w:type="character" w:customStyle="1" w:styleId="FontStyle218">
    <w:name w:val="Font Style218"/>
    <w:basedOn w:val="a0"/>
    <w:uiPriority w:val="99"/>
    <w:rsid w:val="00A46FDD"/>
    <w:rPr>
      <w:rFonts w:ascii="Times New Roman" w:hAnsi="Times New Roman" w:cs="Times New Roman"/>
      <w:b/>
      <w:bCs/>
      <w:i/>
      <w:iCs/>
      <w:sz w:val="26"/>
      <w:szCs w:val="26"/>
    </w:rPr>
  </w:style>
  <w:style w:type="character" w:customStyle="1" w:styleId="FontStyle219">
    <w:name w:val="Font Style219"/>
    <w:basedOn w:val="a0"/>
    <w:uiPriority w:val="99"/>
    <w:rsid w:val="00A46FDD"/>
    <w:rPr>
      <w:rFonts w:ascii="Times New Roman" w:hAnsi="Times New Roman" w:cs="Times New Roman"/>
      <w:i/>
      <w:iCs/>
      <w:sz w:val="22"/>
      <w:szCs w:val="22"/>
    </w:rPr>
  </w:style>
  <w:style w:type="character" w:customStyle="1" w:styleId="FontStyle220">
    <w:name w:val="Font Style220"/>
    <w:basedOn w:val="a0"/>
    <w:uiPriority w:val="99"/>
    <w:rsid w:val="00A46FDD"/>
    <w:rPr>
      <w:rFonts w:ascii="Microsoft Sans Serif" w:hAnsi="Microsoft Sans Serif" w:cs="Microsoft Sans Serif"/>
      <w:b/>
      <w:bCs/>
      <w:spacing w:val="20"/>
      <w:sz w:val="16"/>
      <w:szCs w:val="16"/>
    </w:rPr>
  </w:style>
  <w:style w:type="character" w:customStyle="1" w:styleId="FontStyle221">
    <w:name w:val="Font Style221"/>
    <w:basedOn w:val="a0"/>
    <w:uiPriority w:val="99"/>
    <w:rsid w:val="00A46FDD"/>
    <w:rPr>
      <w:rFonts w:ascii="Verdana" w:hAnsi="Verdana" w:cs="Verdana"/>
      <w:sz w:val="16"/>
      <w:szCs w:val="16"/>
    </w:rPr>
  </w:style>
  <w:style w:type="character" w:customStyle="1" w:styleId="FontStyle222">
    <w:name w:val="Font Style222"/>
    <w:basedOn w:val="a0"/>
    <w:uiPriority w:val="99"/>
    <w:rsid w:val="00A46FDD"/>
    <w:rPr>
      <w:rFonts w:ascii="Times New Roman" w:hAnsi="Times New Roman" w:cs="Times New Roman"/>
      <w:b/>
      <w:bCs/>
      <w:sz w:val="16"/>
      <w:szCs w:val="16"/>
    </w:rPr>
  </w:style>
  <w:style w:type="character" w:customStyle="1" w:styleId="FontStyle223">
    <w:name w:val="Font Style223"/>
    <w:basedOn w:val="a0"/>
    <w:uiPriority w:val="99"/>
    <w:rsid w:val="00A46FDD"/>
    <w:rPr>
      <w:rFonts w:ascii="Times New Roman" w:hAnsi="Times New Roman" w:cs="Times New Roman"/>
      <w:b/>
      <w:bCs/>
      <w:i/>
      <w:iCs/>
      <w:sz w:val="20"/>
      <w:szCs w:val="20"/>
    </w:rPr>
  </w:style>
  <w:style w:type="character" w:customStyle="1" w:styleId="FontStyle224">
    <w:name w:val="Font Style224"/>
    <w:basedOn w:val="a0"/>
    <w:uiPriority w:val="99"/>
    <w:rsid w:val="00A46FDD"/>
    <w:rPr>
      <w:rFonts w:ascii="Times New Roman" w:hAnsi="Times New Roman" w:cs="Times New Roman"/>
      <w:b/>
      <w:bCs/>
      <w:sz w:val="8"/>
      <w:szCs w:val="8"/>
    </w:rPr>
  </w:style>
  <w:style w:type="character" w:customStyle="1" w:styleId="FontStyle225">
    <w:name w:val="Font Style225"/>
    <w:basedOn w:val="a0"/>
    <w:uiPriority w:val="99"/>
    <w:rsid w:val="00A46FDD"/>
    <w:rPr>
      <w:rFonts w:ascii="Times New Roman" w:hAnsi="Times New Roman" w:cs="Times New Roman"/>
      <w:b/>
      <w:bCs/>
      <w:sz w:val="30"/>
      <w:szCs w:val="30"/>
    </w:rPr>
  </w:style>
  <w:style w:type="character" w:customStyle="1" w:styleId="FontStyle226">
    <w:name w:val="Font Style226"/>
    <w:basedOn w:val="a0"/>
    <w:uiPriority w:val="99"/>
    <w:rsid w:val="00A46FDD"/>
    <w:rPr>
      <w:rFonts w:ascii="Times New Roman" w:hAnsi="Times New Roman" w:cs="Times New Roman"/>
      <w:i/>
      <w:iCs/>
      <w:spacing w:val="30"/>
      <w:sz w:val="16"/>
      <w:szCs w:val="16"/>
    </w:rPr>
  </w:style>
  <w:style w:type="character" w:customStyle="1" w:styleId="FontStyle227">
    <w:name w:val="Font Style227"/>
    <w:basedOn w:val="a0"/>
    <w:uiPriority w:val="99"/>
    <w:rsid w:val="00A46FDD"/>
    <w:rPr>
      <w:rFonts w:ascii="Times New Roman" w:hAnsi="Times New Roman" w:cs="Times New Roman"/>
      <w:i/>
      <w:iCs/>
      <w:smallCaps/>
      <w:sz w:val="26"/>
      <w:szCs w:val="26"/>
    </w:rPr>
  </w:style>
  <w:style w:type="character" w:customStyle="1" w:styleId="FontStyle228">
    <w:name w:val="Font Style228"/>
    <w:basedOn w:val="a0"/>
    <w:uiPriority w:val="99"/>
    <w:rsid w:val="00A46FDD"/>
    <w:rPr>
      <w:rFonts w:ascii="Times New Roman" w:hAnsi="Times New Roman" w:cs="Times New Roman"/>
      <w:sz w:val="26"/>
      <w:szCs w:val="26"/>
    </w:rPr>
  </w:style>
  <w:style w:type="character" w:customStyle="1" w:styleId="FontStyle230">
    <w:name w:val="Font Style230"/>
    <w:basedOn w:val="a0"/>
    <w:uiPriority w:val="99"/>
    <w:rsid w:val="00A46FDD"/>
    <w:rPr>
      <w:rFonts w:ascii="Times New Roman" w:hAnsi="Times New Roman" w:cs="Times New Roman"/>
      <w:b/>
      <w:bCs/>
      <w:i/>
      <w:iCs/>
      <w:sz w:val="26"/>
      <w:szCs w:val="26"/>
    </w:rPr>
  </w:style>
  <w:style w:type="character" w:customStyle="1" w:styleId="FontStyle234">
    <w:name w:val="Font Style234"/>
    <w:basedOn w:val="a0"/>
    <w:uiPriority w:val="99"/>
    <w:rsid w:val="00A46FDD"/>
    <w:rPr>
      <w:rFonts w:ascii="Times New Roman" w:hAnsi="Times New Roman" w:cs="Times New Roman"/>
      <w:sz w:val="26"/>
      <w:szCs w:val="26"/>
    </w:rPr>
  </w:style>
  <w:style w:type="character" w:customStyle="1" w:styleId="FontStyle235">
    <w:name w:val="Font Style235"/>
    <w:basedOn w:val="a0"/>
    <w:uiPriority w:val="99"/>
    <w:rsid w:val="00A46FDD"/>
    <w:rPr>
      <w:rFonts w:ascii="Century Gothic" w:hAnsi="Century Gothic" w:cs="Century Gothic"/>
      <w:sz w:val="20"/>
      <w:szCs w:val="20"/>
    </w:rPr>
  </w:style>
  <w:style w:type="character" w:customStyle="1" w:styleId="FontStyle236">
    <w:name w:val="Font Style236"/>
    <w:basedOn w:val="a0"/>
    <w:uiPriority w:val="99"/>
    <w:rsid w:val="00A46FDD"/>
    <w:rPr>
      <w:rFonts w:ascii="Times New Roman" w:hAnsi="Times New Roman" w:cs="Times New Roman"/>
      <w:i/>
      <w:iCs/>
      <w:spacing w:val="-10"/>
      <w:sz w:val="20"/>
      <w:szCs w:val="20"/>
    </w:rPr>
  </w:style>
  <w:style w:type="character" w:customStyle="1" w:styleId="FontStyle237">
    <w:name w:val="Font Style237"/>
    <w:basedOn w:val="a0"/>
    <w:uiPriority w:val="99"/>
    <w:rsid w:val="00A46FDD"/>
    <w:rPr>
      <w:rFonts w:ascii="Times New Roman" w:hAnsi="Times New Roman" w:cs="Times New Roman"/>
      <w:b/>
      <w:bCs/>
      <w:sz w:val="20"/>
      <w:szCs w:val="20"/>
    </w:rPr>
  </w:style>
  <w:style w:type="character" w:customStyle="1" w:styleId="FontStyle238">
    <w:name w:val="Font Style238"/>
    <w:basedOn w:val="a0"/>
    <w:uiPriority w:val="99"/>
    <w:rsid w:val="00A46FDD"/>
    <w:rPr>
      <w:rFonts w:ascii="Times New Roman" w:hAnsi="Times New Roman" w:cs="Times New Roman"/>
      <w:sz w:val="20"/>
      <w:szCs w:val="20"/>
    </w:rPr>
  </w:style>
  <w:style w:type="character" w:customStyle="1" w:styleId="FontStyle239">
    <w:name w:val="Font Style239"/>
    <w:basedOn w:val="a0"/>
    <w:uiPriority w:val="99"/>
    <w:rsid w:val="00A46FDD"/>
    <w:rPr>
      <w:rFonts w:ascii="Times New Roman" w:hAnsi="Times New Roman" w:cs="Times New Roman"/>
      <w:i/>
      <w:iCs/>
      <w:sz w:val="20"/>
      <w:szCs w:val="20"/>
    </w:rPr>
  </w:style>
  <w:style w:type="character" w:customStyle="1" w:styleId="FontStyle240">
    <w:name w:val="Font Style240"/>
    <w:basedOn w:val="a0"/>
    <w:uiPriority w:val="99"/>
    <w:rsid w:val="00A46FDD"/>
    <w:rPr>
      <w:rFonts w:ascii="Times New Roman" w:hAnsi="Times New Roman" w:cs="Times New Roman"/>
      <w:b/>
      <w:bCs/>
      <w:sz w:val="20"/>
      <w:szCs w:val="20"/>
    </w:rPr>
  </w:style>
  <w:style w:type="character" w:customStyle="1" w:styleId="FontStyle241">
    <w:name w:val="Font Style241"/>
    <w:basedOn w:val="a0"/>
    <w:uiPriority w:val="99"/>
    <w:rsid w:val="00A46FDD"/>
    <w:rPr>
      <w:rFonts w:ascii="Times New Roman" w:hAnsi="Times New Roman" w:cs="Times New Roman"/>
      <w:smallCaps/>
      <w:sz w:val="24"/>
      <w:szCs w:val="24"/>
    </w:rPr>
  </w:style>
  <w:style w:type="character" w:customStyle="1" w:styleId="FontStyle242">
    <w:name w:val="Font Style242"/>
    <w:basedOn w:val="a0"/>
    <w:uiPriority w:val="99"/>
    <w:rsid w:val="00A46FDD"/>
    <w:rPr>
      <w:rFonts w:ascii="Times New Roman" w:hAnsi="Times New Roman" w:cs="Times New Roman"/>
      <w:b/>
      <w:bCs/>
      <w:i/>
      <w:iCs/>
      <w:sz w:val="22"/>
      <w:szCs w:val="22"/>
    </w:rPr>
  </w:style>
  <w:style w:type="character" w:customStyle="1" w:styleId="FontStyle246">
    <w:name w:val="Font Style246"/>
    <w:basedOn w:val="a0"/>
    <w:uiPriority w:val="99"/>
    <w:rsid w:val="00A46FDD"/>
    <w:rPr>
      <w:rFonts w:ascii="Times New Roman" w:hAnsi="Times New Roman" w:cs="Times New Roman"/>
      <w:b/>
      <w:bCs/>
      <w:sz w:val="24"/>
      <w:szCs w:val="24"/>
    </w:rPr>
  </w:style>
  <w:style w:type="character" w:customStyle="1" w:styleId="FontStyle247">
    <w:name w:val="Font Style247"/>
    <w:basedOn w:val="a0"/>
    <w:uiPriority w:val="99"/>
    <w:rsid w:val="00A46FDD"/>
    <w:rPr>
      <w:rFonts w:ascii="Times New Roman" w:hAnsi="Times New Roman" w:cs="Times New Roman"/>
      <w:i/>
      <w:iCs/>
      <w:sz w:val="20"/>
      <w:szCs w:val="20"/>
    </w:rPr>
  </w:style>
  <w:style w:type="character" w:customStyle="1" w:styleId="FontStyle248">
    <w:name w:val="Font Style248"/>
    <w:basedOn w:val="a0"/>
    <w:uiPriority w:val="99"/>
    <w:rsid w:val="00A46FDD"/>
    <w:rPr>
      <w:rFonts w:ascii="Times New Roman" w:hAnsi="Times New Roman" w:cs="Times New Roman"/>
      <w:b/>
      <w:bCs/>
      <w:i/>
      <w:iCs/>
      <w:sz w:val="18"/>
      <w:szCs w:val="18"/>
    </w:rPr>
  </w:style>
  <w:style w:type="character" w:customStyle="1" w:styleId="FontStyle249">
    <w:name w:val="Font Style249"/>
    <w:basedOn w:val="a0"/>
    <w:uiPriority w:val="99"/>
    <w:rsid w:val="00A46FDD"/>
    <w:rPr>
      <w:rFonts w:ascii="Arial" w:hAnsi="Arial" w:cs="Arial"/>
      <w:b/>
      <w:bCs/>
      <w:sz w:val="22"/>
      <w:szCs w:val="22"/>
    </w:rPr>
  </w:style>
  <w:style w:type="character" w:customStyle="1" w:styleId="FontStyle250">
    <w:name w:val="Font Style250"/>
    <w:basedOn w:val="a0"/>
    <w:uiPriority w:val="99"/>
    <w:rsid w:val="00A46FDD"/>
    <w:rPr>
      <w:rFonts w:ascii="Arial" w:hAnsi="Arial" w:cs="Arial"/>
      <w:sz w:val="18"/>
      <w:szCs w:val="18"/>
    </w:rPr>
  </w:style>
  <w:style w:type="character" w:customStyle="1" w:styleId="FontStyle251">
    <w:name w:val="Font Style251"/>
    <w:basedOn w:val="a0"/>
    <w:uiPriority w:val="99"/>
    <w:rsid w:val="00A46FDD"/>
    <w:rPr>
      <w:rFonts w:ascii="Times New Roman" w:hAnsi="Times New Roman" w:cs="Times New Roman"/>
      <w:b/>
      <w:bCs/>
      <w:i/>
      <w:iCs/>
      <w:sz w:val="20"/>
      <w:szCs w:val="20"/>
    </w:rPr>
  </w:style>
  <w:style w:type="character" w:customStyle="1" w:styleId="FontStyle252">
    <w:name w:val="Font Style252"/>
    <w:basedOn w:val="a0"/>
    <w:uiPriority w:val="99"/>
    <w:rsid w:val="00A46FDD"/>
    <w:rPr>
      <w:rFonts w:ascii="Times New Roman" w:hAnsi="Times New Roman" w:cs="Times New Roman"/>
      <w:sz w:val="16"/>
      <w:szCs w:val="16"/>
    </w:rPr>
  </w:style>
  <w:style w:type="character" w:customStyle="1" w:styleId="FontStyle253">
    <w:name w:val="Font Style253"/>
    <w:basedOn w:val="a0"/>
    <w:uiPriority w:val="99"/>
    <w:rsid w:val="00A46FDD"/>
    <w:rPr>
      <w:rFonts w:ascii="Times New Roman" w:hAnsi="Times New Roman" w:cs="Times New Roman"/>
      <w:sz w:val="18"/>
      <w:szCs w:val="18"/>
    </w:rPr>
  </w:style>
  <w:style w:type="paragraph" w:customStyle="1" w:styleId="-11">
    <w:name w:val="Цветной список - Акцент 11"/>
    <w:basedOn w:val="a"/>
    <w:rsid w:val="00A46FDD"/>
    <w:pPr>
      <w:spacing w:after="0" w:line="240" w:lineRule="auto"/>
      <w:ind w:left="720"/>
      <w:contextualSpacing/>
    </w:pPr>
    <w:rPr>
      <w:rFonts w:ascii="Times New Roman" w:eastAsia="Times New Roman" w:hAnsi="Times New Roman" w:cstheme="minorBidi"/>
      <w:sz w:val="24"/>
      <w:szCs w:val="24"/>
      <w:lang w:eastAsia="ru-RU"/>
    </w:rPr>
  </w:style>
  <w:style w:type="paragraph" w:styleId="affb">
    <w:name w:val="Subtitle"/>
    <w:basedOn w:val="a"/>
    <w:next w:val="a"/>
    <w:link w:val="affc"/>
    <w:uiPriority w:val="11"/>
    <w:qFormat/>
    <w:rsid w:val="00A46FDD"/>
    <w:pPr>
      <w:numPr>
        <w:ilvl w:val="1"/>
      </w:numPr>
      <w:spacing w:line="240" w:lineRule="auto"/>
    </w:pPr>
    <w:rPr>
      <w:rFonts w:asciiTheme="majorHAnsi" w:eastAsiaTheme="majorEastAsia" w:hAnsiTheme="majorHAnsi" w:cstheme="majorBidi"/>
      <w:sz w:val="30"/>
      <w:szCs w:val="30"/>
    </w:rPr>
  </w:style>
  <w:style w:type="character" w:customStyle="1" w:styleId="affc">
    <w:name w:val="Подзаголовок Знак"/>
    <w:basedOn w:val="a0"/>
    <w:link w:val="affb"/>
    <w:uiPriority w:val="11"/>
    <w:rsid w:val="00A46FDD"/>
    <w:rPr>
      <w:rFonts w:asciiTheme="majorHAnsi" w:eastAsiaTheme="majorEastAsia" w:hAnsiTheme="majorHAnsi" w:cstheme="majorBidi"/>
      <w:sz w:val="30"/>
      <w:szCs w:val="30"/>
    </w:rPr>
  </w:style>
  <w:style w:type="paragraph" w:customStyle="1" w:styleId="footnotedescription">
    <w:name w:val="footnote description"/>
    <w:next w:val="a"/>
    <w:link w:val="footnotedescriptionChar"/>
    <w:hidden/>
    <w:rsid w:val="00A46FDD"/>
    <w:pPr>
      <w:spacing w:after="0" w:line="303" w:lineRule="auto"/>
      <w:ind w:firstLine="708"/>
      <w:jc w:val="both"/>
    </w:pPr>
    <w:rPr>
      <w:rFonts w:ascii="Times New Roman" w:eastAsia="Times New Roman" w:hAnsi="Times New Roman" w:cs="Times New Roman"/>
      <w:color w:val="000000"/>
      <w:sz w:val="20"/>
      <w:szCs w:val="21"/>
      <w:lang w:val="en-US"/>
    </w:rPr>
  </w:style>
  <w:style w:type="character" w:customStyle="1" w:styleId="footnotedescriptionChar">
    <w:name w:val="footnote description Char"/>
    <w:link w:val="footnotedescription"/>
    <w:rsid w:val="00A46FDD"/>
    <w:rPr>
      <w:rFonts w:ascii="Times New Roman" w:eastAsia="Times New Roman" w:hAnsi="Times New Roman" w:cs="Times New Roman"/>
      <w:color w:val="000000"/>
      <w:sz w:val="20"/>
      <w:szCs w:val="21"/>
      <w:lang w:val="en-US"/>
    </w:rPr>
  </w:style>
  <w:style w:type="character" w:customStyle="1" w:styleId="footnotemark">
    <w:name w:val="footnote mark"/>
    <w:hidden/>
    <w:rsid w:val="00A46FDD"/>
    <w:rPr>
      <w:rFonts w:ascii="Times New Roman" w:eastAsia="Times New Roman" w:hAnsi="Times New Roman" w:cs="Times New Roman"/>
      <w:color w:val="000000"/>
      <w:sz w:val="20"/>
      <w:vertAlign w:val="superscript"/>
    </w:rPr>
  </w:style>
  <w:style w:type="character" w:customStyle="1" w:styleId="fill">
    <w:name w:val="fill"/>
    <w:basedOn w:val="a0"/>
    <w:rsid w:val="00A46FDD"/>
  </w:style>
  <w:style w:type="paragraph" w:styleId="affd">
    <w:name w:val="TOC Heading"/>
    <w:basedOn w:val="1"/>
    <w:next w:val="a"/>
    <w:uiPriority w:val="39"/>
    <w:unhideWhenUsed/>
    <w:qFormat/>
    <w:rsid w:val="00A46FDD"/>
    <w:pPr>
      <w:spacing w:before="360" w:after="40" w:line="240" w:lineRule="auto"/>
      <w:outlineLvl w:val="9"/>
    </w:pPr>
    <w:rPr>
      <w:color w:val="E36C0A" w:themeColor="accent6" w:themeShade="BF"/>
      <w:sz w:val="40"/>
      <w:szCs w:val="40"/>
    </w:rPr>
  </w:style>
  <w:style w:type="paragraph" w:styleId="16">
    <w:name w:val="toc 1"/>
    <w:basedOn w:val="a"/>
    <w:next w:val="a"/>
    <w:autoRedefine/>
    <w:uiPriority w:val="39"/>
    <w:unhideWhenUsed/>
    <w:rsid w:val="00A46FDD"/>
    <w:pPr>
      <w:spacing w:after="100" w:line="288" w:lineRule="auto"/>
    </w:pPr>
    <w:rPr>
      <w:rFonts w:asciiTheme="minorHAnsi" w:eastAsiaTheme="minorEastAsia" w:hAnsiTheme="minorHAnsi" w:cstheme="minorBidi"/>
      <w:sz w:val="21"/>
      <w:szCs w:val="21"/>
      <w:lang w:eastAsia="ru-RU"/>
    </w:rPr>
  </w:style>
  <w:style w:type="paragraph" w:styleId="2c">
    <w:name w:val="toc 2"/>
    <w:basedOn w:val="a"/>
    <w:next w:val="a"/>
    <w:autoRedefine/>
    <w:uiPriority w:val="39"/>
    <w:unhideWhenUsed/>
    <w:rsid w:val="00A46FDD"/>
    <w:pPr>
      <w:tabs>
        <w:tab w:val="right" w:leader="dot" w:pos="9345"/>
      </w:tabs>
      <w:spacing w:after="100" w:line="288" w:lineRule="auto"/>
    </w:pPr>
    <w:rPr>
      <w:rFonts w:asciiTheme="minorHAnsi" w:eastAsiaTheme="minorEastAsia" w:hAnsiTheme="minorHAnsi" w:cstheme="minorBidi"/>
      <w:b/>
      <w:noProof/>
      <w:sz w:val="21"/>
      <w:szCs w:val="21"/>
      <w:lang w:eastAsia="ru-RU"/>
    </w:rPr>
  </w:style>
  <w:style w:type="paragraph" w:styleId="32">
    <w:name w:val="toc 3"/>
    <w:basedOn w:val="a"/>
    <w:next w:val="a"/>
    <w:autoRedefine/>
    <w:uiPriority w:val="39"/>
    <w:unhideWhenUsed/>
    <w:rsid w:val="00A46FDD"/>
    <w:pPr>
      <w:spacing w:after="100" w:line="288" w:lineRule="auto"/>
      <w:ind w:left="440"/>
    </w:pPr>
    <w:rPr>
      <w:rFonts w:asciiTheme="minorHAnsi" w:eastAsiaTheme="minorEastAsia" w:hAnsiTheme="minorHAnsi" w:cstheme="minorBidi"/>
      <w:sz w:val="21"/>
      <w:szCs w:val="21"/>
      <w:lang w:eastAsia="ru-RU"/>
    </w:rPr>
  </w:style>
  <w:style w:type="paragraph" w:styleId="42">
    <w:name w:val="toc 4"/>
    <w:basedOn w:val="a"/>
    <w:next w:val="a"/>
    <w:autoRedefine/>
    <w:uiPriority w:val="39"/>
    <w:unhideWhenUsed/>
    <w:rsid w:val="00A46FDD"/>
    <w:pPr>
      <w:spacing w:after="100" w:line="259" w:lineRule="auto"/>
      <w:ind w:left="660"/>
    </w:pPr>
    <w:rPr>
      <w:rFonts w:asciiTheme="minorHAnsi" w:eastAsiaTheme="minorEastAsia" w:hAnsiTheme="minorHAnsi" w:cstheme="minorBidi"/>
      <w:sz w:val="21"/>
      <w:szCs w:val="21"/>
      <w:lang w:eastAsia="ru-RU"/>
    </w:rPr>
  </w:style>
  <w:style w:type="paragraph" w:styleId="54">
    <w:name w:val="toc 5"/>
    <w:basedOn w:val="a"/>
    <w:next w:val="a"/>
    <w:autoRedefine/>
    <w:uiPriority w:val="39"/>
    <w:unhideWhenUsed/>
    <w:rsid w:val="00A46FDD"/>
    <w:pPr>
      <w:spacing w:after="100" w:line="259" w:lineRule="auto"/>
      <w:ind w:left="880"/>
    </w:pPr>
    <w:rPr>
      <w:rFonts w:asciiTheme="minorHAnsi" w:eastAsiaTheme="minorEastAsia" w:hAnsiTheme="minorHAnsi" w:cstheme="minorBidi"/>
      <w:sz w:val="21"/>
      <w:szCs w:val="21"/>
      <w:lang w:eastAsia="ru-RU"/>
    </w:rPr>
  </w:style>
  <w:style w:type="paragraph" w:styleId="64">
    <w:name w:val="toc 6"/>
    <w:basedOn w:val="a"/>
    <w:next w:val="a"/>
    <w:autoRedefine/>
    <w:uiPriority w:val="39"/>
    <w:unhideWhenUsed/>
    <w:rsid w:val="00A46FDD"/>
    <w:pPr>
      <w:spacing w:after="100" w:line="259" w:lineRule="auto"/>
      <w:ind w:left="1100"/>
    </w:pPr>
    <w:rPr>
      <w:rFonts w:asciiTheme="minorHAnsi" w:eastAsiaTheme="minorEastAsia" w:hAnsiTheme="minorHAnsi" w:cstheme="minorBidi"/>
      <w:sz w:val="21"/>
      <w:szCs w:val="21"/>
      <w:lang w:eastAsia="ru-RU"/>
    </w:rPr>
  </w:style>
  <w:style w:type="paragraph" w:styleId="72">
    <w:name w:val="toc 7"/>
    <w:basedOn w:val="a"/>
    <w:next w:val="a"/>
    <w:autoRedefine/>
    <w:uiPriority w:val="39"/>
    <w:unhideWhenUsed/>
    <w:rsid w:val="00A46FDD"/>
    <w:pPr>
      <w:spacing w:after="100" w:line="259" w:lineRule="auto"/>
      <w:ind w:left="1320"/>
    </w:pPr>
    <w:rPr>
      <w:rFonts w:asciiTheme="minorHAnsi" w:eastAsiaTheme="minorEastAsia" w:hAnsiTheme="minorHAnsi" w:cstheme="minorBidi"/>
      <w:sz w:val="21"/>
      <w:szCs w:val="21"/>
      <w:lang w:eastAsia="ru-RU"/>
    </w:rPr>
  </w:style>
  <w:style w:type="paragraph" w:styleId="82">
    <w:name w:val="toc 8"/>
    <w:basedOn w:val="a"/>
    <w:next w:val="a"/>
    <w:autoRedefine/>
    <w:uiPriority w:val="39"/>
    <w:unhideWhenUsed/>
    <w:rsid w:val="00A46FDD"/>
    <w:pPr>
      <w:spacing w:after="100" w:line="259" w:lineRule="auto"/>
      <w:ind w:left="1540"/>
    </w:pPr>
    <w:rPr>
      <w:rFonts w:asciiTheme="minorHAnsi" w:eastAsiaTheme="minorEastAsia" w:hAnsiTheme="minorHAnsi" w:cstheme="minorBidi"/>
      <w:sz w:val="21"/>
      <w:szCs w:val="21"/>
      <w:lang w:eastAsia="ru-RU"/>
    </w:rPr>
  </w:style>
  <w:style w:type="paragraph" w:styleId="92">
    <w:name w:val="toc 9"/>
    <w:basedOn w:val="a"/>
    <w:next w:val="a"/>
    <w:autoRedefine/>
    <w:uiPriority w:val="39"/>
    <w:unhideWhenUsed/>
    <w:rsid w:val="00A46FDD"/>
    <w:pPr>
      <w:spacing w:after="100" w:line="259" w:lineRule="auto"/>
      <w:ind w:left="1760"/>
    </w:pPr>
    <w:rPr>
      <w:rFonts w:asciiTheme="minorHAnsi" w:eastAsiaTheme="minorEastAsia" w:hAnsiTheme="minorHAnsi" w:cstheme="minorBidi"/>
      <w:sz w:val="21"/>
      <w:szCs w:val="21"/>
      <w:lang w:eastAsia="ru-RU"/>
    </w:rPr>
  </w:style>
  <w:style w:type="paragraph" w:styleId="affe">
    <w:name w:val="Title"/>
    <w:basedOn w:val="a"/>
    <w:next w:val="a"/>
    <w:link w:val="afff"/>
    <w:uiPriority w:val="10"/>
    <w:qFormat/>
    <w:rsid w:val="00A46FD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afff">
    <w:name w:val="Название Знак"/>
    <w:basedOn w:val="a0"/>
    <w:link w:val="affe"/>
    <w:uiPriority w:val="10"/>
    <w:rsid w:val="00A46FDD"/>
    <w:rPr>
      <w:rFonts w:asciiTheme="majorHAnsi" w:eastAsiaTheme="majorEastAsia" w:hAnsiTheme="majorHAnsi" w:cstheme="majorBidi"/>
      <w:color w:val="262626" w:themeColor="text1" w:themeTint="D9"/>
      <w:spacing w:val="-15"/>
      <w:sz w:val="96"/>
      <w:szCs w:val="96"/>
    </w:rPr>
  </w:style>
  <w:style w:type="character" w:styleId="afff0">
    <w:name w:val="Emphasis"/>
    <w:basedOn w:val="a0"/>
    <w:uiPriority w:val="20"/>
    <w:qFormat/>
    <w:rsid w:val="00A46FDD"/>
    <w:rPr>
      <w:i/>
      <w:iCs/>
      <w:color w:val="F79646" w:themeColor="accent6"/>
    </w:rPr>
  </w:style>
  <w:style w:type="paragraph" w:styleId="afff1">
    <w:name w:val="Intense Quote"/>
    <w:basedOn w:val="a"/>
    <w:next w:val="a"/>
    <w:link w:val="afff2"/>
    <w:uiPriority w:val="30"/>
    <w:qFormat/>
    <w:rsid w:val="00A46FDD"/>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afff2">
    <w:name w:val="Выделенная цитата Знак"/>
    <w:basedOn w:val="a0"/>
    <w:link w:val="afff1"/>
    <w:uiPriority w:val="30"/>
    <w:rsid w:val="00A46FDD"/>
    <w:rPr>
      <w:rFonts w:asciiTheme="majorHAnsi" w:eastAsiaTheme="majorEastAsia" w:hAnsiTheme="majorHAnsi" w:cstheme="majorBidi"/>
      <w:i/>
      <w:iCs/>
      <w:color w:val="F79646" w:themeColor="accent6"/>
      <w:sz w:val="32"/>
      <w:szCs w:val="32"/>
    </w:rPr>
  </w:style>
  <w:style w:type="character" w:styleId="afff3">
    <w:name w:val="Subtle Emphasis"/>
    <w:basedOn w:val="a0"/>
    <w:uiPriority w:val="19"/>
    <w:qFormat/>
    <w:rsid w:val="00A46FDD"/>
    <w:rPr>
      <w:i/>
      <w:iCs/>
    </w:rPr>
  </w:style>
  <w:style w:type="character" w:styleId="afff4">
    <w:name w:val="Intense Emphasis"/>
    <w:basedOn w:val="a0"/>
    <w:uiPriority w:val="21"/>
    <w:qFormat/>
    <w:rsid w:val="00A46FDD"/>
    <w:rPr>
      <w:b/>
      <w:bCs/>
      <w:i/>
      <w:iCs/>
    </w:rPr>
  </w:style>
  <w:style w:type="character" w:styleId="afff5">
    <w:name w:val="Subtle Reference"/>
    <w:basedOn w:val="a0"/>
    <w:uiPriority w:val="31"/>
    <w:qFormat/>
    <w:rsid w:val="00A46FDD"/>
    <w:rPr>
      <w:smallCaps/>
      <w:color w:val="595959" w:themeColor="text1" w:themeTint="A6"/>
    </w:rPr>
  </w:style>
  <w:style w:type="character" w:styleId="afff6">
    <w:name w:val="Intense Reference"/>
    <w:basedOn w:val="a0"/>
    <w:uiPriority w:val="32"/>
    <w:qFormat/>
    <w:rsid w:val="00A46FDD"/>
    <w:rPr>
      <w:b/>
      <w:bCs/>
      <w:smallCaps/>
      <w:color w:val="F79646" w:themeColor="accent6"/>
    </w:rPr>
  </w:style>
  <w:style w:type="character" w:styleId="afff7">
    <w:name w:val="Book Title"/>
    <w:basedOn w:val="a0"/>
    <w:uiPriority w:val="33"/>
    <w:qFormat/>
    <w:rsid w:val="00A46FDD"/>
    <w:rPr>
      <w:b/>
      <w:bCs/>
      <w:caps w:val="0"/>
      <w:smallCaps/>
      <w:spacing w:val="7"/>
      <w:sz w:val="21"/>
      <w:szCs w:val="21"/>
    </w:rPr>
  </w:style>
  <w:style w:type="paragraph" w:styleId="afff8">
    <w:name w:val="caption"/>
    <w:basedOn w:val="a"/>
    <w:next w:val="a"/>
    <w:uiPriority w:val="35"/>
    <w:semiHidden/>
    <w:unhideWhenUsed/>
    <w:qFormat/>
    <w:rsid w:val="00481324"/>
    <w:pPr>
      <w:spacing w:line="240" w:lineRule="auto"/>
    </w:pPr>
    <w:rPr>
      <w:rFonts w:asciiTheme="minorHAnsi" w:eastAsiaTheme="minorEastAsia" w:hAnsiTheme="minorHAnsi" w:cstheme="minorBidi"/>
      <w:b/>
      <w:bCs/>
      <w:smallCaps/>
      <w:color w:val="595959" w:themeColor="text1" w:themeTint="A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614643">
      <w:bodyDiv w:val="1"/>
      <w:marLeft w:val="0"/>
      <w:marRight w:val="0"/>
      <w:marTop w:val="0"/>
      <w:marBottom w:val="0"/>
      <w:divBdr>
        <w:top w:val="none" w:sz="0" w:space="0" w:color="auto"/>
        <w:left w:val="none" w:sz="0" w:space="0" w:color="auto"/>
        <w:bottom w:val="none" w:sz="0" w:space="0" w:color="auto"/>
        <w:right w:val="none" w:sz="0" w:space="0" w:color="auto"/>
      </w:divBdr>
      <w:divsChild>
        <w:div w:id="1020619330">
          <w:marLeft w:val="0"/>
          <w:marRight w:val="0"/>
          <w:marTop w:val="0"/>
          <w:marBottom w:val="0"/>
          <w:divBdr>
            <w:top w:val="none" w:sz="0" w:space="0" w:color="auto"/>
            <w:left w:val="none" w:sz="0" w:space="0" w:color="auto"/>
            <w:bottom w:val="none" w:sz="0" w:space="0" w:color="auto"/>
            <w:right w:val="none" w:sz="0" w:space="0" w:color="auto"/>
          </w:divBdr>
        </w:div>
      </w:divsChild>
    </w:div>
    <w:div w:id="515467617">
      <w:bodyDiv w:val="1"/>
      <w:marLeft w:val="0"/>
      <w:marRight w:val="0"/>
      <w:marTop w:val="0"/>
      <w:marBottom w:val="0"/>
      <w:divBdr>
        <w:top w:val="none" w:sz="0" w:space="0" w:color="auto"/>
        <w:left w:val="none" w:sz="0" w:space="0" w:color="auto"/>
        <w:bottom w:val="none" w:sz="0" w:space="0" w:color="auto"/>
        <w:right w:val="none" w:sz="0" w:space="0" w:color="auto"/>
      </w:divBdr>
      <w:divsChild>
        <w:div w:id="695808798">
          <w:marLeft w:val="0"/>
          <w:marRight w:val="0"/>
          <w:marTop w:val="0"/>
          <w:marBottom w:val="0"/>
          <w:divBdr>
            <w:top w:val="none" w:sz="0" w:space="0" w:color="auto"/>
            <w:left w:val="none" w:sz="0" w:space="0" w:color="auto"/>
            <w:bottom w:val="none" w:sz="0" w:space="0" w:color="auto"/>
            <w:right w:val="none" w:sz="0" w:space="0" w:color="auto"/>
          </w:divBdr>
        </w:div>
      </w:divsChild>
    </w:div>
    <w:div w:id="1201094575">
      <w:bodyDiv w:val="1"/>
      <w:marLeft w:val="0"/>
      <w:marRight w:val="0"/>
      <w:marTop w:val="0"/>
      <w:marBottom w:val="0"/>
      <w:divBdr>
        <w:top w:val="none" w:sz="0" w:space="0" w:color="auto"/>
        <w:left w:val="none" w:sz="0" w:space="0" w:color="auto"/>
        <w:bottom w:val="none" w:sz="0" w:space="0" w:color="auto"/>
        <w:right w:val="none" w:sz="0" w:space="0" w:color="auto"/>
      </w:divBdr>
      <w:divsChild>
        <w:div w:id="539972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THAEAzpsuy+z7gWL5+68n61F38HVkJ31PpM64Dd9tsY=</DigestValue>
    </Reference>
    <Reference Type="http://www.w3.org/2000/09/xmldsig#Object" URI="#idOfficeObject">
      <DigestMethod Algorithm="urn:ietf:params:xml:ns:cpxmlsec:algorithms:gostr34112012-256"/>
      <DigestValue>SxBpQs/5Hl0lqEBmDv8GltQ3Oj38ah7yCKlVuQ43EOQ=</DigestValue>
    </Reference>
    <Reference Type="http://uri.etsi.org/01903#SignedProperties" URI="#idSignedProperties">
      <Transforms>
        <Transform Algorithm="http://www.w3.org/TR/2001/REC-xml-c14n-20010315"/>
      </Transforms>
      <DigestMethod Algorithm="urn:ietf:params:xml:ns:cpxmlsec:algorithms:gostr34112012-256"/>
      <DigestValue>QrQzEZK+ElT2iZG+8ennxEFMnB1xU4/sSQ0Sdkry1+g=</DigestValue>
    </Reference>
    <Reference Type="http://www.w3.org/2000/09/xmldsig#Object" URI="#idValidSigLnImg">
      <DigestMethod Algorithm="urn:ietf:params:xml:ns:cpxmlsec:algorithms:gostr34112012-256"/>
      <DigestValue>m4i5KW2MZzEcGlJTWQZzbbttQ8LSzHc+2rD7UPvNHY0=</DigestValue>
    </Reference>
    <Reference Type="http://www.w3.org/2000/09/xmldsig#Object" URI="#idInvalidSigLnImg">
      <DigestMethod Algorithm="urn:ietf:params:xml:ns:cpxmlsec:algorithms:gostr34112012-256"/>
      <DigestValue>XiHUvb9ZE2/X/skCToKAIkfR+3gp91lpfVFNTW9sPV4=</DigestValue>
    </Reference>
  </SignedInfo>
  <SignatureValue>Z/Wq5LzSyXSIOdBRKzzIXXGuJH+bZg8iIQLVvzGwzul3tr9fuGO2sLNYKXODqDKx
9n/qF5hFzvUNZ5TD4obk5g==</SignatureValue>
  <KeyInfo>
    <X509Data>
      <X509Certificate>MIIIzjCCCHugAwIBAgIRANox5ftnF+S7M5PF+orjd5owCgYIKoUDBwEBAwIwggFX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gdGB0LjQuDAeFw0yMjEyMTkxMzExMDBaFw0yNDAzMTMxMzExMDBaMIIB6jELMAkG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</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Transform>
          <Transform Algorithm="http://www.w3.org/TR/2001/REC-xml-c14n-20010315"/>
        </Transforms>
        <DigestMethod Algorithm="http://www.w3.org/2000/09/xmldsig#sha1"/>
        <DigestValue>+ybSiH8XIG3eJWfqM4Hs0WdI9RI=</DigestValue>
      </Reference>
      <Reference URI="/word/document.xml?ContentType=application/vnd.openxmlformats-officedocument.wordprocessingml.document.main+xml">
        <DigestMethod Algorithm="http://www.w3.org/2000/09/xmldsig#sha1"/>
        <DigestValue>d6LKHJoSz5cPTPcXe0XfYiR9g4Y=</DigestValue>
      </Reference>
      <Reference URI="/word/endnotes.xml?ContentType=application/vnd.openxmlformats-officedocument.wordprocessingml.endnotes+xml">
        <DigestMethod Algorithm="http://www.w3.org/2000/09/xmldsig#sha1"/>
        <DigestValue>TrtYy8oR21loN8LHeLP2rY/kccQ=</DigestValue>
      </Reference>
      <Reference URI="/word/fontTable.xml?ContentType=application/vnd.openxmlformats-officedocument.wordprocessingml.fontTable+xml">
        <DigestMethod Algorithm="http://www.w3.org/2000/09/xmldsig#sha1"/>
        <DigestValue>Bko0LMjVhAWpPKvv9zyNfxTXCVo=</DigestValue>
      </Reference>
      <Reference URI="/word/footer1.xml?ContentType=application/vnd.openxmlformats-officedocument.wordprocessingml.footer+xml">
        <DigestMethod Algorithm="http://www.w3.org/2000/09/xmldsig#sha1"/>
        <DigestValue>HXJGGSVZ8Kzwetu7XXlDq7jJr7o=</DigestValue>
      </Reference>
      <Reference URI="/word/footer2.xml?ContentType=application/vnd.openxmlformats-officedocument.wordprocessingml.footer+xml">
        <DigestMethod Algorithm="http://www.w3.org/2000/09/xmldsig#sha1"/>
        <DigestValue>IZF3PboJ7aEtfkY+94SSlG5MsTs=</DigestValue>
      </Reference>
      <Reference URI="/word/footer3.xml?ContentType=application/vnd.openxmlformats-officedocument.wordprocessingml.footer+xml">
        <DigestMethod Algorithm="http://www.w3.org/2000/09/xmldsig#sha1"/>
        <DigestValue>aFRGclVpKnrhV6a5pJvgW+rnXdo=</DigestValue>
      </Reference>
      <Reference URI="/word/footnotes.xml?ContentType=application/vnd.openxmlformats-officedocument.wordprocessingml.footnotes+xml">
        <DigestMethod Algorithm="http://www.w3.org/2000/09/xmldsig#sha1"/>
        <DigestValue>M0B6Hb5BnLZ5rqdqJqu21p8DsoM=</DigestValue>
      </Reference>
      <Reference URI="/word/header1.xml?ContentType=application/vnd.openxmlformats-officedocument.wordprocessingml.header+xml">
        <DigestMethod Algorithm="http://www.w3.org/2000/09/xmldsig#sha1"/>
        <DigestValue>zY6Dz8quV86Z3AJlKjoEGzukg3o=</DigestValue>
      </Reference>
      <Reference URI="/word/header2.xml?ContentType=application/vnd.openxmlformats-officedocument.wordprocessingml.header+xml">
        <DigestMethod Algorithm="http://www.w3.org/2000/09/xmldsig#sha1"/>
        <DigestValue>zY6Dz8quV86Z3AJlKjoEGzukg3o=</DigestValue>
      </Reference>
      <Reference URI="/word/media/image1.emf?ContentType=image/x-emf">
        <DigestMethod Algorithm="http://www.w3.org/2000/09/xmldsig#sha1"/>
        <DigestValue>Ne8s99MrTdT7llCmxehGUPbf+B4=</DigestValue>
      </Reference>
      <Reference URI="/word/numbering.xml?ContentType=application/vnd.openxmlformats-officedocument.wordprocessingml.numbering+xml">
        <DigestMethod Algorithm="http://www.w3.org/2000/09/xmldsig#sha1"/>
        <DigestValue>/d3NXEy4Zuwfxhe5+uVMdM67sqg=</DigestValue>
      </Reference>
      <Reference URI="/word/settings.xml?ContentType=application/vnd.openxmlformats-officedocument.wordprocessingml.settings+xml">
        <DigestMethod Algorithm="http://www.w3.org/2000/09/xmldsig#sha1"/>
        <DigestValue>zWWjaEkVtWHzPon9eKv5Vg20MTU=</DigestValue>
      </Reference>
      <Reference URI="/word/styles.xml?ContentType=application/vnd.openxmlformats-officedocument.wordprocessingml.styles+xml">
        <DigestMethod Algorithm="http://www.w3.org/2000/09/xmldsig#sha1"/>
        <DigestValue>UnBPZ3R3qahwaC/0FFKrYagfbrk=</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VCG21yRa/AQgqP/vcErdVrLT36k=</DigestValue>
      </Reference>
    </Manifest>
    <SignatureProperties>
      <SignatureProperty Id="idSignatureTime" Target="#idPackageSignature">
        <mdssi:SignatureTime xmlns:mdssi="http://schemas.openxmlformats.org/package/2006/digital-signature">
          <mdssi:Format>YYYY-MM-DDThh:mm:ssTZD</mdssi:Format>
          <mdssi:Value>2023-11-06T19:40:21Z</mdssi:Value>
        </mdssi:SignatureTime>
      </SignatureProperty>
    </SignatureProperties>
  </Object>
  <Object Id="idOfficeObject">
    <SignatureProperties>
      <SignatureProperty Id="idOfficeV1Details" Target="#idPackageSignature">
        <SignatureInfoV1 xmlns="http://schemas.microsoft.com/office/2006/digsig">
          <SetupID>{145EC7E8-F349-43D0-BC4C-9D919A049061}</SetupID>
          <SignatureText/>
          <SignatureImage>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U9/3//f/9//3//f/9//3//f/9//3//f/9//3//f/9//3//f/9//3//f/9//3//f/9//3//f/9//3//f/9//3//f/9//3//f/9//3//f/9//3//f/9//3//f/9//3//f/9//3//f/9//3//f/9//3//f/9//3//f/9//3//f/9//3//f/9//3//f/9//3//f/9//3//f/9//3//f/9//3//f/9//3//f/9//3//f/9//3//f/9//3//f/9//3//f/9//3//f/9//3//f/9//3//f/9//3/vHFtaeEH/f/9//3//f/9//3//f/9//3//f/9//3//f/9//3//f/9//3//f/9//3//f/9//3//f/9//3//f/9//3//f/9//3//f/9//3//f/9//3//f/9//3//f/9//3//f/9//3//f/9//3//f/9//3//f/9//3//f/9//3//f/9//3//f/9//3//f/9//3//f/9//3//f/9//3//f/9//3//f/9//3//f/9//3//f/9//3//f/9//3//f/9//3//f/9//3//f/9//3//f/9//3//f/9//39pEP9/dkH/f/9//3//f/9//3//f/9//3//f/9//3//f/9//3//f/9//3//f/9//3//f/9//3//f/9//3//f/9//3//f/9//3//f/9//3//f/9//3//f/9//3//f/9//3//f/9//3//f/9//3//f/9//3//f/9//3//f/9//3//f/9//3//f/9//3//f/9//3//f/9//3//f/9//3//f/9//3//f/9//3//f/9//3//f/9//3//f/9//3//f/9//3//f/9//3//f/9//3//f/9//3//f/9//39ea/9/2E3/f/9//3//f/9//3//f/9//3//f/9//3//f/9//3//f/9//3//f/9//3//f/9//3//f/9//3//f/9//3//f/9//3//f/9//3//f/9//3//f/9//3//f/9//3//f/9//3//f/9//3//f/9//3//f/9//3//f/9//3//f/9//3//f/9//3//f/9//3//f/9//3//f/9//3//f/9//3//f/9//3//f/9//3//f/9//3//f/9//3//f/9//3//f/9//3//f/9//3//f/9//3//f/9/mFL/f/9/uUn/f/9//3//f/9//3//f/9//3//f/9//3//f/9//3//f/9//3//f/9//3//f/9//3//f/9//3//f/9//3//f/9//3//f/9//3//f/9//3//f/9//3//f/9//3//f/9//3//f/9//3//f/9//3//f/9//3//f/9//3//f/9//3//f/9//3//f/9//3//f/9//3//f/9//3//f/9//3//f/9//3//f/9//3//f/9//3//f/9//3//f/9//3//f/9//3//f/9//3//f/9//3//f/9/Gka6Vv9/eEX/f/9//3//f/9//3//f/9//3//f/9//3//f/9//3//f/9//3//f/9//3//f/9//3//f/9//3//f/9//3//f/9//3//f/9//3//f/9//3//f/9//3//f/9//3//f/9//3//f/9//3//f/9//3//f/9//3//f/9//3//f/9//3//f/9//3//f/9//3//f/9//3//f/9//3//f/9//3//f/9//3//f/9//3//f/9//3//f/9//3//f/9//3//f/9//3//f/9//3//f/9//3//f/9/nVr/f/9/mUn/f/9//3//f/9//3//f/9//3//f/9//3//f/9//3//f/9//3//f/9//3//f/9//3//f/9//3//f/9//3//f/9//3//f/9//3//f/9//3//f/9//3//f/9//3//f/9//3//f/9//3//f/9//3//f/9//3//f/9//3//f/9//3//f/9//3//f/9//3//f/9//3//f/9//3//f/9//3//f/9//3//f/9//3//f/9//3//f/9//3//f/9//3//f/9//3//f/9//3//f/9//3//f/9/Gk5Yb/9/l0n/f/9//3//f/9//3//f/9//3//f/9//3//f/9//3//f/9//3//f/9//3//f/9//3//f/9//3//f/9//3//f/9//3//f/9//3//f/9//3//f/9//3//f/9//3//f/9//3//f/9//3//f/9//3//f/9//3//f/9//3//f/9//3//f/9//3//f/9//3//f/9//3//f/9//3//f/9//3//f/9//3//f/9//3//f/9//3//f/9//3//f/9//3//f/9//3//f/9//3//f/9//3//f/9/+0H/f/9/VTX/f/9//3//f/9//3//f/9//3//f/9//3//f/9//3//f/9//3//f/9//3//f/9//3//f/9//3//f/9//3//f/9//3//f/9//3//f/9//3//f/9//3//f/9//3//f/9//3//f/9//3//f/9//3//f/9//3//f/9//3//f/9//3//f/9//3//f/9//3//f/9//3//f/9//3//f/9//3//f/9//3//f/9//3//f/9//3//f/9//3//f/9//3//f/9//3//f/9//3//f/9//3//f7xW2z3/f/9/dS3/f/9//3//f/9//3//f/9//3//f/9//3//f/9//3//f/9//3//f/9//3//f/9//3//f/9//3//f/9//3//f/9//3//f/9//3//f/9//3//f/9//3//f/9//3//f/9//3//f/9//3//f/9//3//f/9//3//f/9//3//f/9//3//f/9//3//f/9//3//f/9//3//f/9/d1L/f/9//3//f/9//3//f/9//3//f/9//3//f/9//3//f/9//3//f/9//3//f/9//3//f/9//3//f/9/3kH/f/9/lTH/f/9//3//f/9//3//f/9//3//f/9//3//f/9//3//f/9//3//f/9//3//f/9//3//f/9//3//f/9//3//f/9//3//f/9//3//f/9//3//f/9//3//f/9//3//f/9//3//f/9//3//f/9//3//f/9//3//f/9//3//f/9//3//f/9//3//f/9//3//f/9//3//f5xW0BwXRv9//3//f/9//3//f/9//3//f/9//3//f/9//3//f/9//3//f/9//3//f/9//3//f/9//3//f/ZJ/3//f/9/tjX/f/9//3//f/9//3//f/9//3//f/9//3//f/9//3//f/9//3//f/9//3//f/9//3//f/9//3//f/9//3//f/9//3//f/9//3//f/9//3//f/9//3//f/9//3//f/9//3//f/9//3//f/9//3//f/9//3//f/9//3//f/9//3//f/9//3//f/9//3//f/9//3//f/9/+EUyLddB/3//f/9//3//f/9//3//f/9//3//f/9//3//f/9//3//f/9//3//f/9//3//f/9//3//f/9/mj3/f/9/tj3/f/9//3//f/9//3//f/9//3//f/9//3//f/9//3//f/9//3//f/9//3//f/9//3//f/9//3//f/9//3//f/9//3//f/9//3//f/9//3//f/9//3//f/9//3//f/9//3//f/9//3//f/9//3//f/9//3//f/9//3//f/9//3//f/9//3//f/9//3//f/9//3//f/9//394VtIkt0H/f/9//3//f/9//3//f/9//3//f/9//3//f/9//3//f/9//3//f/9//3//f/9//3//f1tSOU7/f/9/dTX/f/9//3//f/9//3//f/9//3//f/9//3//f/9//3//f/9//3//f/9//3//f/9//3//f/9//3//f/9//3//f/9//3//f/9//3//f/9//3//f/9//3//f/9//3//f/9//3//f/9//3//f/9//3//f/9//3//f/9//3//f/9//3//f/9//3//f/9//3//f/9//3//f/9//3//f71eES3/f/9//3//f/9//3//f/9//3//f/9//3//f/9//3//f/9//3//f/9//3//f/9//3//f/9/PFL/f9hF/3//f/9//3//f/9//3//f/9//3//f/9//3//f/9//3//f/9//3//f/9//3//f/9//3//f/9//3//f/9//3//f/9//3//f/9//3//f/9//3//f/9//3//f/9//3//f/9//3//f/9//3//f/9//3//f/9//3//f/9//3//f/9//3//f/9//3//f/9//3//f/9//3//f/9//3//f/9/VDX/f/9//3//f/9//3//f/9//3//f/9//3//f/9//3//f/9//3//f/9//3//f/9//3//fzpS/3//f9dB+EX/f/9//3//f/9//3//f/9//3//f/9//3//f/9//3//f/9//3//f/9//3//f/9//3//f/9//3//f/9//3//f/9//3//f/9//3//f/9//3//f/9//3//f/9//3//f/9//3//f/9//3//f/9//3//f/9//3//f/9//3//f/9//3//f/9//3//f/9//3//f/9//3//f/9//3//f/9/dDk3Tv9//3//f/9//3//f/9//3//f/9//3//f/9//3//f/9//3//f/9//3//f/9//3//f/9/W1b/f9hF/3//f/9//3//f/9//3//f/9//3//f/9//3//f/9//3//f/9//3//f/9//3//f/9//3//f/9//3//f/9//3//f/9//3//f/9//3//f/9//3//f/9//3//f/9//3//f/9//3//f/9//3//f/9//3//f/9//3//f/9//3//f/9//3//f/9//3//f/9//3//f/9//3//f/9//3//f/9/Dy2QOf9//3//f/9//3//f/9//3//f/9//3//f/9//3//f/9//3//f/9//3//f/9//3//f/lJ/3//f5Y9HE7/f/9//3//f/9//3//f/9//3//f/9//3//f/9//3//f/9//3//f/9//3//f/9//3//f/9//3//f/9//3//f/9//3//f/9//3//f/9//3//f/9//3//f/9//3//f/9//3//f/9//3//f/9//3//f/9//3//f/9//3//f/9//3//f/9//3//f/9//3//f/9//3//f/9//3//f/9//38OJf9/VDGWQf9//3//f/9//3//f/9//3//f/9//3//f/9//3//f/9//3//f/9//3//f/9/O1L/f3Y9/3//f/9//3//f/9//3//f/9//3//f/9//3//f/9//3//f/9//3//f/9//3//f/9//3//f/9//3//f/9//3//f/9//3//f/9//3//f/9//3//f/9//3//f/9//3//f/9//3//f/9//3//f/9//3//f/9//3//f/9//3//f/9//3//f/9//3//f/9//3//f/9//3//f/9//3//f/9/v394NXEtO1IXNf9//3//f/9//3//f/9//3//f/9//3//f/9//3//f/9//3//f/9//3//f/ZFHE7/f5lBl1r/f/9//3//f/9//3//f/9//3//f/9//3//f/9//3//f/9//3//f/9//3//f/9//3//f/9//3//f/9//3//f/9//3//f/9//3//f/9//3//f/9//3//f/9//3//f/9//3//f/9//3//f/9//3//f/9//3//f/9//3//f/9//3//f/9//3//f/9//3//f/9//3//f/9//3//f/9//39XMW4tn3/TKP9//3//f/9//3//f/9//3//f/9//3//f/9//3//f/9//3//f/9//3//f/9/vEH/f7pF/3//f/9//3//f/9//3//f/9//3//f/9//3//f/9//3//f/9//3//f/9//3//f/9//3//f/9//3//f/9//3//f/9//3//f/9//3//f/9//3//f/9//3//f/9//3//f/9//3//f/9//3//f/9//3//f/9//3//f/9//3//f/9//3//f/9//3//f/9//3//f/9//3//f/9//3//f/9//39yGBhf/38RLf9//3//f/9//3//f/9//3//f/9//3//f/9//3//f/9//3//f/9//3//f9tBmT3/f3Y9UFL/f/9//3//f/9//3//f/9//3//f/9//3//f/9//3//f/9//3//f/9//3//f/9//3//f/9//3//f/9//3//f/9//3//f/9//3//f/9//3//f/9//3//f/9//3//f/9//3//f/9//3//f/9//3//f/9//3//f/9//3//f/9//3//f/9//3//f/9//3//f/9//3//f/9//3//f/9//3+SGP9//3//f5Za/3//f/9//3//f/9//3//f/9//3//f/9//3//f/9//3//f/9//3//f/9/VjX/f9pF/3//f/9//3//f/9//3//f/9//3//f/9//3//f/9//3//f/9//3//f/9//3//f/9//3//f/9//3//f/9//3//f/9//3//f/9//3//f/9//3//f/9//3//f/9//3//f/9//3//f/9//3//f/9//3//f/9//3//f/9//3//f/9//3//f/9//3//f/9//3//f/9//3//f/9//3//f/9//3+SGNJa/3+sJP9//3//f/9//3//f/9//3//f/9//3//f/9//3//f/9//3//f/9//3//f/9/tkH/f7pB/3//f/9//3//f/9//3//f/9//3//f/9//3//f/9//3//f/9//3//f/9//3//f/9//3//f/9//3//f/9//3//f/9//3//f/9//3//f/9//3//f/9//3//f/9//3//f/9//3//f/9//3//f/9//3//f/9//3//f/9//3//f/9//3//f/9//3//f/9//3//f/9//3//f/9//3//f/9//38aMf9//3//f/9//3//f/9//3//f/9//3//f/9//3//f/9//3//f/9//3//f/9//3//f/9/lD3/f5pB/3//f/9//3//f/9//3//f/9//3//f/9//3//f/9//3//f/9//3//f/9//3//f/9//3//f/9//3//f/9//3//f/9//3//f/9//3//f/9//3//f/9//3//f/9//3//f/9//3//f/9//3//f/9//3//f/9//3//f/9//3//f/9//3//f/9//3//f/9//3//f/9//3//f/9//3//f/9/2EU9UpQ9/3+6Rf9//3//f/9//3//f/9//3//f/9//3//f/9//3//f/9//3//f/9//3//f/9/lT3/f3k5bm//f/9//3//f/9//3//f/9//3//f/9//3//f/9//3//f/9//3//f/9//3//f/9//3//f/9//3//f/9//3//f/9//3//f/9//3//f/9//3//f/9//3//f/9//3//f/9//3//f/9//3//f/9//3//f/9//3//f/9//3//f/9//3//f/9//3//f/9//3//f/9//3//f/9//3//f9le8Ch3Of9//3//fzgx/3//f/9//3//f/9//3//f/9//3//f/9//3//f/9//3//f/9//3//f/9/2kX/f3s9/3//f/9//3//f/9//3//f/9//3//f/9//3//f/9//3//f/9//3//f/9//3//f/9//3//f/9//3//f/9//3//f/9//3//f/9//3//f/9//3//f/9//3//f/9//3//f/9//3//f/9//3//f/9//3//f/9//3//f/9//3//f/9//3//f/9//3//f/9//3//f/9//3//f/9//3//f/9/n3dYUpYgTzW5RTox/3//f/9//3//f/9//3//f/9//3//f/9//3//f/9//3//f/9//3//f/9//3/1RVo1/3//f/9//3//f/9//3//f/9//3//f/9//3//f/9//3//f/9//3//f/9//3//f/9//3//f/9//3//f/9//3//f/9//3//f/9//3//f/9//3//f/9//3//f/9//3//f/9//3//f/9//3//f/9//3//f/9//3//f/9//3//f/9//3//f/9//3//f/9//3//f/9//3//f/9//3//f/9//3//fzs5GGszLdck/3//f/9//3//f/9//3//f/9//3//f/9//3//f/9//3//f/9//3//f/9/n2L/f5xB/3//f/9//3//f/9//3//f/9//3//f/9//3//f/9//3//f/9//3//f/9//3//f/9//3//f/9//3//f/9//3//f/9//3//f/9//3//f/9//3//f/9//3//f/9//3//f/9//3//f/9//3//f/9//3//f/9//3//f/9//3//f/9//3//f/9//3//f/9//3//f/9//3//f/9//3//f/9//3//fzs5/3+9YlYU1T3/f/9//3//f/9//3//f/9//3//f/9//3//f/9//3//f/9//3//f5xz/3/0RZ1B9n//f/9//3//f/9//3//f/9//3//f/9//3//f/9//3//f/9//3//f/9//3//f/9//3//f/9//3//f/9//3//f/9//3//f/9//3//f/9//3//f/9//3//f/9//3//f/9//3//f/9//3//f/9//3//f/9//3//f/9//3//f/9//3//f/9//3//f/9//3//f/9//3//f/9//3//f/9//3//fxk1/3//fxUl/38WUv9//3//f/9//3//f/9//3//f/9//3//f/9//3//f/9//3//f/9//3//f3c1/3//f/9//3//f/9//3//f/9//3//f/9//3//f/9//3//f/9//3//f/9//3//f/9//3//f/9//3//f/9//3//f/9//3//f/9//3//f/9//3//f/9//3//f/9//3//f/9//3//f/9//3//f/9//3//f/9//3//f/9//3//f/9//3//f/9//3//f/9//3//f/9//3//f/9//3//f/9//3//f3tB/3//fxIl2mYRMfle/3//f/9//3//f/9//3//f/9//3//f/9//3//f/9//3//f/9//398Vs8g/3//f/9//3//f/9//3//f/9//3//f/9//3//f/9//3//f/9//3//f/9//3//f/9//3//f/9//3//f/9//3//f/9//3//f/9//3//f/9//3//f/9//3//f/9//3//f/9//3//f/9//3//f/9//3//f/9//3//f/9//3//f/9//3//f/9//3//f/9//3//f/9//3//f/9//3//f/9//3//f3s9dVL/fxEl/38WTnM1/3//f/9//3//f/9//3//f/9//3//f/9//3//f/9//3//f/9//3//fw8l/3//f/9//3//f/9//3//f/9//3//f/9//3//f/9//3//f/9//3//f/9//3//f/9//3//f/9//3//f/9//3//f/9//3//f/9//3//f/9//3//f/9//3//f/9//3//f/9//3//f/9//3//f/9//3//f/9//3//f/9//3//f/9//3//f/9//3//f/9//3//f/9//3//f/9//3//f/9//3//f3k5/3//fxQt+2b/f3U1/3//f/9//3//f/9//3//f/9//3//f/9//3//f/9//3//f/9//3//fzApuFr/f/9//3//f/9//3//f/9//3//f/9//3//f/9//3//f/9//3//f/9//3//f/9//3//f/9//3//f/9//3//f/9//3//f/9//3//f/9//3//f/9//3//f/9//3//f/9//3//f/9//3//f/9//3//f/9//3//f/9//3//f/9//3//f/9//3//f/9//3//f/9//3//f/9//3//f/9//3//f/9/Mkb/f1c9/3//f/9/cTH/f/9//3//f/9//3//f/9//3//f/9//3//f/9//3//f/9//3//f3Ux/3//f/9//3//f/9//3//f/9//3//f/9//3//f/9//3//f/9//3//f/9//3//f/9//3//f/9//3//f/9//3//f/9//3//f/9//3//f/9//3//f/9//3//f/9//3//f/9//3//f/9//3//f/9//3//f/9//3//f/9//3//f/9//3//f/9//3//f/9//3//f/9//3//f/9//3//f/9//3//f5g1ck7/f3dFN07/f/9/czXTPf9//3//f/9//3//f/9//3//f/9//3//f/9//3//f/9//3//f3Y1kzX/f/9//3//f/9//3//f/9//3//f/9//3//f/9//3//f/9//3//f/9//3//f/9//3//f/9//3//f/9//3//f/9//3//f/9//3//f/9//3//f/9//3//f/9//3//f/9//3//f/9//3//f/9//3//f/9//3//f/9//3//f/9//3//f/9//3//f/9//3//f/9//3//f/9//3//f/9//3//f/9/tz3/f1c5/3//f/9//392Nf9//3//f/9//3//f/9//3//f/9//3//f/9//3//f/9//3//f75FdDX/f/9//3//f/9//3//f/9//3//f/9//3//f/9//3//f/9//3//f/9//3//f/9//3//f/9//3//f/9//3//f/9//3//f/9//3//f/9//3//f/9//3//f/9//3//f/9//3//f/9//3//f/9//3//f/9//3//f/9//3//f/9//3//f/9//3//f/9//3//f/9//3//f/9//3//f/9//3//f9pFlj3/fxcx+kn/f/9//386TvdB/3+WObha/3//f/9//3//f/9//3//f/9//3//f/9//3//f5w9G0oXSv9//3//f/9//3//f/9//3//f/9//3//f/9//3//f/9//3//f/9//3//f/9//3//f/9//3//f/9//3//f/9//3//f/9//3//f/9//3//f/9//3//f/9//3//f/9//3//f/9//3//f/9//3//f/9//3//f/9//3//f/9//3//f/9//3//f/9//3//f/9//3//f/9//3//f/9//3//f/9/dDn/f7tF/3//f/9//3//f5Q5/39XMf9//3//f/9//3//f/9//3//f/9//3//f/9//3//f5xB/39yOf9//3//f/9//3//f/9//3//f/9//3//f/9//3//f/9//3//f/9//3//f/9//3//f/9//3//f/9//3//f/9//3//f/9//3//f/9//3//f/9//3//f/9//3//f/9//3//f/9//3//f/9//3//f/9//3//f/9//3//f/9//3//f/9//3//f/9//3//f/9//3//f/9//3//f/9//3//f/9/czn/f1o5lzn/f/9//3//f/9/9UW3PZM5/3//f/9//3//f/9//3//f/9//3//f/9//3//f7pB/38xMdhi/3//f/9//3//f/9//3//f/9//3//f/9//3//f/9//3//f/9//3//f/9//3//f/9//3//f/9//3//f/9//3//f/9//3//f/9//3//f/9//3//f/9//3//f/9//3//f/9//3//f/9//3//f/9//3//f/9//3//f/9//3//f/9//3//f/9//3//f/9//3//f/9//3//f/9//3//f/9/kjn/f1s5GU7/f/9//3//f/9/tz3/f1Mx/3//f/9//3//f/9//3//f/9//3//f/9//3//f7lB/38ZTv9//3//f/9//3//f/9//3//f/9//3//f/9//3//f/9//3//f/9//3//f/9//3//f/9//3//f/9//3//f/9//3//f/9//3//f/9//3//f/9//3//f/9//3//f/9//3//f/9//3//f/9//3//f/9//3//f/9//3//f/9//3//f/9//3//f/9//3//f/9//3//f/9//3//f/9//3//f393cTX/f1s9WlL/f/9//3//f/9/dTXZXvQo/3//f/9//3//f/9//3//f/9//3//f/9//3//f7g96Vb/f3M5/3//f/9//3//f/9//3//f/9//3//f/9//3//f/9//3//f/9//3//f/9//3//f/9//3//f/9//3//f/9//3//f/9//3//f/9//3//f/9//3//f/9//3//f/9//3//f/9//3//f/9//3//f/9//3//f/9//3//f/9//3//f/9//3//f/9//3//f/9//3//f/9//3//f/9//3//f/9/GTX/f95N/3//f/9//3//f/9//3/4SbQo/3//f/9//3//f/9//3//f/9//3//f/9//3//f7hF/3//f9Q9mVb/f/9//3//f/9//3//f/9//3//f/9//3//f/9//3//f/9//3//f/9//3//f/9//3//f/9//3//f/9//3//f/9//3//f/9//3//f/9//3//f/9//3//f/9//3//f/9//3//f/9//3//f/9//3//f/9//3//f/9//3//f/9//3//f/9//3//f/9//3//f/9//3//f/9//3//f59/+TD/f55FMjH/f/9//3//f/9//38ZSvYw/3//f/9//3//f/9//3//f/9//3//f/9//3//f5hB22r/fxdCTy3/f/9/f3P/f/9//3//f/9//3//f/9//3//f/9//3//f/9//3//f/9//3//f/9//3//f/9//3//f/9//3//f/9//3//f/9//3//f/9//3//f/9//3//f/9//3//f/9//3//f/9//3//f/9//3//f/9//3//f/9//3//f/9//3//f/9//3//f/9//3//f/9//3//f/9//3//f/9/+DD/f5xBNjH/f/9//3//f/9//3/ZQTEUmVr/f/9//3//f/9//3//f/9//3//f/9//3//f5hB/3//f/9/Mi23PfAg/3//f/9//3//f/9//3//f/9//3//f/9//3//f/9//3//f/9//3//f/9//3//f/9//3//f/9//3//f/9//3//f/9//3//f/9//3//f/9//3//f/9//3//f/9//3//f/9//3//f/9//3//f/9//3//f/9//3//f/9//3//f/9//3//f/9//3//f/9//3//f/9//3//f/9/NzFfd3g59yz/f/9//3//f/9//3//f9UkFEr/f/9//3//f/9//3//f/9//3//f/9//3//f1Y53Wb/f/9//3+cVlItmVb/f/9//3//f/9//3//f/9//3//f/9//3//f/9//3//f/9//3//f/9//3//f/9//3//f/9//3//f/9//3//f/9//3//f/9//3//f/9//3//f/9//3//f/9//3//f/9//3//f/9//3//f/9//3//f/9//3//f/9//3//f/9//3//f/9//3//f/9//3//f/9//3//f/9/t0H/f/lJ2Cj/f/9//3//f/9//3//f/9/lTn/fzY1/3//f/9//3//f/9//3//f/9//3//f/pN/3//f/9//3//f/9//3//f/9//3//f/9//3//f/9//3//f/9//3//f/9//3//f/9//3//f/9//3//f/9//3//f/9//3//f/9//3//f/9//3//f/9//3//f/9//3//f/9//3//f/9//3//f/9//3//f/9//3//f/9//3//f/9//3//f/9//3//f/9//3//f/9//3//f/9//3//f/9//3//f/9//3/bYv9/+Cj/f/9//3//f/9//3//fxIlVTGbQTxWVT3/f/9//3//f/9//3//f/9//3//f9hJfFr/f/9//3//f/9/N2f/f/9//3//f/9//3//f/9//3//f/9//3//f/9//3//f/9//3//f/9//3//f/9//3//f/9//3//f/9//3//f/9//3//f/9//3//f/9//3//f/9//3//f/9//3//f/9//3//f/9//3//f/9//3//f/9//3//f/9//3//f/9//3//f/9//3//f/9//3//f/9//3//f/9/9kH/f/9/bRiZXv9//3//f/9//3//f/9/VUGwKDVS/3+XPf9//3//f/9//3//f/9//3//f5c5/3//f/9//3//f/9//3//f/9//3//f/9//3//f/9//3//f/9//3//f/9//3//f/9//3//f/9//3//f/9//3//f/9//3//f/9//3//f/9//3//f/9//3//f/9//3//f/9//3//f/9//3//f/9//3//f/9//3//f/9//3//f/9//3//f/9//3//f/9//3//f/9//3//f/9//3//f/9//3//f/9//39yNf9/bxz/f/9//3//f/9//3//f31e1Swdb/9//391Od5m/3//f/9//3//f/9//3//fxQpO1L/f/9//3//f/9//3//f/9//3//f/9//3//f/9//3//f/9//3//f/9//3//f/9//3//f/9//3//f/9//3//f/9//3//f/9//3//f/9//3//f/9//3//f/9//3//f/9//3//f/9//3//f/9//3//f/9//3//f/9//3//f/9//3//f/9//3//f/9//3//f/9//3//f/9//3//f/9//3//f/9//38QKXpWkCD/f/9//3//f/9//3//f/9/9iz/f/9//39dOXUkG2//f/9//3//f/9//3//f3Y1/3//f/9//3//f/9//3//f/9//3//f/9//3//f/9//3//f/9//3//f/9//3//f/9//3//f/9//3//f/9//3//f/9//3//f/9//3//f/9//3//f/9//3//f/9//3//f/9//3//f/9//3//f/9//3//f/9//3//f/9//3//f/9//3//f/9//3//f/9//3//f/9//3//f/9//3//f/9//3//f/9//3/ffzdOczn/f/9//3//f/9//3//fztWFy3ZRf9//3//f9cse1b/f/9//3//f/9//3//f1Y1HUr/f/9//3//f/9//3//f/9//3//f/9//3//f/9//3//f/9//3//f/9//3//f/9//3//f/9//3//f/9//3//f/9//3//f/9//3//f/9//3//f/9//3//f/9//3//f/9//3//f/9//3//f/9//3//f/9//3//f/9//3//f/9//3//f/9//3//f/9//3//f/9//3//f/9//3//f/9//3//f/9//3//f/9//3//f/9//3//f/9//3//f/9/VUHZSf9//3//f/9/1UX/f/9//3//f/9//3//fzUx/3//f/9//3//f/9//3//f/9//3//f/9//3//f/9//3//f/9//3//f/9//3//f/9//3//f/9//3//f/9//3//f/9//3//f/9//3//f/9//3//f/9//3//f/9//3//f/9//3//f/9//3//f/9//3//f/9//3//f/9//3//f/9//3//f/9//3//f/9//3//f/9//3//f/9//3//f/9//3//f/9//3//f/9//3//f/9//3//f/9//3//f31mFTX5Uf9//3//f/9//3+THLc99mL/f/9//3//f3c5PVL/f/9//3//f/9//3//f/9//3//f/9//3//f/9//3//f/9//3//f/9//3//f/9//3//f/9//3//f/9//3//f/9//3//f/9//3//f/9//3//f/9//3//f/9//3//f/9//3//f/9//3//f/9//3//f/9//3//f/9//3//f/9//3//f/9//3//f/9//3//f/9//3//f/9//3//f/9//3//f/9//3//f/9//3//f/9//3//f/9//3//f/9/FzH/f1ZS/3//f/9//39RLf9/lDX/f/9//3//f9lB/3//f/9//3//f/9//3//f/9//3//f/9//3//f/9//3//f/9//3//f/9//3//f/9//3//f/9//3//f/9//3//f/9//3//f/9//3//f/9//3//f/9//3//f/9//3//f/9//3//f/9//3//f/9//3//f/9//3//f/9//3//f/9//3//f/9//3//f/9//3//f/9//3//f/9//3//f/9//3//f/9//3//f/9//3//f/9//3//f/9//3//f1931iTZYrA9/3//f/9//39QLf9/1T3/f/9//3//f3c93En/f/9//3//f/9//3//f/9//3//f/9//3//f/9//3//f/9//3//f/9//3//f/9//3//f/9//3//f/9//3//f/9//3//f/9//3//f/9//3//f/9//3//f/9//3//f/9//3//f/9//3//f/9//3//f/9//3//f/9//3//f/9//3//f/9//3//f/9//3//f/9//3//f/9//3//f/9//3//f/9//3//f/9//3//f/9//3//f/9//3//f/9/1iT/f9VF/3//f/9//3//f/9//38TQv9//3//f3c9/3//f/9//3//f/9//3//f/9//3//f/9//3//f/9//3//f/9//3//f/9//3//f/9//3//f/9//3//f/9//3//f/9//3//f/9//3//f/9//3//f/9//3//f/9//3//f/9//3//f/9//3//f/9//3//f/9//3//f/9//3//f/9//3//f/9//3//f/9//3//f/9//3//f/9//3//f/9//3//f/9//3//f/9//3//f/9//3//f/9//3//f/9/mCBOSpo9XW//f/9//3//f/9//3/yQTVO/3//f5hB+U3/f/9//3//f/9//3//f/9//3//f/9//3//f/9//3//f/9//3//f/9//3//f/9//3//f/9//3//f/9//3//f/9//3//f/9//3//f/9//3//f/9//3//f/9//3//f/9//3//f/9//3//f/9//3//f/9//3//f/9//3//f/9//3//f/9//3//f/9//3//f/9//3//f/9//3//f/9//3//f/9//3//f/9//3//f/9//3//f/9//3//f/9/uyT/f79J/3//f/9//3//f/9//3//f/hF/3//f9pN/3//f/9//3//f/9//3//f/9//3//f/9//3//f/9//3//f/9//3//f/9//3//f/9//3//f/9//3//f/9//3//f/9//3//f/9//3//f/9//3//f/9//3//f/9//3//f/9//3//f/9//3//f/9//3//f/9//3//f/9//3//f/9//3//f/9//3//f/9//3//f/9//3//f/9//3//f/9//3//f/9//3//f/9//3//f/9//3//f/9//3//f/9/2iQwSv9/jjX/f/9//3//f/9//3//fzhO/3//f9pNdT3/f/9//3//f/9//3//f/9//3//f/9//3//f/9//3//f/9//3//f/9//3//f/9//3//f/9//3//f/9//3//f/9//3//f/9//3//f/9//3//f/9//3//f/9//3//f/9//3//f/9//3//f/9//3//f/9//3//f/9//3//f/9//3//f/9//3//f/9//3//f/9//3//f/9//3//f/9//3//f/9//3//f/9//3//f/9//3//f/9//3//f/9/djX/f/9/GEb/f/9//3//f/9//3//f/9/9UX/f7tJ/3//f/9//3//f/9//3//f/9//3//f/9//3//f/9//3//f/9//3//f/9//3//f/9//3//f/9//3//f/9//3//f/9//3//f/9//3//f/9//3//f/9//3//f/9//3//f/9//3//f/9//3//f/9//3//f/9//3//f/9//3//f/9//3//f/9//3//f/9//3//f/9//3//f/9//3//f/9//3//f/9//3//f/9//3//f/9//3//f/9//3//f/9/lzmYPf9/1z3/f/9//3//f/9//3//f/9/jzl0UtxNtkH/f/9//3//f/9//3//f/9/OWf/f/9//3//f/9//3//f/9//3//f/9//3//f/9//3//f/9//3//f/9//3//f/9//3//f/9//3//f/9//3//f/9//3//f/9//3//f/9//3//f/9//3//f/9//3//f/9//3//f/9//3//f/9//3//f/9//3//f/9//3//f/9//3//f/9//3//f/9//3//f/9//3//f/9//3//f/9//3//f/9//3//f/9/tz3/f/9//3//f/9//3//f/9//3//f/9//3//f9xN/3//f/9//3//f/9//3//f/9/llb/f/9//3//f/9//3//f/9//3//f/9//3//f/9//3//f/9//3//f/9//3//f/9//3//f/9//3//f/9//3//f/9//3//f/9//3//f/9//3//f/9//3//f/9//3//f/9//3//f/9//3//f/9//3//f/9//3//f/9//3//f/9//3//f/9//3//f/9//3//f/9//3//f/9//3//f/9//3//f/9//3//f/9/tT24Pf9/mDn/f/9//3//f/9//3//f/9//3/URRxWtkH/f/9//3//f/9//3//f/9/Vk7/f/9//3//f/9//3//f/9//3//f/9//3//f/9//3//f/9//3//f/9//3//f/9//3//f/9//3//f/9//3//f/9//3//f/9//3//f/9//3//f/9//3//f/9//3//f/9//3//f/9//3//f/9//3//f/9//3//f/9//3//f/9//3//f/9//3//f/9//3//f/9//3//f/9//3//f/9//3//f/9//3//f/9/WU7/f/9//38XRv9//3//f/9//3//f/9//3//f7tJ/3//f/9//3//f/9//3//f/9/FUb/f/9//3//f/9//3//f/9//3//f/9//3//f/9//3//f/9//3//f/9//3//f/9//3//f/9//3//f/9//3//f/9//3//f/9//3//f/9//3//f/9//3//f/9//3//f/9//3//f/9//3//f/9//3//f/9//3//f/9//3//f/9//3//f/9//3//f/9//3//f/9//3//f/9//3//f/9//3//f/9//3//f5dz/3+1Of9/3WLUPf9//3//f/9//3//f/9//3//f7tJlT3/f/9//3//f/9//3//f/9/FkayPf9//3//f/9//3//f/9//3//f/9//3//f/9//3//f/9//3//f/9//3//f/9//3//f/9//3//f/9//3//f/9//3//f/9//3//f/9//3//f/9//3//f/9//3//f/9//3//f/9//3//f/9//3//f/9//3//f/9//3//f/9//3//f/9//3//f/9//3//f/9//3//f/9//3//f/9//3//f/9//3//f/9//3+RNf9//3/0Qf9//3//f/9//3//f/9//3//f9lJ/3//f/9//3//f/9//3//f/9/Fkb/f/9//3//f/9//3//f/9//3//f/9//3//f/9//3//f/9//3//f/9//3//f/9//3//f/9//3//f/9//3//f/9//3//f/9//3//f/9//3//f/9//3//f/9//3//f/9//3//f/9//3//f/9//3//f/9//3//f/9//3//f/9//3//f/9//3//f/9//3//f/9//3//f/9//3//f/9//3//f/9//3//f/9//39SLf9/+UW1Of9//3//f/9//3//f/9//3//f9hFMTX/f/9//3//f/9//3//f/9//39QLf9//3//f/9//3//f/9//3//f/9//3//f/9//3//f/9//3//f/9//3//f/9//3//f/9//3//f/9//3//f/9//3//f/9//3//f/9//3//f/9//3//f/9//3//f/9//3//f/9//3//f/9//3//f/9//3//f/9//3//f/9//3//f/9//3//f/9//3//f/9//3//f/9//3//f/9//3//f/9//3//f/9//39yMc8cEylYUv9//3//f/9//3//f/9//3//f7VBUTX/f/9//3//f/9//3//f/9/u1r/f/9//3//f/9//3//f/9//3//f/9//3//f/9//3//f/9//3//f/9//3//f/9//3//f/9//3//f/9//3//f/9//3//f/9//3//f/9//3//f/9//3//f/9//3//f/9//3//f/9//3//f/9//3//f/9//3//f/9//3//f/9//3//f/9//3//f/9//3//f/9//3//f/9//3//f/9//3//f/9//3//f/9//39XTjhKu17/f/9//3//f/9//3//f/9//3//f/9/DzH/f/9//3//f/9//3//f/9//3/UPf9//3//f/9//3//f/9//3//f/9//3//f/9//3//f/9//3//f/9//3//f/9//3//f/9//3//f/9//3//f/9//3//f/9//3//f/9//3//f/9//3//f/9//3//f/9//3//f/9//3//f/9//3//f/9//3//f/9//3//f/9//3//f/9//3//f/9//3//f/9//3//f/9//3//f/9//3//f/9//3//f/9//3//f/9//3//f/9//3//f/9//3//f/9//3//f/9/NTn/f/9//3//f/9//3//f/9//39xMf9//3//f/9//3//f/9//3//f/9//3//f/9//3//f/9//3//f/9//3//f/9//3//f/9//3//f/9//3//f/9//3//f/9//3//f/9//3//f/9//3//f/9//3//f/9//3//f/9//3//f/9//3//f/9//3//f/9//3//f/9//3//f/9//3//f/9//3//f/9//3//f/9//3//f/9//3//f/9//3//f/9//3//f/9//3//f/9//3//f/9//3//f/9//3//f/9/2UX/f/9//3//f/9//3//f/9//39SMf9//3//f/9//3//f/9//3//f/9//3//f/9//3//f/9//3//f/9//3//f/9//3//f/9//3//f/9//3//f/9//3//f/9//3//f/9//3//f/9//3//f/9//3//f/9//3//f/9//3//f/9//3//f/9//3//f/9//3//f/9//3//f/9//3//f/9//3//f/9//3//f/9//3//f/9//3//f/9//3//f/9//3//f/9//3//f/9//3//f/9//3//f/9//3//f/9/ejkVRv9//3//f/9//3//f/9//39TMf9//3//f/9//3//f/9//3//f/9//3//f/9//3//f/9//3//f/9//3//f/9//3//f/9//3//f/9//3//f/9//3//f/9//3//f/9//3//f/9//3//f/9//3//f/9//3//f/9//3//f/9//3//f/9//3//f/9//3//f/9//3//f/9//3//f/9//3//f/9//3//f/9//3//f/9//3//f/9//3//f/9//3//f/9//3//f/9//3//f/9//3//f/9//3//f/9/GCk3Sr13/3//f/9//3//f/9//3+VOf9//3//f/9//3//f/9//3//f/9//3//f/9//3//f/9//3//f/9//3//f/9//3//f/9//3//f/9//3//f/9//3//f/9//3//f/9//3//f/9//3//f/9//3//f/9//3//f/9//3//f/9//3//f/9//3//f/9//3//f/9//3//f/9//3//f/9//3//f/9//3//f/9//3//f/9//3//f/9//3//f/9//3//f/9//3//f/9//3//f/9//3//f/9//3//f/9//383Sv9//3//f/9//3//f/9//3//f3E1/3//f/9//3//f/9//3//f/9//3//f/9//3//f/9//3//f/9//3//f/9//3//f/9//3//f/9//3//f/9//3//f/9//3//f/9//3//f/9//3//f/9//3//f/9//3//f/9//3//f/9//3//f/9//3//f/9//3//f/9//3//f/9//3//f/9//3//f/9//3//f/9//3//f/9//3//f/9//3//f/9//3//f/9//3//f/9//3//f/9//3//f/9//3//f/9/mDn/fzZK/3//f/9//3//f/9//39/dxItPW//f/9//3//f/9//3//f/9//3//f/9//3//f/9//3//f/9//3//f/9//3//f/9//3//f/9//3//f/9//3//f/9//3//f/9//3//f/9//3//f/9//3//f/9//3//f/9//3//f/9//3//f/9//3//f/9//3//f/9//3//f/9//3//f/9//3//f/9//3//f/9//3//f/9//3//f/9//3//f/9//3//f/9//3//f/9//3//f/9//3//f/9//3//f/9/lzn/f1VK/3//f/9//3//f/9//3//fzMx/3//f/9//3//f/9//3//f/9//3//f/9//3//f/9//3//f/9//3//f/9//3//f/9//3//f/9//3//f/9//3//f/9//3//f/9//3//f/9//3//f/9//3//f/9//3//f/9//3//f/9//3//f/9//3//f/9//3//f/9//3//f/9//3//f/9//3//f/9//3//f/9//3//f/9//3//f/9//3//f/9//3//f/9//3//f/9//3//f/9//3//f/9//3//f/9/uD3/fxVG/3//f/9//3//f/9//3//f/9/eDn/f/9//3//f/9//3//f/9//3//f/9//3//f/9//3//f/9//3//f/9//3//f/9//3//f/9//3//f/9//3//f/9//3//f/9//3//f/9//3//f/9//3//f/9//3//f/9//3//f/9//3//f/9//3//f/9//3//f/9//3//f/9//3//f/9//3//f/9//3//f/9//3//f/9//3//f/9//3//f/9//3//f/9//3//f/9//3//f/9//3//f/9//3//f/9/djX/f/9/1EH/f/9//3//f/9//3//f/9/9ST/f/9//3//f/9//3//f/9//3//f/9//3//f/9//3//f/9//3//f/9//3//f/9//3//f/9//3//f/9//3//f/9//3//f/9//3//f/9//3//f/9//3//f/9//3//f/9//3//f/9//3//f/9//3//f/9//3//f/9//3//f/9//3//f/9//3//f/9//3//f/9//3//f/9//3//f/9//3//f/9//3//f/9//3//f/9//3//f/9//3//f/9//3//f/9/uD3/f91i9EX/f/9//3//f/9//3//f/9/1T3YSf9//3//f/9//3//f/9//3//f/9//3//f/9//3//f/9//3//f/9//3//f/9//3//f/9//3//f/9//3//f/9//3//f/9//3//f/9//3//f/9//3//f/9//3//f/9//3//f/9//3//f/9//3//f/9//3//f/9//3//f/9//3//f/9//3//f/9//3//f/9//3//f/9//3//f/9//3//f/9//3//f/9//3//f/9//3//f/9//3//f/9//3//f/9/djX/f/9/00H/f/9//3//f/9//3//f/9//38WNf9//3//f/9//3//f/9//3//f/9//3//f/9//3//f/9//3//f/9//3//f/9//3//f/9//3//f/9//3//f/9//3//f/9//3//f/9//3//f/9//3//f/9//3//f/9//3//f/9//3//f/9//3//f/9//3//f/9//3//f/9//3//f/9//3//f/9//3//f/9//3//f/9//3//f/9//3//f/9//3//f/9//3//f/9//3//f/9//3//f/9//3//f/9/2UH/f/9/czkcZ/9//3//f/9//3//f/9//3+3QbM9/3//f/9//3//f/9//3//f/9//3//f/9//3//f/9//3//f/9//3//f/9//3//f/9//3//f/9//3//f/9//3//f/9//3//f/9//3//f/9//3//f/9//3//f/9//3//f/9//3//f/9//3//f/9//3//f/9//3//f/9//3//f/9//3//f/9//3//f/9//3//f/9//3//f/9//3//f/9//3//f/9//3//f/9//3//f/9//3//f/9//3//f/9/uD3/f/9/czX/f/9//3//f/9//3//f/9//3//fw8t2GL/f/9//3//f/9//3//f/9//3//f/9//3//f/9//3//f/9//3//f/9//3//f/9//3//f/9//3//f/9//3//f/9//3//f/9//3//f/9//3//f/9//3//f/9//3//f/9//3//f/9//3//f/9//3//f/9//3//f/9//3//f/9//3//f/9//3//f/9//3//f/9//3//f/9//3//f/9//3//f/9//3//f/9//3//f/9//3//f/9//3//f/9/VzX/f/9//392Vv9//3//f/9//3//f/9//3//fzhSMi3/f/9//3//f/9//3//f/9//3//f/9//3//f/9//3//f/9//3//f/9//3//f/9//3//f/9//3//f/9//3//f/9//3//f/9//3//f/9//3//f/9//3//f/9//3//f/9//3//f/9//3//f/9//3//f/9//3//f/9//3//f/9//3//f/9//3//f/9//3//f/9//3//f/9//3//f/9//3//f/9//3//f/9//3//f/9//3//f/9//3//f/xN/3//f/9/eVL/f/9//3//f/9//3//f/9//3//f/9/dDWUPf9//3//f/9//3//f/9//3//f/9//3//f/9//3//f/9//3//f/9//3//f/9//3//f/9//3//f/9//3//f/9//3//f/9//3//f/9//3//f/9//3//f/9//3//f/9//3//f/9//3//f/9//3//f/9//3//f/9//3//f/9//3//f/9//3//f/9//3//f/9//3//f/9//3//f/9//3//f/9//3//f/9//3//f/9//3//f/9//3//f/9/NzX/f/9//3+UOf9//3//f/9//3//f/9//3//f/9//39yNVhS/3//f/9//3//f/9//3//f/9//3//f/9//3//f/9//3//f/9//3//f/9//3//f/9//3//f/9//3//f/9//3//f/9//3//f/9//3//f/9//3//f/9//3//f/9//3//f/9//3//f/9//3//f/9//3//f/9//3//f/9//3//f/9//3//f/9//3//f/9//3//f/9//3//f/9//3//f/9//3//f/9//3//f/9//3//f/9//3//fxxS/3//f/9//3/2Qf9//3//f/9//3//f/9//3//f/9//3//f+8k/3//f/9//3//f/9//3//f/9//3//f/9//3//f/9//3//f/9//3//f/9//3//f/9//3//f/9//3//f/9//3//f/9//3//f/9//3//f/9//3//f/9//3//f/9//3//f/9//3//f/9//3//f/9//3//f/9//3//f/9//3//f/9//3//f/9//3//f/9//3//f/9//3//f/9//3//f/9//3//f/9//3//f/9//3//f/9//3//fz1WWTn/f/9//3+TOf9//3//f/9//3//f/9//3//f/9//3//f/9/Ui3/f/9//3//f/9//3//f/9//3//f/9//3//f/9//3//f/9//3//f/9//3//f/9//3//f/9//3//f/9//3//f/9//3//f/9//3//f/9//3//f/9//3//f/9//3//f/9//3//f/9//3//f/9//3//f/9//3//f/9//3//f/9//3//f/9//3//f/9//3//f/9//3//f/9//3//f/9//3//f/9//3//f/9//3//f/9//3//f/xJ/3//f/9//3+zOf9//3//f/9//3//f/9//3//f/9//3//f/9//3/0JP9//3//f/9//3//f/9//3//f/9//3//f/9//3//f/9//3//f/9//3//f/9//3//f/9//3//f/9//3//f/9//3//f/9//3//f/9//3//f/9//3//f/9//3//f/9//3//f/9//3//f/9//3//f/9//3//f/9//3//f/9//3//f/9//3//f/9//3//f/9//3//f/9//3//f/9//3//f/9//3//f/9//3//f/9//3//f9xJVjn/f/9//3+WNf9//3//f/9//3//f/9//3//f/9//3//f/9//3//fzAp/3//f/9//3//f/9//3//f/9//3//f/9//3//f/9//3//f/9//3//f/9//3//f/9//3//f/9//3//f/9//3//f/9//3//f/9//3//f/9//3//f/9//3//f/9//3//f/9//3//f/9//3//f/9//3//f/9//3//f/9//3//f/9//3//f/9//3//f/9//3//f/9//3//f/9//3//f/9//3//f/9//3//f/9//3//f9tJ/3//f/9//3+XOf9//3//f/9//3//f/9//3//f/9//3//f/9//3//f/9/Mi3/f/9//3//f/9//3//f/9//3//f/9//3//f/9//3//f/9//3//f/9//3//f/9//3//f/9//3//f/9//3//f/9//3//f/9//3//f/9//3//f/9//3//f/9//3//f/9//3//f/9//3//f/9//3//f/9//3//f/9//3//f/9//3//f/9//3//f/9//3//f/9//3//f/9//3//f/9//3//f/9//3//f/9//3//f9tJVDX/f/9//383Mf9//3//f/9//3//f/9//3//f/9//3//f/9//3//f/9//391MVlS/3//f/9//3//f/9//3//f/9//3//f/9//3//f/9//3//f/9//3//f/9//3//f/9//3//f/9//3//f/9//3//f/9//3//f/9//3//f/9//3//f/9//3//f/9//3//f/9//3//f/9//3//f/9//3//f/9//3//f/9//3//f/9//3//f/9//3//f/9//3//f/9//3//f/9//3//f/9//3//f/9//3//f7lF/3//f/9//391Nf9//3//f/9//3//f/9//3//f/9//3//f/9//3//f/9//3//f3Mx/3//f/9//3//f/9//3//f/9//3//f/9//3//f/9//3//f/9//3//f/9//3//f/9//3//f/9//3//f/9//3//f/9//3//f/9//3//f/9//3//f/9//3//f/9//3//f/9//3//f/9//3//f/9//3//f/9//3//f/9//3//f/9//3//f/9//3//f/9//3//f/9//3//f/9//3//f/9//3//f/9//3//f5hBuEX/f/9//38vLf9//3//f/9//3//f/9//3//f/9//3//f/9//3//f/9//3//f/9/9EHUPf1m/3//f/9//3//f/9//3//f/9//3//f/9//3//f/9//3//f/9//3//f/9//3//f/9//3//f/9//3//f/9//3//f/9//3//f/9//3//f/9//3//f/9//3//f/9//3//f/9//3//f/9//3//f/9//3//f/9//3//f/9//3//f/9//3//f/9//3//f/9//3//f/9//3//f/9//3//f/9//3//fzpW/3//f/9/dzH/f/9//3//f/9//3//f/9//3//f/9//3//f/9//3//f/9//3//f/9//3//f7U5ulr/f/9//3//f/9//3//f/9//3//f/9//3//f/9//3//f/9//3//f/9//3//f/9//3//f/9//3//f/9//3//f/9//3//f/9//3//f/9//3//f/9//3//f/9//3//f/9//3//f/9//3//f/9//3//f/9//3//f/9//3//f/9//3//f/9//3//f/9//3//f/9//3//f/9//3//f/9//3//f/9/0D3/f/9/OjH/f/9//3//f/9//3//f/9//3//f/9//3//f/9//3//f/9//3//f/9//3//f/9//3/XWv9//3//f/9//3//f/9//3//f/9//3//f/9//3//f/9//3//f/9//3//f/9//3//f/9//3//f/9//3//f/9//3//f/9//3//f/9//3//f/9//3//f/9//3//f/9//3//f/9//3//f/9//3//f/9//3//f/9//3//f/9//3//f/9//3//f/9//3//f/9//3//f/9//3//f/9//3//f/9//3//f/9/My3/f/9//3//f/9//3//f/9//3//f/9//3//f/9//3//f/9//3//f/9//3//f/9//3//f/9//3//f/9//3//f/9//3//f/9//3//f/9//3//f/9//3//f/9//3//f/9//3//f/9//3//f/9//3//f/9//3//f/9//3//f/9//3//f/9//3//f/9//3//f/9//3//f/9//3//f/9//3//f/9//3//f/9//3//f/9//3//f/9//3//f/9//3//f/9//3//f/9//3//f/9//3//f/9/9UX/f1Yx90X/f/9//3//f/9//3//f/9//3//f/9//3//f/9//3//f/9//3//f/9//3//f/9//3//f/9//3//f/9//3//f/9//3//f/9//3//f/9//3//f/9//3//f/9//3//f/9//3//f/9//3//f/9//3//f/9//3//f/9//3//f/9//3//f/9//3//f/9//3//f/9//3//f/9//3//f/9//3//f/9//3//f/9//3//f/9//3//f/9//3//f/9//3//f/9//3//f/9//3//f/9//3//f5MxjhheUlQt/3//f/9//3//f/9//3//f/9//3//f/9//3//f/9//3//f/9//3//f/9//3//f/9//3//f/9//3//f/9//3//f/9//3//f/9//3//f/9//3//f/9//3//f/9//3//f/9//3//f/9//3//f/9//3//f/9//3//f/9//3//f/9//3//f/9//3//f/9//3//f/9//3//f/9//3//f/9//3//f/9//3//f/9//3//f/9//3//f/9//3//f/9//3//f/9//3//f/9//3//f/9//3//f/9/LylzMZpW/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RgAAABQAAAAIAAAAVE5QUAcBAABMAAAAZAAAAAAAAAAAAAAAMwAAADwAAAAAAAAAAAAAADQAAAA9AAAAKQCqAAAAAAAAAAAAAACAPwAAAAAAAAAAAACAPwAAAAAAAAAAAAAAAAAAAAAAAAAAAAAAAAAAAAAAAAAAIgAAAAwAAAD/////RgAAABwAAAAQAAAARU1GKwJAAAAMAAAAAAAAAA4AAAAUAAAAAAAAABAAAAAUAAAA</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2023-11-06T19:40:21Z</xd:SigningTime>
          <xd:SigningCertificate>
            <xd:Cert>
              <xd:CertDigest>
                <DigestMethod Algorithm="http://www.w3.org/2000/09/xmldsig#sha1"/>
                <DigestValue>YlqTk5ibLfF7QdBbZk4Rgw7uda4=</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290030790217153735617969199771161950106</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DmEwAA9QkAACBFTUYAAAEA4I4AAMEAAAAFAAAAAAAAAAAAAAAAAAAAgAcAADgEAAB+AQAA1wAAAAAAAAAAAAAAAAAAADDUBQDYRwM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</Object>
  <Object Id="idInvalidSigLnImg">AQAAAGwAAAAAAAAAAAAAAP8AAAB/AAAAAAAAAAAAAADmEwAA9QkAACBFTUYAAAEAbJQAANQAAAAFAAAAAAAAAAAAAAAAAAAAgAcAADgEAAB+AQAA1wAAAAAAAAAAAAAAAAAAADDUBQDYRwM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Ds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AAA0UuyAgAAAADRS7ICAAAAAAAAAAAAANBun9f8fwAAAAAAAAAAAACqML1Z/H8AAAAAnNn8fwAAEBbjV/x/AAAAAAAAAAAAAAAAAAAAAAAARLk7tzb3AABkt7xZ/H8AAEgAAAAAAAAAkAEAAAAAAABAdSJZsgIAABiN0nkAAAAAAAAAAAAAAAAJAAAAAAAAAAAAAAAAAAAAPIzSed4AAADQjNJ53gAAANHNddf8fwAAAAAAAAAAAACQAQAAAAAAAEB1IlmyAgAAGI3Sed4AAABAdSJZsgIAAGsxedf8fwAA4IvSed4AAADQjNJ53gAAAAAAAAAAAAAAAAAAAGR2AAgAAAAAJQAAAAwAAAABAAAAGAAAAAwAAAD/AAACEgAAAAwAAAABAAAAHgAAABgAAAAiAAAABAAAALYAAAARAAAAJQAAAAwAAAABAAAAVAAAANwAAAAjAAAABAAAALQAAAAQAAAAAQAAAKsqn0FfQp9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B0AQAA0QUAALoAAABdBAAAAAAAAAAAAADQbp/X/H8AAAAAAAAAAAAAFwUAAB8AAAAAAAAARgcAAHQBAADRBQAAAAAAAAAAAAAAAAAAAAAAAOTxO7c29wAA0QUAAAAAAAAvAgAALwIAAKsBigIAAAAAQHUiWbICAACgxdJ5AAAAAAAAAAAAAAAABwAAAAAAAACQ1ipZsgIAANzE0nneAAAAcMXSed4AAADRzXXX/H8AALoAAADRBQAAmwAAAAAAAABGBwAAdAEAANEFAABdAAAAQHUiWbICAABrMXnX/H8AAIDE0nneAAAAcMXSed4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HgDUln8fwAAlCLpV/x/AAAQU+FisgIAANBun9f8fwAAAAAAAAAAAABCOulX/H8AAAEAAAAAAAAA0I+4G7ICAAAAAAAAAAAAAAAAAAAAAAAAZLs7tzb3AAABAAAAAAAAADCN0nneAAAAkAEAAAAAAABAdSJZsgIAADiP0nkAAAAAAAAAAAAAAAAGAAAAAAAAAAcAAAAAAAAAXI7Sed4AAADwjtJ53gAAANHNddf8fwAAAAAAAAAAAADoWkxZAAAAAJCEHjeyAgAAYI3Sed4AAABAdSJZsgIAAGsxedf8fwAAAI7Sed4AAADwjtJ53gAAAAAAAAAAAAAAAAAAAGR2AAgAAAAAJQAAAAwAAAADAAAAGAAAAAwAAAAAAAACEgAAAAwAAAABAAAAFgAAAAwAAAAIAAAAVAAAAFQAAAAKAAAAJwAAAB4AAABKAAAAAQAAAKsqn0FfQp9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P9//3//f/9//3//f/9//3//f/9//3//f/9//3//f/9//3//f/9//3//f/9//3//f/9//3//f/9//3//f/9//3//f/9//3//f/9//3//f/9//3//f/9//3//f/9//3//f/9//3//f/9//3//f/9//3//f/9//3//f/9//3//f/9//3//f/9//3//f/9//3//f/9//3//f/9//3//f/9//3//f/9//3//f/9//3//f/9//3//f/9//3//f/9//3//f/9//3//f/9//3//f/9//3//f/9//38AAEYAAAAUAAAACAAAAFROUFAHAQ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iAAAAXAAAAAEAAACrKp9BX0KfQQoAAABQAAAADgAAAEwAAAAAAAAAAAAAAAAAAAD//////////2gAAAAcBDAEOwRLBEgEOgQ4BD0EMAQgABAELgAYBC4ACgAAAAYAAAAGAAAACAAAAAkAAAAGAAAABwAAAAcAAAAGAAAAAwAAAAcAAAADAAAACAAAAAM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9386A-4078-4D6C-86B1-584F742F8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729</Pages>
  <Words>249771</Words>
  <Characters>1423696</Characters>
  <Application>Microsoft Office Word</Application>
  <DocSecurity>0</DocSecurity>
  <Lines>11864</Lines>
  <Paragraphs>3340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1670127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Оксана</dc:creator>
  <cp:lastModifiedBy>Пользователь Windows</cp:lastModifiedBy>
  <cp:revision>30</cp:revision>
  <cp:lastPrinted>2023-09-04T07:39:00Z</cp:lastPrinted>
  <dcterms:created xsi:type="dcterms:W3CDTF">2023-09-27T14:09:00Z</dcterms:created>
  <dcterms:modified xsi:type="dcterms:W3CDTF">2023-11-06T19:40:00Z</dcterms:modified>
</cp:coreProperties>
</file>